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5915" w:rsidRPr="00085915" w14:paraId="175032CD" w14:textId="77777777" w:rsidTr="00914760">
        <w:trPr>
          <w:cantSplit/>
          <w:trHeight w:val="80"/>
        </w:trPr>
        <w:tc>
          <w:tcPr>
            <w:tcW w:w="4140" w:type="dxa"/>
            <w:gridSpan w:val="2"/>
          </w:tcPr>
          <w:p w14:paraId="00361770" w14:textId="77777777" w:rsidR="00085915" w:rsidRPr="00085915" w:rsidRDefault="00156BDF" w:rsidP="00085915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 w14:anchorId="31E383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6" o:title=""/>
                </v:shape>
              </w:pict>
            </w:r>
          </w:p>
          <w:p w14:paraId="362DDC8F" w14:textId="77777777" w:rsidR="00085915" w:rsidRPr="00085915" w:rsidRDefault="00085915" w:rsidP="00085915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085915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18732E9F" w14:textId="77777777" w:rsidR="00085915" w:rsidRPr="00085915" w:rsidRDefault="00085915" w:rsidP="00085915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085915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15D0555E" w14:textId="77777777" w:rsidR="00085915" w:rsidRPr="00085915" w:rsidRDefault="00085915" w:rsidP="00085915">
            <w:pPr>
              <w:ind w:left="7" w:right="164"/>
              <w:jc w:val="center"/>
              <w:rPr>
                <w:rFonts w:ascii="Arial" w:hAnsi="Arial" w:cs="Arial"/>
              </w:rPr>
            </w:pPr>
            <w:r w:rsidRPr="00085915">
              <w:rPr>
                <w:rFonts w:ascii="Arial" w:hAnsi="Arial" w:cs="Arial"/>
              </w:rPr>
              <w:t>муниципального района Безенчукский</w:t>
            </w:r>
          </w:p>
          <w:p w14:paraId="7467B530" w14:textId="77777777" w:rsidR="00085915" w:rsidRPr="00085915" w:rsidRDefault="00085915" w:rsidP="00085915">
            <w:pPr>
              <w:ind w:left="7" w:right="164"/>
              <w:jc w:val="center"/>
              <w:rPr>
                <w:rFonts w:ascii="Arial" w:hAnsi="Arial" w:cs="Arial"/>
              </w:rPr>
            </w:pPr>
            <w:r w:rsidRPr="00085915">
              <w:rPr>
                <w:rFonts w:ascii="Arial" w:hAnsi="Arial" w:cs="Arial"/>
              </w:rPr>
              <w:t>Самарской области</w:t>
            </w:r>
          </w:p>
          <w:p w14:paraId="499EDB90" w14:textId="77777777" w:rsidR="00085915" w:rsidRPr="00085915" w:rsidRDefault="00085915" w:rsidP="00085915">
            <w:pPr>
              <w:ind w:left="7" w:right="164"/>
              <w:jc w:val="center"/>
              <w:rPr>
                <w:sz w:val="16"/>
                <w:szCs w:val="16"/>
              </w:rPr>
            </w:pPr>
          </w:p>
          <w:p w14:paraId="6E59F728" w14:textId="77777777" w:rsidR="00085915" w:rsidRPr="00085915" w:rsidRDefault="00085915" w:rsidP="00085915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085915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0C6B9D30" w14:textId="77777777" w:rsidR="00085915" w:rsidRPr="00085915" w:rsidRDefault="00085915" w:rsidP="00085915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085915">
              <w:rPr>
                <w:rFonts w:ascii="Arial" w:hAnsi="Arial" w:cs="Arial"/>
                <w:sz w:val="18"/>
              </w:rPr>
              <w:t>тел.: 2-14-51 факс: 2-14-51</w:t>
            </w:r>
          </w:p>
          <w:p w14:paraId="177A0465" w14:textId="77777777" w:rsidR="00085915" w:rsidRPr="00085915" w:rsidRDefault="00085915" w:rsidP="00085915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proofErr w:type="gramStart"/>
            <w:r w:rsidRPr="00085915">
              <w:rPr>
                <w:rFonts w:ascii="Arial" w:hAnsi="Arial" w:cs="Arial"/>
                <w:sz w:val="18"/>
                <w:lang w:val="en-US"/>
              </w:rPr>
              <w:t>E</w:t>
            </w:r>
            <w:r w:rsidRPr="00085915">
              <w:rPr>
                <w:rFonts w:ascii="Arial" w:hAnsi="Arial" w:cs="Arial"/>
                <w:sz w:val="18"/>
              </w:rPr>
              <w:t>-</w:t>
            </w:r>
            <w:r w:rsidRPr="00085915">
              <w:rPr>
                <w:rFonts w:ascii="Arial" w:hAnsi="Arial" w:cs="Arial"/>
                <w:sz w:val="18"/>
                <w:lang w:val="en-US"/>
              </w:rPr>
              <w:t>mail</w:t>
            </w:r>
            <w:r w:rsidRPr="00085915">
              <w:rPr>
                <w:rFonts w:ascii="Arial" w:hAnsi="Arial" w:cs="Arial"/>
                <w:sz w:val="18"/>
              </w:rPr>
              <w:t>:</w:t>
            </w:r>
            <w:proofErr w:type="spellStart"/>
            <w:r w:rsidRPr="00085915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085915">
              <w:rPr>
                <w:rFonts w:ascii="Arial" w:hAnsi="Arial" w:cs="Arial"/>
                <w:sz w:val="18"/>
              </w:rPr>
              <w:t>-</w:t>
            </w:r>
            <w:proofErr w:type="spellStart"/>
            <w:r w:rsidRPr="00085915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085915">
              <w:rPr>
                <w:rFonts w:ascii="Arial" w:hAnsi="Arial" w:cs="Arial"/>
                <w:sz w:val="18"/>
              </w:rPr>
              <w:t>@</w:t>
            </w:r>
            <w:proofErr w:type="spellStart"/>
            <w:r w:rsidRPr="00085915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085915">
              <w:rPr>
                <w:rFonts w:ascii="Arial" w:hAnsi="Arial" w:cs="Arial"/>
                <w:sz w:val="18"/>
              </w:rPr>
              <w:t>.</w:t>
            </w:r>
            <w:proofErr w:type="spellStart"/>
            <w:r w:rsidRPr="00085915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  <w:p w14:paraId="3F0754E2" w14:textId="77777777" w:rsidR="00085915" w:rsidRPr="00085915" w:rsidRDefault="00085915" w:rsidP="00085915">
            <w:pPr>
              <w:jc w:val="center"/>
              <w:rPr>
                <w:sz w:val="8"/>
                <w:szCs w:val="8"/>
              </w:rPr>
            </w:pPr>
          </w:p>
        </w:tc>
      </w:tr>
      <w:tr w:rsidR="00085915" w:rsidRPr="00085915" w14:paraId="40551370" w14:textId="77777777" w:rsidTr="00914760">
        <w:trPr>
          <w:cantSplit/>
          <w:trHeight w:val="229"/>
        </w:trPr>
        <w:tc>
          <w:tcPr>
            <w:tcW w:w="4140" w:type="dxa"/>
            <w:gridSpan w:val="2"/>
          </w:tcPr>
          <w:p w14:paraId="7AB9ADFF" w14:textId="77777777" w:rsidR="00085915" w:rsidRPr="00085915" w:rsidRDefault="00085915" w:rsidP="00085915">
            <w:pPr>
              <w:jc w:val="center"/>
            </w:pPr>
            <w:r w:rsidRPr="00085915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085915" w:rsidRPr="00085915" w14:paraId="7BFD8E8F" w14:textId="77777777" w:rsidTr="00914760">
        <w:trPr>
          <w:cantSplit/>
          <w:trHeight w:hRule="exact" w:val="369"/>
        </w:trPr>
        <w:tc>
          <w:tcPr>
            <w:tcW w:w="2616" w:type="dxa"/>
          </w:tcPr>
          <w:p w14:paraId="1AD776A6" w14:textId="420E01C2" w:rsidR="00085915" w:rsidRPr="00085915" w:rsidRDefault="00085915" w:rsidP="00085915">
            <w:r w:rsidRPr="00085915">
              <w:t xml:space="preserve">              </w:t>
            </w:r>
            <w:proofErr w:type="gramStart"/>
            <w:r w:rsidRPr="00085915">
              <w:t xml:space="preserve">от  </w:t>
            </w:r>
            <w:r w:rsidR="00156BDF">
              <w:t>12</w:t>
            </w:r>
            <w:r w:rsidRPr="00085915">
              <w:t>.0</w:t>
            </w:r>
            <w:r w:rsidR="00156BDF">
              <w:t>8</w:t>
            </w:r>
            <w:r w:rsidRPr="00085915">
              <w:t>.202</w:t>
            </w:r>
            <w:r w:rsidR="00604C9D">
              <w:t>6</w:t>
            </w:r>
            <w:r w:rsidRPr="00085915">
              <w:t>г</w:t>
            </w:r>
            <w:proofErr w:type="gramEnd"/>
          </w:p>
          <w:p w14:paraId="56EF724E" w14:textId="77777777" w:rsidR="00085915" w:rsidRPr="00085915" w:rsidRDefault="00085915" w:rsidP="00085915"/>
          <w:p w14:paraId="3B00F66C" w14:textId="77777777" w:rsidR="00085915" w:rsidRPr="00085915" w:rsidRDefault="00085915" w:rsidP="00085915"/>
          <w:p w14:paraId="2EFA7024" w14:textId="77777777" w:rsidR="00085915" w:rsidRPr="00085915" w:rsidRDefault="00085915" w:rsidP="00085915">
            <w:r w:rsidRPr="00085915">
              <w:t>_________________</w:t>
            </w:r>
          </w:p>
        </w:tc>
        <w:tc>
          <w:tcPr>
            <w:tcW w:w="1524" w:type="dxa"/>
          </w:tcPr>
          <w:p w14:paraId="58ACE5ED" w14:textId="33A3E139" w:rsidR="00085915" w:rsidRPr="00085915" w:rsidRDefault="00085915" w:rsidP="00085915">
            <w:r w:rsidRPr="00085915">
              <w:t xml:space="preserve">№ </w:t>
            </w:r>
            <w:r w:rsidR="00156BDF">
              <w:t>294</w:t>
            </w:r>
          </w:p>
        </w:tc>
      </w:tr>
    </w:tbl>
    <w:p w14:paraId="2625EB27" w14:textId="7E304E14" w:rsidR="00034AD0" w:rsidRPr="00F23EAB" w:rsidRDefault="00034AD0" w:rsidP="00061FAB">
      <w:pPr>
        <w:jc w:val="both"/>
        <w:rPr>
          <w:rFonts w:eastAsiaTheme="minorEastAsia"/>
          <w:sz w:val="26"/>
          <w:szCs w:val="26"/>
        </w:rPr>
      </w:pPr>
      <w:r w:rsidRPr="00F23EAB">
        <w:rPr>
          <w:rFonts w:eastAsiaTheme="minorEastAsia"/>
          <w:sz w:val="26"/>
          <w:szCs w:val="26"/>
        </w:rPr>
        <w:t>Об утверждении перечня автомобильных дорог общего пользования местного значения городского поселения Безенчук муниципального района Безенчукский Самарской области, обеспечивающих транспортную доступность объектов медицинской инфраструктуры</w:t>
      </w:r>
    </w:p>
    <w:p w14:paraId="659CCD71" w14:textId="77777777" w:rsidR="004A6E63" w:rsidRPr="00F23EAB" w:rsidRDefault="004A6E63" w:rsidP="00061FAB">
      <w:pPr>
        <w:ind w:firstLine="709"/>
        <w:jc w:val="center"/>
        <w:rPr>
          <w:b/>
          <w:sz w:val="26"/>
          <w:szCs w:val="26"/>
        </w:rPr>
      </w:pPr>
    </w:p>
    <w:p w14:paraId="63C6E437" w14:textId="43A7F4FB" w:rsidR="004A6E63" w:rsidRPr="00F23EAB" w:rsidRDefault="00034AD0" w:rsidP="00061FAB">
      <w:pPr>
        <w:ind w:firstLine="567"/>
        <w:jc w:val="both"/>
        <w:rPr>
          <w:sz w:val="26"/>
          <w:szCs w:val="26"/>
        </w:rPr>
      </w:pPr>
      <w:r w:rsidRPr="00F23EAB">
        <w:rPr>
          <w:sz w:val="26"/>
          <w:szCs w:val="26"/>
        </w:rPr>
        <w:t xml:space="preserve">В соответствии </w:t>
      </w:r>
      <w:r w:rsidR="00061FAB" w:rsidRPr="00F23EAB">
        <w:rPr>
          <w:sz w:val="26"/>
          <w:szCs w:val="26"/>
        </w:rPr>
        <w:t>с</w:t>
      </w:r>
      <w:r w:rsidRPr="00F23EAB">
        <w:rPr>
          <w:sz w:val="26"/>
          <w:szCs w:val="26"/>
        </w:rPr>
        <w:t xml:space="preserve"> Федеральн</w:t>
      </w:r>
      <w:r w:rsidR="00061FAB" w:rsidRPr="00F23EAB">
        <w:rPr>
          <w:sz w:val="26"/>
          <w:szCs w:val="26"/>
        </w:rPr>
        <w:t>ыми</w:t>
      </w:r>
      <w:r w:rsidRPr="00F23EAB">
        <w:rPr>
          <w:sz w:val="26"/>
          <w:szCs w:val="26"/>
        </w:rPr>
        <w:t xml:space="preserve"> закона</w:t>
      </w:r>
      <w:r w:rsidR="00061FAB" w:rsidRPr="00F23EAB">
        <w:rPr>
          <w:sz w:val="26"/>
          <w:szCs w:val="26"/>
        </w:rPr>
        <w:t>ми</w:t>
      </w:r>
      <w:r w:rsidRPr="00F23EAB">
        <w:rPr>
          <w:sz w:val="26"/>
          <w:szCs w:val="26"/>
        </w:rPr>
        <w:t xml:space="preserve"> от 08.11.2007 № 257-ФЗ «Об автомобильных</w:t>
      </w:r>
      <w:r w:rsidR="00061FAB" w:rsidRPr="00F23EAB">
        <w:rPr>
          <w:sz w:val="26"/>
          <w:szCs w:val="26"/>
        </w:rPr>
        <w:t xml:space="preserve"> </w:t>
      </w:r>
      <w:r w:rsidRPr="00F23EAB">
        <w:rPr>
          <w:sz w:val="26"/>
          <w:szCs w:val="26"/>
        </w:rPr>
        <w:t>дорогах и о дорожной деятельности</w:t>
      </w:r>
      <w:r w:rsidR="00061FAB" w:rsidRPr="00F23EAB">
        <w:rPr>
          <w:sz w:val="26"/>
          <w:szCs w:val="26"/>
        </w:rPr>
        <w:t xml:space="preserve"> </w:t>
      </w:r>
      <w:r w:rsidRPr="00F23EAB">
        <w:rPr>
          <w:sz w:val="26"/>
          <w:szCs w:val="26"/>
        </w:rPr>
        <w:t>в Российской Федерации и о внесении изменений в отдельные законодательные акты Российской Федерации»</w:t>
      </w:r>
      <w:r w:rsidRPr="00F23EAB">
        <w:rPr>
          <w:bCs/>
          <w:color w:val="000000"/>
          <w:spacing w:val="3"/>
          <w:kern w:val="36"/>
          <w:sz w:val="26"/>
          <w:szCs w:val="26"/>
        </w:rPr>
        <w:t xml:space="preserve">, от 06.10.2003 г. № 131-ФЗ </w:t>
      </w:r>
      <w:r w:rsidRPr="00F23EAB">
        <w:rPr>
          <w:sz w:val="26"/>
          <w:szCs w:val="26"/>
        </w:rPr>
        <w:t xml:space="preserve">«Об общих принципах организации местного самоуправления в Российской Федерации», Приказом Минтранса РФ от 07.02.2007 № 16 «Об утверждении Правил присвоения автомобильным дорогам идентификационных номеров», пунктом 4 методических рекомендаций по развитию транспортной инфраструктуры, обеспечивающей доступность медицинской инфраструктуры для населения, утвержденных распоряжением Минтранса России от 20.04.2026 № АШ-67-р, во исполнение поручения Минтранса России от 20.05.2026 № ИК-29-пр, в целях ведения учета и обеспечения сохранности автомобильных дорог общего пользования местного значения </w:t>
      </w:r>
      <w:r w:rsidRPr="00F23EAB">
        <w:rPr>
          <w:rFonts w:eastAsiaTheme="minorEastAsia"/>
          <w:sz w:val="26"/>
          <w:szCs w:val="26"/>
        </w:rPr>
        <w:t>городского поселения Безенчук муниципального района Безенчукский Самарской области</w:t>
      </w:r>
      <w:r w:rsidRPr="00F23EAB">
        <w:rPr>
          <w:sz w:val="26"/>
          <w:szCs w:val="26"/>
        </w:rPr>
        <w:t xml:space="preserve">, обеспечивающих транспортную доступность объектов медицинской инфраструктуры, администрация городского поселения Безенчук  </w:t>
      </w:r>
    </w:p>
    <w:p w14:paraId="3773937C" w14:textId="77777777" w:rsidR="006A5E35" w:rsidRPr="00F23EAB" w:rsidRDefault="006A5E35" w:rsidP="00061FAB">
      <w:pPr>
        <w:ind w:firstLine="709"/>
        <w:jc w:val="center"/>
        <w:rPr>
          <w:bCs/>
          <w:sz w:val="16"/>
          <w:szCs w:val="16"/>
        </w:rPr>
      </w:pPr>
    </w:p>
    <w:p w14:paraId="602E07D7" w14:textId="709FA46B" w:rsidR="004A6E63" w:rsidRPr="00F23EAB" w:rsidRDefault="004A6E63" w:rsidP="00061FAB">
      <w:pPr>
        <w:ind w:firstLine="709"/>
        <w:jc w:val="center"/>
        <w:rPr>
          <w:bCs/>
          <w:sz w:val="26"/>
          <w:szCs w:val="26"/>
        </w:rPr>
      </w:pPr>
      <w:r w:rsidRPr="00F23EAB">
        <w:rPr>
          <w:bCs/>
          <w:sz w:val="26"/>
          <w:szCs w:val="26"/>
        </w:rPr>
        <w:t>ПОСТАНОВЛ</w:t>
      </w:r>
      <w:r w:rsidR="00034AD0" w:rsidRPr="00F23EAB">
        <w:rPr>
          <w:bCs/>
          <w:sz w:val="26"/>
          <w:szCs w:val="26"/>
        </w:rPr>
        <w:t>ЕТ</w:t>
      </w:r>
      <w:r w:rsidRPr="00F23EAB">
        <w:rPr>
          <w:bCs/>
          <w:sz w:val="26"/>
          <w:szCs w:val="26"/>
        </w:rPr>
        <w:t>:</w:t>
      </w:r>
    </w:p>
    <w:p w14:paraId="60EFB897" w14:textId="77777777" w:rsidR="004A6E63" w:rsidRPr="00F23EAB" w:rsidRDefault="004A6E63" w:rsidP="00061FAB">
      <w:pPr>
        <w:ind w:firstLine="709"/>
        <w:jc w:val="center"/>
        <w:rPr>
          <w:bCs/>
          <w:sz w:val="16"/>
          <w:szCs w:val="16"/>
        </w:rPr>
      </w:pPr>
    </w:p>
    <w:p w14:paraId="57521B0A" w14:textId="0DF04FA1" w:rsidR="00C208F3" w:rsidRPr="00F23EAB" w:rsidRDefault="00C208F3" w:rsidP="009E49A2">
      <w:pPr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rFonts w:eastAsiaTheme="minorEastAsia" w:cstheme="minorBidi"/>
          <w:sz w:val="26"/>
          <w:szCs w:val="26"/>
        </w:rPr>
      </w:pPr>
      <w:r w:rsidRPr="00F23EAB">
        <w:rPr>
          <w:rFonts w:eastAsiaTheme="minorEastAsia" w:cstheme="minorBidi"/>
          <w:sz w:val="26"/>
          <w:szCs w:val="26"/>
        </w:rPr>
        <w:t xml:space="preserve">Утвердить перечень автомобильных дорог общего пользования местного значения </w:t>
      </w:r>
      <w:r w:rsidRPr="00F23EAB">
        <w:rPr>
          <w:rFonts w:eastAsiaTheme="minorEastAsia"/>
          <w:sz w:val="26"/>
          <w:szCs w:val="26"/>
        </w:rPr>
        <w:t>городского поселения Безенчук муниципального района Безенчукский Самарской области</w:t>
      </w:r>
      <w:r w:rsidRPr="00F23EAB">
        <w:rPr>
          <w:rFonts w:eastAsiaTheme="minorEastAsia" w:cstheme="minorBidi"/>
          <w:sz w:val="26"/>
          <w:szCs w:val="26"/>
        </w:rPr>
        <w:t xml:space="preserve">, </w:t>
      </w:r>
      <w:r w:rsidRPr="00F23EAB">
        <w:rPr>
          <w:rFonts w:eastAsiaTheme="minorEastAsia"/>
          <w:sz w:val="26"/>
          <w:szCs w:val="26"/>
        </w:rPr>
        <w:t>обеспечивающих транспортную доступность объектов медицинской инфраструктуры</w:t>
      </w:r>
      <w:r w:rsidRPr="00F23EAB">
        <w:rPr>
          <w:rFonts w:eastAsiaTheme="minorEastAsia" w:cstheme="minorBidi"/>
          <w:sz w:val="26"/>
          <w:szCs w:val="26"/>
        </w:rPr>
        <w:t xml:space="preserve"> (Приложение №1).</w:t>
      </w:r>
    </w:p>
    <w:p w14:paraId="61EDF725" w14:textId="078074DC" w:rsidR="004A6E63" w:rsidRPr="00F23EAB" w:rsidRDefault="004856EE" w:rsidP="009E49A2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6"/>
          <w:szCs w:val="26"/>
        </w:rPr>
      </w:pPr>
      <w:r w:rsidRPr="00F23EAB">
        <w:rPr>
          <w:bCs/>
          <w:sz w:val="26"/>
          <w:szCs w:val="26"/>
        </w:rPr>
        <w:t>2</w:t>
      </w:r>
      <w:r w:rsidR="004A6E63" w:rsidRPr="00F23EAB">
        <w:rPr>
          <w:bCs/>
          <w:sz w:val="26"/>
          <w:szCs w:val="26"/>
        </w:rPr>
        <w:t>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14:paraId="012F3D6F" w14:textId="05190A50" w:rsidR="004A6E63" w:rsidRPr="00F23EAB" w:rsidRDefault="004856EE" w:rsidP="009E49A2">
      <w:pPr>
        <w:tabs>
          <w:tab w:val="left" w:pos="851"/>
          <w:tab w:val="left" w:pos="993"/>
        </w:tabs>
        <w:ind w:firstLine="567"/>
        <w:jc w:val="both"/>
        <w:rPr>
          <w:bCs/>
          <w:sz w:val="26"/>
          <w:szCs w:val="26"/>
        </w:rPr>
      </w:pPr>
      <w:r w:rsidRPr="00F23EAB">
        <w:rPr>
          <w:bCs/>
          <w:sz w:val="26"/>
          <w:szCs w:val="26"/>
        </w:rPr>
        <w:t>3</w:t>
      </w:r>
      <w:r w:rsidR="004A6E63" w:rsidRPr="00F23EAB">
        <w:rPr>
          <w:bCs/>
          <w:sz w:val="26"/>
          <w:szCs w:val="26"/>
        </w:rPr>
        <w:t>.   Контроль за исполнением настоящего Постановления оставляю за собой.</w:t>
      </w:r>
    </w:p>
    <w:p w14:paraId="0C546986" w14:textId="77777777" w:rsidR="004A6E63" w:rsidRPr="00F23EAB" w:rsidRDefault="004A6E63" w:rsidP="009E49A2">
      <w:pPr>
        <w:tabs>
          <w:tab w:val="left" w:pos="851"/>
        </w:tabs>
        <w:ind w:firstLine="567"/>
        <w:rPr>
          <w:bCs/>
          <w:sz w:val="26"/>
          <w:szCs w:val="26"/>
        </w:rPr>
      </w:pPr>
    </w:p>
    <w:p w14:paraId="1D60F4E0" w14:textId="77777777" w:rsidR="004A6E63" w:rsidRPr="00F23EAB" w:rsidRDefault="004A6E63" w:rsidP="004A6E63">
      <w:pPr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085915" w:rsidRPr="00F23EAB" w14:paraId="48AD7985" w14:textId="77777777" w:rsidTr="00914760">
        <w:tc>
          <w:tcPr>
            <w:tcW w:w="5025" w:type="dxa"/>
          </w:tcPr>
          <w:p w14:paraId="04C35011" w14:textId="77777777" w:rsidR="00085915" w:rsidRPr="00F23EAB" w:rsidRDefault="00085915" w:rsidP="00085915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F23EAB">
              <w:rPr>
                <w:sz w:val="26"/>
                <w:szCs w:val="26"/>
              </w:rPr>
              <w:t>Глава городского поселения Безенчук</w:t>
            </w:r>
          </w:p>
          <w:p w14:paraId="53E3484F" w14:textId="77777777" w:rsidR="00085915" w:rsidRPr="00F23EAB" w:rsidRDefault="00085915" w:rsidP="00085915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F23EAB">
              <w:rPr>
                <w:sz w:val="26"/>
                <w:szCs w:val="26"/>
              </w:rPr>
              <w:t>Муниципального района Безенчукский</w:t>
            </w:r>
          </w:p>
          <w:p w14:paraId="5159D803" w14:textId="77777777" w:rsidR="00085915" w:rsidRPr="00F23EAB" w:rsidRDefault="00085915" w:rsidP="00085915">
            <w:pPr>
              <w:jc w:val="center"/>
              <w:rPr>
                <w:sz w:val="26"/>
                <w:szCs w:val="26"/>
              </w:rPr>
            </w:pPr>
            <w:r w:rsidRPr="00F23EAB">
              <w:rPr>
                <w:sz w:val="26"/>
                <w:szCs w:val="26"/>
              </w:rPr>
              <w:t>Самарской области</w:t>
            </w:r>
          </w:p>
        </w:tc>
        <w:tc>
          <w:tcPr>
            <w:tcW w:w="4971" w:type="dxa"/>
          </w:tcPr>
          <w:p w14:paraId="7EC0D8B5" w14:textId="77777777" w:rsidR="00085915" w:rsidRPr="00F23EAB" w:rsidRDefault="00085915" w:rsidP="00085915">
            <w:pPr>
              <w:tabs>
                <w:tab w:val="left" w:pos="851"/>
              </w:tabs>
              <w:jc w:val="right"/>
              <w:rPr>
                <w:sz w:val="26"/>
                <w:szCs w:val="26"/>
              </w:rPr>
            </w:pPr>
          </w:p>
          <w:p w14:paraId="47468DFE" w14:textId="77777777" w:rsidR="00085915" w:rsidRPr="00F23EAB" w:rsidRDefault="00085915" w:rsidP="00085915">
            <w:pPr>
              <w:tabs>
                <w:tab w:val="left" w:pos="851"/>
              </w:tabs>
              <w:jc w:val="right"/>
              <w:rPr>
                <w:sz w:val="26"/>
                <w:szCs w:val="26"/>
              </w:rPr>
            </w:pPr>
          </w:p>
          <w:p w14:paraId="78C21506" w14:textId="77777777" w:rsidR="00085915" w:rsidRPr="00F23EAB" w:rsidRDefault="00085915" w:rsidP="00085915">
            <w:pPr>
              <w:tabs>
                <w:tab w:val="left" w:pos="851"/>
              </w:tabs>
              <w:jc w:val="right"/>
              <w:rPr>
                <w:sz w:val="26"/>
                <w:szCs w:val="26"/>
              </w:rPr>
            </w:pPr>
            <w:r w:rsidRPr="00F23EAB">
              <w:rPr>
                <w:sz w:val="26"/>
                <w:szCs w:val="26"/>
              </w:rPr>
              <w:t>Е.В. Гусев</w:t>
            </w:r>
          </w:p>
        </w:tc>
      </w:tr>
    </w:tbl>
    <w:p w14:paraId="421BC459" w14:textId="77777777" w:rsidR="00085915" w:rsidRPr="00085915" w:rsidRDefault="00085915" w:rsidP="00085915">
      <w:pPr>
        <w:spacing w:line="276" w:lineRule="auto"/>
        <w:rPr>
          <w:sz w:val="20"/>
          <w:szCs w:val="18"/>
        </w:rPr>
      </w:pPr>
    </w:p>
    <w:p w14:paraId="511540D9" w14:textId="77777777" w:rsidR="00085915" w:rsidRPr="00085915" w:rsidRDefault="00085915" w:rsidP="00085915">
      <w:pPr>
        <w:spacing w:line="276" w:lineRule="auto"/>
        <w:rPr>
          <w:sz w:val="20"/>
          <w:szCs w:val="18"/>
        </w:rPr>
      </w:pPr>
    </w:p>
    <w:p w14:paraId="2BEEECF8" w14:textId="22725BDB" w:rsidR="00DF1464" w:rsidRDefault="00085915" w:rsidP="009D6A6D">
      <w:pPr>
        <w:spacing w:line="276" w:lineRule="auto"/>
      </w:pPr>
      <w:r w:rsidRPr="00085915">
        <w:rPr>
          <w:sz w:val="20"/>
          <w:szCs w:val="18"/>
        </w:rPr>
        <w:t>Левин Игорь Николаевич 8(84676)21534</w:t>
      </w:r>
    </w:p>
    <w:p w14:paraId="6599393A" w14:textId="77777777" w:rsidR="006E1955" w:rsidRDefault="006E1955" w:rsidP="006E1955">
      <w:pPr>
        <w:pStyle w:val="Default"/>
      </w:pPr>
    </w:p>
    <w:sectPr w:rsidR="006E1955" w:rsidSect="00ED2318">
      <w:pgSz w:w="11906" w:h="16838"/>
      <w:pgMar w:top="851" w:right="42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903158"/>
    <w:multiLevelType w:val="hybridMultilevel"/>
    <w:tmpl w:val="986CE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443041">
    <w:abstractNumId w:val="3"/>
  </w:num>
  <w:num w:numId="2" w16cid:durableId="1826358610">
    <w:abstractNumId w:val="0"/>
  </w:num>
  <w:num w:numId="3" w16cid:durableId="172111676">
    <w:abstractNumId w:val="2"/>
  </w:num>
  <w:num w:numId="4" w16cid:durableId="1139957225">
    <w:abstractNumId w:val="1"/>
  </w:num>
  <w:num w:numId="5" w16cid:durableId="501628330">
    <w:abstractNumId w:val="4"/>
  </w:num>
  <w:num w:numId="6" w16cid:durableId="1019162270">
    <w:abstractNumId w:val="5"/>
  </w:num>
  <w:num w:numId="7" w16cid:durableId="871384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A6"/>
    <w:rsid w:val="0000389A"/>
    <w:rsid w:val="00022061"/>
    <w:rsid w:val="00034AD0"/>
    <w:rsid w:val="000410F3"/>
    <w:rsid w:val="00052D95"/>
    <w:rsid w:val="00061FAB"/>
    <w:rsid w:val="000655B5"/>
    <w:rsid w:val="00085915"/>
    <w:rsid w:val="00091880"/>
    <w:rsid w:val="000A1582"/>
    <w:rsid w:val="00102A5E"/>
    <w:rsid w:val="00107B0D"/>
    <w:rsid w:val="00111328"/>
    <w:rsid w:val="001132F6"/>
    <w:rsid w:val="001148C4"/>
    <w:rsid w:val="00125747"/>
    <w:rsid w:val="0012583E"/>
    <w:rsid w:val="0013144C"/>
    <w:rsid w:val="00144BAC"/>
    <w:rsid w:val="00144C58"/>
    <w:rsid w:val="00156BDF"/>
    <w:rsid w:val="001608EE"/>
    <w:rsid w:val="00175AE4"/>
    <w:rsid w:val="00177BFB"/>
    <w:rsid w:val="001845E2"/>
    <w:rsid w:val="001B1B7B"/>
    <w:rsid w:val="001F0997"/>
    <w:rsid w:val="001F3935"/>
    <w:rsid w:val="0020560E"/>
    <w:rsid w:val="0020562D"/>
    <w:rsid w:val="002317FA"/>
    <w:rsid w:val="00235AED"/>
    <w:rsid w:val="00237C92"/>
    <w:rsid w:val="0024316C"/>
    <w:rsid w:val="002659C5"/>
    <w:rsid w:val="00277A16"/>
    <w:rsid w:val="002859BE"/>
    <w:rsid w:val="00286063"/>
    <w:rsid w:val="002A2AEF"/>
    <w:rsid w:val="002A3F2B"/>
    <w:rsid w:val="002B1850"/>
    <w:rsid w:val="002C608F"/>
    <w:rsid w:val="002F61AD"/>
    <w:rsid w:val="00306161"/>
    <w:rsid w:val="00306594"/>
    <w:rsid w:val="00313ED2"/>
    <w:rsid w:val="00327637"/>
    <w:rsid w:val="003319A6"/>
    <w:rsid w:val="00341E53"/>
    <w:rsid w:val="00344F20"/>
    <w:rsid w:val="00355967"/>
    <w:rsid w:val="00365A91"/>
    <w:rsid w:val="00365DFA"/>
    <w:rsid w:val="0037226C"/>
    <w:rsid w:val="00373459"/>
    <w:rsid w:val="00375070"/>
    <w:rsid w:val="003814CF"/>
    <w:rsid w:val="00390A2D"/>
    <w:rsid w:val="00392C6F"/>
    <w:rsid w:val="003C30A0"/>
    <w:rsid w:val="003D0C7E"/>
    <w:rsid w:val="00402637"/>
    <w:rsid w:val="004050FD"/>
    <w:rsid w:val="00440690"/>
    <w:rsid w:val="0045232E"/>
    <w:rsid w:val="00452632"/>
    <w:rsid w:val="004856EE"/>
    <w:rsid w:val="004A6E63"/>
    <w:rsid w:val="004B4F1D"/>
    <w:rsid w:val="004B57AB"/>
    <w:rsid w:val="004C15CE"/>
    <w:rsid w:val="004F4AF7"/>
    <w:rsid w:val="005146D1"/>
    <w:rsid w:val="00527C28"/>
    <w:rsid w:val="00545A6A"/>
    <w:rsid w:val="005B1152"/>
    <w:rsid w:val="005C1F75"/>
    <w:rsid w:val="00604C9D"/>
    <w:rsid w:val="0061689B"/>
    <w:rsid w:val="00667EA7"/>
    <w:rsid w:val="00681A0B"/>
    <w:rsid w:val="00685AE1"/>
    <w:rsid w:val="00694B98"/>
    <w:rsid w:val="006A4974"/>
    <w:rsid w:val="006A5E35"/>
    <w:rsid w:val="006B477E"/>
    <w:rsid w:val="006D4AE0"/>
    <w:rsid w:val="006E1955"/>
    <w:rsid w:val="006F071C"/>
    <w:rsid w:val="007018EC"/>
    <w:rsid w:val="007040BD"/>
    <w:rsid w:val="00706D8F"/>
    <w:rsid w:val="0072163C"/>
    <w:rsid w:val="007364D6"/>
    <w:rsid w:val="00742D9A"/>
    <w:rsid w:val="00747303"/>
    <w:rsid w:val="0075016F"/>
    <w:rsid w:val="007556DE"/>
    <w:rsid w:val="0075699E"/>
    <w:rsid w:val="00756ED9"/>
    <w:rsid w:val="007650BE"/>
    <w:rsid w:val="00770C89"/>
    <w:rsid w:val="00781901"/>
    <w:rsid w:val="007C7DB7"/>
    <w:rsid w:val="00810702"/>
    <w:rsid w:val="00826944"/>
    <w:rsid w:val="00834A38"/>
    <w:rsid w:val="00844283"/>
    <w:rsid w:val="00851194"/>
    <w:rsid w:val="0085723D"/>
    <w:rsid w:val="0086745C"/>
    <w:rsid w:val="00872F2F"/>
    <w:rsid w:val="008776F9"/>
    <w:rsid w:val="00886ED8"/>
    <w:rsid w:val="00896453"/>
    <w:rsid w:val="008B4C5B"/>
    <w:rsid w:val="008C3858"/>
    <w:rsid w:val="008F6CA7"/>
    <w:rsid w:val="00902F6F"/>
    <w:rsid w:val="009030FA"/>
    <w:rsid w:val="00907933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D6A6D"/>
    <w:rsid w:val="009E49A2"/>
    <w:rsid w:val="009F00AA"/>
    <w:rsid w:val="00A02F35"/>
    <w:rsid w:val="00A2294D"/>
    <w:rsid w:val="00A43261"/>
    <w:rsid w:val="00A5239B"/>
    <w:rsid w:val="00A742B5"/>
    <w:rsid w:val="00AA74D9"/>
    <w:rsid w:val="00AC027A"/>
    <w:rsid w:val="00AF75E7"/>
    <w:rsid w:val="00B133DF"/>
    <w:rsid w:val="00B2261A"/>
    <w:rsid w:val="00B44998"/>
    <w:rsid w:val="00B700E4"/>
    <w:rsid w:val="00B854A3"/>
    <w:rsid w:val="00BA2C6B"/>
    <w:rsid w:val="00BA62E7"/>
    <w:rsid w:val="00BB0589"/>
    <w:rsid w:val="00BB0D98"/>
    <w:rsid w:val="00BB2EB6"/>
    <w:rsid w:val="00BC1C7C"/>
    <w:rsid w:val="00BE1F34"/>
    <w:rsid w:val="00BE3296"/>
    <w:rsid w:val="00BF3434"/>
    <w:rsid w:val="00BF3E64"/>
    <w:rsid w:val="00C208F3"/>
    <w:rsid w:val="00C209FA"/>
    <w:rsid w:val="00C321D4"/>
    <w:rsid w:val="00C50826"/>
    <w:rsid w:val="00C5189C"/>
    <w:rsid w:val="00C57327"/>
    <w:rsid w:val="00C71AD1"/>
    <w:rsid w:val="00C72A50"/>
    <w:rsid w:val="00C8085A"/>
    <w:rsid w:val="00C80B46"/>
    <w:rsid w:val="00C822AC"/>
    <w:rsid w:val="00C8563F"/>
    <w:rsid w:val="00CA5398"/>
    <w:rsid w:val="00CE031D"/>
    <w:rsid w:val="00D13400"/>
    <w:rsid w:val="00D272CB"/>
    <w:rsid w:val="00D27AE9"/>
    <w:rsid w:val="00D46292"/>
    <w:rsid w:val="00D74511"/>
    <w:rsid w:val="00D8136D"/>
    <w:rsid w:val="00D834A7"/>
    <w:rsid w:val="00DB3439"/>
    <w:rsid w:val="00DC3C90"/>
    <w:rsid w:val="00DC4BA1"/>
    <w:rsid w:val="00DF1464"/>
    <w:rsid w:val="00DF160E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B79A6"/>
    <w:rsid w:val="00EC7E18"/>
    <w:rsid w:val="00ED2318"/>
    <w:rsid w:val="00EE3E48"/>
    <w:rsid w:val="00EE756E"/>
    <w:rsid w:val="00EF140D"/>
    <w:rsid w:val="00F23EAB"/>
    <w:rsid w:val="00F334E4"/>
    <w:rsid w:val="00F54105"/>
    <w:rsid w:val="00F77DB2"/>
    <w:rsid w:val="00F801B9"/>
    <w:rsid w:val="00F80E74"/>
    <w:rsid w:val="00FA5953"/>
    <w:rsid w:val="00FB523C"/>
    <w:rsid w:val="00FC0FDF"/>
    <w:rsid w:val="00FC2E17"/>
    <w:rsid w:val="00FD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9FE8"/>
  <w15:docId w15:val="{A4E102E8-3FCE-45DC-A047-81BEEEBC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nhideWhenUsed/>
    <w:rsid w:val="009F00AA"/>
    <w:rPr>
      <w:color w:val="0000FF"/>
      <w:u w:val="single"/>
    </w:rPr>
  </w:style>
  <w:style w:type="paragraph" w:customStyle="1" w:styleId="Default">
    <w:name w:val="Default"/>
    <w:rsid w:val="006E19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FD949-F68A-489F-B43B-2EA6DDE0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12345</dc:creator>
  <cp:lastModifiedBy>Пользователь Windows</cp:lastModifiedBy>
  <cp:revision>23</cp:revision>
  <cp:lastPrinted>2025-05-23T06:20:00Z</cp:lastPrinted>
  <dcterms:created xsi:type="dcterms:W3CDTF">2025-05-21T10:31:00Z</dcterms:created>
  <dcterms:modified xsi:type="dcterms:W3CDTF">2026-08-14T10:12:00Z</dcterms:modified>
</cp:coreProperties>
</file>