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96386" w:rsidRPr="00096386" w:rsidRDefault="00096386" w:rsidP="0009638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16"/>
          <w:szCs w:val="16"/>
        </w:rPr>
      </w:pPr>
      <w:r w:rsidRPr="00096386">
        <w:rPr>
          <w:rFonts w:ascii="Times New Roman" w:hAnsi="Times New Roman" w:cs="Times New Roman"/>
          <w:sz w:val="26"/>
          <w:szCs w:val="26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7" o:title=""/>
          </v:shape>
          <o:OLEObject Type="Embed" ProgID="MSPhotoEd.3" ShapeID="_x0000_i1025" DrawAspect="Content" ObjectID="_1835437101" r:id="rId8"/>
        </w:object>
      </w: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96386">
        <w:rPr>
          <w:rFonts w:ascii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:rsidR="00096386" w:rsidRPr="00096386" w:rsidRDefault="00096386" w:rsidP="00096386">
      <w:pPr>
        <w:pStyle w:val="1"/>
        <w:rPr>
          <w:b w:val="0"/>
          <w:sz w:val="32"/>
          <w:szCs w:val="32"/>
        </w:rPr>
      </w:pPr>
      <w:r w:rsidRPr="00096386">
        <w:rPr>
          <w:b w:val="0"/>
          <w:sz w:val="32"/>
          <w:szCs w:val="32"/>
        </w:rPr>
        <w:t>муниципального района Безенчукский</w:t>
      </w:r>
    </w:p>
    <w:p w:rsidR="00096386" w:rsidRPr="00096386" w:rsidRDefault="00096386" w:rsidP="00096386">
      <w:pPr>
        <w:pStyle w:val="1"/>
        <w:rPr>
          <w:b w:val="0"/>
          <w:sz w:val="32"/>
          <w:szCs w:val="32"/>
        </w:rPr>
      </w:pPr>
      <w:r w:rsidRPr="00096386">
        <w:rPr>
          <w:b w:val="0"/>
          <w:sz w:val="32"/>
          <w:szCs w:val="32"/>
        </w:rPr>
        <w:t>Самарской области</w:t>
      </w: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096386" w:rsidRPr="00096386" w:rsidRDefault="00096386" w:rsidP="00096386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096386">
        <w:rPr>
          <w:rFonts w:ascii="Times New Roman" w:hAnsi="Times New Roman"/>
          <w:b w:val="0"/>
          <w:sz w:val="28"/>
          <w:szCs w:val="28"/>
        </w:rPr>
        <w:t xml:space="preserve">РЕШЕНИЕ </w:t>
      </w: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D5AB8" w:rsidRPr="00AD5AB8" w:rsidRDefault="00AD5AB8" w:rsidP="00AD5AB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5AB8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32769">
        <w:rPr>
          <w:rFonts w:ascii="Times New Roman" w:eastAsia="Times New Roman" w:hAnsi="Times New Roman" w:cs="Times New Roman"/>
          <w:sz w:val="28"/>
          <w:szCs w:val="28"/>
        </w:rPr>
        <w:t>20.03.</w:t>
      </w:r>
      <w:r w:rsidRPr="00AD5AB8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775AFA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D5AB8">
        <w:rPr>
          <w:rFonts w:ascii="Times New Roman" w:eastAsia="Times New Roman" w:hAnsi="Times New Roman" w:cs="Times New Roman"/>
          <w:sz w:val="28"/>
          <w:szCs w:val="28"/>
        </w:rPr>
        <w:t xml:space="preserve">г № </w:t>
      </w:r>
      <w:r w:rsidR="00832769">
        <w:rPr>
          <w:rFonts w:ascii="Times New Roman" w:eastAsia="Times New Roman" w:hAnsi="Times New Roman" w:cs="Times New Roman"/>
          <w:sz w:val="28"/>
          <w:szCs w:val="28"/>
        </w:rPr>
        <w:t>28</w:t>
      </w:r>
      <w:r w:rsidRPr="00AD5AB8">
        <w:rPr>
          <w:rFonts w:ascii="Times New Roman" w:eastAsia="Times New Roman" w:hAnsi="Times New Roman" w:cs="Times New Roman"/>
          <w:sz w:val="28"/>
          <w:szCs w:val="28"/>
        </w:rPr>
        <w:t>/</w:t>
      </w:r>
      <w:r w:rsidR="00775AFA">
        <w:rPr>
          <w:rFonts w:ascii="Times New Roman" w:eastAsia="Times New Roman" w:hAnsi="Times New Roman" w:cs="Times New Roman"/>
          <w:sz w:val="28"/>
          <w:szCs w:val="28"/>
        </w:rPr>
        <w:t>10</w:t>
      </w: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5AB8" w:rsidRPr="006831A5" w:rsidRDefault="00AD5AB8" w:rsidP="00D108FB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:rsidR="00B3158B" w:rsidRPr="0081761E" w:rsidRDefault="00FC3F52" w:rsidP="00B3158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lk200379280"/>
      <w:r w:rsidRPr="0081761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 внесении изменения в Решение </w:t>
      </w:r>
      <w:r w:rsidR="00B3158B" w:rsidRPr="0081761E">
        <w:rPr>
          <w:rFonts w:ascii="Times New Roman" w:eastAsia="Times New Roman" w:hAnsi="Times New Roman" w:cs="Times New Roman"/>
          <w:sz w:val="26"/>
          <w:szCs w:val="26"/>
        </w:rPr>
        <w:t>от 27.03.2025г № 231/57</w:t>
      </w:r>
    </w:p>
    <w:p w:rsidR="00D108FB" w:rsidRPr="0081761E" w:rsidRDefault="00B3158B" w:rsidP="00D108F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1761E">
        <w:rPr>
          <w:rFonts w:ascii="Times New Roman" w:hAnsi="Times New Roman" w:cs="Times New Roman"/>
          <w:sz w:val="26"/>
          <w:szCs w:val="26"/>
        </w:rPr>
        <w:t>«</w:t>
      </w:r>
      <w:r w:rsidR="00D108FB" w:rsidRPr="0081761E">
        <w:rPr>
          <w:rFonts w:ascii="Times New Roman" w:hAnsi="Times New Roman" w:cs="Times New Roman"/>
          <w:sz w:val="26"/>
          <w:szCs w:val="26"/>
        </w:rPr>
        <w:t>Об утверждении Положения о муниципальном контроле в сфере</w:t>
      </w:r>
    </w:p>
    <w:p w:rsidR="00D108FB" w:rsidRPr="0081761E" w:rsidRDefault="00D108FB" w:rsidP="00D108F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1761E">
        <w:rPr>
          <w:rFonts w:ascii="Times New Roman" w:hAnsi="Times New Roman" w:cs="Times New Roman"/>
          <w:sz w:val="26"/>
          <w:szCs w:val="26"/>
        </w:rPr>
        <w:t>благоустройства на территории городского поселения Безенчук</w:t>
      </w:r>
    </w:p>
    <w:p w:rsidR="00C252CA" w:rsidRPr="0081761E" w:rsidRDefault="00D108FB" w:rsidP="00D108F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1761E">
        <w:rPr>
          <w:rFonts w:ascii="Times New Roman" w:hAnsi="Times New Roman" w:cs="Times New Roman"/>
          <w:sz w:val="26"/>
          <w:szCs w:val="26"/>
        </w:rPr>
        <w:t>муниципального района Безенчукский Самарской области</w:t>
      </w:r>
      <w:r w:rsidR="00B3158B" w:rsidRPr="0081761E">
        <w:rPr>
          <w:rFonts w:ascii="Times New Roman" w:hAnsi="Times New Roman" w:cs="Times New Roman"/>
          <w:sz w:val="26"/>
          <w:szCs w:val="26"/>
        </w:rPr>
        <w:t>»</w:t>
      </w:r>
    </w:p>
    <w:p w:rsidR="00C252CA" w:rsidRPr="0081761E" w:rsidRDefault="00C252CA" w:rsidP="00C252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52CA" w:rsidRPr="0081761E" w:rsidRDefault="00C252CA" w:rsidP="00C252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761E">
        <w:rPr>
          <w:rFonts w:ascii="Times New Roman" w:hAnsi="Times New Roman" w:cs="Times New Roman"/>
          <w:sz w:val="26"/>
          <w:szCs w:val="26"/>
        </w:rPr>
        <w:tab/>
      </w:r>
      <w:r w:rsidR="00D108FB" w:rsidRPr="0081761E">
        <w:rPr>
          <w:rFonts w:ascii="Times New Roman" w:hAnsi="Times New Roman" w:cs="Times New Roman"/>
          <w:sz w:val="26"/>
          <w:szCs w:val="26"/>
        </w:rPr>
        <w:t xml:space="preserve">В соответствии с пунктом 19 части 1 статьи 14 Федерального закона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</w:t>
      </w:r>
      <w:r w:rsidRPr="0081761E">
        <w:rPr>
          <w:rFonts w:ascii="Times New Roman" w:hAnsi="Times New Roman" w:cs="Times New Roman"/>
          <w:sz w:val="26"/>
          <w:szCs w:val="26"/>
        </w:rPr>
        <w:t xml:space="preserve">Уставом </w:t>
      </w:r>
      <w:r w:rsidR="001E304F" w:rsidRPr="0081761E">
        <w:rPr>
          <w:rFonts w:ascii="Times New Roman" w:hAnsi="Times New Roman" w:cs="Times New Roman"/>
          <w:sz w:val="26"/>
          <w:szCs w:val="26"/>
        </w:rPr>
        <w:t>городского</w:t>
      </w:r>
      <w:r w:rsidR="00EA76F4" w:rsidRPr="0081761E">
        <w:rPr>
          <w:rFonts w:ascii="Times New Roman" w:hAnsi="Times New Roman" w:cs="Times New Roman"/>
          <w:sz w:val="26"/>
          <w:szCs w:val="26"/>
        </w:rPr>
        <w:t xml:space="preserve"> поселения Безенчук </w:t>
      </w:r>
      <w:r w:rsidRPr="0081761E">
        <w:rPr>
          <w:rFonts w:ascii="Times New Roman" w:hAnsi="Times New Roman" w:cs="Times New Roman"/>
          <w:sz w:val="26"/>
          <w:szCs w:val="26"/>
        </w:rPr>
        <w:t xml:space="preserve">муниципального района Безенчукский Самарской области, Собрание представителей  </w:t>
      </w:r>
      <w:r w:rsidR="001E304F" w:rsidRPr="0081761E">
        <w:rPr>
          <w:rFonts w:ascii="Times New Roman" w:hAnsi="Times New Roman" w:cs="Times New Roman"/>
          <w:sz w:val="26"/>
          <w:szCs w:val="26"/>
        </w:rPr>
        <w:t>городского</w:t>
      </w:r>
      <w:r w:rsidR="00EA76F4" w:rsidRPr="0081761E">
        <w:rPr>
          <w:rFonts w:ascii="Times New Roman" w:hAnsi="Times New Roman" w:cs="Times New Roman"/>
          <w:sz w:val="26"/>
          <w:szCs w:val="26"/>
        </w:rPr>
        <w:t xml:space="preserve"> поселения Безенчук</w:t>
      </w:r>
      <w:r w:rsidRPr="0081761E">
        <w:rPr>
          <w:rFonts w:ascii="Times New Roman" w:hAnsi="Times New Roman" w:cs="Times New Roman"/>
          <w:sz w:val="26"/>
          <w:szCs w:val="26"/>
        </w:rPr>
        <w:t xml:space="preserve"> муниципального района Безенчукский  </w:t>
      </w:r>
      <w:r w:rsidR="00A85956">
        <w:rPr>
          <w:rFonts w:ascii="Times New Roman" w:hAnsi="Times New Roman" w:cs="Times New Roman"/>
          <w:sz w:val="26"/>
          <w:szCs w:val="26"/>
        </w:rPr>
        <w:t xml:space="preserve">Самарской области </w:t>
      </w:r>
      <w:r w:rsidR="004C33A1" w:rsidRPr="0081761E">
        <w:rPr>
          <w:rFonts w:ascii="Times New Roman" w:hAnsi="Times New Roman" w:cs="Times New Roman"/>
          <w:sz w:val="26"/>
          <w:szCs w:val="26"/>
        </w:rPr>
        <w:t>пя</w:t>
      </w:r>
      <w:r w:rsidR="009E7A45" w:rsidRPr="0081761E">
        <w:rPr>
          <w:rFonts w:ascii="Times New Roman" w:hAnsi="Times New Roman" w:cs="Times New Roman"/>
          <w:sz w:val="26"/>
          <w:szCs w:val="26"/>
        </w:rPr>
        <w:t>то</w:t>
      </w:r>
      <w:r w:rsidRPr="0081761E">
        <w:rPr>
          <w:rFonts w:ascii="Times New Roman" w:hAnsi="Times New Roman" w:cs="Times New Roman"/>
          <w:sz w:val="26"/>
          <w:szCs w:val="26"/>
        </w:rPr>
        <w:t>го созыва</w:t>
      </w:r>
    </w:p>
    <w:p w:rsidR="00D108FB" w:rsidRPr="006831A5" w:rsidRDefault="00D108FB" w:rsidP="00EA76F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C252CA" w:rsidRPr="0081761E" w:rsidRDefault="00C252CA" w:rsidP="00EA76F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1761E">
        <w:rPr>
          <w:rFonts w:ascii="Times New Roman" w:hAnsi="Times New Roman" w:cs="Times New Roman"/>
          <w:sz w:val="26"/>
          <w:szCs w:val="26"/>
        </w:rPr>
        <w:t>РЕШИЛО:</w:t>
      </w:r>
    </w:p>
    <w:p w:rsidR="00446B81" w:rsidRPr="006831A5" w:rsidRDefault="00446B81" w:rsidP="00EA76F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C0C99" w:rsidRPr="0081761E" w:rsidRDefault="006C0C99" w:rsidP="0081761E">
      <w:pPr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1761E">
        <w:rPr>
          <w:rFonts w:ascii="Times New Roman" w:hAnsi="Times New Roman" w:cs="Times New Roman"/>
          <w:sz w:val="26"/>
          <w:szCs w:val="26"/>
        </w:rPr>
        <w:t>1.</w:t>
      </w:r>
      <w:r w:rsidR="00D108FB" w:rsidRPr="0081761E">
        <w:rPr>
          <w:rFonts w:ascii="Times New Roman" w:hAnsi="Times New Roman" w:cs="Times New Roman"/>
          <w:sz w:val="26"/>
          <w:szCs w:val="26"/>
        </w:rPr>
        <w:t xml:space="preserve"> </w:t>
      </w:r>
      <w:r w:rsidRPr="0081761E">
        <w:rPr>
          <w:rFonts w:ascii="Times New Roman" w:eastAsia="Calibri" w:hAnsi="Times New Roman" w:cs="Times New Roman"/>
          <w:sz w:val="26"/>
          <w:szCs w:val="26"/>
          <w:lang w:eastAsia="en-US"/>
        </w:rPr>
        <w:t>Внести в</w:t>
      </w:r>
      <w:r w:rsidRPr="0081761E">
        <w:rPr>
          <w:rFonts w:ascii="Calibri" w:eastAsia="Calibri" w:hAnsi="Calibri" w:cs="Times New Roman"/>
          <w:sz w:val="26"/>
          <w:szCs w:val="26"/>
          <w:lang w:eastAsia="en-US"/>
        </w:rPr>
        <w:t xml:space="preserve"> </w:t>
      </w:r>
      <w:r w:rsidRPr="0081761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Решение </w:t>
      </w:r>
      <w:r w:rsidRPr="0081761E">
        <w:rPr>
          <w:rFonts w:ascii="Times New Roman" w:eastAsia="Times New Roman" w:hAnsi="Times New Roman" w:cs="Times New Roman"/>
          <w:sz w:val="26"/>
          <w:szCs w:val="26"/>
        </w:rPr>
        <w:t>от 27.03.2025г № 231/57</w:t>
      </w:r>
      <w:r w:rsidR="0081761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1761E">
        <w:rPr>
          <w:rFonts w:ascii="Times New Roman" w:hAnsi="Times New Roman" w:cs="Times New Roman"/>
          <w:sz w:val="26"/>
          <w:szCs w:val="26"/>
        </w:rPr>
        <w:t>«Об утверждении Положения о муниципальном контроле в сфере</w:t>
      </w:r>
      <w:r w:rsidR="0081761E">
        <w:rPr>
          <w:rFonts w:ascii="Times New Roman" w:hAnsi="Times New Roman" w:cs="Times New Roman"/>
          <w:sz w:val="26"/>
          <w:szCs w:val="26"/>
        </w:rPr>
        <w:t xml:space="preserve"> </w:t>
      </w:r>
      <w:r w:rsidRPr="0081761E">
        <w:rPr>
          <w:rFonts w:ascii="Times New Roman" w:hAnsi="Times New Roman" w:cs="Times New Roman"/>
          <w:sz w:val="26"/>
          <w:szCs w:val="26"/>
        </w:rPr>
        <w:t>благоустройства на территории городского поселения Безенчук</w:t>
      </w:r>
      <w:r w:rsidR="0081761E">
        <w:rPr>
          <w:rFonts w:ascii="Times New Roman" w:hAnsi="Times New Roman" w:cs="Times New Roman"/>
          <w:sz w:val="26"/>
          <w:szCs w:val="26"/>
        </w:rPr>
        <w:t xml:space="preserve"> </w:t>
      </w:r>
      <w:r w:rsidRPr="0081761E">
        <w:rPr>
          <w:rFonts w:ascii="Times New Roman" w:hAnsi="Times New Roman" w:cs="Times New Roman"/>
          <w:sz w:val="26"/>
          <w:szCs w:val="26"/>
        </w:rPr>
        <w:t xml:space="preserve">муниципального района Безенчукский Самарской области» </w:t>
      </w:r>
      <w:r w:rsidRPr="0081761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следующие изменения: </w:t>
      </w:r>
    </w:p>
    <w:p w:rsidR="00812349" w:rsidRPr="0081761E" w:rsidRDefault="00812349" w:rsidP="0081761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1761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 </w:t>
      </w:r>
      <w:r w:rsidR="0081761E" w:rsidRPr="0081761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пункте 5 статьи </w:t>
      </w:r>
      <w:r w:rsidRPr="0081761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5.2 </w:t>
      </w:r>
      <w:r w:rsidRPr="0081761E">
        <w:rPr>
          <w:rFonts w:ascii="Times New Roman" w:hAnsi="Times New Roman" w:cs="Times New Roman"/>
          <w:sz w:val="26"/>
          <w:szCs w:val="26"/>
        </w:rPr>
        <w:t>слово "обязательных" исключить</w:t>
      </w:r>
      <w:r w:rsidR="006831A5">
        <w:rPr>
          <w:rFonts w:ascii="Times New Roman" w:hAnsi="Times New Roman" w:cs="Times New Roman"/>
          <w:sz w:val="26"/>
          <w:szCs w:val="26"/>
        </w:rPr>
        <w:t>.</w:t>
      </w:r>
    </w:p>
    <w:p w:rsidR="00D108FB" w:rsidRPr="0081761E" w:rsidRDefault="00D108FB" w:rsidP="0081761E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761E">
        <w:rPr>
          <w:rFonts w:ascii="Times New Roman" w:hAnsi="Times New Roman" w:cs="Times New Roman"/>
          <w:sz w:val="26"/>
          <w:szCs w:val="26"/>
        </w:rPr>
        <w:t xml:space="preserve"> Настоящее решение вступает в силу со дня его официального опубликования, за исключением положения, предусмотренного абзацем вторым настоящего пункта.</w:t>
      </w:r>
    </w:p>
    <w:p w:rsidR="00446B81" w:rsidRPr="0081761E" w:rsidRDefault="0081761E" w:rsidP="0081761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446B81" w:rsidRPr="0081761E">
        <w:rPr>
          <w:rFonts w:ascii="Times New Roman" w:hAnsi="Times New Roman" w:cs="Times New Roman"/>
          <w:sz w:val="26"/>
          <w:szCs w:val="26"/>
        </w:rPr>
        <w:t xml:space="preserve"> Опубликовать настоящее Решение в газете «Вестник городского поселения Безенчук».</w:t>
      </w:r>
    </w:p>
    <w:p w:rsidR="00D108FB" w:rsidRPr="0081761E" w:rsidRDefault="0081761E" w:rsidP="0081761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46B81" w:rsidRPr="0081761E">
        <w:rPr>
          <w:rFonts w:ascii="Times New Roman" w:hAnsi="Times New Roman" w:cs="Times New Roman"/>
          <w:sz w:val="26"/>
          <w:szCs w:val="26"/>
        </w:rPr>
        <w:t>. Разместить настоящее решение на официальном сайте городского поселения Безенчук</w:t>
      </w:r>
      <w:r w:rsidR="004D13CE" w:rsidRPr="0081761E">
        <w:rPr>
          <w:rFonts w:ascii="Times New Roman" w:hAnsi="Times New Roman" w:cs="Times New Roman"/>
          <w:sz w:val="26"/>
          <w:szCs w:val="26"/>
        </w:rPr>
        <w:t>.</w:t>
      </w:r>
    </w:p>
    <w:bookmarkEnd w:id="0"/>
    <w:p w:rsidR="00446B81" w:rsidRDefault="00446B81" w:rsidP="00446B8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831A5" w:rsidRPr="0081761E" w:rsidRDefault="006831A5" w:rsidP="00446B8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023F9A" w:rsidRPr="0081761E" w:rsidRDefault="00023F9A" w:rsidP="0090531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761E">
        <w:rPr>
          <w:rFonts w:ascii="Times New Roman" w:hAnsi="Times New Roman" w:cs="Times New Roman"/>
          <w:sz w:val="26"/>
          <w:szCs w:val="26"/>
        </w:rPr>
        <w:t>Председатель</w:t>
      </w:r>
      <w:r w:rsidR="00B2557E" w:rsidRPr="0081761E">
        <w:rPr>
          <w:rFonts w:ascii="Times New Roman" w:hAnsi="Times New Roman" w:cs="Times New Roman"/>
          <w:sz w:val="26"/>
          <w:szCs w:val="26"/>
        </w:rPr>
        <w:t xml:space="preserve"> </w:t>
      </w:r>
      <w:r w:rsidRPr="0081761E">
        <w:rPr>
          <w:rFonts w:ascii="Times New Roman" w:hAnsi="Times New Roman" w:cs="Times New Roman"/>
          <w:sz w:val="26"/>
          <w:szCs w:val="26"/>
        </w:rPr>
        <w:t>Собрания представителей</w:t>
      </w:r>
    </w:p>
    <w:p w:rsidR="00AE7D06" w:rsidRPr="0081761E" w:rsidRDefault="00AE7D06" w:rsidP="0090531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761E">
        <w:rPr>
          <w:rFonts w:ascii="Times New Roman" w:hAnsi="Times New Roman" w:cs="Times New Roman"/>
          <w:sz w:val="26"/>
          <w:szCs w:val="26"/>
        </w:rPr>
        <w:t>городского поселения Безенчук</w:t>
      </w:r>
    </w:p>
    <w:p w:rsidR="00023F9A" w:rsidRPr="0081761E" w:rsidRDefault="00023F9A" w:rsidP="0090531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761E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B2557E" w:rsidRPr="0081761E">
        <w:rPr>
          <w:rFonts w:ascii="Times New Roman" w:hAnsi="Times New Roman" w:cs="Times New Roman"/>
          <w:sz w:val="26"/>
          <w:szCs w:val="26"/>
        </w:rPr>
        <w:t xml:space="preserve"> </w:t>
      </w:r>
      <w:r w:rsidRPr="0081761E">
        <w:rPr>
          <w:rFonts w:ascii="Times New Roman" w:hAnsi="Times New Roman" w:cs="Times New Roman"/>
          <w:sz w:val="26"/>
          <w:szCs w:val="26"/>
        </w:rPr>
        <w:t>Безенчукский</w:t>
      </w:r>
    </w:p>
    <w:p w:rsidR="004D66F3" w:rsidRPr="0081761E" w:rsidRDefault="00023F9A" w:rsidP="0090531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761E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</w:t>
      </w:r>
      <w:r w:rsidR="00446B81" w:rsidRPr="0081761E">
        <w:rPr>
          <w:rFonts w:ascii="Times New Roman" w:hAnsi="Times New Roman" w:cs="Times New Roman"/>
          <w:sz w:val="26"/>
          <w:szCs w:val="26"/>
        </w:rPr>
        <w:t xml:space="preserve">      </w:t>
      </w:r>
      <w:r w:rsidR="005B4DFB" w:rsidRPr="0081761E">
        <w:rPr>
          <w:rFonts w:ascii="Times New Roman" w:hAnsi="Times New Roman" w:cs="Times New Roman"/>
          <w:sz w:val="26"/>
          <w:szCs w:val="26"/>
        </w:rPr>
        <w:t xml:space="preserve">  </w:t>
      </w:r>
      <w:r w:rsidR="00905318" w:rsidRPr="0081761E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1519F4" w:rsidRPr="0081761E">
        <w:rPr>
          <w:rFonts w:ascii="Times New Roman" w:hAnsi="Times New Roman" w:cs="Times New Roman"/>
          <w:sz w:val="26"/>
          <w:szCs w:val="26"/>
        </w:rPr>
        <w:t xml:space="preserve">    </w:t>
      </w:r>
      <w:r w:rsidR="00905318" w:rsidRPr="0081761E">
        <w:rPr>
          <w:rFonts w:ascii="Times New Roman" w:hAnsi="Times New Roman" w:cs="Times New Roman"/>
          <w:sz w:val="26"/>
          <w:szCs w:val="26"/>
        </w:rPr>
        <w:t xml:space="preserve">  </w:t>
      </w:r>
      <w:r w:rsidR="005B4DFB" w:rsidRPr="0081761E">
        <w:rPr>
          <w:rFonts w:ascii="Times New Roman" w:hAnsi="Times New Roman" w:cs="Times New Roman"/>
          <w:sz w:val="26"/>
          <w:szCs w:val="26"/>
        </w:rPr>
        <w:t xml:space="preserve"> </w:t>
      </w:r>
      <w:r w:rsidR="006831A5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spellStart"/>
      <w:r w:rsidR="0041652B">
        <w:rPr>
          <w:rFonts w:ascii="Times New Roman" w:hAnsi="Times New Roman" w:cs="Times New Roman"/>
          <w:sz w:val="26"/>
          <w:szCs w:val="26"/>
        </w:rPr>
        <w:t>Е.А.Китаев</w:t>
      </w:r>
      <w:proofErr w:type="spellEnd"/>
    </w:p>
    <w:p w:rsidR="00D108FB" w:rsidRPr="0081761E" w:rsidRDefault="00D108FB" w:rsidP="0090531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108FB" w:rsidRPr="006831A5" w:rsidRDefault="00D108FB" w:rsidP="0090531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108FB" w:rsidRPr="0081761E" w:rsidRDefault="00D108FB" w:rsidP="0090531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761E">
        <w:rPr>
          <w:rFonts w:ascii="Times New Roman" w:hAnsi="Times New Roman" w:cs="Times New Roman"/>
          <w:sz w:val="26"/>
          <w:szCs w:val="26"/>
        </w:rPr>
        <w:t xml:space="preserve">Глава городского поселения Безенчук </w:t>
      </w:r>
    </w:p>
    <w:p w:rsidR="00D108FB" w:rsidRPr="0081761E" w:rsidRDefault="00D108FB" w:rsidP="0090531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761E">
        <w:rPr>
          <w:rFonts w:ascii="Times New Roman" w:hAnsi="Times New Roman" w:cs="Times New Roman"/>
          <w:sz w:val="26"/>
          <w:szCs w:val="26"/>
        </w:rPr>
        <w:t xml:space="preserve">муниципального района Безенчукский </w:t>
      </w:r>
    </w:p>
    <w:p w:rsidR="00D108FB" w:rsidRDefault="00446B81" w:rsidP="00A859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61E">
        <w:rPr>
          <w:rFonts w:ascii="Times New Roman" w:hAnsi="Times New Roman" w:cs="Times New Roman"/>
          <w:sz w:val="26"/>
          <w:szCs w:val="26"/>
        </w:rPr>
        <w:t xml:space="preserve">Самарской </w:t>
      </w:r>
      <w:r w:rsidR="00D108FB" w:rsidRPr="0081761E">
        <w:rPr>
          <w:rFonts w:ascii="Times New Roman" w:hAnsi="Times New Roman" w:cs="Times New Roman"/>
          <w:sz w:val="26"/>
          <w:szCs w:val="26"/>
        </w:rPr>
        <w:t xml:space="preserve">области                                                      </w:t>
      </w:r>
      <w:r w:rsidRPr="0081761E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905318" w:rsidRPr="0081761E">
        <w:rPr>
          <w:rFonts w:ascii="Times New Roman" w:hAnsi="Times New Roman" w:cs="Times New Roman"/>
          <w:sz w:val="26"/>
          <w:szCs w:val="26"/>
        </w:rPr>
        <w:t xml:space="preserve">     </w:t>
      </w:r>
      <w:r w:rsidR="001519F4" w:rsidRPr="0081761E">
        <w:rPr>
          <w:rFonts w:ascii="Times New Roman" w:hAnsi="Times New Roman" w:cs="Times New Roman"/>
          <w:sz w:val="26"/>
          <w:szCs w:val="26"/>
        </w:rPr>
        <w:t xml:space="preserve">     </w:t>
      </w:r>
      <w:r w:rsidR="006831A5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spellStart"/>
      <w:r w:rsidR="00D108FB" w:rsidRPr="0081761E">
        <w:rPr>
          <w:rFonts w:ascii="Times New Roman" w:hAnsi="Times New Roman" w:cs="Times New Roman"/>
          <w:sz w:val="26"/>
          <w:szCs w:val="26"/>
        </w:rPr>
        <w:t>Е.В.Гусев</w:t>
      </w:r>
      <w:proofErr w:type="spellEnd"/>
    </w:p>
    <w:sectPr w:rsidR="00D108FB" w:rsidSect="001519F4">
      <w:pgSz w:w="11906" w:h="16838"/>
      <w:pgMar w:top="1135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D66E6" w:rsidRDefault="00ED66E6" w:rsidP="00D108FB">
      <w:pPr>
        <w:spacing w:after="0" w:line="240" w:lineRule="auto"/>
      </w:pPr>
      <w:r>
        <w:separator/>
      </w:r>
    </w:p>
  </w:endnote>
  <w:endnote w:type="continuationSeparator" w:id="0">
    <w:p w:rsidR="00ED66E6" w:rsidRDefault="00ED66E6" w:rsidP="00D10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D66E6" w:rsidRDefault="00ED66E6" w:rsidP="00D108FB">
      <w:pPr>
        <w:spacing w:after="0" w:line="240" w:lineRule="auto"/>
      </w:pPr>
      <w:r>
        <w:separator/>
      </w:r>
    </w:p>
  </w:footnote>
  <w:footnote w:type="continuationSeparator" w:id="0">
    <w:p w:rsidR="00ED66E6" w:rsidRDefault="00ED66E6" w:rsidP="00D10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810B5"/>
    <w:multiLevelType w:val="hybridMultilevel"/>
    <w:tmpl w:val="B3A668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85EAB"/>
    <w:multiLevelType w:val="multilevel"/>
    <w:tmpl w:val="538A30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75A64513"/>
    <w:multiLevelType w:val="hybridMultilevel"/>
    <w:tmpl w:val="AFC2456C"/>
    <w:lvl w:ilvl="0" w:tplc="78EA0614">
      <w:start w:val="1"/>
      <w:numFmt w:val="decimal"/>
      <w:lvlText w:val="%1)"/>
      <w:lvlJc w:val="left"/>
      <w:pPr>
        <w:ind w:left="1776" w:hanging="360"/>
      </w:pPr>
    </w:lvl>
    <w:lvl w:ilvl="1" w:tplc="04190019">
      <w:start w:val="1"/>
      <w:numFmt w:val="lowerLetter"/>
      <w:lvlText w:val="%2."/>
      <w:lvlJc w:val="left"/>
      <w:pPr>
        <w:ind w:left="2496" w:hanging="360"/>
      </w:pPr>
    </w:lvl>
    <w:lvl w:ilvl="2" w:tplc="0419001B">
      <w:start w:val="1"/>
      <w:numFmt w:val="lowerRoman"/>
      <w:lvlText w:val="%3."/>
      <w:lvlJc w:val="right"/>
      <w:pPr>
        <w:ind w:left="3216" w:hanging="180"/>
      </w:pPr>
    </w:lvl>
    <w:lvl w:ilvl="3" w:tplc="0419000F">
      <w:start w:val="1"/>
      <w:numFmt w:val="decimal"/>
      <w:lvlText w:val="%4."/>
      <w:lvlJc w:val="left"/>
      <w:pPr>
        <w:ind w:left="3936" w:hanging="360"/>
      </w:pPr>
    </w:lvl>
    <w:lvl w:ilvl="4" w:tplc="04190019">
      <w:start w:val="1"/>
      <w:numFmt w:val="lowerLetter"/>
      <w:lvlText w:val="%5."/>
      <w:lvlJc w:val="left"/>
      <w:pPr>
        <w:ind w:left="4656" w:hanging="360"/>
      </w:pPr>
    </w:lvl>
    <w:lvl w:ilvl="5" w:tplc="0419001B">
      <w:start w:val="1"/>
      <w:numFmt w:val="lowerRoman"/>
      <w:lvlText w:val="%6."/>
      <w:lvlJc w:val="right"/>
      <w:pPr>
        <w:ind w:left="5376" w:hanging="180"/>
      </w:pPr>
    </w:lvl>
    <w:lvl w:ilvl="6" w:tplc="0419000F">
      <w:start w:val="1"/>
      <w:numFmt w:val="decimal"/>
      <w:lvlText w:val="%7."/>
      <w:lvlJc w:val="left"/>
      <w:pPr>
        <w:ind w:left="6096" w:hanging="360"/>
      </w:pPr>
    </w:lvl>
    <w:lvl w:ilvl="7" w:tplc="04190019">
      <w:start w:val="1"/>
      <w:numFmt w:val="lowerLetter"/>
      <w:lvlText w:val="%8."/>
      <w:lvlJc w:val="left"/>
      <w:pPr>
        <w:ind w:left="6816" w:hanging="360"/>
      </w:pPr>
    </w:lvl>
    <w:lvl w:ilvl="8" w:tplc="0419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320617300">
    <w:abstractNumId w:val="1"/>
  </w:num>
  <w:num w:numId="2" w16cid:durableId="9253789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6209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F9A"/>
    <w:rsid w:val="00001F86"/>
    <w:rsid w:val="0001355D"/>
    <w:rsid w:val="0001550E"/>
    <w:rsid w:val="00023F9A"/>
    <w:rsid w:val="00036558"/>
    <w:rsid w:val="00083835"/>
    <w:rsid w:val="000955AE"/>
    <w:rsid w:val="00096386"/>
    <w:rsid w:val="00102B8B"/>
    <w:rsid w:val="00115EF0"/>
    <w:rsid w:val="00125C1E"/>
    <w:rsid w:val="00135152"/>
    <w:rsid w:val="001519F4"/>
    <w:rsid w:val="00151C5B"/>
    <w:rsid w:val="00170924"/>
    <w:rsid w:val="001E304F"/>
    <w:rsid w:val="001F43F9"/>
    <w:rsid w:val="002417CF"/>
    <w:rsid w:val="00262ED0"/>
    <w:rsid w:val="002644AB"/>
    <w:rsid w:val="00275EF1"/>
    <w:rsid w:val="002A14AD"/>
    <w:rsid w:val="002A2ED3"/>
    <w:rsid w:val="002A3EB2"/>
    <w:rsid w:val="002B3DA0"/>
    <w:rsid w:val="003036F6"/>
    <w:rsid w:val="0034320B"/>
    <w:rsid w:val="00357BEB"/>
    <w:rsid w:val="003876E0"/>
    <w:rsid w:val="003E43F9"/>
    <w:rsid w:val="004021C8"/>
    <w:rsid w:val="0041652B"/>
    <w:rsid w:val="00446B81"/>
    <w:rsid w:val="004C33A1"/>
    <w:rsid w:val="004D13CE"/>
    <w:rsid w:val="004D66F3"/>
    <w:rsid w:val="004E1ABE"/>
    <w:rsid w:val="004F6141"/>
    <w:rsid w:val="00500F70"/>
    <w:rsid w:val="0052089D"/>
    <w:rsid w:val="00522406"/>
    <w:rsid w:val="00547A0D"/>
    <w:rsid w:val="00575CCC"/>
    <w:rsid w:val="005962A3"/>
    <w:rsid w:val="005A1FCE"/>
    <w:rsid w:val="005B4DFB"/>
    <w:rsid w:val="005E560D"/>
    <w:rsid w:val="00601D2F"/>
    <w:rsid w:val="0061255B"/>
    <w:rsid w:val="00666C4A"/>
    <w:rsid w:val="006744F5"/>
    <w:rsid w:val="006831A5"/>
    <w:rsid w:val="006B1897"/>
    <w:rsid w:val="006C0C99"/>
    <w:rsid w:val="006C45D2"/>
    <w:rsid w:val="006D042B"/>
    <w:rsid w:val="006E75DD"/>
    <w:rsid w:val="00737306"/>
    <w:rsid w:val="00756F82"/>
    <w:rsid w:val="00775AFA"/>
    <w:rsid w:val="007A7233"/>
    <w:rsid w:val="007D309F"/>
    <w:rsid w:val="007E52E3"/>
    <w:rsid w:val="00812349"/>
    <w:rsid w:val="0081761E"/>
    <w:rsid w:val="00832769"/>
    <w:rsid w:val="00840224"/>
    <w:rsid w:val="00864CE5"/>
    <w:rsid w:val="00877632"/>
    <w:rsid w:val="008873ED"/>
    <w:rsid w:val="0089250E"/>
    <w:rsid w:val="00897EC4"/>
    <w:rsid w:val="008C3420"/>
    <w:rsid w:val="008D3581"/>
    <w:rsid w:val="00905318"/>
    <w:rsid w:val="009243F7"/>
    <w:rsid w:val="009601A4"/>
    <w:rsid w:val="009724AB"/>
    <w:rsid w:val="00986022"/>
    <w:rsid w:val="009B428C"/>
    <w:rsid w:val="009B4FBD"/>
    <w:rsid w:val="009C2143"/>
    <w:rsid w:val="009D77F4"/>
    <w:rsid w:val="009E7A45"/>
    <w:rsid w:val="00A0577D"/>
    <w:rsid w:val="00A251C2"/>
    <w:rsid w:val="00A5404F"/>
    <w:rsid w:val="00A650E1"/>
    <w:rsid w:val="00A82784"/>
    <w:rsid w:val="00A85956"/>
    <w:rsid w:val="00AD5AB8"/>
    <w:rsid w:val="00AE7D06"/>
    <w:rsid w:val="00B2557E"/>
    <w:rsid w:val="00B3158B"/>
    <w:rsid w:val="00B622DA"/>
    <w:rsid w:val="00BB77D8"/>
    <w:rsid w:val="00BC63D1"/>
    <w:rsid w:val="00BD27DF"/>
    <w:rsid w:val="00C030EC"/>
    <w:rsid w:val="00C252CA"/>
    <w:rsid w:val="00C27B0F"/>
    <w:rsid w:val="00C46D9D"/>
    <w:rsid w:val="00C718C0"/>
    <w:rsid w:val="00CA7FA3"/>
    <w:rsid w:val="00CB28E4"/>
    <w:rsid w:val="00D108FB"/>
    <w:rsid w:val="00D21B06"/>
    <w:rsid w:val="00D230D2"/>
    <w:rsid w:val="00DB6D06"/>
    <w:rsid w:val="00DF1658"/>
    <w:rsid w:val="00E047C7"/>
    <w:rsid w:val="00E179C8"/>
    <w:rsid w:val="00E30208"/>
    <w:rsid w:val="00E4490C"/>
    <w:rsid w:val="00E47ABD"/>
    <w:rsid w:val="00E61325"/>
    <w:rsid w:val="00E64A83"/>
    <w:rsid w:val="00E829B3"/>
    <w:rsid w:val="00E91B6F"/>
    <w:rsid w:val="00EA0FB1"/>
    <w:rsid w:val="00EA76F4"/>
    <w:rsid w:val="00EB5BDA"/>
    <w:rsid w:val="00ED66E6"/>
    <w:rsid w:val="00EF71F8"/>
    <w:rsid w:val="00F65071"/>
    <w:rsid w:val="00F7675A"/>
    <w:rsid w:val="00FB1DE2"/>
    <w:rsid w:val="00FC0166"/>
    <w:rsid w:val="00FC3F52"/>
    <w:rsid w:val="00FC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A66600"/>
  <w15:docId w15:val="{0F7D9A51-0978-414E-B530-3BB6869E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9638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096386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F9A"/>
    <w:pPr>
      <w:ind w:left="720"/>
      <w:contextualSpacing/>
    </w:pPr>
  </w:style>
  <w:style w:type="paragraph" w:styleId="2">
    <w:name w:val="Body Text Indent 2"/>
    <w:basedOn w:val="a"/>
    <w:link w:val="21"/>
    <w:unhideWhenUsed/>
    <w:rsid w:val="00023F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semiHidden/>
    <w:rsid w:val="00023F9A"/>
  </w:style>
  <w:style w:type="character" w:customStyle="1" w:styleId="21">
    <w:name w:val="Основной текст с отступом 2 Знак1"/>
    <w:basedOn w:val="a0"/>
    <w:link w:val="2"/>
    <w:locked/>
    <w:rsid w:val="00023F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151C5B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151C5B"/>
    <w:pPr>
      <w:spacing w:line="240" w:lineRule="auto"/>
    </w:pPr>
    <w:rPr>
      <w:sz w:val="24"/>
      <w:szCs w:val="24"/>
    </w:rPr>
  </w:style>
  <w:style w:type="character" w:customStyle="1" w:styleId="a6">
    <w:name w:val="Текст примечания Знак"/>
    <w:basedOn w:val="a0"/>
    <w:link w:val="a5"/>
    <w:uiPriority w:val="99"/>
    <w:rsid w:val="00151C5B"/>
    <w:rPr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51C5B"/>
    <w:rPr>
      <w:b/>
      <w:bCs/>
      <w:sz w:val="20"/>
      <w:szCs w:val="20"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51C5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1C5B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1C5B"/>
    <w:rPr>
      <w:rFonts w:ascii="Lucida Grande CY" w:hAnsi="Lucida Grande CY" w:cs="Lucida Grande CY"/>
      <w:sz w:val="18"/>
      <w:szCs w:val="18"/>
    </w:rPr>
  </w:style>
  <w:style w:type="paragraph" w:customStyle="1" w:styleId="ConsNormal">
    <w:name w:val="ConsNormal"/>
    <w:rsid w:val="0017092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09638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96386"/>
    <w:rPr>
      <w:rFonts w:ascii="Arial" w:eastAsia="Times New Roman" w:hAnsi="Arial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108FB"/>
  </w:style>
  <w:style w:type="character" w:styleId="ab">
    <w:name w:val="Hyperlink"/>
    <w:uiPriority w:val="99"/>
    <w:rsid w:val="00D108FB"/>
    <w:rPr>
      <w:color w:val="0000FF"/>
      <w:u w:val="single"/>
    </w:rPr>
  </w:style>
  <w:style w:type="paragraph" w:customStyle="1" w:styleId="ConsPlusTitle">
    <w:name w:val="ConsPlusTitle"/>
    <w:rsid w:val="00D108FB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D108FB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108F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D108FB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12">
    <w:name w:val="Без интервала1"/>
    <w:rsid w:val="00D108F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c">
    <w:name w:val="footnote text"/>
    <w:basedOn w:val="a"/>
    <w:link w:val="ad"/>
    <w:uiPriority w:val="99"/>
    <w:rsid w:val="00D108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D108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nhideWhenUsed/>
    <w:rsid w:val="00D108F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D108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uiPriority w:val="99"/>
    <w:semiHidden/>
    <w:unhideWhenUsed/>
    <w:rsid w:val="00D108FB"/>
    <w:rPr>
      <w:vertAlign w:val="superscript"/>
    </w:rPr>
  </w:style>
  <w:style w:type="character" w:customStyle="1" w:styleId="ListParagraphChar">
    <w:name w:val="List Paragraph Char"/>
    <w:link w:val="13"/>
    <w:locked/>
    <w:rsid w:val="00D108FB"/>
    <w:rPr>
      <w:rFonts w:ascii="Arial" w:hAnsi="Arial" w:cs="Arial"/>
    </w:rPr>
  </w:style>
  <w:style w:type="paragraph" w:customStyle="1" w:styleId="13">
    <w:name w:val="Абзац списка1"/>
    <w:basedOn w:val="a"/>
    <w:link w:val="ListParagraphChar"/>
    <w:rsid w:val="00D108FB"/>
    <w:pPr>
      <w:widowControl w:val="0"/>
      <w:spacing w:after="0" w:line="240" w:lineRule="auto"/>
      <w:ind w:left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122</dc:creator>
  <cp:lastModifiedBy>Пользователь Windows</cp:lastModifiedBy>
  <cp:revision>33</cp:revision>
  <cp:lastPrinted>2018-01-26T04:51:00Z</cp:lastPrinted>
  <dcterms:created xsi:type="dcterms:W3CDTF">2025-03-17T10:25:00Z</dcterms:created>
  <dcterms:modified xsi:type="dcterms:W3CDTF">2026-03-19T10:52:00Z</dcterms:modified>
</cp:coreProperties>
</file>