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720425" w:rsidRPr="00720425" w14:paraId="2DD80BFF" w14:textId="77777777" w:rsidTr="009D5EFD">
        <w:trPr>
          <w:cantSplit/>
          <w:trHeight w:val="80"/>
        </w:trPr>
        <w:tc>
          <w:tcPr>
            <w:tcW w:w="4140" w:type="dxa"/>
            <w:gridSpan w:val="2"/>
          </w:tcPr>
          <w:p w14:paraId="0568C1E6" w14:textId="5A9A4A73" w:rsidR="00720425" w:rsidRPr="00720425" w:rsidRDefault="00720425" w:rsidP="00720425">
            <w:pPr>
              <w:widowControl w:val="0"/>
              <w:snapToGrid w:val="0"/>
              <w:spacing w:after="0" w:line="276" w:lineRule="auto"/>
              <w:ind w:left="7" w:right="164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720425">
              <w:rPr>
                <w:rFonts w:ascii="Arial" w:eastAsia="Times New Roman" w:hAnsi="Arial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61C254" wp14:editId="48BB7592">
                  <wp:extent cx="523875" cy="571500"/>
                  <wp:effectExtent l="0" t="0" r="9525" b="0"/>
                  <wp:docPr id="1718147088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E33C92" w14:textId="77777777" w:rsidR="00720425" w:rsidRPr="00720425" w:rsidRDefault="00720425" w:rsidP="0072042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720425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АДМИНИСТРАЦИЯ</w:t>
            </w:r>
          </w:p>
          <w:p w14:paraId="0E97605E" w14:textId="77777777" w:rsidR="00720425" w:rsidRPr="00720425" w:rsidRDefault="00720425" w:rsidP="0072042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720425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6058B9E2" w14:textId="77777777" w:rsidR="00720425" w:rsidRPr="00720425" w:rsidRDefault="00720425" w:rsidP="0072042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04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46DFF4BC" w14:textId="77777777" w:rsidR="00720425" w:rsidRPr="00720425" w:rsidRDefault="00720425" w:rsidP="0072042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042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18BC9DC7" w14:textId="77777777" w:rsidR="00720425" w:rsidRPr="00720425" w:rsidRDefault="00720425" w:rsidP="00720425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14:paraId="16FD87BA" w14:textId="77777777" w:rsidR="00720425" w:rsidRPr="00720425" w:rsidRDefault="00720425" w:rsidP="0072042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720425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74CB966" w14:textId="77777777" w:rsidR="00720425" w:rsidRPr="00720425" w:rsidRDefault="00720425" w:rsidP="00720425">
            <w:pPr>
              <w:spacing w:after="0" w:line="240" w:lineRule="auto"/>
              <w:ind w:left="149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720425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757134D3" w14:textId="77777777" w:rsidR="00720425" w:rsidRPr="00720425" w:rsidRDefault="00720425" w:rsidP="00720425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720425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r w:rsidRPr="00720425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</w:p>
          <w:p w14:paraId="13047A64" w14:textId="77777777" w:rsidR="00720425" w:rsidRPr="00720425" w:rsidRDefault="00720425" w:rsidP="0072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</w:tr>
      <w:tr w:rsidR="00720425" w:rsidRPr="00720425" w14:paraId="41DD4EBF" w14:textId="77777777" w:rsidTr="009D5EFD">
        <w:trPr>
          <w:cantSplit/>
          <w:trHeight w:val="229"/>
        </w:trPr>
        <w:tc>
          <w:tcPr>
            <w:tcW w:w="4140" w:type="dxa"/>
            <w:gridSpan w:val="2"/>
          </w:tcPr>
          <w:p w14:paraId="5450FBEB" w14:textId="77777777" w:rsidR="00720425" w:rsidRPr="00720425" w:rsidRDefault="00720425" w:rsidP="0072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</w:t>
            </w:r>
          </w:p>
        </w:tc>
      </w:tr>
      <w:tr w:rsidR="00720425" w:rsidRPr="00720425" w14:paraId="64F17F22" w14:textId="77777777" w:rsidTr="009D5EFD">
        <w:trPr>
          <w:cantSplit/>
          <w:trHeight w:hRule="exact" w:val="369"/>
        </w:trPr>
        <w:tc>
          <w:tcPr>
            <w:tcW w:w="2616" w:type="dxa"/>
          </w:tcPr>
          <w:p w14:paraId="6222D033" w14:textId="77777777" w:rsidR="00720425" w:rsidRPr="00720425" w:rsidRDefault="00720425" w:rsidP="0072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11.02.2026г</w:t>
            </w:r>
          </w:p>
          <w:p w14:paraId="6C9A140F" w14:textId="77777777" w:rsidR="00720425" w:rsidRPr="00720425" w:rsidRDefault="00720425" w:rsidP="0072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0073FD" w14:textId="77777777" w:rsidR="00720425" w:rsidRPr="00720425" w:rsidRDefault="00720425" w:rsidP="0072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6EAA85" w14:textId="77777777" w:rsidR="00720425" w:rsidRPr="00720425" w:rsidRDefault="00720425" w:rsidP="0072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0A9082AB" w14:textId="77777777" w:rsidR="00720425" w:rsidRPr="00720425" w:rsidRDefault="00720425" w:rsidP="007204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0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39</w:t>
            </w:r>
          </w:p>
        </w:tc>
      </w:tr>
    </w:tbl>
    <w:p w14:paraId="1FA73137" w14:textId="77777777" w:rsidR="00720425" w:rsidRPr="00720425" w:rsidRDefault="00720425" w:rsidP="00720425">
      <w:pPr>
        <w:autoSpaceDE w:val="0"/>
        <w:autoSpaceDN w:val="0"/>
        <w:adjustRightInd w:val="0"/>
        <w:spacing w:after="0" w:line="240" w:lineRule="auto"/>
        <w:ind w:right="3542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0425">
        <w:rPr>
          <w:rFonts w:ascii="Times New Roman" w:eastAsia="Calibri" w:hAnsi="Times New Roman" w:cs="Times New Roman"/>
          <w:bCs/>
          <w:sz w:val="28"/>
          <w:szCs w:val="28"/>
        </w:rPr>
        <w:t>«Об утверждении Плана действий по ликвидации последствий аварийных ситуаций с применением электронного моделирования ситуаций на территории городского поселения Безенчук муниципального района Безенчукский Самарской области в 2026-2027 гг.»</w:t>
      </w:r>
    </w:p>
    <w:p w14:paraId="6C17DA1A" w14:textId="77777777" w:rsidR="00720425" w:rsidRPr="00720425" w:rsidRDefault="00720425" w:rsidP="0072042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14:paraId="6A171074" w14:textId="77777777" w:rsidR="00720425" w:rsidRPr="00720425" w:rsidRDefault="00720425" w:rsidP="0072042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425"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  <w:t xml:space="preserve">В соответствии с Федеральным законом от 06.10.2003 № 131-ФЗ «Об общих принципах организации местного самоуправления РФ», Федеральным законом от 27.07.2010 № 190 ФЗ «О теплоснабжении», </w:t>
      </w:r>
      <w:r w:rsidRPr="00720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r w:rsidRPr="007204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поселения Безенчук</w:t>
      </w:r>
      <w:r w:rsidRPr="00720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04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Безенчукский Самарской области.</w:t>
      </w:r>
    </w:p>
    <w:p w14:paraId="11DF1978" w14:textId="77777777" w:rsidR="00720425" w:rsidRPr="00720425" w:rsidRDefault="00720425" w:rsidP="00720425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E0D694" w14:textId="77777777" w:rsidR="00720425" w:rsidRPr="00720425" w:rsidRDefault="00720425" w:rsidP="00720425">
      <w:pPr>
        <w:tabs>
          <w:tab w:val="left" w:pos="63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4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6A94B844" w14:textId="77777777" w:rsidR="00720425" w:rsidRPr="00720425" w:rsidRDefault="00720425" w:rsidP="00720425">
      <w:pPr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6DF400" w14:textId="77777777" w:rsidR="00720425" w:rsidRPr="00720425" w:rsidRDefault="00720425" w:rsidP="0072042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0425">
        <w:rPr>
          <w:rFonts w:ascii="Times New Roman" w:eastAsia="Calibri" w:hAnsi="Times New Roman" w:cs="Times New Roman"/>
          <w:bCs/>
          <w:sz w:val="28"/>
          <w:szCs w:val="28"/>
        </w:rPr>
        <w:t>Утвердить План действий по ликвидации последствий аварийных ситуаций с применением электронного моделирования аварийных ситуаций на территории городского поселения Безенчук муниципального района Безенчукский Самарской области в 2026-2027 гг.</w:t>
      </w:r>
    </w:p>
    <w:p w14:paraId="23368209" w14:textId="77777777" w:rsidR="00720425" w:rsidRPr="00720425" w:rsidRDefault="00720425" w:rsidP="0072042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0425">
        <w:rPr>
          <w:rFonts w:ascii="Times New Roman" w:eastAsia="Calibri" w:hAnsi="Times New Roman" w:cs="Times New Roman"/>
          <w:bCs/>
          <w:sz w:val="28"/>
          <w:szCs w:val="28"/>
        </w:rPr>
        <w:t>Постановление вступает в силу со дня его подписания.</w:t>
      </w:r>
    </w:p>
    <w:p w14:paraId="7D276B88" w14:textId="77777777" w:rsidR="00720425" w:rsidRPr="00720425" w:rsidRDefault="00720425" w:rsidP="0072042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425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разместить на официальном сайте Администрации </w:t>
      </w:r>
      <w:r w:rsidRPr="00720425">
        <w:rPr>
          <w:rFonts w:ascii="Times New Roman" w:eastAsia="Calibri" w:hAnsi="Times New Roman" w:cs="Times New Roman"/>
          <w:bCs/>
          <w:sz w:val="28"/>
          <w:szCs w:val="28"/>
        </w:rPr>
        <w:t xml:space="preserve">городского поселения Безенчук </w:t>
      </w:r>
      <w:r w:rsidRPr="00720425">
        <w:rPr>
          <w:rFonts w:ascii="Times New Roman" w:eastAsia="Calibri" w:hAnsi="Times New Roman" w:cs="Times New Roman"/>
          <w:sz w:val="28"/>
          <w:szCs w:val="28"/>
        </w:rPr>
        <w:t>муниципального района Безенчукский Самарской области в сети Интернет.</w:t>
      </w:r>
    </w:p>
    <w:p w14:paraId="6C553F8F" w14:textId="77777777" w:rsidR="00720425" w:rsidRPr="00720425" w:rsidRDefault="00720425" w:rsidP="00720425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425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1D74343B" w14:textId="77777777" w:rsidR="00720425" w:rsidRPr="00720425" w:rsidRDefault="00720425" w:rsidP="00720425">
      <w:pPr>
        <w:tabs>
          <w:tab w:val="left" w:pos="424"/>
          <w:tab w:val="left" w:pos="3555"/>
          <w:tab w:val="center" w:pos="51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0488D7" w14:textId="77777777" w:rsidR="00720425" w:rsidRPr="00720425" w:rsidRDefault="00720425" w:rsidP="00720425">
      <w:pPr>
        <w:tabs>
          <w:tab w:val="left" w:pos="424"/>
          <w:tab w:val="left" w:pos="3555"/>
          <w:tab w:val="center" w:pos="51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Ind w:w="108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720425" w:rsidRPr="00720425" w14:paraId="1DD54523" w14:textId="77777777" w:rsidTr="009D5EFD">
        <w:tc>
          <w:tcPr>
            <w:tcW w:w="5353" w:type="dxa"/>
          </w:tcPr>
          <w:p w14:paraId="5F024591" w14:textId="77777777" w:rsidR="00720425" w:rsidRPr="00720425" w:rsidRDefault="00720425" w:rsidP="0072042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0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городского поселения Безенчук</w:t>
            </w:r>
          </w:p>
          <w:p w14:paraId="7533C4FB" w14:textId="77777777" w:rsidR="00720425" w:rsidRPr="00720425" w:rsidRDefault="00720425" w:rsidP="00720425">
            <w:pPr>
              <w:tabs>
                <w:tab w:val="left" w:pos="851"/>
              </w:tabs>
              <w:spacing w:after="0" w:line="240" w:lineRule="auto"/>
              <w:ind w:hanging="68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0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 Безенчукский</w:t>
            </w:r>
          </w:p>
          <w:p w14:paraId="5E18D44E" w14:textId="77777777" w:rsidR="00720425" w:rsidRPr="00720425" w:rsidRDefault="00720425" w:rsidP="007204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0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Самарской области</w:t>
            </w:r>
          </w:p>
        </w:tc>
        <w:tc>
          <w:tcPr>
            <w:tcW w:w="4394" w:type="dxa"/>
          </w:tcPr>
          <w:p w14:paraId="7995AFBD" w14:textId="77777777" w:rsidR="00720425" w:rsidRPr="00720425" w:rsidRDefault="00720425" w:rsidP="00720425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E83EC14" w14:textId="77777777" w:rsidR="00720425" w:rsidRPr="00720425" w:rsidRDefault="00720425" w:rsidP="00720425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604B660" w14:textId="77777777" w:rsidR="00720425" w:rsidRPr="00720425" w:rsidRDefault="00720425" w:rsidP="00720425">
            <w:pPr>
              <w:tabs>
                <w:tab w:val="left" w:pos="851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04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Е.В.Гусев</w:t>
            </w:r>
          </w:p>
        </w:tc>
      </w:tr>
    </w:tbl>
    <w:p w14:paraId="19CA1567" w14:textId="77777777" w:rsidR="00720425" w:rsidRPr="00720425" w:rsidRDefault="00720425" w:rsidP="00720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78A3C10B" w14:textId="77777777" w:rsidR="00720425" w:rsidRPr="00720425" w:rsidRDefault="00720425" w:rsidP="00720425">
      <w:pPr>
        <w:spacing w:after="0" w:line="276" w:lineRule="auto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</w:p>
    <w:p w14:paraId="3D31BEC7" w14:textId="77777777" w:rsidR="00720425" w:rsidRPr="00720425" w:rsidRDefault="00720425" w:rsidP="00720425">
      <w:pPr>
        <w:spacing w:after="0" w:line="276" w:lineRule="auto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  <w:r w:rsidRPr="00720425">
        <w:rPr>
          <w:rFonts w:ascii="Times New Roman" w:eastAsia="Times New Roman" w:hAnsi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56D60F5E" w14:textId="77777777" w:rsidR="00720425" w:rsidRPr="00720425" w:rsidRDefault="00720425" w:rsidP="00720425">
      <w:pPr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20425">
        <w:rPr>
          <w:rFonts w:ascii="Times New Roman" w:eastAsia="Calibri" w:hAnsi="Times New Roman" w:cs="Times New Roman"/>
          <w:sz w:val="20"/>
          <w:szCs w:val="20"/>
          <w:lang w:eastAsia="ru-RU"/>
        </w:rPr>
        <w:lastRenderedPageBreak/>
        <w:t xml:space="preserve">Приложение № 1 </w:t>
      </w:r>
    </w:p>
    <w:p w14:paraId="6D1867A1" w14:textId="77777777" w:rsidR="00720425" w:rsidRPr="00720425" w:rsidRDefault="00720425" w:rsidP="00720425">
      <w:pPr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2042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14:paraId="5C4C8D90" w14:textId="77777777" w:rsidR="00720425" w:rsidRPr="00720425" w:rsidRDefault="00720425" w:rsidP="00720425">
      <w:pPr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2042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городского поселения Безенчук </w:t>
      </w:r>
    </w:p>
    <w:p w14:paraId="7FDFB3BC" w14:textId="77777777" w:rsidR="00720425" w:rsidRPr="00720425" w:rsidRDefault="00720425" w:rsidP="0072042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2042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от 11.02.2026г. № 39</w:t>
      </w:r>
      <w:r w:rsidRPr="00720425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          </w:t>
      </w:r>
    </w:p>
    <w:p w14:paraId="7EB46256" w14:textId="77777777" w:rsidR="005D6DE4" w:rsidRDefault="005D6DE4" w:rsidP="005D6D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3FBD137" w14:textId="2CBD8C19" w:rsidR="005D6DE4" w:rsidRPr="005D6DE4" w:rsidRDefault="005D6DE4" w:rsidP="005D6D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План действий</w:t>
      </w:r>
    </w:p>
    <w:p w14:paraId="783AC8A7" w14:textId="619761CC" w:rsidR="005D6DE4" w:rsidRDefault="005D6DE4" w:rsidP="005D6D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по ликвидации последствий аварийных ситуаций на системах теплоснабжения с применением электронного моделирования аварийных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C16B3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B40170" w14:textId="77777777" w:rsidR="005D6DE4" w:rsidRDefault="005D6DE4" w:rsidP="005D6DE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0EB3B89" w14:textId="77777777" w:rsidR="005D6DE4" w:rsidRPr="005D6DE4" w:rsidRDefault="005D6DE4" w:rsidP="005D6DE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2126685"/>
      <w:r w:rsidRPr="005D6DE4">
        <w:rPr>
          <w:rFonts w:ascii="Times New Roman" w:hAnsi="Times New Roman" w:cs="Times New Roman"/>
          <w:b/>
          <w:bCs/>
          <w:sz w:val="28"/>
          <w:szCs w:val="28"/>
        </w:rPr>
        <w:t>Раздел 1.</w:t>
      </w:r>
    </w:p>
    <w:bookmarkEnd w:id="0"/>
    <w:p w14:paraId="3B57EAFC" w14:textId="77777777" w:rsidR="005D6DE4" w:rsidRPr="005D6DE4" w:rsidRDefault="005D6DE4" w:rsidP="005D6DE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6DE4">
        <w:rPr>
          <w:rFonts w:ascii="Times New Roman" w:hAnsi="Times New Roman" w:cs="Times New Roman"/>
          <w:b/>
          <w:bCs/>
          <w:sz w:val="28"/>
          <w:szCs w:val="28"/>
        </w:rPr>
        <w:t>Общие сведения</w:t>
      </w:r>
    </w:p>
    <w:p w14:paraId="36DE94D2" w14:textId="77777777" w:rsidR="005D6DE4" w:rsidRPr="005D6DE4" w:rsidRDefault="005D6DE4" w:rsidP="005D6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</w:t>
      </w:r>
      <w:r w:rsidRPr="005D6DE4">
        <w:rPr>
          <w:rFonts w:ascii="Times New Roman" w:hAnsi="Times New Roman" w:cs="Times New Roman"/>
          <w:sz w:val="28"/>
          <w:szCs w:val="28"/>
        </w:rPr>
        <w:tab/>
        <w:t>Основные положения разработки (актуализации) порядка (плана) действий по ликвидации последствий аварийных ситуаций в сфере теплоснабжения (в том числе с применением электронного моделирования аварийных ситуаций).</w:t>
      </w:r>
    </w:p>
    <w:p w14:paraId="14001CE0" w14:textId="77777777" w:rsidR="005D6DE4" w:rsidRPr="004C773A" w:rsidRDefault="005D6DE4" w:rsidP="005D6DE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73A">
        <w:rPr>
          <w:rFonts w:ascii="Times New Roman" w:hAnsi="Times New Roman" w:cs="Times New Roman"/>
          <w:b/>
          <w:bCs/>
          <w:sz w:val="28"/>
          <w:szCs w:val="28"/>
        </w:rPr>
        <w:t>1.1.1.</w:t>
      </w:r>
      <w:r w:rsidRPr="004C773A">
        <w:rPr>
          <w:rFonts w:ascii="Times New Roman" w:hAnsi="Times New Roman" w:cs="Times New Roman"/>
          <w:b/>
          <w:bCs/>
          <w:sz w:val="28"/>
          <w:szCs w:val="28"/>
        </w:rPr>
        <w:tab/>
        <w:t>Общие положения</w:t>
      </w:r>
    </w:p>
    <w:p w14:paraId="63607605" w14:textId="510CF892" w:rsidR="005D6DE4" w:rsidRPr="005D6DE4" w:rsidRDefault="005D6DE4" w:rsidP="005D6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1.1.1.1.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Настоящий «Порядок (план) действий по ликвидации последствий аварийных ситуаций в сфере теплоснабжения в муниципальном </w:t>
      </w:r>
      <w:r>
        <w:rPr>
          <w:rFonts w:ascii="Times New Roman" w:hAnsi="Times New Roman" w:cs="Times New Roman"/>
          <w:sz w:val="28"/>
          <w:szCs w:val="28"/>
        </w:rPr>
        <w:t>районе Безенчукский</w:t>
      </w:r>
      <w:r w:rsidRPr="005D6DE4">
        <w:rPr>
          <w:rFonts w:ascii="Times New Roman" w:hAnsi="Times New Roman" w:cs="Times New Roman"/>
          <w:sz w:val="28"/>
          <w:szCs w:val="28"/>
        </w:rPr>
        <w:t xml:space="preserve"> (далее - ПЛАС) разработан во исполнение требований пункта 1 части 3 статьи 20 Федерального закона от 27.07.2010 № 190-ФЗ «О теплоснабжении», с учетом положений:</w:t>
      </w:r>
    </w:p>
    <w:p w14:paraId="069C83F3" w14:textId="77777777" w:rsidR="005D6DE4" w:rsidRPr="005D6DE4" w:rsidRDefault="005D6DE4" w:rsidP="005D6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Федерального закона от 06.10.2003 № 131-ФЗ «Об общих принципах организации местного самоуправления в Российской Федерации»;</w:t>
      </w:r>
    </w:p>
    <w:p w14:paraId="3D7EA47E" w14:textId="77777777" w:rsidR="005D6DE4" w:rsidRPr="005D6DE4" w:rsidRDefault="005D6DE4" w:rsidP="005D6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Федерального закона от 27.07.2006 №149-ФЗ «Об информации, информационных технологиях и о защите информации»;</w:t>
      </w:r>
    </w:p>
    <w:p w14:paraId="3E795DD9" w14:textId="77777777" w:rsidR="005D6DE4" w:rsidRPr="005D6DE4" w:rsidRDefault="005D6DE4" w:rsidP="005D6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Федерального закона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14:paraId="42408F5F" w14:textId="7FC627CF" w:rsidR="005D6DE4" w:rsidRPr="005D6DE4" w:rsidRDefault="005D6DE4" w:rsidP="005D6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постановления Правительства Российской Федерации от 22.02.2012</w:t>
      </w:r>
      <w:r w:rsidRPr="005D6DE4">
        <w:rPr>
          <w:rFonts w:ascii="Times New Roman" w:hAnsi="Times New Roman" w:cs="Times New Roman"/>
          <w:sz w:val="28"/>
          <w:szCs w:val="28"/>
        </w:rPr>
        <w:tab/>
        <w:t>№</w:t>
      </w:r>
      <w:r w:rsidRPr="005D6DE4">
        <w:rPr>
          <w:rFonts w:ascii="Times New Roman" w:hAnsi="Times New Roman" w:cs="Times New Roman"/>
          <w:sz w:val="28"/>
          <w:szCs w:val="28"/>
        </w:rPr>
        <w:tab/>
        <w:t>154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DE4">
        <w:rPr>
          <w:rFonts w:ascii="Times New Roman" w:hAnsi="Times New Roman" w:cs="Times New Roman"/>
          <w:sz w:val="28"/>
          <w:szCs w:val="28"/>
        </w:rPr>
        <w:t>«О требованиях к схемам теплоснабжения, порядку их разработки и утверждения»;</w:t>
      </w:r>
    </w:p>
    <w:p w14:paraId="41C8F831" w14:textId="77777777" w:rsidR="005D6DE4" w:rsidRPr="005D6DE4" w:rsidRDefault="005D6DE4" w:rsidP="005D6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постановления Правительства Российской Федерации от 16.05.2014 № 452 «Правила определения плановых и расчета фактических значений показателей надежности и энергетической эффективности объектов теплоснабжения, а также определения достижения организацией, осуществляющей регулируемые виды деятельности в сфере теплоснабжения, указанных плановых значений»;</w:t>
      </w:r>
    </w:p>
    <w:p w14:paraId="7FBD9D93" w14:textId="7CECFA60" w:rsidR="005D6DE4" w:rsidRPr="005D6DE4" w:rsidRDefault="005D6DE4" w:rsidP="006C16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</w:r>
      <w:r w:rsidR="006C167A" w:rsidRPr="006C167A">
        <w:rPr>
          <w:rFonts w:ascii="Times New Roman" w:hAnsi="Times New Roman" w:cs="Times New Roman"/>
          <w:sz w:val="28"/>
          <w:szCs w:val="28"/>
        </w:rPr>
        <w:t>приказа Министерства энергетики Российской Федерации от 14.05.2025 г. № 511 "Об утверждении Правил технической эксплуатации объектов теплоснабжения и теплопотребляющих установок"</w:t>
      </w:r>
    </w:p>
    <w:p w14:paraId="12977FC1" w14:textId="12D04F30" w:rsidR="005D6DE4" w:rsidRPr="005D6DE4" w:rsidRDefault="005D6DE4" w:rsidP="005D6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приказа Министерства энергетики Российской Федерации от 13.11.2024</w:t>
      </w:r>
      <w:r w:rsidRPr="005D6DE4">
        <w:rPr>
          <w:rFonts w:ascii="Times New Roman" w:hAnsi="Times New Roman" w:cs="Times New Roman"/>
          <w:sz w:val="28"/>
          <w:szCs w:val="28"/>
        </w:rPr>
        <w:tab/>
        <w:t>№</w:t>
      </w:r>
      <w:r w:rsidRPr="005D6DE4">
        <w:rPr>
          <w:rFonts w:ascii="Times New Roman" w:hAnsi="Times New Roman" w:cs="Times New Roman"/>
          <w:sz w:val="28"/>
          <w:szCs w:val="28"/>
        </w:rPr>
        <w:tab/>
        <w:t>2234</w:t>
      </w:r>
      <w:r w:rsidR="006C167A">
        <w:rPr>
          <w:rFonts w:ascii="Times New Roman" w:hAnsi="Times New Roman" w:cs="Times New Roman"/>
          <w:sz w:val="28"/>
          <w:szCs w:val="28"/>
        </w:rPr>
        <w:t xml:space="preserve"> </w:t>
      </w:r>
      <w:r w:rsidRPr="005D6DE4">
        <w:rPr>
          <w:rFonts w:ascii="Times New Roman" w:hAnsi="Times New Roman" w:cs="Times New Roman"/>
          <w:sz w:val="28"/>
          <w:szCs w:val="28"/>
        </w:rPr>
        <w:t>«Об утверждении Правил обеспечения готовности к отопительному периоду и Порядка проведения оценки обеспечения готовности к отопительному периоду»;</w:t>
      </w:r>
    </w:p>
    <w:p w14:paraId="590CBB9F" w14:textId="70BCCE07" w:rsidR="005D6DE4" w:rsidRPr="005D6DE4" w:rsidRDefault="005D6DE4" w:rsidP="005D6DE4">
      <w:pPr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схем теплоснабжения </w:t>
      </w:r>
      <w:r>
        <w:rPr>
          <w:rFonts w:ascii="Times New Roman" w:hAnsi="Times New Roman" w:cs="Times New Roman"/>
          <w:sz w:val="28"/>
          <w:szCs w:val="28"/>
        </w:rPr>
        <w:t>городских и сельских поселений муниципального</w:t>
      </w:r>
      <w:r w:rsidRPr="005D6DE4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Безенчукский, которые актуализируются ежегодно до 01 июля</w:t>
      </w:r>
      <w:r w:rsidR="004C773A">
        <w:rPr>
          <w:rFonts w:ascii="Times New Roman" w:hAnsi="Times New Roman" w:cs="Times New Roman"/>
          <w:sz w:val="28"/>
          <w:szCs w:val="28"/>
        </w:rPr>
        <w:t>;</w:t>
      </w:r>
    </w:p>
    <w:p w14:paraId="5886988E" w14:textId="615113DC" w:rsid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иных действующих нормативно-правовых актов по теме документа.</w:t>
      </w:r>
    </w:p>
    <w:p w14:paraId="7E73B9E2" w14:textId="77777777" w:rsidR="00625257" w:rsidRPr="005D6DE4" w:rsidRDefault="00625257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97589A" w14:textId="38AF0093" w:rsid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1.1.1.2.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Основным документом, регламентирующим требования </w:t>
      </w:r>
      <w:r w:rsidR="004C773A">
        <w:rPr>
          <w:rFonts w:ascii="Times New Roman" w:hAnsi="Times New Roman" w:cs="Times New Roman"/>
          <w:sz w:val="28"/>
          <w:szCs w:val="28"/>
        </w:rPr>
        <w:t xml:space="preserve">к </w:t>
      </w:r>
      <w:r w:rsidRPr="005D6DE4">
        <w:rPr>
          <w:rFonts w:ascii="Times New Roman" w:hAnsi="Times New Roman" w:cs="Times New Roman"/>
          <w:sz w:val="28"/>
          <w:szCs w:val="28"/>
        </w:rPr>
        <w:t>порядку разработки и утверждения, составу сведений, которые должны содержаться</w:t>
      </w:r>
      <w:r w:rsidR="004C773A">
        <w:rPr>
          <w:rFonts w:ascii="Times New Roman" w:hAnsi="Times New Roman" w:cs="Times New Roman"/>
          <w:sz w:val="28"/>
          <w:szCs w:val="28"/>
        </w:rPr>
        <w:t xml:space="preserve"> в</w:t>
      </w:r>
      <w:r w:rsidRPr="005D6DE4">
        <w:rPr>
          <w:rFonts w:ascii="Times New Roman" w:hAnsi="Times New Roman" w:cs="Times New Roman"/>
          <w:sz w:val="28"/>
          <w:szCs w:val="28"/>
        </w:rPr>
        <w:t xml:space="preserve"> Плане действий</w:t>
      </w:r>
      <w:r w:rsidR="004C773A">
        <w:rPr>
          <w:rFonts w:ascii="Times New Roman" w:hAnsi="Times New Roman" w:cs="Times New Roman"/>
          <w:sz w:val="28"/>
          <w:szCs w:val="28"/>
        </w:rPr>
        <w:t>,</w:t>
      </w:r>
      <w:r w:rsidRPr="005D6DE4">
        <w:rPr>
          <w:rFonts w:ascii="Times New Roman" w:hAnsi="Times New Roman" w:cs="Times New Roman"/>
          <w:sz w:val="28"/>
          <w:szCs w:val="28"/>
        </w:rPr>
        <w:t xml:space="preserve"> является Приказ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 (далее - Приказ № 2234).</w:t>
      </w:r>
    </w:p>
    <w:p w14:paraId="2CB5C96A" w14:textId="77777777" w:rsidR="00625257" w:rsidRPr="005D6DE4" w:rsidRDefault="00625257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2EDDB1" w14:textId="22A18E60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1.1.1.3.</w:t>
      </w:r>
      <w:r w:rsidRPr="005D6DE4">
        <w:rPr>
          <w:rFonts w:ascii="Times New Roman" w:hAnsi="Times New Roman" w:cs="Times New Roman"/>
          <w:sz w:val="28"/>
          <w:szCs w:val="28"/>
        </w:rPr>
        <w:tab/>
        <w:t>В соответствии с п/п. 8.3.1 п. 8 Приказа № 2234 ПЛАС подлежит ежегодной актуализации, утверждается муниципальным образованием до 01 апреля 202</w:t>
      </w:r>
      <w:r w:rsidR="00504295">
        <w:rPr>
          <w:rFonts w:ascii="Times New Roman" w:hAnsi="Times New Roman" w:cs="Times New Roman"/>
          <w:sz w:val="28"/>
          <w:szCs w:val="28"/>
        </w:rPr>
        <w:t>5 г.</w:t>
      </w:r>
      <w:r w:rsidRPr="005D6DE4">
        <w:rPr>
          <w:rFonts w:ascii="Times New Roman" w:hAnsi="Times New Roman" w:cs="Times New Roman"/>
          <w:sz w:val="28"/>
          <w:szCs w:val="28"/>
        </w:rPr>
        <w:t>, в последующих периодах утверждается до 15 февраля и должен содержать следующие сведения:</w:t>
      </w:r>
    </w:p>
    <w:p w14:paraId="53FBAFA8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сценарии наиболее вероятных аварий и наиболее опасных по последствиям аварий, а также источники (места) их возникновения;</w:t>
      </w:r>
    </w:p>
    <w:p w14:paraId="798EB07F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количество сил и средств, используемых для локализации и ликвидации последствий аварий на объекте теплоснабжения (далее - силы и средства);</w:t>
      </w:r>
    </w:p>
    <w:p w14:paraId="7215EAA0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порядок и процедуру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теплоснабжения;</w:t>
      </w:r>
    </w:p>
    <w:p w14:paraId="4DD6EAF2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состав и дислокация сил и средств;</w:t>
      </w:r>
    </w:p>
    <w:p w14:paraId="49001244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перечень мероприятий, направленные на обеспечение безопасности населения (в случае если в результате аварий на объекте теплоснабжения может возникнуть угроза безопасности населения);</w:t>
      </w:r>
    </w:p>
    <w:p w14:paraId="22C99811" w14:textId="77777777" w:rsidR="005D6DE4" w:rsidRPr="005D6DE4" w:rsidRDefault="005D6DE4" w:rsidP="005D6DE4">
      <w:pPr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теплоснабжения.</w:t>
      </w:r>
    </w:p>
    <w:p w14:paraId="2ADB8417" w14:textId="3A49A6E6" w:rsid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1.1.1.4.</w:t>
      </w:r>
      <w:r w:rsidRPr="005D6DE4">
        <w:rPr>
          <w:rFonts w:ascii="Times New Roman" w:hAnsi="Times New Roman" w:cs="Times New Roman"/>
          <w:sz w:val="28"/>
          <w:szCs w:val="28"/>
        </w:rPr>
        <w:tab/>
        <w:t>ПЛАС подлежит ежегодной актуализации в отношении разделов и сведений, касающихся объектов систем теплоснабжения; сценариев вероятных аварийных ситуаций; количества, состава и дислокации сил и средств; должностей, Ф.И.О., контактных данных ответственных лиц и др.</w:t>
      </w:r>
    </w:p>
    <w:p w14:paraId="369489F7" w14:textId="77777777" w:rsidR="00625257" w:rsidRPr="005D6DE4" w:rsidRDefault="00625257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673DDF" w14:textId="7B7D9C59" w:rsid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1.1.1.5.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ПЛАС размещается после его утверждения на официальном сайте муниципального образования в информационно-телекоммуникационной сети «Интернет» в течение 5 рабочих дней со дня его утверждения. Не подлежат </w:t>
      </w:r>
      <w:r w:rsidRPr="005D6DE4">
        <w:rPr>
          <w:rFonts w:ascii="Times New Roman" w:hAnsi="Times New Roman" w:cs="Times New Roman"/>
          <w:sz w:val="28"/>
          <w:szCs w:val="28"/>
        </w:rPr>
        <w:lastRenderedPageBreak/>
        <w:t>опубликованию сведения о сценариях наиболее вероятных аварий и наиболее опасных по последствия м аварий, а также источники (места) их возникновения, а также сведения о составе и дислокации сил и средств.</w:t>
      </w:r>
    </w:p>
    <w:p w14:paraId="1CE3F773" w14:textId="77777777" w:rsidR="00625257" w:rsidRPr="005D6DE4" w:rsidRDefault="00625257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BD73D9" w14:textId="2B734DE1" w:rsid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1.1.1.6.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Объектами, рассматриваемыми в ПЛАС, являются - системы централизованного теплоснабжения на территории </w:t>
      </w:r>
      <w:r w:rsidR="002C16B3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5D6DE4">
        <w:rPr>
          <w:rFonts w:ascii="Times New Roman" w:hAnsi="Times New Roman" w:cs="Times New Roman"/>
          <w:sz w:val="28"/>
          <w:szCs w:val="28"/>
        </w:rPr>
        <w:t>, включая источники тепловой энергии, магистральные и разводящие тепловые сети, теплосетевые объекты (насосные станции, центральные тепловые пункты), системы теплопотребления.</w:t>
      </w:r>
    </w:p>
    <w:p w14:paraId="3B8142E0" w14:textId="77777777" w:rsidR="00625257" w:rsidRPr="005D6DE4" w:rsidRDefault="00625257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120B86" w14:textId="68EF6BBB" w:rsid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1.1.1.7.</w:t>
      </w:r>
      <w:r w:rsidRPr="005D6DE4">
        <w:rPr>
          <w:rFonts w:ascii="Times New Roman" w:hAnsi="Times New Roman" w:cs="Times New Roman"/>
          <w:sz w:val="28"/>
          <w:szCs w:val="28"/>
        </w:rPr>
        <w:tab/>
        <w:t>ПЛАС определяет порядок действий персонала при ликвидации последствий аварийных ситуаций и является обязательным для исполнения всеми ответственными лицами, указанными в нем. Должностные лица должны знать и руководствоваться Планом действий в пределах установленных им обязанностей по складывающейся обстановке.</w:t>
      </w:r>
    </w:p>
    <w:p w14:paraId="4404D567" w14:textId="77777777" w:rsidR="00625257" w:rsidRPr="005D6DE4" w:rsidRDefault="00625257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750D64B" w14:textId="77777777" w:rsidR="005D6DE4" w:rsidRP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1.1.1.8.</w:t>
      </w:r>
      <w:r w:rsidRPr="005D6DE4">
        <w:rPr>
          <w:rFonts w:ascii="Times New Roman" w:hAnsi="Times New Roman" w:cs="Times New Roman"/>
          <w:sz w:val="28"/>
          <w:szCs w:val="28"/>
        </w:rPr>
        <w:tab/>
        <w:t>ПЛАС должен находиться:</w:t>
      </w:r>
    </w:p>
    <w:p w14:paraId="6339C114" w14:textId="77777777" w:rsidR="005D6DE4" w:rsidRP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а)</w:t>
      </w:r>
      <w:r w:rsidRPr="005D6DE4">
        <w:rPr>
          <w:rFonts w:ascii="Times New Roman" w:hAnsi="Times New Roman" w:cs="Times New Roman"/>
          <w:sz w:val="28"/>
          <w:szCs w:val="28"/>
        </w:rPr>
        <w:tab/>
        <w:t>в администрации муниципального образования;</w:t>
      </w:r>
    </w:p>
    <w:p w14:paraId="39B10132" w14:textId="77777777" w:rsidR="005D6DE4" w:rsidRP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б)</w:t>
      </w:r>
      <w:r w:rsidRPr="005D6DE4">
        <w:rPr>
          <w:rFonts w:ascii="Times New Roman" w:hAnsi="Times New Roman" w:cs="Times New Roman"/>
          <w:sz w:val="28"/>
          <w:szCs w:val="28"/>
        </w:rPr>
        <w:tab/>
        <w:t>в организациях, функционирующих в системах теплоснабжения муниципального образования;</w:t>
      </w:r>
    </w:p>
    <w:p w14:paraId="5687A857" w14:textId="0DCED4B2" w:rsid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в)</w:t>
      </w:r>
      <w:r w:rsidRPr="005D6DE4">
        <w:rPr>
          <w:rFonts w:ascii="Times New Roman" w:hAnsi="Times New Roman" w:cs="Times New Roman"/>
          <w:sz w:val="28"/>
          <w:szCs w:val="28"/>
        </w:rPr>
        <w:tab/>
        <w:t>в экстренных оперативных службах, обеспечивающих безопасность при локализации и ликвидации аварийных ситуаций для функционирования систем теплоснабжения муниципального образования;</w:t>
      </w:r>
    </w:p>
    <w:p w14:paraId="52C25AB3" w14:textId="77777777" w:rsidR="00625257" w:rsidRPr="005D6DE4" w:rsidRDefault="00625257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51EEE5" w14:textId="0A56CD27" w:rsidR="005D6DE4" w:rsidRDefault="005D6DE4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1.1.1.9.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Ответственность за разработку (актуализацию) ПЛАС возлагается на </w:t>
      </w:r>
      <w:r w:rsidR="002C16B3">
        <w:rPr>
          <w:rFonts w:ascii="Times New Roman" w:hAnsi="Times New Roman" w:cs="Times New Roman"/>
          <w:sz w:val="28"/>
          <w:szCs w:val="28"/>
        </w:rPr>
        <w:t>главу городского поселения Безенчук</w:t>
      </w:r>
      <w:r w:rsidRPr="005D6DE4">
        <w:rPr>
          <w:rFonts w:ascii="Times New Roman" w:hAnsi="Times New Roman" w:cs="Times New Roman"/>
          <w:sz w:val="28"/>
          <w:szCs w:val="28"/>
        </w:rPr>
        <w:t>.</w:t>
      </w:r>
    </w:p>
    <w:p w14:paraId="3F09123E" w14:textId="77777777" w:rsidR="002C16B3" w:rsidRPr="005D6DE4" w:rsidRDefault="002C16B3" w:rsidP="006252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468023" w14:textId="16F3E3EF" w:rsidR="005D6DE4" w:rsidRPr="004C773A" w:rsidRDefault="005D6DE4" w:rsidP="004C77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73A">
        <w:rPr>
          <w:rFonts w:ascii="Times New Roman" w:hAnsi="Times New Roman" w:cs="Times New Roman"/>
          <w:b/>
          <w:bCs/>
          <w:sz w:val="28"/>
          <w:szCs w:val="28"/>
        </w:rPr>
        <w:t>1.1.2.</w:t>
      </w:r>
      <w:r w:rsidRPr="004C773A">
        <w:rPr>
          <w:rFonts w:ascii="Times New Roman" w:hAnsi="Times New Roman" w:cs="Times New Roman"/>
          <w:b/>
          <w:bCs/>
          <w:sz w:val="28"/>
          <w:szCs w:val="28"/>
        </w:rPr>
        <w:tab/>
        <w:t>Основные понятия и термины</w:t>
      </w:r>
      <w:r w:rsidR="004C773A" w:rsidRPr="004C773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AAE9A5B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В настоящем ПЛАС используются следующие основные понятия термины:</w:t>
      </w:r>
    </w:p>
    <w:p w14:paraId="37644E28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«авария на объектах теплоснабжения» - отказ элементов систем, сетей и источников теплоснабжения, повлекший к прекращению подачи тепловой энергии потребителям и абонентам на отопление более 6 часов;</w:t>
      </w:r>
    </w:p>
    <w:p w14:paraId="1E1717BF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«инцидент» - отказ или повреждение оборудования и (или) сетей, отклонение от установленных режимов, нарушение федеральных законов, нормативно - правовых актов и технических документов, устанавливающих правила ведения работ на производственном объекте, включая:</w:t>
      </w:r>
    </w:p>
    <w:p w14:paraId="76F6AB3D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«технологический отказ» - 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аварии;</w:t>
      </w:r>
    </w:p>
    <w:p w14:paraId="70142D7B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lastRenderedPageBreak/>
        <w:t>«функциональный отказ» - неисправности оборудования (в том числе резервного и вспомогательного), не повлиявшие на технологический процесс производства и 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энергии;</w:t>
      </w:r>
    </w:p>
    <w:p w14:paraId="5121BE4B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«капитальный ремонт» - ремонт, выполняемый для восстановления технических и экономических характеристик объекта до значений, близких к проектным, с заменой или восстановлением любых составных частей;</w:t>
      </w:r>
    </w:p>
    <w:p w14:paraId="168E31C5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«коммунальные ресурсы» - холодная вода, тепловая энергия, электрическая энергия, используемые для предоставления коммунальных услуг;</w:t>
      </w:r>
    </w:p>
    <w:p w14:paraId="681802F8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«коммунальные услуги» - деятельность исполнителя по оказанию услуг по холодному водоснабжению, водоотведению, электроснабжению и отоплению, обеспечивающая комфортные условия проживания граждан в жилых помещениях;</w:t>
      </w:r>
    </w:p>
    <w:p w14:paraId="7C36CAF8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«мониторинг состояния системы теплоснабжения» - комплексная система наблюдений, оценки и прогноза состояния тепловых сетей и объектов теплоснабжения (далее - мониторинг);</w:t>
      </w:r>
    </w:p>
    <w:p w14:paraId="5D1574FE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«неисправность» - другие нарушения в работе системы теплоснабжения, при которых не выполняется хотя бы одно из требований, определенных технологическим процессом;</w:t>
      </w:r>
    </w:p>
    <w:p w14:paraId="1B361981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«потребитель» 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отопления;</w:t>
      </w:r>
    </w:p>
    <w:p w14:paraId="057D2C8E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«управляющая организация» - юридическое лицо, независимо от организационно-правовой формы, а также индивидуальный предприниматель, управляющие многоквартирным домом на основании договора управления многоквартирным домом;</w:t>
      </w:r>
    </w:p>
    <w:p w14:paraId="0C78C8FE" w14:textId="11E4D156" w:rsidR="005D6DE4" w:rsidRPr="005D6DE4" w:rsidRDefault="005D6DE4" w:rsidP="006252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«ресурсоснабжающая</w:t>
      </w:r>
      <w:r w:rsidRPr="005D6DE4">
        <w:rPr>
          <w:rFonts w:ascii="Times New Roman" w:hAnsi="Times New Roman" w:cs="Times New Roman"/>
          <w:sz w:val="28"/>
          <w:szCs w:val="28"/>
        </w:rPr>
        <w:tab/>
        <w:t>организация» - юридическое лицо, независимо от</w:t>
      </w:r>
      <w:r w:rsidR="002F7CEB">
        <w:rPr>
          <w:rFonts w:ascii="Times New Roman" w:hAnsi="Times New Roman" w:cs="Times New Roman"/>
          <w:sz w:val="28"/>
          <w:szCs w:val="28"/>
        </w:rPr>
        <w:t xml:space="preserve"> </w:t>
      </w:r>
      <w:r w:rsidRPr="005D6DE4">
        <w:rPr>
          <w:rFonts w:ascii="Times New Roman" w:hAnsi="Times New Roman" w:cs="Times New Roman"/>
          <w:sz w:val="28"/>
          <w:szCs w:val="28"/>
        </w:rPr>
        <w:t>организационно-правовой формы, а также индивидуальный предприниматель, осуществляющие продажу коммунальных ресурсов;</w:t>
      </w:r>
    </w:p>
    <w:p w14:paraId="32320BA2" w14:textId="5843597B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«система</w:t>
      </w:r>
      <w:r w:rsidRPr="005D6DE4">
        <w:rPr>
          <w:rFonts w:ascii="Times New Roman" w:hAnsi="Times New Roman" w:cs="Times New Roman"/>
          <w:sz w:val="28"/>
          <w:szCs w:val="28"/>
        </w:rPr>
        <w:tab/>
        <w:t>теплоснабжения»</w:t>
      </w:r>
      <w:r w:rsidRPr="005D6DE4">
        <w:rPr>
          <w:rFonts w:ascii="Times New Roman" w:hAnsi="Times New Roman" w:cs="Times New Roman"/>
          <w:sz w:val="28"/>
          <w:szCs w:val="28"/>
        </w:rPr>
        <w:tab/>
        <w:t>совокупность источников тепловой энергии</w:t>
      </w:r>
      <w:r w:rsidR="004C773A">
        <w:rPr>
          <w:rFonts w:ascii="Times New Roman" w:hAnsi="Times New Roman" w:cs="Times New Roman"/>
          <w:sz w:val="28"/>
          <w:szCs w:val="28"/>
        </w:rPr>
        <w:t xml:space="preserve"> </w:t>
      </w:r>
      <w:r w:rsidRPr="005D6DE4">
        <w:rPr>
          <w:rFonts w:ascii="Times New Roman" w:hAnsi="Times New Roman" w:cs="Times New Roman"/>
          <w:sz w:val="28"/>
          <w:szCs w:val="28"/>
        </w:rPr>
        <w:t xml:space="preserve">и теплопотребляющих установок, технологически соединенных тепловыми </w:t>
      </w:r>
      <w:r w:rsidR="000C55AB" w:rsidRPr="005D6DE4">
        <w:rPr>
          <w:rFonts w:ascii="Times New Roman" w:hAnsi="Times New Roman" w:cs="Times New Roman"/>
          <w:sz w:val="28"/>
          <w:szCs w:val="28"/>
        </w:rPr>
        <w:t>сетями;</w:t>
      </w:r>
    </w:p>
    <w:p w14:paraId="44F5108E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«текущий ремонт» - ремонт, выполняемый для поддержания технических и экономических характеристик объекта в заданных пределах с заменой и (или) восстановлением отдельных быстроизнашивающихся составных частей и деталей;</w:t>
      </w:r>
    </w:p>
    <w:p w14:paraId="0888F51A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 xml:space="preserve">«тепловая сеть» - совокупность устройств (включая центральные тепловые пункты, насосные станции), предназначенных для передачи </w:t>
      </w:r>
      <w:r w:rsidRPr="005D6DE4">
        <w:rPr>
          <w:rFonts w:ascii="Times New Roman" w:hAnsi="Times New Roman" w:cs="Times New Roman"/>
          <w:sz w:val="28"/>
          <w:szCs w:val="28"/>
        </w:rPr>
        <w:lastRenderedPageBreak/>
        <w:t>тепловой энергии, теплоносителя от источников тепловой энергии до теплопотребляющих установок;</w:t>
      </w:r>
    </w:p>
    <w:p w14:paraId="092F8DF0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«тепловой пункт» -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- для присоединения систем теплопотребления одного здания или его части; центральные - то же, двух зданий или более);</w:t>
      </w:r>
    </w:p>
    <w:p w14:paraId="0064D91A" w14:textId="77777777" w:rsidR="005D6DE4" w:rsidRP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«техническое обслуживание» - комплекс операций или операция по поддержанию работоспособности или исправности изделия (установки) при использовании его (ее) по назначению, хранении или транспортировке;</w:t>
      </w:r>
    </w:p>
    <w:p w14:paraId="37E974AA" w14:textId="688550F8" w:rsidR="005D6DE4" w:rsidRDefault="005D6DE4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«технологические нарушения» -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 инцидент и аварию.</w:t>
      </w:r>
    </w:p>
    <w:p w14:paraId="5D802850" w14:textId="77777777" w:rsidR="004C773A" w:rsidRPr="005D6DE4" w:rsidRDefault="004C773A" w:rsidP="004C773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2D7CC5" w14:textId="033D28CA" w:rsidR="005D6DE4" w:rsidRPr="004C773A" w:rsidRDefault="005D6DE4" w:rsidP="004C77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73A">
        <w:rPr>
          <w:rFonts w:ascii="Times New Roman" w:hAnsi="Times New Roman" w:cs="Times New Roman"/>
          <w:b/>
          <w:bCs/>
          <w:sz w:val="28"/>
          <w:szCs w:val="28"/>
        </w:rPr>
        <w:t>1.1.3.</w:t>
      </w:r>
      <w:r w:rsidRPr="004C773A">
        <w:rPr>
          <w:rFonts w:ascii="Times New Roman" w:hAnsi="Times New Roman" w:cs="Times New Roman"/>
          <w:b/>
          <w:bCs/>
          <w:sz w:val="28"/>
          <w:szCs w:val="28"/>
        </w:rPr>
        <w:tab/>
        <w:t>Цели, задачи, обязанности</w:t>
      </w:r>
      <w:r w:rsidR="004C773A" w:rsidRPr="004C773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C528E6B" w14:textId="77777777" w:rsidR="004C773A" w:rsidRPr="005D6DE4" w:rsidRDefault="004C773A" w:rsidP="004C77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6185FB7" w14:textId="30090E78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1.1.3.1.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ПЛАС разрабатывается (актуализируется) в целях координации и взаимосвязанных действий руководителей и работников структурных подразделений администрации </w:t>
      </w:r>
      <w:r w:rsidR="002C16B3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5D6DE4">
        <w:rPr>
          <w:rFonts w:ascii="Times New Roman" w:hAnsi="Times New Roman" w:cs="Times New Roman"/>
          <w:sz w:val="28"/>
          <w:szCs w:val="28"/>
        </w:rPr>
        <w:t>, организаций, управляющих многоквартирными домами, организаций, функционирующих в системах теплоснабжения, ресурсоснабжающих организаций (электро-, газоснабжения, водопроводно-канализационного хозяйства), оперативных служб, при решении вопросов, связанных с локализацией и ликвидацией аварийных ситуаций на системах теплоснабжения, (в том числе с применением электронного моделирования аварийных ситуаций).</w:t>
      </w:r>
      <w:r w:rsidR="006252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05EBF0" w14:textId="77777777" w:rsidR="00625257" w:rsidRPr="005D6DE4" w:rsidRDefault="00625257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CDAA1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1.1.3.2.</w:t>
      </w:r>
      <w:r w:rsidRPr="005D6DE4">
        <w:rPr>
          <w:rFonts w:ascii="Times New Roman" w:hAnsi="Times New Roman" w:cs="Times New Roman"/>
          <w:sz w:val="28"/>
          <w:szCs w:val="28"/>
        </w:rPr>
        <w:tab/>
        <w:t>ПЛАС должен решать в муниципальном образовании следующие задачи:</w:t>
      </w:r>
    </w:p>
    <w:p w14:paraId="0DFC22BD" w14:textId="77777777" w:rsidR="005D6DE4" w:rsidRPr="00625257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</w:r>
      <w:r w:rsidRPr="00625257">
        <w:rPr>
          <w:rFonts w:ascii="Times New Roman" w:hAnsi="Times New Roman" w:cs="Times New Roman"/>
          <w:sz w:val="28"/>
          <w:szCs w:val="28"/>
        </w:rPr>
        <w:t>обеспечение надежной эксплуатации систем теплоснабжения;</w:t>
      </w:r>
    </w:p>
    <w:p w14:paraId="1CCD74BE" w14:textId="77777777" w:rsidR="005D6DE4" w:rsidRPr="00625257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5257">
        <w:rPr>
          <w:rFonts w:ascii="Times New Roman" w:hAnsi="Times New Roman" w:cs="Times New Roman"/>
          <w:sz w:val="28"/>
          <w:szCs w:val="28"/>
        </w:rPr>
        <w:t>-</w:t>
      </w:r>
      <w:r w:rsidRPr="00625257">
        <w:rPr>
          <w:rFonts w:ascii="Times New Roman" w:hAnsi="Times New Roman" w:cs="Times New Roman"/>
          <w:sz w:val="28"/>
          <w:szCs w:val="28"/>
        </w:rPr>
        <w:tab/>
        <w:t>повышение эффективности функционирования объектов систем теплоснабжения;</w:t>
      </w:r>
    </w:p>
    <w:p w14:paraId="11046CD3" w14:textId="77777777" w:rsidR="005D6DE4" w:rsidRPr="00625257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5257">
        <w:rPr>
          <w:rFonts w:ascii="Times New Roman" w:hAnsi="Times New Roman" w:cs="Times New Roman"/>
          <w:sz w:val="28"/>
          <w:szCs w:val="28"/>
        </w:rPr>
        <w:t>-</w:t>
      </w:r>
      <w:r w:rsidRPr="00625257">
        <w:rPr>
          <w:rFonts w:ascii="Times New Roman" w:hAnsi="Times New Roman" w:cs="Times New Roman"/>
          <w:sz w:val="28"/>
          <w:szCs w:val="28"/>
        </w:rPr>
        <w:tab/>
        <w:t>мобилизация усилий всех административных и инженерных служб в муниципальном образовании для локализации и ликвидации последствий аварийных ситуаций в системах теплоснабжения;</w:t>
      </w:r>
    </w:p>
    <w:p w14:paraId="71CF9F49" w14:textId="77777777" w:rsidR="005D6DE4" w:rsidRPr="00625257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5257">
        <w:rPr>
          <w:rFonts w:ascii="Times New Roman" w:hAnsi="Times New Roman" w:cs="Times New Roman"/>
          <w:sz w:val="28"/>
          <w:szCs w:val="28"/>
        </w:rPr>
        <w:t>-</w:t>
      </w:r>
      <w:r w:rsidRPr="00625257">
        <w:rPr>
          <w:rFonts w:ascii="Times New Roman" w:hAnsi="Times New Roman" w:cs="Times New Roman"/>
          <w:sz w:val="28"/>
          <w:szCs w:val="28"/>
        </w:rPr>
        <w:tab/>
        <w:t>поддержание необходимых параметров теплоносителей и обеспечение нормативного температурного режима в зданиях и сооружениях при возникновении аварийной ситуации;</w:t>
      </w:r>
    </w:p>
    <w:p w14:paraId="451E9C0B" w14:textId="04E064EC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525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625257">
        <w:rPr>
          <w:rFonts w:ascii="Times New Roman" w:hAnsi="Times New Roman" w:cs="Times New Roman"/>
          <w:sz w:val="28"/>
          <w:szCs w:val="28"/>
        </w:rPr>
        <w:tab/>
        <w:t>снижение последствий аварийных ситуаций в системах теплоснабжения. 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14:paraId="2F8C73D3" w14:textId="77777777" w:rsidR="00FB60E5" w:rsidRPr="00625257" w:rsidRDefault="00FB60E5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553AD2" w14:textId="3A442112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5257">
        <w:rPr>
          <w:rFonts w:ascii="Times New Roman" w:hAnsi="Times New Roman" w:cs="Times New Roman"/>
          <w:sz w:val="28"/>
          <w:szCs w:val="28"/>
        </w:rPr>
        <w:t>1.1.3.3.</w:t>
      </w:r>
      <w:r w:rsidRPr="00625257">
        <w:rPr>
          <w:rFonts w:ascii="Times New Roman" w:hAnsi="Times New Roman" w:cs="Times New Roman"/>
          <w:sz w:val="28"/>
          <w:szCs w:val="28"/>
        </w:rPr>
        <w:tab/>
        <w:t>Взаимоотношения организаций, функционирующих в системах теплоснабжения с потребителями, определяются заключенными между ними договорами теплоснабжения, в рамках действующего законодательства Российской Федерации. Ответственность указанных лиц определяется балансовой принадлежностью инженерных сетей и фиксируется в акте разграничения балансовой принадлежности и</w:t>
      </w:r>
      <w:r w:rsidRPr="005D6DE4">
        <w:rPr>
          <w:rFonts w:ascii="Times New Roman" w:hAnsi="Times New Roman" w:cs="Times New Roman"/>
          <w:sz w:val="28"/>
          <w:szCs w:val="28"/>
        </w:rPr>
        <w:t xml:space="preserve"> эксплуатационной ответственности сторон, прилагаемом к договору теплоснабжения.</w:t>
      </w:r>
    </w:p>
    <w:p w14:paraId="62B58AF3" w14:textId="77777777" w:rsidR="00FB60E5" w:rsidRPr="005D6DE4" w:rsidRDefault="00FB60E5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ABE688C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1.1.3.4.</w:t>
      </w:r>
      <w:r w:rsidRPr="005D6DE4">
        <w:rPr>
          <w:rFonts w:ascii="Times New Roman" w:hAnsi="Times New Roman" w:cs="Times New Roman"/>
          <w:sz w:val="28"/>
          <w:szCs w:val="28"/>
        </w:rPr>
        <w:tab/>
        <w:t>Организации, функционирующие в системах теплоснабжения для надежного теплоснабжения потребителей должны обеспечивать:</w:t>
      </w:r>
    </w:p>
    <w:p w14:paraId="55BDB007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своевременное и качественное техническое обслуживание, и ремонт теплопотребляющих систем, а также разработку и выполнение, согласно договору теплоснабжения, графиков ограничения и отключения теплопотребляющих установок при временном недостатке тепловой мощности или топлива на источниках теплоснабжения;</w:t>
      </w:r>
    </w:p>
    <w:p w14:paraId="6916EF55" w14:textId="69A07D31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допуск работников специализированных организаций, с которыми заключены договоры на техническое обслуживание и ремонт теплопотребляющих систем, на объекты в любое время суток.</w:t>
      </w:r>
    </w:p>
    <w:p w14:paraId="4CEFB6BD" w14:textId="77777777" w:rsidR="00FB60E5" w:rsidRPr="005D6DE4" w:rsidRDefault="00FB60E5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E87436" w14:textId="3F3E570E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1.1.3.5.</w:t>
      </w:r>
      <w:r w:rsidRPr="005D6DE4">
        <w:rPr>
          <w:rFonts w:ascii="Times New Roman" w:hAnsi="Times New Roman" w:cs="Times New Roman"/>
          <w:sz w:val="28"/>
          <w:szCs w:val="28"/>
        </w:rPr>
        <w:tab/>
        <w:t>При возникновении незначительных повреждений на инженерных сетях, эксплуатирующая организация оповещает телефонограммой</w:t>
      </w:r>
      <w:r w:rsidR="00FB60E5">
        <w:rPr>
          <w:rFonts w:ascii="Times New Roman" w:hAnsi="Times New Roman" w:cs="Times New Roman"/>
          <w:sz w:val="28"/>
          <w:szCs w:val="28"/>
        </w:rPr>
        <w:t xml:space="preserve"> или посредством аварийно-диспетчерской службы</w:t>
      </w:r>
      <w:r w:rsidRPr="005D6DE4">
        <w:rPr>
          <w:rFonts w:ascii="Times New Roman" w:hAnsi="Times New Roman" w:cs="Times New Roman"/>
          <w:sz w:val="28"/>
          <w:szCs w:val="28"/>
        </w:rPr>
        <w:t xml:space="preserve"> о повреждениях владельцев коммуникаций, смежных с поврежденной, и администрацию </w:t>
      </w:r>
      <w:r w:rsidR="002C16B3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5D6DE4">
        <w:rPr>
          <w:rFonts w:ascii="Times New Roman" w:hAnsi="Times New Roman" w:cs="Times New Roman"/>
          <w:sz w:val="28"/>
          <w:szCs w:val="28"/>
        </w:rPr>
        <w:t>, которые немедленно направляют своих представителей на место повреждения или сообщают ответной телефонограммой</w:t>
      </w:r>
      <w:r w:rsidR="00FB60E5">
        <w:rPr>
          <w:rFonts w:ascii="Times New Roman" w:hAnsi="Times New Roman" w:cs="Times New Roman"/>
          <w:sz w:val="28"/>
          <w:szCs w:val="28"/>
        </w:rPr>
        <w:t xml:space="preserve"> или </w:t>
      </w:r>
      <w:r w:rsidR="00F36187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FB60E5">
        <w:rPr>
          <w:rFonts w:ascii="Times New Roman" w:hAnsi="Times New Roman" w:cs="Times New Roman"/>
          <w:sz w:val="28"/>
          <w:szCs w:val="28"/>
        </w:rPr>
        <w:t>телефонного звонка</w:t>
      </w:r>
      <w:r w:rsidRPr="005D6DE4">
        <w:rPr>
          <w:rFonts w:ascii="Times New Roman" w:hAnsi="Times New Roman" w:cs="Times New Roman"/>
          <w:sz w:val="28"/>
          <w:szCs w:val="28"/>
        </w:rPr>
        <w:t xml:space="preserve"> об отсутствии их коммуникаций на месте дефекта.</w:t>
      </w:r>
    </w:p>
    <w:p w14:paraId="02271EDD" w14:textId="77777777" w:rsidR="00FB60E5" w:rsidRPr="005D6DE4" w:rsidRDefault="00FB60E5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BEF76A" w14:textId="301E38A9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1.1.3.6.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При возникновении неисправностей и аварий на тепловых сетях, вызванных технологическим нарушением на инженерных сооружениях и коммуникациях, срок устранения, которых превышает на отопление 6 часов, руководство по локализации и ликвидации аварий возлагается на администрацию и </w:t>
      </w:r>
      <w:r w:rsidR="006C167A">
        <w:rPr>
          <w:rFonts w:ascii="Times New Roman" w:hAnsi="Times New Roman" w:cs="Times New Roman"/>
          <w:sz w:val="28"/>
          <w:szCs w:val="28"/>
        </w:rPr>
        <w:t>Главу</w:t>
      </w:r>
      <w:r w:rsidRPr="005D6DE4">
        <w:rPr>
          <w:rFonts w:ascii="Times New Roman" w:hAnsi="Times New Roman" w:cs="Times New Roman"/>
          <w:sz w:val="28"/>
          <w:szCs w:val="28"/>
        </w:rPr>
        <w:t xml:space="preserve"> </w:t>
      </w:r>
      <w:r w:rsidR="002C16B3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5D6DE4">
        <w:rPr>
          <w:rFonts w:ascii="Times New Roman" w:hAnsi="Times New Roman" w:cs="Times New Roman"/>
          <w:sz w:val="28"/>
          <w:szCs w:val="28"/>
        </w:rPr>
        <w:t>.</w:t>
      </w:r>
    </w:p>
    <w:p w14:paraId="007D143B" w14:textId="77777777" w:rsidR="00FB60E5" w:rsidRPr="005D6DE4" w:rsidRDefault="00FB60E5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264F09" w14:textId="597DC218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1.1.3.7.</w:t>
      </w:r>
      <w:r w:rsidRPr="005D6DE4">
        <w:rPr>
          <w:rFonts w:ascii="Times New Roman" w:hAnsi="Times New Roman" w:cs="Times New Roman"/>
          <w:sz w:val="28"/>
          <w:szCs w:val="28"/>
        </w:rPr>
        <w:tab/>
        <w:t>Ликвидация нештатных ситуаций на объектах жилищно-коммунального хозяйства муниципального образования осуществляется, в соответствии планами по ликвидации аварийные ситуаций имеющимися у организации, внутренними инструкциями и настоящим ПЛАС.</w:t>
      </w:r>
    </w:p>
    <w:p w14:paraId="488C086F" w14:textId="77777777" w:rsidR="00FB60E5" w:rsidRPr="005D6DE4" w:rsidRDefault="00FB60E5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B2E894" w14:textId="3A42DD89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1.1.3.8.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Финансирование расходов на проведение непредвиденных аварийно-ремонтных работ и пополнение аварийного запаса материальных ресурсов для устранения аварийных ситуаций на объектах жилищно- коммунального хозяйства осуществляется </w:t>
      </w:r>
      <w:r w:rsidR="00FB60E5">
        <w:rPr>
          <w:rFonts w:ascii="Times New Roman" w:hAnsi="Times New Roman" w:cs="Times New Roman"/>
          <w:sz w:val="28"/>
          <w:szCs w:val="28"/>
        </w:rPr>
        <w:t>за счет организаций, на в границах чьей эксплуатационной ответственности произошла авария</w:t>
      </w:r>
      <w:r w:rsidRPr="005D6DE4">
        <w:rPr>
          <w:rFonts w:ascii="Times New Roman" w:hAnsi="Times New Roman" w:cs="Times New Roman"/>
          <w:sz w:val="28"/>
          <w:szCs w:val="28"/>
        </w:rPr>
        <w:t>.</w:t>
      </w:r>
    </w:p>
    <w:p w14:paraId="32399F12" w14:textId="77777777" w:rsidR="00FB60E5" w:rsidRPr="005D6DE4" w:rsidRDefault="00FB60E5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916D94" w14:textId="7A54A952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1.1.3.9.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Работы по устранению технологических нарушений на инженерных сетях, связанные с нарушением благоустройства территории, производятся ресурсоснабжающими организациями и их подрядными организациями в порядке, установленном </w:t>
      </w:r>
      <w:r w:rsidR="004219CB">
        <w:rPr>
          <w:rFonts w:ascii="Times New Roman" w:hAnsi="Times New Roman" w:cs="Times New Roman"/>
          <w:sz w:val="28"/>
          <w:szCs w:val="28"/>
        </w:rPr>
        <w:t xml:space="preserve">правилами благоустройства </w:t>
      </w:r>
      <w:r w:rsidR="002C16B3">
        <w:rPr>
          <w:rFonts w:ascii="Times New Roman" w:hAnsi="Times New Roman" w:cs="Times New Roman"/>
          <w:sz w:val="28"/>
          <w:szCs w:val="28"/>
        </w:rPr>
        <w:t>городского поселения Безенчук.</w:t>
      </w:r>
    </w:p>
    <w:p w14:paraId="2BE3E035" w14:textId="77777777" w:rsidR="004219CB" w:rsidRPr="005D6DE4" w:rsidRDefault="004219CB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258B41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1.1.3.10.</w:t>
      </w:r>
      <w:r w:rsidRPr="005D6DE4">
        <w:rPr>
          <w:rFonts w:ascii="Times New Roman" w:hAnsi="Times New Roman" w:cs="Times New Roman"/>
          <w:sz w:val="28"/>
          <w:szCs w:val="28"/>
        </w:rPr>
        <w:tab/>
        <w:t>Восстановление асфальтового покрытия, газонов и зеленых насаждений на уличных проездах,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сетей, на которых возникла аварийная ситуация.</w:t>
      </w:r>
    </w:p>
    <w:p w14:paraId="0B5BF0D8" w14:textId="77777777" w:rsidR="005D6DE4" w:rsidRPr="005D6DE4" w:rsidRDefault="005D6DE4" w:rsidP="00382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Собственники земельных участков, по которым проходят инженерные коммуникации для надежного теплоснабжения потребителей, обязаны:</w:t>
      </w:r>
    </w:p>
    <w:p w14:paraId="613332BB" w14:textId="1319AE68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осуществлять контроль за содержанием охранных зон инженерных сетей, в том числе за своевременной очисткой от горючих отходов, мусора, тары, опавших листьев, сухой травы, а также обеспечивать круглосуточный доступ для обслуживания и ремонта инженерных коммуникаций;</w:t>
      </w:r>
    </w:p>
    <w:p w14:paraId="042E2CD8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не допускать в пределах охранных зон инженерных сетей и сооружений возведения несанкционированных построек, складирования материалов, устройства свалок, посадки деревьев, кустарников и т.п.;</w:t>
      </w:r>
    </w:p>
    <w:p w14:paraId="7A7B0613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обеспечивать, по требованию владельца инженерных коммуникаций, снос несанкционированных построек и посаженных в охранных зонах деревьев и кустарников;</w:t>
      </w:r>
    </w:p>
    <w:p w14:paraId="5CA4FC2A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принимать меры, в соответствии с действующим законодательством, к лицам, допустившим устройство в охранной зоне инженерных коммуникаций постоянных или временных предприятий торговли, парковки транспорта, рекламных щитов и т.д.;</w:t>
      </w:r>
    </w:p>
    <w:p w14:paraId="406ABB70" w14:textId="5B44864D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компенсировать затраты, связанные с восстановлением или переносом из охранной зоны инженерных коммуникаций построек и сооружений, а также с задержкой начала производства аварийных или плановых работ из-за наличия несанкционированных сооружений.</w:t>
      </w:r>
    </w:p>
    <w:p w14:paraId="6EE10C7D" w14:textId="77777777" w:rsidR="00BD314D" w:rsidRPr="005D6DE4" w:rsidRDefault="00BD314D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A58BE8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1.1.3.11.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Собственники земельных участков, организации, ответственные за содержание территории, по которым проходят инженерные коммуникации, эксплуатирующие организации, сотрудники администрации, жители при </w:t>
      </w:r>
      <w:r w:rsidRPr="005D6DE4">
        <w:rPr>
          <w:rFonts w:ascii="Times New Roman" w:hAnsi="Times New Roman" w:cs="Times New Roman"/>
          <w:sz w:val="28"/>
          <w:szCs w:val="28"/>
        </w:rPr>
        <w:lastRenderedPageBreak/>
        <w:t>обнаружении технологических нарушений (вытекание горячей воды или выход пара из трубопроводов тепловых сетей, образование провалов и т.п.) обязаны:</w:t>
      </w:r>
    </w:p>
    <w:p w14:paraId="3EF5236A" w14:textId="77777777" w:rsidR="005D6DE4" w:rsidRP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>принять меры по ограждению опасной зоны и предотвращению доступа посторонних лиц в зону технологического нарушения до прибытия аварийных служб;</w:t>
      </w:r>
    </w:p>
    <w:p w14:paraId="5D5C7512" w14:textId="60050E32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-</w:t>
      </w:r>
      <w:r w:rsidRPr="005D6DE4">
        <w:rPr>
          <w:rFonts w:ascii="Times New Roman" w:hAnsi="Times New Roman" w:cs="Times New Roman"/>
          <w:sz w:val="28"/>
          <w:szCs w:val="28"/>
        </w:rPr>
        <w:tab/>
        <w:t xml:space="preserve">незамедлительно информировать обо всех происшествиях, связанных с повреждением объектов теплоснабжения администрацию </w:t>
      </w:r>
      <w:r w:rsidR="002C16B3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5D6DE4">
        <w:rPr>
          <w:rFonts w:ascii="Times New Roman" w:hAnsi="Times New Roman" w:cs="Times New Roman"/>
          <w:sz w:val="28"/>
          <w:szCs w:val="28"/>
        </w:rPr>
        <w:t xml:space="preserve"> и диспетчерскую службу ресурсоснабжающих организаций.</w:t>
      </w:r>
    </w:p>
    <w:p w14:paraId="1F0EC5B8" w14:textId="77777777" w:rsidR="00F36187" w:rsidRPr="005D6DE4" w:rsidRDefault="00F36187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040C08" w14:textId="1AFCFBB6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1.1.3.12.</w:t>
      </w:r>
      <w:r w:rsidRPr="005D6DE4">
        <w:rPr>
          <w:rFonts w:ascii="Times New Roman" w:hAnsi="Times New Roman" w:cs="Times New Roman"/>
          <w:sz w:val="28"/>
          <w:szCs w:val="28"/>
        </w:rPr>
        <w:tab/>
        <w:t>Владелец или арендатор встроенных нежилых помещений (подвалов, чердаков, мансард и др.), по которым проложены сети теплоснабжения, при использовании этих помещений под склады или другие объекты, обязан обеспечить беспрепятственный доступ представителей исполнителя коммунальных услуг и (или) специализированных организаций, обслуживающих данные системы, для их осмотра, ремонта или технического обслуживания.</w:t>
      </w:r>
    </w:p>
    <w:p w14:paraId="765122E5" w14:textId="77777777" w:rsidR="00A20493" w:rsidRPr="005D6DE4" w:rsidRDefault="00A20493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4E563E" w14:textId="4E9DD9C9" w:rsidR="005D6DE4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1.1.3.13.</w:t>
      </w:r>
      <w:r w:rsidRPr="005D6DE4">
        <w:rPr>
          <w:rFonts w:ascii="Times New Roman" w:hAnsi="Times New Roman" w:cs="Times New Roman"/>
          <w:sz w:val="28"/>
          <w:szCs w:val="28"/>
        </w:rPr>
        <w:tab/>
        <w:t>Организациями, управляющими многоквартирными домами, обеспеченными</w:t>
      </w:r>
      <w:r w:rsidR="00A20493">
        <w:rPr>
          <w:rFonts w:ascii="Times New Roman" w:hAnsi="Times New Roman" w:cs="Times New Roman"/>
          <w:sz w:val="28"/>
          <w:szCs w:val="28"/>
        </w:rPr>
        <w:t>,</w:t>
      </w:r>
      <w:r w:rsidRPr="005D6DE4">
        <w:rPr>
          <w:rFonts w:ascii="Times New Roman" w:hAnsi="Times New Roman" w:cs="Times New Roman"/>
          <w:sz w:val="28"/>
          <w:szCs w:val="28"/>
        </w:rPr>
        <w:t xml:space="preserve"> централизованным теплоснабжением</w:t>
      </w:r>
      <w:r w:rsidR="00A20493">
        <w:rPr>
          <w:rFonts w:ascii="Times New Roman" w:hAnsi="Times New Roman" w:cs="Times New Roman"/>
          <w:sz w:val="28"/>
          <w:szCs w:val="28"/>
        </w:rPr>
        <w:t>,</w:t>
      </w:r>
      <w:r w:rsidRPr="005D6DE4">
        <w:rPr>
          <w:rFonts w:ascii="Times New Roman" w:hAnsi="Times New Roman" w:cs="Times New Roman"/>
          <w:sz w:val="28"/>
          <w:szCs w:val="28"/>
        </w:rPr>
        <w:t xml:space="preserve"> должны быть доведены до жителей в них проживающих любым доступным способом адреса и номера телефонов организаций, функционирующих в системах теплоснабжения для сообщения о возникновении технологических нарушений работы и аварийных ситуациях системах теплоснабжения.</w:t>
      </w:r>
    </w:p>
    <w:p w14:paraId="18B8E491" w14:textId="08253B69" w:rsidR="00E22B9F" w:rsidRDefault="00E22B9F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4EF7B" w14:textId="77777777" w:rsidR="00E22B9F" w:rsidRPr="005D6DE4" w:rsidRDefault="00E22B9F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4F3900" w14:textId="16440E57" w:rsidR="005D6DE4" w:rsidRDefault="005D6DE4" w:rsidP="00E22B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B9F">
        <w:rPr>
          <w:rFonts w:ascii="Times New Roman" w:hAnsi="Times New Roman" w:cs="Times New Roman"/>
          <w:b/>
          <w:bCs/>
          <w:sz w:val="28"/>
          <w:szCs w:val="28"/>
        </w:rPr>
        <w:t>1.1.4.</w:t>
      </w:r>
      <w:r w:rsidRPr="00E22B9F">
        <w:rPr>
          <w:rFonts w:ascii="Times New Roman" w:hAnsi="Times New Roman" w:cs="Times New Roman"/>
          <w:b/>
          <w:bCs/>
          <w:sz w:val="28"/>
          <w:szCs w:val="28"/>
        </w:rPr>
        <w:tab/>
        <w:t>Краткая характеристика муниципального образования</w:t>
      </w:r>
    </w:p>
    <w:p w14:paraId="4BE6CC1D" w14:textId="77777777" w:rsidR="00E22B9F" w:rsidRPr="00E22B9F" w:rsidRDefault="00E22B9F" w:rsidP="00E22B9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4AA2D9" w14:textId="71D40726" w:rsidR="005D6DE4" w:rsidRPr="002C16B3" w:rsidRDefault="005D6DE4" w:rsidP="004C77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D6DE4">
        <w:rPr>
          <w:rFonts w:ascii="Times New Roman" w:hAnsi="Times New Roman" w:cs="Times New Roman"/>
          <w:sz w:val="28"/>
          <w:szCs w:val="28"/>
        </w:rPr>
        <w:t>1.1.4.1.</w:t>
      </w:r>
      <w:r w:rsidRPr="005D6DE4">
        <w:rPr>
          <w:rFonts w:ascii="Times New Roman" w:hAnsi="Times New Roman" w:cs="Times New Roman"/>
          <w:sz w:val="28"/>
          <w:szCs w:val="28"/>
        </w:rPr>
        <w:tab/>
      </w:r>
      <w:r w:rsidRPr="002C16B3">
        <w:rPr>
          <w:rFonts w:ascii="Times New Roman" w:hAnsi="Times New Roman" w:cs="Times New Roman"/>
          <w:sz w:val="28"/>
          <w:szCs w:val="28"/>
        </w:rPr>
        <w:t>Административное деление, население</w:t>
      </w:r>
      <w:r w:rsidR="00642530" w:rsidRPr="002C16B3">
        <w:rPr>
          <w:rFonts w:ascii="Times New Roman" w:hAnsi="Times New Roman" w:cs="Times New Roman"/>
          <w:sz w:val="28"/>
          <w:szCs w:val="28"/>
        </w:rPr>
        <w:t>.</w:t>
      </w:r>
    </w:p>
    <w:p w14:paraId="31561D66" w14:textId="4A64F91B" w:rsidR="005D6DE4" w:rsidRPr="003823AC" w:rsidRDefault="005D6DE4" w:rsidP="0064253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3AC">
        <w:rPr>
          <w:rFonts w:ascii="Times New Roman" w:hAnsi="Times New Roman" w:cs="Times New Roman"/>
          <w:sz w:val="28"/>
          <w:szCs w:val="28"/>
        </w:rPr>
        <w:t xml:space="preserve">В </w:t>
      </w:r>
      <w:r w:rsidR="002C16B3" w:rsidRPr="003823AC">
        <w:rPr>
          <w:rFonts w:ascii="Times New Roman" w:hAnsi="Times New Roman" w:cs="Times New Roman"/>
          <w:sz w:val="28"/>
          <w:szCs w:val="28"/>
        </w:rPr>
        <w:t xml:space="preserve">состав городского поселения Безенчук входят 1 поселение со статусом поселок городского типа и </w:t>
      </w:r>
      <w:r w:rsidR="000F598E" w:rsidRPr="003823AC">
        <w:rPr>
          <w:rFonts w:ascii="Times New Roman" w:hAnsi="Times New Roman" w:cs="Times New Roman"/>
          <w:sz w:val="28"/>
          <w:szCs w:val="28"/>
        </w:rPr>
        <w:t>4 поселения со статусом сельское поселение.</w:t>
      </w:r>
    </w:p>
    <w:p w14:paraId="107E1C1D" w14:textId="2AFA96F3" w:rsidR="0012566F" w:rsidRPr="003823AC" w:rsidRDefault="000F598E" w:rsidP="001256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23AC">
        <w:rPr>
          <w:rFonts w:ascii="Times New Roman" w:hAnsi="Times New Roman" w:cs="Times New Roman"/>
          <w:sz w:val="28"/>
          <w:szCs w:val="28"/>
        </w:rPr>
        <w:t>п. Сосновка,</w:t>
      </w:r>
    </w:p>
    <w:p w14:paraId="50085E34" w14:textId="0683071D" w:rsidR="000F598E" w:rsidRPr="003823AC" w:rsidRDefault="000F598E" w:rsidP="001256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23AC">
        <w:rPr>
          <w:rFonts w:ascii="Times New Roman" w:hAnsi="Times New Roman" w:cs="Times New Roman"/>
          <w:sz w:val="28"/>
          <w:szCs w:val="28"/>
        </w:rPr>
        <w:t>п. Новооренбургский,</w:t>
      </w:r>
    </w:p>
    <w:p w14:paraId="6BB49CDA" w14:textId="03C3909E" w:rsidR="000F598E" w:rsidRPr="003823AC" w:rsidRDefault="000F598E" w:rsidP="0012566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23AC">
        <w:rPr>
          <w:rFonts w:ascii="Times New Roman" w:hAnsi="Times New Roman" w:cs="Times New Roman"/>
          <w:sz w:val="28"/>
          <w:szCs w:val="28"/>
        </w:rPr>
        <w:t>д. Дмитриевка,</w:t>
      </w:r>
    </w:p>
    <w:p w14:paraId="1B35CBE5" w14:textId="42A70790" w:rsidR="00987416" w:rsidRDefault="000F598E" w:rsidP="003823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23AC">
        <w:rPr>
          <w:rFonts w:ascii="Times New Roman" w:hAnsi="Times New Roman" w:cs="Times New Roman"/>
          <w:sz w:val="28"/>
          <w:szCs w:val="28"/>
        </w:rPr>
        <w:t>р-д. Восток.</w:t>
      </w:r>
    </w:p>
    <w:p w14:paraId="1CD9F70E" w14:textId="21E58028" w:rsidR="003823AC" w:rsidRDefault="003823AC" w:rsidP="003823AC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44200E" w14:textId="453C79D7" w:rsidR="00167A12" w:rsidRPr="00167A12" w:rsidRDefault="00167A12" w:rsidP="00167A1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Городское поселение Безенчук расположено в</w:t>
      </w:r>
      <w:r w:rsidRPr="00167A12">
        <w:rPr>
          <w:rFonts w:ascii="Times New Roman" w:hAnsi="Times New Roman" w:cs="Times New Roman"/>
          <w:sz w:val="28"/>
          <w:szCs w:val="28"/>
        </w:rPr>
        <w:t xml:space="preserve"> центральной части Безенчукского района юго-западной части Самарской области.</w:t>
      </w:r>
    </w:p>
    <w:p w14:paraId="3E8E94F3" w14:textId="77777777" w:rsidR="00167A12" w:rsidRPr="00167A12" w:rsidRDefault="00167A12" w:rsidP="00167A12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12">
        <w:rPr>
          <w:rFonts w:ascii="Times New Roman" w:hAnsi="Times New Roman" w:cs="Times New Roman"/>
          <w:sz w:val="28"/>
          <w:szCs w:val="28"/>
        </w:rPr>
        <w:t>Граничит с сельскими поселениями района: на севере — с сёлами Васильевка, Екатериновка, Купино, на востоке — с селом Звезда, на юге — с Песочное, на западе — с Переволоки.</w:t>
      </w:r>
    </w:p>
    <w:p w14:paraId="7C7245B6" w14:textId="7EF4FC46" w:rsidR="00167A12" w:rsidRPr="003823AC" w:rsidRDefault="00167A12" w:rsidP="00167A12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7A12">
        <w:rPr>
          <w:rFonts w:ascii="Times New Roman" w:hAnsi="Times New Roman" w:cs="Times New Roman"/>
          <w:sz w:val="28"/>
          <w:szCs w:val="28"/>
        </w:rPr>
        <w:lastRenderedPageBreak/>
        <w:t>Расположен в 88 км от областного центра Самары по автомобильной дороге и в 63 км по железной. Через посёлок с запада на восток проходит железная дорога Москва-Самара.</w:t>
      </w:r>
    </w:p>
    <w:p w14:paraId="1730483E" w14:textId="100C09B3" w:rsidR="005979B6" w:rsidRPr="00167A12" w:rsidRDefault="005979B6" w:rsidP="005979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A12">
        <w:rPr>
          <w:rFonts w:ascii="Times New Roman" w:hAnsi="Times New Roman" w:cs="Times New Roman"/>
          <w:sz w:val="28"/>
          <w:szCs w:val="28"/>
        </w:rPr>
        <w:t xml:space="preserve">По физико-географическим условиям территория </w:t>
      </w:r>
      <w:r w:rsidR="00481F64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167A12">
        <w:rPr>
          <w:rFonts w:ascii="Times New Roman" w:hAnsi="Times New Roman" w:cs="Times New Roman"/>
          <w:sz w:val="28"/>
          <w:szCs w:val="28"/>
        </w:rPr>
        <w:t xml:space="preserve"> относится к степной зоне левобережья реки Волга и находится в пределах умеренного климатического пояса. Тип климата — умеренно континентальный. Для него характерны холодная малоснежная зима, короткие весна и осень, жаркое сухое лето. На территории района нередки поздние весенние и ранние осенние заморозки. Климат типичен для регионов с пониженным увлажнением.</w:t>
      </w:r>
    </w:p>
    <w:p w14:paraId="571C1585" w14:textId="7C3AB20D" w:rsidR="005979B6" w:rsidRPr="00167A12" w:rsidRDefault="005979B6" w:rsidP="005979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2E80D1" w14:textId="6BD45C6D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Таблица 1.1.1 - Среднемесячная температура воздуха по </w:t>
      </w:r>
      <w:r w:rsidR="000C55AB" w:rsidRPr="00167A12">
        <w:rPr>
          <w:rFonts w:ascii="Times New Roman" w:hAnsi="Times New Roman" w:cs="Times New Roman"/>
          <w:sz w:val="28"/>
          <w:szCs w:val="28"/>
          <w:lang w:bidi="ru-RU"/>
        </w:rPr>
        <w:t>городскому поселению Безенчук</w:t>
      </w:r>
      <w:r w:rsidR="00BD12F4"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>в 2024 г.</w:t>
      </w:r>
    </w:p>
    <w:tbl>
      <w:tblPr>
        <w:tblOverlap w:val="never"/>
        <w:tblW w:w="92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686"/>
        <w:gridCol w:w="852"/>
        <w:gridCol w:w="709"/>
        <w:gridCol w:w="709"/>
        <w:gridCol w:w="709"/>
        <w:gridCol w:w="850"/>
        <w:gridCol w:w="851"/>
        <w:gridCol w:w="708"/>
        <w:gridCol w:w="709"/>
        <w:gridCol w:w="851"/>
        <w:gridCol w:w="850"/>
      </w:tblGrid>
      <w:tr w:rsidR="001C554E" w:rsidRPr="00167A12" w14:paraId="766DAEE7" w14:textId="77777777" w:rsidTr="001C554E">
        <w:trPr>
          <w:trHeight w:hRule="exact" w:val="518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08E52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0A2B4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II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DE8EBD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1696BD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A1C5B3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2A333A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VI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FC11AF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VII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F49B5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VIII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B6437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IX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408C6A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790B4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XI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572D32" w14:textId="77777777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XII</w:t>
            </w:r>
          </w:p>
        </w:tc>
      </w:tr>
      <w:tr w:rsidR="001C554E" w:rsidRPr="00167A12" w14:paraId="0858ECA9" w14:textId="77777777" w:rsidTr="001C554E">
        <w:trPr>
          <w:trHeight w:hRule="exact" w:val="528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DBC8A7" w14:textId="1F97B6B4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-</w:t>
            </w:r>
            <w:r w:rsidR="00BD12F4"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12,4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ADAEDF" w14:textId="4DF4A448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-12,4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1A72AE" w14:textId="203184CA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E7CF7" w14:textId="4AAA2F8D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FCDE08" w14:textId="7E636F75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EABA1" w14:textId="6D794164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B0758" w14:textId="0F5CFEF9" w:rsidR="0061458A" w:rsidRPr="00167A12" w:rsidRDefault="0061458A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</w:t>
            </w:r>
            <w:r w:rsidR="00BD12F4"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</w:t>
            </w: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,</w:t>
            </w:r>
            <w:r w:rsidR="00BD12F4"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059C39" w14:textId="22ABD008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19,1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472E11" w14:textId="1E5BA997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BF29A8" w14:textId="3B44C9B2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ADBF96" w14:textId="2F028A1E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BC81E" w14:textId="040EB5B9" w:rsidR="0061458A" w:rsidRPr="00167A12" w:rsidRDefault="00BD12F4" w:rsidP="001C554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-5,2</w:t>
            </w:r>
          </w:p>
        </w:tc>
      </w:tr>
    </w:tbl>
    <w:p w14:paraId="567BC6FE" w14:textId="77777777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C60F0F4" w14:textId="0CD879AA" w:rsidR="0061458A" w:rsidRPr="00167A12" w:rsidRDefault="0061458A" w:rsidP="000C5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Таблица 1.1.2 - Минимум температуры воздуха по </w:t>
      </w:r>
      <w:r w:rsidR="000C55AB" w:rsidRPr="00167A12">
        <w:rPr>
          <w:rFonts w:ascii="Times New Roman" w:hAnsi="Times New Roman" w:cs="Times New Roman"/>
          <w:sz w:val="28"/>
          <w:szCs w:val="28"/>
          <w:lang w:bidi="ru-RU"/>
        </w:rPr>
        <w:t>городскому поселению Безенчук</w:t>
      </w:r>
      <w:r w:rsidRPr="00167A12">
        <w:rPr>
          <w:rFonts w:ascii="Times New Roman" w:hAnsi="Times New Roman" w:cs="Times New Roman"/>
          <w:sz w:val="28"/>
          <w:szCs w:val="28"/>
          <w:u w:val="single"/>
          <w:lang w:bidi="ru-RU"/>
        </w:rPr>
        <w:t xml:space="preserve"> за отопительный сезон 202 3-2024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7"/>
        <w:gridCol w:w="1258"/>
        <w:gridCol w:w="1267"/>
        <w:gridCol w:w="1438"/>
        <w:gridCol w:w="1134"/>
        <w:gridCol w:w="1418"/>
        <w:gridCol w:w="1291"/>
      </w:tblGrid>
      <w:tr w:rsidR="001C554E" w:rsidRPr="00167A12" w14:paraId="70352ADB" w14:textId="77777777" w:rsidTr="00BD12F4">
        <w:trPr>
          <w:trHeight w:hRule="exact" w:val="312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087D1B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X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B4650E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XI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958175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XII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944843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A4F567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6739B3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III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1D543B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IV</w:t>
            </w:r>
          </w:p>
        </w:tc>
      </w:tr>
      <w:tr w:rsidR="001C554E" w:rsidRPr="00167A12" w14:paraId="34FC5A1C" w14:textId="77777777" w:rsidTr="00FC247C">
        <w:trPr>
          <w:trHeight w:hRule="exact" w:val="406"/>
          <w:jc w:val="center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BA0214" w14:textId="2796679C" w:rsidR="0061458A" w:rsidRPr="00167A12" w:rsidRDefault="00BD12F4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EE901B" w14:textId="388AA015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-</w:t>
            </w:r>
            <w:r w:rsidR="00BD12F4"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2,1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F1B49A6" w14:textId="4014BE24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-</w:t>
            </w:r>
            <w:r w:rsidR="00BD12F4"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9,8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4E57098" w14:textId="2C5732FC" w:rsidR="0061458A" w:rsidRPr="00167A12" w:rsidRDefault="00BD12F4" w:rsidP="00BD12F4">
            <w:pPr>
              <w:spacing w:after="0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-16,9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1D6AD6" w14:textId="20F6A00A" w:rsidR="0061458A" w:rsidRPr="00167A12" w:rsidRDefault="00BD12F4" w:rsidP="00BD12F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  -17,6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9851A2" w14:textId="5D1F2FFB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-</w:t>
            </w:r>
            <w:r w:rsidR="00BD12F4"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10,4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808F0A" w14:textId="4776B1E6" w:rsidR="0061458A" w:rsidRPr="00167A12" w:rsidRDefault="00BD12F4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7,4</w:t>
            </w:r>
          </w:p>
        </w:tc>
      </w:tr>
    </w:tbl>
    <w:p w14:paraId="5019B817" w14:textId="77777777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6D546DF" w14:textId="51EC35BA" w:rsidR="0061458A" w:rsidRPr="00167A12" w:rsidRDefault="0061458A" w:rsidP="000C5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Таблица 1.1.3 - Максимум температуры воздуха по </w:t>
      </w:r>
      <w:r w:rsidR="000C55AB" w:rsidRPr="00167A12">
        <w:rPr>
          <w:rFonts w:ascii="Times New Roman" w:hAnsi="Times New Roman" w:cs="Times New Roman"/>
          <w:sz w:val="28"/>
          <w:szCs w:val="28"/>
          <w:lang w:bidi="ru-RU"/>
        </w:rPr>
        <w:t>городскому поселению Безенчук</w:t>
      </w:r>
      <w:r w:rsidRPr="00167A12">
        <w:rPr>
          <w:rFonts w:ascii="Times New Roman" w:hAnsi="Times New Roman" w:cs="Times New Roman"/>
          <w:sz w:val="28"/>
          <w:szCs w:val="28"/>
          <w:u w:val="single"/>
          <w:lang w:bidi="ru-RU"/>
        </w:rPr>
        <w:t xml:space="preserve"> за отопительный сезон 2023-2024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1277"/>
        <w:gridCol w:w="1277"/>
        <w:gridCol w:w="1133"/>
        <w:gridCol w:w="1416"/>
        <w:gridCol w:w="1306"/>
        <w:gridCol w:w="1426"/>
      </w:tblGrid>
      <w:tr w:rsidR="001C554E" w:rsidRPr="00167A12" w14:paraId="0B173C11" w14:textId="77777777" w:rsidTr="00FC247C">
        <w:trPr>
          <w:trHeight w:hRule="exact" w:val="312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F0C89A4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X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092DFF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XI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366C2B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XII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E0BA57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I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5953E1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II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F3A205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III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9B9E5E" w14:textId="77777777" w:rsidR="0061458A" w:rsidRPr="00167A12" w:rsidRDefault="0061458A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IV</w:t>
            </w:r>
          </w:p>
        </w:tc>
      </w:tr>
      <w:tr w:rsidR="001C554E" w:rsidRPr="00167A12" w14:paraId="32ABBA7D" w14:textId="77777777" w:rsidTr="00FC247C">
        <w:trPr>
          <w:trHeight w:hRule="exact" w:val="322"/>
          <w:jc w:val="center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680955" w14:textId="2BADC0CA" w:rsidR="0061458A" w:rsidRPr="00167A12" w:rsidRDefault="00BD12F4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3ABB59" w14:textId="0668E891" w:rsidR="0061458A" w:rsidRPr="00167A12" w:rsidRDefault="00BD12F4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322B63" w14:textId="323A7000" w:rsidR="0061458A" w:rsidRPr="00167A12" w:rsidRDefault="00BD12F4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4,3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B73794" w14:textId="4799FBCF" w:rsidR="0061458A" w:rsidRPr="00167A12" w:rsidRDefault="000320D8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8,3</w:t>
            </w:r>
            <w:r w:rsidR="0061458A"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DBEE9A" w14:textId="43A94329" w:rsidR="0061458A" w:rsidRPr="00167A12" w:rsidRDefault="000320D8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6,7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55D4883" w14:textId="6DD56A36" w:rsidR="0061458A" w:rsidRPr="00167A12" w:rsidRDefault="000320D8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0,4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B396C5" w14:textId="1A8B7DD0" w:rsidR="0061458A" w:rsidRPr="00167A12" w:rsidRDefault="000320D8" w:rsidP="0061458A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167A1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20</w:t>
            </w:r>
          </w:p>
        </w:tc>
      </w:tr>
    </w:tbl>
    <w:p w14:paraId="011E2CB9" w14:textId="626B1EC4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>Температура воздуха наиболее холодной пятидневки, обеспеченностью 0.92 -</w:t>
      </w:r>
      <w:r w:rsidR="000320D8" w:rsidRPr="00167A12">
        <w:rPr>
          <w:rFonts w:ascii="Times New Roman" w:hAnsi="Times New Roman" w:cs="Times New Roman"/>
          <w:sz w:val="28"/>
          <w:szCs w:val="28"/>
          <w:lang w:bidi="ru-RU"/>
        </w:rPr>
        <w:t>12,4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 С.</w:t>
      </w:r>
    </w:p>
    <w:p w14:paraId="7DA66A7A" w14:textId="49243F94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Преобладающее направлением ветра за декабрь - февраль </w:t>
      </w:r>
      <w:r w:rsidR="000320D8" w:rsidRPr="00167A12">
        <w:rPr>
          <w:rFonts w:ascii="Times New Roman" w:hAnsi="Times New Roman" w:cs="Times New Roman"/>
          <w:sz w:val="28"/>
          <w:szCs w:val="28"/>
          <w:lang w:bidi="ru-RU"/>
        </w:rPr>
        <w:t>Северо-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>Восточный</w:t>
      </w:r>
    </w:p>
    <w:p w14:paraId="1955300C" w14:textId="772C870D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Абсолютная минимальная температура воздуха </w:t>
      </w:r>
      <w:r w:rsidR="00FC247C" w:rsidRPr="00167A12">
        <w:rPr>
          <w:rFonts w:ascii="Times New Roman" w:hAnsi="Times New Roman" w:cs="Times New Roman"/>
          <w:sz w:val="28"/>
          <w:szCs w:val="28"/>
          <w:lang w:bidi="ru-RU"/>
        </w:rPr>
        <w:t>–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C247C" w:rsidRPr="00167A12">
        <w:rPr>
          <w:rFonts w:ascii="Times New Roman" w:hAnsi="Times New Roman" w:cs="Times New Roman"/>
          <w:sz w:val="28"/>
          <w:szCs w:val="28"/>
          <w:lang w:bidi="ru-RU"/>
        </w:rPr>
        <w:t>7,9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 С.</w:t>
      </w:r>
    </w:p>
    <w:p w14:paraId="7420F274" w14:textId="58B5CD0F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Количество осадков за ноябрь-март </w:t>
      </w:r>
      <w:r w:rsidR="000320D8" w:rsidRPr="00167A12">
        <w:rPr>
          <w:rFonts w:ascii="Times New Roman" w:hAnsi="Times New Roman" w:cs="Times New Roman"/>
          <w:sz w:val="28"/>
          <w:szCs w:val="28"/>
          <w:lang w:bidi="ru-RU"/>
        </w:rPr>
        <w:t>263,3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 мм.</w:t>
      </w:r>
    </w:p>
    <w:p w14:paraId="2F0251E4" w14:textId="77777777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>Средняя скорость ветра за период со средней суточной температурой наружного воздуха &lt;8, °С -2,6 м/с.</w:t>
      </w:r>
    </w:p>
    <w:p w14:paraId="070C5426" w14:textId="43F6E231" w:rsidR="0061458A" w:rsidRPr="00167A12" w:rsidRDefault="0061458A" w:rsidP="006145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7A12">
        <w:rPr>
          <w:rFonts w:ascii="Times New Roman" w:hAnsi="Times New Roman" w:cs="Times New Roman"/>
          <w:sz w:val="28"/>
          <w:szCs w:val="28"/>
          <w:lang w:bidi="ru-RU"/>
        </w:rPr>
        <w:t>К опасным гидрометеорологическим явлениям, способным угрожать устойчивости зданий, сооружений и технологического оборудования относятся: штормовые и ураганные ветра (25-30м/с и более), сильные дожди (10-20мм/час и более), аномально высокие и аномально низкие температуры, снежные и ледяные корки, грозы, лядиной дождь.</w:t>
      </w:r>
    </w:p>
    <w:p w14:paraId="7150553A" w14:textId="31E293B3" w:rsidR="001C554E" w:rsidRDefault="001C554E" w:rsidP="0061458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bidi="ru-RU"/>
        </w:rPr>
      </w:pPr>
    </w:p>
    <w:p w14:paraId="220AD8BC" w14:textId="77777777" w:rsidR="001C554E" w:rsidRPr="001C554E" w:rsidRDefault="001C554E" w:rsidP="001C554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1C554E">
        <w:rPr>
          <w:rFonts w:ascii="Times New Roman" w:hAnsi="Times New Roman" w:cs="Times New Roman"/>
          <w:b/>
          <w:bCs/>
          <w:sz w:val="28"/>
          <w:szCs w:val="28"/>
          <w:lang w:bidi="ru-RU"/>
        </w:rPr>
        <w:t>1.2.</w:t>
      </w:r>
      <w:r w:rsidRPr="001C554E">
        <w:rPr>
          <w:rFonts w:ascii="Times New Roman" w:hAnsi="Times New Roman" w:cs="Times New Roman"/>
          <w:b/>
          <w:bCs/>
          <w:sz w:val="28"/>
          <w:szCs w:val="28"/>
          <w:lang w:bidi="ru-RU"/>
        </w:rPr>
        <w:tab/>
        <w:t>Описание системы централизованного теплоснабжения</w:t>
      </w:r>
    </w:p>
    <w:p w14:paraId="1529650A" w14:textId="35ACA0B3" w:rsidR="001C554E" w:rsidRPr="001C554E" w:rsidRDefault="001C554E" w:rsidP="001C55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C554E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Теплоснабжение муниципального </w:t>
      </w:r>
      <w:r>
        <w:rPr>
          <w:rFonts w:ascii="Times New Roman" w:hAnsi="Times New Roman" w:cs="Times New Roman"/>
          <w:sz w:val="28"/>
          <w:szCs w:val="28"/>
          <w:lang w:bidi="ru-RU"/>
        </w:rPr>
        <w:t>района Безенчукский</w:t>
      </w:r>
      <w:r w:rsidRPr="001C554E">
        <w:rPr>
          <w:rFonts w:ascii="Times New Roman" w:hAnsi="Times New Roman" w:cs="Times New Roman"/>
          <w:sz w:val="28"/>
          <w:szCs w:val="28"/>
          <w:lang w:bidi="ru-RU"/>
        </w:rPr>
        <w:t xml:space="preserve"> обеспечивают </w:t>
      </w:r>
      <w:r w:rsidR="00167A12">
        <w:rPr>
          <w:rFonts w:ascii="Times New Roman" w:hAnsi="Times New Roman" w:cs="Times New Roman"/>
          <w:sz w:val="28"/>
          <w:szCs w:val="28"/>
          <w:lang w:bidi="ru-RU"/>
        </w:rPr>
        <w:t>9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котельны</w:t>
      </w:r>
      <w:r w:rsidR="00167A12">
        <w:rPr>
          <w:rFonts w:ascii="Times New Roman" w:hAnsi="Times New Roman" w:cs="Times New Roman"/>
          <w:sz w:val="28"/>
          <w:szCs w:val="28"/>
          <w:lang w:bidi="ru-RU"/>
        </w:rPr>
        <w:t>х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  <w:r w:rsidRPr="001C554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7015E1B5" w14:textId="2ADFB7F7" w:rsidR="001C554E" w:rsidRPr="001C554E" w:rsidRDefault="001C554E" w:rsidP="001C55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C554E">
        <w:rPr>
          <w:rFonts w:ascii="Times New Roman" w:hAnsi="Times New Roman" w:cs="Times New Roman"/>
          <w:sz w:val="28"/>
          <w:szCs w:val="28"/>
          <w:lang w:bidi="ru-RU"/>
        </w:rPr>
        <w:t xml:space="preserve">Основной теплоснабжающей организацией </w:t>
      </w:r>
      <w:r>
        <w:rPr>
          <w:rFonts w:ascii="Times New Roman" w:hAnsi="Times New Roman" w:cs="Times New Roman"/>
          <w:sz w:val="28"/>
          <w:szCs w:val="28"/>
          <w:lang w:bidi="ru-RU"/>
        </w:rPr>
        <w:t>Безенчукского</w:t>
      </w:r>
      <w:r w:rsidRPr="001C554E">
        <w:rPr>
          <w:rFonts w:ascii="Times New Roman" w:hAnsi="Times New Roman" w:cs="Times New Roman"/>
          <w:sz w:val="28"/>
          <w:szCs w:val="28"/>
          <w:lang w:bidi="ru-RU"/>
        </w:rPr>
        <w:t xml:space="preserve"> района на </w:t>
      </w:r>
      <w:r w:rsidR="00495445">
        <w:rPr>
          <w:rFonts w:ascii="Times New Roman" w:hAnsi="Times New Roman" w:cs="Times New Roman"/>
          <w:sz w:val="28"/>
          <w:szCs w:val="28"/>
          <w:lang w:bidi="ru-RU"/>
        </w:rPr>
        <w:t>является ООО «СамРЭК-Эксплуатация».</w:t>
      </w:r>
    </w:p>
    <w:p w14:paraId="5D8796AF" w14:textId="77777777" w:rsidR="00167A12" w:rsidRDefault="00167A12" w:rsidP="001C55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C48F6CB" w14:textId="7172D5F9" w:rsidR="001C554E" w:rsidRDefault="001C554E" w:rsidP="001C55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C554E">
        <w:rPr>
          <w:rFonts w:ascii="Times New Roman" w:hAnsi="Times New Roman" w:cs="Times New Roman"/>
          <w:sz w:val="28"/>
          <w:szCs w:val="28"/>
          <w:lang w:bidi="ru-RU"/>
        </w:rPr>
        <w:t xml:space="preserve">1.2.1 Структура договорных отношений в теплоснабжении на </w:t>
      </w:r>
      <w:r w:rsidR="00A62BD0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1C554E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5C2035BF" w14:textId="5ABAC9BC" w:rsidR="00495445" w:rsidRDefault="00495445" w:rsidP="001C55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ADA19F9" w14:textId="650F131D" w:rsidR="00495445" w:rsidRDefault="00E21FB7" w:rsidP="001C55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5D2A9C" wp14:editId="427D3E98">
                <wp:simplePos x="0" y="0"/>
                <wp:positionH relativeFrom="column">
                  <wp:posOffset>558165</wp:posOffset>
                </wp:positionH>
                <wp:positionV relativeFrom="paragraph">
                  <wp:posOffset>170815</wp:posOffset>
                </wp:positionV>
                <wp:extent cx="2447925" cy="657225"/>
                <wp:effectExtent l="0" t="0" r="28575" b="2857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0D24F2" w14:textId="4EB7C52E" w:rsidR="00504295" w:rsidRDefault="00504295" w:rsidP="00E21FB7">
                            <w:pPr>
                              <w:jc w:val="center"/>
                            </w:pPr>
                            <w:r>
                              <w:t>Котельные ООО «СамРЭК-Эксплуатация»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5D2A9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43.95pt;margin-top:13.45pt;width:192.7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" fillcolor="white [3201]" strokeweight=".5pt">
                <v:textbox>
                  <w:txbxContent>
                    <w:p w14:paraId="200D24F2" w14:textId="4EB7C52E" w:rsidR="00504295" w:rsidRDefault="00504295" w:rsidP="00E21FB7">
                      <w:pPr>
                        <w:jc w:val="center"/>
                      </w:pPr>
                      <w:r>
                        <w:t>Котельные ООО «СамРЭК-Эксплуатация»</w:t>
                      </w:r>
                    </w:p>
                  </w:txbxContent>
                </v:textbox>
              </v:shape>
            </w:pict>
          </mc:Fallback>
        </mc:AlternateContent>
      </w:r>
    </w:p>
    <w:p w14:paraId="5DD308B4" w14:textId="77777777" w:rsidR="00495445" w:rsidRPr="0061458A" w:rsidRDefault="00495445" w:rsidP="001C55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2CD8804" w14:textId="172D3D4A" w:rsidR="0061458A" w:rsidRDefault="0061458A" w:rsidP="005979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94F6CE" w14:textId="09A9F65A" w:rsidR="00495445" w:rsidRDefault="00E21FB7" w:rsidP="005979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4782B4" wp14:editId="6FFDF437">
                <wp:simplePos x="0" y="0"/>
                <wp:positionH relativeFrom="column">
                  <wp:posOffset>1453515</wp:posOffset>
                </wp:positionH>
                <wp:positionV relativeFrom="paragraph">
                  <wp:posOffset>166370</wp:posOffset>
                </wp:positionV>
                <wp:extent cx="333375" cy="981075"/>
                <wp:effectExtent l="19050" t="0" r="28575" b="47625"/>
                <wp:wrapNone/>
                <wp:docPr id="5" name="Стрелка: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9810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CBF45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5" o:spid="_x0000_s1026" type="#_x0000_t67" style="position:absolute;margin-left:114.45pt;margin-top:13.1pt;width:26.25pt;height:7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" adj="17930" fillcolor="white [3201]" strokecolor="#70ad47 [3209]" strokeweight="1pt"/>
            </w:pict>
          </mc:Fallback>
        </mc:AlternateContent>
      </w:r>
    </w:p>
    <w:p w14:paraId="37100415" w14:textId="0404F561" w:rsidR="00E21FB7" w:rsidRPr="00E21FB7" w:rsidRDefault="00E21FB7" w:rsidP="00E21FB7">
      <w:pPr>
        <w:rPr>
          <w:rFonts w:ascii="Times New Roman" w:hAnsi="Times New Roman" w:cs="Times New Roman"/>
          <w:sz w:val="28"/>
          <w:szCs w:val="28"/>
        </w:rPr>
      </w:pPr>
    </w:p>
    <w:p w14:paraId="58360C73" w14:textId="41CAEF17" w:rsidR="00E21FB7" w:rsidRDefault="00E21FB7" w:rsidP="00E21FB7">
      <w:pPr>
        <w:rPr>
          <w:rFonts w:ascii="Times New Roman" w:hAnsi="Times New Roman" w:cs="Times New Roman"/>
          <w:sz w:val="28"/>
          <w:szCs w:val="28"/>
        </w:rPr>
      </w:pPr>
    </w:p>
    <w:p w14:paraId="09EE86E7" w14:textId="4AEAA05E" w:rsidR="00E21FB7" w:rsidRDefault="00E21FB7" w:rsidP="00E21FB7">
      <w:pPr>
        <w:tabs>
          <w:tab w:val="left" w:pos="30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4465D" wp14:editId="26171ED3">
                <wp:simplePos x="0" y="0"/>
                <wp:positionH relativeFrom="column">
                  <wp:posOffset>624841</wp:posOffset>
                </wp:positionH>
                <wp:positionV relativeFrom="paragraph">
                  <wp:posOffset>282575</wp:posOffset>
                </wp:positionV>
                <wp:extent cx="2381250" cy="809625"/>
                <wp:effectExtent l="0" t="0" r="19050" b="2857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BC73EA" w14:textId="77777777" w:rsidR="00504295" w:rsidRDefault="00504295" w:rsidP="00E21FB7">
                            <w:pPr>
                              <w:jc w:val="center"/>
                            </w:pPr>
                          </w:p>
                          <w:p w14:paraId="2F951718" w14:textId="2BE441C9" w:rsidR="00504295" w:rsidRDefault="00504295" w:rsidP="00E21FB7">
                            <w:pPr>
                              <w:jc w:val="center"/>
                            </w:pPr>
                            <w:r>
                              <w:t>Теплосети ООО «СамРЭК-Эксплуатация»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A4465D" id="Надпись 6" o:spid="_x0000_s1027" type="#_x0000_t202" style="position:absolute;margin-left:49.2pt;margin-top:22.25pt;width:187.5pt;height:63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" fillcolor="white [3201]" strokeweight=".5pt">
                <v:textbox>
                  <w:txbxContent>
                    <w:p w14:paraId="6EBC73EA" w14:textId="77777777" w:rsidR="00504295" w:rsidRDefault="00504295" w:rsidP="00E21FB7">
                      <w:pPr>
                        <w:jc w:val="center"/>
                      </w:pPr>
                    </w:p>
                    <w:p w14:paraId="2F951718" w14:textId="2BE441C9" w:rsidR="00504295" w:rsidRDefault="00504295" w:rsidP="00E21FB7">
                      <w:pPr>
                        <w:jc w:val="center"/>
                      </w:pPr>
                      <w:r>
                        <w:t>Теплосети ООО «СамРЭК-Эксплуатация»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ABE4042" w14:textId="3F796E97" w:rsidR="00E21FB7" w:rsidRDefault="00E21FB7" w:rsidP="00E21FB7">
      <w:pPr>
        <w:tabs>
          <w:tab w:val="left" w:pos="571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14:paraId="07492288" w14:textId="1BBE775A" w:rsidR="00E21FB7" w:rsidRDefault="00E21FB7" w:rsidP="00E21FB7">
      <w:pPr>
        <w:tabs>
          <w:tab w:val="left" w:pos="5715"/>
        </w:tabs>
        <w:rPr>
          <w:rFonts w:ascii="Times New Roman" w:hAnsi="Times New Roman" w:cs="Times New Roman"/>
          <w:sz w:val="20"/>
          <w:szCs w:val="20"/>
        </w:rPr>
      </w:pPr>
    </w:p>
    <w:p w14:paraId="74F57728" w14:textId="540FBD0B" w:rsidR="00E21FB7" w:rsidRPr="00E21FB7" w:rsidRDefault="003823AC" w:rsidP="00E21FB7">
      <w:pPr>
        <w:tabs>
          <w:tab w:val="left" w:pos="57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823F65" wp14:editId="4D40FCBA">
                <wp:simplePos x="0" y="0"/>
                <wp:positionH relativeFrom="column">
                  <wp:posOffset>1453515</wp:posOffset>
                </wp:positionH>
                <wp:positionV relativeFrom="paragraph">
                  <wp:posOffset>250825</wp:posOffset>
                </wp:positionV>
                <wp:extent cx="333375" cy="981075"/>
                <wp:effectExtent l="19050" t="0" r="28575" b="47625"/>
                <wp:wrapNone/>
                <wp:docPr id="7" name="Стрелка: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9810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9E622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7" o:spid="_x0000_s1026" type="#_x0000_t67" style="position:absolute;margin-left:114.45pt;margin-top:19.75pt;width:26.25pt;height:7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" adj="17930" fillcolor="white [3201]" strokecolor="#70ad47 [3209]" strokeweight="1pt"/>
            </w:pict>
          </mc:Fallback>
        </mc:AlternateContent>
      </w:r>
    </w:p>
    <w:p w14:paraId="501A7361" w14:textId="4A2D0075" w:rsidR="00E21FB7" w:rsidRPr="00E21FB7" w:rsidRDefault="00E21FB7" w:rsidP="00E21FB7">
      <w:pPr>
        <w:rPr>
          <w:rFonts w:ascii="Times New Roman" w:hAnsi="Times New Roman" w:cs="Times New Roman"/>
          <w:sz w:val="28"/>
          <w:szCs w:val="28"/>
        </w:rPr>
      </w:pPr>
    </w:p>
    <w:p w14:paraId="403A3217" w14:textId="1F27644D" w:rsidR="00E21FB7" w:rsidRPr="00E21FB7" w:rsidRDefault="00E21FB7" w:rsidP="00E21FB7">
      <w:pPr>
        <w:rPr>
          <w:rFonts w:ascii="Times New Roman" w:hAnsi="Times New Roman" w:cs="Times New Roman"/>
          <w:sz w:val="28"/>
          <w:szCs w:val="28"/>
        </w:rPr>
      </w:pPr>
    </w:p>
    <w:p w14:paraId="0C2E417F" w14:textId="6F18F6DD" w:rsidR="00E21FB7" w:rsidRDefault="00E21FB7" w:rsidP="00E21F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A9FE1E" wp14:editId="2231B2BD">
                <wp:simplePos x="0" y="0"/>
                <wp:positionH relativeFrom="column">
                  <wp:posOffset>558165</wp:posOffset>
                </wp:positionH>
                <wp:positionV relativeFrom="paragraph">
                  <wp:posOffset>242570</wp:posOffset>
                </wp:positionV>
                <wp:extent cx="2381250" cy="809625"/>
                <wp:effectExtent l="0" t="0" r="19050" b="2857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BF7B0A" w14:textId="77777777" w:rsidR="00504295" w:rsidRDefault="00504295" w:rsidP="00E21FB7">
                            <w:pPr>
                              <w:jc w:val="center"/>
                            </w:pPr>
                          </w:p>
                          <w:p w14:paraId="5A7B9DFD" w14:textId="533CFCEA" w:rsidR="00504295" w:rsidRDefault="00504295" w:rsidP="00E21FB7">
                            <w:pPr>
                              <w:jc w:val="center"/>
                            </w:pPr>
                            <w:r>
                              <w:t>Потребители тепла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A9FE1E" id="Надпись 8" o:spid="_x0000_s1028" type="#_x0000_t202" style="position:absolute;margin-left:43.95pt;margin-top:19.1pt;width:187.5pt;height:63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" fillcolor="white [3201]" strokeweight=".5pt">
                <v:textbox>
                  <w:txbxContent>
                    <w:p w14:paraId="65BF7B0A" w14:textId="77777777" w:rsidR="00504295" w:rsidRDefault="00504295" w:rsidP="00E21FB7">
                      <w:pPr>
                        <w:jc w:val="center"/>
                      </w:pPr>
                    </w:p>
                    <w:p w14:paraId="5A7B9DFD" w14:textId="533CFCEA" w:rsidR="00504295" w:rsidRDefault="00504295" w:rsidP="00E21FB7">
                      <w:pPr>
                        <w:jc w:val="center"/>
                      </w:pPr>
                      <w:r>
                        <w:t>Потребители тепла</w:t>
                      </w:r>
                    </w:p>
                  </w:txbxContent>
                </v:textbox>
              </v:shape>
            </w:pict>
          </mc:Fallback>
        </mc:AlternateContent>
      </w:r>
    </w:p>
    <w:p w14:paraId="628CFBC1" w14:textId="54662EA9" w:rsidR="00E21FB7" w:rsidRDefault="00E21FB7" w:rsidP="00E21FB7">
      <w:pPr>
        <w:tabs>
          <w:tab w:val="left" w:pos="29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22F1BA7" w14:textId="2BC36496" w:rsidR="00E21FB7" w:rsidRDefault="00E21FB7" w:rsidP="00E21FB7">
      <w:pPr>
        <w:tabs>
          <w:tab w:val="left" w:pos="2940"/>
        </w:tabs>
        <w:rPr>
          <w:rFonts w:ascii="Times New Roman" w:hAnsi="Times New Roman" w:cs="Times New Roman"/>
          <w:sz w:val="28"/>
          <w:szCs w:val="28"/>
        </w:rPr>
      </w:pPr>
    </w:p>
    <w:p w14:paraId="01F6A257" w14:textId="16BD19DF" w:rsidR="00E21FB7" w:rsidRDefault="00E21FB7" w:rsidP="00E21FB7">
      <w:pPr>
        <w:tabs>
          <w:tab w:val="left" w:pos="2940"/>
        </w:tabs>
        <w:rPr>
          <w:rFonts w:ascii="Times New Roman" w:hAnsi="Times New Roman" w:cs="Times New Roman"/>
          <w:sz w:val="28"/>
          <w:szCs w:val="28"/>
        </w:rPr>
      </w:pPr>
    </w:p>
    <w:p w14:paraId="656D4DBD" w14:textId="77777777" w:rsidR="00E21FB7" w:rsidRPr="00E21FB7" w:rsidRDefault="00E21FB7" w:rsidP="00E21FB7">
      <w:pPr>
        <w:tabs>
          <w:tab w:val="left" w:pos="29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1FB7">
        <w:rPr>
          <w:rFonts w:ascii="Times New Roman" w:hAnsi="Times New Roman" w:cs="Times New Roman"/>
          <w:b/>
          <w:bCs/>
          <w:sz w:val="28"/>
          <w:szCs w:val="28"/>
        </w:rPr>
        <w:t>1.3 Организации, связанные с эксплуатацией систем теплоснабжения и предоставлением коммунальных услуг по отоплению.</w:t>
      </w:r>
    </w:p>
    <w:p w14:paraId="2D4C2BB8" w14:textId="41F75EC8" w:rsidR="00E21FB7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1FB7">
        <w:rPr>
          <w:rFonts w:ascii="Times New Roman" w:hAnsi="Times New Roman" w:cs="Times New Roman"/>
          <w:sz w:val="28"/>
          <w:szCs w:val="28"/>
        </w:rPr>
        <w:t>1.3.1.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FB7">
        <w:rPr>
          <w:rFonts w:ascii="Times New Roman" w:hAnsi="Times New Roman" w:cs="Times New Roman"/>
          <w:sz w:val="28"/>
          <w:szCs w:val="28"/>
        </w:rPr>
        <w:t>Достижение результата при ликвидации последствий аварийных ситуаций и минимизации ущерба от их возникновения во многом зависит от согласованности действий ответственных лиц организаций (учреждений), связанных с эксплуатацией систем теплоснабжения и предоставлением коммунальных услуг по отоплению (органы местного самоуправления, надзорные органы, теплоснабжающие (теплосетевые), электроснабжающие, газоснабжающие, водопроводно-канализационного хозяйства, социальной сферы, организации, управляющие многоквартирными домами).</w:t>
      </w:r>
    </w:p>
    <w:p w14:paraId="49FC095B" w14:textId="77777777" w:rsidR="00E21FB7" w:rsidRPr="00E21FB7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360670" w14:textId="40C47CFD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1FB7">
        <w:rPr>
          <w:rFonts w:ascii="Times New Roman" w:hAnsi="Times New Roman" w:cs="Times New Roman"/>
          <w:sz w:val="28"/>
          <w:szCs w:val="28"/>
        </w:rPr>
        <w:lastRenderedPageBreak/>
        <w:t>1.3.2.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FB7">
        <w:rPr>
          <w:rFonts w:ascii="Times New Roman" w:hAnsi="Times New Roman" w:cs="Times New Roman"/>
          <w:sz w:val="28"/>
          <w:szCs w:val="28"/>
        </w:rPr>
        <w:t xml:space="preserve">Данные о сетевых организациях, связанных с функционированием систем теплоснабжения, на территории муниципального образования представлены </w:t>
      </w:r>
      <w:r w:rsidRPr="00AA571D">
        <w:rPr>
          <w:rFonts w:ascii="Times New Roman" w:hAnsi="Times New Roman" w:cs="Times New Roman"/>
          <w:sz w:val="28"/>
          <w:szCs w:val="28"/>
        </w:rPr>
        <w:t>в приложении 1 к настоящему ПЛАС.</w:t>
      </w:r>
    </w:p>
    <w:p w14:paraId="59A1D34C" w14:textId="2C4096B3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1.3.3. Лица, ответственные за исполнение ПЛАС, назначаются местными распорядительными документами:</w:t>
      </w:r>
    </w:p>
    <w:p w14:paraId="3033F7EE" w14:textId="3106D5AE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- Главой муниципального образования;</w:t>
      </w:r>
    </w:p>
    <w:p w14:paraId="54BB3FD3" w14:textId="306463E9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- руководителями муниципальных экстренных оперативных служб;</w:t>
      </w:r>
    </w:p>
    <w:p w14:paraId="2E8C5DBE" w14:textId="3D1E2E47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- руководителями организаций, функционирующих в системах теплоснабжения;</w:t>
      </w:r>
    </w:p>
    <w:p w14:paraId="59F4FE90" w14:textId="028B0611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- руководителями организаций, связанных с функционированием систем теплоснабжения;</w:t>
      </w:r>
    </w:p>
    <w:p w14:paraId="26D6D186" w14:textId="2094C685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-</w:t>
      </w:r>
      <w:r w:rsidR="00341050" w:rsidRPr="00AA571D">
        <w:rPr>
          <w:rFonts w:ascii="Times New Roman" w:hAnsi="Times New Roman" w:cs="Times New Roman"/>
          <w:sz w:val="28"/>
          <w:szCs w:val="28"/>
        </w:rPr>
        <w:t xml:space="preserve">  </w:t>
      </w:r>
      <w:r w:rsidRPr="00AA571D">
        <w:rPr>
          <w:rFonts w:ascii="Times New Roman" w:hAnsi="Times New Roman" w:cs="Times New Roman"/>
          <w:sz w:val="28"/>
          <w:szCs w:val="28"/>
        </w:rPr>
        <w:t>руководителями организаций, управляющих многоквартирными домами.</w:t>
      </w:r>
    </w:p>
    <w:p w14:paraId="304C669D" w14:textId="77777777" w:rsidR="00341050" w:rsidRPr="00AA571D" w:rsidRDefault="00341050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A30DB26" w14:textId="71344CF6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1.3.4.</w:t>
      </w:r>
      <w:r w:rsidR="00341050" w:rsidRPr="00AA571D">
        <w:rPr>
          <w:rFonts w:ascii="Times New Roman" w:hAnsi="Times New Roman" w:cs="Times New Roman"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sz w:val="28"/>
          <w:szCs w:val="28"/>
        </w:rPr>
        <w:t>При ликвидации аварийных ситуаций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14:paraId="7E797140" w14:textId="77777777" w:rsidR="00C84AEF" w:rsidRPr="00AA571D" w:rsidRDefault="00C84AEF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F53EFA2" w14:textId="52C8C4D1" w:rsidR="00E21FB7" w:rsidRPr="00AA571D" w:rsidRDefault="00E21FB7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1.3.5.</w:t>
      </w:r>
      <w:r w:rsidR="00C84AEF" w:rsidRPr="00AA571D">
        <w:rPr>
          <w:rFonts w:ascii="Times New Roman" w:hAnsi="Times New Roman" w:cs="Times New Roman"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sz w:val="28"/>
          <w:szCs w:val="28"/>
        </w:rPr>
        <w:t>Все ответственные лица, указанные в ПЛАС обязаны четко знать и строго выполнять установленный порядок своих действий.</w:t>
      </w:r>
    </w:p>
    <w:p w14:paraId="7B3354D2" w14:textId="77777777" w:rsidR="00C84AEF" w:rsidRPr="00AA571D" w:rsidRDefault="00C84AEF" w:rsidP="00E21FB7">
      <w:pPr>
        <w:tabs>
          <w:tab w:val="left" w:pos="294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21D07D9" w14:textId="384EFC28" w:rsidR="00E21FB7" w:rsidRPr="00AA571D" w:rsidRDefault="00E21FB7" w:rsidP="00C84AEF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1.3.6.</w:t>
      </w:r>
      <w:r w:rsidR="00C84AEF" w:rsidRPr="00AA571D">
        <w:rPr>
          <w:rFonts w:ascii="Times New Roman" w:hAnsi="Times New Roman" w:cs="Times New Roman"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sz w:val="28"/>
          <w:szCs w:val="28"/>
        </w:rPr>
        <w:t>Контактные данные ответственных лиц от организаций (учреждений), связанных с ликвидацией аварийных ситуаций в системе теплоснабжения на территории муниципального образования приведены в приложении 4 «Ответственные лица для взаимодействия по устранению аварийных ситуациях объектов системы теплоснабжения».</w:t>
      </w:r>
    </w:p>
    <w:p w14:paraId="492C5C81" w14:textId="77777777" w:rsidR="00C84AEF" w:rsidRPr="00AA571D" w:rsidRDefault="00C84AEF" w:rsidP="00C84AEF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C2DC30" w14:textId="25178BA4" w:rsidR="00E21FB7" w:rsidRPr="00AA571D" w:rsidRDefault="00E21FB7" w:rsidP="00C84AEF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1.3</w:t>
      </w:r>
      <w:r w:rsidR="00C84AEF" w:rsidRPr="00AA571D">
        <w:rPr>
          <w:rFonts w:ascii="Times New Roman" w:hAnsi="Times New Roman" w:cs="Times New Roman"/>
          <w:sz w:val="28"/>
          <w:szCs w:val="28"/>
        </w:rPr>
        <w:t>.</w:t>
      </w:r>
      <w:r w:rsidRPr="00AA571D">
        <w:rPr>
          <w:rFonts w:ascii="Times New Roman" w:hAnsi="Times New Roman" w:cs="Times New Roman"/>
          <w:sz w:val="28"/>
          <w:szCs w:val="28"/>
        </w:rPr>
        <w:t>7. Сведения по ответственным лицам сформированы по состоянию на дату разработки Плана действий и подлежат ежегодной корректировке указанных в нем сведений (должностей, Ф.И.О., контактных данных ответственных лиц) при актуализации ПЛАС, с учетом произошедших изменений.</w:t>
      </w:r>
    </w:p>
    <w:p w14:paraId="1354D199" w14:textId="37F984D8" w:rsidR="006C167A" w:rsidRPr="00AA571D" w:rsidRDefault="006C167A" w:rsidP="00C84AEF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6A1706" w14:textId="009CB707" w:rsidR="006C167A" w:rsidRPr="00AA571D" w:rsidRDefault="006C167A" w:rsidP="00C84AEF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 xml:space="preserve">1.3.8. Основные обязанности ответственного лица включают: оценку масштабов происшествия; координацию взаимодействия экстренных служб (пожарных, медицинских бригад, спасателей); Обеспечение своевременного информирования населения о происшествии и мерах предосторожности; </w:t>
      </w:r>
      <w:r w:rsidRPr="00AA571D">
        <w:rPr>
          <w:rFonts w:ascii="Times New Roman" w:hAnsi="Times New Roman" w:cs="Times New Roman"/>
          <w:sz w:val="28"/>
          <w:szCs w:val="28"/>
        </w:rPr>
        <w:lastRenderedPageBreak/>
        <w:t>организация эвакуации пострадавших и жителей зоны бедствия; контроль за выполнением мероприятий по восстановлению инфраструктуры и обеспечению жизнедеятельности населения; подготовка отчетов и предоставление необходимой документации вышестоящим органам управления.</w:t>
      </w:r>
    </w:p>
    <w:p w14:paraId="4675842A" w14:textId="77777777" w:rsidR="00C84AEF" w:rsidRPr="00AA571D" w:rsidRDefault="00C84AEF" w:rsidP="00C84AEF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85D470" w14:textId="183C0ED6" w:rsidR="00E21FB7" w:rsidRPr="00AA571D" w:rsidRDefault="00E21FB7" w:rsidP="00C84AEF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71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3F1D45" w:rsidRPr="00AA571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A571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84AEF" w:rsidRPr="00AA57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b/>
          <w:bCs/>
          <w:sz w:val="28"/>
          <w:szCs w:val="28"/>
        </w:rPr>
        <w:t>Сведения о жилых зданиях и социально-значимых объектах (далее - СЗО), имеющих централизованное теплоснабжение.</w:t>
      </w:r>
    </w:p>
    <w:p w14:paraId="2A9FCD46" w14:textId="77777777" w:rsidR="00C84AEF" w:rsidRPr="00AA571D" w:rsidRDefault="00C84AEF" w:rsidP="00C84AEF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338C9B" w14:textId="4F61AB6E" w:rsidR="00E21FB7" w:rsidRPr="00AA571D" w:rsidRDefault="00E21FB7" w:rsidP="00C84AEF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1.</w:t>
      </w:r>
      <w:r w:rsidR="003F1D45" w:rsidRPr="00AA571D">
        <w:rPr>
          <w:rFonts w:ascii="Times New Roman" w:hAnsi="Times New Roman" w:cs="Times New Roman"/>
          <w:sz w:val="28"/>
          <w:szCs w:val="28"/>
        </w:rPr>
        <w:t>4</w:t>
      </w:r>
      <w:r w:rsidRPr="00AA571D">
        <w:rPr>
          <w:rFonts w:ascii="Times New Roman" w:hAnsi="Times New Roman" w:cs="Times New Roman"/>
          <w:sz w:val="28"/>
          <w:szCs w:val="28"/>
        </w:rPr>
        <w:t>.1.</w:t>
      </w:r>
      <w:r w:rsidR="003F1D45" w:rsidRPr="00AA571D">
        <w:rPr>
          <w:rFonts w:ascii="Times New Roman" w:hAnsi="Times New Roman" w:cs="Times New Roman"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sz w:val="28"/>
          <w:szCs w:val="28"/>
        </w:rPr>
        <w:t xml:space="preserve">Теплоснабжение жилых зданий (многоквартирных домов) и социально -значимых объектов (далее - СЗО) на территории муниципального </w:t>
      </w:r>
      <w:r w:rsidR="003F1D45" w:rsidRPr="00AA571D">
        <w:rPr>
          <w:rFonts w:ascii="Times New Roman" w:hAnsi="Times New Roman" w:cs="Times New Roman"/>
          <w:sz w:val="28"/>
          <w:szCs w:val="28"/>
        </w:rPr>
        <w:t xml:space="preserve">района Безенчукский </w:t>
      </w:r>
      <w:r w:rsidRPr="00AA571D">
        <w:rPr>
          <w:rFonts w:ascii="Times New Roman" w:hAnsi="Times New Roman" w:cs="Times New Roman"/>
          <w:sz w:val="28"/>
          <w:szCs w:val="28"/>
        </w:rPr>
        <w:t>обеспечивается от централизованных источников тепловой энергии.</w:t>
      </w:r>
    </w:p>
    <w:p w14:paraId="0DA5C777" w14:textId="40F18931" w:rsidR="00E21FB7" w:rsidRPr="00AA571D" w:rsidRDefault="00E21FB7" w:rsidP="003F1D45">
      <w:pPr>
        <w:tabs>
          <w:tab w:val="left" w:pos="29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Перечень жилых домов и СЗО потребителей тепловой энергии</w:t>
      </w:r>
      <w:r w:rsidR="003F1D45" w:rsidRPr="00AA571D">
        <w:rPr>
          <w:rFonts w:ascii="Times New Roman" w:hAnsi="Times New Roman" w:cs="Times New Roman"/>
          <w:sz w:val="28"/>
          <w:szCs w:val="28"/>
        </w:rPr>
        <w:t>,</w:t>
      </w:r>
      <w:r w:rsidRPr="00AA571D">
        <w:rPr>
          <w:rFonts w:ascii="Times New Roman" w:hAnsi="Times New Roman" w:cs="Times New Roman"/>
          <w:sz w:val="28"/>
          <w:szCs w:val="28"/>
        </w:rPr>
        <w:t xml:space="preserve"> подключенных к системам централизованного отопления представлено в приложении 5 «</w:t>
      </w:r>
      <w:r w:rsidR="00A62BD0" w:rsidRPr="00AA571D">
        <w:rPr>
          <w:rFonts w:ascii="Times New Roman" w:hAnsi="Times New Roman" w:cs="Times New Roman"/>
          <w:sz w:val="28"/>
          <w:szCs w:val="28"/>
        </w:rPr>
        <w:t>Перечень домов,</w:t>
      </w:r>
      <w:r w:rsidRPr="00AA571D">
        <w:rPr>
          <w:rFonts w:ascii="Times New Roman" w:hAnsi="Times New Roman" w:cs="Times New Roman"/>
          <w:sz w:val="28"/>
          <w:szCs w:val="28"/>
        </w:rPr>
        <w:t xml:space="preserve"> подключенных к централизованной системе теплоснабжения».</w:t>
      </w:r>
    </w:p>
    <w:p w14:paraId="2BE1D9B4" w14:textId="7960EEB2" w:rsidR="00E21FB7" w:rsidRPr="00AA571D" w:rsidRDefault="00E21FB7" w:rsidP="003F1D45">
      <w:pPr>
        <w:tabs>
          <w:tab w:val="left" w:pos="294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71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3F1D45" w:rsidRPr="00AA571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A571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F1D45" w:rsidRPr="00AA57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b/>
          <w:bCs/>
          <w:sz w:val="28"/>
          <w:szCs w:val="28"/>
        </w:rPr>
        <w:t>Потребители категории надежности в системах теплоснабжения на территории муниципального образования.</w:t>
      </w:r>
    </w:p>
    <w:p w14:paraId="12698E15" w14:textId="60B0F173" w:rsidR="00E21FB7" w:rsidRPr="00AA571D" w:rsidRDefault="00E21FB7" w:rsidP="003F1D45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1.</w:t>
      </w:r>
      <w:r w:rsidR="003F1D45" w:rsidRPr="00AA571D">
        <w:rPr>
          <w:rFonts w:ascii="Times New Roman" w:hAnsi="Times New Roman" w:cs="Times New Roman"/>
          <w:sz w:val="28"/>
          <w:szCs w:val="28"/>
        </w:rPr>
        <w:t>5</w:t>
      </w:r>
      <w:r w:rsidRPr="00AA571D">
        <w:rPr>
          <w:rFonts w:ascii="Times New Roman" w:hAnsi="Times New Roman" w:cs="Times New Roman"/>
          <w:sz w:val="28"/>
          <w:szCs w:val="28"/>
        </w:rPr>
        <w:t>.1.</w:t>
      </w:r>
      <w:r w:rsidR="003F1D45" w:rsidRPr="00AA571D">
        <w:rPr>
          <w:rFonts w:ascii="Times New Roman" w:hAnsi="Times New Roman" w:cs="Times New Roman"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sz w:val="28"/>
          <w:szCs w:val="28"/>
        </w:rPr>
        <w:t>Согласно п.п. 4.2 Свода правил СП 124.13330.2012 «Тепловые сети. Актуализированная редакция СНиП 41-02-2003», потребители теплоты по надежности теплоснабжения подразделяются на три категории:</w:t>
      </w:r>
    </w:p>
    <w:p w14:paraId="767C7E3D" w14:textId="48D0B026" w:rsidR="00E21FB7" w:rsidRPr="00AA571D" w:rsidRDefault="00E21FB7" w:rsidP="003F1D45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-</w:t>
      </w:r>
      <w:r w:rsidR="003F1D45" w:rsidRPr="00AA571D">
        <w:rPr>
          <w:rFonts w:ascii="Times New Roman" w:hAnsi="Times New Roman" w:cs="Times New Roman"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sz w:val="28"/>
          <w:szCs w:val="28"/>
        </w:rPr>
        <w:t>первая категория - потребители, не допускающие перерывов в подаче расчетного количества теплоты и снижения температуры воздуха в помещениях, ниже предусмотренных ГОСТ 30494 «Здания жилые и общественные».</w:t>
      </w:r>
    </w:p>
    <w:p w14:paraId="2103D65C" w14:textId="77777777" w:rsidR="00E21FB7" w:rsidRPr="00AA571D" w:rsidRDefault="00E21FB7" w:rsidP="003F1D45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Больницы, родильные дома, детские дошкольные учреждения с круглосуточным пребыванием детей, картинные галереи, химические и специальные производства, и т.п.;</w:t>
      </w:r>
    </w:p>
    <w:p w14:paraId="2B4345FD" w14:textId="4592558D" w:rsidR="00E21FB7" w:rsidRPr="00AA571D" w:rsidRDefault="00E21FB7" w:rsidP="003F1D45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-</w:t>
      </w:r>
      <w:r w:rsidR="003F1D45" w:rsidRPr="00AA571D">
        <w:rPr>
          <w:rFonts w:ascii="Times New Roman" w:hAnsi="Times New Roman" w:cs="Times New Roman"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sz w:val="28"/>
          <w:szCs w:val="28"/>
        </w:rPr>
        <w:t>вторая категория потребители, допускающие снижение температуры в отапливаемых помещениях на период ликвидации аварии, но не более 54 ч: жилые и общественные здания до +12 °С; промышленные здания до + 8 °С;</w:t>
      </w:r>
    </w:p>
    <w:p w14:paraId="4EE0C816" w14:textId="2E682501" w:rsidR="00E21FB7" w:rsidRDefault="00E21FB7" w:rsidP="003F1D45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571D">
        <w:rPr>
          <w:rFonts w:ascii="Times New Roman" w:hAnsi="Times New Roman" w:cs="Times New Roman"/>
          <w:sz w:val="28"/>
          <w:szCs w:val="28"/>
        </w:rPr>
        <w:t>-</w:t>
      </w:r>
      <w:r w:rsidR="003F1D45" w:rsidRPr="00AA571D">
        <w:rPr>
          <w:rFonts w:ascii="Times New Roman" w:hAnsi="Times New Roman" w:cs="Times New Roman"/>
          <w:sz w:val="28"/>
          <w:szCs w:val="28"/>
        </w:rPr>
        <w:t xml:space="preserve"> </w:t>
      </w:r>
      <w:r w:rsidRPr="00AA571D">
        <w:rPr>
          <w:rFonts w:ascii="Times New Roman" w:hAnsi="Times New Roman" w:cs="Times New Roman"/>
          <w:sz w:val="28"/>
          <w:szCs w:val="28"/>
        </w:rPr>
        <w:t>третья категория - остальные потребители.</w:t>
      </w:r>
    </w:p>
    <w:p w14:paraId="6C606729" w14:textId="77777777" w:rsidR="003F1D45" w:rsidRPr="00E21FB7" w:rsidRDefault="003F1D45" w:rsidP="003F1D45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68D148" w14:textId="1513A9DC" w:rsidR="00E21FB7" w:rsidRPr="00E21FB7" w:rsidRDefault="00E21FB7" w:rsidP="003F1D45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1FB7">
        <w:rPr>
          <w:rFonts w:ascii="Times New Roman" w:hAnsi="Times New Roman" w:cs="Times New Roman"/>
          <w:sz w:val="28"/>
          <w:szCs w:val="28"/>
        </w:rPr>
        <w:t>1.</w:t>
      </w:r>
      <w:r w:rsidR="003F1D45">
        <w:rPr>
          <w:rFonts w:ascii="Times New Roman" w:hAnsi="Times New Roman" w:cs="Times New Roman"/>
          <w:sz w:val="28"/>
          <w:szCs w:val="28"/>
        </w:rPr>
        <w:t>5</w:t>
      </w:r>
      <w:r w:rsidRPr="00E21FB7">
        <w:rPr>
          <w:rFonts w:ascii="Times New Roman" w:hAnsi="Times New Roman" w:cs="Times New Roman"/>
          <w:sz w:val="28"/>
          <w:szCs w:val="28"/>
        </w:rPr>
        <w:t>.2.</w:t>
      </w:r>
      <w:r w:rsidR="003F1D45">
        <w:rPr>
          <w:rFonts w:ascii="Times New Roman" w:hAnsi="Times New Roman" w:cs="Times New Roman"/>
          <w:sz w:val="28"/>
          <w:szCs w:val="28"/>
        </w:rPr>
        <w:t xml:space="preserve"> </w:t>
      </w:r>
      <w:r w:rsidRPr="00E21FB7">
        <w:rPr>
          <w:rFonts w:ascii="Times New Roman" w:hAnsi="Times New Roman" w:cs="Times New Roman"/>
          <w:sz w:val="28"/>
          <w:szCs w:val="28"/>
        </w:rPr>
        <w:t>Категория надежности теплоснабжения зависит от типа здания и его назначения. К каждой категории предъявляются свои требования по качеству коммунальной услуги, а также возможности отключения отопления на определенный период времени.</w:t>
      </w:r>
    </w:p>
    <w:p w14:paraId="70317019" w14:textId="10EBEAB5" w:rsidR="00E21FB7" w:rsidRPr="00E21FB7" w:rsidRDefault="00E21FB7" w:rsidP="003F1D45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21FB7">
        <w:rPr>
          <w:rFonts w:ascii="Times New Roman" w:hAnsi="Times New Roman" w:cs="Times New Roman"/>
          <w:sz w:val="28"/>
          <w:szCs w:val="28"/>
        </w:rPr>
        <w:t>1.</w:t>
      </w:r>
      <w:r w:rsidR="003F1D45">
        <w:rPr>
          <w:rFonts w:ascii="Times New Roman" w:hAnsi="Times New Roman" w:cs="Times New Roman"/>
          <w:sz w:val="28"/>
          <w:szCs w:val="28"/>
        </w:rPr>
        <w:t>5</w:t>
      </w:r>
      <w:r w:rsidRPr="00E21FB7">
        <w:rPr>
          <w:rFonts w:ascii="Times New Roman" w:hAnsi="Times New Roman" w:cs="Times New Roman"/>
          <w:sz w:val="28"/>
          <w:szCs w:val="28"/>
        </w:rPr>
        <w:t>.3.</w:t>
      </w:r>
      <w:r w:rsidR="003F1D45">
        <w:rPr>
          <w:rFonts w:ascii="Times New Roman" w:hAnsi="Times New Roman" w:cs="Times New Roman"/>
          <w:sz w:val="28"/>
          <w:szCs w:val="28"/>
        </w:rPr>
        <w:t xml:space="preserve"> </w:t>
      </w:r>
      <w:r w:rsidRPr="00E21FB7">
        <w:rPr>
          <w:rFonts w:ascii="Times New Roman" w:hAnsi="Times New Roman" w:cs="Times New Roman"/>
          <w:sz w:val="28"/>
          <w:szCs w:val="28"/>
        </w:rPr>
        <w:t xml:space="preserve">При возникновении аварийных ситуаций на источнике тепловой энергии или в тепловых сетях в течение всего ремонтно-восстановительного периода </w:t>
      </w:r>
      <w:r w:rsidRPr="00E21FB7">
        <w:rPr>
          <w:rFonts w:ascii="Times New Roman" w:hAnsi="Times New Roman" w:cs="Times New Roman"/>
          <w:sz w:val="28"/>
          <w:szCs w:val="28"/>
        </w:rPr>
        <w:lastRenderedPageBreak/>
        <w:t>должны обеспечиваться (если иное не установлено договором теплоснабжения) требуемые режимы, параметры и качество теплоснабжения.</w:t>
      </w:r>
    </w:p>
    <w:p w14:paraId="599D039D" w14:textId="5658DB1D" w:rsidR="004D664D" w:rsidRDefault="00E21FB7" w:rsidP="003F1D45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FB7">
        <w:rPr>
          <w:rFonts w:ascii="Times New Roman" w:hAnsi="Times New Roman" w:cs="Times New Roman"/>
          <w:sz w:val="28"/>
          <w:szCs w:val="28"/>
        </w:rPr>
        <w:t xml:space="preserve">Перечень потребителей первой категории надежности в системах теплоснабжения на территории муниципального образования с распределением их по источникам тепловой энергии представлен в </w:t>
      </w:r>
      <w:r w:rsidRPr="00AA571D">
        <w:rPr>
          <w:rFonts w:ascii="Times New Roman" w:hAnsi="Times New Roman" w:cs="Times New Roman"/>
          <w:sz w:val="28"/>
          <w:szCs w:val="28"/>
        </w:rPr>
        <w:t>приложении 2.</w:t>
      </w:r>
    </w:p>
    <w:p w14:paraId="5697BDAC" w14:textId="165453F7" w:rsidR="004D664D" w:rsidRDefault="004D664D" w:rsidP="003F1D45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0C900" w14:textId="77B67A1C" w:rsidR="004D664D" w:rsidRPr="004D664D" w:rsidRDefault="004D664D" w:rsidP="004D664D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664D">
        <w:rPr>
          <w:rFonts w:ascii="Times New Roman" w:hAnsi="Times New Roman" w:cs="Times New Roman"/>
          <w:b/>
          <w:bCs/>
          <w:sz w:val="28"/>
          <w:szCs w:val="28"/>
        </w:rPr>
        <w:t>Раздел 2.</w:t>
      </w:r>
    </w:p>
    <w:p w14:paraId="04ABF0CC" w14:textId="2806EB59" w:rsidR="004D664D" w:rsidRPr="004D664D" w:rsidRDefault="004D664D" w:rsidP="004D664D">
      <w:pPr>
        <w:tabs>
          <w:tab w:val="left" w:pos="294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114BAD0A" w14:textId="60C35F4F" w:rsidR="004D664D" w:rsidRDefault="004D664D" w:rsidP="004D664D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664D">
        <w:rPr>
          <w:rFonts w:ascii="Times New Roman" w:hAnsi="Times New Roman" w:cs="Times New Roman"/>
          <w:b/>
          <w:bCs/>
          <w:sz w:val="28"/>
          <w:szCs w:val="28"/>
        </w:rPr>
        <w:t>Сценарии наиболее вероятных и наиболее опасных по последствиям аварий, а также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b/>
          <w:bCs/>
          <w:sz w:val="28"/>
          <w:szCs w:val="28"/>
        </w:rPr>
        <w:t>источники (места) их возникновения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22C528F" w14:textId="77777777" w:rsidR="004D664D" w:rsidRPr="004D664D" w:rsidRDefault="004D664D" w:rsidP="004D664D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3A078A" w14:textId="5647D089" w:rsidR="004D664D" w:rsidRDefault="004D664D" w:rsidP="004D664D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664D">
        <w:rPr>
          <w:rFonts w:ascii="Times New Roman" w:hAnsi="Times New Roman" w:cs="Times New Roman"/>
          <w:b/>
          <w:bCs/>
          <w:sz w:val="28"/>
          <w:szCs w:val="28"/>
        </w:rPr>
        <w:t>2.1. Определение, наиболее вероятные и наиболее опасные по последствиям аварии, источники (места) их возникновения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C180DC9" w14:textId="77777777" w:rsidR="004D664D" w:rsidRPr="004D664D" w:rsidRDefault="004D664D" w:rsidP="004D664D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007BC" w14:textId="61D58EB7" w:rsid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Аварийная ситуация - технологическое нарушение, приведшее к разрушению или повреждению сооружений, или оборудования, полному или частичному ограничению режима потребления тепловой энергии.</w:t>
      </w:r>
    </w:p>
    <w:p w14:paraId="58D0F33F" w14:textId="77777777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757F88" w14:textId="0FD2A5CE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2.1.2.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Аварийные ситуации подразделяются на четыре группы в зависимости от последствий:</w:t>
      </w:r>
    </w:p>
    <w:p w14:paraId="4DAA3BC7" w14:textId="78A2DB84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на приводящие к прекращению теплоснабжения потребителей в отопительный период на срок более 24 часов;</w:t>
      </w:r>
    </w:p>
    <w:p w14:paraId="16C4240D" w14:textId="147C1E4B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на приводящие к разрушению или повреждению оборудования объектов, которое привело к выходу из строя источников тепловой энергии или тепловых сетей на срок 3 суток и более;</w:t>
      </w:r>
    </w:p>
    <w:p w14:paraId="7DA7C9A1" w14:textId="0EBF08F0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-на приводящие к разрушению или повреждению сооружений, в которых находятся объекты, которое привело к прекращению теплоснабжения потребителей;</w:t>
      </w:r>
    </w:p>
    <w:p w14:paraId="28EF2D8F" w14:textId="4C53DA24" w:rsid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-на не повлекшие последствия, перечисленные выше,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теплоснабжения.</w:t>
      </w:r>
    </w:p>
    <w:p w14:paraId="47E47D48" w14:textId="77777777" w:rsidR="000C2CB3" w:rsidRPr="004D664D" w:rsidRDefault="000C2CB3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B39B64" w14:textId="6BBBB9A5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2.1.3.</w:t>
      </w:r>
      <w:r w:rsidR="000C2CB3">
        <w:rPr>
          <w:rFonts w:ascii="Times New Roman" w:hAnsi="Times New Roman" w:cs="Times New Roman"/>
          <w:sz w:val="28"/>
          <w:szCs w:val="28"/>
        </w:rPr>
        <w:t xml:space="preserve">  </w:t>
      </w:r>
      <w:r w:rsidRPr="004D664D">
        <w:rPr>
          <w:rFonts w:ascii="Times New Roman" w:hAnsi="Times New Roman" w:cs="Times New Roman"/>
          <w:sz w:val="28"/>
          <w:szCs w:val="28"/>
        </w:rPr>
        <w:t>Наиболее вероятными причинами возникновения аварийных ситуаций в работе систем теплоснабжения муниципального образования могут послужить:</w:t>
      </w:r>
    </w:p>
    <w:p w14:paraId="575D405D" w14:textId="43683220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</w:t>
      </w:r>
      <w:r w:rsidR="000C2CB3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неблагоприятные погодно-климатические явления (ураганы, смерчи, бури, сильные ветры, сильные морозы, снегопады и метели, обледенение и гололед);</w:t>
      </w:r>
    </w:p>
    <w:p w14:paraId="2F7B2580" w14:textId="382069FF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</w:t>
      </w:r>
      <w:r w:rsidR="000C2CB3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человеческий фактор (неправильные действия персонала);</w:t>
      </w:r>
    </w:p>
    <w:p w14:paraId="225A60B1" w14:textId="65B8C9DD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C2CB3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прекращение подачи электрической энергии, холодной воды, топлива на источник тепловой энергии;</w:t>
      </w:r>
    </w:p>
    <w:p w14:paraId="003C1AD4" w14:textId="5BD58D31" w:rsid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</w:t>
      </w:r>
      <w:r w:rsidR="000C2CB3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внепланов</w:t>
      </w:r>
      <w:r w:rsidR="000C2CB3">
        <w:rPr>
          <w:rFonts w:ascii="Times New Roman" w:hAnsi="Times New Roman" w:cs="Times New Roman"/>
          <w:sz w:val="28"/>
          <w:szCs w:val="28"/>
        </w:rPr>
        <w:t>ая</w:t>
      </w:r>
      <w:r w:rsidRPr="004D664D">
        <w:rPr>
          <w:rFonts w:ascii="Times New Roman" w:hAnsi="Times New Roman" w:cs="Times New Roman"/>
          <w:sz w:val="28"/>
          <w:szCs w:val="28"/>
        </w:rPr>
        <w:t xml:space="preserve"> (аварийный) останов</w:t>
      </w:r>
      <w:r w:rsidR="000C2CB3">
        <w:rPr>
          <w:rFonts w:ascii="Times New Roman" w:hAnsi="Times New Roman" w:cs="Times New Roman"/>
          <w:sz w:val="28"/>
          <w:szCs w:val="28"/>
        </w:rPr>
        <w:t>ка</w:t>
      </w:r>
      <w:r w:rsidRPr="004D664D">
        <w:rPr>
          <w:rFonts w:ascii="Times New Roman" w:hAnsi="Times New Roman" w:cs="Times New Roman"/>
          <w:sz w:val="28"/>
          <w:szCs w:val="28"/>
        </w:rPr>
        <w:t xml:space="preserve"> (выход из строя) оборудования и участков тепловых сетей на объектах систем теплоснабжения.</w:t>
      </w:r>
    </w:p>
    <w:p w14:paraId="2A96738F" w14:textId="77777777" w:rsidR="000C2CB3" w:rsidRPr="004D664D" w:rsidRDefault="000C2CB3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DDF728" w14:textId="746760E8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37CC">
        <w:rPr>
          <w:rFonts w:ascii="Times New Roman" w:hAnsi="Times New Roman" w:cs="Times New Roman"/>
          <w:sz w:val="28"/>
          <w:szCs w:val="28"/>
        </w:rPr>
        <w:t>2.1.4.</w:t>
      </w:r>
      <w:r w:rsidR="00A637CC" w:rsidRP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A637CC">
        <w:rPr>
          <w:rFonts w:ascii="Times New Roman" w:hAnsi="Times New Roman" w:cs="Times New Roman"/>
          <w:sz w:val="28"/>
          <w:szCs w:val="28"/>
        </w:rPr>
        <w:t>Наиболее вероятными являются следующие сценарии аварийных ситуаций:</w:t>
      </w:r>
    </w:p>
    <w:p w14:paraId="0A5F7F98" w14:textId="113984B7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а)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нарушение гидравлического режима тепловой сети по причине аварийного прекращения подачи электрической энергии на сетевые и подпиточные насосы источника тепловой энергии, подкачивающих насосов на ЦТП и насосных станций, по одному из питающих вводов;</w:t>
      </w:r>
    </w:p>
    <w:p w14:paraId="0CAEA5B7" w14:textId="658874D9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б)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полное прекращение подачи холодной воды на источник тепловой энергии от системы водоснабжения на срок менее 4 часов, при отсутствии на нем аккумулирующих резервуаров.</w:t>
      </w:r>
    </w:p>
    <w:p w14:paraId="23181980" w14:textId="3A007F46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в)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независимо от категории надежности котельной, требующего восстановления более 6 часов в отопительный период, при этом невозможно обеспечивать количество тепловой энергии, отпускаемой потребителям второй и третьей категорий надежности в размере предусмотренном договором теплоснабжения.</w:t>
      </w:r>
    </w:p>
    <w:p w14:paraId="6E9709EE" w14:textId="1462E691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г)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порыв (инциденты) на распределительных участках тепловых сетей, при наличии резервирования возможности резервирования от других источников или других участков тепловых сетей;</w:t>
      </w:r>
    </w:p>
    <w:p w14:paraId="3364E5C6" w14:textId="33B06695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д)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нарушение или угроза нарушения гидравлического режима тепловой сети по причине сокращения расхода подпиточной воды из-за неисправности оборудования в схеме подпитки или химводоочистки;</w:t>
      </w:r>
    </w:p>
    <w:p w14:paraId="40CFAF93" w14:textId="1681984B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е)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порыв (инцидент) на магистральных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</w:t>
      </w:r>
    </w:p>
    <w:p w14:paraId="7A8F81A6" w14:textId="0699EA49" w:rsid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ж)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порыв (инцидент) на распределительных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</w:t>
      </w:r>
    </w:p>
    <w:p w14:paraId="59BD9A88" w14:textId="77777777" w:rsidR="00A637CC" w:rsidRPr="004D664D" w:rsidRDefault="00A637CC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6DC90B" w14:textId="0D21C290" w:rsid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637CC">
        <w:rPr>
          <w:rFonts w:ascii="Times New Roman" w:hAnsi="Times New Roman" w:cs="Times New Roman"/>
          <w:sz w:val="28"/>
          <w:szCs w:val="28"/>
        </w:rPr>
        <w:t>2.1.5.</w:t>
      </w:r>
      <w:r w:rsidR="00A637CC" w:rsidRP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A637CC">
        <w:rPr>
          <w:rFonts w:ascii="Times New Roman" w:hAnsi="Times New Roman" w:cs="Times New Roman"/>
          <w:sz w:val="28"/>
          <w:szCs w:val="28"/>
        </w:rPr>
        <w:t>Наиболее опасными в муниципальном образовании по последствиям являются следующие сценарии аварийных ситуаций:</w:t>
      </w:r>
    </w:p>
    <w:p w14:paraId="6331B56C" w14:textId="77777777" w:rsidR="00A637CC" w:rsidRPr="00A637CC" w:rsidRDefault="00A637CC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C6A210" w14:textId="6F19B53E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а)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нарушение гидравлического режима тепловой сети по причине аварийного полного прекращения подачи электрической энергии на сетевые и подпиточные насосы источника тепловой энергии</w:t>
      </w:r>
      <w:r w:rsidR="00AA571D">
        <w:rPr>
          <w:rFonts w:ascii="Times New Roman" w:hAnsi="Times New Roman" w:cs="Times New Roman"/>
          <w:sz w:val="28"/>
          <w:szCs w:val="28"/>
        </w:rPr>
        <w:t>;</w:t>
      </w:r>
    </w:p>
    <w:p w14:paraId="5343E50D" w14:textId="484B0728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возникновение недостатка (прекращения подачи) (природный газ) на источник тепловой энергии,;</w:t>
      </w:r>
    </w:p>
    <w:p w14:paraId="6EB70820" w14:textId="1AB53B7D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в)</w:t>
      </w:r>
      <w:r w:rsidR="00A637CC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полное прекращение подачи холодной воды на источник тепловой энергии от системы водоснабжения более 4 часов при отсутствии аккумулирующих резервуаров;</w:t>
      </w:r>
    </w:p>
    <w:p w14:paraId="7EBF9CBF" w14:textId="25EFA293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г)</w:t>
      </w:r>
      <w:r w:rsidR="00D54A98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одновременный выход из строя всех котлов источника тепловой энергии;</w:t>
      </w:r>
    </w:p>
    <w:p w14:paraId="17ED4599" w14:textId="318CBD60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д)</w:t>
      </w:r>
      <w:r w:rsidR="00D54A98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нарушение или угроза нарушения гидравлического режима тепловой сети по причине сокращения расхода подпиточной воды из -за неисправности оборудования в схеме подпитки или химводоочистки;</w:t>
      </w:r>
    </w:p>
    <w:p w14:paraId="0493BBF4" w14:textId="1B6D9854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е)</w:t>
      </w:r>
      <w:r w:rsidR="00D54A98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одновременный выход из строя всех сетевых насосов на источнике тепловой энергии;</w:t>
      </w:r>
    </w:p>
    <w:p w14:paraId="329E2A0D" w14:textId="0474F80B" w:rsid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ж)</w:t>
      </w:r>
      <w:r w:rsidR="00D54A98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порыв (инцидент) на магистральных, распределительных участках тепловых сетей требующий полного или частичного отключения трубопроводов, по которым отсутствует резервирование от других источников или других участков тепловых сетей;</w:t>
      </w:r>
    </w:p>
    <w:p w14:paraId="165C7B4A" w14:textId="77777777" w:rsidR="00D54A98" w:rsidRPr="004D664D" w:rsidRDefault="00D54A98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00737" w14:textId="187F298F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2.1.6.</w:t>
      </w:r>
      <w:r w:rsidR="00D54A98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Источниками (местами) возникновения аварийных ситуаций в системах теплоснабжения муниципального образования могут быть:</w:t>
      </w:r>
    </w:p>
    <w:p w14:paraId="79E1C8A8" w14:textId="6ED5F094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</w:t>
      </w:r>
      <w:r w:rsidR="00D54A98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системы</w:t>
      </w:r>
      <w:r w:rsidR="00D54A98">
        <w:rPr>
          <w:rFonts w:ascii="Times New Roman" w:hAnsi="Times New Roman" w:cs="Times New Roman"/>
          <w:sz w:val="28"/>
          <w:szCs w:val="28"/>
        </w:rPr>
        <w:t>,</w:t>
      </w:r>
      <w:r w:rsidRPr="004D664D">
        <w:rPr>
          <w:rFonts w:ascii="Times New Roman" w:hAnsi="Times New Roman" w:cs="Times New Roman"/>
          <w:sz w:val="28"/>
          <w:szCs w:val="28"/>
        </w:rPr>
        <w:t xml:space="preserve"> по которым осуществляется поставка энергетических ресурсов и холодной воды на источники тепловой энергии и сооружения на тепловых сетях </w:t>
      </w:r>
      <w:r w:rsidR="004E6A45">
        <w:rPr>
          <w:rFonts w:ascii="Times New Roman" w:hAnsi="Times New Roman" w:cs="Times New Roman"/>
          <w:sz w:val="28"/>
          <w:szCs w:val="28"/>
        </w:rPr>
        <w:t>(</w:t>
      </w:r>
      <w:r w:rsidRPr="004D664D">
        <w:rPr>
          <w:rFonts w:ascii="Times New Roman" w:hAnsi="Times New Roman" w:cs="Times New Roman"/>
          <w:sz w:val="28"/>
          <w:szCs w:val="28"/>
        </w:rPr>
        <w:t>подкачивающие насосные станции);</w:t>
      </w:r>
    </w:p>
    <w:p w14:paraId="65DBC2A6" w14:textId="61D59A31" w:rsidR="004D664D" w:rsidRP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</w:t>
      </w:r>
      <w:r w:rsidR="000D3661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источники тепловой энергии;</w:t>
      </w:r>
    </w:p>
    <w:p w14:paraId="3AC7509E" w14:textId="13316E07" w:rsidR="004D664D" w:rsidRDefault="004D664D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-</w:t>
      </w:r>
      <w:r w:rsidR="000D3661">
        <w:rPr>
          <w:rFonts w:ascii="Times New Roman" w:hAnsi="Times New Roman" w:cs="Times New Roman"/>
          <w:sz w:val="28"/>
          <w:szCs w:val="28"/>
        </w:rPr>
        <w:t xml:space="preserve"> </w:t>
      </w:r>
      <w:r w:rsidRPr="004D664D">
        <w:rPr>
          <w:rFonts w:ascii="Times New Roman" w:hAnsi="Times New Roman" w:cs="Times New Roman"/>
          <w:sz w:val="28"/>
          <w:szCs w:val="28"/>
        </w:rPr>
        <w:t>тепловые сети и сооружения на них.</w:t>
      </w:r>
    </w:p>
    <w:p w14:paraId="6A56C693" w14:textId="77777777" w:rsidR="000D3661" w:rsidRPr="004D664D" w:rsidRDefault="000D3661" w:rsidP="004D664D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778A4C" w14:textId="438D0D28" w:rsidR="004D664D" w:rsidRDefault="004D664D" w:rsidP="000D3661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64D">
        <w:rPr>
          <w:rFonts w:ascii="Times New Roman" w:hAnsi="Times New Roman" w:cs="Times New Roman"/>
          <w:sz w:val="28"/>
          <w:szCs w:val="28"/>
        </w:rPr>
        <w:t>Основные причины возникновения и описание аварийных ситуаций, возможных их масштабов и уровней реагирования, типовые действия персонала по ликвидации последствий аварийной ситуации в работе систем теплоснабжения муниципального образования представлены в таблице 2.1.1</w:t>
      </w:r>
      <w:r w:rsidR="000D3661">
        <w:rPr>
          <w:rFonts w:ascii="Times New Roman" w:hAnsi="Times New Roman" w:cs="Times New Roman"/>
          <w:sz w:val="28"/>
          <w:szCs w:val="28"/>
        </w:rPr>
        <w:t>.</w:t>
      </w:r>
    </w:p>
    <w:p w14:paraId="153E8B27" w14:textId="1B6D25EC" w:rsidR="000D3661" w:rsidRDefault="000D3661" w:rsidP="000D3661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05BF72" w14:textId="198E3123" w:rsidR="000D3661" w:rsidRDefault="000D3661" w:rsidP="000D3661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C9B00E" w14:textId="77777777" w:rsidR="0095556A" w:rsidRDefault="0095556A" w:rsidP="0095556A">
      <w:pPr>
        <w:widowControl w:val="0"/>
        <w:tabs>
          <w:tab w:val="left" w:leader="underscore" w:pos="1460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AFE5F2" w14:textId="77777777" w:rsidR="0095556A" w:rsidRDefault="0095556A" w:rsidP="0095556A">
      <w:pPr>
        <w:widowControl w:val="0"/>
        <w:tabs>
          <w:tab w:val="left" w:leader="underscore" w:pos="14602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sectPr w:rsidR="0095556A" w:rsidSect="0094459B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14:paraId="678B9D6F" w14:textId="123F837F" w:rsidR="000D3661" w:rsidRPr="0095556A" w:rsidRDefault="000D3661" w:rsidP="002F7CEB">
      <w:pPr>
        <w:widowControl w:val="0"/>
        <w:tabs>
          <w:tab w:val="left" w:leader="underscore" w:pos="14602"/>
        </w:tabs>
        <w:spacing w:after="0" w:line="240" w:lineRule="auto"/>
        <w:jc w:val="center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 w:bidi="ru-RU"/>
          <w:specVanish/>
        </w:rPr>
      </w:pPr>
      <w:r w:rsidRPr="000D36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lastRenderedPageBreak/>
        <w:t xml:space="preserve">Таблица 2.1.1 </w:t>
      </w:r>
      <w:r w:rsidR="00955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–</w:t>
      </w:r>
      <w:r w:rsidRPr="000D366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Перечень возможных аварийных ситуаций, их описание, масштабы и уровень реагирования, типовые действия </w:t>
      </w:r>
      <w:r w:rsidRPr="000D366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персонала в работе систем теплоснабжения муниципального образования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1685"/>
        <w:gridCol w:w="2635"/>
        <w:gridCol w:w="2045"/>
        <w:gridCol w:w="6187"/>
      </w:tblGrid>
      <w:tr w:rsidR="000D3661" w:rsidRPr="000D3661" w14:paraId="24F7E075" w14:textId="77777777" w:rsidTr="000D3661">
        <w:trPr>
          <w:trHeight w:hRule="exact" w:val="1118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6624C1" w14:textId="77777777" w:rsidR="002F7CEB" w:rsidRDefault="002F7CEB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  <w:p w14:paraId="7223871C" w14:textId="4CC13DA1" w:rsidR="000D3661" w:rsidRPr="000D3661" w:rsidRDefault="0095556A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0D3661"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Причина возникновения аварийной ситуации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032A91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Описание аварийной ситуации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4DE03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Возможные масштабы аварийной ситуации и последствия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45CAB1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Уровень реагирования (местный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1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, объектовый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DCB94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Действия персонала организации, </w:t>
            </w:r>
            <w:r w:rsidRPr="002F7C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функционирующей в системах теплоснабжения</w:t>
            </w:r>
          </w:p>
        </w:tc>
      </w:tr>
      <w:tr w:rsidR="000D3661" w:rsidRPr="000D3661" w14:paraId="2AE152AC" w14:textId="77777777" w:rsidTr="000D3661">
        <w:trPr>
          <w:trHeight w:hRule="exact" w:val="840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AAD5D" w14:textId="5A5C6559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Прекращение подачи электроэнергии на источник тепловой энергии,</w:t>
            </w:r>
            <w:r w:rsidR="004E6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насосную станцию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99FDB" w14:textId="7D6BB0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Остановка работы источника тепловой энергии, насосной станции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C64A96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Прекращение циркуляции в системе теплоснабжения потребителей, понижение температуры в зданиях и домах, возможное размораживание наружных тепловых сетей и внутренних отопительных систем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280E8C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Местный (муниципальный)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C2D13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1.Сообщить об ограничении (отсутствии) поставки электрической энергии в аварийно-диспетчерскую службу своей организации.</w:t>
            </w:r>
          </w:p>
        </w:tc>
      </w:tr>
      <w:tr w:rsidR="000D3661" w:rsidRPr="000D3661" w14:paraId="22D5870D" w14:textId="77777777" w:rsidTr="000D3661">
        <w:trPr>
          <w:trHeight w:hRule="exact" w:val="835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2D57B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8BE3E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B2BA2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9C74EF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3EDDF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2.Сообщить об отсутствии электрической энергии в аварийно-диспетчерскую службу электросетевой организации.</w:t>
            </w:r>
          </w:p>
        </w:tc>
      </w:tr>
      <w:tr w:rsidR="000D3661" w:rsidRPr="000D3661" w14:paraId="5C5B63AA" w14:textId="77777777" w:rsidTr="000D3661">
        <w:trPr>
          <w:trHeight w:hRule="exact" w:val="840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AAB40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C9FE4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2D0CC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4F714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BA765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 Перейти на резервную схему питания (второй ввод) или автономный источник электроснабжения (дизель- генератор)</w:t>
            </w:r>
          </w:p>
        </w:tc>
      </w:tr>
      <w:tr w:rsidR="000D3661" w:rsidRPr="000D3661" w14:paraId="2E4B66FE" w14:textId="77777777" w:rsidTr="000D3661">
        <w:trPr>
          <w:trHeight w:hRule="exact" w:val="1114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0B4C1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731EA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6C59D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BE7CA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C0A37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 При длительном отсутствии электрической энергии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520C1A0B" w14:textId="77777777" w:rsidTr="000D3661">
        <w:trPr>
          <w:trHeight w:hRule="exact" w:val="562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BAED8D" w14:textId="3758205D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Прекращение подачи холодной воды на источник тепловой энергии,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37F472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Ограничение работы источника тепловой энергии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A97210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Ограничение циркуляции теплоносителя в системе теплоснабжения потребителей, понижение температуры воздуха в зданиях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898F95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Местный (муниципальный)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55EA5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1.Сообщить об ограничении (отсутствии) поставки воды в аварийно-диспетчерскую службу своей организации.</w:t>
            </w:r>
          </w:p>
        </w:tc>
      </w:tr>
      <w:tr w:rsidR="000D3661" w:rsidRPr="000D3661" w14:paraId="6889FCCE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4FFD4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B53CA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BE3B52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AA13C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C68FD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2.Сообщить об отсутствии холодной воды в аварийно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диспетчерскую службу водоснабжающей организации.</w:t>
            </w:r>
          </w:p>
        </w:tc>
      </w:tr>
      <w:tr w:rsidR="000D3661" w:rsidRPr="000D3661" w14:paraId="45C2CF9F" w14:textId="77777777" w:rsidTr="000D3661">
        <w:trPr>
          <w:trHeight w:hRule="exact" w:val="139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B45DD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81471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4902CF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19FF3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5F86CB" w14:textId="659CBCBA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З.</w:t>
            </w:r>
            <w:r w:rsidR="002F7C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 длительном отсутствии подачи воды и открытой системе ГВС, отключить ГВС и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2FCC67C2" w14:textId="77777777" w:rsidTr="000D3661">
        <w:trPr>
          <w:trHeight w:hRule="exact" w:val="845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A3D13D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Прекращение подачи топлива на источник тепловой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9F0020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Остановка нагрева воды на источнике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D4CC34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Снижение температуры теплоносителя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AAB50A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Местный (муниципальный) (топливо - газ)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F02BC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1.Сообщить об ограничении (отсутствии) поставки топлива в аварийно-диспетчерскую службу своей организации.</w:t>
            </w:r>
          </w:p>
        </w:tc>
      </w:tr>
    </w:tbl>
    <w:p w14:paraId="4FB5379F" w14:textId="77777777" w:rsidR="000D3661" w:rsidRPr="000D3661" w:rsidRDefault="000D3661" w:rsidP="000D3661">
      <w:pPr>
        <w:widowControl w:val="0"/>
        <w:spacing w:after="0" w:line="295" w:lineRule="auto"/>
        <w:ind w:left="96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0D3661">
        <w:rPr>
          <w:rFonts w:ascii="Times New Roman" w:eastAsia="Times New Roman" w:hAnsi="Times New Roman" w:cs="Times New Roman"/>
          <w:color w:val="000000"/>
          <w:sz w:val="16"/>
          <w:szCs w:val="16"/>
          <w:vertAlign w:val="superscript"/>
          <w:lang w:eastAsia="ru-RU" w:bidi="ru-RU"/>
        </w:rPr>
        <w:t>1</w:t>
      </w:r>
      <w:r w:rsidRPr="000D3661">
        <w:rPr>
          <w:rFonts w:ascii="Times New Roman" w:eastAsia="Times New Roman" w:hAnsi="Times New Roman" w:cs="Times New Roman"/>
          <w:color w:val="000000"/>
          <w:sz w:val="16"/>
          <w:szCs w:val="16"/>
          <w:lang w:eastAsia="ru-RU" w:bidi="ru-RU"/>
        </w:rPr>
        <w:t xml:space="preserve"> Местный уровень - при котором аварии, инциденты и ограничения поставки энергетического ресурса происходят на объектах (оборудовании) не подконтрольных ресурсоснабжающей организации. Объектовый уровень - при котором аварии, инциденты и ограничения поставки энергетического ресурса происходят на объектах (оборудовании) ресурсоснабжающей организации.</w:t>
      </w:r>
      <w:r w:rsidRPr="000D366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1685"/>
        <w:gridCol w:w="2635"/>
        <w:gridCol w:w="2045"/>
        <w:gridCol w:w="6187"/>
      </w:tblGrid>
      <w:tr w:rsidR="000D3661" w:rsidRPr="000D3661" w14:paraId="5BDE7E39" w14:textId="77777777" w:rsidTr="000D3661">
        <w:trPr>
          <w:trHeight w:hRule="exact" w:val="1118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23A6CD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Причина возникновения аварийной ситуации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C2F0B8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Описание аварийной ситуации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99B28F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Возможные масштабы аварийной ситуации и последствия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64117B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Уровень реагирования (местный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1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, объектовый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F8D59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Действия персонала организации</w:t>
            </w:r>
            <w:r w:rsidRPr="00614B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 w:bidi="ru-RU"/>
              </w:rPr>
              <w:t>, функционирующей в системах теплоснабжения</w:t>
            </w:r>
          </w:p>
        </w:tc>
      </w:tr>
      <w:tr w:rsidR="000D3661" w:rsidRPr="000D3661" w14:paraId="46D9073A" w14:textId="77777777" w:rsidTr="000D3661">
        <w:trPr>
          <w:trHeight w:hRule="exact" w:val="840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9D4A52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энергии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8D7B3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тепловой энергии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B7B270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поступающего в систему теплоснабжения потребителей, понижение температуры воздуха в зданиях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4551CF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604F8F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2.Сообщить о прекращении подачи топлива в аварийно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диспетчерскую службу газораспределительной организации.</w:t>
            </w:r>
          </w:p>
        </w:tc>
      </w:tr>
      <w:tr w:rsidR="000D3661" w:rsidRPr="000D3661" w14:paraId="752E3F9C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EF7139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7B7415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51F33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EEBFAD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03DC7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 Организовать переход на резервное топливо (при его наличии)</w:t>
            </w:r>
          </w:p>
        </w:tc>
      </w:tr>
      <w:tr w:rsidR="000D3661" w:rsidRPr="000D3661" w14:paraId="3419B2C4" w14:textId="77777777" w:rsidTr="000D3661">
        <w:trPr>
          <w:trHeight w:hRule="exact" w:val="1944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A4B374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294CFD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F699F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7E56CF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D4E9C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 При отсутствии резервного топлива 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097F9DE7" w14:textId="77777777" w:rsidTr="000D3661">
        <w:trPr>
          <w:trHeight w:hRule="exact" w:val="835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8EBCE8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95E521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280997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8C6B41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Объектовый (локальный) (топливо - мазут, уголь, древесные породы, дизельное топливо)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FB9492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1.Сообщить об ограничении (отсутствии) поставки топлива в аварийно-диспетчерскую службу своей организации.</w:t>
            </w:r>
          </w:p>
        </w:tc>
      </w:tr>
      <w:tr w:rsidR="000D3661" w:rsidRPr="000D3661" w14:paraId="3B373F12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FD959F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05C672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3ED9BD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80065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80B1F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 Сообщить об отсутствии подачи топлива руководителю организации</w:t>
            </w:r>
          </w:p>
        </w:tc>
      </w:tr>
      <w:tr w:rsidR="000D3661" w:rsidRPr="000D3661" w14:paraId="70FCAB1E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17B6B2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6CBB52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FF1732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DBA52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5B273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 Организовать переход на резервное топливо при его наличии</w:t>
            </w:r>
          </w:p>
        </w:tc>
      </w:tr>
      <w:tr w:rsidR="000D3661" w:rsidRPr="000D3661" w14:paraId="07F3945F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3D8FF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C7D5B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95E73B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893F9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5877A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 Организовать работы по восстановлению подачи топлива персоналом своей организации</w:t>
            </w:r>
          </w:p>
        </w:tc>
      </w:tr>
      <w:tr w:rsidR="000D3661" w:rsidRPr="000D3661" w14:paraId="4B7C5AD7" w14:textId="77777777" w:rsidTr="000D3661">
        <w:trPr>
          <w:trHeight w:hRule="exact" w:val="1114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68FAB4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AB519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765AC3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8C101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52546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 При длительном отсутствии подачи топлива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0AE5283E" w14:textId="77777777" w:rsidTr="000D3661">
        <w:trPr>
          <w:trHeight w:hRule="exact" w:val="562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B5D420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Взрыв газо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воздушной смеси на источнике тепловой энергии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97D0A6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Остановка нагрева воды на источнике тепловой энергии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2C686A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Прекращение подачи теплоносителя в систему теплоснабжения потребителей,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AE8ADD" w14:textId="531FE95D" w:rsidR="000D3661" w:rsidRPr="000D3661" w:rsidRDefault="00614B2E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614B2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Объектовый (локальный)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1230C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1.Сообщить об ограничении (отсутствии) поставки топлива в аварийно-дежурную службу своей организации</w:t>
            </w:r>
          </w:p>
        </w:tc>
      </w:tr>
      <w:tr w:rsidR="000D3661" w:rsidRPr="000D3661" w14:paraId="73FA30CE" w14:textId="77777777" w:rsidTr="000D3661">
        <w:trPr>
          <w:trHeight w:hRule="exact" w:val="850"/>
          <w:jc w:val="center"/>
        </w:trPr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AF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575B7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5C944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B0926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EC440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2.Сообщить о взрыве газо-воздушной смеси в аварийно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softHyphen/>
              <w:t>диспетчерскую службу газораспределительной организации</w:t>
            </w:r>
          </w:p>
        </w:tc>
      </w:tr>
    </w:tbl>
    <w:p w14:paraId="602F497E" w14:textId="77777777" w:rsidR="000D3661" w:rsidRPr="000D3661" w:rsidRDefault="000D3661" w:rsidP="000D3661">
      <w:pPr>
        <w:widowControl w:val="0"/>
        <w:spacing w:after="0" w:line="1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 w:rsidRPr="000D3661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1685"/>
        <w:gridCol w:w="2635"/>
        <w:gridCol w:w="2045"/>
        <w:gridCol w:w="6187"/>
      </w:tblGrid>
      <w:tr w:rsidR="000D3661" w:rsidRPr="000D3661" w14:paraId="3D4297B3" w14:textId="77777777" w:rsidTr="000D3661">
        <w:trPr>
          <w:trHeight w:hRule="exact" w:val="1118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234DF4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Причина возникновения аварийной ситуации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7241B1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Описание аварийной ситуации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4ED1AE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Возможные масштабы аварийной ситуации и последствия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CEEAC3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Уровень реагирования (местный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1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, объектовый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0F98F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Действия персонала организации, 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ru-RU" w:bidi="ru-RU"/>
              </w:rPr>
              <w:t>функционирующей в системах теплоснабжения</w:t>
            </w:r>
          </w:p>
        </w:tc>
      </w:tr>
      <w:tr w:rsidR="000D3661" w:rsidRPr="000D3661" w14:paraId="637051CC" w14:textId="77777777" w:rsidTr="000D3661">
        <w:trPr>
          <w:trHeight w:hRule="exact" w:val="562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2831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2B409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5A1F79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понижение температуры воздуха в зданиях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76426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DDE39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 Действовать согласно Плану ликвидации аварии в газовом хозяйстве</w:t>
            </w:r>
          </w:p>
        </w:tc>
      </w:tr>
      <w:tr w:rsidR="000D3661" w:rsidRPr="000D3661" w14:paraId="10BB7905" w14:textId="77777777" w:rsidTr="000D3661">
        <w:trPr>
          <w:trHeight w:hRule="exact" w:val="288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FEDF5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ACA08F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C6736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F44F19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F4B47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 Оказать помощь пострадавшим</w:t>
            </w:r>
          </w:p>
        </w:tc>
      </w:tr>
      <w:tr w:rsidR="000D3661" w:rsidRPr="000D3661" w14:paraId="1DD343E0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31E751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7F60C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BB18A1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50A86B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DFF55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 Произвести отключение электрооборудования с установкой запрещающих и предупреждающих плакатов</w:t>
            </w:r>
          </w:p>
        </w:tc>
      </w:tr>
      <w:tr w:rsidR="000D3661" w:rsidRPr="000D3661" w14:paraId="73A66C60" w14:textId="77777777" w:rsidTr="000D3661">
        <w:trPr>
          <w:trHeight w:hRule="exact" w:val="1666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CDFB03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78A8B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EC5F4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610CE0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BC160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6.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263F2587" w14:textId="77777777" w:rsidTr="000D3661">
        <w:trPr>
          <w:trHeight w:hRule="exact" w:val="562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988A8C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Авария на газопроводе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07F773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Остановка нагрева воды на источнике тепловой энергии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CC167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Снижение температуры теплоносителя в системе теплоснабжения потребителей, понижение температуры воздуха в зданиях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8953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Местный (муниципальный)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95072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1.Сообщить о происшествии в аварийно-диспетчерскую службу своей организации</w:t>
            </w:r>
          </w:p>
        </w:tc>
      </w:tr>
      <w:tr w:rsidR="000D3661" w:rsidRPr="000D3661" w14:paraId="0F5CDD52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8F69C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BDA114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D5685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0FECF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030ED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2.Действовать согласно Плану ликвидации аварии в газовом хозяйстве</w:t>
            </w:r>
          </w:p>
        </w:tc>
      </w:tr>
      <w:tr w:rsidR="000D3661" w:rsidRPr="000D3661" w14:paraId="1BAB453F" w14:textId="77777777" w:rsidTr="000D3661">
        <w:trPr>
          <w:trHeight w:hRule="exact" w:val="288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A3416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1098C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C20972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F13DA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D5C31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 Оказать помощь пострадавшим</w:t>
            </w:r>
          </w:p>
        </w:tc>
      </w:tr>
      <w:tr w:rsidR="000D3661" w:rsidRPr="000D3661" w14:paraId="5BC8AE08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8C323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6F47E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25BC7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BCC5E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00F52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 Произвести отключение электрооборудования с установкой запрещающих и предупреждающих плакатов</w:t>
            </w:r>
          </w:p>
        </w:tc>
      </w:tr>
      <w:tr w:rsidR="000D3661" w:rsidRPr="000D3661" w14:paraId="08AEC978" w14:textId="77777777" w:rsidTr="000D3661">
        <w:trPr>
          <w:trHeight w:hRule="exact" w:val="1666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C947D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D5E24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56186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F30F1F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C97DAB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6CCBC70A" w14:textId="77777777" w:rsidTr="000D3661">
        <w:trPr>
          <w:trHeight w:hRule="exact" w:val="1675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3C767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Выход из строя котла(котлов)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8B586D8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Ограничение (остановка) работы источника тепловой энергии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702F0CC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Ограничение (прекращение) подачи теплоносителя в систему отопления потребителей, понижение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CA444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Объектовый</w:t>
            </w:r>
          </w:p>
          <w:p w14:paraId="69969C98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(локальный)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024F8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силами персонала своей организации.</w:t>
            </w:r>
          </w:p>
          <w:p w14:paraId="3DB1E5D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 длительном отсутствии работы котла организовать работы по предотвращению размораживания силами</w:t>
            </w:r>
          </w:p>
        </w:tc>
      </w:tr>
    </w:tbl>
    <w:p w14:paraId="609FCB95" w14:textId="77777777" w:rsidR="000D3661" w:rsidRPr="000D3661" w:rsidRDefault="000D3661" w:rsidP="000D3661">
      <w:pPr>
        <w:widowControl w:val="0"/>
        <w:spacing w:after="0" w:line="1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 w:rsidRPr="000D3661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1685"/>
        <w:gridCol w:w="2635"/>
        <w:gridCol w:w="2045"/>
        <w:gridCol w:w="6187"/>
      </w:tblGrid>
      <w:tr w:rsidR="000D3661" w:rsidRPr="000D3661" w14:paraId="5EE5E57C" w14:textId="77777777" w:rsidTr="000D3661">
        <w:trPr>
          <w:trHeight w:hRule="exact" w:val="1118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D520431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Причина возникновения аварийной ситуации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77CFAC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Описание аварийной ситуации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66EDB2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Возможные масштабы аварийной ситуации и последствия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B9BB60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Уровень реагирования (местный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1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, объектовый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6396D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Действия персонала организации, 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ru-RU" w:bidi="ru-RU"/>
              </w:rPr>
              <w:t>функционирующей в системах теплоснабжения</w:t>
            </w:r>
          </w:p>
        </w:tc>
      </w:tr>
      <w:tr w:rsidR="000D3661" w:rsidRPr="000D3661" w14:paraId="6333E4CF" w14:textId="77777777" w:rsidTr="000D3661">
        <w:trPr>
          <w:trHeight w:hRule="exact" w:val="562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A1AC8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65634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9E94A1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температуры воздуха в зданиях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B8A54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AA5962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7B385E68" w14:textId="77777777" w:rsidTr="000D3661">
        <w:trPr>
          <w:trHeight w:hRule="exact" w:val="840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DBBBB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Выход из строя сетевого (сетевых) насоса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77C94D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Ограничение (остановка) работы источника тепловой энергии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27D0C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Прекращение циркуляции в системе теплоснабжения потребителей,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FD0A98" w14:textId="46018E45" w:rsidR="00206A1A" w:rsidRDefault="00206A1A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Объектовый</w:t>
            </w:r>
          </w:p>
          <w:p w14:paraId="4E33E251" w14:textId="3F3ECAF6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Местный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7E16A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1.Выполнить переключение на резервный насос. При невозможности переключения организовать работы силами персонала своей организации</w:t>
            </w:r>
          </w:p>
        </w:tc>
      </w:tr>
      <w:tr w:rsidR="000D3661" w:rsidRPr="000D3661" w14:paraId="049981F9" w14:textId="77777777" w:rsidTr="000D3661">
        <w:trPr>
          <w:trHeight w:hRule="exact" w:val="2208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8AB62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7A4E62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1DCE2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79C19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4DCD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210B4804" w14:textId="77777777" w:rsidTr="000D3661">
        <w:trPr>
          <w:trHeight w:hRule="exact" w:val="283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1BDACB" w14:textId="4C0A6079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Пожар в котельной или в непосредственной близости от объекта.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A54D1B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Блокирование работы объекта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8BB07E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EA7A3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Объектовый Местный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721E8F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 Сообщить о происшествии в пожарную службу</w:t>
            </w:r>
          </w:p>
        </w:tc>
      </w:tr>
      <w:tr w:rsidR="000D3661" w:rsidRPr="000D3661" w14:paraId="037236E8" w14:textId="77777777" w:rsidTr="000D3661">
        <w:trPr>
          <w:trHeight w:hRule="exact" w:val="566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D682C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64683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FE978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0769C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712A5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 Сообщить о происшествии в аварийно-диспетчерскую службу своей организации.</w:t>
            </w:r>
          </w:p>
        </w:tc>
      </w:tr>
      <w:tr w:rsidR="000D3661" w:rsidRPr="000D3661" w14:paraId="12823472" w14:textId="77777777" w:rsidTr="000D3661">
        <w:trPr>
          <w:trHeight w:hRule="exact" w:val="283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B119F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3D7DE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140612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39C3B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173CBF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3.Принять меры по предотвращению пожара помещения</w:t>
            </w:r>
          </w:p>
        </w:tc>
      </w:tr>
      <w:tr w:rsidR="000D3661" w:rsidRPr="000D3661" w14:paraId="4FC4C850" w14:textId="77777777" w:rsidTr="000D3661">
        <w:trPr>
          <w:trHeight w:hRule="exact" w:val="288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22B0B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E211E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D5B85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0CB66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BE18A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4.Оказать помощь пострадавшим</w:t>
            </w:r>
          </w:p>
        </w:tc>
      </w:tr>
      <w:tr w:rsidR="000D3661" w:rsidRPr="000D3661" w14:paraId="43334F5B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45726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422B3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7FA78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49DC4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935BB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5.Организовать тушение пожара имеющимися средствами пожаротушения</w:t>
            </w:r>
          </w:p>
        </w:tc>
      </w:tr>
      <w:tr w:rsidR="000D3661" w:rsidRPr="000D3661" w14:paraId="1C6D2A92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782CE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5F616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286AD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97530F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5A2C9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6. Произвести отключение электрооборудования с установкой запрещающих и предупреждающих плакатов</w:t>
            </w:r>
          </w:p>
        </w:tc>
      </w:tr>
      <w:tr w:rsidR="000D3661" w:rsidRPr="000D3661" w14:paraId="6B1682A5" w14:textId="77777777" w:rsidTr="000D3661">
        <w:trPr>
          <w:trHeight w:hRule="exact" w:val="283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06DFB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C1E7B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E34F1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5D151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0006E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7. Вызвать пожарную команду</w:t>
            </w:r>
          </w:p>
        </w:tc>
      </w:tr>
      <w:tr w:rsidR="000D3661" w:rsidRPr="000D3661" w14:paraId="559E4E44" w14:textId="77777777" w:rsidTr="000D3661">
        <w:trPr>
          <w:trHeight w:hRule="exact" w:val="566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9ED7E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DCD520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D05DE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AE9FA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2FFA3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8. Сообщить о пожаре в аварийно-диспетчерскую службу своей организации</w:t>
            </w:r>
          </w:p>
        </w:tc>
      </w:tr>
      <w:tr w:rsidR="000D3661" w:rsidRPr="000D3661" w14:paraId="5C291CF8" w14:textId="77777777" w:rsidTr="000D3661">
        <w:trPr>
          <w:trHeight w:hRule="exact" w:val="1397"/>
          <w:jc w:val="center"/>
        </w:trPr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D7B7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E577B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2F77C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122F1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A612B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9.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</w:t>
            </w:r>
          </w:p>
        </w:tc>
      </w:tr>
    </w:tbl>
    <w:p w14:paraId="30494750" w14:textId="77777777" w:rsidR="000D3661" w:rsidRPr="000D3661" w:rsidRDefault="000D3661" w:rsidP="000D3661">
      <w:pPr>
        <w:widowControl w:val="0"/>
        <w:spacing w:after="0" w:line="1" w:lineRule="exact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 w:rsidRPr="000D3661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1685"/>
        <w:gridCol w:w="2635"/>
        <w:gridCol w:w="2045"/>
        <w:gridCol w:w="6187"/>
      </w:tblGrid>
      <w:tr w:rsidR="000D3661" w:rsidRPr="000D3661" w14:paraId="366016ED" w14:textId="77777777" w:rsidTr="000D3661">
        <w:trPr>
          <w:trHeight w:hRule="exact" w:val="1118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418D26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Причина возникновения аварийной ситуации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0B06A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Описание аварийной ситуации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0CA288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Возможные масштабы аварийной ситуации и последствия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C414F1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Уровень реагирования (местный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1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, объектовый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646413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Действия персонала организации, </w:t>
            </w:r>
            <w:r w:rsidRPr="000D3661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eastAsia="ru-RU" w:bidi="ru-RU"/>
              </w:rPr>
              <w:t>функционирующей в системах теплоснабжения</w:t>
            </w:r>
          </w:p>
        </w:tc>
      </w:tr>
      <w:tr w:rsidR="000D3661" w:rsidRPr="000D3661" w14:paraId="42E6322A" w14:textId="77777777" w:rsidTr="000D3661">
        <w:trPr>
          <w:trHeight w:hRule="exact" w:val="288"/>
          <w:jc w:val="center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C5CC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5F767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4F791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5F98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A22EB2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управляющих многоквартирными домами</w:t>
            </w:r>
          </w:p>
        </w:tc>
      </w:tr>
      <w:tr w:rsidR="000D3661" w:rsidRPr="000D3661" w14:paraId="568BBB99" w14:textId="77777777" w:rsidTr="000D3661">
        <w:trPr>
          <w:trHeight w:hRule="exact" w:val="562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1F4463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Предельный износ элементов сетей, гидродинамические удары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8F3640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Порыв (инциденты) на тепловых сетях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20F624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Прекращение циркуляции в </w:t>
            </w:r>
            <w:r w:rsidRPr="000D366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части системы,</w:t>
            </w: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8F8218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Объектовый</w:t>
            </w:r>
          </w:p>
          <w:p w14:paraId="3A7EA358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(локальный)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4D2B8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 Сообщить о происшествии в аварийно-диспетчерскую службу своей организации.</w:t>
            </w:r>
          </w:p>
        </w:tc>
      </w:tr>
      <w:tr w:rsidR="000D3661" w:rsidRPr="000D3661" w14:paraId="21A8F31E" w14:textId="77777777" w:rsidTr="000D3661">
        <w:trPr>
          <w:trHeight w:hRule="exact" w:val="840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A8C97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453E0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6A93E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B8BF4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8F407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2.Организовать переключение теплоснабжения поврежденного участка от другого участка тепловых сетей (через секционирующую арматуру)</w:t>
            </w:r>
          </w:p>
        </w:tc>
      </w:tr>
      <w:tr w:rsidR="000D3661" w:rsidRPr="000D3661" w14:paraId="16D85D21" w14:textId="77777777" w:rsidTr="000D3661">
        <w:trPr>
          <w:trHeight w:hRule="exact" w:val="835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83903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40E21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2EE1E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9D287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265D5B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 Оптимальную схему теплоснабжения населенного пункта (части населенного пункта) определить с применением электронного моделирования</w:t>
            </w:r>
          </w:p>
        </w:tc>
      </w:tr>
      <w:tr w:rsidR="000D3661" w:rsidRPr="000D3661" w14:paraId="0BC1AE80" w14:textId="77777777" w:rsidTr="000D3661">
        <w:trPr>
          <w:trHeight w:hRule="exact" w:val="840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79723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1F567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43D1D8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D6061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B36F4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 При необходимости организовать устранение последствий аварийной ситуации силами персонала своей организации</w:t>
            </w:r>
          </w:p>
        </w:tc>
      </w:tr>
      <w:tr w:rsidR="000D3661" w:rsidRPr="000D3661" w14:paraId="1257916B" w14:textId="77777777" w:rsidTr="000D3661">
        <w:trPr>
          <w:trHeight w:hRule="exact" w:val="1939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50099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8CBC53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21872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4ADC8E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FBF0F4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5. При превышении допустимого времени устранения аварийных нарушений в 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организаций, управляющих многоквартирными домами</w:t>
            </w:r>
          </w:p>
        </w:tc>
      </w:tr>
      <w:tr w:rsidR="000D3661" w:rsidRPr="000D3661" w14:paraId="2B43A576" w14:textId="77777777" w:rsidTr="000D3661">
        <w:trPr>
          <w:trHeight w:hRule="exact" w:val="562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726201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2699A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E26F78" w14:textId="77777777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4F4088" w14:textId="33FCD7C4" w:rsidR="00206A1A" w:rsidRDefault="00206A1A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Объектовый</w:t>
            </w:r>
          </w:p>
          <w:p w14:paraId="4BDB1E8B" w14:textId="44BBB659" w:rsidR="000D3661" w:rsidRPr="000D3661" w:rsidRDefault="000D3661" w:rsidP="000D36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Местный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2F8D12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 Организовать устранение аварии (инцидента) силами ремонтного персонала своей организации</w:t>
            </w:r>
          </w:p>
        </w:tc>
      </w:tr>
      <w:tr w:rsidR="000D3661" w:rsidRPr="000D3661" w14:paraId="593A30B3" w14:textId="77777777" w:rsidTr="000D3661">
        <w:trPr>
          <w:trHeight w:hRule="exact" w:val="1114"/>
          <w:jc w:val="center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2F6300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F5ED9C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A9681D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0C16D9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D55566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 При возможности временной подачи теплоносителя, оптимальную схему теплоснабжения населенного пункта (части населенного пункта) определить с применением электронного моделирования</w:t>
            </w:r>
          </w:p>
        </w:tc>
      </w:tr>
      <w:tr w:rsidR="000D3661" w:rsidRPr="000D3661" w14:paraId="5285589F" w14:textId="77777777" w:rsidTr="000D3661">
        <w:trPr>
          <w:trHeight w:hRule="exact" w:val="1128"/>
          <w:jc w:val="center"/>
        </w:trPr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B2C9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AE72A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3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A2FA37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66068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14DD95" w14:textId="77777777" w:rsidR="000D3661" w:rsidRPr="000D3661" w:rsidRDefault="000D3661" w:rsidP="000D36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0D3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 При длительном отсутствии циркуляции организовать работы по предотвращению размораживания силами персонала своей организации и организаций, управляющих многоквартирными домами</w:t>
            </w:r>
          </w:p>
        </w:tc>
      </w:tr>
    </w:tbl>
    <w:p w14:paraId="6815B732" w14:textId="77777777" w:rsidR="0069577D" w:rsidRDefault="0069577D" w:rsidP="00D01C5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B1B693" w14:textId="77777777" w:rsidR="0069577D" w:rsidRDefault="0069577D" w:rsidP="00D01C5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69577D" w:rsidSect="0069577D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14:paraId="16C7D4A4" w14:textId="08545BC6" w:rsidR="00D01C54" w:rsidRDefault="00D01C54" w:rsidP="00D01C5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b/>
          <w:bCs/>
          <w:sz w:val="28"/>
          <w:szCs w:val="28"/>
        </w:rPr>
        <w:lastRenderedPageBreak/>
        <w:t>2.2. Значение времени готовности к проведению работ по устранению аварийных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6C35F7" w14:textId="77777777" w:rsidR="00D01C54" w:rsidRPr="00D01C54" w:rsidRDefault="00D01C54" w:rsidP="00D01C5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B354FC7" w14:textId="0CE9259A" w:rsid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sz w:val="28"/>
          <w:szCs w:val="28"/>
        </w:rPr>
        <w:t>2.2.1.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C54">
        <w:rPr>
          <w:rFonts w:ascii="Times New Roman" w:hAnsi="Times New Roman" w:cs="Times New Roman"/>
          <w:sz w:val="28"/>
          <w:szCs w:val="28"/>
        </w:rPr>
        <w:t>Готовность теплоснабжающих организаций к проведению работ по устранению аварийных ситуаций в системах теплоснабжения базируется на показателях укомплектованности ремонтным и оперативно-ремонтным персоналом, оснащенности машинами, специальными механизмами и оборудованием, наличия основных материально - технических ресурсов, а также укомплектованности передвижными автономными источниками электропитания.</w:t>
      </w:r>
    </w:p>
    <w:p w14:paraId="67542C6E" w14:textId="77777777" w:rsidR="00D01C54" w:rsidRP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42419D" w14:textId="28389545" w:rsid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C54">
        <w:rPr>
          <w:rFonts w:ascii="Times New Roman" w:hAnsi="Times New Roman" w:cs="Times New Roman"/>
          <w:sz w:val="28"/>
          <w:szCs w:val="28"/>
        </w:rPr>
        <w:t>Время сбора сил и средств аварийно-ремонтной бригады на месте возникновения аварийной ситуации не должно превышать 30 минут с момента получения оповещения об происшествии от диспетчера или граждан (в последнем случае - с обязательным уведомлением диспетчера о приеме заявки).</w:t>
      </w:r>
    </w:p>
    <w:p w14:paraId="1DC337D5" w14:textId="77777777" w:rsidR="00D01C54" w:rsidRP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DBDFFA" w14:textId="19D075C7" w:rsid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sz w:val="28"/>
          <w:szCs w:val="28"/>
        </w:rPr>
        <w:t>2.2.3.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1C54">
        <w:rPr>
          <w:rFonts w:ascii="Times New Roman" w:hAnsi="Times New Roman" w:cs="Times New Roman"/>
          <w:sz w:val="28"/>
          <w:szCs w:val="28"/>
        </w:rPr>
        <w:t xml:space="preserve">В зависимости от вида и масштаба аварийной ситуации организацией функционирующей в системах теплоснабжения </w:t>
      </w:r>
      <w:r w:rsidR="00832626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D01C54">
        <w:rPr>
          <w:rFonts w:ascii="Times New Roman" w:hAnsi="Times New Roman" w:cs="Times New Roman"/>
          <w:sz w:val="28"/>
          <w:szCs w:val="28"/>
        </w:rPr>
        <w:t xml:space="preserve"> принимаются неотложные меры по проведению локализации аварийной ситуации, ремонтно-восстановительных и других работ, исключающих повторение происшествия, направленных на недопущение размораживания систем теплоснабжения и скорейшую подачу тепла в жилые дома и СЗО.</w:t>
      </w:r>
    </w:p>
    <w:p w14:paraId="7119C0B1" w14:textId="77777777" w:rsidR="00D01C54" w:rsidRP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2C5FA7" w14:textId="08186B66" w:rsid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sz w:val="28"/>
          <w:szCs w:val="28"/>
        </w:rPr>
        <w:t>2.2.4.</w:t>
      </w:r>
      <w:r w:rsidR="00955F3A">
        <w:rPr>
          <w:rFonts w:ascii="Times New Roman" w:hAnsi="Times New Roman" w:cs="Times New Roman"/>
          <w:sz w:val="28"/>
          <w:szCs w:val="28"/>
        </w:rPr>
        <w:t xml:space="preserve"> </w:t>
      </w:r>
      <w:r w:rsidRPr="00D01C54">
        <w:rPr>
          <w:rFonts w:ascii="Times New Roman" w:hAnsi="Times New Roman" w:cs="Times New Roman"/>
          <w:sz w:val="28"/>
          <w:szCs w:val="28"/>
        </w:rPr>
        <w:t>Нормативное время готовности к работам по ликвидации последствий аварийной ситуации непосредственно на месте происшествия не должно превышать 60 минут.</w:t>
      </w:r>
    </w:p>
    <w:p w14:paraId="2BDCE9D8" w14:textId="77777777" w:rsidR="00955F3A" w:rsidRPr="00D01C54" w:rsidRDefault="00955F3A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5E3761" w14:textId="32F7F035" w:rsidR="00D01C54" w:rsidRDefault="00D01C54" w:rsidP="00955F3A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5F3A">
        <w:rPr>
          <w:rFonts w:ascii="Times New Roman" w:hAnsi="Times New Roman" w:cs="Times New Roman"/>
          <w:b/>
          <w:bCs/>
          <w:sz w:val="28"/>
          <w:szCs w:val="28"/>
        </w:rPr>
        <w:t>2.3.</w:t>
      </w:r>
      <w:r w:rsidR="00955F3A" w:rsidRPr="00955F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55F3A">
        <w:rPr>
          <w:rFonts w:ascii="Times New Roman" w:hAnsi="Times New Roman" w:cs="Times New Roman"/>
          <w:b/>
          <w:bCs/>
          <w:sz w:val="28"/>
          <w:szCs w:val="28"/>
        </w:rPr>
        <w:t>Значение времени для выполнения работ по устранению аварийных ситуаций</w:t>
      </w:r>
      <w:r w:rsidR="00955F3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CC6FD0A" w14:textId="77777777" w:rsidR="00955F3A" w:rsidRPr="00955F3A" w:rsidRDefault="00955F3A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7F3012" w14:textId="54C30857" w:rsid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sz w:val="28"/>
          <w:szCs w:val="28"/>
        </w:rPr>
        <w:t>2.3.1.</w:t>
      </w:r>
      <w:r w:rsidR="00955F3A">
        <w:rPr>
          <w:rFonts w:ascii="Times New Roman" w:hAnsi="Times New Roman" w:cs="Times New Roman"/>
          <w:sz w:val="28"/>
          <w:szCs w:val="28"/>
        </w:rPr>
        <w:t xml:space="preserve"> </w:t>
      </w:r>
      <w:r w:rsidRPr="00D01C54">
        <w:rPr>
          <w:rFonts w:ascii="Times New Roman" w:hAnsi="Times New Roman" w:cs="Times New Roman"/>
          <w:sz w:val="28"/>
          <w:szCs w:val="28"/>
        </w:rPr>
        <w:t>Планирование ремонтно-восстановительных работ на объектах системы централизованного теплоснабжения в случае возникновения аварийной ситуации в муниципальном образовании осуществляется лицом, ответственным за локализацию и ликвидацию происшествия, совместно администрацией муниципального образования и задействованными оперативными службами.</w:t>
      </w:r>
    </w:p>
    <w:p w14:paraId="5923D4E2" w14:textId="77777777" w:rsidR="00955F3A" w:rsidRPr="00D01C54" w:rsidRDefault="00955F3A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640659" w14:textId="3156BE60" w:rsid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sz w:val="28"/>
          <w:szCs w:val="28"/>
        </w:rPr>
        <w:t>2.3.2.</w:t>
      </w:r>
      <w:r w:rsidR="00955F3A">
        <w:rPr>
          <w:rFonts w:ascii="Times New Roman" w:hAnsi="Times New Roman" w:cs="Times New Roman"/>
          <w:sz w:val="28"/>
          <w:szCs w:val="28"/>
        </w:rPr>
        <w:t xml:space="preserve"> </w:t>
      </w:r>
      <w:r w:rsidRPr="00D01C54">
        <w:rPr>
          <w:rFonts w:ascii="Times New Roman" w:hAnsi="Times New Roman" w:cs="Times New Roman"/>
          <w:sz w:val="28"/>
          <w:szCs w:val="28"/>
        </w:rPr>
        <w:t xml:space="preserve">Устранение последствий аварийных ситуаций на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организаций, функционирующих в системах теплоснабжения, в соответствии с установленным внутри организации порядком. Оповещение других участников теплоснабжения (администрации, оперативных экстренных служб, </w:t>
      </w:r>
      <w:r w:rsidRPr="00D01C54">
        <w:rPr>
          <w:rFonts w:ascii="Times New Roman" w:hAnsi="Times New Roman" w:cs="Times New Roman"/>
          <w:sz w:val="28"/>
          <w:szCs w:val="28"/>
        </w:rPr>
        <w:lastRenderedPageBreak/>
        <w:t>других взаимосвязанных организаций, поставщиков энергоресурсов и потребителей тепла) о происшествии осуществляется в соответствии с регламентами (инструкциями) по взаимодействию аварийно-диспетчерских служб организаций или иными согласованными распорядительными документами.</w:t>
      </w:r>
    </w:p>
    <w:p w14:paraId="67D24542" w14:textId="77777777" w:rsidR="00955F3A" w:rsidRPr="00D01C54" w:rsidRDefault="00955F3A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5435B5" w14:textId="225F2812" w:rsidR="00D01C54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sz w:val="28"/>
          <w:szCs w:val="28"/>
        </w:rPr>
        <w:t>2.3.3.</w:t>
      </w:r>
      <w:r w:rsidR="00955F3A">
        <w:rPr>
          <w:rFonts w:ascii="Times New Roman" w:hAnsi="Times New Roman" w:cs="Times New Roman"/>
          <w:sz w:val="28"/>
          <w:szCs w:val="28"/>
        </w:rPr>
        <w:t xml:space="preserve"> </w:t>
      </w:r>
      <w:r w:rsidRPr="00D01C54">
        <w:rPr>
          <w:rFonts w:ascii="Times New Roman" w:hAnsi="Times New Roman" w:cs="Times New Roman"/>
          <w:sz w:val="28"/>
          <w:szCs w:val="28"/>
        </w:rPr>
        <w:t>В случае,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объектов, организации, функционирующие в системах теплоснабжения, оповещают владельцев коммуникаций, смежных с поврежденной о происшествии через свои аварийно-диспетчерские службы.</w:t>
      </w:r>
    </w:p>
    <w:p w14:paraId="379101A6" w14:textId="77777777" w:rsidR="00955F3A" w:rsidRPr="00D01C54" w:rsidRDefault="00955F3A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E8AA5C" w14:textId="57798208" w:rsidR="00645F96" w:rsidRDefault="00D01C54" w:rsidP="00D01C5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01C54">
        <w:rPr>
          <w:rFonts w:ascii="Times New Roman" w:hAnsi="Times New Roman" w:cs="Times New Roman"/>
          <w:sz w:val="28"/>
          <w:szCs w:val="28"/>
        </w:rPr>
        <w:t>2.3.4.</w:t>
      </w:r>
      <w:r w:rsidR="00955F3A">
        <w:rPr>
          <w:rFonts w:ascii="Times New Roman" w:hAnsi="Times New Roman" w:cs="Times New Roman"/>
          <w:sz w:val="28"/>
          <w:szCs w:val="28"/>
        </w:rPr>
        <w:t xml:space="preserve"> </w:t>
      </w:r>
      <w:r w:rsidRPr="00D01C54">
        <w:rPr>
          <w:rFonts w:ascii="Times New Roman" w:hAnsi="Times New Roman" w:cs="Times New Roman"/>
          <w:sz w:val="28"/>
          <w:szCs w:val="28"/>
        </w:rPr>
        <w:t>Приложением №1 к «Правилам предоставления коммунальных услуг собственникам и пользователям помещений в многоквартирных домах и жилых домов», утвержденными постановление Правительства Российской Федерации от 06.05.2011. № 354 «О предоставлении коммунальных услуг собственникам и пользователям помещений в многоквартирных домах и жилых домов» установлены следующие допустимые</w:t>
      </w:r>
      <w:r w:rsidR="00955F3A">
        <w:rPr>
          <w:rFonts w:ascii="Times New Roman" w:hAnsi="Times New Roman" w:cs="Times New Roman"/>
          <w:sz w:val="28"/>
          <w:szCs w:val="28"/>
        </w:rPr>
        <w:t xml:space="preserve"> </w:t>
      </w:r>
      <w:r w:rsidR="00955F3A" w:rsidRPr="00955F3A">
        <w:rPr>
          <w:rFonts w:ascii="Times New Roman" w:hAnsi="Times New Roman" w:cs="Times New Roman"/>
          <w:sz w:val="28"/>
          <w:szCs w:val="28"/>
        </w:rPr>
        <w:t>продолжительности перерывов предоставления коммунальной услуги:</w:t>
      </w:r>
    </w:p>
    <w:p w14:paraId="6EEB46AB" w14:textId="77777777" w:rsidR="00955F3A" w:rsidRPr="00955F3A" w:rsidRDefault="00955F3A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55F3A">
        <w:rPr>
          <w:rFonts w:ascii="Times New Roman" w:hAnsi="Times New Roman" w:cs="Times New Roman"/>
          <w:sz w:val="28"/>
          <w:szCs w:val="28"/>
          <w:lang w:bidi="ru-RU"/>
        </w:rPr>
        <w:t>- отопление - не более 16 часов единовременно - при температуре воздуха в жилых помещениях от +12 °C; не более 8 часов единовременно - при температуре воздуха в жилых помещениях от +10 °C до +12</w:t>
      </w:r>
      <w:r w:rsidRPr="00955F3A">
        <w:rPr>
          <w:rFonts w:ascii="Times New Roman" w:hAnsi="Times New Roman" w:cs="Times New Roman"/>
          <w:sz w:val="28"/>
          <w:szCs w:val="28"/>
          <w:lang w:bidi="ru-RU"/>
        </w:rPr>
        <w:tab/>
        <w:t>°C; не более 4 часов единовременно - при</w:t>
      </w:r>
    </w:p>
    <w:p w14:paraId="5302F67F" w14:textId="725F01A9" w:rsidR="00955F3A" w:rsidRDefault="00955F3A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55F3A">
        <w:rPr>
          <w:rFonts w:ascii="Times New Roman" w:hAnsi="Times New Roman" w:cs="Times New Roman"/>
          <w:sz w:val="28"/>
          <w:szCs w:val="28"/>
          <w:lang w:bidi="ru-RU"/>
        </w:rPr>
        <w:t>температуре воздуха в жилых помещениях от +8 °C до +10 °C.</w:t>
      </w:r>
    </w:p>
    <w:p w14:paraId="41CFAAFA" w14:textId="77777777" w:rsidR="00C12834" w:rsidRPr="00955F3A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3B74107" w14:textId="50C25BE8" w:rsidR="00955F3A" w:rsidRPr="00C12834" w:rsidRDefault="00C12834" w:rsidP="00C12834">
      <w:pPr>
        <w:pStyle w:val="a3"/>
        <w:tabs>
          <w:tab w:val="left" w:pos="2940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bookmarkStart w:id="1" w:name="bookmark172"/>
      <w:bookmarkEnd w:id="1"/>
      <w:r>
        <w:rPr>
          <w:rFonts w:ascii="Times New Roman" w:hAnsi="Times New Roman" w:cs="Times New Roman"/>
          <w:sz w:val="28"/>
          <w:szCs w:val="28"/>
          <w:lang w:bidi="ru-RU"/>
        </w:rPr>
        <w:t xml:space="preserve">2.3.5. </w:t>
      </w:r>
      <w:r w:rsidR="00955F3A" w:rsidRPr="00C12834">
        <w:rPr>
          <w:rFonts w:ascii="Times New Roman" w:hAnsi="Times New Roman" w:cs="Times New Roman"/>
          <w:sz w:val="28"/>
          <w:szCs w:val="28"/>
          <w:lang w:bidi="ru-RU"/>
        </w:rPr>
        <w:t>Время на устранение повреждения на участке тепловой сети зависит от диаметра трубопровода и расстояния между секционирующими задвижками на тепловой сети.</w:t>
      </w:r>
    </w:p>
    <w:p w14:paraId="184669AF" w14:textId="77777777" w:rsidR="00955F3A" w:rsidRPr="00955F3A" w:rsidRDefault="00955F3A" w:rsidP="00C12834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bookmarkStart w:id="2" w:name="bookmark173"/>
      <w:r w:rsidRPr="00955F3A">
        <w:rPr>
          <w:rFonts w:ascii="Times New Roman" w:hAnsi="Times New Roman" w:cs="Times New Roman"/>
          <w:sz w:val="28"/>
          <w:szCs w:val="28"/>
          <w:lang w:bidi="ru-RU"/>
        </w:rPr>
        <w:t>Среднее время на проведение работ по восстановлению поврежденного участка тепловой сети в зависимости от диаметра трубопровода и расстояния между секционирующими задвижками на тепловой сети представлено в</w:t>
      </w:r>
      <w:hyperlink w:anchor="bookmark173" w:tooltip="Current Document">
        <w:r w:rsidRPr="00955F3A">
          <w:rPr>
            <w:rStyle w:val="a5"/>
            <w:rFonts w:ascii="Times New Roman" w:hAnsi="Times New Roman" w:cs="Times New Roman"/>
            <w:sz w:val="28"/>
            <w:szCs w:val="28"/>
            <w:lang w:bidi="ru-RU"/>
          </w:rPr>
          <w:t xml:space="preserve"> </w:t>
        </w:r>
        <w:r w:rsidRPr="00955F3A">
          <w:rPr>
            <w:rStyle w:val="a5"/>
            <w:rFonts w:ascii="Times New Roman" w:hAnsi="Times New Roman" w:cs="Times New Roman"/>
            <w:color w:val="auto"/>
            <w:sz w:val="28"/>
            <w:szCs w:val="28"/>
            <w:lang w:bidi="ru-RU"/>
          </w:rPr>
          <w:t>Таблица 2.3.1.</w:t>
        </w:r>
        <w:bookmarkEnd w:id="2"/>
      </w:hyperlink>
    </w:p>
    <w:p w14:paraId="4B0AD116" w14:textId="77777777" w:rsidR="0094459B" w:rsidRDefault="0094459B" w:rsidP="00C12834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605124A1" w14:textId="29DAD42F" w:rsidR="00955F3A" w:rsidRPr="00955F3A" w:rsidRDefault="00955F3A" w:rsidP="00C12834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55F3A">
        <w:rPr>
          <w:rFonts w:ascii="Times New Roman" w:hAnsi="Times New Roman" w:cs="Times New Roman"/>
          <w:b/>
          <w:bCs/>
          <w:sz w:val="28"/>
          <w:szCs w:val="28"/>
          <w:lang w:bidi="ru-RU"/>
        </w:rPr>
        <w:t>Таблица 2.3.1</w:t>
      </w:r>
      <w:r w:rsidR="00C12834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955F3A">
        <w:rPr>
          <w:rFonts w:ascii="Times New Roman" w:hAnsi="Times New Roman" w:cs="Times New Roman"/>
          <w:sz w:val="28"/>
          <w:szCs w:val="28"/>
          <w:lang w:bidi="ru-RU"/>
        </w:rPr>
        <w:t>Среднее время на проведение работ по восстановлению</w:t>
      </w:r>
    </w:p>
    <w:p w14:paraId="23F72E53" w14:textId="3A0096EB" w:rsidR="00955F3A" w:rsidRDefault="00955F3A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55F3A">
        <w:rPr>
          <w:rFonts w:ascii="Times New Roman" w:hAnsi="Times New Roman" w:cs="Times New Roman"/>
          <w:sz w:val="28"/>
          <w:szCs w:val="28"/>
          <w:lang w:bidi="ru-RU"/>
        </w:rPr>
        <w:t>поврежденного участка тепловой сети в зависимости от диаметра трубопровода и расстояния между секционирующими задвижками на тепловой сети.</w:t>
      </w:r>
    </w:p>
    <w:p w14:paraId="43AA8C83" w14:textId="77777777" w:rsidR="00C12834" w:rsidRPr="00955F3A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2"/>
        <w:gridCol w:w="4810"/>
        <w:gridCol w:w="2995"/>
      </w:tblGrid>
      <w:tr w:rsidR="00955F3A" w:rsidRPr="00955F3A" w14:paraId="469207D6" w14:textId="77777777" w:rsidTr="00C12834">
        <w:trPr>
          <w:trHeight w:hRule="exact" w:val="610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B8E6F7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Диаметр труб d, 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817024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Расстояние между секционирующими задвижками 1, км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B7E9D2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Среднее время восстановления, ч</w:t>
            </w:r>
          </w:p>
        </w:tc>
      </w:tr>
      <w:tr w:rsidR="00955F3A" w:rsidRPr="00955F3A" w14:paraId="4AA8F2ED" w14:textId="77777777" w:rsidTr="00C12834">
        <w:trPr>
          <w:trHeight w:hRule="exact" w:val="341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4381D1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0,1-0,2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D83068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5B476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</w:t>
            </w:r>
          </w:p>
        </w:tc>
      </w:tr>
      <w:tr w:rsidR="00955F3A" w:rsidRPr="00955F3A" w14:paraId="1AC03519" w14:textId="77777777" w:rsidTr="00C12834">
        <w:trPr>
          <w:trHeight w:hRule="exact" w:val="336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7C42B1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0,4-0,5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175CEA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1,5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5443F6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10-12</w:t>
            </w:r>
          </w:p>
        </w:tc>
      </w:tr>
      <w:tr w:rsidR="00955F3A" w:rsidRPr="00955F3A" w14:paraId="0CA47BE3" w14:textId="77777777" w:rsidTr="00C12834">
        <w:trPr>
          <w:trHeight w:hRule="exact" w:val="341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C1B5F4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0,6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6E427B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2-3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F957A8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17-22</w:t>
            </w:r>
          </w:p>
        </w:tc>
      </w:tr>
      <w:tr w:rsidR="00955F3A" w:rsidRPr="00955F3A" w14:paraId="22B2A6AD" w14:textId="77777777" w:rsidTr="00C12834">
        <w:trPr>
          <w:trHeight w:hRule="exact" w:val="346"/>
          <w:jc w:val="center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315B41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869167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2-3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4C628" w14:textId="77777777" w:rsidR="00955F3A" w:rsidRPr="00955F3A" w:rsidRDefault="00955F3A" w:rsidP="00C12834">
            <w:pPr>
              <w:tabs>
                <w:tab w:val="left" w:pos="294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27-36</w:t>
            </w:r>
          </w:p>
        </w:tc>
      </w:tr>
    </w:tbl>
    <w:p w14:paraId="006BC88F" w14:textId="77777777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AB112E4" w14:textId="37F9ACED" w:rsidR="00955F3A" w:rsidRPr="00955F3A" w:rsidRDefault="00955F3A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55F3A">
        <w:rPr>
          <w:rFonts w:ascii="Times New Roman" w:hAnsi="Times New Roman" w:cs="Times New Roman"/>
          <w:sz w:val="28"/>
          <w:szCs w:val="28"/>
          <w:lang w:bidi="ru-RU"/>
        </w:rPr>
        <w:lastRenderedPageBreak/>
        <w:t>2.3.6. 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помещениях.</w:t>
      </w:r>
    </w:p>
    <w:p w14:paraId="362E78B7" w14:textId="77777777" w:rsidR="00955F3A" w:rsidRPr="00955F3A" w:rsidRDefault="00955F3A" w:rsidP="00C12834">
      <w:pPr>
        <w:tabs>
          <w:tab w:val="left" w:pos="294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bookmarkStart w:id="3" w:name="bookmark174"/>
      <w:r w:rsidRPr="00955F3A">
        <w:rPr>
          <w:rFonts w:ascii="Times New Roman" w:hAnsi="Times New Roman" w:cs="Times New Roman"/>
          <w:sz w:val="28"/>
          <w:szCs w:val="28"/>
          <w:lang w:bidi="ru-RU"/>
        </w:rPr>
        <w:t>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таблиц</w:t>
      </w:r>
      <w:hyperlink w:anchor="bookmark174" w:tooltip="Current Document">
        <w:r w:rsidRPr="00955F3A">
          <w:rPr>
            <w:rStyle w:val="a5"/>
            <w:rFonts w:ascii="Times New Roman" w:hAnsi="Times New Roman" w:cs="Times New Roman"/>
            <w:color w:val="auto"/>
            <w:sz w:val="28"/>
            <w:szCs w:val="28"/>
            <w:lang w:bidi="ru-RU"/>
          </w:rPr>
          <w:t>е 2.3.</w:t>
        </w:r>
        <w:r w:rsidRPr="00955F3A">
          <w:rPr>
            <w:rStyle w:val="a5"/>
            <w:rFonts w:ascii="Times New Roman" w:hAnsi="Times New Roman" w:cs="Times New Roman"/>
            <w:b/>
            <w:bCs/>
            <w:color w:val="auto"/>
            <w:sz w:val="28"/>
            <w:szCs w:val="28"/>
            <w:lang w:bidi="ru-RU"/>
          </w:rPr>
          <w:t>2</w:t>
        </w:r>
        <w:r w:rsidRPr="00955F3A">
          <w:rPr>
            <w:rStyle w:val="a5"/>
            <w:rFonts w:ascii="Times New Roman" w:hAnsi="Times New Roman" w:cs="Times New Roman"/>
            <w:color w:val="auto"/>
            <w:sz w:val="28"/>
            <w:szCs w:val="28"/>
            <w:lang w:bidi="ru-RU"/>
          </w:rPr>
          <w:t>.</w:t>
        </w:r>
        <w:bookmarkEnd w:id="3"/>
      </w:hyperlink>
    </w:p>
    <w:p w14:paraId="2C78A55F" w14:textId="77777777" w:rsidR="0094459B" w:rsidRDefault="0094459B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2FD9CDB0" w14:textId="790413CD" w:rsidR="00955F3A" w:rsidRPr="00955F3A" w:rsidRDefault="00955F3A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55F3A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Таблица 2.3.2 </w:t>
      </w:r>
      <w:r w:rsidRPr="00955F3A">
        <w:rPr>
          <w:rFonts w:ascii="Times New Roman" w:hAnsi="Times New Roman" w:cs="Times New Roman"/>
          <w:sz w:val="28"/>
          <w:szCs w:val="28"/>
          <w:lang w:bidi="ru-RU"/>
        </w:rPr>
        <w:t>- 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573"/>
        <w:gridCol w:w="1522"/>
        <w:gridCol w:w="1349"/>
        <w:gridCol w:w="1282"/>
        <w:gridCol w:w="1282"/>
        <w:gridCol w:w="1296"/>
      </w:tblGrid>
      <w:tr w:rsidR="00955F3A" w:rsidRPr="00955F3A" w14:paraId="4E60F9B0" w14:textId="77777777" w:rsidTr="00490ABB">
        <w:trPr>
          <w:trHeight w:hRule="exact" w:val="845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B49E2C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4D188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Вид аварийной ситуации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871630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Время на устранение, час.</w:t>
            </w:r>
          </w:p>
        </w:tc>
        <w:tc>
          <w:tcPr>
            <w:tcW w:w="52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6B09BA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Ожидаемая температура в жилых помещениях при температуре наружного воздуха, </w:t>
            </w: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bidi="ru-RU"/>
              </w:rPr>
              <w:t>0</w:t>
            </w: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С</w:t>
            </w:r>
          </w:p>
        </w:tc>
      </w:tr>
      <w:tr w:rsidR="00955F3A" w:rsidRPr="00955F3A" w14:paraId="51BCF56A" w14:textId="77777777" w:rsidTr="00490ABB">
        <w:trPr>
          <w:trHeight w:hRule="exact" w:val="283"/>
          <w:jc w:val="center"/>
        </w:trPr>
        <w:tc>
          <w:tcPr>
            <w:tcW w:w="5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57BBF6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D2C334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5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977F06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F100EA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BCF509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-10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1146EB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-20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DA6762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более-20</w:t>
            </w:r>
          </w:p>
        </w:tc>
      </w:tr>
      <w:tr w:rsidR="00955F3A" w:rsidRPr="00955F3A" w14:paraId="2B2082F0" w14:textId="77777777" w:rsidTr="00490ABB"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1FC30A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8A472D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Отключение отопления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D95C71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BC45C0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CA367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A57949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AE1AC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</w:tr>
      <w:tr w:rsidR="00955F3A" w:rsidRPr="00955F3A" w14:paraId="5A7F32F2" w14:textId="77777777" w:rsidTr="00490ABB">
        <w:trPr>
          <w:trHeight w:hRule="exact" w:val="28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4C09FB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279F07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Отключение отопления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0C95E7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DF87E5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6D5940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05A5DE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929A4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</w:tr>
      <w:tr w:rsidR="00955F3A" w:rsidRPr="00955F3A" w14:paraId="78D8B642" w14:textId="77777777" w:rsidTr="00490ABB">
        <w:trPr>
          <w:trHeight w:hRule="exact" w:val="283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D25ADC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F49346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Отключение отопления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C2A6BE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839759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520063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E57B48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B73E2B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10</w:t>
            </w:r>
          </w:p>
        </w:tc>
      </w:tr>
      <w:tr w:rsidR="00955F3A" w:rsidRPr="00955F3A" w14:paraId="5F07256D" w14:textId="77777777" w:rsidTr="00490ABB">
        <w:trPr>
          <w:trHeight w:hRule="exact" w:val="29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D4FC7C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4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E6FA4A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Отключение отопления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CA92D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8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2D0FC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680F6B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24345F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F9D256" w14:textId="77777777" w:rsidR="00955F3A" w:rsidRPr="00955F3A" w:rsidRDefault="00955F3A" w:rsidP="00955F3A">
            <w:pPr>
              <w:tabs>
                <w:tab w:val="left" w:pos="29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55F3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10</w:t>
            </w:r>
          </w:p>
        </w:tc>
      </w:tr>
    </w:tbl>
    <w:p w14:paraId="00413728" w14:textId="77777777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033B964" w14:textId="60ED9C99" w:rsidR="00955F3A" w:rsidRDefault="00955F3A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55F3A">
        <w:rPr>
          <w:rFonts w:ascii="Times New Roman" w:hAnsi="Times New Roman" w:cs="Times New Roman"/>
          <w:sz w:val="28"/>
          <w:szCs w:val="28"/>
          <w:lang w:bidi="ru-RU"/>
        </w:rPr>
        <w:t>2.3.7. 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теплоснабжения, производственных инструкций.</w:t>
      </w:r>
    </w:p>
    <w:p w14:paraId="169D73BA" w14:textId="316D55C7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A807767" w14:textId="3D718887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78F8247" w14:textId="6785B276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F1C3C73" w14:textId="4947CA9D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234C3C6" w14:textId="1D475B7F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58DE570" w14:textId="3FA7CC69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359A001" w14:textId="405C0142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4A911FA" w14:textId="052364DD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9E118E0" w14:textId="0B8411C2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4AA04C9" w14:textId="69866D88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524E46E" w14:textId="535C2AA0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1DC0DBA" w14:textId="420744A1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BE0A6D6" w14:textId="646D2B1E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B1C13C3" w14:textId="0F2EEEF8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6924C61" w14:textId="0588E621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FF13F00" w14:textId="150AD9FD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C598378" w14:textId="71157426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F15C2AD" w14:textId="60DA3DD6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F833686" w14:textId="57CF8F37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0B61755" w14:textId="74A9F65C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75D2980" w14:textId="0C0DD391" w:rsidR="00C12834" w:rsidRDefault="00C12834" w:rsidP="00955F3A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AB559F9" w14:textId="77777777" w:rsidR="00C12834" w:rsidRPr="00C12834" w:rsidRDefault="00C12834" w:rsidP="00C1283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C12834">
        <w:rPr>
          <w:rFonts w:ascii="Times New Roman" w:hAnsi="Times New Roman" w:cs="Times New Roman"/>
          <w:b/>
          <w:bCs/>
          <w:sz w:val="28"/>
          <w:szCs w:val="28"/>
          <w:lang w:bidi="ru-RU"/>
        </w:rPr>
        <w:lastRenderedPageBreak/>
        <w:t>Раздел 3.</w:t>
      </w:r>
    </w:p>
    <w:p w14:paraId="03EF9265" w14:textId="63BA05FC" w:rsidR="00C12834" w:rsidRDefault="00C12834" w:rsidP="00C1283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C12834">
        <w:rPr>
          <w:rFonts w:ascii="Times New Roman" w:hAnsi="Times New Roman" w:cs="Times New Roman"/>
          <w:b/>
          <w:bCs/>
          <w:sz w:val="28"/>
          <w:szCs w:val="28"/>
          <w:lang w:bidi="ru-RU"/>
        </w:rPr>
        <w:t>Количество сил и средств, используемых для локализации и ликвидации последствий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C12834">
        <w:rPr>
          <w:rFonts w:ascii="Times New Roman" w:hAnsi="Times New Roman" w:cs="Times New Roman"/>
          <w:b/>
          <w:bCs/>
          <w:sz w:val="28"/>
          <w:szCs w:val="28"/>
          <w:lang w:bidi="ru-RU"/>
        </w:rPr>
        <w:t>аварий на объекте теплоснабжения</w:t>
      </w:r>
      <w:r w:rsid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.</w:t>
      </w:r>
    </w:p>
    <w:p w14:paraId="72847354" w14:textId="77777777" w:rsidR="00D73BE4" w:rsidRPr="00C12834" w:rsidRDefault="00D73BE4" w:rsidP="00C1283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18CFCD83" w14:textId="6233C8E0" w:rsidR="00C12834" w:rsidRPr="00D73BE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3.1.</w:t>
      </w:r>
      <w:r w:rsidR="00D73BE4"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Сведения о количестве сил и средств, используемых для локализации и ликвидации последствий аварий на объекте теплоснабжения по оперативным службам</w:t>
      </w:r>
      <w:r w:rsidR="00D73BE4"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.</w:t>
      </w:r>
    </w:p>
    <w:p w14:paraId="77AE1A7B" w14:textId="77777777" w:rsidR="00D73BE4" w:rsidRPr="00C12834" w:rsidRDefault="00D73BE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70BE37E" w14:textId="144CB398" w:rsidR="00C1283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12834">
        <w:rPr>
          <w:rFonts w:ascii="Times New Roman" w:hAnsi="Times New Roman" w:cs="Times New Roman"/>
          <w:sz w:val="28"/>
          <w:szCs w:val="28"/>
          <w:lang w:bidi="ru-RU"/>
        </w:rPr>
        <w:t>3.1.1.</w:t>
      </w:r>
      <w:r w:rsidR="00D73BE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C12834">
        <w:rPr>
          <w:rFonts w:ascii="Times New Roman" w:hAnsi="Times New Roman" w:cs="Times New Roman"/>
          <w:sz w:val="28"/>
          <w:szCs w:val="28"/>
          <w:lang w:bidi="ru-RU"/>
        </w:rPr>
        <w:t>Для локализации и ликвидации последствий аварийных ситуаций на объектах теплоснабжения муниципального образования требуется привлечение сил и средств, достаточных для решения поставленных задач в нормативные сроки.</w:t>
      </w:r>
    </w:p>
    <w:p w14:paraId="5D929C4B" w14:textId="77777777" w:rsidR="00D73BE4" w:rsidRPr="00C12834" w:rsidRDefault="00D73BE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E234EDD" w14:textId="210FA2D2" w:rsidR="00C12834" w:rsidRPr="00C1283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12834">
        <w:rPr>
          <w:rFonts w:ascii="Times New Roman" w:hAnsi="Times New Roman" w:cs="Times New Roman"/>
          <w:sz w:val="28"/>
          <w:szCs w:val="28"/>
          <w:lang w:bidi="ru-RU"/>
        </w:rPr>
        <w:t>3.1.2.</w:t>
      </w:r>
      <w:r w:rsidR="00D73BE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C12834">
        <w:rPr>
          <w:rFonts w:ascii="Times New Roman" w:hAnsi="Times New Roman" w:cs="Times New Roman"/>
          <w:sz w:val="28"/>
          <w:szCs w:val="28"/>
          <w:lang w:bidi="ru-RU"/>
        </w:rPr>
        <w:t>Для решения задач по локализации и ликвидации последствий аварийных ситуаций на объектах теплоснабжения привлекаются оперативные подразделения организаций (учреждений) связанных с функционированием систем теплоснабжения муниципального образования.</w:t>
      </w:r>
    </w:p>
    <w:p w14:paraId="4B9531F3" w14:textId="1CDD941A" w:rsidR="00C1283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12834">
        <w:rPr>
          <w:rFonts w:ascii="Times New Roman" w:hAnsi="Times New Roman" w:cs="Times New Roman"/>
          <w:sz w:val="28"/>
          <w:szCs w:val="28"/>
          <w:lang w:bidi="ru-RU"/>
        </w:rPr>
        <w:t xml:space="preserve">Сведения о количестве сил и средств, необходимых при ликвидации последствий аварийных ситуаций, по оперативным подразделениям организаций (учреждений) связанных с функционированием систем теплоснабжения муниципального образования, представлены </w:t>
      </w:r>
      <w:r w:rsidRPr="00AA571D">
        <w:rPr>
          <w:rFonts w:ascii="Times New Roman" w:hAnsi="Times New Roman" w:cs="Times New Roman"/>
          <w:sz w:val="28"/>
          <w:szCs w:val="28"/>
          <w:lang w:bidi="ru-RU"/>
        </w:rPr>
        <w:t>в приложении 3 к настоящему</w:t>
      </w:r>
      <w:r w:rsidRPr="00C12834">
        <w:rPr>
          <w:rFonts w:ascii="Times New Roman" w:hAnsi="Times New Roman" w:cs="Times New Roman"/>
          <w:sz w:val="28"/>
          <w:szCs w:val="28"/>
          <w:lang w:bidi="ru-RU"/>
        </w:rPr>
        <w:t xml:space="preserve"> ПЛАС.</w:t>
      </w:r>
    </w:p>
    <w:p w14:paraId="7B8765D6" w14:textId="77777777" w:rsidR="00D73BE4" w:rsidRPr="00C12834" w:rsidRDefault="00D73BE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5AA23ED" w14:textId="26C4A62C" w:rsidR="00C1283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3.2.</w:t>
      </w:r>
      <w:r w:rsidR="00D73BE4"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Сведения о количестве сил и средств, используемых для локализации и ликвидации последствий аварий на объекте теплоснабжения организаций, функционирующих в системах теплоснабжения</w:t>
      </w:r>
      <w:r w:rsid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.</w:t>
      </w:r>
    </w:p>
    <w:p w14:paraId="6127B58E" w14:textId="77777777" w:rsidR="00D73BE4" w:rsidRPr="00D73BE4" w:rsidRDefault="00D73BE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5B30FD1C" w14:textId="7A506825" w:rsidR="00C1283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12834">
        <w:rPr>
          <w:rFonts w:ascii="Times New Roman" w:hAnsi="Times New Roman" w:cs="Times New Roman"/>
          <w:sz w:val="28"/>
          <w:szCs w:val="28"/>
          <w:lang w:bidi="ru-RU"/>
        </w:rPr>
        <w:t>3.2.1.</w:t>
      </w:r>
      <w:r w:rsidR="00D73BE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C12834">
        <w:rPr>
          <w:rFonts w:ascii="Times New Roman" w:hAnsi="Times New Roman" w:cs="Times New Roman"/>
          <w:sz w:val="28"/>
          <w:szCs w:val="28"/>
          <w:lang w:bidi="ru-RU"/>
        </w:rPr>
        <w:t xml:space="preserve">К ремонтным работам посменно, а при необходимости в круглосуточном режиме, привлекаются аварийно-ремонтные бригады, специальная техника и оборудование, используются материалы организаций, функционирующих в системах теплоснабжения </w:t>
      </w:r>
      <w:r w:rsidR="00C7595D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C12834">
        <w:rPr>
          <w:rFonts w:ascii="Times New Roman" w:hAnsi="Times New Roman" w:cs="Times New Roman"/>
          <w:sz w:val="28"/>
          <w:szCs w:val="28"/>
          <w:lang w:bidi="ru-RU"/>
        </w:rPr>
        <w:t xml:space="preserve"> в ведении которых находится система централизованного теплоснабжения и специальная техника и оборудование привлеченных организаций.</w:t>
      </w:r>
    </w:p>
    <w:p w14:paraId="7AE69903" w14:textId="77777777" w:rsidR="00D73BE4" w:rsidRPr="00C12834" w:rsidRDefault="00D73BE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16AF5FD" w14:textId="5CA88451" w:rsidR="00C1283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12834">
        <w:rPr>
          <w:rFonts w:ascii="Times New Roman" w:hAnsi="Times New Roman" w:cs="Times New Roman"/>
          <w:sz w:val="28"/>
          <w:szCs w:val="28"/>
          <w:lang w:bidi="ru-RU"/>
        </w:rPr>
        <w:t>3.2.2.</w:t>
      </w:r>
      <w:r w:rsidR="00D73BE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C12834">
        <w:rPr>
          <w:rFonts w:ascii="Times New Roman" w:hAnsi="Times New Roman" w:cs="Times New Roman"/>
          <w:sz w:val="28"/>
          <w:szCs w:val="28"/>
          <w:lang w:bidi="ru-RU"/>
        </w:rPr>
        <w:t>Количество сил и средств, необходимых для ликвидации аварийной ситуации должно определяться ежегодно и утверждаться нормативным документом организаций, которые могут быть привлечены к указанным работам.</w:t>
      </w:r>
    </w:p>
    <w:p w14:paraId="47E909FE" w14:textId="77777777" w:rsidR="00D73BE4" w:rsidRPr="00C12834" w:rsidRDefault="00D73BE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F6BA414" w14:textId="05A274D8" w:rsidR="00C1283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12834">
        <w:rPr>
          <w:rFonts w:ascii="Times New Roman" w:hAnsi="Times New Roman" w:cs="Times New Roman"/>
          <w:sz w:val="28"/>
          <w:szCs w:val="28"/>
          <w:lang w:bidi="ru-RU"/>
        </w:rPr>
        <w:t>3.2.3.</w:t>
      </w:r>
      <w:r w:rsidR="00D73BE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C12834">
        <w:rPr>
          <w:rFonts w:ascii="Times New Roman" w:hAnsi="Times New Roman" w:cs="Times New Roman"/>
          <w:sz w:val="28"/>
          <w:szCs w:val="28"/>
          <w:lang w:bidi="ru-RU"/>
        </w:rPr>
        <w:t>Количество сил и средств, необходимых для выполнения работ по ликвидации последствий аварийных ситуаций в системе теплоснабжения муниципального образования для организаций, функционирующих в системах теплоснабжения, утверждаются ежегодно главным инженером организации.</w:t>
      </w:r>
    </w:p>
    <w:p w14:paraId="6BD4B1F1" w14:textId="4BF5ADE9" w:rsidR="00D73BE4" w:rsidRDefault="00C12834" w:rsidP="00C1283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72909">
        <w:rPr>
          <w:rFonts w:ascii="Times New Roman" w:hAnsi="Times New Roman" w:cs="Times New Roman"/>
          <w:sz w:val="28"/>
          <w:szCs w:val="28"/>
          <w:lang w:bidi="ru-RU"/>
        </w:rPr>
        <w:t>3.2.3.I.</w:t>
      </w:r>
      <w:r w:rsidR="00D73BE4"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>Количество сил и средств в теплосетевых и теплоснабжающих организациях представлено в приложении 3 к настоящему ПЛАС.</w:t>
      </w:r>
    </w:p>
    <w:p w14:paraId="0949492B" w14:textId="77777777" w:rsidR="00D73BE4" w:rsidRPr="00D73BE4" w:rsidRDefault="00D73BE4" w:rsidP="00D73BE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lastRenderedPageBreak/>
        <w:t>Раздел 4.</w:t>
      </w:r>
    </w:p>
    <w:p w14:paraId="5B88AED1" w14:textId="77777777" w:rsidR="00D73BE4" w:rsidRPr="00D73BE4" w:rsidRDefault="00D73BE4" w:rsidP="00D73BE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Порядок и процедура организации взаимодействия сил и средств, а также</w:t>
      </w:r>
    </w:p>
    <w:p w14:paraId="25A76A9C" w14:textId="77777777" w:rsidR="00D73BE4" w:rsidRPr="00D73BE4" w:rsidRDefault="00D73BE4" w:rsidP="00D73BE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организаций, функционирующих в системах теплоснабжения, на основании</w:t>
      </w:r>
    </w:p>
    <w:p w14:paraId="131ED2DE" w14:textId="4AC28CD5" w:rsidR="00D73BE4" w:rsidRDefault="00D73BE4" w:rsidP="00D73BE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заключенных соглашений об управлении системами теплоснабжения соответствии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D73BE4">
        <w:rPr>
          <w:rFonts w:ascii="Times New Roman" w:hAnsi="Times New Roman" w:cs="Times New Roman"/>
          <w:b/>
          <w:bCs/>
          <w:sz w:val="28"/>
          <w:szCs w:val="28"/>
          <w:lang w:bidi="ru-RU"/>
        </w:rPr>
        <w:t>с требованиями части 5 статьи 18 Федерального закона о теплоснабжении.</w:t>
      </w:r>
    </w:p>
    <w:p w14:paraId="24A1B18E" w14:textId="77777777" w:rsidR="00D73BE4" w:rsidRPr="00D73BE4" w:rsidRDefault="00D73BE4" w:rsidP="00D73BE4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208C3C5B" w14:textId="381DDBDC" w:rsidR="00D73BE4" w:rsidRPr="003B33FB" w:rsidRDefault="00D73BE4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B33FB">
        <w:rPr>
          <w:rFonts w:ascii="Times New Roman" w:hAnsi="Times New Roman" w:cs="Times New Roman"/>
          <w:b/>
          <w:bCs/>
          <w:sz w:val="28"/>
          <w:szCs w:val="28"/>
          <w:lang w:bidi="ru-RU"/>
        </w:rPr>
        <w:t>4.1. Порядок и процедура организации взаимодействия сил и средств, а также организаций, функционирующих в системах теплоснабжения, на основании заключенных соглашений об управлении системами теплоснабжения.</w:t>
      </w:r>
    </w:p>
    <w:p w14:paraId="6C884F73" w14:textId="77777777" w:rsidR="00D73BE4" w:rsidRPr="00D73BE4" w:rsidRDefault="00D73BE4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EF44141" w14:textId="76E15785" w:rsidR="00D73BE4" w:rsidRPr="00672909" w:rsidRDefault="00D73BE4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72909">
        <w:rPr>
          <w:rFonts w:ascii="Times New Roman" w:hAnsi="Times New Roman" w:cs="Times New Roman"/>
          <w:sz w:val="28"/>
          <w:szCs w:val="28"/>
          <w:lang w:bidi="ru-RU"/>
        </w:rPr>
        <w:t>4.1.1.</w:t>
      </w:r>
      <w:r w:rsidR="007730ED"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с требованиями ч.5 ст. 18 Федерального закона от 27.07.2010 № 190-ФЗ «О теплоснабжении» теплоснабжающие организации и теплосетевые организации, осуществляющие свою деятельность в одной системе теплоснабжения, ежегодно до начала отопительного периода обязаны заключать между собой соглашение об управлении системой теплоснабжения в соответствии с правилами организации теплоснабжения, утвержденными Правительством Российской Федерации. На территории </w:t>
      </w:r>
      <w:r w:rsidR="00C7595D" w:rsidRPr="00672909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613F7" w:rsidRPr="00672909">
        <w:rPr>
          <w:rFonts w:ascii="Times New Roman" w:hAnsi="Times New Roman" w:cs="Times New Roman"/>
          <w:sz w:val="28"/>
          <w:szCs w:val="28"/>
          <w:lang w:bidi="ru-RU"/>
        </w:rPr>
        <w:t>это котельные — 4-44,4-47</w:t>
      </w:r>
      <w:r w:rsidR="00713A83"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 (</w:t>
      </w:r>
      <w:r w:rsidR="00C7595D" w:rsidRPr="00672909">
        <w:rPr>
          <w:rFonts w:ascii="Times New Roman" w:hAnsi="Times New Roman" w:cs="Times New Roman"/>
          <w:sz w:val="28"/>
          <w:szCs w:val="28"/>
          <w:lang w:bidi="ru-RU"/>
        </w:rPr>
        <w:t>п.1.1.2 оценочного</w:t>
      </w:r>
      <w:r w:rsidR="00F613F7"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 листа</w:t>
      </w:r>
      <w:r w:rsidR="00713A83" w:rsidRPr="00672909">
        <w:rPr>
          <w:rFonts w:ascii="Times New Roman" w:hAnsi="Times New Roman" w:cs="Times New Roman"/>
          <w:sz w:val="28"/>
          <w:szCs w:val="28"/>
          <w:lang w:bidi="ru-RU"/>
        </w:rPr>
        <w:t>).</w:t>
      </w:r>
    </w:p>
    <w:p w14:paraId="78814AF9" w14:textId="77777777" w:rsidR="009D7E9E" w:rsidRPr="00672909" w:rsidRDefault="009D7E9E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802D269" w14:textId="78D098D8" w:rsidR="00D73BE4" w:rsidRDefault="00D73BE4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72909">
        <w:rPr>
          <w:rFonts w:ascii="Times New Roman" w:hAnsi="Times New Roman" w:cs="Times New Roman"/>
          <w:sz w:val="28"/>
          <w:szCs w:val="28"/>
          <w:lang w:bidi="ru-RU"/>
        </w:rPr>
        <w:t>4.2.</w:t>
      </w:r>
      <w:r w:rsidR="00AE6874"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В целях достижения наилучшего результата при устранении последствий аварийной ситуации, помимо существующих внутренних регламентов, теплосетевым, теплоснабжающим организациям, структурным подразделениям администрации </w:t>
      </w:r>
      <w:r w:rsidR="00C7595D" w:rsidRPr="00672909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>, организациям водоснабжения, электроснабжения, газоснабжения, организациям ответственным за эксплуатацию жилищного фонда следует руководствоваться общей схемой взаимодействия всех задействованных лиц, представленной в п.4.3.</w:t>
      </w:r>
    </w:p>
    <w:p w14:paraId="246F668E" w14:textId="60BE2156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911D294" w14:textId="3BC87F03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5BD6AB0" w14:textId="1EB29830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4853065" w14:textId="449E6D0E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CCA8E2D" w14:textId="51BD10E4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D3DCBAD" w14:textId="26BB8550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2F62343" w14:textId="37B3629C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7DAC706" w14:textId="1F12258C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63722C9" w14:textId="5C3E31F7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90FAC5E" w14:textId="4954719B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79730E2" w14:textId="0E3B2552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E137EC1" w14:textId="1CF25BED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8BD5437" w14:textId="32546F8A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C47C564" w14:textId="186C7961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476D2CE" w14:textId="77777777" w:rsidR="009D7E9E" w:rsidRDefault="009D7E9E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  <w:sectPr w:rsidR="009D7E9E" w:rsidSect="00645F96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0B52CC7F" w14:textId="592A204D" w:rsidR="00490ABB" w:rsidRDefault="009D7E9E" w:rsidP="009D7E9E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9D7E9E">
        <w:rPr>
          <w:rFonts w:ascii="Times New Roman" w:hAnsi="Times New Roman" w:cs="Times New Roman"/>
          <w:sz w:val="28"/>
          <w:szCs w:val="28"/>
          <w:lang w:bidi="ru-RU"/>
        </w:rPr>
        <w:lastRenderedPageBreak/>
        <w:t>4.3. Порядок взаимодействие сил и средств по ликвидации аварийной ситуации.</w:t>
      </w:r>
    </w:p>
    <w:p w14:paraId="40260B01" w14:textId="0E31C995" w:rsidR="009D7E9E" w:rsidRDefault="000F76DC" w:rsidP="009D7E9E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CED181" wp14:editId="6F40A330">
                <wp:simplePos x="0" y="0"/>
                <wp:positionH relativeFrom="column">
                  <wp:posOffset>2900296</wp:posOffset>
                </wp:positionH>
                <wp:positionV relativeFrom="paragraph">
                  <wp:posOffset>79405</wp:posOffset>
                </wp:positionV>
                <wp:extent cx="3438525" cy="657225"/>
                <wp:effectExtent l="0" t="0" r="28575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02DB1" w14:textId="27595947" w:rsidR="00504295" w:rsidRDefault="00504295" w:rsidP="007C2462">
                            <w:pPr>
                              <w:jc w:val="center"/>
                            </w:pPr>
                            <w:r>
                              <w:t>Ответственное лицо Теплоснабжающей, теплосетевой организация на сетях которой произошло аварийное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ED181" id="Надпись 2" o:spid="_x0000_s1029" type="#_x0000_t202" style="position:absolute;left:0;text-align:left;margin-left:228.35pt;margin-top:6.25pt;width:270.75pt;height:51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" fillcolor="white [3201]" strokeweight=".5pt">
                <v:textbox>
                  <w:txbxContent>
                    <w:p w14:paraId="18202DB1" w14:textId="27595947" w:rsidR="00504295" w:rsidRDefault="00504295" w:rsidP="007C2462">
                      <w:pPr>
                        <w:jc w:val="center"/>
                      </w:pPr>
                      <w:r>
                        <w:t>Ответственное лицо Теплоснабжающей, теплосетевой организация на сетях которой произошло аварийное</w:t>
                      </w:r>
                    </w:p>
                  </w:txbxContent>
                </v:textbox>
              </v:shape>
            </w:pict>
          </mc:Fallback>
        </mc:AlternateContent>
      </w:r>
      <w:r w:rsidR="007C2462"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D00250" wp14:editId="38767D01">
                <wp:simplePos x="0" y="0"/>
                <wp:positionH relativeFrom="column">
                  <wp:posOffset>7509510</wp:posOffset>
                </wp:positionH>
                <wp:positionV relativeFrom="paragraph">
                  <wp:posOffset>165352</wp:posOffset>
                </wp:positionV>
                <wp:extent cx="1990725" cy="1796902"/>
                <wp:effectExtent l="0" t="0" r="28575" b="1333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796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1AE2FE" w14:textId="4065A1DA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Администрация муниципального образования оперативный дежурный ЕДДС, глава гп. Безенчук, начальник отдела жилищно-коммунального хозяйства, транспорта и связи.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00250" id="Надпись 4" o:spid="_x0000_s1030" type="#_x0000_t202" style="position:absolute;left:0;text-align:left;margin-left:591.3pt;margin-top:13pt;width:156.75pt;height:141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" fillcolor="white [3201]" strokeweight=".5pt">
                <v:textbox>
                  <w:txbxContent>
                    <w:p w14:paraId="111AE2FE" w14:textId="4065A1DA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Администрация муниципального образования оперативный дежурный ЕДДС, глава гп. Безенчук, начальник отдела жилищно-коммунального хозяйства, транспорта и связи.</w:t>
                      </w:r>
                    </w:p>
                  </w:txbxContent>
                </v:textbox>
              </v:shape>
            </w:pict>
          </mc:Fallback>
        </mc:AlternateContent>
      </w:r>
    </w:p>
    <w:p w14:paraId="0715D0B2" w14:textId="30F726AD" w:rsidR="009D7E9E" w:rsidRDefault="000F76DC" w:rsidP="009D7E9E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4939AFC" wp14:editId="2DFEB566">
                <wp:simplePos x="0" y="0"/>
                <wp:positionH relativeFrom="column">
                  <wp:posOffset>938589</wp:posOffset>
                </wp:positionH>
                <wp:positionV relativeFrom="paragraph">
                  <wp:posOffset>201325</wp:posOffset>
                </wp:positionV>
                <wp:extent cx="1956391" cy="806302"/>
                <wp:effectExtent l="38100" t="0" r="25400" b="7048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56391" cy="8063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2DEC8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73.9pt;margin-top:15.85pt;width:154.05pt;height:63.5pt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8178B1" wp14:editId="6BF2DE47">
                <wp:simplePos x="0" y="0"/>
                <wp:positionH relativeFrom="column">
                  <wp:posOffset>6333504</wp:posOffset>
                </wp:positionH>
                <wp:positionV relativeFrom="paragraph">
                  <wp:posOffset>199552</wp:posOffset>
                </wp:positionV>
                <wp:extent cx="1176005" cy="0"/>
                <wp:effectExtent l="0" t="76200" r="24765" b="952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600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0E7756" id="Прямая со стрелкой 23" o:spid="_x0000_s1026" type="#_x0000_t32" style="position:absolute;margin-left:498.7pt;margin-top:15.7pt;width:92.6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</w:p>
    <w:p w14:paraId="439AA8E1" w14:textId="6099D117" w:rsidR="009D7E9E" w:rsidRDefault="009D7E9E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CA54FFB" w14:textId="1C74F8F7" w:rsidR="009D7E9E" w:rsidRPr="009D7E9E" w:rsidRDefault="00713A83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E7FEC21" wp14:editId="1C44D29C">
                <wp:simplePos x="0" y="0"/>
                <wp:positionH relativeFrom="column">
                  <wp:posOffset>3561080</wp:posOffset>
                </wp:positionH>
                <wp:positionV relativeFrom="paragraph">
                  <wp:posOffset>74930</wp:posOffset>
                </wp:positionV>
                <wp:extent cx="329609" cy="491091"/>
                <wp:effectExtent l="0" t="0" r="70485" b="61595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609" cy="49109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6D6E6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280.4pt;margin-top:5.9pt;width:25.95pt;height:38.6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" strokecolor="#4472c4 [3204]" strokeweight=".5pt">
                <v:stroke endarrow="block" joinstyle="miter"/>
              </v:shape>
            </w:pict>
          </mc:Fallback>
        </mc:AlternateContent>
      </w:r>
      <w:r w:rsidR="000F76DC"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B4F1EBD" wp14:editId="7FCC97AF">
                <wp:simplePos x="0" y="0"/>
                <wp:positionH relativeFrom="column">
                  <wp:posOffset>5414896</wp:posOffset>
                </wp:positionH>
                <wp:positionV relativeFrom="paragraph">
                  <wp:posOffset>75211</wp:posOffset>
                </wp:positionV>
                <wp:extent cx="329609" cy="491091"/>
                <wp:effectExtent l="0" t="0" r="70485" b="6159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609" cy="49109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64813F" id="Прямая со стрелкой 20" o:spid="_x0000_s1026" type="#_x0000_t32" style="position:absolute;margin-left:426.35pt;margin-top:5.9pt;width:25.95pt;height:38.6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" strokecolor="#4472c4 [3204]" strokeweight=".5pt">
                <v:stroke endarrow="block" joinstyle="miter"/>
              </v:shape>
            </w:pict>
          </mc:Fallback>
        </mc:AlternateContent>
      </w:r>
    </w:p>
    <w:p w14:paraId="66083CD0" w14:textId="73C04809" w:rsidR="00490ABB" w:rsidRDefault="00490ABB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36931E0" w14:textId="510B1A4D" w:rsidR="00AE6874" w:rsidRDefault="000F76DC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EEC46C" wp14:editId="7F62B917">
                <wp:simplePos x="0" y="0"/>
                <wp:positionH relativeFrom="column">
                  <wp:posOffset>13557</wp:posOffset>
                </wp:positionH>
                <wp:positionV relativeFrom="paragraph">
                  <wp:posOffset>124977</wp:posOffset>
                </wp:positionV>
                <wp:extent cx="1679575" cy="1095153"/>
                <wp:effectExtent l="0" t="0" r="15875" b="10160"/>
                <wp:wrapNone/>
                <wp:docPr id="18" name="Надпись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9575" cy="1095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A26991" w14:textId="6E0ED080" w:rsidR="00504295" w:rsidRDefault="00504295" w:rsidP="000F76DC">
                            <w:pPr>
                              <w:jc w:val="center"/>
                            </w:pPr>
                            <w:r>
                              <w:t>Ответственное лицо теплосетевой организации, теплоснабжающей организации.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EC46C" id="Надпись 18" o:spid="_x0000_s1031" type="#_x0000_t202" style="position:absolute;left:0;text-align:left;margin-left:1.05pt;margin-top:9.85pt;width:132.25pt;height:86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" fillcolor="white [3201]" strokeweight=".5pt">
                <v:textbox>
                  <w:txbxContent>
                    <w:p w14:paraId="6EA26991" w14:textId="6E0ED080" w:rsidR="00504295" w:rsidRDefault="00504295" w:rsidP="000F76DC">
                      <w:pPr>
                        <w:jc w:val="center"/>
                      </w:pPr>
                      <w:r>
                        <w:t>Ответственное лицо теплосетевой организации, теплоснабжающей организации.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609365" wp14:editId="7197FECB">
                <wp:simplePos x="0" y="0"/>
                <wp:positionH relativeFrom="column">
                  <wp:posOffset>2320822</wp:posOffset>
                </wp:positionH>
                <wp:positionV relativeFrom="paragraph">
                  <wp:posOffset>124977</wp:posOffset>
                </wp:positionV>
                <wp:extent cx="2414905" cy="733159"/>
                <wp:effectExtent l="0" t="0" r="23495" b="1016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905" cy="7331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7EBFE1" w14:textId="5AC4B0B5" w:rsidR="00504295" w:rsidRDefault="00504295" w:rsidP="000F76DC">
                            <w:pPr>
                              <w:jc w:val="center"/>
                            </w:pPr>
                            <w:r>
                              <w:t>Организации водоснабжения, электроснабжения, газоснабжения, собственники сетей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09365" id="Надпись 17" o:spid="_x0000_s1032" type="#_x0000_t202" style="position:absolute;left:0;text-align:left;margin-left:182.75pt;margin-top:9.85pt;width:190.15pt;height:57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" fillcolor="white [3201]" strokeweight=".5pt">
                <v:textbox>
                  <w:txbxContent>
                    <w:p w14:paraId="1C7EBFE1" w14:textId="5AC4B0B5" w:rsidR="00504295" w:rsidRDefault="00504295" w:rsidP="000F76DC">
                      <w:pPr>
                        <w:jc w:val="center"/>
                      </w:pPr>
                      <w:r>
                        <w:t>Организации водоснабжения, электроснабжения, газоснабжения, собственники сетей</w:t>
                      </w:r>
                    </w:p>
                  </w:txbxContent>
                </v:textbox>
              </v:shape>
            </w:pict>
          </mc:Fallback>
        </mc:AlternateContent>
      </w:r>
      <w:r w:rsidR="007C2462"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487434" wp14:editId="10C8CEED">
                <wp:simplePos x="0" y="0"/>
                <wp:positionH relativeFrom="column">
                  <wp:posOffset>4989594</wp:posOffset>
                </wp:positionH>
                <wp:positionV relativeFrom="paragraph">
                  <wp:posOffset>124977</wp:posOffset>
                </wp:positionV>
                <wp:extent cx="1990725" cy="489098"/>
                <wp:effectExtent l="0" t="0" r="28575" b="2540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4890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D7849F" w14:textId="2E15C073" w:rsidR="00504295" w:rsidRDefault="00504295">
                            <w:r w:rsidRPr="007C2462">
                              <w:t>Организации по управлению многоквартирными домами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87434" id="Надпись 16" o:spid="_x0000_s1033" type="#_x0000_t202" style="position:absolute;left:0;text-align:left;margin-left:392.9pt;margin-top:9.85pt;width:156.75pt;height:38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" fillcolor="white [3201]" strokeweight=".5pt">
                <v:textbox>
                  <w:txbxContent>
                    <w:p w14:paraId="34D7849F" w14:textId="2E15C073" w:rsidR="00504295" w:rsidRDefault="00504295">
                      <w:r w:rsidRPr="007C2462">
                        <w:t>Организации по управлению многоквартирными домами</w:t>
                      </w:r>
                    </w:p>
                  </w:txbxContent>
                </v:textbox>
              </v:shape>
            </w:pict>
          </mc:Fallback>
        </mc:AlternateContent>
      </w:r>
    </w:p>
    <w:p w14:paraId="047BA8F3" w14:textId="3E92EA45" w:rsidR="00AE6874" w:rsidRDefault="00AE6874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ECA2AA5" w14:textId="7D7B431C" w:rsidR="00AE6874" w:rsidRDefault="000F76DC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CA979B" wp14:editId="37E6BF47">
                <wp:simplePos x="0" y="0"/>
                <wp:positionH relativeFrom="column">
                  <wp:posOffset>5840198</wp:posOffset>
                </wp:positionH>
                <wp:positionV relativeFrom="paragraph">
                  <wp:posOffset>172601</wp:posOffset>
                </wp:positionV>
                <wp:extent cx="0" cy="1180361"/>
                <wp:effectExtent l="76200" t="0" r="57150" b="5842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8036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7108FF" id="Прямая со стрелкой 25" o:spid="_x0000_s1026" type="#_x0000_t32" style="position:absolute;margin-left:459.85pt;margin-top:13.6pt;width:0;height:92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</w:p>
    <w:p w14:paraId="228AC6EF" w14:textId="6AAC4ACF" w:rsidR="00AE6874" w:rsidRDefault="000F76DC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3433BC" wp14:editId="1C1A8023">
                <wp:simplePos x="0" y="0"/>
                <wp:positionH relativeFrom="column">
                  <wp:posOffset>5042757</wp:posOffset>
                </wp:positionH>
                <wp:positionV relativeFrom="paragraph">
                  <wp:posOffset>1132618</wp:posOffset>
                </wp:positionV>
                <wp:extent cx="1998345" cy="2785731"/>
                <wp:effectExtent l="0" t="0" r="20955" b="1524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345" cy="27857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5B65B6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Взаимодействие</w:t>
                            </w:r>
                          </w:p>
                          <w:p w14:paraId="2359E424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Диспетчерских служб.</w:t>
                            </w:r>
                          </w:p>
                          <w:p w14:paraId="4A91F791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Направление,</w:t>
                            </w:r>
                          </w:p>
                          <w:p w14:paraId="5CD3623F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эксплуатационно-</w:t>
                            </w:r>
                          </w:p>
                          <w:p w14:paraId="346CEC4B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ремонтного персонала, для</w:t>
                            </w:r>
                          </w:p>
                          <w:p w14:paraId="51B1D82E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предотвращения</w:t>
                            </w:r>
                          </w:p>
                          <w:p w14:paraId="2EBF3BDF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опорожнения</w:t>
                            </w:r>
                          </w:p>
                          <w:p w14:paraId="7968A7B6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внутридомовых систем,</w:t>
                            </w:r>
                          </w:p>
                          <w:p w14:paraId="3EF6D8D1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предотвращения</w:t>
                            </w:r>
                          </w:p>
                          <w:p w14:paraId="1EE8B2C1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размораживания</w:t>
                            </w:r>
                          </w:p>
                          <w:p w14:paraId="601E4E02" w14:textId="77777777" w:rsidR="00504295" w:rsidRDefault="00504295" w:rsidP="007C246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внутридомовых систем, а</w:t>
                            </w:r>
                          </w:p>
                          <w:p w14:paraId="0D9B16B3" w14:textId="286EA413" w:rsidR="00504295" w:rsidRDefault="00504295" w:rsidP="007C2462">
                            <w:pPr>
                              <w:spacing w:line="240" w:lineRule="auto"/>
                              <w:jc w:val="center"/>
                            </w:pPr>
                            <w:r>
                              <w:t>также наладки  гидравлического режима после восстановления теплоснабжения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433BC" id="Надпись 12" o:spid="_x0000_s1034" type="#_x0000_t202" style="position:absolute;left:0;text-align:left;margin-left:397.05pt;margin-top:89.2pt;width:157.35pt;height:219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" fillcolor="white [3201]" strokeweight=".5pt">
                <v:textbox>
                  <w:txbxContent>
                    <w:p w14:paraId="4E5B65B6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Взаимодействие</w:t>
                      </w:r>
                    </w:p>
                    <w:p w14:paraId="2359E424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Диспетчерских служб.</w:t>
                      </w:r>
                    </w:p>
                    <w:p w14:paraId="4A91F791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Направление,</w:t>
                      </w:r>
                    </w:p>
                    <w:p w14:paraId="5CD3623F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эксплуатационно-</w:t>
                      </w:r>
                    </w:p>
                    <w:p w14:paraId="346CEC4B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ремонтного персонала, для</w:t>
                      </w:r>
                    </w:p>
                    <w:p w14:paraId="51B1D82E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предотвращения</w:t>
                      </w:r>
                    </w:p>
                    <w:p w14:paraId="2EBF3BDF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опорожнения</w:t>
                      </w:r>
                    </w:p>
                    <w:p w14:paraId="7968A7B6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внутридомовых систем,</w:t>
                      </w:r>
                    </w:p>
                    <w:p w14:paraId="3EF6D8D1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предотвращения</w:t>
                      </w:r>
                    </w:p>
                    <w:p w14:paraId="1EE8B2C1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размораживания</w:t>
                      </w:r>
                    </w:p>
                    <w:p w14:paraId="601E4E02" w14:textId="77777777" w:rsidR="00504295" w:rsidRDefault="00504295" w:rsidP="007C2462">
                      <w:pPr>
                        <w:spacing w:after="0" w:line="240" w:lineRule="auto"/>
                        <w:jc w:val="center"/>
                      </w:pPr>
                      <w:r>
                        <w:t>внутридомовых систем, а</w:t>
                      </w:r>
                    </w:p>
                    <w:p w14:paraId="0D9B16B3" w14:textId="286EA413" w:rsidR="00504295" w:rsidRDefault="00504295" w:rsidP="007C2462">
                      <w:pPr>
                        <w:spacing w:line="240" w:lineRule="auto"/>
                        <w:jc w:val="center"/>
                      </w:pPr>
                      <w:r>
                        <w:t>также наладки  гидравлического режима после восстановления теплоснабжения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B0EF7EB" wp14:editId="45C4CB84">
                <wp:simplePos x="0" y="0"/>
                <wp:positionH relativeFrom="column">
                  <wp:posOffset>694040</wp:posOffset>
                </wp:positionH>
                <wp:positionV relativeFrom="paragraph">
                  <wp:posOffset>558047</wp:posOffset>
                </wp:positionV>
                <wp:extent cx="0" cy="648999"/>
                <wp:effectExtent l="76200" t="0" r="76200" b="5588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9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3DEB01" id="Прямая со стрелкой 27" o:spid="_x0000_s1026" type="#_x0000_t32" style="position:absolute;margin-left:54.65pt;margin-top:43.95pt;width:0;height:51.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A92AB3" wp14:editId="3928032D">
                <wp:simplePos x="0" y="0"/>
                <wp:positionH relativeFrom="column">
                  <wp:posOffset>8487705</wp:posOffset>
                </wp:positionH>
                <wp:positionV relativeFrom="paragraph">
                  <wp:posOffset>196952</wp:posOffset>
                </wp:positionV>
                <wp:extent cx="0" cy="935665"/>
                <wp:effectExtent l="76200" t="0" r="76200" b="5524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56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E74075" id="Прямая со стрелкой 24" o:spid="_x0000_s1026" type="#_x0000_t32" style="position:absolute;margin-left:668.3pt;margin-top:15.5pt;width:0;height:73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B9935E" wp14:editId="48AB9F22">
                <wp:simplePos x="0" y="0"/>
                <wp:positionH relativeFrom="column">
                  <wp:posOffset>2320822</wp:posOffset>
                </wp:positionH>
                <wp:positionV relativeFrom="paragraph">
                  <wp:posOffset>196952</wp:posOffset>
                </wp:positionV>
                <wp:extent cx="574158" cy="1010285"/>
                <wp:effectExtent l="38100" t="0" r="35560" b="5651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4158" cy="10102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CA3794" id="Прямая со стрелкой 22" o:spid="_x0000_s1026" type="#_x0000_t32" style="position:absolute;margin-left:182.75pt;margin-top:15.5pt;width:45.2pt;height:79.55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F1B13F" wp14:editId="6AACDB17">
                <wp:simplePos x="0" y="0"/>
                <wp:positionH relativeFrom="column">
                  <wp:posOffset>3894440</wp:posOffset>
                </wp:positionH>
                <wp:positionV relativeFrom="paragraph">
                  <wp:posOffset>196466</wp:posOffset>
                </wp:positionV>
                <wp:extent cx="265814" cy="1010580"/>
                <wp:effectExtent l="0" t="0" r="58420" b="5651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814" cy="1010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1AC8B6" id="Прямая со стрелкой 21" o:spid="_x0000_s1026" type="#_x0000_t32" style="position:absolute;margin-left:306.65pt;margin-top:15.45pt;width:20.95pt;height:79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0EC996" wp14:editId="3628C2EA">
                <wp:simplePos x="0" y="0"/>
                <wp:positionH relativeFrom="column">
                  <wp:posOffset>-188462</wp:posOffset>
                </wp:positionH>
                <wp:positionV relativeFrom="paragraph">
                  <wp:posOffset>1207046</wp:posOffset>
                </wp:positionV>
                <wp:extent cx="1626767" cy="1690577"/>
                <wp:effectExtent l="0" t="0" r="12065" b="2413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6767" cy="16905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7CB40B" w14:textId="729148C9" w:rsidR="00504295" w:rsidRDefault="00504295">
                            <w:r w:rsidRPr="000F76DC">
                              <w:t>Оказание содействия (при обращении) в устранении аварийных ситуаций, в том числе на возмездной основе, путем направления техники, аварийно-ремонтного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EC996" id="Надпись 19" o:spid="_x0000_s1035" type="#_x0000_t202" style="position:absolute;left:0;text-align:left;margin-left:-14.85pt;margin-top:95.05pt;width:128.1pt;height:133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" fillcolor="white [3201]" strokeweight=".5pt">
                <v:textbox>
                  <w:txbxContent>
                    <w:p w14:paraId="557CB40B" w14:textId="729148C9" w:rsidR="00504295" w:rsidRDefault="00504295">
                      <w:r w:rsidRPr="000F76DC">
                        <w:t>Оказание содействия (при обращении) в устранении аварийных ситуаций, в том числе на возмездной основе, путем направления техники, аварийно-ремонтного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65C9A9" wp14:editId="74169DE2">
                <wp:simplePos x="0" y="0"/>
                <wp:positionH relativeFrom="column">
                  <wp:posOffset>1693176</wp:posOffset>
                </wp:positionH>
                <wp:positionV relativeFrom="paragraph">
                  <wp:posOffset>1206500</wp:posOffset>
                </wp:positionV>
                <wp:extent cx="1394992" cy="2147570"/>
                <wp:effectExtent l="0" t="0" r="15240" b="2413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992" cy="2147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8A618A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Взаимодействие</w:t>
                            </w:r>
                          </w:p>
                          <w:p w14:paraId="23CCAF3F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Диспетчерских</w:t>
                            </w:r>
                          </w:p>
                          <w:p w14:paraId="7E6BBBA1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служб,</w:t>
                            </w:r>
                          </w:p>
                          <w:p w14:paraId="060A1517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направление</w:t>
                            </w:r>
                          </w:p>
                          <w:p w14:paraId="4BD7C1BC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аварийных бригад</w:t>
                            </w:r>
                          </w:p>
                          <w:p w14:paraId="2F3033D9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для</w:t>
                            </w:r>
                          </w:p>
                          <w:p w14:paraId="6741CA8C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восстановления</w:t>
                            </w:r>
                          </w:p>
                          <w:p w14:paraId="620437F8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водоснабжения</w:t>
                            </w:r>
                          </w:p>
                          <w:p w14:paraId="56E42080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электроснабжения,</w:t>
                            </w:r>
                          </w:p>
                          <w:p w14:paraId="5251A38D" w14:textId="08BFAE90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газоснабжения.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5C9A9" id="Надпись 14" o:spid="_x0000_s1036" type="#_x0000_t202" style="position:absolute;left:0;text-align:left;margin-left:133.3pt;margin-top:95pt;width:109.85pt;height:169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" fillcolor="white [3201]" strokeweight=".5pt">
                <v:textbox>
                  <w:txbxContent>
                    <w:p w14:paraId="3C8A618A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Взаимодействие</w:t>
                      </w:r>
                    </w:p>
                    <w:p w14:paraId="23CCAF3F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Диспетчерских</w:t>
                      </w:r>
                    </w:p>
                    <w:p w14:paraId="7E6BBBA1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служб,</w:t>
                      </w:r>
                    </w:p>
                    <w:p w14:paraId="060A1517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направление</w:t>
                      </w:r>
                    </w:p>
                    <w:p w14:paraId="4BD7C1BC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аварийных бригад</w:t>
                      </w:r>
                    </w:p>
                    <w:p w14:paraId="2F3033D9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для</w:t>
                      </w:r>
                    </w:p>
                    <w:p w14:paraId="6741CA8C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восстановления</w:t>
                      </w:r>
                    </w:p>
                    <w:p w14:paraId="620437F8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водоснабжения</w:t>
                      </w:r>
                    </w:p>
                    <w:p w14:paraId="56E42080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электроснабжения,</w:t>
                      </w:r>
                    </w:p>
                    <w:p w14:paraId="5251A38D" w14:textId="08BFAE90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газоснабжения.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9F84E3" wp14:editId="36B1A7D3">
                <wp:simplePos x="0" y="0"/>
                <wp:positionH relativeFrom="column">
                  <wp:posOffset>3330915</wp:posOffset>
                </wp:positionH>
                <wp:positionV relativeFrom="paragraph">
                  <wp:posOffset>1207046</wp:posOffset>
                </wp:positionV>
                <wp:extent cx="1405786" cy="2147570"/>
                <wp:effectExtent l="0" t="0" r="23495" b="2413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786" cy="2147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502298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Взаимодействие</w:t>
                            </w:r>
                          </w:p>
                          <w:p w14:paraId="564BE7E0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Диспетчерских</w:t>
                            </w:r>
                          </w:p>
                          <w:p w14:paraId="390B613B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служб, служб</w:t>
                            </w:r>
                          </w:p>
                          <w:p w14:paraId="049DDAA5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главных инженеров</w:t>
                            </w:r>
                          </w:p>
                          <w:p w14:paraId="36D9A6FC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организаций,</w:t>
                            </w:r>
                          </w:p>
                          <w:p w14:paraId="56E7F07B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направление</w:t>
                            </w:r>
                          </w:p>
                          <w:p w14:paraId="1B017DD8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специалистов для</w:t>
                            </w:r>
                          </w:p>
                          <w:p w14:paraId="2345952C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осуществления</w:t>
                            </w:r>
                          </w:p>
                          <w:p w14:paraId="3F787A52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контроля работ в</w:t>
                            </w:r>
                          </w:p>
                          <w:p w14:paraId="0BF9849E" w14:textId="77777777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охранных зонах</w:t>
                            </w:r>
                          </w:p>
                          <w:p w14:paraId="52441AC8" w14:textId="7E61594B" w:rsidR="00504295" w:rsidRDefault="00504295" w:rsidP="000F76D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сетей.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F84E3" id="Надпись 13" o:spid="_x0000_s1037" type="#_x0000_t202" style="position:absolute;left:0;text-align:left;margin-left:262.3pt;margin-top:95.05pt;width:110.7pt;height:169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" fillcolor="white [3201]" strokeweight=".5pt">
                <v:textbox>
                  <w:txbxContent>
                    <w:p w14:paraId="0D502298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Взаимодействие</w:t>
                      </w:r>
                    </w:p>
                    <w:p w14:paraId="564BE7E0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Диспетчерских</w:t>
                      </w:r>
                    </w:p>
                    <w:p w14:paraId="390B613B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служб, служб</w:t>
                      </w:r>
                    </w:p>
                    <w:p w14:paraId="049DDAA5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главных инженеров</w:t>
                      </w:r>
                    </w:p>
                    <w:p w14:paraId="36D9A6FC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организаций,</w:t>
                      </w:r>
                    </w:p>
                    <w:p w14:paraId="56E7F07B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направление</w:t>
                      </w:r>
                    </w:p>
                    <w:p w14:paraId="1B017DD8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специалистов для</w:t>
                      </w:r>
                    </w:p>
                    <w:p w14:paraId="2345952C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осуществления</w:t>
                      </w:r>
                    </w:p>
                    <w:p w14:paraId="3F787A52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контроля работ в</w:t>
                      </w:r>
                    </w:p>
                    <w:p w14:paraId="0BF9849E" w14:textId="77777777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охранных зонах</w:t>
                      </w:r>
                    </w:p>
                    <w:p w14:paraId="52441AC8" w14:textId="7E61594B" w:rsidR="00504295" w:rsidRDefault="00504295" w:rsidP="000F76DC">
                      <w:pPr>
                        <w:spacing w:after="0" w:line="240" w:lineRule="auto"/>
                        <w:jc w:val="center"/>
                      </w:pPr>
                      <w:r>
                        <w:t>сетей.</w:t>
                      </w:r>
                    </w:p>
                  </w:txbxContent>
                </v:textbox>
              </v:shape>
            </w:pict>
          </mc:Fallback>
        </mc:AlternateContent>
      </w:r>
      <w:r w:rsidR="007C2462">
        <w:rPr>
          <w:rFonts w:ascii="Times New Roman" w:hAnsi="Times New Roman" w:cs="Times New Roman"/>
          <w:noProof/>
          <w:sz w:val="28"/>
          <w:szCs w:val="28"/>
          <w:lang w:bidi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6A9646" wp14:editId="2D196117">
                <wp:simplePos x="0" y="0"/>
                <wp:positionH relativeFrom="column">
                  <wp:posOffset>7509510</wp:posOffset>
                </wp:positionH>
                <wp:positionV relativeFrom="paragraph">
                  <wp:posOffset>1132456</wp:posOffset>
                </wp:positionV>
                <wp:extent cx="1990725" cy="3191761"/>
                <wp:effectExtent l="0" t="0" r="28575" b="2794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31917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3DEAF8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Взаимодействие Диспетчерских</w:t>
                            </w:r>
                          </w:p>
                          <w:p w14:paraId="356C23C1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служб. Принятие решения о</w:t>
                            </w:r>
                          </w:p>
                          <w:p w14:paraId="10A4801A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направление к месту аварии</w:t>
                            </w:r>
                          </w:p>
                          <w:p w14:paraId="11D328E2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бригад службы спасения, для</w:t>
                            </w:r>
                          </w:p>
                          <w:p w14:paraId="6CD42BDB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оценки ситуации и защите</w:t>
                            </w:r>
                          </w:p>
                          <w:p w14:paraId="22A374E2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граждан от возможных</w:t>
                            </w:r>
                          </w:p>
                          <w:p w14:paraId="73C7D38C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последствий аварийных</w:t>
                            </w:r>
                          </w:p>
                          <w:p w14:paraId="540B8CB5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ситуаций, оказания содействия в</w:t>
                            </w:r>
                          </w:p>
                          <w:p w14:paraId="5A21D67E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демонтаже разрушенных и</w:t>
                            </w:r>
                          </w:p>
                          <w:p w14:paraId="5F2E7856" w14:textId="77777777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несанкционированное</w:t>
                            </w:r>
                          </w:p>
                          <w:p w14:paraId="4CEF6D69" w14:textId="59F809DE" w:rsidR="00504295" w:rsidRDefault="00504295" w:rsidP="007C2462">
                            <w:r>
                              <w:t>установленных конструкций.</w:t>
                            </w:r>
                          </w:p>
                          <w:p w14:paraId="1B9F6B6F" w14:textId="02354364" w:rsidR="00504295" w:rsidRDefault="00504295" w:rsidP="007C2462">
                            <w:pPr>
                              <w:spacing w:after="0" w:line="240" w:lineRule="auto"/>
                            </w:pPr>
                            <w:r>
                              <w:t>Организация перекрытия участка дороги, организация эвакуации населения из зоны производства работ.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A9646" id="Надпись 11" o:spid="_x0000_s1038" type="#_x0000_t202" style="position:absolute;left:0;text-align:left;margin-left:591.3pt;margin-top:89.15pt;width:156.75pt;height:251.3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" fillcolor="white [3201]" strokeweight=".5pt">
                <v:textbox>
                  <w:txbxContent>
                    <w:p w14:paraId="6F3DEAF8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Взаимодействие Диспетчерских</w:t>
                      </w:r>
                    </w:p>
                    <w:p w14:paraId="356C23C1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служб. Принятие решения о</w:t>
                      </w:r>
                    </w:p>
                    <w:p w14:paraId="10A4801A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направление к месту аварии</w:t>
                      </w:r>
                    </w:p>
                    <w:p w14:paraId="11D328E2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бригад службы спасения, для</w:t>
                      </w:r>
                    </w:p>
                    <w:p w14:paraId="6CD42BDB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оценки ситуации и защите</w:t>
                      </w:r>
                    </w:p>
                    <w:p w14:paraId="22A374E2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граждан от возможных</w:t>
                      </w:r>
                    </w:p>
                    <w:p w14:paraId="73C7D38C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последствий аварийных</w:t>
                      </w:r>
                    </w:p>
                    <w:p w14:paraId="540B8CB5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ситуаций, оказания содействия в</w:t>
                      </w:r>
                    </w:p>
                    <w:p w14:paraId="5A21D67E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демонтаже разрушенных и</w:t>
                      </w:r>
                    </w:p>
                    <w:p w14:paraId="5F2E7856" w14:textId="77777777" w:rsidR="00504295" w:rsidRDefault="00504295" w:rsidP="007C2462">
                      <w:pPr>
                        <w:spacing w:after="0" w:line="240" w:lineRule="auto"/>
                      </w:pPr>
                      <w:r>
                        <w:t>несанкционированное</w:t>
                      </w:r>
                    </w:p>
                    <w:p w14:paraId="4CEF6D69" w14:textId="59F809DE" w:rsidR="00504295" w:rsidRDefault="00504295" w:rsidP="007C2462">
                      <w:r>
                        <w:t>установленных конструкций.</w:t>
                      </w:r>
                    </w:p>
                    <w:p w14:paraId="1B9F6B6F" w14:textId="02354364" w:rsidR="00504295" w:rsidRDefault="00504295" w:rsidP="007C2462">
                      <w:pPr>
                        <w:spacing w:after="0" w:line="240" w:lineRule="auto"/>
                      </w:pPr>
                      <w:r>
                        <w:t>Организация перекрытия участка дороги, организация эвакуации населения из зоны производства работ.</w:t>
                      </w:r>
                    </w:p>
                  </w:txbxContent>
                </v:textbox>
              </v:shape>
            </w:pict>
          </mc:Fallback>
        </mc:AlternateContent>
      </w:r>
    </w:p>
    <w:p w14:paraId="6C0B674C" w14:textId="77777777" w:rsidR="0069577D" w:rsidRDefault="0069577D" w:rsidP="00D73BE4">
      <w:pPr>
        <w:tabs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7982708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4A9ADD0E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7652E1D9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326E260D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667F760B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36A77374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49C8B7EA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3E886D11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5B1E481E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24CA5DED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50D87383" w14:textId="77777777" w:rsidR="000F76DC" w:rsidRPr="000F76DC" w:rsidRDefault="000F76DC" w:rsidP="000F76DC">
      <w:pPr>
        <w:rPr>
          <w:rFonts w:ascii="Times New Roman" w:hAnsi="Times New Roman" w:cs="Times New Roman"/>
          <w:sz w:val="28"/>
          <w:szCs w:val="28"/>
          <w:lang w:bidi="ru-RU"/>
        </w:rPr>
      </w:pPr>
    </w:p>
    <w:p w14:paraId="674EAC50" w14:textId="77777777" w:rsidR="000F76DC" w:rsidRDefault="000F76DC" w:rsidP="000F76DC">
      <w:pPr>
        <w:tabs>
          <w:tab w:val="left" w:pos="9193"/>
        </w:tabs>
        <w:rPr>
          <w:rFonts w:ascii="Times New Roman" w:hAnsi="Times New Roman" w:cs="Times New Roman"/>
          <w:sz w:val="28"/>
          <w:szCs w:val="28"/>
          <w:lang w:bidi="ru-RU"/>
        </w:rPr>
        <w:sectPr w:rsidR="000F76DC" w:rsidSect="009D7E9E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</w:p>
    <w:p w14:paraId="6DB589D9" w14:textId="77777777" w:rsidR="000F76DC" w:rsidRPr="000F76DC" w:rsidRDefault="000F76DC" w:rsidP="000F76DC">
      <w:pPr>
        <w:tabs>
          <w:tab w:val="left" w:pos="9193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b/>
          <w:bCs/>
          <w:sz w:val="28"/>
          <w:szCs w:val="28"/>
          <w:lang w:bidi="ru-RU"/>
        </w:rPr>
        <w:lastRenderedPageBreak/>
        <w:t>Раздел 5.</w:t>
      </w:r>
    </w:p>
    <w:p w14:paraId="68763AE6" w14:textId="77777777" w:rsidR="000F76DC" w:rsidRPr="000F76DC" w:rsidRDefault="000F76DC" w:rsidP="000F76DC">
      <w:pPr>
        <w:tabs>
          <w:tab w:val="left" w:pos="9193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Состав и дислокация сил и средств.</w:t>
      </w:r>
    </w:p>
    <w:p w14:paraId="1ABE6725" w14:textId="3AB97F87" w:rsid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5.1.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Состав сил и средств для локализации и ликвидации аварийных ситуаций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</w:p>
    <w:p w14:paraId="795E254C" w14:textId="77777777" w:rsidR="000A5D30" w:rsidRPr="000F76DC" w:rsidRDefault="000A5D30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587A4E6" w14:textId="30884F35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5.1.1.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Состав сил в учреждениях и </w:t>
      </w:r>
      <w:r w:rsidR="00C7595D" w:rsidRPr="000F76DC">
        <w:rPr>
          <w:rFonts w:ascii="Times New Roman" w:hAnsi="Times New Roman" w:cs="Times New Roman"/>
          <w:sz w:val="28"/>
          <w:szCs w:val="28"/>
          <w:lang w:bidi="ru-RU"/>
        </w:rPr>
        <w:t>организациях</w:t>
      </w:r>
      <w:r w:rsidR="00C7595D">
        <w:rPr>
          <w:rFonts w:ascii="Times New Roman" w:hAnsi="Times New Roman" w:cs="Times New Roman"/>
          <w:sz w:val="28"/>
          <w:szCs w:val="28"/>
          <w:lang w:bidi="ru-RU"/>
        </w:rPr>
        <w:t xml:space="preserve">, </w:t>
      </w:r>
      <w:r w:rsidR="00C7595D" w:rsidRPr="000F76DC">
        <w:rPr>
          <w:rFonts w:ascii="Times New Roman" w:hAnsi="Times New Roman" w:cs="Times New Roman"/>
          <w:sz w:val="28"/>
          <w:szCs w:val="28"/>
          <w:lang w:bidi="ru-RU"/>
        </w:rPr>
        <w:t>связанных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 с функционированием систем теплоснабжения</w:t>
      </w:r>
      <w:r>
        <w:rPr>
          <w:rFonts w:ascii="Times New Roman" w:hAnsi="Times New Roman" w:cs="Times New Roman"/>
          <w:sz w:val="28"/>
          <w:szCs w:val="28"/>
          <w:lang w:bidi="ru-RU"/>
        </w:rPr>
        <w:t>,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227F4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>
        <w:rPr>
          <w:rFonts w:ascii="Times New Roman" w:hAnsi="Times New Roman" w:cs="Times New Roman"/>
          <w:sz w:val="28"/>
          <w:szCs w:val="28"/>
          <w:lang w:bidi="ru-RU"/>
        </w:rPr>
        <w:t>,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 привлекаемых в рамках своих полномочий для локализации и ликвидации аварийных ситуаций в системах централизованного теплоснабжения:</w:t>
      </w:r>
    </w:p>
    <w:p w14:paraId="0FCDD6B6" w14:textId="3DE46CD2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а)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в администрации муниципального образования:</w:t>
      </w:r>
    </w:p>
    <w:p w14:paraId="66B2BEB6" w14:textId="3D6BC1AA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Глав</w:t>
      </w:r>
      <w:r w:rsidR="00E90FE2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E90FE2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Безенчук;</w:t>
      </w:r>
    </w:p>
    <w:p w14:paraId="483B36D5" w14:textId="6FCF85DB" w:rsidR="000F76DC" w:rsidRPr="00672909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оперативный дежурный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 Единой дежурной диспетчерской службы 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</w:t>
      </w:r>
      <w:r w:rsidR="000A5D30"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района Безенчукский 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>(далее - ЕДДС), находящиеся на смене.</w:t>
      </w:r>
    </w:p>
    <w:p w14:paraId="22B354D5" w14:textId="7895C8C3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672909">
        <w:rPr>
          <w:rFonts w:ascii="Times New Roman" w:hAnsi="Times New Roman" w:cs="Times New Roman"/>
          <w:sz w:val="28"/>
          <w:szCs w:val="28"/>
          <w:lang w:bidi="ru-RU"/>
        </w:rPr>
        <w:t>б)</w:t>
      </w:r>
      <w:r w:rsidR="000A5D30" w:rsidRPr="0067290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>в организациях, функционирующих в системах теплоснабжения муниципального образования:</w:t>
      </w:r>
    </w:p>
    <w:p w14:paraId="54CA45D8" w14:textId="37D5580D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главный инженер;</w:t>
      </w:r>
    </w:p>
    <w:p w14:paraId="6EE660D5" w14:textId="227B3787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диспетчер аварийно-диспетчерской службы;</w:t>
      </w:r>
    </w:p>
    <w:p w14:paraId="171DC4C4" w14:textId="72368643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персонал производственно-технической службы;</w:t>
      </w:r>
    </w:p>
    <w:p w14:paraId="6C125091" w14:textId="4518857C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инженерно-технические работники и операторы (машинисты) дежурной смены котельных;</w:t>
      </w:r>
    </w:p>
    <w:p w14:paraId="15A9C1D1" w14:textId="36704CDA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члены аварийно-ремонтных бригад.</w:t>
      </w:r>
    </w:p>
    <w:p w14:paraId="2C7D1B36" w14:textId="30FB532B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в)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в оперативных службах обеспечивающих функционирование систем теплоснабжения муниципального 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>района Безенчукский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 только при локализации и ликвидации аварийных ситуаций:</w:t>
      </w:r>
    </w:p>
    <w:p w14:paraId="5689A781" w14:textId="7CA8CF0F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оперативный дежурный персонал;</w:t>
      </w:r>
    </w:p>
    <w:p w14:paraId="79EBE53D" w14:textId="2658B78E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выездные бригады, выездная аварийно-ремонтные бригады в соответствии с утверждёнными в установленном порядке типовыми штатными расписаниями.</w:t>
      </w:r>
    </w:p>
    <w:p w14:paraId="69C64C25" w14:textId="26468BA8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г)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в экстренных оперативных службах обеспечивающих функционирование систем теплоснабжения муниципального образования только при локализации и ликвидации аварийных ситуаций:</w:t>
      </w:r>
    </w:p>
    <w:p w14:paraId="343C7DC2" w14:textId="77777777" w:rsidR="000A5D30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оперативный дежурный персонал;</w:t>
      </w:r>
    </w:p>
    <w:p w14:paraId="55215B57" w14:textId="7838C077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выездная аварийно-ремонтные бригады в соответствии с утверждёнными в установленном порядке штатными расписаниями.</w:t>
      </w:r>
    </w:p>
    <w:p w14:paraId="7BBA059F" w14:textId="26A115C1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д)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в организациях, управляющих многоквартирными домами:</w:t>
      </w:r>
    </w:p>
    <w:p w14:paraId="2A76AFFB" w14:textId="14E79ABC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персонал аварийно-диспетчерской службы.</w:t>
      </w:r>
    </w:p>
    <w:p w14:paraId="0CFD4ACC" w14:textId="77777777" w:rsidR="000A5D30" w:rsidRDefault="000A5D30" w:rsidP="000A5D30">
      <w:pPr>
        <w:tabs>
          <w:tab w:val="left" w:pos="91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649F68B" w14:textId="33819351" w:rsidR="000F76DC" w:rsidRPr="000F76DC" w:rsidRDefault="000F76DC" w:rsidP="000A5D30">
      <w:pPr>
        <w:tabs>
          <w:tab w:val="left" w:pos="9193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5.1.2.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Состав средств в учреждениях и организациях связанных с функционированием систем теплоснабжения муниципального образования требуемых при выполнении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lastRenderedPageBreak/>
        <w:t>ими своих функций для локализации и ликвидации аварийной ситуации в системах централизованного теплоснабжения:</w:t>
      </w:r>
    </w:p>
    <w:p w14:paraId="7E83FB79" w14:textId="4C784FBC" w:rsidR="000F76DC" w:rsidRP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оргтехника и средства связи;</w:t>
      </w:r>
    </w:p>
    <w:p w14:paraId="28534E04" w14:textId="5FF0AB01" w:rsidR="000F76DC" w:rsidRP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программное обеспечение;</w:t>
      </w:r>
    </w:p>
    <w:p w14:paraId="1EE4A913" w14:textId="74701AA5" w:rsidR="000F76DC" w:rsidRP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легковой, в том числе дежурный и грузовой автомобильный транспорт;</w:t>
      </w:r>
    </w:p>
    <w:p w14:paraId="45370B87" w14:textId="260F5F66" w:rsidR="000F76DC" w:rsidRP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специализированные автомобили - ремонтные, медицинские, противопожарные;</w:t>
      </w:r>
    </w:p>
    <w:p w14:paraId="6BC21AC6" w14:textId="39C8607B" w:rsidR="000F76DC" w:rsidRP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грузоподъемная и землеройная техника;</w:t>
      </w:r>
    </w:p>
    <w:p w14:paraId="108A0AE1" w14:textId="07A94B1F" w:rsidR="000F76DC" w:rsidRP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сварочное оборудование;</w:t>
      </w:r>
    </w:p>
    <w:p w14:paraId="1AD0116A" w14:textId="32A3D24F" w:rsid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Состав средств ежегодно определяется и утверждается нормативным документом организаций (учреждений), которые могут быть привлечены для локализации и ликвидации аварийных ситуаций в системах централизованного теплоснабжения.</w:t>
      </w:r>
    </w:p>
    <w:p w14:paraId="51C7F4D8" w14:textId="77777777" w:rsidR="000A5D30" w:rsidRPr="000F76DC" w:rsidRDefault="000A5D30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B38C169" w14:textId="2A8AED75" w:rsid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5.1.3.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Количественный состав сил для локализации и ликвидации аварийных ситуаций в системах теплоснабжения муниципального определенный организациями (учреждениями) на 202</w:t>
      </w:r>
      <w:r w:rsidR="00672909">
        <w:rPr>
          <w:rFonts w:ascii="Times New Roman" w:hAnsi="Times New Roman" w:cs="Times New Roman"/>
          <w:sz w:val="28"/>
          <w:szCs w:val="28"/>
          <w:lang w:bidi="ru-RU"/>
        </w:rPr>
        <w:t>6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 г. представлен в </w:t>
      </w:r>
      <w:r w:rsidRPr="00672909">
        <w:rPr>
          <w:rFonts w:ascii="Times New Roman" w:hAnsi="Times New Roman" w:cs="Times New Roman"/>
          <w:sz w:val="28"/>
          <w:szCs w:val="28"/>
          <w:lang w:bidi="ru-RU"/>
        </w:rPr>
        <w:t>приложения 3 настоящего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 ПЛАС.</w:t>
      </w:r>
    </w:p>
    <w:p w14:paraId="11DEB58A" w14:textId="77777777" w:rsidR="000A5D30" w:rsidRPr="000F76DC" w:rsidRDefault="000A5D30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B60B1F0" w14:textId="0FB3642C" w:rsidR="000F76DC" w:rsidRP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5.2.</w:t>
      </w:r>
      <w:r w:rsidR="000A5D3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Дислокация сил и средств при локализации и ликвидации аварийных ситуаций</w:t>
      </w:r>
    </w:p>
    <w:p w14:paraId="2D8333F7" w14:textId="77777777" w:rsidR="00F728BB" w:rsidRDefault="00F728BB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7970108" w14:textId="40ED656E" w:rsid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5.2.1.</w:t>
      </w:r>
      <w:r w:rsidR="00F728B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 xml:space="preserve">Дислокация (размещение) сил в режиме повседневной эксплуатации систем централизованного теплоснабжения в </w:t>
      </w:r>
      <w:r w:rsidR="00167A12">
        <w:rPr>
          <w:rFonts w:ascii="Times New Roman" w:hAnsi="Times New Roman" w:cs="Times New Roman"/>
          <w:sz w:val="28"/>
          <w:szCs w:val="28"/>
          <w:lang w:bidi="ru-RU"/>
        </w:rPr>
        <w:t>городском поселении Безенчук</w:t>
      </w:r>
      <w:r w:rsidR="00F728B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осуществляется на стационарных пунктах (местах), по месту нахождения ответственных лиц и персонала. Пункты (рабочие места) оснащены средствами связи, необходимыми техническими средствами и документацией.</w:t>
      </w:r>
    </w:p>
    <w:p w14:paraId="4A683E61" w14:textId="42F1BCB6" w:rsidR="00713A83" w:rsidRDefault="00713A83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F2615A7" w14:textId="25E5E4C4" w:rsid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Безенчукский РЭС АО «Самарская сетевая компания» - аварийно-техническая служба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т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п.г.т. Безенчук, ул. Тимирязева, 19</w:t>
      </w:r>
    </w:p>
    <w:p w14:paraId="7F85FD01" w14:textId="77777777" w:rsidR="00BB57AC" w:rsidRPr="00713A83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9CE4D3F" w14:textId="1042096D" w:rsid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Безенчукский РЭС Чапаевского ПО Филиала ПАО "МРСК-Волги"- Самарские РС"-аварийно-техническая служба по электрическим сетям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п.г.т. Безенчук, ул. Мелиораторов, 12</w:t>
      </w:r>
    </w:p>
    <w:p w14:paraId="507058B6" w14:textId="77777777" w:rsidR="00BB57AC" w:rsidRPr="00713A83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3CF423C" w14:textId="31E19D44" w:rsidR="00713A83" w:rsidRP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Государственное бюджетное учреждение здравоохранения Самарской области "Безенчукская ЦРБ"-медицинская служба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пгт. Безенчук, Мамистова ул., д. 52</w:t>
      </w:r>
    </w:p>
    <w:p w14:paraId="3C85331C" w14:textId="77777777" w:rsidR="00BB57AC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2C8E57A" w14:textId="5ED59C2F" w:rsidR="00713A83" w:rsidRP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Государственное бюджетное учреждение здравоохранения ф-л "Областная станция скорой медицинской помощи"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пгт. Безенчук ул. Тимирязева, 19</w:t>
      </w:r>
    </w:p>
    <w:p w14:paraId="76C5A8E8" w14:textId="77777777" w:rsidR="00BB57AC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0B6B802" w14:textId="4E2D7FEC" w:rsid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Единая дежурно-диспетчерская служба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пгт. Безенчук, ул. Советская 54</w:t>
      </w:r>
    </w:p>
    <w:p w14:paraId="4291606B" w14:textId="77777777" w:rsidR="00BB57AC" w:rsidRPr="00713A83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C3B5C1F" w14:textId="2E88E58A" w:rsid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И.О. О МВД России по Безенчукскому району Самарской области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п.Безенчук ул.Рабочая д.32</w:t>
      </w:r>
    </w:p>
    <w:p w14:paraId="54DAB06E" w14:textId="77777777" w:rsidR="00BB57AC" w:rsidRPr="00713A83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9012ACF" w14:textId="0834A95A" w:rsid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МБУ "Благоустройство"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п.г.т. Безенчук, ул. Луговцева, 20А</w:t>
      </w:r>
    </w:p>
    <w:p w14:paraId="675198EA" w14:textId="77777777" w:rsidR="00BB57AC" w:rsidRPr="00713A83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3DDDC11" w14:textId="77777777" w:rsidR="00BB57AC" w:rsidRPr="00713A83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C33E30B" w14:textId="25E7E144" w:rsidR="00713A83" w:rsidRP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Муниципальное унитарное предприятие "Водоканалсервис" м.р. Безенчукский коммунально-техническая служба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пгт. Безенчук, ул. Советская, 56</w:t>
      </w:r>
    </w:p>
    <w:p w14:paraId="30A796FD" w14:textId="77777777" w:rsidR="00BB57AC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8C168EB" w14:textId="4FA9ADDE" w:rsidR="00713A83" w:rsidRP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ООО "Авто - Регион"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п.г.т. Безенчук, ул. Советская, 5</w:t>
      </w:r>
    </w:p>
    <w:p w14:paraId="56E55A27" w14:textId="77777777" w:rsidR="00BB57AC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E550E12" w14:textId="3A3D25F1" w:rsidR="00713A83" w:rsidRP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ООО "СамРЭК - Эксплуатация"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п.г.т. Безенчук, ул. Советская, 184</w:t>
      </w:r>
    </w:p>
    <w:p w14:paraId="6C5EC029" w14:textId="77777777" w:rsidR="00BB57AC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77170EB" w14:textId="11BEEC62" w:rsidR="00713A83" w:rsidRP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ООО СВГК ОАО "Самарагаз" Управление №2 "Безенчукрайгаз"- аварийно-техническая служба по газу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п.г.т. Безенчук, ул. Восточная пром. зона, д. 5</w:t>
      </w:r>
    </w:p>
    <w:p w14:paraId="7C25B071" w14:textId="77777777" w:rsidR="00BB57AC" w:rsidRDefault="00BB57AC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EE179AB" w14:textId="73BF2B19" w:rsidR="00713A83" w:rsidRDefault="00713A83" w:rsidP="00713A83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713A83">
        <w:rPr>
          <w:rFonts w:ascii="Times New Roman" w:hAnsi="Times New Roman" w:cs="Times New Roman"/>
          <w:sz w:val="28"/>
          <w:szCs w:val="28"/>
          <w:lang w:bidi="ru-RU"/>
        </w:rPr>
        <w:t>УК ООО "Нептун"</w:t>
      </w:r>
      <w:r w:rsidR="00BB57AC">
        <w:rPr>
          <w:rFonts w:ascii="Times New Roman" w:hAnsi="Times New Roman" w:cs="Times New Roman"/>
          <w:sz w:val="28"/>
          <w:szCs w:val="28"/>
          <w:lang w:bidi="ru-RU"/>
        </w:rPr>
        <w:t xml:space="preserve">, УК ООО «ЖС», УК ООО «УК Безенгчук» </w:t>
      </w:r>
      <w:r w:rsidRPr="00713A83">
        <w:rPr>
          <w:rFonts w:ascii="Times New Roman" w:hAnsi="Times New Roman" w:cs="Times New Roman"/>
          <w:sz w:val="28"/>
          <w:szCs w:val="28"/>
          <w:lang w:bidi="ru-RU"/>
        </w:rPr>
        <w:t>п.г.т. Безенчук, ул. Ломоносова, 2А</w:t>
      </w:r>
    </w:p>
    <w:p w14:paraId="5F338540" w14:textId="77777777" w:rsidR="00F728BB" w:rsidRPr="000F76DC" w:rsidRDefault="00F728BB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2FE0B43" w14:textId="3A92D190" w:rsid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5.2.2.</w:t>
      </w:r>
      <w:r w:rsidR="00F728B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При возникновении аварийных ситуаций дислокация средств может измениться в зависимости от функционального назначения сил, к которым они приписаны</w:t>
      </w:r>
      <w:r w:rsidR="00F728B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перемещаются в центр событий для использования при локализации и ликвидации происшествия: средства аварийно-ремонтных бригад (организаций, функционирующих в системах теплоснабжения, противопожарной и спасательной службы МЧС России, органов Министерства внутренних дел Российской Федерации, службы Скорой медицинской помощи, аварийной газовой службы, привлекаемых организаций).</w:t>
      </w:r>
    </w:p>
    <w:p w14:paraId="2D7E4FD7" w14:textId="77777777" w:rsidR="00F728BB" w:rsidRPr="000F76DC" w:rsidRDefault="00F728BB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7030F9D" w14:textId="10E67402" w:rsidR="000F76DC" w:rsidRP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5.2.3.</w:t>
      </w:r>
      <w:r w:rsidR="00F728B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0F76DC">
        <w:rPr>
          <w:rFonts w:ascii="Times New Roman" w:hAnsi="Times New Roman" w:cs="Times New Roman"/>
          <w:sz w:val="28"/>
          <w:szCs w:val="28"/>
          <w:lang w:bidi="ru-RU"/>
        </w:rPr>
        <w:t>Дислокация аварийно-спасательных формирований должна осуществляться таким образом, чтобы обеспечивалась возможность прибытия к любому объекту в своей зоне ответственности за время, не превышающее нормативное, с момента поступления дежурному персоналу сигнала о возникновения аварийной ситуации.</w:t>
      </w:r>
    </w:p>
    <w:p w14:paraId="52AA61D2" w14:textId="77777777" w:rsidR="00F728BB" w:rsidRDefault="00F728BB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E24A631" w14:textId="73FD2CBE" w:rsidR="000F76DC" w:rsidRDefault="000F76DC" w:rsidP="000A5D30">
      <w:pPr>
        <w:tabs>
          <w:tab w:val="left" w:pos="91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0F76DC">
        <w:rPr>
          <w:rFonts w:ascii="Times New Roman" w:hAnsi="Times New Roman" w:cs="Times New Roman"/>
          <w:sz w:val="28"/>
          <w:szCs w:val="28"/>
          <w:lang w:bidi="ru-RU"/>
        </w:rPr>
        <w:t>Нормативное время прибытия организаций, функционирующих в системах теплоснабжения и экстренных оперативных служб на место происшествия, представлено в таблице 5.2.1</w:t>
      </w:r>
    </w:p>
    <w:p w14:paraId="1D3F47BC" w14:textId="77777777" w:rsidR="00F728BB" w:rsidRDefault="00F728BB" w:rsidP="000A5D30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3914AEA" w14:textId="77777777" w:rsidR="00F728BB" w:rsidRDefault="00F728BB" w:rsidP="000A5D30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728BB">
        <w:rPr>
          <w:rFonts w:ascii="Times New Roman" w:hAnsi="Times New Roman" w:cs="Times New Roman"/>
          <w:sz w:val="28"/>
          <w:szCs w:val="28"/>
          <w:lang w:bidi="ru-RU"/>
        </w:rPr>
        <w:t>Таблица 5.2.1 - Нормативное время прибытия организаций, функционирующих в системах теплоснабжения и экстренных оперативных служб на место происшествия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1"/>
        <w:gridCol w:w="5251"/>
      </w:tblGrid>
      <w:tr w:rsidR="00F728BB" w:rsidRPr="00F728BB" w14:paraId="2E609E98" w14:textId="77777777" w:rsidTr="00F728BB">
        <w:trPr>
          <w:trHeight w:hRule="exact" w:val="850"/>
          <w:jc w:val="center"/>
        </w:trPr>
        <w:tc>
          <w:tcPr>
            <w:tcW w:w="48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C2B7ED8" w14:textId="2244BBDF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</w:t>
            </w:r>
            <w:r w:rsidRPr="00F728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организации (учреждения), адрес места расположения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E0774" w14:textId="77777777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Время прибытия на место происшествия с момента поступления вызова</w:t>
            </w:r>
          </w:p>
        </w:tc>
      </w:tr>
      <w:tr w:rsidR="00F728BB" w:rsidRPr="00F728BB" w14:paraId="14A8D382" w14:textId="77777777" w:rsidTr="00F728BB">
        <w:trPr>
          <w:trHeight w:hRule="exact" w:val="835"/>
          <w:jc w:val="center"/>
        </w:trPr>
        <w:tc>
          <w:tcPr>
            <w:tcW w:w="48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E19A8D" w14:textId="28C33234" w:rsidR="00F728BB" w:rsidRDefault="00F728BB" w:rsidP="00F728BB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</w:t>
            </w: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функционирующие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E90FE2"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</w:t>
            </w:r>
            <w:r w:rsidR="00E90FE2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системах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теплоснабжения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9A04B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городского поселения Безенчук</w:t>
            </w:r>
          </w:p>
          <w:p w14:paraId="2CB95936" w14:textId="7025B6C5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04ABA" w14:textId="77777777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немедленно, Ч+0ч.30мин.</w:t>
            </w:r>
          </w:p>
          <w:p w14:paraId="695FA0CD" w14:textId="77777777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(не определен)</w:t>
            </w:r>
          </w:p>
        </w:tc>
      </w:tr>
      <w:tr w:rsidR="00F728BB" w:rsidRPr="00F728BB" w14:paraId="2BD190C6" w14:textId="77777777" w:rsidTr="00F728BB">
        <w:trPr>
          <w:trHeight w:hRule="exact" w:val="1787"/>
          <w:jc w:val="center"/>
        </w:trPr>
        <w:tc>
          <w:tcPr>
            <w:tcW w:w="48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A5EEA" w14:textId="77777777" w:rsidR="009A04BF" w:rsidRDefault="00F728BB" w:rsidP="009A04BF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Противопожарная и спасательная служба МЧС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России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 </w:t>
            </w:r>
            <w:r w:rsidR="009A04B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городского поселения Безенчук</w:t>
            </w:r>
          </w:p>
          <w:p w14:paraId="0776DB41" w14:textId="368800E3" w:rsidR="00F728BB" w:rsidRPr="00F728BB" w:rsidRDefault="00F728BB" w:rsidP="00F728BB">
            <w:pPr>
              <w:tabs>
                <w:tab w:val="left" w:pos="9193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C600FC" w14:textId="77777777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Ч+0ч.10 мин. в городской местности;</w:t>
            </w:r>
          </w:p>
          <w:p w14:paraId="4820C27A" w14:textId="77777777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Ч+0ч.20 мин. в сельской местности </w:t>
            </w:r>
            <w:r w:rsidRPr="00F728BB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(п.1 ст. 76 Федерального закона от 22.07.2008 №112-ФЗ «Техническийрегламент о требованиях пожарной безопасности»)</w:t>
            </w:r>
          </w:p>
        </w:tc>
      </w:tr>
      <w:tr w:rsidR="00F728BB" w:rsidRPr="00F728BB" w14:paraId="1FC0B195" w14:textId="77777777" w:rsidTr="00F728BB">
        <w:trPr>
          <w:trHeight w:hRule="exact" w:val="2691"/>
          <w:jc w:val="center"/>
        </w:trPr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6AE18B" w14:textId="77777777" w:rsidR="009A04BF" w:rsidRDefault="00F728BB" w:rsidP="009A04BF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Орган Министерства внутренних дел Российской Федерации на </w:t>
            </w:r>
            <w:r w:rsidR="009A04B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городского поселения Безенчук</w:t>
            </w:r>
          </w:p>
          <w:p w14:paraId="21ABB63A" w14:textId="045B5CA7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F2768C" w14:textId="77777777" w:rsidR="00F728BB" w:rsidRDefault="00F728BB" w:rsidP="00F728BB">
            <w:pPr>
              <w:pStyle w:val="ae"/>
              <w:spacing w:line="240" w:lineRule="auto"/>
              <w:ind w:firstLine="0"/>
              <w:jc w:val="center"/>
            </w:pPr>
            <w:r w:rsidRPr="00F728BB">
              <w:rPr>
                <w:sz w:val="24"/>
                <w:szCs w:val="24"/>
                <w:lang w:bidi="ru-RU"/>
              </w:rPr>
              <w:t>незамедлительно (протяженность маршрута патрулирования должна обеспечивать прибытие</w:t>
            </w:r>
            <w:r>
              <w:rPr>
                <w:sz w:val="24"/>
                <w:szCs w:val="24"/>
                <w:lang w:bidi="ru-RU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наряда к месту происшествия (как правило, не более чем в течение 5-7 минут) и не может превышать 6 км для патрулей на автомобиле, 4 км для патрулей на мотоцикле, 1,5 км для пеших патрулей)</w:t>
            </w:r>
          </w:p>
          <w:p w14:paraId="537A8EAF" w14:textId="46BAC235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(п.1 ст. 12 Федерального закона от 07.02.2011 №3-ФЗ «О полиции»)</w:t>
            </w:r>
          </w:p>
        </w:tc>
      </w:tr>
      <w:tr w:rsidR="00F728BB" w:rsidRPr="00F728BB" w14:paraId="16FE6347" w14:textId="77777777" w:rsidTr="00F728BB">
        <w:trPr>
          <w:trHeight w:hRule="exact" w:val="1128"/>
          <w:jc w:val="center"/>
        </w:trPr>
        <w:tc>
          <w:tcPr>
            <w:tcW w:w="48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0E0E72" w14:textId="6A19FB3A" w:rsidR="00F728BB" w:rsidRPr="00F728BB" w:rsidRDefault="00F728BB" w:rsidP="00F728BB">
            <w:pPr>
              <w:pStyle w:val="ae"/>
              <w:tabs>
                <w:tab w:val="left" w:pos="2578"/>
              </w:tabs>
              <w:spacing w:line="240" w:lineRule="auto"/>
              <w:ind w:firstLine="0"/>
              <w:jc w:val="both"/>
              <w:rPr>
                <w:sz w:val="24"/>
                <w:szCs w:val="24"/>
                <w:lang w:bidi="ru-RU"/>
              </w:rPr>
            </w:pPr>
            <w:r w:rsidRPr="00F728BB">
              <w:rPr>
                <w:color w:val="000000"/>
                <w:sz w:val="24"/>
                <w:szCs w:val="24"/>
              </w:rPr>
              <w:t>Служба Скорой медицинской помощи на территории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728BB">
              <w:rPr>
                <w:color w:val="000000"/>
                <w:sz w:val="24"/>
                <w:szCs w:val="24"/>
              </w:rPr>
              <w:t>муниципального</w:t>
            </w:r>
            <w:r>
              <w:rPr>
                <w:color w:val="000000"/>
                <w:sz w:val="24"/>
                <w:szCs w:val="24"/>
              </w:rPr>
              <w:t xml:space="preserve"> района Безенчукский 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D3DC19" w14:textId="77777777" w:rsidR="00F728BB" w:rsidRPr="00F728BB" w:rsidRDefault="00F728BB" w:rsidP="00F728BB">
            <w:pPr>
              <w:pStyle w:val="ae"/>
              <w:spacing w:line="240" w:lineRule="auto"/>
              <w:ind w:firstLine="0"/>
              <w:jc w:val="center"/>
            </w:pPr>
            <w:r w:rsidRPr="00F728BB">
              <w:rPr>
                <w:color w:val="000000"/>
                <w:sz w:val="24"/>
                <w:szCs w:val="24"/>
              </w:rPr>
              <w:t>Ч+0ч.20 мин. для оказания скорой медицинской помощи в экстренной форме;</w:t>
            </w:r>
          </w:p>
          <w:p w14:paraId="3FAF6EAB" w14:textId="77777777" w:rsidR="00F728BB" w:rsidRPr="00F728BB" w:rsidRDefault="00F728BB" w:rsidP="00F728BB">
            <w:pPr>
              <w:pStyle w:val="ae"/>
              <w:spacing w:line="240" w:lineRule="auto"/>
              <w:ind w:firstLine="0"/>
              <w:jc w:val="center"/>
            </w:pPr>
            <w:r w:rsidRPr="00F728BB">
              <w:rPr>
                <w:color w:val="000000"/>
                <w:sz w:val="24"/>
                <w:szCs w:val="24"/>
              </w:rPr>
              <w:t>Ч+2ч.00 мин. для оказания скорой медицинской помощи в неотложной форме</w:t>
            </w:r>
          </w:p>
          <w:p w14:paraId="634CDE70" w14:textId="48357551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(п. 6 прил. №2 Приказа Министерства здравоохранения РФ от 20.06.2013 №338н «Об утверждении Порядка оказания скорой, в том числе скорой специализированной, медицинской помощи»)</w:t>
            </w:r>
          </w:p>
        </w:tc>
      </w:tr>
      <w:tr w:rsidR="00F728BB" w:rsidRPr="00F728BB" w14:paraId="0CD5F531" w14:textId="77777777" w:rsidTr="0031486B">
        <w:trPr>
          <w:trHeight w:hRule="exact" w:val="1697"/>
          <w:jc w:val="center"/>
        </w:trPr>
        <w:tc>
          <w:tcPr>
            <w:tcW w:w="48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1B3ED5" w14:textId="77777777" w:rsidR="009A04BF" w:rsidRDefault="00F728BB" w:rsidP="009A04BF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Аварийная газовая служба на территории </w:t>
            </w:r>
            <w:r w:rsidR="009A04B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городского поселения Безенчук</w:t>
            </w:r>
          </w:p>
          <w:p w14:paraId="0B56451D" w14:textId="51461C89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A81624" w14:textId="77777777" w:rsidR="00F728BB" w:rsidRPr="00F728BB" w:rsidRDefault="00F728BB" w:rsidP="00F728BB">
            <w:pPr>
              <w:pStyle w:val="ae"/>
              <w:spacing w:line="240" w:lineRule="auto"/>
              <w:ind w:firstLine="0"/>
              <w:jc w:val="center"/>
            </w:pPr>
            <w:r w:rsidRPr="00F728BB">
              <w:rPr>
                <w:color w:val="000000"/>
                <w:sz w:val="24"/>
                <w:szCs w:val="24"/>
              </w:rPr>
              <w:t>Ч+0ч.40 мин.</w:t>
            </w:r>
          </w:p>
          <w:p w14:paraId="07A62B40" w14:textId="316636D9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(п. 11.2 Постановления Госгортехнадзора РФ от 18.03.2003 №9 «Обутверждении правил безопасности систем газораспределения и газопотребления»)</w:t>
            </w:r>
          </w:p>
        </w:tc>
      </w:tr>
      <w:tr w:rsidR="00F728BB" w:rsidRPr="00F728BB" w14:paraId="6D98C276" w14:textId="77777777" w:rsidTr="0031486B">
        <w:trPr>
          <w:trHeight w:hRule="exact" w:val="999"/>
          <w:jc w:val="center"/>
        </w:trPr>
        <w:tc>
          <w:tcPr>
            <w:tcW w:w="48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52FF85" w14:textId="77777777" w:rsidR="00F728BB" w:rsidRPr="00F728BB" w:rsidRDefault="00F728BB" w:rsidP="00F728BB">
            <w:pPr>
              <w:pStyle w:val="ae"/>
              <w:tabs>
                <w:tab w:val="left" w:pos="1541"/>
                <w:tab w:val="left" w:pos="2698"/>
              </w:tabs>
              <w:spacing w:line="240" w:lineRule="auto"/>
              <w:ind w:firstLine="0"/>
              <w:jc w:val="both"/>
            </w:pPr>
            <w:r w:rsidRPr="00F728BB">
              <w:rPr>
                <w:color w:val="000000"/>
                <w:sz w:val="24"/>
                <w:szCs w:val="24"/>
              </w:rPr>
              <w:t>Аварийная</w:t>
            </w:r>
            <w:r w:rsidRPr="00F728BB">
              <w:rPr>
                <w:color w:val="000000"/>
                <w:sz w:val="24"/>
                <w:szCs w:val="24"/>
              </w:rPr>
              <w:tab/>
              <w:t>служба</w:t>
            </w:r>
            <w:r w:rsidRPr="00F728BB">
              <w:rPr>
                <w:color w:val="000000"/>
                <w:sz w:val="24"/>
                <w:szCs w:val="24"/>
              </w:rPr>
              <w:tab/>
              <w:t>электросетевой</w:t>
            </w:r>
          </w:p>
          <w:p w14:paraId="40215F3E" w14:textId="77777777" w:rsidR="00F728BB" w:rsidRPr="00F728BB" w:rsidRDefault="00F728BB" w:rsidP="00F728BB">
            <w:pPr>
              <w:pStyle w:val="ae"/>
              <w:tabs>
                <w:tab w:val="left" w:pos="1939"/>
                <w:tab w:val="left" w:pos="3096"/>
              </w:tabs>
              <w:spacing w:line="233" w:lineRule="auto"/>
              <w:ind w:firstLine="0"/>
              <w:jc w:val="both"/>
            </w:pPr>
            <w:r w:rsidRPr="00F728BB">
              <w:rPr>
                <w:color w:val="000000"/>
                <w:sz w:val="24"/>
                <w:szCs w:val="24"/>
              </w:rPr>
              <w:t>компании</w:t>
            </w:r>
            <w:r w:rsidRPr="00F728BB">
              <w:rPr>
                <w:color w:val="000000"/>
                <w:sz w:val="24"/>
                <w:szCs w:val="24"/>
              </w:rPr>
              <w:tab/>
              <w:t>на</w:t>
            </w:r>
            <w:r w:rsidRPr="00F728BB">
              <w:rPr>
                <w:color w:val="000000"/>
                <w:sz w:val="24"/>
                <w:szCs w:val="24"/>
              </w:rPr>
              <w:tab/>
              <w:t>территории</w:t>
            </w:r>
          </w:p>
          <w:p w14:paraId="64FA41F5" w14:textId="77777777" w:rsidR="009A04BF" w:rsidRDefault="009A04BF" w:rsidP="009A04BF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городского поселения Безенчук</w:t>
            </w:r>
          </w:p>
          <w:p w14:paraId="5AFB5C83" w14:textId="09C1A597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8E1BB" w14:textId="194A72AB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немедленно, Ч+1ч.30мин. (</w:t>
            </w:r>
            <w:r w:rsidRPr="00F728B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 определен)</w:t>
            </w:r>
          </w:p>
        </w:tc>
      </w:tr>
      <w:tr w:rsidR="00F728BB" w:rsidRPr="00F728BB" w14:paraId="5DBDDFDC" w14:textId="77777777" w:rsidTr="00F728BB">
        <w:trPr>
          <w:trHeight w:hRule="exact" w:val="1338"/>
          <w:jc w:val="center"/>
        </w:trPr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ED08FC" w14:textId="7E442CAF" w:rsidR="00F728BB" w:rsidRPr="00F728BB" w:rsidRDefault="00F728BB" w:rsidP="00F728BB">
            <w:pPr>
              <w:pStyle w:val="ae"/>
              <w:tabs>
                <w:tab w:val="left" w:pos="1637"/>
                <w:tab w:val="left" w:pos="2966"/>
              </w:tabs>
              <w:spacing w:line="240" w:lineRule="auto"/>
              <w:ind w:firstLine="0"/>
              <w:jc w:val="both"/>
              <w:rPr>
                <w:sz w:val="24"/>
                <w:szCs w:val="24"/>
                <w:lang w:bidi="ru-RU"/>
              </w:rPr>
            </w:pPr>
            <w:r w:rsidRPr="00F728BB">
              <w:rPr>
                <w:color w:val="000000"/>
                <w:sz w:val="24"/>
                <w:szCs w:val="24"/>
              </w:rPr>
              <w:t>Аварийная</w:t>
            </w:r>
            <w:r w:rsidRPr="00F728BB">
              <w:rPr>
                <w:color w:val="000000"/>
                <w:sz w:val="24"/>
                <w:szCs w:val="24"/>
              </w:rPr>
              <w:tab/>
              <w:t>служба</w:t>
            </w:r>
            <w:r w:rsidRPr="00F728BB">
              <w:rPr>
                <w:color w:val="000000"/>
                <w:sz w:val="24"/>
                <w:szCs w:val="24"/>
              </w:rPr>
              <w:tab/>
              <w:t>организации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728BB">
              <w:rPr>
                <w:color w:val="000000"/>
                <w:sz w:val="24"/>
                <w:szCs w:val="24"/>
              </w:rPr>
              <w:t>водопроводно-канализационного хозяйства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728BB">
              <w:rPr>
                <w:color w:val="000000"/>
                <w:sz w:val="24"/>
                <w:szCs w:val="24"/>
              </w:rPr>
              <w:t>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F728BB">
              <w:rPr>
                <w:color w:val="000000"/>
                <w:sz w:val="24"/>
                <w:szCs w:val="24"/>
              </w:rPr>
              <w:t>территории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9A04BF" w:rsidRPr="009A04BF">
              <w:rPr>
                <w:color w:val="000000"/>
                <w:sz w:val="24"/>
                <w:szCs w:val="24"/>
              </w:rPr>
              <w:t>городского поселения Безенчук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EA647" w14:textId="300BA698" w:rsidR="00F728BB" w:rsidRPr="00F728BB" w:rsidRDefault="00F728BB" w:rsidP="00F728BB">
            <w:pPr>
              <w:tabs>
                <w:tab w:val="left" w:pos="9193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F72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немедленно, Ч+1ч.30мин. (</w:t>
            </w:r>
            <w:r w:rsidRPr="00F728B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 определен)</w:t>
            </w:r>
          </w:p>
        </w:tc>
      </w:tr>
    </w:tbl>
    <w:p w14:paraId="1CE0398B" w14:textId="77777777" w:rsidR="0031486B" w:rsidRDefault="0031486B" w:rsidP="000A5D30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C25D2A8" w14:textId="77777777" w:rsidR="0031486B" w:rsidRP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5.2.4. При необходимости, по решению ответственного руководителя работ,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средства.</w:t>
      </w:r>
    </w:p>
    <w:p w14:paraId="120F3AD8" w14:textId="415840AD" w:rsidR="0031486B" w:rsidRP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5.2.5.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Количественный состав средств для локализации и ликвидации аварийных ситуаций в системах теплоснабжения муниципального образования определенный организациями (учреждениями) на 202</w:t>
      </w:r>
      <w:r w:rsidR="00672909">
        <w:rPr>
          <w:rFonts w:ascii="Times New Roman" w:hAnsi="Times New Roman" w:cs="Times New Roman"/>
          <w:sz w:val="28"/>
          <w:szCs w:val="28"/>
          <w:lang w:bidi="ru-RU"/>
        </w:rPr>
        <w:t>6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г. представлен в приложении 3 настоящего ПЛАС.</w:t>
      </w:r>
    </w:p>
    <w:p w14:paraId="6D5132B4" w14:textId="12FB1E3C" w:rsidR="0031486B" w:rsidRP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5.3.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Действия ответственных лиц при ликвидации аварийных ситуаций</w:t>
      </w:r>
    </w:p>
    <w:p w14:paraId="5F13131B" w14:textId="4BAE63C6" w:rsidR="0031486B" w:rsidRP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5.3.1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Обеспечение правильности ликвидации последствий аварийных ситуаций в системах теплоснабжения </w:t>
      </w:r>
      <w:r w:rsidR="00C0686E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и минимизации ущерба от их возникновения зависит от действий ответственных лиц.</w:t>
      </w:r>
    </w:p>
    <w:p w14:paraId="79D0EC6A" w14:textId="6BD0BFA6" w:rsidR="0031486B" w:rsidRP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lastRenderedPageBreak/>
        <w:t>Ответственные лица должны действовать согласованно, четко, спокойно, в рамках своих полномочий</w:t>
      </w:r>
      <w:r>
        <w:rPr>
          <w:rFonts w:ascii="Times New Roman" w:hAnsi="Times New Roman" w:cs="Times New Roman"/>
          <w:sz w:val="28"/>
          <w:szCs w:val="28"/>
          <w:lang w:bidi="ru-RU"/>
        </w:rPr>
        <w:t>,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определенных должностными и иными действующими инструкциями, со знанием ситуации в системе теплоснабжения, оборудования, настоящим Планом действий и в соответствии складывающейся обстановкой - для недопущения негативного развития происшествия.</w:t>
      </w:r>
    </w:p>
    <w:p w14:paraId="5F0A9724" w14:textId="77777777" w:rsidR="0031486B" w:rsidRP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Все ответственные лица, указанные в ПЛАС, обязаны четко знать и строго выполнять установленный порядок своих действий.</w:t>
      </w:r>
    </w:p>
    <w:p w14:paraId="28031B98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CAB9D95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AC6FD50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709FB0E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E737804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DE0D2D5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E8D245B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450D8F12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6EFFE5F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BE1DD9A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2058449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4D903D1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752777E" w14:textId="77777777" w:rsidR="0031486B" w:rsidRDefault="0031486B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2E800C63" w14:textId="28A5B2B2" w:rsidR="000F76DC" w:rsidRPr="000F76DC" w:rsidRDefault="000F76DC" w:rsidP="0031486B">
      <w:pPr>
        <w:tabs>
          <w:tab w:val="left" w:pos="91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  <w:sectPr w:rsidR="000F76DC" w:rsidRPr="000F76DC" w:rsidSect="000F76DC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5352C39B" w14:textId="27D4C566" w:rsidR="0031486B" w:rsidRDefault="0031486B" w:rsidP="000F76DC">
      <w:pPr>
        <w:tabs>
          <w:tab w:val="left" w:pos="29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  <w:sectPr w:rsidR="0031486B" w:rsidSect="0069577D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14:paraId="091FB256" w14:textId="77777777" w:rsidR="0031486B" w:rsidRPr="0031486B" w:rsidRDefault="0031486B" w:rsidP="004E6A45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b/>
          <w:bCs/>
          <w:sz w:val="28"/>
          <w:szCs w:val="28"/>
          <w:lang w:bidi="ru-RU"/>
        </w:rPr>
        <w:lastRenderedPageBreak/>
        <w:t>Раздел 6.</w:t>
      </w:r>
    </w:p>
    <w:p w14:paraId="20093302" w14:textId="77777777" w:rsidR="0031486B" w:rsidRPr="0031486B" w:rsidRDefault="0031486B" w:rsidP="0031486B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b/>
          <w:bCs/>
          <w:sz w:val="28"/>
          <w:szCs w:val="28"/>
          <w:lang w:bidi="ru-RU"/>
        </w:rPr>
        <w:t>Мероприятия, направленные на обеспечение безопасности населения (в</w:t>
      </w:r>
    </w:p>
    <w:p w14:paraId="1BF69C2F" w14:textId="77777777" w:rsidR="0031486B" w:rsidRPr="0031486B" w:rsidRDefault="0031486B" w:rsidP="0031486B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b/>
          <w:bCs/>
          <w:sz w:val="28"/>
          <w:szCs w:val="28"/>
          <w:lang w:bidi="ru-RU"/>
        </w:rPr>
        <w:t>случае если в результате аварий на объекте теплоснабжения может</w:t>
      </w:r>
    </w:p>
    <w:p w14:paraId="5ED2835A" w14:textId="076F7ACA" w:rsidR="0031486B" w:rsidRDefault="0031486B" w:rsidP="0031486B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b/>
          <w:bCs/>
          <w:sz w:val="28"/>
          <w:szCs w:val="28"/>
          <w:lang w:bidi="ru-RU"/>
        </w:rPr>
        <w:t>возникнуть угроза безопасности населения)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.</w:t>
      </w:r>
    </w:p>
    <w:p w14:paraId="149A8866" w14:textId="77777777" w:rsidR="0031486B" w:rsidRPr="0031486B" w:rsidRDefault="0031486B" w:rsidP="0031486B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4D05EA16" w14:textId="5CB63FE2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6.1. При повреждении (аварии) на внутридомовых системах теплопотребления (отопления) АДС эксплуатирующей организации обязана принять все необходимые меры для обеспечения безопасности людей, отключения поврежденного участка, организации выполнения ремонтно-восстановительных работ, сообщить о случившемся в ЕДДС, принять меры по поддержанию минимальной внутри домовой температуры (не ниже +12 °C) с использованием мобильных теплогенераторов (тепловых пушек) в общедомовых помещениях многоквартирных домов.</w:t>
      </w:r>
    </w:p>
    <w:p w14:paraId="02ABBD30" w14:textId="77777777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6F23863" w14:textId="70378E0C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6.2.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О причинах возникновения и сроках устранения аварийной ситуации в системе теплоснабжения </w:t>
      </w:r>
      <w:r w:rsidR="00C0686E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в зимнее время года повлекшей отключение коммунальных услуг и угрозу безопасности населения, необходимо своевременно информировать жителей. С этой целью </w:t>
      </w:r>
      <w:r w:rsidR="009A04BF">
        <w:rPr>
          <w:rFonts w:ascii="Times New Roman" w:hAnsi="Times New Roman" w:cs="Times New Roman"/>
          <w:sz w:val="28"/>
          <w:szCs w:val="28"/>
          <w:lang w:bidi="ru-RU"/>
        </w:rPr>
        <w:t>Администрация городского поселения Безенчук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уточняет всю необходимую информацию и передает ее 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>ЕДДС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для размещения по средствам сети интернет в информационных каналах и официальном сайте администрации </w:t>
      </w:r>
      <w:r w:rsidR="00C0686E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Безенчук.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456A2B78" w14:textId="52E90960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Контроль за качественным и своевременным информированием населения осуществляется 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>отдел ЖКХ Администрации муниципального района Безенчукский.</w:t>
      </w:r>
    </w:p>
    <w:p w14:paraId="5119914C" w14:textId="77777777" w:rsidR="00B75CBA" w:rsidRPr="0031486B" w:rsidRDefault="00B75CBA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5127E07" w14:textId="353AD83B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6.5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.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В случае длительного (24 часа и более) отсутствия теплоснабжения у населения в жилых кварталах повлекшее снижение температуры ниже нормативных значений (в отопительный сезон), </w:t>
      </w:r>
      <w:r w:rsidR="009A04BF">
        <w:rPr>
          <w:rFonts w:ascii="Times New Roman" w:hAnsi="Times New Roman" w:cs="Times New Roman"/>
          <w:sz w:val="28"/>
          <w:szCs w:val="28"/>
          <w:lang w:bidi="ru-RU"/>
        </w:rPr>
        <w:t>в городском поселении Безенчук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объявляется режим «ЧС» и проводятся мероприятия по эвакуации пострадавших.</w:t>
      </w:r>
    </w:p>
    <w:p w14:paraId="6D35EAAC" w14:textId="77777777" w:rsidR="00B75CBA" w:rsidRPr="0031486B" w:rsidRDefault="00B75CBA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1798772" w14:textId="16D1DC38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6.6.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Выезд на место аварии руководителей администрации муниципального 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>района Безенчукский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и структурных подразделений должен осуществляться не позднее установленных ниже сроков, зависящих от температуры наружного воздуха:</w:t>
      </w:r>
    </w:p>
    <w:p w14:paraId="2E4DDD08" w14:textId="14B5DB54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не позднее 4 часов после возникновения повреждения при температуре наружного воздуха выше -10 °C;</w:t>
      </w:r>
    </w:p>
    <w:p w14:paraId="7C2553B8" w14:textId="22E089B5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не позднее 2 часов после возникновения повреждения при температуре наружного воздуха от -10 °C до -15 °C;</w:t>
      </w:r>
    </w:p>
    <w:p w14:paraId="3F09C10D" w14:textId="4599C431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не позднее 30 мин. после возникновения повреждения при температуре наружного воздуха ниже -15 °C.</w:t>
      </w:r>
    </w:p>
    <w:p w14:paraId="743FF40C" w14:textId="40D73D5C" w:rsidR="0031486B" w:rsidRDefault="0031486B" w:rsidP="00B75CB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В случае возникновения аварии на объектах теплоснабжения </w:t>
      </w:r>
      <w:r w:rsidR="009A04BF" w:rsidRPr="009A04BF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, при нарушении условий жизнедеятельности 50 человек и более на 1 сутки при условии, что температура воздуха в жилых комнатах более суток фиксируется ниже +18 °C в отопительный период, Глава </w:t>
      </w:r>
      <w:r w:rsidR="009A04BF" w:rsidRPr="009A04BF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муниципального образования.</w:t>
      </w:r>
    </w:p>
    <w:p w14:paraId="5CF556FE" w14:textId="77777777" w:rsidR="00B75CBA" w:rsidRPr="0031486B" w:rsidRDefault="00B75CBA" w:rsidP="00B75CBA">
      <w:pPr>
        <w:tabs>
          <w:tab w:val="left" w:pos="29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48278E1" w14:textId="52147616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6.7.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Мероприятиями, направленными на обеспечение безопасности населения в случае возникновения аварийной ситуации в системе теплоснабжения (прекращении подачи тепла в жилые помещения в условиях резкого понижения температуры наружного воздуха в течение длительного времени) являются:</w:t>
      </w:r>
    </w:p>
    <w:p w14:paraId="2C6427C8" w14:textId="2B48C61E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сообщение о возникшей ситуации в организацию, управляющую многоквартирными домами и (или) в ЕДДС </w:t>
      </w:r>
      <w:r w:rsidRPr="00167A12"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</w:t>
      </w:r>
      <w:r w:rsidR="00B75CBA" w:rsidRPr="00167A12">
        <w:rPr>
          <w:rFonts w:ascii="Times New Roman" w:hAnsi="Times New Roman" w:cs="Times New Roman"/>
          <w:sz w:val="28"/>
          <w:szCs w:val="28"/>
          <w:lang w:bidi="ru-RU"/>
        </w:rPr>
        <w:t>района Безенчукский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по средствам телефонной и мобильной связи лицами, являющимися свидетелями возникновения происшествия;</w:t>
      </w:r>
    </w:p>
    <w:p w14:paraId="1956E78B" w14:textId="7095F7D5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соблюдение требований норм и правил безопасности и охраны труда;</w:t>
      </w:r>
    </w:p>
    <w:p w14:paraId="35FD88B4" w14:textId="1A75DD01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эвакуация из опасной зоны населения при режиме «ЧС» во взаимодействии с экстренными оперативными службами и аварийно-спасательными формированиями;</w:t>
      </w:r>
    </w:p>
    <w:p w14:paraId="5A7226A0" w14:textId="04F52174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B75CB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обозначение, оцепление опасной зоны, запрет пропуска и передвижения по опасной зоне населения, транспортных средств;</w:t>
      </w:r>
    </w:p>
    <w:p w14:paraId="68409BAB" w14:textId="60412538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привлечение к выполнению работ по локализации и ликвидации аварийной ситуации специализированных служб и формирований в целях предупреждения дальнейшего развития аварий, угрозы населению;</w:t>
      </w:r>
    </w:p>
    <w:p w14:paraId="11A0DD45" w14:textId="66BA7A0F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оповещение населения, проживающего на территории </w:t>
      </w:r>
      <w:r w:rsidR="009A04BF" w:rsidRPr="009A04BF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9A04BF">
        <w:rPr>
          <w:rFonts w:ascii="Times New Roman" w:hAnsi="Times New Roman" w:cs="Times New Roman"/>
          <w:sz w:val="28"/>
          <w:szCs w:val="28"/>
          <w:lang w:bidi="ru-RU"/>
        </w:rPr>
        <w:t xml:space="preserve"> о происшествии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14:paraId="635553FD" w14:textId="6B41083D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при повреждениях в сетях централизованного теплоснабжения в зимний период, в случае отрицательных температур наружного воздуха и при превышении нормативного времени на устранения аварийной ситуации, организациям, управляющим многоквартирными домами следует предотвращению размораживания внутридомового оборудования дренировать воду из систем отопления зданий.</w:t>
      </w:r>
    </w:p>
    <w:p w14:paraId="38E5FEE0" w14:textId="77777777" w:rsidR="004167AE" w:rsidRPr="0031486B" w:rsidRDefault="004167AE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B840C64" w14:textId="403C2103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6.8.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Жителям, проживающим на территории </w:t>
      </w:r>
      <w:r w:rsidR="009A04BF" w:rsidRPr="009A04BF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="009A04BF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в случае возникновения аварийной ситуации в системе теплоснабжения для обеспечения безопасности необходимо:</w:t>
      </w:r>
    </w:p>
    <w:p w14:paraId="73DC3F5A" w14:textId="33775FE3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для сохранения в квартире тепла дополнительно заделать щели в окнах и балконных дверях, занавесить их одеялами или коврами;</w:t>
      </w:r>
    </w:p>
    <w:p w14:paraId="63775688" w14:textId="5ADE7FC8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до эвакуации, разместить членов семьи в одной комнате, временно закрыв остальные, одеться в теплую одежду и принять профилактические лекарственные препараты от обще-респираторных заболеваний и гриппа;</w:t>
      </w:r>
    </w:p>
    <w:p w14:paraId="743F7C8A" w14:textId="274B152A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не допускать отопления помещений с помощью электрообогревателей самодельного изготовления, а также электрических плит, т.к. это может привести к возникновению пожара, выхода из строя системы электроснабжения здания. Для обогрева помещения необходимо используйте электрообогреватели только заводского изготовления;</w:t>
      </w:r>
    </w:p>
    <w:p w14:paraId="4299B1DE" w14:textId="3B2B67F0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проявлять выдержку и самообладание, оказывая посильную помощь работникам организации, управляющей многоквартирными домами, организаций, функционирующих в системах теплоснабжения муниципального образования прибывшим для выполнения ремонтно-восстановительных работ;</w:t>
      </w:r>
    </w:p>
    <w:p w14:paraId="1D4975AE" w14:textId="11B863B2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4167A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в случае эвакуации из жилого помещения - одеть членов семьи в теплую одежду и обувь; отключить в квартире газ, воду и электричество; взять с собой документы, деньги, необходимые продукты, одеяла; закрыть входную дверь квартиры на замок и действовать в соответствии с указаниями уполномоченных работников организации,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lastRenderedPageBreak/>
        <w:t>управляющей многоквартирными домами, администрации муниципального образования.</w:t>
      </w:r>
    </w:p>
    <w:p w14:paraId="536796A7" w14:textId="77777777" w:rsidR="000C3270" w:rsidRDefault="000C3270" w:rsidP="000C3270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26345A7F" w14:textId="0AACFA27" w:rsidR="0031486B" w:rsidRDefault="0031486B" w:rsidP="000C3270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0C3270">
        <w:rPr>
          <w:rFonts w:ascii="Times New Roman" w:hAnsi="Times New Roman" w:cs="Times New Roman"/>
          <w:b/>
          <w:bCs/>
          <w:sz w:val="28"/>
          <w:szCs w:val="28"/>
          <w:lang w:bidi="ru-RU"/>
        </w:rPr>
        <w:t>Раздел 7.</w:t>
      </w:r>
    </w:p>
    <w:p w14:paraId="29056CEE" w14:textId="77777777" w:rsidR="000C3270" w:rsidRPr="000C3270" w:rsidRDefault="000C3270" w:rsidP="000C3270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41807C26" w14:textId="77777777" w:rsidR="0031486B" w:rsidRPr="000C3270" w:rsidRDefault="0031486B" w:rsidP="000C3270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0C3270">
        <w:rPr>
          <w:rFonts w:ascii="Times New Roman" w:hAnsi="Times New Roman" w:cs="Times New Roman"/>
          <w:b/>
          <w:bCs/>
          <w:sz w:val="28"/>
          <w:szCs w:val="28"/>
          <w:lang w:bidi="ru-RU"/>
        </w:rPr>
        <w:t>Организация материально-технического, инженерного</w:t>
      </w:r>
    </w:p>
    <w:p w14:paraId="7927989D" w14:textId="77777777" w:rsidR="0031486B" w:rsidRPr="000C3270" w:rsidRDefault="0031486B" w:rsidP="000C3270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0C3270">
        <w:rPr>
          <w:rFonts w:ascii="Times New Roman" w:hAnsi="Times New Roman" w:cs="Times New Roman"/>
          <w:b/>
          <w:bCs/>
          <w:sz w:val="28"/>
          <w:szCs w:val="28"/>
          <w:lang w:bidi="ru-RU"/>
        </w:rPr>
        <w:t>и финансового обеспечения операций по локализации и ликвидации</w:t>
      </w:r>
    </w:p>
    <w:p w14:paraId="7F16C4EE" w14:textId="7A32107F" w:rsidR="0031486B" w:rsidRDefault="0031486B" w:rsidP="000C3270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0C3270">
        <w:rPr>
          <w:rFonts w:ascii="Times New Roman" w:hAnsi="Times New Roman" w:cs="Times New Roman"/>
          <w:b/>
          <w:bCs/>
          <w:sz w:val="28"/>
          <w:szCs w:val="28"/>
          <w:lang w:bidi="ru-RU"/>
        </w:rPr>
        <w:t>аварий на объекте теплоснабжения</w:t>
      </w:r>
      <w:r w:rsidR="000C3270">
        <w:rPr>
          <w:rFonts w:ascii="Times New Roman" w:hAnsi="Times New Roman" w:cs="Times New Roman"/>
          <w:b/>
          <w:bCs/>
          <w:sz w:val="28"/>
          <w:szCs w:val="28"/>
          <w:lang w:bidi="ru-RU"/>
        </w:rPr>
        <w:t>.</w:t>
      </w:r>
    </w:p>
    <w:p w14:paraId="6DAFC1DC" w14:textId="77777777" w:rsidR="000C3270" w:rsidRPr="000C3270" w:rsidRDefault="000C3270" w:rsidP="000C3270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14:paraId="278DCF14" w14:textId="21AEFF1E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7.1.</w:t>
      </w:r>
      <w:r w:rsidR="000C327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Для формирования сил и средств на устранение последствий аварийных ситуаций создаются и используются: резервы финансовых и материальных ресурсов организаций, функционирующих в системах теплоснабжения, а при необходимости и администрации </w:t>
      </w:r>
      <w:r w:rsidR="009A04BF" w:rsidRPr="009A04BF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7C59DF29" w14:textId="77777777" w:rsidR="000C3270" w:rsidRPr="0031486B" w:rsidRDefault="000C3270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064E0C69" w14:textId="31800721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7.2.</w:t>
      </w:r>
      <w:r w:rsidR="000C327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При организации материально-технического,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средств.</w:t>
      </w:r>
      <w:r w:rsidR="000C327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179E3F3A" w14:textId="77777777" w:rsidR="000C3270" w:rsidRPr="0031486B" w:rsidRDefault="000C3270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B3EB8F6" w14:textId="35E16E3E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7.3.</w:t>
      </w:r>
      <w:r w:rsidR="000C327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По</w:t>
      </w:r>
      <w:r w:rsidR="00683B6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результатам расчетов составляется соответствующий перечень, в котором учитываются с указанием количества и места хранения:</w:t>
      </w:r>
    </w:p>
    <w:p w14:paraId="304AA4A3" w14:textId="71EFDDDE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0C327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средства (инструменты, материалы и приспособления, приборы, оборудование и автомобильная и землеройная техника), необходимые для проведения ремонтно-восстановительных и спасательных работ, для эвакуации людей из зоны аварийной ситуации;</w:t>
      </w:r>
    </w:p>
    <w:p w14:paraId="3A9AD104" w14:textId="237A2AAF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0C3270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аварийный запас средств индивидуальной защиты;</w:t>
      </w:r>
    </w:p>
    <w:p w14:paraId="60514B16" w14:textId="5701423A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силы необходимые для выполнения локализации и ликвидации аварийных ситуаций;</w:t>
      </w:r>
    </w:p>
    <w:p w14:paraId="29BA7385" w14:textId="6EE5604C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683B6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средства необходимые для возмещения вреда здоровью людей, материального ущерба и прочее.</w:t>
      </w:r>
    </w:p>
    <w:p w14:paraId="4442068D" w14:textId="77777777" w:rsidR="00683B64" w:rsidRPr="0031486B" w:rsidRDefault="00683B64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0EE77B3" w14:textId="5025110C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7.4.</w:t>
      </w:r>
      <w:r w:rsidR="00683B64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Организация материально-технического обеспечения операций по локализации и ликвидации аварийных ситуаций и их последствий на объекте осуществляется организациями, функционирующими в системах теплоснабжения, а при необходимости и администрацией муниципального образования.</w:t>
      </w:r>
    </w:p>
    <w:p w14:paraId="07730BB0" w14:textId="4B1DC8D5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Материально-технические средства, которые должны быть задействованы в мероприятиях по локализации и ликвидации последствий аварийных ситуаций, используются только для этих целей и не должны применяться для обеспечения в повседневной деятельности организаций, функционирующих в системах теплоснабжения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50AE6952" w14:textId="77777777" w:rsidR="00D20E57" w:rsidRPr="0031486B" w:rsidRDefault="00D20E57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B4F5DBF" w14:textId="305E6644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7.5.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Организация инженерного обеспечения операций по локализации и ликвидации аварийных ситуаций в теплоснабжении и их последствий на объекте - комплекс инженерных мероприятий и задач, выполняемых в целях создания благоприятных условий в ходе проведения наиболее сложных работ по спасению пострадавших, локализации и ликвидации последствий аварийных ситуаций.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Задачи инженерного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обеспечения ремонтно-восстановительных и других неотложных работ выполняют </w:t>
      </w:r>
      <w:r w:rsidR="00D20E57" w:rsidRPr="0031486B">
        <w:rPr>
          <w:rFonts w:ascii="Times New Roman" w:hAnsi="Times New Roman" w:cs="Times New Roman"/>
          <w:sz w:val="28"/>
          <w:szCs w:val="28"/>
          <w:lang w:bidi="ru-RU"/>
        </w:rPr>
        <w:t>специализированные группы,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имеющие соответствующую подготовку по ремонту и восстановлению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газовых, водопроводно-канализационных сетей, линий электропередачи.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организациями, функционирующими в системах теплоснабжения </w:t>
      </w:r>
      <w:r w:rsidR="009A04BF" w:rsidRPr="009A04BF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="009A04BF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совместно (в рамках своих функциональных обязанностей):</w:t>
      </w:r>
    </w:p>
    <w:p w14:paraId="51796A2D" w14:textId="15830667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-с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администрацией </w:t>
      </w:r>
      <w:r w:rsidR="009A04BF" w:rsidRPr="009A04BF">
        <w:rPr>
          <w:rFonts w:ascii="Times New Roman" w:hAnsi="Times New Roman" w:cs="Times New Roman"/>
          <w:sz w:val="28"/>
          <w:szCs w:val="28"/>
          <w:lang w:bidi="ru-RU"/>
        </w:rPr>
        <w:t xml:space="preserve">городского поселения Безенчук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(координация и контроль деятельности, а в случае планируемого срока ликвидации последствий аварийной ситуации в системе централизованного теплоснабжения в зимний период (в условиях критически низких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температур окружающего воздуха) более 4 часов, угрозе для жизни и комфортного проживания людей - непосредственное руководство заместителем главы муниципального образования курирующим деятельность отдела топливно-энергетического комплекса и строительства и отдела жилищно-коммунального хозяйства, транспорта и связи;</w:t>
      </w:r>
    </w:p>
    <w:p w14:paraId="39EB19AA" w14:textId="082DC68A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с региональными и муниципальными службами мониторинга технологических нарушений, координацию мер по их устранению (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ДДС);</w:t>
      </w:r>
    </w:p>
    <w:p w14:paraId="0B445605" w14:textId="7F4BBDAB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-с региональными и муниципальными экстренными оперативными службами (министерства чрезвычайных ситуаций, полиция, скорая помощь, Росгвардия);</w:t>
      </w:r>
    </w:p>
    <w:p w14:paraId="57A4A753" w14:textId="4694E8B7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-с организациями, связанными с функционированием систем теплоснабжения - водопроводно-канализационного</w:t>
      </w:r>
      <w:r w:rsidR="00D20E57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хозяйства, электросетевыми и газораспределительными организациями;</w:t>
      </w:r>
    </w:p>
    <w:p w14:paraId="62B40D1E" w14:textId="3B1583A9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-с организациями, управляющими многоквартирными домами.</w:t>
      </w:r>
    </w:p>
    <w:p w14:paraId="4368C881" w14:textId="77777777" w:rsidR="00B81F4F" w:rsidRPr="0031486B" w:rsidRDefault="00B81F4F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30681C4E" w14:textId="2B1D9638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7.6.</w:t>
      </w:r>
      <w:r w:rsidR="0094459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муниципального образования за счет финансовых резервов и за счет резервного фонда в установленных законом случаях.</w:t>
      </w:r>
    </w:p>
    <w:p w14:paraId="25129F19" w14:textId="77777777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Объем 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одним из следующими способов:</w:t>
      </w:r>
    </w:p>
    <w:p w14:paraId="566E55DA" w14:textId="59FCFA09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выделением на отдельном расчетном счету организации собственных денежных средств;</w:t>
      </w:r>
    </w:p>
    <w:p w14:paraId="61E068E1" w14:textId="59110BDA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-заключением договора страхования расходов на ликвидацию чрезвычайных ситуаций;</w:t>
      </w:r>
    </w:p>
    <w:p w14:paraId="79247406" w14:textId="7E008933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-заключением договора банковской гарантии;</w:t>
      </w:r>
    </w:p>
    <w:p w14:paraId="068406CA" w14:textId="759C7604" w:rsidR="0031486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-иными способами, не запрещенными законодательством Российской Федерации.</w:t>
      </w:r>
    </w:p>
    <w:p w14:paraId="1205298F" w14:textId="25E0DC19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ситуации.</w:t>
      </w:r>
    </w:p>
    <w:p w14:paraId="3E687FC0" w14:textId="77777777" w:rsidR="00B81F4F" w:rsidRPr="0031486B" w:rsidRDefault="00B81F4F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6B1812F0" w14:textId="2E4DF5E2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7.7.Организация противопожарного обеспечения операций по локализации и ликвидации аварий и их последствий на объекте теплоснабжения осуществляются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организациями, функционирующими в системах теплоснабжения </w:t>
      </w:r>
      <w:r w:rsidR="004C73AF" w:rsidRPr="004C73AF">
        <w:rPr>
          <w:rFonts w:ascii="Times New Roman" w:hAnsi="Times New Roman" w:cs="Times New Roman"/>
          <w:sz w:val="28"/>
          <w:szCs w:val="28"/>
          <w:lang w:bidi="ru-RU"/>
        </w:rPr>
        <w:t>городского поселения Безенчук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 xml:space="preserve"> 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возгорания, по вызову.</w:t>
      </w:r>
    </w:p>
    <w:p w14:paraId="0F209BB8" w14:textId="77777777" w:rsidR="00B81F4F" w:rsidRPr="0031486B" w:rsidRDefault="00B81F4F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159B5FAD" w14:textId="71029637" w:rsid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7.8.Организация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организациями, функционирующими в системах теплоснабжения муниципального образования, а в случае необходимости привлечением сил и средств специализированных транспортных организаций по отдельным заявкам.</w:t>
      </w:r>
    </w:p>
    <w:p w14:paraId="0B49BAEA" w14:textId="77777777" w:rsidR="00B81F4F" w:rsidRPr="0031486B" w:rsidRDefault="00B81F4F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02EAEC0" w14:textId="47A90AF0" w:rsidR="00490ABB" w:rsidRPr="0031486B" w:rsidRDefault="0031486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1486B">
        <w:rPr>
          <w:rFonts w:ascii="Times New Roman" w:hAnsi="Times New Roman" w:cs="Times New Roman"/>
          <w:sz w:val="28"/>
          <w:szCs w:val="28"/>
          <w:lang w:bidi="ru-RU"/>
        </w:rPr>
        <w:t>7.9.</w:t>
      </w:r>
      <w:r w:rsidR="00C85F4F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31486B">
        <w:rPr>
          <w:rFonts w:ascii="Times New Roman" w:hAnsi="Times New Roman" w:cs="Times New Roman"/>
          <w:sz w:val="28"/>
          <w:szCs w:val="28"/>
          <w:lang w:bidi="ru-RU"/>
        </w:rPr>
        <w:t>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учреждениями, по вызову.</w:t>
      </w:r>
    </w:p>
    <w:p w14:paraId="62F33F4B" w14:textId="28D01762" w:rsidR="00490ABB" w:rsidRPr="0031486B" w:rsidRDefault="00490AB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7794250C" w14:textId="77777777" w:rsidR="00C85F4F" w:rsidRDefault="00C85F4F" w:rsidP="00C85F4F">
      <w:pPr>
        <w:pStyle w:val="10"/>
        <w:keepNext/>
        <w:keepLines/>
      </w:pPr>
      <w:bookmarkStart w:id="4" w:name="bookmark278"/>
      <w:r>
        <w:rPr>
          <w:rFonts w:ascii="Times New Roman" w:eastAsia="Times New Roman" w:hAnsi="Times New Roman" w:cs="Times New Roman"/>
          <w:color w:val="000000"/>
        </w:rPr>
        <w:t>Раздел 8.</w:t>
      </w:r>
      <w:bookmarkEnd w:id="4"/>
    </w:p>
    <w:p w14:paraId="095E2E6E" w14:textId="460E8972" w:rsidR="00C85F4F" w:rsidRDefault="00C85F4F" w:rsidP="00C85F4F">
      <w:pPr>
        <w:pStyle w:val="10"/>
        <w:keepNext/>
        <w:keepLines/>
        <w:spacing w:after="300"/>
      </w:pPr>
      <w:bookmarkStart w:id="5" w:name="bookmark276"/>
      <w:bookmarkStart w:id="6" w:name="bookmark277"/>
      <w:bookmarkStart w:id="7" w:name="bookmark279"/>
      <w:r>
        <w:rPr>
          <w:rFonts w:ascii="Times New Roman" w:eastAsia="Times New Roman" w:hAnsi="Times New Roman" w:cs="Times New Roman"/>
          <w:color w:val="000000"/>
        </w:rPr>
        <w:t>Документы и инструкции, используемые для ликвидации последствий</w:t>
      </w:r>
      <w:r>
        <w:rPr>
          <w:rFonts w:ascii="Times New Roman" w:eastAsia="Times New Roman" w:hAnsi="Times New Roman" w:cs="Times New Roman"/>
          <w:color w:val="000000"/>
        </w:rPr>
        <w:br/>
        <w:t>аварийных ситуаций.</w:t>
      </w:r>
      <w:bookmarkEnd w:id="5"/>
      <w:bookmarkEnd w:id="6"/>
      <w:bookmarkEnd w:id="7"/>
    </w:p>
    <w:p w14:paraId="7D27E92E" w14:textId="77777777" w:rsidR="00C85F4F" w:rsidRPr="00B81F4F" w:rsidRDefault="00C85F4F" w:rsidP="00C85F4F">
      <w:pPr>
        <w:pStyle w:val="11"/>
        <w:numPr>
          <w:ilvl w:val="0"/>
          <w:numId w:val="5"/>
        </w:numPr>
        <w:tabs>
          <w:tab w:val="left" w:pos="1187"/>
        </w:tabs>
        <w:ind w:firstLine="820"/>
        <w:rPr>
          <w:sz w:val="28"/>
          <w:szCs w:val="28"/>
        </w:rPr>
      </w:pPr>
      <w:bookmarkStart w:id="8" w:name="bookmark280"/>
      <w:bookmarkEnd w:id="8"/>
      <w:r w:rsidRPr="00B81F4F">
        <w:rPr>
          <w:color w:val="000000"/>
          <w:sz w:val="28"/>
          <w:szCs w:val="28"/>
        </w:rPr>
        <w:t>Документами, необходимыми для ликвидации последствий аварийных ситуаций муниципального образования являются:</w:t>
      </w:r>
    </w:p>
    <w:p w14:paraId="7F2984E4" w14:textId="77777777" w:rsidR="00C85F4F" w:rsidRPr="00B81F4F" w:rsidRDefault="00C85F4F" w:rsidP="00C85F4F">
      <w:pPr>
        <w:pStyle w:val="11"/>
        <w:numPr>
          <w:ilvl w:val="0"/>
          <w:numId w:val="4"/>
        </w:numPr>
        <w:tabs>
          <w:tab w:val="left" w:pos="888"/>
        </w:tabs>
        <w:ind w:firstLine="680"/>
        <w:rPr>
          <w:sz w:val="28"/>
          <w:szCs w:val="28"/>
        </w:rPr>
      </w:pPr>
      <w:bookmarkStart w:id="9" w:name="bookmark281"/>
      <w:bookmarkEnd w:id="9"/>
      <w:r w:rsidRPr="00B81F4F">
        <w:rPr>
          <w:color w:val="000000"/>
          <w:sz w:val="28"/>
          <w:szCs w:val="28"/>
        </w:rPr>
        <w:t>настоящий ПЛАС;</w:t>
      </w:r>
    </w:p>
    <w:p w14:paraId="76DC1057" w14:textId="77777777" w:rsidR="00C85F4F" w:rsidRPr="00B81F4F" w:rsidRDefault="00C85F4F" w:rsidP="00C85F4F">
      <w:pPr>
        <w:pStyle w:val="11"/>
        <w:numPr>
          <w:ilvl w:val="0"/>
          <w:numId w:val="4"/>
        </w:numPr>
        <w:tabs>
          <w:tab w:val="left" w:pos="850"/>
        </w:tabs>
        <w:ind w:firstLine="680"/>
        <w:jc w:val="both"/>
        <w:rPr>
          <w:sz w:val="28"/>
          <w:szCs w:val="28"/>
        </w:rPr>
      </w:pPr>
      <w:bookmarkStart w:id="10" w:name="bookmark282"/>
      <w:bookmarkEnd w:id="10"/>
      <w:r w:rsidRPr="00B81F4F">
        <w:rPr>
          <w:color w:val="000000"/>
          <w:sz w:val="28"/>
          <w:szCs w:val="28"/>
        </w:rPr>
        <w:t>действующая нормативно-техническая документация по технике безопасности и эксплуатации теплогенерирующих установок, тепловых сетей и теплопотребляющих установок;</w:t>
      </w:r>
    </w:p>
    <w:p w14:paraId="736BE100" w14:textId="77777777" w:rsidR="00C85F4F" w:rsidRPr="00B81F4F" w:rsidRDefault="00C85F4F" w:rsidP="00C85F4F">
      <w:pPr>
        <w:pStyle w:val="11"/>
        <w:numPr>
          <w:ilvl w:val="0"/>
          <w:numId w:val="4"/>
        </w:numPr>
        <w:tabs>
          <w:tab w:val="left" w:pos="850"/>
        </w:tabs>
        <w:ind w:firstLine="680"/>
        <w:jc w:val="both"/>
        <w:rPr>
          <w:sz w:val="28"/>
          <w:szCs w:val="28"/>
        </w:rPr>
      </w:pPr>
      <w:bookmarkStart w:id="11" w:name="bookmark283"/>
      <w:bookmarkEnd w:id="11"/>
      <w:r w:rsidRPr="00B81F4F">
        <w:rPr>
          <w:color w:val="000000"/>
          <w:sz w:val="28"/>
          <w:szCs w:val="28"/>
        </w:rPr>
        <w:t>внутренние инструкции, списки, ведомости, журналы, бланки, графики и т.п организаций, функционирующих в системах теплоснабжения, касающиеся эксплуатации и техники безопасности этого оборудования, разработанные на основе действующей нормативно-технической документации с учетом настоящего ПЛАС;</w:t>
      </w:r>
    </w:p>
    <w:p w14:paraId="0CA39F89" w14:textId="77777777" w:rsidR="00C85F4F" w:rsidRPr="00B81F4F" w:rsidRDefault="00C85F4F" w:rsidP="00C85F4F">
      <w:pPr>
        <w:pStyle w:val="11"/>
        <w:numPr>
          <w:ilvl w:val="0"/>
          <w:numId w:val="4"/>
        </w:numPr>
        <w:tabs>
          <w:tab w:val="left" w:pos="850"/>
        </w:tabs>
        <w:ind w:firstLine="680"/>
        <w:jc w:val="both"/>
        <w:rPr>
          <w:sz w:val="28"/>
          <w:szCs w:val="28"/>
        </w:rPr>
      </w:pPr>
      <w:bookmarkStart w:id="12" w:name="bookmark284"/>
      <w:bookmarkEnd w:id="12"/>
      <w:r w:rsidRPr="00B81F4F">
        <w:rPr>
          <w:color w:val="000000"/>
          <w:sz w:val="28"/>
          <w:szCs w:val="28"/>
        </w:rPr>
        <w:t>утвержденные техническим руководителем организации, функционирующей в системах теплоснабжения, схемы систем теплоснабжения, режимные карты работы тепловых сетей и источников тепловой энергии;</w:t>
      </w:r>
    </w:p>
    <w:p w14:paraId="7C2BF8D9" w14:textId="541CD68C" w:rsidR="00C85F4F" w:rsidRPr="00B81F4F" w:rsidRDefault="00C85F4F" w:rsidP="00C85F4F">
      <w:pPr>
        <w:pStyle w:val="11"/>
        <w:ind w:firstLine="820"/>
        <w:jc w:val="both"/>
        <w:rPr>
          <w:sz w:val="28"/>
          <w:szCs w:val="28"/>
        </w:rPr>
      </w:pPr>
      <w:bookmarkStart w:id="13" w:name="bookmark285"/>
      <w:r w:rsidRPr="00B81F4F">
        <w:rPr>
          <w:color w:val="000000"/>
          <w:sz w:val="28"/>
          <w:szCs w:val="28"/>
        </w:rPr>
        <w:t xml:space="preserve">Примерный перечень производственно-технических документов для дежурного персонала организаций функционирующих в системах теплоснабжения </w:t>
      </w:r>
      <w:r w:rsidR="004C73AF" w:rsidRPr="004C73AF">
        <w:rPr>
          <w:color w:val="000000"/>
          <w:sz w:val="28"/>
          <w:szCs w:val="28"/>
        </w:rPr>
        <w:t>городского поселения Безенчук</w:t>
      </w:r>
      <w:r w:rsidRPr="00B81F4F">
        <w:rPr>
          <w:color w:val="000000"/>
          <w:sz w:val="28"/>
          <w:szCs w:val="28"/>
        </w:rPr>
        <w:t xml:space="preserve"> приведен в таблиц</w:t>
      </w:r>
      <w:hyperlink w:anchor="bookmark285" w:tooltip="Current Document">
        <w:r w:rsidRPr="00B81F4F">
          <w:rPr>
            <w:color w:val="000000"/>
            <w:sz w:val="28"/>
            <w:szCs w:val="28"/>
          </w:rPr>
          <w:t>е 8.1..</w:t>
        </w:r>
        <w:bookmarkEnd w:id="13"/>
      </w:hyperlink>
    </w:p>
    <w:p w14:paraId="5053D210" w14:textId="77777777" w:rsidR="00B81F4F" w:rsidRDefault="00B81F4F" w:rsidP="00C85F4F">
      <w:pPr>
        <w:pStyle w:val="af1"/>
        <w:tabs>
          <w:tab w:val="left" w:leader="underscore" w:pos="9662"/>
        </w:tabs>
        <w:ind w:firstLine="0"/>
        <w:rPr>
          <w:b/>
          <w:bCs/>
          <w:color w:val="000000"/>
          <w:sz w:val="28"/>
          <w:szCs w:val="28"/>
        </w:rPr>
      </w:pPr>
    </w:p>
    <w:p w14:paraId="375224A2" w14:textId="77777777" w:rsidR="00F0685F" w:rsidRDefault="00F0685F" w:rsidP="00B81F4F">
      <w:pPr>
        <w:pStyle w:val="af1"/>
        <w:tabs>
          <w:tab w:val="left" w:leader="underscore" w:pos="9662"/>
        </w:tabs>
        <w:ind w:firstLine="0"/>
        <w:rPr>
          <w:b/>
          <w:bCs/>
          <w:color w:val="000000"/>
          <w:sz w:val="28"/>
          <w:szCs w:val="28"/>
        </w:rPr>
      </w:pPr>
    </w:p>
    <w:p w14:paraId="674E8050" w14:textId="77777777" w:rsidR="00F0685F" w:rsidRDefault="00F0685F" w:rsidP="00B81F4F">
      <w:pPr>
        <w:pStyle w:val="af1"/>
        <w:tabs>
          <w:tab w:val="left" w:leader="underscore" w:pos="9662"/>
        </w:tabs>
        <w:ind w:firstLine="0"/>
        <w:rPr>
          <w:b/>
          <w:bCs/>
          <w:color w:val="000000"/>
          <w:sz w:val="28"/>
          <w:szCs w:val="28"/>
        </w:rPr>
      </w:pPr>
    </w:p>
    <w:p w14:paraId="351B8215" w14:textId="77777777" w:rsidR="00F0685F" w:rsidRDefault="00F0685F" w:rsidP="00B81F4F">
      <w:pPr>
        <w:pStyle w:val="af1"/>
        <w:tabs>
          <w:tab w:val="left" w:leader="underscore" w:pos="9662"/>
        </w:tabs>
        <w:ind w:firstLine="0"/>
        <w:rPr>
          <w:b/>
          <w:bCs/>
          <w:color w:val="000000"/>
          <w:sz w:val="28"/>
          <w:szCs w:val="28"/>
        </w:rPr>
      </w:pPr>
    </w:p>
    <w:p w14:paraId="4C114828" w14:textId="77777777" w:rsidR="00F0685F" w:rsidRDefault="00F0685F" w:rsidP="00B81F4F">
      <w:pPr>
        <w:pStyle w:val="af1"/>
        <w:tabs>
          <w:tab w:val="left" w:leader="underscore" w:pos="9662"/>
        </w:tabs>
        <w:ind w:firstLine="0"/>
        <w:rPr>
          <w:b/>
          <w:bCs/>
          <w:color w:val="000000"/>
          <w:sz w:val="28"/>
          <w:szCs w:val="28"/>
        </w:rPr>
      </w:pPr>
    </w:p>
    <w:p w14:paraId="73692F67" w14:textId="77777777" w:rsidR="00F0685F" w:rsidRDefault="00F0685F" w:rsidP="00B81F4F">
      <w:pPr>
        <w:pStyle w:val="af1"/>
        <w:tabs>
          <w:tab w:val="left" w:leader="underscore" w:pos="9662"/>
        </w:tabs>
        <w:ind w:firstLine="0"/>
        <w:rPr>
          <w:b/>
          <w:bCs/>
          <w:color w:val="000000"/>
          <w:sz w:val="28"/>
          <w:szCs w:val="28"/>
        </w:rPr>
      </w:pPr>
    </w:p>
    <w:p w14:paraId="79011DB5" w14:textId="4E0A1234" w:rsidR="00C85F4F" w:rsidRDefault="00C85F4F" w:rsidP="00B81F4F">
      <w:pPr>
        <w:pStyle w:val="af1"/>
        <w:tabs>
          <w:tab w:val="left" w:leader="underscore" w:pos="9662"/>
        </w:tabs>
        <w:ind w:firstLine="0"/>
        <w:rPr>
          <w:i/>
          <w:iCs/>
          <w:color w:val="000000"/>
          <w:sz w:val="24"/>
          <w:szCs w:val="24"/>
          <w:u w:val="single"/>
        </w:rPr>
      </w:pPr>
      <w:r w:rsidRPr="00B81F4F">
        <w:rPr>
          <w:b/>
          <w:bCs/>
          <w:color w:val="000000"/>
          <w:sz w:val="28"/>
          <w:szCs w:val="28"/>
        </w:rPr>
        <w:lastRenderedPageBreak/>
        <w:t xml:space="preserve">Таблица 8.1. </w:t>
      </w:r>
      <w:r w:rsidRPr="00B81F4F">
        <w:rPr>
          <w:color w:val="000000"/>
          <w:sz w:val="28"/>
          <w:szCs w:val="28"/>
        </w:rPr>
        <w:t xml:space="preserve">- Примерный перечень производственно-технических документов для дежурного персонала организаций, функционирующих в системах теплоснабжения </w:t>
      </w:r>
      <w:r w:rsidR="004C73AF" w:rsidRPr="004C73AF">
        <w:rPr>
          <w:color w:val="000000"/>
          <w:sz w:val="28"/>
          <w:szCs w:val="28"/>
        </w:rPr>
        <w:t>городского поселения Безенчук</w:t>
      </w:r>
    </w:p>
    <w:p w14:paraId="3DF691DF" w14:textId="3ADD9DF1" w:rsidR="00C85F4F" w:rsidRDefault="00C85F4F" w:rsidP="00C85F4F">
      <w:pPr>
        <w:pStyle w:val="af1"/>
        <w:tabs>
          <w:tab w:val="left" w:leader="underscore" w:pos="9662"/>
        </w:tabs>
        <w:ind w:firstLine="0"/>
        <w:jc w:val="right"/>
      </w:pPr>
    </w:p>
    <w:tbl>
      <w:tblPr>
        <w:tblOverlap w:val="never"/>
        <w:tblW w:w="986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178"/>
        <w:gridCol w:w="6110"/>
      </w:tblGrid>
      <w:tr w:rsidR="00C85F4F" w14:paraId="1ACC7A8F" w14:textId="77777777" w:rsidTr="00B81F4F">
        <w:trPr>
          <w:trHeight w:hRule="exact" w:val="50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938E2" w14:textId="77777777" w:rsidR="00C85F4F" w:rsidRDefault="00C85F4F" w:rsidP="008321D2">
            <w:pPr>
              <w:pStyle w:val="ae"/>
              <w:spacing w:line="233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81EB4" w14:textId="77777777" w:rsidR="00C85F4F" w:rsidRDefault="00C85F4F" w:rsidP="008321D2">
            <w:pPr>
              <w:pStyle w:val="ae"/>
              <w:spacing w:line="240" w:lineRule="auto"/>
              <w:ind w:firstLine="180"/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EA8BE" w14:textId="77777777" w:rsidR="00C85F4F" w:rsidRDefault="00C85F4F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Краткое содержание</w:t>
            </w:r>
          </w:p>
        </w:tc>
      </w:tr>
      <w:tr w:rsidR="00C85F4F" w14:paraId="4CB69BC4" w14:textId="77777777" w:rsidTr="00B81F4F">
        <w:trPr>
          <w:trHeight w:hRule="exact" w:val="380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68B67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9EC4E3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Оперативный журнал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F40379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Регистрация в хронологическом порядке (с точностью до одной минуты) оперативных действий, производимых для обеспечения заданного режима работы теплосети по распоряжениям с указанием лиц, отдавших их. Записи о неисправностях в работе оборудования, аварийных ситуациях и мерах по восстановлению нормального режима.</w:t>
            </w:r>
          </w:p>
          <w:p w14:paraId="409C8655" w14:textId="4FDA4C23" w:rsidR="00C85F4F" w:rsidRDefault="00C85F4F" w:rsidP="008321D2">
            <w:pPr>
              <w:pStyle w:val="ae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Фиксация допусков на проведение работ, проводимых по нарядам и распоряжениям. Записи о приемке и сдаче смены с регистрацией состояния оборудования (в работе, в резерве, в ремонте). Замечания администрации предприятия (района) тепловых сетей по ведению оперативного журнала и визы о его просмотре</w:t>
            </w:r>
            <w:r w:rsidR="004C44BF">
              <w:rPr>
                <w:color w:val="000000"/>
                <w:sz w:val="24"/>
                <w:szCs w:val="24"/>
              </w:rPr>
              <w:t>.</w:t>
            </w:r>
          </w:p>
          <w:p w14:paraId="3635E59D" w14:textId="013A9CC3" w:rsidR="004C44BF" w:rsidRDefault="004C44BF" w:rsidP="008321D2">
            <w:pPr>
              <w:pStyle w:val="ae"/>
              <w:spacing w:line="240" w:lineRule="auto"/>
              <w:ind w:firstLine="0"/>
            </w:pPr>
          </w:p>
        </w:tc>
      </w:tr>
      <w:tr w:rsidR="00C85F4F" w14:paraId="4D019348" w14:textId="77777777" w:rsidTr="00B81F4F">
        <w:trPr>
          <w:trHeight w:hRule="exact" w:val="133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27EFB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E0F50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Список ремонтного и руководящего персонала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AE6FBD" w14:textId="54D44E8C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Должности, фамилии, инициалы, адреса, номера телефонов ремонтного и руководящего персонала предприятия тепловых сетей и теплоснабжающ</w:t>
            </w:r>
            <w:r w:rsidR="004C44BF">
              <w:rPr>
                <w:color w:val="000000"/>
                <w:sz w:val="24"/>
                <w:szCs w:val="24"/>
              </w:rPr>
              <w:t>их организаций.</w:t>
            </w:r>
          </w:p>
        </w:tc>
      </w:tr>
      <w:tr w:rsidR="00C85F4F" w14:paraId="1EB7FF9D" w14:textId="77777777" w:rsidTr="00B81F4F">
        <w:trPr>
          <w:trHeight w:hRule="exact" w:val="92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7C0107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405B82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Список телефонов городских организаций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036EA2" w14:textId="0C1676B2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Список телефонов городских (районных) аварийных служб, смежных эксплуатационных, ремонтных и других организаций</w:t>
            </w:r>
            <w:r w:rsidR="004C44BF">
              <w:rPr>
                <w:color w:val="000000"/>
                <w:sz w:val="24"/>
                <w:szCs w:val="24"/>
              </w:rPr>
              <w:t>.</w:t>
            </w:r>
          </w:p>
        </w:tc>
      </w:tr>
      <w:tr w:rsidR="00C85F4F" w14:paraId="0C9C3F62" w14:textId="77777777" w:rsidTr="00B81F4F">
        <w:trPr>
          <w:trHeight w:hRule="exact" w:val="98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D5FDCF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6B259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Оперативная схема тепловых сетей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900BCF" w14:textId="77777777" w:rsidR="004C44BF" w:rsidRDefault="00C85F4F" w:rsidP="00B81F4F">
            <w:pPr>
              <w:pStyle w:val="ae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Схема трубопроводов, отражающая состояние установление на них запорной арматуры (открытое или закрытое положение) на текущий момент времени</w:t>
            </w:r>
            <w:r w:rsidR="004C44BF">
              <w:rPr>
                <w:color w:val="000000"/>
                <w:sz w:val="24"/>
                <w:szCs w:val="24"/>
              </w:rPr>
              <w:t>.</w:t>
            </w:r>
          </w:p>
          <w:p w14:paraId="4BA4CEBE" w14:textId="1EC33334" w:rsidR="00B81F4F" w:rsidRDefault="00B81F4F" w:rsidP="00B81F4F">
            <w:pPr>
              <w:pStyle w:val="ae"/>
              <w:spacing w:line="240" w:lineRule="auto"/>
              <w:ind w:firstLine="0"/>
            </w:pPr>
          </w:p>
        </w:tc>
      </w:tr>
      <w:tr w:rsidR="00C85F4F" w14:paraId="76395249" w14:textId="77777777" w:rsidTr="00B81F4F">
        <w:trPr>
          <w:trHeight w:hRule="exact" w:val="221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C002C9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7D5DB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Журнал учета работ по нарядам и распоряжениям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13D759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Регистрация нарядов-допусков и распоряжений на проведение работ с указанием содержания работ и места их проведения, производителя работ (наблюдающего), фамилия и инициалов руководителя. При работе по распоряжению указывается лицо, отдавшее распоряжение, приводится состав бригады, производится запись о проведении инструктажа, фиксируются дата и время начала и окончания работ</w:t>
            </w:r>
          </w:p>
        </w:tc>
      </w:tr>
      <w:tr w:rsidR="00C85F4F" w14:paraId="31CFB791" w14:textId="77777777" w:rsidTr="00B81F4F">
        <w:trPr>
          <w:trHeight w:hRule="exact" w:val="56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16BC60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455A1C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Журнал анализов сетевой и подпиточной воды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9EB698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Записи результатов анализа сетевой, подпиточной воды и конденсата</w:t>
            </w:r>
          </w:p>
        </w:tc>
      </w:tr>
      <w:tr w:rsidR="00C85F4F" w14:paraId="1B5A320C" w14:textId="77777777" w:rsidTr="00B81F4F">
        <w:trPr>
          <w:trHeight w:hRule="exact"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C2010F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F4596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Список (картотека) абонентов с указанием тепловых нагрузок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0D5A9F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Перечисление абонентов с указанием тепловых нагрузок по воде и пару для теплопотребления каждого вида, их адресов и номеров телефонов, а также лиц, ответственных за теплопотребление</w:t>
            </w:r>
          </w:p>
        </w:tc>
      </w:tr>
      <w:tr w:rsidR="00C85F4F" w14:paraId="29E5F91F" w14:textId="77777777" w:rsidTr="00B81F4F">
        <w:trPr>
          <w:trHeight w:hRule="exact" w:val="28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3EB73F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08DEE6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Книга жалоб абонентов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5C16DE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Запись жалоб абонентов и отметки о принятых мерах</w:t>
            </w:r>
          </w:p>
        </w:tc>
      </w:tr>
      <w:tr w:rsidR="00C85F4F" w14:paraId="383DA587" w14:textId="77777777" w:rsidTr="00B81F4F">
        <w:trPr>
          <w:trHeight w:hRule="exact" w:val="56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92F61F" w14:textId="77777777" w:rsidR="00C85F4F" w:rsidRDefault="00C85F4F" w:rsidP="008321D2">
            <w:pPr>
              <w:pStyle w:val="ae"/>
              <w:spacing w:line="240" w:lineRule="auto"/>
              <w:ind w:firstLine="220"/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F8F79F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График работы дежурного персонала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409269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Расписание работы дежурного персонала предприятий тепловых сетей</w:t>
            </w:r>
          </w:p>
        </w:tc>
      </w:tr>
      <w:tr w:rsidR="00C85F4F" w14:paraId="56BD7861" w14:textId="77777777" w:rsidTr="00B81F4F">
        <w:trPr>
          <w:trHeight w:hRule="exact"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040EA6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B2D1A5" w14:textId="77777777" w:rsidR="00C85F4F" w:rsidRDefault="00C85F4F" w:rsidP="008321D2">
            <w:pPr>
              <w:pStyle w:val="ae"/>
              <w:tabs>
                <w:tab w:val="left" w:pos="2122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Список ответственных руководителей</w:t>
            </w:r>
            <w:r>
              <w:rPr>
                <w:color w:val="000000"/>
                <w:sz w:val="24"/>
                <w:szCs w:val="24"/>
              </w:rPr>
              <w:tab/>
              <w:t>и</w:t>
            </w:r>
          </w:p>
          <w:p w14:paraId="35216A87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производителен работ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0090BD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Перечисление ответственных руководителей и производителей работ с указанием их должностей, фамилий, инициалов</w:t>
            </w:r>
          </w:p>
        </w:tc>
      </w:tr>
      <w:tr w:rsidR="00C85F4F" w14:paraId="11902DE8" w14:textId="77777777" w:rsidTr="00B81F4F">
        <w:trPr>
          <w:trHeight w:hRule="exact"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BFF349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E50D64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Список должностных лиц, имеющих право участвовать в оперативных переключениях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3F6EF2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Перечисление лиц, имеющих право участвовать в оперативных переключениях, с указанием их должностей, фамилии, инициалов</w:t>
            </w:r>
          </w:p>
        </w:tc>
      </w:tr>
      <w:tr w:rsidR="00C85F4F" w14:paraId="68CCB20B" w14:textId="77777777" w:rsidTr="00B81F4F">
        <w:trPr>
          <w:trHeight w:hRule="exact"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DD7A6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86E840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Положение о диспетчерском пункте тепловых сетей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88BD23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Определение основного назначения, функций и прав, а также связей диспетчерского пункта с другими подразделениями предприятия теплосети</w:t>
            </w:r>
          </w:p>
        </w:tc>
      </w:tr>
      <w:tr w:rsidR="00C85F4F" w14:paraId="7E10503E" w14:textId="77777777" w:rsidTr="00B81F4F">
        <w:trPr>
          <w:trHeight w:hRule="exact"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D73108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80BC00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Перечень инструкций по эксплуатации оборудования (систем, сооружений)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B91966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Утвержденный главным инженером перечень инструкций по эксплуатации оборудования (систем, сооружений) для каждого рабочего места</w:t>
            </w:r>
          </w:p>
        </w:tc>
      </w:tr>
      <w:tr w:rsidR="00C85F4F" w14:paraId="51A6E89E" w14:textId="77777777" w:rsidTr="00B81F4F">
        <w:trPr>
          <w:trHeight w:hRule="exact" w:val="111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353D5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EF36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Инструкции по эксплуатации оборудования (систем, сооружений)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CCECD7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Инструкции по эксплуатации основного и вспомогательного оборудования (систем, устройств, сооружений), обслуживаемого дежурным персоналом ПТС, включая вопросы безопасности</w:t>
            </w:r>
          </w:p>
        </w:tc>
      </w:tr>
      <w:tr w:rsidR="00C85F4F" w14:paraId="08969ED6" w14:textId="77777777" w:rsidTr="00B81F4F">
        <w:trPr>
          <w:trHeight w:hRule="exact"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6E0A0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40AD4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Журнал заявок на приемку оборудования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304367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Регистрация заявок строительных, монтажных, наладочных и ремонтных организаций, а также абонентов на вызов представителя района теплосети для участия в приемке теплотрассы и оборудования</w:t>
            </w:r>
          </w:p>
        </w:tc>
      </w:tr>
      <w:tr w:rsidR="00C85F4F" w14:paraId="1917B6A6" w14:textId="77777777" w:rsidTr="00B81F4F">
        <w:trPr>
          <w:trHeight w:hRule="exact"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8381C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D3EC5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График текущего ремонта тепловых сетей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0DF90A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Перечень участков тепловых сетей, подлежащих текущему ремонту, планируемые и фактические сроки выполнения работ</w:t>
            </w:r>
          </w:p>
        </w:tc>
      </w:tr>
      <w:tr w:rsidR="00C85F4F" w14:paraId="58AB0724" w14:textId="77777777" w:rsidTr="00B81F4F">
        <w:trPr>
          <w:trHeight w:hRule="exact"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C6B2C1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C475A7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График капитального ремонта тепловых сетей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22B7C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Перечень участков тепловых сетей, подлежащих капитальному ремонту, планируемые и фактические сроки выполнения работ</w:t>
            </w:r>
          </w:p>
        </w:tc>
      </w:tr>
      <w:tr w:rsidR="00C85F4F" w14:paraId="77E542CF" w14:textId="77777777" w:rsidTr="00B81F4F">
        <w:trPr>
          <w:trHeight w:hRule="exact"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3DDAC7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ED0F2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Тепловая схема источника тепла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A2A6C9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Графическое изображение технологических систем (оборудования, трубопроводов и устройств) по выработке и отпуску тепла</w:t>
            </w:r>
          </w:p>
        </w:tc>
      </w:tr>
      <w:tr w:rsidR="00C85F4F" w14:paraId="45983E62" w14:textId="77777777" w:rsidTr="00B81F4F">
        <w:trPr>
          <w:trHeight w:hRule="exact" w:val="99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0FE94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5734584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Перечень работ, проводимых по нарядам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3E92F2" w14:textId="3C9A48A0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Перечисление работ, на проведение которых необходимо оформлять наряды-допуска. Перечень</w:t>
            </w:r>
            <w:r w:rsidR="00B81F4F">
              <w:rPr>
                <w:color w:val="000000"/>
                <w:sz w:val="24"/>
                <w:szCs w:val="24"/>
              </w:rPr>
              <w:t xml:space="preserve"> </w:t>
            </w:r>
            <w:r w:rsidR="00B81F4F" w:rsidRPr="00B81F4F">
              <w:rPr>
                <w:color w:val="000000"/>
                <w:sz w:val="24"/>
                <w:szCs w:val="24"/>
              </w:rPr>
              <w:t>утверждается главным инженером ПТС</w:t>
            </w:r>
          </w:p>
        </w:tc>
      </w:tr>
      <w:tr w:rsidR="00C85F4F" w14:paraId="5BA10D40" w14:textId="77777777" w:rsidTr="00B81F4F">
        <w:trPr>
          <w:trHeight w:hRule="exact" w:val="168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BB9DD8" w14:textId="77777777" w:rsidR="00C85F4F" w:rsidRDefault="00C85F4F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A35024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Наряд-допуск</w:t>
            </w:r>
          </w:p>
        </w:tc>
        <w:tc>
          <w:tcPr>
            <w:tcW w:w="6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466BC4" w14:textId="77777777" w:rsidR="00C85F4F" w:rsidRDefault="00C85F4F" w:rsidP="008321D2">
            <w:pPr>
              <w:pStyle w:val="ae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</w:rPr>
              <w:t>Задание на проведение работ, выполняемых по наряду. В задании указываются содержание и место проведения работы, состав бригады, лицо, ответственное за проведение работы, меры, обеспечивающие безопасность проведения работ, дата и время допусков к работе (первичных и ежедневных), окончание работы</w:t>
            </w:r>
          </w:p>
        </w:tc>
      </w:tr>
    </w:tbl>
    <w:p w14:paraId="521DDD19" w14:textId="5EB7E165" w:rsidR="00490ABB" w:rsidRPr="0031486B" w:rsidRDefault="00490ABB" w:rsidP="0031486B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14:paraId="5ADE08E3" w14:textId="302F9FD7" w:rsidR="00B81F4F" w:rsidRDefault="004C44BF" w:rsidP="00B81F4F">
      <w:pPr>
        <w:pStyle w:val="af1"/>
        <w:spacing w:line="276" w:lineRule="auto"/>
        <w:ind w:left="86" w:firstLine="0"/>
        <w:jc w:val="both"/>
        <w:rPr>
          <w:color w:val="000000"/>
          <w:sz w:val="28"/>
          <w:szCs w:val="28"/>
        </w:rPr>
      </w:pPr>
      <w:r w:rsidRPr="00B81F4F">
        <w:rPr>
          <w:color w:val="000000"/>
          <w:sz w:val="28"/>
          <w:szCs w:val="28"/>
        </w:rPr>
        <w:t xml:space="preserve">          </w:t>
      </w:r>
      <w:r w:rsidR="00C85F4F" w:rsidRPr="00B81F4F">
        <w:rPr>
          <w:color w:val="000000"/>
          <w:sz w:val="28"/>
          <w:szCs w:val="28"/>
        </w:rPr>
        <w:t>8.2. Внутренние инструкции должны включать детально разработанный оперативный ПЛАС</w:t>
      </w:r>
      <w:r w:rsidRPr="00B81F4F">
        <w:rPr>
          <w:color w:val="000000"/>
          <w:sz w:val="28"/>
          <w:szCs w:val="28"/>
        </w:rPr>
        <w:t xml:space="preserve"> </w:t>
      </w:r>
      <w:r w:rsidR="00C85F4F" w:rsidRPr="00B81F4F">
        <w:rPr>
          <w:color w:val="000000"/>
          <w:sz w:val="28"/>
          <w:szCs w:val="28"/>
        </w:rPr>
        <w:t>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  <w:bookmarkStart w:id="14" w:name="bookmark286"/>
      <w:bookmarkEnd w:id="14"/>
      <w:r w:rsidR="00B81F4F">
        <w:rPr>
          <w:color w:val="000000"/>
          <w:sz w:val="28"/>
          <w:szCs w:val="28"/>
        </w:rPr>
        <w:t xml:space="preserve"> </w:t>
      </w:r>
    </w:p>
    <w:p w14:paraId="0AC89B3B" w14:textId="31A55796" w:rsidR="00C85F4F" w:rsidRPr="00B81F4F" w:rsidRDefault="00B81F4F" w:rsidP="00B81F4F">
      <w:pPr>
        <w:pStyle w:val="af1"/>
        <w:spacing w:line="276" w:lineRule="auto"/>
        <w:ind w:left="86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8.3. </w:t>
      </w:r>
      <w:r w:rsidR="00C85F4F" w:rsidRPr="00B81F4F">
        <w:rPr>
          <w:color w:val="000000"/>
          <w:sz w:val="28"/>
          <w:szCs w:val="28"/>
        </w:rPr>
        <w:t>К инструкциям должны быть приложены схемы возможных аварийных переключений, указания о порядке отключения отопления, опорожнения тепловых сетей и систем теплопотребления зданий и последующего их заполнения и включением их в работу при разработанных вариантах аварийных режимов. Должна быть определена организация дежурств и действий персонала при усиленном и нерасчетном режимах теплоснабжения.</w:t>
      </w:r>
      <w:r w:rsidR="00330C27" w:rsidRPr="00B81F4F">
        <w:rPr>
          <w:sz w:val="28"/>
          <w:szCs w:val="28"/>
        </w:rPr>
        <w:t xml:space="preserve"> </w:t>
      </w:r>
      <w:r w:rsidR="00C85F4F" w:rsidRPr="00B81F4F">
        <w:rPr>
          <w:color w:val="000000"/>
          <w:sz w:val="28"/>
          <w:szCs w:val="28"/>
        </w:rPr>
        <w:t xml:space="preserve">Конкретный перечень необходимой эксплуатационной документации в каждой организации устанавливается ее главным </w:t>
      </w:r>
      <w:r w:rsidR="00C85F4F" w:rsidRPr="00B81F4F">
        <w:rPr>
          <w:color w:val="000000"/>
          <w:sz w:val="28"/>
          <w:szCs w:val="28"/>
        </w:rPr>
        <w:lastRenderedPageBreak/>
        <w:t>инженером.</w:t>
      </w:r>
    </w:p>
    <w:p w14:paraId="0A7BB2F4" w14:textId="77777777" w:rsidR="00C85F4F" w:rsidRPr="00B81F4F" w:rsidRDefault="00C85F4F" w:rsidP="004C44BF">
      <w:pPr>
        <w:pStyle w:val="11"/>
        <w:numPr>
          <w:ilvl w:val="0"/>
          <w:numId w:val="6"/>
        </w:numPr>
        <w:tabs>
          <w:tab w:val="left" w:pos="1123"/>
        </w:tabs>
        <w:ind w:firstLine="680"/>
        <w:jc w:val="both"/>
        <w:rPr>
          <w:sz w:val="28"/>
          <w:szCs w:val="28"/>
        </w:rPr>
      </w:pPr>
      <w:bookmarkStart w:id="15" w:name="bookmark287"/>
      <w:bookmarkEnd w:id="15"/>
      <w:r w:rsidRPr="00B81F4F">
        <w:rPr>
          <w:color w:val="000000"/>
          <w:sz w:val="28"/>
          <w:szCs w:val="28"/>
        </w:rPr>
        <w:t>Теплоснабжающие, теплосетевые организации, потребители, диспетчерские службы ежегодно до 01 января обмениваются списками лиц, имеющих право на ведение оперативных переговоров. Обо всех изменениях в списках организации должны своевременно сообщать друг другу.</w:t>
      </w:r>
    </w:p>
    <w:p w14:paraId="3B3826FE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5764AE3C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7464392D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47A3B5D5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453715BC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3BEE8EC9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7A52D8DE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32283084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2B25C7B4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1DE9C0D3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61ACFEF9" w14:textId="75B5135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3EB3F9F3" w14:textId="1988B72C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2CE7C8EF" w14:textId="53144A45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4C7223EA" w14:textId="51D8A298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7EE29235" w14:textId="550FF829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60B00EF0" w14:textId="77777777" w:rsidR="00B81F4F" w:rsidRDefault="00B81F4F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486D2A24" w14:textId="77777777" w:rsidR="0094459B" w:rsidRDefault="0094459B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703B5A5F" w14:textId="77777777" w:rsidR="0094459B" w:rsidRDefault="0094459B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11745D19" w14:textId="77777777" w:rsidR="0094459B" w:rsidRDefault="0094459B" w:rsidP="00330C27">
      <w:pPr>
        <w:pStyle w:val="11"/>
        <w:spacing w:before="30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7FE905C9" w14:textId="77777777" w:rsidR="00F0685F" w:rsidRDefault="00F0685F" w:rsidP="00F0685F">
      <w:pPr>
        <w:pStyle w:val="11"/>
        <w:spacing w:before="300" w:line="240" w:lineRule="auto"/>
        <w:ind w:firstLine="0"/>
        <w:rPr>
          <w:b/>
          <w:bCs/>
          <w:color w:val="000000"/>
          <w:sz w:val="24"/>
          <w:szCs w:val="24"/>
        </w:rPr>
      </w:pPr>
    </w:p>
    <w:p w14:paraId="468CFBC1" w14:textId="254C6C72" w:rsidR="00330C27" w:rsidRDefault="00330C27" w:rsidP="00F0685F">
      <w:pPr>
        <w:pStyle w:val="11"/>
        <w:spacing w:before="300" w:line="240" w:lineRule="auto"/>
        <w:ind w:firstLine="0"/>
        <w:jc w:val="right"/>
      </w:pPr>
      <w:r>
        <w:rPr>
          <w:b/>
          <w:bCs/>
          <w:color w:val="000000"/>
          <w:sz w:val="24"/>
          <w:szCs w:val="24"/>
        </w:rPr>
        <w:t>Приложение 1</w:t>
      </w:r>
    </w:p>
    <w:p w14:paraId="29A2EF09" w14:textId="77777777" w:rsidR="00330C27" w:rsidRDefault="00330C27" w:rsidP="00330C27">
      <w:pPr>
        <w:pStyle w:val="11"/>
        <w:numPr>
          <w:ilvl w:val="0"/>
          <w:numId w:val="6"/>
        </w:numPr>
        <w:spacing w:after="260" w:line="240" w:lineRule="auto"/>
        <w:ind w:firstLine="680"/>
      </w:pPr>
      <w:r>
        <w:rPr>
          <w:b/>
          <w:bCs/>
          <w:color w:val="000000"/>
          <w:sz w:val="24"/>
          <w:szCs w:val="24"/>
        </w:rPr>
        <w:t>Данные о сторонних сетевых организациях, связанных с функционированием систем теплоснабжения, на территории муниципального образования.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5798"/>
        <w:gridCol w:w="3130"/>
      </w:tblGrid>
      <w:tr w:rsidR="00330C27" w14:paraId="1BC9FFC1" w14:textId="77777777" w:rsidTr="008321D2">
        <w:trPr>
          <w:trHeight w:hRule="exact" w:val="566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B8F087" w14:textId="77777777" w:rsidR="00330C27" w:rsidRDefault="00330C27" w:rsidP="008321D2">
            <w:pPr>
              <w:pStyle w:val="ae"/>
              <w:spacing w:line="233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F05717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организация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49E459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Телефон диспетчерской службы</w:t>
            </w:r>
          </w:p>
        </w:tc>
      </w:tr>
      <w:tr w:rsidR="00330C27" w14:paraId="4C5DC7D9" w14:textId="77777777" w:rsidTr="008321D2">
        <w:trPr>
          <w:trHeight w:hRule="exact" w:val="28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65454A" w14:textId="12C358D5" w:rsidR="00330C27" w:rsidRDefault="00330C27" w:rsidP="006807AE">
            <w:pPr>
              <w:pStyle w:val="ae"/>
              <w:numPr>
                <w:ilvl w:val="0"/>
                <w:numId w:val="7"/>
              </w:numPr>
              <w:spacing w:line="240" w:lineRule="auto"/>
              <w:jc w:val="center"/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1FE7DF" w14:textId="4CDF7B38" w:rsidR="00330C27" w:rsidRDefault="008321D2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ООО «СВГК»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0F347E" w14:textId="13D1E721" w:rsidR="00330C27" w:rsidRDefault="00330C27" w:rsidP="006807AE">
            <w:pPr>
              <w:pStyle w:val="ae"/>
              <w:spacing w:line="240" w:lineRule="auto"/>
              <w:ind w:firstLine="580"/>
              <w:jc w:val="center"/>
            </w:pPr>
            <w:r>
              <w:rPr>
                <w:color w:val="111111"/>
                <w:sz w:val="24"/>
                <w:szCs w:val="24"/>
              </w:rPr>
              <w:t>+7 (</w:t>
            </w:r>
            <w:r w:rsidR="008321D2">
              <w:rPr>
                <w:color w:val="111111"/>
                <w:sz w:val="24"/>
                <w:szCs w:val="24"/>
              </w:rPr>
              <w:t>84676</w:t>
            </w:r>
            <w:r>
              <w:rPr>
                <w:color w:val="111111"/>
                <w:sz w:val="24"/>
                <w:szCs w:val="24"/>
              </w:rPr>
              <w:t xml:space="preserve">) </w:t>
            </w:r>
            <w:r w:rsidR="008321D2">
              <w:rPr>
                <w:color w:val="111111"/>
                <w:sz w:val="24"/>
                <w:szCs w:val="24"/>
              </w:rPr>
              <w:t>2</w:t>
            </w:r>
            <w:r>
              <w:rPr>
                <w:color w:val="111111"/>
                <w:sz w:val="24"/>
                <w:szCs w:val="24"/>
              </w:rPr>
              <w:t>-</w:t>
            </w:r>
            <w:r w:rsidR="008321D2">
              <w:rPr>
                <w:color w:val="111111"/>
                <w:sz w:val="24"/>
                <w:szCs w:val="24"/>
              </w:rPr>
              <w:t>35</w:t>
            </w:r>
            <w:r>
              <w:rPr>
                <w:color w:val="111111"/>
                <w:sz w:val="24"/>
                <w:szCs w:val="24"/>
              </w:rPr>
              <w:t>-7</w:t>
            </w:r>
            <w:r w:rsidR="008321D2">
              <w:rPr>
                <w:color w:val="111111"/>
                <w:sz w:val="24"/>
                <w:szCs w:val="24"/>
              </w:rPr>
              <w:t>6</w:t>
            </w:r>
          </w:p>
        </w:tc>
      </w:tr>
      <w:tr w:rsidR="00330C27" w14:paraId="057F8E07" w14:textId="77777777" w:rsidTr="006807AE">
        <w:trPr>
          <w:trHeight w:hRule="exact" w:val="354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C8B642" w14:textId="6B33AE9B" w:rsidR="00330C27" w:rsidRDefault="00330C27" w:rsidP="006807AE">
            <w:pPr>
              <w:pStyle w:val="ae"/>
              <w:numPr>
                <w:ilvl w:val="0"/>
                <w:numId w:val="7"/>
              </w:numPr>
              <w:spacing w:line="240" w:lineRule="auto"/>
              <w:jc w:val="center"/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04E76D" w14:textId="29A0590F" w:rsidR="00330C27" w:rsidRDefault="008321D2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ООО «Газпром межрегионгаз Самара»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F3E8D" w14:textId="13C56C58" w:rsidR="00330C27" w:rsidRDefault="00330C27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333333"/>
                <w:sz w:val="24"/>
                <w:szCs w:val="24"/>
              </w:rPr>
              <w:t xml:space="preserve">+7 </w:t>
            </w:r>
            <w:r w:rsidR="005A0737">
              <w:rPr>
                <w:color w:val="111111"/>
                <w:sz w:val="24"/>
                <w:szCs w:val="24"/>
              </w:rPr>
              <w:t>(84676)</w:t>
            </w:r>
            <w:r w:rsidR="006807AE">
              <w:rPr>
                <w:color w:val="111111"/>
                <w:sz w:val="24"/>
                <w:szCs w:val="24"/>
              </w:rPr>
              <w:t xml:space="preserve"> 2</w:t>
            </w:r>
            <w:r w:rsidR="00D53FDB">
              <w:rPr>
                <w:color w:val="111111"/>
                <w:sz w:val="24"/>
                <w:szCs w:val="24"/>
              </w:rPr>
              <w:t>-15-22</w:t>
            </w:r>
          </w:p>
        </w:tc>
      </w:tr>
      <w:tr w:rsidR="00330C27" w14:paraId="0F0BA79A" w14:textId="77777777" w:rsidTr="008321D2">
        <w:trPr>
          <w:trHeight w:hRule="exact" w:val="288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785E1D" w14:textId="38BE583C" w:rsidR="00330C27" w:rsidRDefault="00330C27" w:rsidP="006807AE">
            <w:pPr>
              <w:pStyle w:val="ae"/>
              <w:numPr>
                <w:ilvl w:val="0"/>
                <w:numId w:val="7"/>
              </w:numPr>
              <w:spacing w:line="240" w:lineRule="auto"/>
              <w:jc w:val="center"/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9BF4185" w14:textId="55022369" w:rsidR="00330C27" w:rsidRDefault="008321D2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АО «Самарская сетевая компания»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4173FD" w14:textId="4A5A525D" w:rsidR="00330C27" w:rsidRDefault="005A0737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333333"/>
                <w:sz w:val="24"/>
                <w:szCs w:val="24"/>
              </w:rPr>
              <w:t xml:space="preserve">+7 </w:t>
            </w:r>
            <w:r>
              <w:rPr>
                <w:color w:val="111111"/>
                <w:sz w:val="24"/>
                <w:szCs w:val="24"/>
              </w:rPr>
              <w:t>(84676) 2-31-80,2-80-72</w:t>
            </w:r>
          </w:p>
        </w:tc>
      </w:tr>
      <w:tr w:rsidR="00330C27" w14:paraId="3D77BA83" w14:textId="77777777" w:rsidTr="008321D2">
        <w:trPr>
          <w:trHeight w:hRule="exact" w:val="562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2967A2" w14:textId="794BCD3C" w:rsidR="00330C27" w:rsidRDefault="00330C27" w:rsidP="006807AE">
            <w:pPr>
              <w:pStyle w:val="ae"/>
              <w:numPr>
                <w:ilvl w:val="0"/>
                <w:numId w:val="7"/>
              </w:numPr>
              <w:spacing w:line="240" w:lineRule="auto"/>
              <w:jc w:val="center"/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797D87" w14:textId="118B2AC7" w:rsidR="00330C27" w:rsidRDefault="008321D2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ПАО «</w:t>
            </w:r>
            <w:r w:rsidR="00F613F7">
              <w:rPr>
                <w:color w:val="000000"/>
                <w:sz w:val="24"/>
                <w:szCs w:val="24"/>
              </w:rPr>
              <w:t>Россети-</w:t>
            </w:r>
            <w:r>
              <w:rPr>
                <w:color w:val="000000"/>
                <w:sz w:val="24"/>
                <w:szCs w:val="24"/>
              </w:rPr>
              <w:t>Волг</w:t>
            </w:r>
            <w:r w:rsidR="00F613F7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» «Самарские распределительные сети»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D18F6A" w14:textId="411B6452" w:rsidR="00330C27" w:rsidRDefault="005A0737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333333"/>
                <w:sz w:val="24"/>
                <w:szCs w:val="24"/>
              </w:rPr>
              <w:t xml:space="preserve">+7 </w:t>
            </w:r>
            <w:r>
              <w:rPr>
                <w:color w:val="111111"/>
                <w:sz w:val="24"/>
                <w:szCs w:val="24"/>
              </w:rPr>
              <w:t>(84676) 2-42-03</w:t>
            </w:r>
          </w:p>
        </w:tc>
      </w:tr>
      <w:tr w:rsidR="00330C27" w14:paraId="41D49F57" w14:textId="77777777" w:rsidTr="008321D2">
        <w:trPr>
          <w:trHeight w:hRule="exact" w:val="2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3B07BC" w14:textId="6C0D7606" w:rsidR="00330C27" w:rsidRDefault="00330C27" w:rsidP="006807AE">
            <w:pPr>
              <w:pStyle w:val="ae"/>
              <w:numPr>
                <w:ilvl w:val="0"/>
                <w:numId w:val="7"/>
              </w:numPr>
              <w:spacing w:line="240" w:lineRule="auto"/>
              <w:jc w:val="center"/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A49076" w14:textId="25A38602" w:rsidR="00330C27" w:rsidRDefault="008321D2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ООО «СамРЭК-Эксплуатация»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46DE8D" w14:textId="6CF5C200" w:rsidR="00330C27" w:rsidRDefault="005A0737" w:rsidP="006807AE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333333"/>
                <w:sz w:val="24"/>
                <w:szCs w:val="24"/>
              </w:rPr>
              <w:t xml:space="preserve">+7 </w:t>
            </w:r>
            <w:r>
              <w:rPr>
                <w:color w:val="111111"/>
                <w:sz w:val="24"/>
                <w:szCs w:val="24"/>
              </w:rPr>
              <w:t>(84676) 2-80-39</w:t>
            </w:r>
          </w:p>
        </w:tc>
      </w:tr>
      <w:tr w:rsidR="00600D93" w14:paraId="5AF4E3D2" w14:textId="77777777" w:rsidTr="008321D2">
        <w:trPr>
          <w:trHeight w:hRule="exact" w:val="2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44D91D" w14:textId="77777777" w:rsidR="00600D93" w:rsidRDefault="00600D93" w:rsidP="006807AE">
            <w:pPr>
              <w:pStyle w:val="ae"/>
              <w:numPr>
                <w:ilvl w:val="0"/>
                <w:numId w:val="7"/>
              </w:num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4A250C" w14:textId="403B4D08" w:rsidR="00600D93" w:rsidRDefault="00600D93" w:rsidP="006807AE">
            <w:pPr>
              <w:pStyle w:val="ae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МУП «Водоканалсервис»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7C0C69" w14:textId="6D113DF7" w:rsidR="00600D93" w:rsidRDefault="005A0737" w:rsidP="006807AE">
            <w:pPr>
              <w:pStyle w:val="ae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+7 </w:t>
            </w:r>
            <w:r>
              <w:rPr>
                <w:color w:val="111111"/>
                <w:sz w:val="24"/>
                <w:szCs w:val="24"/>
              </w:rPr>
              <w:t>(84676) 2-37-02</w:t>
            </w:r>
          </w:p>
        </w:tc>
      </w:tr>
      <w:tr w:rsidR="00600D93" w14:paraId="729FDDCE" w14:textId="77777777" w:rsidTr="008321D2">
        <w:trPr>
          <w:trHeight w:hRule="exact" w:val="293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B786FD" w14:textId="77777777" w:rsidR="00600D93" w:rsidRDefault="00600D93" w:rsidP="006807AE">
            <w:pPr>
              <w:pStyle w:val="ae"/>
              <w:numPr>
                <w:ilvl w:val="0"/>
                <w:numId w:val="7"/>
              </w:num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C26B74" w14:textId="318F9952" w:rsidR="00600D93" w:rsidRDefault="00600D93" w:rsidP="006807AE">
            <w:pPr>
              <w:pStyle w:val="ae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МУП «Благоустройство»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A12F48" w14:textId="1DDA51FA" w:rsidR="00600D93" w:rsidRDefault="005A0737" w:rsidP="006807AE">
            <w:pPr>
              <w:pStyle w:val="ae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 xml:space="preserve">+7 </w:t>
            </w:r>
            <w:r>
              <w:rPr>
                <w:color w:val="111111"/>
                <w:sz w:val="24"/>
                <w:szCs w:val="24"/>
              </w:rPr>
              <w:t>(84676) 2-12-97</w:t>
            </w:r>
          </w:p>
        </w:tc>
      </w:tr>
    </w:tbl>
    <w:p w14:paraId="192B6F54" w14:textId="77777777" w:rsidR="00330C27" w:rsidRDefault="00330C27" w:rsidP="006807AE">
      <w:pPr>
        <w:pStyle w:val="11"/>
        <w:tabs>
          <w:tab w:val="left" w:pos="1123"/>
        </w:tabs>
        <w:jc w:val="center"/>
      </w:pPr>
    </w:p>
    <w:p w14:paraId="4C1DC042" w14:textId="77777777" w:rsidR="00330C27" w:rsidRDefault="00330C27" w:rsidP="00330C27">
      <w:pPr>
        <w:pStyle w:val="af1"/>
        <w:ind w:firstLine="0"/>
        <w:jc w:val="right"/>
      </w:pPr>
      <w:r>
        <w:rPr>
          <w:b/>
          <w:bCs/>
          <w:color w:val="000000"/>
          <w:sz w:val="24"/>
          <w:szCs w:val="24"/>
        </w:rPr>
        <w:t>Приложение 2</w:t>
      </w:r>
    </w:p>
    <w:p w14:paraId="00C6169B" w14:textId="77777777" w:rsidR="005A0737" w:rsidRDefault="00330C27" w:rsidP="00D53FDB">
      <w:pPr>
        <w:pStyle w:val="af1"/>
        <w:tabs>
          <w:tab w:val="left" w:leader="underscore" w:pos="9523"/>
        </w:tabs>
        <w:ind w:firstLine="0"/>
        <w:jc w:val="center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</w:rPr>
        <w:t xml:space="preserve">Перечень потребителей первой категории надежности в системах </w:t>
      </w:r>
      <w:r w:rsidRPr="005A0737">
        <w:rPr>
          <w:b/>
          <w:bCs/>
          <w:color w:val="000000"/>
          <w:sz w:val="24"/>
          <w:szCs w:val="24"/>
        </w:rPr>
        <w:t>теплоснабжения на территории муниципального образования</w:t>
      </w:r>
    </w:p>
    <w:p w14:paraId="2C657726" w14:textId="5B87B8B6" w:rsidR="00330C27" w:rsidRDefault="00330C27" w:rsidP="00330C27">
      <w:pPr>
        <w:pStyle w:val="af1"/>
        <w:tabs>
          <w:tab w:val="left" w:leader="underscore" w:pos="9523"/>
        </w:tabs>
        <w:ind w:firstLine="0"/>
        <w:jc w:val="right"/>
      </w:pPr>
      <w:r>
        <w:rPr>
          <w:b/>
          <w:bCs/>
          <w:color w:val="000000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"/>
        <w:gridCol w:w="4843"/>
        <w:gridCol w:w="4253"/>
      </w:tblGrid>
      <w:tr w:rsidR="00330C27" w14:paraId="1AC0646B" w14:textId="77777777" w:rsidTr="008321D2">
        <w:trPr>
          <w:trHeight w:hRule="exact" w:val="111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98C67E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03B9DF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Наименование, адрес потребителя (населенный пункт, улица, номер)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CFE81A6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Наименование источника тепловой энергии (ЦТП, НС) к которому подключен потребитель, эксплуатирующая организация</w:t>
            </w:r>
          </w:p>
        </w:tc>
      </w:tr>
      <w:tr w:rsidR="00330C27" w14:paraId="5C260A18" w14:textId="77777777" w:rsidTr="003544D7">
        <w:trPr>
          <w:trHeight w:hRule="exact" w:val="56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92FAA" w14:textId="77777777" w:rsidR="00330C27" w:rsidRDefault="00330C27" w:rsidP="00085AFF">
            <w:pPr>
              <w:pStyle w:val="ae"/>
              <w:spacing w:line="240" w:lineRule="auto"/>
              <w:ind w:firstLine="200"/>
              <w:jc w:val="center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0681F2" w14:textId="705CDB0A" w:rsidR="00330C27" w:rsidRDefault="00085AFF" w:rsidP="00085AFF">
            <w:pPr>
              <w:pStyle w:val="ae"/>
              <w:spacing w:line="240" w:lineRule="auto"/>
              <w:ind w:firstLine="0"/>
            </w:pPr>
            <w:r>
              <w:t>ГБУЗ СО «Безенчкская ЦРБ», пгт. Безенчук, ул. Мамистова, д. 52 (стационар)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3FE0C" w14:textId="6D20CEB0" w:rsidR="00330C27" w:rsidRDefault="00085AFF" w:rsidP="003544D7">
            <w:pPr>
              <w:pStyle w:val="ae"/>
              <w:spacing w:line="240" w:lineRule="auto"/>
              <w:ind w:firstLine="0"/>
              <w:jc w:val="center"/>
            </w:pPr>
            <w:r>
              <w:t>Котельная № 3</w:t>
            </w:r>
          </w:p>
        </w:tc>
      </w:tr>
      <w:tr w:rsidR="00085AFF" w14:paraId="5AF95C0A" w14:textId="77777777" w:rsidTr="003544D7">
        <w:trPr>
          <w:trHeight w:hRule="exact" w:val="58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5E1E99" w14:textId="77777777" w:rsidR="00085AFF" w:rsidRDefault="00085AFF" w:rsidP="00085AFF">
            <w:pPr>
              <w:pStyle w:val="ae"/>
              <w:spacing w:line="240" w:lineRule="auto"/>
              <w:ind w:firstLine="200"/>
              <w:jc w:val="center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CB17F" w14:textId="12E40C1D" w:rsidR="00085AFF" w:rsidRDefault="00085AFF" w:rsidP="00085AFF">
            <w:pPr>
              <w:pStyle w:val="ae"/>
              <w:spacing w:line="240" w:lineRule="auto"/>
              <w:ind w:firstLine="0"/>
            </w:pPr>
            <w:r w:rsidRPr="004713C7">
              <w:t>ГБУЗ СО «Безенчкская ЦРБ», пгт. Безенчук, ул. Мамистова, д. 52</w:t>
            </w:r>
            <w:r>
              <w:t xml:space="preserve"> (поликлиника)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25590" w14:textId="1EA632EC" w:rsidR="00085AFF" w:rsidRDefault="00085AFF" w:rsidP="003544D7">
            <w:pPr>
              <w:pStyle w:val="ae"/>
              <w:spacing w:line="240" w:lineRule="auto"/>
              <w:ind w:firstLine="0"/>
              <w:jc w:val="center"/>
            </w:pPr>
            <w:r w:rsidRPr="00E3068F">
              <w:t>Котельная № 3</w:t>
            </w:r>
          </w:p>
        </w:tc>
      </w:tr>
      <w:tr w:rsidR="00085AFF" w14:paraId="49275201" w14:textId="77777777" w:rsidTr="003544D7">
        <w:trPr>
          <w:trHeight w:hRule="exact" w:val="56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4CC699" w14:textId="77777777" w:rsidR="00085AFF" w:rsidRDefault="00085AFF" w:rsidP="00085AFF">
            <w:pPr>
              <w:pStyle w:val="ae"/>
              <w:spacing w:line="240" w:lineRule="auto"/>
              <w:ind w:firstLine="20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BA2B1" w14:textId="43376610" w:rsidR="00085AFF" w:rsidRDefault="00085AFF" w:rsidP="00085AFF">
            <w:pPr>
              <w:pStyle w:val="ae"/>
              <w:spacing w:line="240" w:lineRule="auto"/>
              <w:ind w:firstLine="0"/>
            </w:pPr>
            <w:r w:rsidRPr="004713C7">
              <w:t>ГБУЗ СО «Безенчкская ЦРБ», пгт. Безенчук, ул. Мамистова, д. 52</w:t>
            </w:r>
            <w:r>
              <w:t xml:space="preserve"> (Инфекционное отделение)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D223D" w14:textId="68FC3A4F" w:rsidR="00085AFF" w:rsidRDefault="00085AFF" w:rsidP="003544D7">
            <w:pPr>
              <w:pStyle w:val="ae"/>
              <w:spacing w:line="240" w:lineRule="auto"/>
              <w:ind w:firstLine="0"/>
              <w:jc w:val="center"/>
            </w:pPr>
            <w:r w:rsidRPr="00E3068F">
              <w:t>Котельная № 3</w:t>
            </w:r>
          </w:p>
        </w:tc>
      </w:tr>
      <w:tr w:rsidR="00085AFF" w14:paraId="09AE9F65" w14:textId="77777777" w:rsidTr="003544D7">
        <w:trPr>
          <w:trHeight w:hRule="exact" w:val="607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1D406" w14:textId="77777777" w:rsidR="00085AFF" w:rsidRDefault="00085AFF" w:rsidP="00085AFF">
            <w:pPr>
              <w:pStyle w:val="ae"/>
              <w:spacing w:line="240" w:lineRule="auto"/>
              <w:ind w:firstLine="200"/>
              <w:jc w:val="center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97D92E" w14:textId="560C6BA2" w:rsidR="00085AFF" w:rsidRDefault="00085AFF" w:rsidP="00085AFF">
            <w:pPr>
              <w:pStyle w:val="ae"/>
              <w:spacing w:line="240" w:lineRule="auto"/>
              <w:ind w:firstLine="0"/>
            </w:pPr>
            <w:r w:rsidRPr="004713C7">
              <w:t>ГБУЗ СО «Безенчкская ЦРБ», пгт. Безенчук, ул. Мамистова, д. 52</w:t>
            </w:r>
            <w:r>
              <w:t xml:space="preserve"> (Административный корпус)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3847E" w14:textId="2F55D9D8" w:rsidR="00085AFF" w:rsidRDefault="00085AFF" w:rsidP="003544D7">
            <w:pPr>
              <w:pStyle w:val="ae"/>
              <w:spacing w:line="240" w:lineRule="auto"/>
              <w:ind w:firstLine="0"/>
              <w:jc w:val="center"/>
            </w:pPr>
            <w:r w:rsidRPr="00E3068F">
              <w:t>Котельная № 3</w:t>
            </w:r>
          </w:p>
        </w:tc>
      </w:tr>
      <w:tr w:rsidR="00085AFF" w14:paraId="26F01A87" w14:textId="77777777" w:rsidTr="003544D7">
        <w:trPr>
          <w:trHeight w:hRule="exact" w:val="52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50FE6" w14:textId="15F27A99" w:rsidR="00085AFF" w:rsidRDefault="00085AFF" w:rsidP="00085AFF">
            <w:pPr>
              <w:pStyle w:val="ae"/>
              <w:spacing w:line="240" w:lineRule="auto"/>
              <w:ind w:firstLine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9FB722" w14:textId="36577311" w:rsidR="00085AFF" w:rsidRDefault="00085AFF" w:rsidP="00085AFF">
            <w:pPr>
              <w:pStyle w:val="ae"/>
              <w:spacing w:line="240" w:lineRule="auto"/>
              <w:ind w:firstLine="0"/>
            </w:pPr>
            <w:r w:rsidRPr="004713C7">
              <w:t>ГБУЗ СО «Безенчкская ЦРБ», пгт. Безенчук, ул. Мамистова, д. 52</w:t>
            </w:r>
            <w:r>
              <w:t xml:space="preserve"> (патлогоанатомический кормус)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15F41" w14:textId="0B92F196" w:rsidR="00085AFF" w:rsidRDefault="00085AFF" w:rsidP="003544D7">
            <w:pPr>
              <w:pStyle w:val="ae"/>
              <w:spacing w:line="240" w:lineRule="auto"/>
              <w:ind w:firstLine="0"/>
              <w:jc w:val="center"/>
            </w:pPr>
            <w:r w:rsidRPr="00E3068F">
              <w:t>Котельная № 3</w:t>
            </w:r>
          </w:p>
        </w:tc>
      </w:tr>
    </w:tbl>
    <w:p w14:paraId="58E99215" w14:textId="77777777" w:rsidR="00330C27" w:rsidRDefault="00330C27" w:rsidP="00085AFF">
      <w:pPr>
        <w:jc w:val="center"/>
        <w:rPr>
          <w:rFonts w:ascii="Times New Roman" w:eastAsia="Times New Roman" w:hAnsi="Times New Roman" w:cs="Times New Roman"/>
        </w:rPr>
      </w:pPr>
    </w:p>
    <w:p w14:paraId="0068B614" w14:textId="77777777" w:rsidR="00330C27" w:rsidRDefault="00330C27" w:rsidP="00330C27">
      <w:pPr>
        <w:rPr>
          <w:rFonts w:ascii="Times New Roman" w:eastAsia="Times New Roman" w:hAnsi="Times New Roman" w:cs="Times New Roman"/>
        </w:rPr>
      </w:pPr>
    </w:p>
    <w:p w14:paraId="58959537" w14:textId="77777777" w:rsidR="00085AFF" w:rsidRDefault="00085AFF" w:rsidP="00330C27">
      <w:pPr>
        <w:pStyle w:val="11"/>
        <w:spacing w:after="54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3D8CC11D" w14:textId="77777777" w:rsidR="00085AFF" w:rsidRDefault="00085AFF" w:rsidP="00330C27">
      <w:pPr>
        <w:pStyle w:val="11"/>
        <w:spacing w:after="54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3911FB35" w14:textId="77777777" w:rsidR="00085AFF" w:rsidRDefault="00085AFF" w:rsidP="00330C27">
      <w:pPr>
        <w:pStyle w:val="11"/>
        <w:spacing w:after="54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5E3F29A7" w14:textId="77777777" w:rsidR="00085AFF" w:rsidRDefault="00085AFF" w:rsidP="00330C27">
      <w:pPr>
        <w:pStyle w:val="11"/>
        <w:spacing w:after="54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525D4E1A" w14:textId="77777777" w:rsidR="00085AFF" w:rsidRDefault="00085AFF" w:rsidP="00330C27">
      <w:pPr>
        <w:pStyle w:val="11"/>
        <w:spacing w:after="540" w:line="240" w:lineRule="auto"/>
        <w:ind w:left="8200" w:firstLine="0"/>
        <w:rPr>
          <w:b/>
          <w:bCs/>
          <w:color w:val="000000"/>
          <w:sz w:val="24"/>
          <w:szCs w:val="24"/>
        </w:rPr>
      </w:pPr>
    </w:p>
    <w:p w14:paraId="3FE208D7" w14:textId="382DDBFD" w:rsidR="00330C27" w:rsidRDefault="00330C27" w:rsidP="00330C27">
      <w:pPr>
        <w:pStyle w:val="11"/>
        <w:spacing w:after="540" w:line="240" w:lineRule="auto"/>
        <w:ind w:left="8200" w:firstLine="0"/>
      </w:pPr>
      <w:r>
        <w:rPr>
          <w:b/>
          <w:bCs/>
          <w:color w:val="000000"/>
          <w:sz w:val="24"/>
          <w:szCs w:val="24"/>
        </w:rPr>
        <w:t>Приложение 3</w:t>
      </w:r>
    </w:p>
    <w:p w14:paraId="7642A89F" w14:textId="77777777" w:rsidR="00085AFF" w:rsidRDefault="00330C27" w:rsidP="00330C27">
      <w:pPr>
        <w:pStyle w:val="af1"/>
        <w:tabs>
          <w:tab w:val="left" w:leader="underscore" w:pos="1836"/>
          <w:tab w:val="left" w:leader="underscore" w:pos="9348"/>
        </w:tabs>
        <w:ind w:left="322" w:firstLine="0"/>
        <w:rPr>
          <w:b/>
          <w:bCs/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</w:rPr>
        <w:t xml:space="preserve">Сведения о составе средств предусмотренных теплоснабжающими и теплосетевыми </w:t>
      </w:r>
      <w:r>
        <w:rPr>
          <w:b/>
          <w:bCs/>
          <w:color w:val="000000"/>
          <w:sz w:val="24"/>
          <w:szCs w:val="24"/>
        </w:rPr>
        <w:lastRenderedPageBreak/>
        <w:tab/>
      </w:r>
      <w:r>
        <w:rPr>
          <w:b/>
          <w:bCs/>
          <w:color w:val="000000"/>
          <w:sz w:val="24"/>
          <w:szCs w:val="24"/>
          <w:u w:val="single"/>
        </w:rPr>
        <w:t>организациями для устранения аварийных ситуаций</w:t>
      </w:r>
    </w:p>
    <w:p w14:paraId="5D79E5CA" w14:textId="55DC0F45" w:rsidR="00330C27" w:rsidRDefault="00330C27" w:rsidP="00330C27">
      <w:pPr>
        <w:pStyle w:val="af1"/>
        <w:tabs>
          <w:tab w:val="left" w:leader="underscore" w:pos="1836"/>
          <w:tab w:val="left" w:leader="underscore" w:pos="9348"/>
        </w:tabs>
        <w:ind w:left="322" w:firstLine="0"/>
      </w:pPr>
      <w:r>
        <w:rPr>
          <w:b/>
          <w:bCs/>
          <w:color w:val="000000"/>
          <w:sz w:val="24"/>
          <w:szCs w:val="24"/>
        </w:rPr>
        <w:tab/>
      </w:r>
    </w:p>
    <w:tbl>
      <w:tblPr>
        <w:tblW w:w="98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2709"/>
        <w:gridCol w:w="3065"/>
        <w:gridCol w:w="3434"/>
      </w:tblGrid>
      <w:tr w:rsidR="00A237BE" w:rsidRPr="00F35BFC" w14:paraId="235988B7" w14:textId="77777777" w:rsidTr="00481F64">
        <w:trPr>
          <w:trHeight w:val="840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1EFFAF6" w14:textId="77777777" w:rsidR="00A237BE" w:rsidRPr="00F35BFC" w:rsidRDefault="00A237BE" w:rsidP="00481F64">
            <w:pPr>
              <w:spacing w:after="0" w:line="213" w:lineRule="atLeast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6" w:name="_Hlk212809313"/>
            <w:r w:rsidRPr="00F3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E7B85EA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организация, место дислокации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CD0D9E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сил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90354C" w14:textId="77777777" w:rsidR="00A237BE" w:rsidRPr="00F35BFC" w:rsidRDefault="00A237BE" w:rsidP="00481F64">
            <w:pPr>
              <w:spacing w:after="0" w:line="240" w:lineRule="auto"/>
              <w:ind w:firstLine="400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 средств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(маш-мех., материал)</w:t>
            </w:r>
          </w:p>
        </w:tc>
      </w:tr>
      <w:tr w:rsidR="00A237BE" w:rsidRPr="00F35BFC" w14:paraId="33F647A7" w14:textId="77777777" w:rsidTr="00481F64">
        <w:trPr>
          <w:trHeight w:val="570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DEA1BB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3EF6730" w14:textId="77777777" w:rsidR="00A237BE" w:rsidRPr="00F35BFC" w:rsidRDefault="00A237BE" w:rsidP="00481F64">
            <w:pPr>
              <w:spacing w:after="0" w:line="213" w:lineRule="atLeast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«СамРЭК-Эксплуатация»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пгт. Безенчук, ул. Советская, д. 184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25677A0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A381123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</w:tr>
      <w:tr w:rsidR="00A237BE" w:rsidRPr="00F35BFC" w14:paraId="2E30944E" w14:textId="77777777" w:rsidTr="00481F64">
        <w:trPr>
          <w:trHeight w:val="285"/>
          <w:jc w:val="center"/>
        </w:trPr>
        <w:tc>
          <w:tcPr>
            <w:tcW w:w="987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A27A6A4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устранения аварийных ситуаций на теплоисточниках</w:t>
            </w:r>
          </w:p>
        </w:tc>
      </w:tr>
      <w:tr w:rsidR="00A237BE" w:rsidRPr="00F35BFC" w14:paraId="57519DE6" w14:textId="77777777" w:rsidTr="00481F64">
        <w:trPr>
          <w:trHeight w:val="285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B64D0E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4B6C7F6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321F2D9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участка - 1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86E3771" w14:textId="77777777" w:rsidR="00A237BE" w:rsidRPr="00F35BFC" w:rsidRDefault="00A237BE" w:rsidP="00481F64">
            <w:pPr>
              <w:spacing w:after="0" w:line="240" w:lineRule="auto"/>
              <w:ind w:firstLine="640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Легковой автомобиль</w:t>
            </w:r>
          </w:p>
        </w:tc>
      </w:tr>
      <w:tr w:rsidR="00A237BE" w:rsidRPr="00F35BFC" w14:paraId="42EAF12B" w14:textId="77777777" w:rsidTr="00481F64">
        <w:trPr>
          <w:trHeight w:val="840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1237511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84EF852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995867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Слесарь - 2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DE12F92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слесарного инструмента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(молоток, зубила, плоскогубцы, пассатижи, зажимные клещи, рулетка, штангельциркуль, ножницы по металлу и.т.д.)</w:t>
            </w:r>
          </w:p>
        </w:tc>
      </w:tr>
      <w:tr w:rsidR="00A237BE" w:rsidRPr="00F35BFC" w14:paraId="114291FB" w14:textId="77777777" w:rsidTr="00481F64">
        <w:trPr>
          <w:trHeight w:val="555"/>
          <w:jc w:val="center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A32E5A6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DA0E1C8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026C48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Сварщик - 1</w:t>
            </w:r>
          </w:p>
        </w:tc>
        <w:tc>
          <w:tcPr>
            <w:tcW w:w="34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800C998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Сварочный агрегат в комплекте с расходными материалами</w:t>
            </w:r>
          </w:p>
        </w:tc>
      </w:tr>
      <w:tr w:rsidR="00A237BE" w:rsidRPr="00F35BFC" w14:paraId="2C26A9F7" w14:textId="77777777" w:rsidTr="00481F64">
        <w:trPr>
          <w:trHeight w:val="555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1E701C8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63C26F4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AF3B8D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Электромонтер - 1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98C730E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Штатный инструмент электромонтера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(мультиметр, индикаторная отвертка, токоизмерительные клещи, отвертка, пассатижи, длинногубцы, стриппер, диэлектрические перчатки, защитная обувь, диэлектрические коврики, подставки, подложки, накладки, колпаки)</w:t>
            </w: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Комплект ЗИП</w:t>
            </w:r>
          </w:p>
        </w:tc>
      </w:tr>
      <w:tr w:rsidR="00A237BE" w:rsidRPr="00F35BFC" w14:paraId="7CC07657" w14:textId="77777777" w:rsidTr="00481F64">
        <w:trPr>
          <w:trHeight w:val="840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2534650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FBD663F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084A0B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Слесарь  КИПиА - 1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90D4297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Оборудование, приборы для проверки, контроля работы горелки, автоматики котла</w:t>
            </w:r>
          </w:p>
        </w:tc>
      </w:tr>
      <w:tr w:rsidR="00A237BE" w:rsidRPr="00F35BFC" w14:paraId="5B46DFC6" w14:textId="77777777" w:rsidTr="00405585">
        <w:trPr>
          <w:trHeight w:val="657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88DF7D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2B039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5F779C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Слесарь газовой службы -2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C9402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слесарного инструмента</w:t>
            </w:r>
          </w:p>
        </w:tc>
      </w:tr>
      <w:tr w:rsidR="00A237BE" w:rsidRPr="00F35BFC" w14:paraId="784DF6B6" w14:textId="77777777" w:rsidTr="00405585">
        <w:trPr>
          <w:trHeight w:val="513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903A0F8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B433578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66FB3C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Водитель 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5C100F1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Грузовой автомобиль </w:t>
            </w:r>
          </w:p>
        </w:tc>
      </w:tr>
      <w:tr w:rsidR="00A237BE" w:rsidRPr="00F35BFC" w14:paraId="01D2E574" w14:textId="77777777" w:rsidTr="00481F64">
        <w:trPr>
          <w:trHeight w:val="285"/>
          <w:jc w:val="center"/>
        </w:trPr>
        <w:tc>
          <w:tcPr>
            <w:tcW w:w="987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1FEAA2A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устранения аварийных ситуаций на тепловых сетях</w:t>
            </w:r>
          </w:p>
        </w:tc>
      </w:tr>
      <w:tr w:rsidR="00A237BE" w:rsidRPr="00F35BFC" w14:paraId="60F77FA4" w14:textId="77777777" w:rsidTr="00481F64">
        <w:trPr>
          <w:trHeight w:val="285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B93E9A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A35AE9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E379A2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участка - 1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1BDFF4A" w14:textId="77777777" w:rsidR="00A237BE" w:rsidRPr="00F35BFC" w:rsidRDefault="00A237BE" w:rsidP="00481F64">
            <w:pPr>
              <w:spacing w:after="0" w:line="240" w:lineRule="auto"/>
              <w:ind w:firstLine="640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Легковой автомобиль</w:t>
            </w:r>
          </w:p>
        </w:tc>
      </w:tr>
      <w:tr w:rsidR="00A237BE" w:rsidRPr="00F35BFC" w14:paraId="40868363" w14:textId="77777777" w:rsidTr="00405585">
        <w:trPr>
          <w:trHeight w:val="529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1E8A00B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4507F8B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39BE27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Слесарь - 2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540C306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слесарного инструмента</w:t>
            </w:r>
          </w:p>
        </w:tc>
      </w:tr>
      <w:tr w:rsidR="00A237BE" w:rsidRPr="00F35BFC" w14:paraId="429AF725" w14:textId="77777777" w:rsidTr="00481F64">
        <w:trPr>
          <w:trHeight w:val="555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36B4E60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AA7172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CF0193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Сварщик - 1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77C321B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Сварочный агрегат в комплекте с расходными материалами</w:t>
            </w:r>
          </w:p>
        </w:tc>
      </w:tr>
      <w:tr w:rsidR="00A237BE" w:rsidRPr="00F35BFC" w14:paraId="349BE347" w14:textId="77777777" w:rsidTr="00481F64">
        <w:trPr>
          <w:trHeight w:val="570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E082F44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B0A21F7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C5C78A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Электромонтер - 1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484C58F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Штатный инструмент электромонтера. Комплект ЗИП</w:t>
            </w:r>
          </w:p>
        </w:tc>
      </w:tr>
      <w:tr w:rsidR="00A237BE" w:rsidRPr="00F35BFC" w14:paraId="401096EA" w14:textId="77777777" w:rsidTr="00405585">
        <w:trPr>
          <w:trHeight w:val="385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B6AFCF3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276CE2B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D023F0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Водитель -1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5FF5945" w14:textId="77777777" w:rsidR="00A237BE" w:rsidRPr="00F35BFC" w:rsidRDefault="00A237BE" w:rsidP="00481F64">
            <w:pPr>
              <w:spacing w:after="0" w:line="240" w:lineRule="auto"/>
              <w:ind w:firstLine="40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Грузовой автомобиль </w:t>
            </w:r>
          </w:p>
        </w:tc>
      </w:tr>
      <w:tr w:rsidR="00A237BE" w:rsidRPr="00F35BFC" w14:paraId="6D5BA08C" w14:textId="77777777" w:rsidTr="00405585">
        <w:trPr>
          <w:trHeight w:val="362"/>
          <w:jc w:val="center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7A6998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lastRenderedPageBreak/>
              <w:t> </w:t>
            </w:r>
          </w:p>
        </w:tc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E31DD37" w14:textId="77777777" w:rsidR="00A237BE" w:rsidRPr="00F35BFC" w:rsidRDefault="00A237BE" w:rsidP="00481F64">
            <w:pPr>
              <w:spacing w:line="235" w:lineRule="atLeast"/>
              <w:rPr>
                <w:rFonts w:ascii="Calibri" w:eastAsia="Times New Roman" w:hAnsi="Calibri" w:cs="Calibri"/>
                <w:lang w:eastAsia="ru-RU"/>
              </w:rPr>
            </w:pPr>
            <w:r w:rsidRPr="00F35BFC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0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A003729" w14:textId="77777777" w:rsidR="00A237BE" w:rsidRPr="00F35BFC" w:rsidRDefault="00A237BE" w:rsidP="00481F64">
            <w:pPr>
              <w:spacing w:line="2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lang w:eastAsia="ru-RU"/>
              </w:rPr>
              <w:t> Машинист -эксковатора -1</w:t>
            </w:r>
          </w:p>
        </w:tc>
        <w:tc>
          <w:tcPr>
            <w:tcW w:w="3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550F1DD" w14:textId="77777777" w:rsidR="00A237BE" w:rsidRPr="00F35BFC" w:rsidRDefault="00A237BE" w:rsidP="0048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Экскаватор</w:t>
            </w:r>
          </w:p>
        </w:tc>
      </w:tr>
      <w:bookmarkEnd w:id="16"/>
    </w:tbl>
    <w:p w14:paraId="0EBC8A28" w14:textId="77777777" w:rsidR="00330C27" w:rsidRDefault="00330C27" w:rsidP="00330C27"/>
    <w:p w14:paraId="7181399F" w14:textId="35DB77BE" w:rsidR="00C966F6" w:rsidRDefault="00330C27" w:rsidP="00C966F6">
      <w:pPr>
        <w:pStyle w:val="af1"/>
        <w:tabs>
          <w:tab w:val="left" w:leader="underscore" w:pos="2405"/>
          <w:tab w:val="left" w:leader="underscore" w:pos="7733"/>
          <w:tab w:val="left" w:leader="underscore" w:pos="9446"/>
        </w:tabs>
        <w:ind w:firstLine="0"/>
        <w:jc w:val="center"/>
        <w:rPr>
          <w:sz w:val="2"/>
          <w:szCs w:val="2"/>
        </w:rPr>
      </w:pPr>
      <w:r>
        <w:rPr>
          <w:b/>
          <w:bCs/>
          <w:color w:val="000000"/>
          <w:sz w:val="24"/>
          <w:szCs w:val="24"/>
        </w:rPr>
        <w:t xml:space="preserve">Сведения о количестве сил и средств, необходимых при ликвидации последствий аварийных ситуаций, по оперативным подразделениям организаций (учреждений) на 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  <w:u w:val="single"/>
        </w:rPr>
        <w:t xml:space="preserve">территории </w:t>
      </w:r>
      <w:r w:rsidR="00C966F6">
        <w:rPr>
          <w:b/>
          <w:bCs/>
          <w:color w:val="000000"/>
          <w:sz w:val="24"/>
          <w:szCs w:val="24"/>
          <w:u w:val="single"/>
        </w:rPr>
        <w:t>гп. Безенчук.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803"/>
        <w:gridCol w:w="3292"/>
        <w:gridCol w:w="2033"/>
        <w:gridCol w:w="2033"/>
        <w:gridCol w:w="2034"/>
      </w:tblGrid>
      <w:tr w:rsidR="00C966F6" w:rsidRPr="00C966F6" w14:paraId="43EEA528" w14:textId="77777777" w:rsidTr="00065A89">
        <w:tc>
          <w:tcPr>
            <w:tcW w:w="817" w:type="dxa"/>
            <w:vMerge w:val="restart"/>
          </w:tcPr>
          <w:p w14:paraId="058C7B2E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51" w:type="dxa"/>
            <w:vMerge w:val="restart"/>
          </w:tcPr>
          <w:p w14:paraId="795E5545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254" w:type="dxa"/>
            <w:gridSpan w:val="3"/>
          </w:tcPr>
          <w:p w14:paraId="32FA35CC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Силы и средства территориальной подсистемы РСЧС</w:t>
            </w:r>
          </w:p>
        </w:tc>
      </w:tr>
      <w:tr w:rsidR="00C966F6" w:rsidRPr="00C966F6" w14:paraId="38784BEA" w14:textId="77777777" w:rsidTr="00065A89">
        <w:tc>
          <w:tcPr>
            <w:tcW w:w="817" w:type="dxa"/>
            <w:vMerge/>
          </w:tcPr>
          <w:p w14:paraId="3542C566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351" w:type="dxa"/>
            <w:vMerge/>
          </w:tcPr>
          <w:p w14:paraId="5D9BBA09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084" w:type="dxa"/>
          </w:tcPr>
          <w:p w14:paraId="3A3CDF42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Бригады (кол.)</w:t>
            </w:r>
          </w:p>
        </w:tc>
        <w:tc>
          <w:tcPr>
            <w:tcW w:w="2085" w:type="dxa"/>
          </w:tcPr>
          <w:p w14:paraId="4C4DC7B5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Человек (кол.)</w:t>
            </w:r>
          </w:p>
        </w:tc>
        <w:tc>
          <w:tcPr>
            <w:tcW w:w="2085" w:type="dxa"/>
          </w:tcPr>
          <w:p w14:paraId="5EF357B3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Ед. Техники</w:t>
            </w:r>
          </w:p>
        </w:tc>
      </w:tr>
      <w:tr w:rsidR="00C966F6" w:rsidRPr="00C966F6" w14:paraId="21F94579" w14:textId="77777777" w:rsidTr="00065A89">
        <w:tc>
          <w:tcPr>
            <w:tcW w:w="817" w:type="dxa"/>
          </w:tcPr>
          <w:p w14:paraId="7A051A55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51" w:type="dxa"/>
          </w:tcPr>
          <w:p w14:paraId="30D03647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ОАО «СВГК»</w:t>
            </w:r>
          </w:p>
        </w:tc>
        <w:tc>
          <w:tcPr>
            <w:tcW w:w="2084" w:type="dxa"/>
          </w:tcPr>
          <w:p w14:paraId="3EBEFDF6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14:paraId="40219ABD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5" w:type="dxa"/>
          </w:tcPr>
          <w:p w14:paraId="643A0C5D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C966F6" w:rsidRPr="00C966F6" w14:paraId="53E556EB" w14:textId="77777777" w:rsidTr="00065A89">
        <w:tc>
          <w:tcPr>
            <w:tcW w:w="817" w:type="dxa"/>
          </w:tcPr>
          <w:p w14:paraId="72EAE5D5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51" w:type="dxa"/>
          </w:tcPr>
          <w:p w14:paraId="38800308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ОАО «Газпром меж регион газ»</w:t>
            </w:r>
          </w:p>
        </w:tc>
        <w:tc>
          <w:tcPr>
            <w:tcW w:w="2084" w:type="dxa"/>
          </w:tcPr>
          <w:p w14:paraId="22011E0E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5" w:type="dxa"/>
          </w:tcPr>
          <w:p w14:paraId="1FEAB1E4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5" w:type="dxa"/>
          </w:tcPr>
          <w:p w14:paraId="09B73127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C966F6" w:rsidRPr="00C966F6" w14:paraId="1E60E6B3" w14:textId="77777777" w:rsidTr="00065A89">
        <w:tc>
          <w:tcPr>
            <w:tcW w:w="817" w:type="dxa"/>
          </w:tcPr>
          <w:p w14:paraId="20446697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51" w:type="dxa"/>
          </w:tcPr>
          <w:p w14:paraId="7B2073F0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ОАО «Самарская сетевая компания»</w:t>
            </w:r>
          </w:p>
        </w:tc>
        <w:tc>
          <w:tcPr>
            <w:tcW w:w="2084" w:type="dxa"/>
          </w:tcPr>
          <w:p w14:paraId="270CAA29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5" w:type="dxa"/>
          </w:tcPr>
          <w:p w14:paraId="2BE8B6FF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5" w:type="dxa"/>
          </w:tcPr>
          <w:p w14:paraId="19C10EC9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C966F6" w:rsidRPr="00C966F6" w14:paraId="5439E8F1" w14:textId="77777777" w:rsidTr="00065A89">
        <w:tc>
          <w:tcPr>
            <w:tcW w:w="817" w:type="dxa"/>
          </w:tcPr>
          <w:p w14:paraId="067F24EB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51" w:type="dxa"/>
          </w:tcPr>
          <w:p w14:paraId="56B7EE36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ПАО «МРСК-Волги»</w:t>
            </w:r>
          </w:p>
        </w:tc>
        <w:tc>
          <w:tcPr>
            <w:tcW w:w="2084" w:type="dxa"/>
          </w:tcPr>
          <w:p w14:paraId="693A7936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5" w:type="dxa"/>
          </w:tcPr>
          <w:p w14:paraId="03490688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14:paraId="238C30D4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C966F6" w:rsidRPr="00C966F6" w14:paraId="58F5D9D4" w14:textId="77777777" w:rsidTr="00065A89">
        <w:tc>
          <w:tcPr>
            <w:tcW w:w="817" w:type="dxa"/>
          </w:tcPr>
          <w:p w14:paraId="4CAA51AC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51" w:type="dxa"/>
          </w:tcPr>
          <w:p w14:paraId="3D0C1172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ООО «СамРЭК-Эксплуатация»</w:t>
            </w:r>
          </w:p>
        </w:tc>
        <w:tc>
          <w:tcPr>
            <w:tcW w:w="2084" w:type="dxa"/>
          </w:tcPr>
          <w:p w14:paraId="130613B7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5" w:type="dxa"/>
          </w:tcPr>
          <w:p w14:paraId="6B2F0A07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5" w:type="dxa"/>
          </w:tcPr>
          <w:p w14:paraId="06A09161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C966F6" w:rsidRPr="00C966F6" w14:paraId="7C9F6A85" w14:textId="77777777" w:rsidTr="00065A89">
        <w:tc>
          <w:tcPr>
            <w:tcW w:w="817" w:type="dxa"/>
          </w:tcPr>
          <w:p w14:paraId="6AB27E91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51" w:type="dxa"/>
          </w:tcPr>
          <w:p w14:paraId="5CAE77BC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МКУ «Ресурс»</w:t>
            </w:r>
          </w:p>
        </w:tc>
        <w:tc>
          <w:tcPr>
            <w:tcW w:w="2084" w:type="dxa"/>
          </w:tcPr>
          <w:p w14:paraId="2C345930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14:paraId="6F4E63DF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5" w:type="dxa"/>
          </w:tcPr>
          <w:p w14:paraId="2D5A4F42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C966F6" w:rsidRPr="00C966F6" w14:paraId="12A35234" w14:textId="77777777" w:rsidTr="00065A89">
        <w:tc>
          <w:tcPr>
            <w:tcW w:w="817" w:type="dxa"/>
          </w:tcPr>
          <w:p w14:paraId="0AC65E77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51" w:type="dxa"/>
          </w:tcPr>
          <w:p w14:paraId="7722AF4D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МУП «Водоканал»</w:t>
            </w:r>
          </w:p>
        </w:tc>
        <w:tc>
          <w:tcPr>
            <w:tcW w:w="2084" w:type="dxa"/>
          </w:tcPr>
          <w:p w14:paraId="08AC2665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14:paraId="4F49A943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5" w:type="dxa"/>
          </w:tcPr>
          <w:p w14:paraId="57EF4E7F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C966F6" w:rsidRPr="00C966F6" w14:paraId="2E7F55B9" w14:textId="77777777" w:rsidTr="00065A89">
        <w:tc>
          <w:tcPr>
            <w:tcW w:w="817" w:type="dxa"/>
          </w:tcPr>
          <w:p w14:paraId="1E95563B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51" w:type="dxa"/>
          </w:tcPr>
          <w:p w14:paraId="6219D7E5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МУП «Водоканал сервис»</w:t>
            </w:r>
          </w:p>
        </w:tc>
        <w:tc>
          <w:tcPr>
            <w:tcW w:w="2084" w:type="dxa"/>
          </w:tcPr>
          <w:p w14:paraId="147C4A74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14:paraId="7F410AF2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14:paraId="7D4DD8B3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C966F6" w:rsidRPr="00C966F6" w14:paraId="54C7A99D" w14:textId="77777777" w:rsidTr="00065A89">
        <w:tc>
          <w:tcPr>
            <w:tcW w:w="817" w:type="dxa"/>
          </w:tcPr>
          <w:p w14:paraId="66085613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51" w:type="dxa"/>
          </w:tcPr>
          <w:p w14:paraId="68DAF5C2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МУП «Благоустройство»</w:t>
            </w:r>
          </w:p>
        </w:tc>
        <w:tc>
          <w:tcPr>
            <w:tcW w:w="2084" w:type="dxa"/>
          </w:tcPr>
          <w:p w14:paraId="33131208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14:paraId="7DA78EB9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5" w:type="dxa"/>
          </w:tcPr>
          <w:p w14:paraId="201B5CE6" w14:textId="77777777" w:rsidR="00C966F6" w:rsidRPr="00C966F6" w:rsidRDefault="00C966F6" w:rsidP="00C966F6">
            <w:pPr>
              <w:rPr>
                <w:sz w:val="24"/>
                <w:szCs w:val="24"/>
                <w:lang w:eastAsia="ru-RU"/>
              </w:rPr>
            </w:pPr>
            <w:r w:rsidRPr="00C966F6">
              <w:rPr>
                <w:sz w:val="24"/>
                <w:szCs w:val="24"/>
                <w:lang w:eastAsia="ru-RU"/>
              </w:rPr>
              <w:t>2</w:t>
            </w:r>
          </w:p>
        </w:tc>
      </w:tr>
    </w:tbl>
    <w:p w14:paraId="0A96E5B7" w14:textId="416F9A5A" w:rsidR="00330C27" w:rsidRDefault="00330C27" w:rsidP="00330C27">
      <w:pPr>
        <w:spacing w:line="1" w:lineRule="exact"/>
        <w:rPr>
          <w:sz w:val="2"/>
          <w:szCs w:val="2"/>
        </w:rPr>
      </w:pPr>
    </w:p>
    <w:p w14:paraId="59F762A3" w14:textId="77777777" w:rsidR="00330C27" w:rsidRDefault="00330C27" w:rsidP="00330C27">
      <w:pPr>
        <w:pStyle w:val="11"/>
        <w:spacing w:after="260" w:line="240" w:lineRule="auto"/>
        <w:ind w:firstLine="0"/>
        <w:jc w:val="right"/>
      </w:pPr>
      <w:bookmarkStart w:id="17" w:name="_Hlk212465436"/>
      <w:r>
        <w:rPr>
          <w:b/>
          <w:bCs/>
          <w:color w:val="000000"/>
          <w:sz w:val="24"/>
          <w:szCs w:val="24"/>
        </w:rPr>
        <w:t>Приложение 4</w:t>
      </w:r>
    </w:p>
    <w:bookmarkEnd w:id="17"/>
    <w:p w14:paraId="028FFA29" w14:textId="77777777" w:rsidR="00330C27" w:rsidRDefault="00330C27" w:rsidP="00330C27">
      <w:pPr>
        <w:pStyle w:val="af1"/>
        <w:spacing w:line="276" w:lineRule="auto"/>
        <w:ind w:left="101" w:firstLine="0"/>
      </w:pPr>
      <w:r>
        <w:rPr>
          <w:b/>
          <w:bCs/>
          <w:color w:val="000000"/>
          <w:sz w:val="24"/>
          <w:szCs w:val="24"/>
        </w:rPr>
        <w:t>Ответственные лица для взаимодействия по устранению аварийных ситуациях объектов системы теплоснабжения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2420"/>
        <w:gridCol w:w="4085"/>
        <w:gridCol w:w="2664"/>
      </w:tblGrid>
      <w:tr w:rsidR="00330C27" w14:paraId="679C210E" w14:textId="77777777" w:rsidTr="00F613F7">
        <w:trPr>
          <w:trHeight w:hRule="exact" w:val="56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7C9C6E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A283E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369BCE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3FA0A" w14:textId="77777777" w:rsidR="00330C27" w:rsidRDefault="00330C27" w:rsidP="008321D2">
            <w:pPr>
              <w:pStyle w:val="ae"/>
              <w:spacing w:line="240" w:lineRule="auto"/>
              <w:ind w:firstLine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Телефон</w:t>
            </w:r>
          </w:p>
        </w:tc>
      </w:tr>
      <w:tr w:rsidR="00330C27" w14:paraId="4B218FCF" w14:textId="77777777" w:rsidTr="00F613F7">
        <w:trPr>
          <w:trHeight w:hRule="exact" w:val="5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AD049A" w14:textId="77777777" w:rsidR="00330C27" w:rsidRDefault="00330C27" w:rsidP="008321D2">
            <w:pPr>
              <w:pStyle w:val="ae"/>
              <w:spacing w:line="240" w:lineRule="auto"/>
              <w:ind w:firstLine="180"/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68513" w14:textId="1F501354" w:rsidR="00330C27" w:rsidRDefault="004C73AF" w:rsidP="005171DF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Гусев Евгений Владимирович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7C10EF" w14:textId="612606B7" w:rsidR="00330C27" w:rsidRDefault="004C73AF" w:rsidP="005171DF">
            <w:pPr>
              <w:pStyle w:val="ae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</w:rPr>
              <w:t>Глава городского поселения Безенчук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24AEE" w14:textId="056A7724" w:rsidR="00330C27" w:rsidRDefault="00330C27" w:rsidP="005171DF">
            <w:pPr>
              <w:pStyle w:val="ae"/>
              <w:spacing w:line="240" w:lineRule="auto"/>
              <w:ind w:firstLine="340"/>
              <w:jc w:val="center"/>
            </w:pPr>
            <w:r>
              <w:rPr>
                <w:color w:val="000000"/>
                <w:sz w:val="24"/>
                <w:szCs w:val="24"/>
              </w:rPr>
              <w:t>+7 (</w:t>
            </w:r>
            <w:r w:rsidR="005171DF">
              <w:rPr>
                <w:color w:val="000000"/>
                <w:sz w:val="24"/>
                <w:szCs w:val="24"/>
              </w:rPr>
              <w:t>846-76</w:t>
            </w:r>
            <w:r>
              <w:rPr>
                <w:color w:val="000000"/>
                <w:sz w:val="24"/>
                <w:szCs w:val="24"/>
              </w:rPr>
              <w:t xml:space="preserve">) </w:t>
            </w:r>
            <w:r w:rsidR="005171DF">
              <w:rPr>
                <w:color w:val="000000"/>
                <w:sz w:val="24"/>
                <w:szCs w:val="24"/>
              </w:rPr>
              <w:t>2-</w:t>
            </w:r>
            <w:r w:rsidR="004C73AF">
              <w:rPr>
                <w:color w:val="000000"/>
                <w:sz w:val="24"/>
                <w:szCs w:val="24"/>
              </w:rPr>
              <w:t>15-34</w:t>
            </w:r>
          </w:p>
        </w:tc>
      </w:tr>
      <w:tr w:rsidR="005171DF" w14:paraId="3BAEB7B3" w14:textId="77777777" w:rsidTr="00F613F7">
        <w:trPr>
          <w:trHeight w:hRule="exact" w:val="5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96E212" w14:textId="77777777" w:rsidR="005171DF" w:rsidRDefault="005171DF" w:rsidP="005171DF">
            <w:pPr>
              <w:pStyle w:val="ae"/>
              <w:spacing w:line="240" w:lineRule="auto"/>
              <w:ind w:firstLine="180"/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6BBFA0" w14:textId="7E6BC5E3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>
              <w:t>Леухин Сергей Владимирович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A35D53" w14:textId="0DC1FEBA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 w:rsidRPr="005171DF">
              <w:t>Отдел жилищно-коммунального хозяйства</w:t>
            </w:r>
            <w:r>
              <w:t xml:space="preserve"> Администрации м.р. Безенчукский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403143" w14:textId="754A5E16" w:rsidR="005171DF" w:rsidRPr="005171DF" w:rsidRDefault="005171DF" w:rsidP="005171DF">
            <w:pPr>
              <w:pStyle w:val="ae"/>
              <w:spacing w:line="240" w:lineRule="auto"/>
              <w:ind w:firstLine="340"/>
              <w:jc w:val="center"/>
              <w:rPr>
                <w:sz w:val="24"/>
                <w:szCs w:val="24"/>
              </w:rPr>
            </w:pPr>
            <w:r w:rsidRPr="005171DF">
              <w:rPr>
                <w:sz w:val="24"/>
                <w:szCs w:val="24"/>
              </w:rPr>
              <w:t>+7 (846-76) 2-1</w:t>
            </w:r>
            <w:r>
              <w:rPr>
                <w:sz w:val="24"/>
                <w:szCs w:val="24"/>
              </w:rPr>
              <w:t>7-07</w:t>
            </w:r>
          </w:p>
        </w:tc>
      </w:tr>
      <w:tr w:rsidR="005171DF" w14:paraId="1E388174" w14:textId="77777777" w:rsidTr="00F613F7">
        <w:trPr>
          <w:trHeight w:hRule="exact" w:val="5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A1822" w14:textId="77777777" w:rsidR="005171DF" w:rsidRDefault="005171DF" w:rsidP="005171DF">
            <w:pPr>
              <w:pStyle w:val="ae"/>
              <w:spacing w:line="240" w:lineRule="auto"/>
              <w:ind w:firstLine="180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0C9C7B" w14:textId="2C61E8B6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 w:rsidRPr="005171DF">
              <w:t>Корнаухова Наталья Владимировна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DBE324" w14:textId="22BE3561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>
              <w:t>Начальник Единой Дежурно-Диспетчерской службы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5A85A" w14:textId="2F897991" w:rsidR="005171DF" w:rsidRPr="005171DF" w:rsidRDefault="005171DF" w:rsidP="005171DF">
            <w:pPr>
              <w:pStyle w:val="ae"/>
              <w:spacing w:line="240" w:lineRule="auto"/>
              <w:ind w:firstLine="340"/>
              <w:jc w:val="center"/>
              <w:rPr>
                <w:sz w:val="24"/>
                <w:szCs w:val="24"/>
              </w:rPr>
            </w:pPr>
            <w:r w:rsidRPr="005171DF">
              <w:rPr>
                <w:sz w:val="24"/>
                <w:szCs w:val="24"/>
              </w:rPr>
              <w:t>+7 (846-76) 2-</w:t>
            </w:r>
            <w:r>
              <w:rPr>
                <w:sz w:val="24"/>
                <w:szCs w:val="24"/>
              </w:rPr>
              <w:t xml:space="preserve"> 11-28, 2-10-12</w:t>
            </w:r>
          </w:p>
        </w:tc>
      </w:tr>
      <w:tr w:rsidR="005171DF" w14:paraId="17DCB79C" w14:textId="77777777" w:rsidTr="00F613F7">
        <w:trPr>
          <w:trHeight w:hRule="exact" w:val="55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CB033F" w14:textId="77777777" w:rsidR="005171DF" w:rsidRDefault="005171DF" w:rsidP="005171DF">
            <w:pPr>
              <w:pStyle w:val="ae"/>
              <w:spacing w:line="240" w:lineRule="auto"/>
              <w:ind w:firstLine="180"/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488C5D" w14:textId="0205E8EC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>
              <w:t>Дворцов Олег Анатольевич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D84A8" w14:textId="426D27D2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>
              <w:t>Начальник отделения № 2 МРГ Новокуйбышевск ООО «СВГК»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6F5B2" w14:textId="4B887863" w:rsidR="005171DF" w:rsidRPr="005171DF" w:rsidRDefault="005171DF" w:rsidP="005171DF">
            <w:pPr>
              <w:pStyle w:val="ae"/>
              <w:spacing w:line="240" w:lineRule="auto"/>
              <w:ind w:firstLine="340"/>
              <w:jc w:val="center"/>
              <w:rPr>
                <w:sz w:val="24"/>
                <w:szCs w:val="24"/>
              </w:rPr>
            </w:pPr>
            <w:r w:rsidRPr="007960D5">
              <w:rPr>
                <w:color w:val="000000"/>
                <w:sz w:val="24"/>
                <w:szCs w:val="24"/>
              </w:rPr>
              <w:t>+7 (846-76) 2-</w:t>
            </w:r>
            <w:r>
              <w:rPr>
                <w:color w:val="000000"/>
                <w:sz w:val="24"/>
                <w:szCs w:val="24"/>
              </w:rPr>
              <w:t>35-76</w:t>
            </w:r>
          </w:p>
        </w:tc>
      </w:tr>
      <w:tr w:rsidR="005171DF" w14:paraId="59CAC4BC" w14:textId="77777777" w:rsidTr="00F613F7">
        <w:trPr>
          <w:trHeight w:hRule="exact" w:val="5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7C9E96" w14:textId="77777777" w:rsidR="005171DF" w:rsidRDefault="005171DF" w:rsidP="005171DF">
            <w:pPr>
              <w:pStyle w:val="ae"/>
              <w:spacing w:line="240" w:lineRule="auto"/>
              <w:ind w:firstLine="180"/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DC9BD7" w14:textId="62DFE550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>
              <w:t>Бессонов Сергей Викторович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33531" w14:textId="5DA750FB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>
              <w:t>Начальник абонентского участка г. Чапаевск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411D" w14:textId="563DDB84" w:rsidR="005171DF" w:rsidRPr="005171DF" w:rsidRDefault="005171DF" w:rsidP="005171DF">
            <w:pPr>
              <w:pStyle w:val="ae"/>
              <w:spacing w:line="240" w:lineRule="auto"/>
              <w:ind w:firstLine="340"/>
              <w:jc w:val="center"/>
              <w:rPr>
                <w:sz w:val="24"/>
                <w:szCs w:val="24"/>
              </w:rPr>
            </w:pPr>
            <w:r w:rsidRPr="007960D5">
              <w:rPr>
                <w:color w:val="000000"/>
                <w:sz w:val="24"/>
                <w:szCs w:val="24"/>
              </w:rPr>
              <w:t>+7 (846-76) 2-</w:t>
            </w:r>
            <w:r>
              <w:rPr>
                <w:color w:val="000000"/>
                <w:sz w:val="24"/>
                <w:szCs w:val="24"/>
              </w:rPr>
              <w:t>15-22</w:t>
            </w:r>
          </w:p>
        </w:tc>
      </w:tr>
      <w:tr w:rsidR="005171DF" w14:paraId="18F513E9" w14:textId="77777777" w:rsidTr="00F613F7">
        <w:trPr>
          <w:trHeight w:hRule="exact" w:val="8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EA39E9" w14:textId="77777777" w:rsidR="005171DF" w:rsidRDefault="005171DF" w:rsidP="005171DF">
            <w:pPr>
              <w:pStyle w:val="ae"/>
              <w:spacing w:line="240" w:lineRule="auto"/>
              <w:ind w:firstLine="180"/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82C5" w14:textId="3663EAF8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>
              <w:t>Царев Сергей Владимирович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F1CBAF" w14:textId="22F4D6AE" w:rsidR="005171DF" w:rsidRDefault="005171DF" w:rsidP="005171DF">
            <w:pPr>
              <w:pStyle w:val="ae"/>
              <w:spacing w:line="240" w:lineRule="auto"/>
              <w:ind w:firstLine="0"/>
              <w:jc w:val="center"/>
            </w:pPr>
            <w:r>
              <w:t>Начальник участка ПАО «Россети-ВОЛГА»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FC5D2" w14:textId="355CB454" w:rsidR="005171DF" w:rsidRPr="005171DF" w:rsidRDefault="005171DF" w:rsidP="005171DF">
            <w:pPr>
              <w:pStyle w:val="ae"/>
              <w:spacing w:line="240" w:lineRule="auto"/>
              <w:ind w:firstLine="340"/>
              <w:jc w:val="center"/>
              <w:rPr>
                <w:sz w:val="24"/>
                <w:szCs w:val="24"/>
              </w:rPr>
            </w:pPr>
            <w:r w:rsidRPr="007960D5">
              <w:rPr>
                <w:color w:val="000000"/>
                <w:sz w:val="24"/>
                <w:szCs w:val="24"/>
              </w:rPr>
              <w:t>+7 (846-76) 2-</w:t>
            </w:r>
            <w:r w:rsidR="00F613F7">
              <w:rPr>
                <w:color w:val="000000"/>
                <w:sz w:val="24"/>
                <w:szCs w:val="24"/>
              </w:rPr>
              <w:t>42-03</w:t>
            </w:r>
          </w:p>
        </w:tc>
      </w:tr>
      <w:tr w:rsidR="00F613F7" w14:paraId="33C3BF61" w14:textId="77777777" w:rsidTr="00F613F7">
        <w:trPr>
          <w:trHeight w:hRule="exact" w:val="56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8C0C4" w14:textId="7791B3F1" w:rsidR="00F613F7" w:rsidRDefault="00F613F7" w:rsidP="005171DF">
            <w:pPr>
              <w:pStyle w:val="ae"/>
              <w:spacing w:line="240" w:lineRule="auto"/>
              <w:ind w:firstLine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7F29A" w14:textId="6F7545A7" w:rsidR="00F613F7" w:rsidRDefault="00F613F7" w:rsidP="005171DF">
            <w:pPr>
              <w:pStyle w:val="ae"/>
              <w:spacing w:line="240" w:lineRule="auto"/>
              <w:ind w:firstLine="0"/>
              <w:jc w:val="center"/>
            </w:pPr>
            <w:r>
              <w:t>Паршин Константин Александрович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E2B7CB" w14:textId="127C2E1F" w:rsidR="00F613F7" w:rsidRDefault="00F613F7" w:rsidP="005171DF">
            <w:pPr>
              <w:pStyle w:val="ae"/>
              <w:spacing w:line="240" w:lineRule="auto"/>
              <w:ind w:firstLine="0"/>
              <w:jc w:val="center"/>
            </w:pPr>
            <w:r>
              <w:t>Начальник участка АО «Самарская сетевая кмпания»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B1A2EA" w14:textId="79065236" w:rsidR="00F613F7" w:rsidRPr="007960D5" w:rsidRDefault="00F613F7" w:rsidP="005171DF">
            <w:pPr>
              <w:pStyle w:val="ae"/>
              <w:spacing w:line="240" w:lineRule="auto"/>
              <w:ind w:firstLine="340"/>
              <w:jc w:val="center"/>
              <w:rPr>
                <w:color w:val="000000"/>
                <w:sz w:val="24"/>
                <w:szCs w:val="24"/>
              </w:rPr>
            </w:pPr>
            <w:r w:rsidRPr="00F613F7">
              <w:rPr>
                <w:color w:val="000000"/>
                <w:sz w:val="24"/>
                <w:szCs w:val="24"/>
              </w:rPr>
              <w:t>+7 (846-76) 2-</w:t>
            </w:r>
            <w:r>
              <w:rPr>
                <w:color w:val="000000"/>
                <w:sz w:val="24"/>
                <w:szCs w:val="24"/>
              </w:rPr>
              <w:t>80-72</w:t>
            </w:r>
          </w:p>
        </w:tc>
      </w:tr>
      <w:tr w:rsidR="005171DF" w14:paraId="399A4963" w14:textId="77777777" w:rsidTr="00F613F7">
        <w:trPr>
          <w:trHeight w:hRule="exact" w:val="56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9869F" w14:textId="4D7D79BA" w:rsidR="005171DF" w:rsidRDefault="00F613F7" w:rsidP="005171DF">
            <w:pPr>
              <w:pStyle w:val="ae"/>
              <w:spacing w:line="240" w:lineRule="auto"/>
              <w:ind w:firstLine="180"/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E4559" w14:textId="268DA85E" w:rsidR="005171DF" w:rsidRDefault="00F613F7" w:rsidP="005171DF">
            <w:pPr>
              <w:pStyle w:val="ae"/>
              <w:spacing w:line="240" w:lineRule="auto"/>
              <w:ind w:firstLine="0"/>
              <w:jc w:val="center"/>
            </w:pPr>
            <w:r>
              <w:t>Карпекин Сергей Васильевич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73B07" w14:textId="68BE32B2" w:rsidR="005171DF" w:rsidRDefault="00F613F7" w:rsidP="005171DF">
            <w:pPr>
              <w:pStyle w:val="ae"/>
              <w:spacing w:line="240" w:lineRule="auto"/>
              <w:ind w:firstLine="0"/>
              <w:jc w:val="center"/>
            </w:pPr>
            <w:r>
              <w:t>ООО «СамРЭК-Экплуатация»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5142" w14:textId="478849C4" w:rsidR="005171DF" w:rsidRPr="005171DF" w:rsidRDefault="005171DF" w:rsidP="005171DF">
            <w:pPr>
              <w:pStyle w:val="ae"/>
              <w:spacing w:line="240" w:lineRule="auto"/>
              <w:ind w:firstLine="340"/>
              <w:jc w:val="center"/>
              <w:rPr>
                <w:sz w:val="24"/>
                <w:szCs w:val="24"/>
              </w:rPr>
            </w:pPr>
            <w:r w:rsidRPr="007960D5">
              <w:rPr>
                <w:color w:val="000000"/>
                <w:sz w:val="24"/>
                <w:szCs w:val="24"/>
              </w:rPr>
              <w:t>+7 (846-76) 2-</w:t>
            </w:r>
            <w:r w:rsidR="00F613F7">
              <w:rPr>
                <w:color w:val="000000"/>
                <w:sz w:val="24"/>
                <w:szCs w:val="24"/>
              </w:rPr>
              <w:t>80-39</w:t>
            </w:r>
          </w:p>
        </w:tc>
      </w:tr>
      <w:tr w:rsidR="00F613F7" w14:paraId="09B69662" w14:textId="77777777" w:rsidTr="00405585">
        <w:trPr>
          <w:trHeight w:hRule="exact" w:val="57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09DA2" w14:textId="09BC9E28" w:rsidR="00F613F7" w:rsidRDefault="00F613F7" w:rsidP="00F613F7">
            <w:pPr>
              <w:pStyle w:val="ae"/>
              <w:spacing w:line="240" w:lineRule="auto"/>
              <w:ind w:firstLine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5C0713" w14:textId="6D01C45E" w:rsidR="00F613F7" w:rsidRDefault="00F613F7" w:rsidP="00F613F7">
            <w:pPr>
              <w:pStyle w:val="ae"/>
              <w:spacing w:line="240" w:lineRule="auto"/>
              <w:ind w:firstLine="0"/>
              <w:jc w:val="center"/>
            </w:pPr>
            <w:r>
              <w:t>Дмитриев Геннадий Максимович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838BA" w14:textId="7FE9E6B4" w:rsidR="00F613F7" w:rsidRDefault="00F613F7" w:rsidP="00F613F7">
            <w:pPr>
              <w:pStyle w:val="ae"/>
              <w:spacing w:line="240" w:lineRule="auto"/>
              <w:ind w:firstLine="0"/>
              <w:jc w:val="center"/>
            </w:pPr>
            <w:r>
              <w:t>Директор МУП «Водоканалсервис»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F4DC5C" w14:textId="7BE75487" w:rsidR="00F613F7" w:rsidRPr="007960D5" w:rsidRDefault="00F613F7" w:rsidP="00F613F7">
            <w:pPr>
              <w:pStyle w:val="ae"/>
              <w:spacing w:line="240" w:lineRule="auto"/>
              <w:ind w:firstLine="340"/>
              <w:jc w:val="center"/>
              <w:rPr>
                <w:color w:val="000000"/>
                <w:sz w:val="24"/>
                <w:szCs w:val="24"/>
              </w:rPr>
            </w:pPr>
            <w:r w:rsidRPr="00447C4C">
              <w:rPr>
                <w:color w:val="000000"/>
                <w:sz w:val="24"/>
                <w:szCs w:val="24"/>
              </w:rPr>
              <w:t>+7 (846-76) 2-</w:t>
            </w:r>
            <w:r>
              <w:rPr>
                <w:color w:val="000000"/>
                <w:sz w:val="24"/>
                <w:szCs w:val="24"/>
              </w:rPr>
              <w:t>37-02</w:t>
            </w:r>
          </w:p>
        </w:tc>
      </w:tr>
      <w:tr w:rsidR="00F613F7" w14:paraId="2DC56F8E" w14:textId="77777777" w:rsidTr="00405585">
        <w:trPr>
          <w:trHeight w:hRule="exact" w:val="71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1559B" w14:textId="2441B22F" w:rsidR="00F613F7" w:rsidRDefault="00F613F7" w:rsidP="00F613F7">
            <w:pPr>
              <w:pStyle w:val="ae"/>
              <w:spacing w:line="240" w:lineRule="auto"/>
              <w:ind w:firstLine="2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DCF89" w14:textId="3C5F26F0" w:rsidR="00F613F7" w:rsidRDefault="00F613F7" w:rsidP="00F613F7">
            <w:pPr>
              <w:pStyle w:val="ae"/>
              <w:spacing w:line="240" w:lineRule="auto"/>
              <w:ind w:firstLine="0"/>
              <w:jc w:val="center"/>
            </w:pPr>
            <w:r>
              <w:t>Мелихова Альбина Рустамовна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F8566" w14:textId="29F0C653" w:rsidR="00F613F7" w:rsidRDefault="00F613F7" w:rsidP="00F613F7">
            <w:pPr>
              <w:pStyle w:val="ae"/>
              <w:spacing w:line="240" w:lineRule="auto"/>
              <w:ind w:firstLine="0"/>
              <w:jc w:val="center"/>
            </w:pPr>
            <w:r>
              <w:t>Директор МБУ «Благоустройство»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D7099" w14:textId="429E623E" w:rsidR="00F613F7" w:rsidRPr="007960D5" w:rsidRDefault="00F613F7" w:rsidP="00F613F7">
            <w:pPr>
              <w:pStyle w:val="ae"/>
              <w:spacing w:line="240" w:lineRule="auto"/>
              <w:ind w:firstLine="340"/>
              <w:jc w:val="center"/>
              <w:rPr>
                <w:color w:val="000000"/>
                <w:sz w:val="24"/>
                <w:szCs w:val="24"/>
              </w:rPr>
            </w:pPr>
            <w:r w:rsidRPr="00447C4C">
              <w:rPr>
                <w:color w:val="000000"/>
                <w:sz w:val="24"/>
                <w:szCs w:val="24"/>
              </w:rPr>
              <w:t>+7 (846-76) 2-</w:t>
            </w:r>
            <w:r>
              <w:rPr>
                <w:color w:val="000000"/>
                <w:sz w:val="24"/>
                <w:szCs w:val="24"/>
              </w:rPr>
              <w:t>12-97</w:t>
            </w:r>
          </w:p>
        </w:tc>
      </w:tr>
    </w:tbl>
    <w:p w14:paraId="7825AE1F" w14:textId="77777777" w:rsidR="00065A89" w:rsidRDefault="00065A89" w:rsidP="00BB57AC">
      <w:pPr>
        <w:tabs>
          <w:tab w:val="left" w:pos="2940"/>
        </w:tabs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39CD8D60" w14:textId="68CF6A16" w:rsidR="00AE6874" w:rsidRDefault="00BB57AC" w:rsidP="00BB57AC">
      <w:pPr>
        <w:tabs>
          <w:tab w:val="left" w:pos="2940"/>
        </w:tabs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BB57AC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Приложение </w:t>
      </w:r>
      <w:r>
        <w:rPr>
          <w:rFonts w:ascii="Times New Roman" w:hAnsi="Times New Roman" w:cs="Times New Roman"/>
          <w:b/>
          <w:bCs/>
          <w:sz w:val="24"/>
          <w:szCs w:val="24"/>
          <w:lang w:bidi="ru-RU"/>
        </w:rPr>
        <w:t>5</w:t>
      </w:r>
    </w:p>
    <w:p w14:paraId="322CCC5E" w14:textId="0A2E2B9D" w:rsidR="00BB57AC" w:rsidRDefault="00BB57AC" w:rsidP="00BB57AC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bidi="ru-RU"/>
        </w:rPr>
        <w:lastRenderedPageBreak/>
        <w:t>Перечень многоквартирных домов, подключенных к центральной системе теплоснабжения.</w:t>
      </w:r>
    </w:p>
    <w:p w14:paraId="284BEE45" w14:textId="77777777" w:rsidR="00065A89" w:rsidRDefault="00065A89" w:rsidP="00BB57AC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tbl>
      <w:tblPr>
        <w:tblW w:w="9578" w:type="dxa"/>
        <w:tblLook w:val="04A0" w:firstRow="1" w:lastRow="0" w:firstColumn="1" w:lastColumn="0" w:noHBand="0" w:noVBand="1"/>
      </w:tblPr>
      <w:tblGrid>
        <w:gridCol w:w="851"/>
        <w:gridCol w:w="3162"/>
        <w:gridCol w:w="5565"/>
      </w:tblGrid>
      <w:tr w:rsidR="00065A89" w:rsidRPr="00065A89" w14:paraId="678F572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CE18314" w14:textId="6A302064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26E7C6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3A6F84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1</w:t>
            </w:r>
          </w:p>
        </w:tc>
      </w:tr>
      <w:tr w:rsidR="00065A89" w:rsidRPr="00065A89" w14:paraId="12505FE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EE576" w14:textId="53577C3D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58A2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D88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11</w:t>
            </w:r>
          </w:p>
        </w:tc>
      </w:tr>
      <w:tr w:rsidR="00065A89" w:rsidRPr="00065A89" w14:paraId="3EC6BC05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07C8F87" w14:textId="5E460DD2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59B055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729EF1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12</w:t>
            </w:r>
          </w:p>
        </w:tc>
      </w:tr>
      <w:tr w:rsidR="00065A89" w:rsidRPr="00065A89" w14:paraId="76E1B3D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7E428" w14:textId="408D0D14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B24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9FF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13</w:t>
            </w:r>
          </w:p>
        </w:tc>
      </w:tr>
      <w:tr w:rsidR="00065A89" w:rsidRPr="00065A89" w14:paraId="1721C39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BBC9179" w14:textId="7E3B7F4B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C25B77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DFCD26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14</w:t>
            </w:r>
          </w:p>
        </w:tc>
      </w:tr>
      <w:tr w:rsidR="00065A89" w:rsidRPr="00065A89" w14:paraId="05D1B2B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A4F68" w14:textId="4B8F67F1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F57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AD6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15</w:t>
            </w:r>
          </w:p>
        </w:tc>
      </w:tr>
      <w:tr w:rsidR="00065A89" w:rsidRPr="00065A89" w14:paraId="0CBC243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8C21662" w14:textId="57936097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8E189C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F6EE7B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4</w:t>
            </w:r>
          </w:p>
        </w:tc>
      </w:tr>
      <w:tr w:rsidR="00065A89" w:rsidRPr="00065A89" w14:paraId="391D571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5DF18" w14:textId="4BED6B1A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6D6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6EB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5</w:t>
            </w:r>
          </w:p>
        </w:tc>
      </w:tr>
      <w:tr w:rsidR="00065A89" w:rsidRPr="00065A89" w14:paraId="2603E26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5A2194B" w14:textId="6E32B403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6B11E3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3E1519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6</w:t>
            </w:r>
          </w:p>
        </w:tc>
      </w:tr>
      <w:tr w:rsidR="00065A89" w:rsidRPr="00065A89" w14:paraId="6467198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05284" w14:textId="2BA9AD7C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836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93D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п. Сосновка, д. 8</w:t>
            </w:r>
          </w:p>
        </w:tc>
      </w:tr>
      <w:tr w:rsidR="00065A89" w:rsidRPr="00065A89" w14:paraId="0BE8758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24C7237" w14:textId="3D2AE04E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9C69E1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3AAD63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Быковского, д. 70</w:t>
            </w:r>
          </w:p>
        </w:tc>
      </w:tr>
      <w:tr w:rsidR="00065A89" w:rsidRPr="00065A89" w14:paraId="15594FF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1F124" w14:textId="64CE7A2A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F34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E42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Быковского, д. 72</w:t>
            </w:r>
          </w:p>
        </w:tc>
      </w:tr>
      <w:tr w:rsidR="00065A89" w:rsidRPr="00065A89" w14:paraId="602F93B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E5E49CB" w14:textId="690B39B4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241C30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FE35B3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Быковского, д. 73</w:t>
            </w:r>
          </w:p>
        </w:tc>
      </w:tr>
      <w:tr w:rsidR="00065A89" w:rsidRPr="00065A89" w14:paraId="3197E14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1BC0E" w14:textId="2E28558F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14E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445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Быковского, д. 74</w:t>
            </w:r>
          </w:p>
        </w:tc>
      </w:tr>
      <w:tr w:rsidR="00065A89" w:rsidRPr="00065A89" w14:paraId="68B9A6D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AAADC7B" w14:textId="7D3597CF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7D9132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DC1A3E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Быковского, д. 75</w:t>
            </w:r>
          </w:p>
        </w:tc>
      </w:tr>
      <w:tr w:rsidR="00065A89" w:rsidRPr="00065A89" w14:paraId="7FE2DBF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167DC" w14:textId="0B3E62FB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24C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1FFE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Быковского, д. 76</w:t>
            </w:r>
          </w:p>
        </w:tc>
      </w:tr>
      <w:tr w:rsidR="00065A89" w:rsidRPr="00065A89" w14:paraId="1F4035D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D1D8286" w14:textId="72C21CA9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02528D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C9BC77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Быковского, д. 77</w:t>
            </w:r>
          </w:p>
        </w:tc>
      </w:tr>
      <w:tr w:rsidR="00065A89" w:rsidRPr="00065A89" w14:paraId="05CEEDB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F2F01" w14:textId="750E66FB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43C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2FD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Быковского, д. 79</w:t>
            </w:r>
          </w:p>
        </w:tc>
      </w:tr>
      <w:tr w:rsidR="00065A89" w:rsidRPr="00065A89" w14:paraId="6882CF5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E82A8E6" w14:textId="239F6455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5965F7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4D91EE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Гагарина, д. 16</w:t>
            </w:r>
          </w:p>
        </w:tc>
      </w:tr>
      <w:tr w:rsidR="00065A89" w:rsidRPr="00065A89" w14:paraId="5F2D9F9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842FE" w14:textId="7CBAB42A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120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EE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Гагарина, д. 20</w:t>
            </w:r>
          </w:p>
        </w:tc>
      </w:tr>
      <w:tr w:rsidR="00065A89" w:rsidRPr="00065A89" w14:paraId="2C5FFDD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4516476" w14:textId="5F36F99E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187EA9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63EA58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Гагарина, д. 39</w:t>
            </w:r>
          </w:p>
        </w:tc>
      </w:tr>
      <w:tr w:rsidR="00065A89" w:rsidRPr="00065A89" w14:paraId="041639B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9C884" w14:textId="029A1F61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E5EA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DE8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Гагарина, д. 41</w:t>
            </w:r>
          </w:p>
        </w:tc>
      </w:tr>
      <w:tr w:rsidR="00065A89" w:rsidRPr="00065A89" w14:paraId="07331AE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3B1C6D3" w14:textId="738CC4A5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6256B3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48ED94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Демократическая, д. 17</w:t>
            </w:r>
          </w:p>
        </w:tc>
      </w:tr>
      <w:tr w:rsidR="00065A89" w:rsidRPr="00065A89" w14:paraId="4A51B44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C68D6" w14:textId="70ABB512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ADC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D6C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Демократическая, д. 19</w:t>
            </w:r>
          </w:p>
        </w:tc>
      </w:tr>
      <w:tr w:rsidR="00065A89" w:rsidRPr="00065A89" w14:paraId="24B6D5F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B7E05E6" w14:textId="06CCFF0A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CB516E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Безенчуке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A3D822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Демократическая, д. 19, лит. А</w:t>
            </w:r>
          </w:p>
        </w:tc>
      </w:tr>
      <w:tr w:rsidR="00065A89" w:rsidRPr="00065A89" w14:paraId="4A74C40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BC080" w14:textId="79ACB13B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987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B5E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Демократическая, д. 19, лит. Б</w:t>
            </w:r>
          </w:p>
        </w:tc>
      </w:tr>
      <w:tr w:rsidR="00065A89" w:rsidRPr="00065A89" w14:paraId="7748A60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C91EBBA" w14:textId="44F20D8F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50D49F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9DA505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ДОС, д. 2</w:t>
            </w:r>
          </w:p>
        </w:tc>
      </w:tr>
      <w:tr w:rsidR="00065A89" w:rsidRPr="00065A89" w14:paraId="63574A7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6D3AE" w14:textId="131C3619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926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4B3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ДОС, д. 3</w:t>
            </w:r>
          </w:p>
        </w:tc>
      </w:tr>
      <w:tr w:rsidR="00065A89" w:rsidRPr="00065A89" w14:paraId="1D2F8A1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6D16365" w14:textId="7EB8DEE1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49DEE63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731D11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1</w:t>
            </w:r>
          </w:p>
        </w:tc>
      </w:tr>
      <w:tr w:rsidR="00065A89" w:rsidRPr="00065A89" w14:paraId="59B1B50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2792A" w14:textId="05714E8C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190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0C49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13</w:t>
            </w:r>
          </w:p>
        </w:tc>
      </w:tr>
      <w:tr w:rsidR="00065A89" w:rsidRPr="00065A89" w14:paraId="594B628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17AE341" w14:textId="12ADE053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26CE4F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697D17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15</w:t>
            </w:r>
          </w:p>
        </w:tc>
      </w:tr>
      <w:tr w:rsidR="00065A89" w:rsidRPr="00065A89" w14:paraId="4B93DC0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F9389" w14:textId="59D8CC94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B4F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BC3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15А</w:t>
            </w:r>
          </w:p>
        </w:tc>
      </w:tr>
      <w:tr w:rsidR="00065A89" w:rsidRPr="00065A89" w14:paraId="3BD7CE0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26BF187" w14:textId="7B7FAF52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21D6F6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E46C3F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17</w:t>
            </w:r>
          </w:p>
        </w:tc>
      </w:tr>
      <w:tr w:rsidR="00065A89" w:rsidRPr="00065A89" w14:paraId="23E178F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716A4" w14:textId="00F3AAB7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C6B5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D9A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2</w:t>
            </w:r>
          </w:p>
        </w:tc>
      </w:tr>
      <w:tr w:rsidR="00065A89" w:rsidRPr="00065A89" w14:paraId="0242B58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BEB9C7D" w14:textId="68F1B180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8DF36A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641B82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3</w:t>
            </w:r>
          </w:p>
        </w:tc>
      </w:tr>
      <w:tr w:rsidR="00065A89" w:rsidRPr="00065A89" w14:paraId="3DE90A0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B5542" w14:textId="1E6A2935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B4E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9A7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3А</w:t>
            </w:r>
          </w:p>
        </w:tc>
      </w:tr>
      <w:tr w:rsidR="00065A89" w:rsidRPr="00065A89" w14:paraId="490332B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0321CF0" w14:textId="5A21224B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D8CE2B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0E2D49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5</w:t>
            </w:r>
          </w:p>
        </w:tc>
      </w:tr>
      <w:tr w:rsidR="00065A89" w:rsidRPr="00065A89" w14:paraId="59F5981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EADB8" w14:textId="22743B55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27A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C701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Квартальная, д. 7</w:t>
            </w:r>
          </w:p>
        </w:tc>
      </w:tr>
      <w:tr w:rsidR="00065A89" w:rsidRPr="00065A89" w14:paraId="5385086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DD9AEB6" w14:textId="1FA64B3F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310409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18B2E8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Кирова, д. 33</w:t>
            </w:r>
          </w:p>
        </w:tc>
      </w:tr>
      <w:tr w:rsidR="00065A89" w:rsidRPr="00065A89" w14:paraId="6486DA6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00799" w14:textId="4FA17621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560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C4B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Кирова, д. 35</w:t>
            </w:r>
          </w:p>
        </w:tc>
      </w:tr>
      <w:tr w:rsidR="00065A89" w:rsidRPr="00065A89" w14:paraId="17A2DC3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4764172" w14:textId="58F97811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7B96E9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FD41E7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Кольцова, д. 4</w:t>
            </w:r>
          </w:p>
        </w:tc>
      </w:tr>
      <w:tr w:rsidR="00065A89" w:rsidRPr="00065A89" w14:paraId="54924D9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B093" w14:textId="4A2400CE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D0A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10A3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Кольцова, д. 6</w:t>
            </w:r>
          </w:p>
        </w:tc>
      </w:tr>
      <w:tr w:rsidR="00065A89" w:rsidRPr="00065A89" w14:paraId="3297D50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BB70002" w14:textId="41409AA8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6880D0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C68267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Кольцова, д. 6А</w:t>
            </w:r>
          </w:p>
        </w:tc>
      </w:tr>
      <w:tr w:rsidR="00065A89" w:rsidRPr="00065A89" w14:paraId="1125A7B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36F4B" w14:textId="72BFF87D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414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062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Комсомольская, д. 142</w:t>
            </w:r>
          </w:p>
        </w:tc>
      </w:tr>
      <w:tr w:rsidR="00065A89" w:rsidRPr="00065A89" w14:paraId="1CCEF00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CA0BF85" w14:textId="03C69C3D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DE0448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FB2E38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Комсомольская, д. 142А</w:t>
            </w:r>
          </w:p>
        </w:tc>
      </w:tr>
      <w:tr w:rsidR="00065A89" w:rsidRPr="00065A89" w14:paraId="697790B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B3BC5" w14:textId="2AF882F3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DEB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DE14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Комсомольская, д. 23</w:t>
            </w:r>
          </w:p>
        </w:tc>
      </w:tr>
      <w:tr w:rsidR="00065A89" w:rsidRPr="00065A89" w14:paraId="375F521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AF6CFD6" w14:textId="7E3B612C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990100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6C464E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Комсомольская, д. 39</w:t>
            </w:r>
          </w:p>
        </w:tc>
      </w:tr>
      <w:tr w:rsidR="00065A89" w:rsidRPr="00065A89" w14:paraId="5D6E76D5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C752C" w14:textId="2AD371A3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03C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FD1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Комсомольская, д. 41</w:t>
            </w:r>
          </w:p>
        </w:tc>
      </w:tr>
      <w:tr w:rsidR="00065A89" w:rsidRPr="00065A89" w14:paraId="5C58B1A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1D19F8B" w14:textId="05CBBA58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1E2935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C3BC74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Комсомольская, д. 43</w:t>
            </w:r>
          </w:p>
        </w:tc>
      </w:tr>
      <w:tr w:rsidR="00065A89" w:rsidRPr="00065A89" w14:paraId="5FE702A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3483A" w14:textId="07953B8C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B1A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888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Комсомольская, д. 45</w:t>
            </w:r>
          </w:p>
        </w:tc>
      </w:tr>
      <w:tr w:rsidR="00065A89" w:rsidRPr="00065A89" w14:paraId="0781439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C5E7C5C" w14:textId="196BDA5E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FD5A59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23E9FB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Комсомольская, д. 49</w:t>
            </w:r>
          </w:p>
        </w:tc>
      </w:tr>
      <w:tr w:rsidR="00065A89" w:rsidRPr="00065A89" w14:paraId="4271C1D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A95C1" w14:textId="2CE828AD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D2C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B31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Куйбышева, д. 10</w:t>
            </w:r>
          </w:p>
        </w:tc>
      </w:tr>
      <w:tr w:rsidR="00065A89" w:rsidRPr="00065A89" w14:paraId="59111AC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1272ED4" w14:textId="3717C2A4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53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73C31E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B54A37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Куйбышева, д. 5</w:t>
            </w:r>
          </w:p>
        </w:tc>
      </w:tr>
      <w:tr w:rsidR="00065A89" w:rsidRPr="00065A89" w14:paraId="63AA880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CFD64" w14:textId="0C8BCAAA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A88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8D5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Луговцева, д. 14</w:t>
            </w:r>
          </w:p>
        </w:tc>
      </w:tr>
      <w:tr w:rsidR="00065A89" w:rsidRPr="00065A89" w14:paraId="151F7BA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031D960" w14:textId="657A6E7E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36D076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8C0BCF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Луговцева, д. 15</w:t>
            </w:r>
          </w:p>
        </w:tc>
      </w:tr>
      <w:tr w:rsidR="00065A89" w:rsidRPr="00065A89" w14:paraId="0213EDC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75044" w14:textId="5363C4EA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2D0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185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Луговцева, д. 38</w:t>
            </w:r>
          </w:p>
        </w:tc>
      </w:tr>
      <w:tr w:rsidR="00065A89" w:rsidRPr="00065A89" w14:paraId="1611947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1948E54" w14:textId="76545140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4B25137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868C31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Луговцева, д. 40</w:t>
            </w:r>
          </w:p>
        </w:tc>
      </w:tr>
      <w:tr w:rsidR="00065A89" w:rsidRPr="00065A89" w14:paraId="5EB32E7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7A434C" w14:textId="61AF9F7A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483D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AE2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Луговцева, д. 44, лит. а</w:t>
            </w:r>
          </w:p>
        </w:tc>
      </w:tr>
      <w:tr w:rsidR="00065A89" w:rsidRPr="00065A89" w14:paraId="76DFA56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B096CE9" w14:textId="146C9CC3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3A3E18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1103C2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Луговцева, д. 44, секц. б</w:t>
            </w:r>
          </w:p>
        </w:tc>
      </w:tr>
      <w:tr w:rsidR="00065A89" w:rsidRPr="00065A89" w14:paraId="05771E5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8BA47" w14:textId="51497084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249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676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Луговцева, д. 49</w:t>
            </w:r>
          </w:p>
        </w:tc>
      </w:tr>
      <w:tr w:rsidR="00065A89" w:rsidRPr="00065A89" w14:paraId="4AA19D3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5D33C6E" w14:textId="69B1B9FE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3C21F7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93E6B2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Луговцева, д. 53</w:t>
            </w:r>
          </w:p>
        </w:tc>
      </w:tr>
      <w:tr w:rsidR="00065A89" w:rsidRPr="00065A89" w14:paraId="193CA07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95652" w14:textId="2A43F30F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4DA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BB1B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32</w:t>
            </w:r>
          </w:p>
        </w:tc>
      </w:tr>
      <w:tr w:rsidR="00065A89" w:rsidRPr="00065A89" w14:paraId="5AD8F7B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5E5459B" w14:textId="5081514B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7AC2A9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2EBCB0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34</w:t>
            </w:r>
          </w:p>
        </w:tc>
      </w:tr>
      <w:tr w:rsidR="00065A89" w:rsidRPr="00065A89" w14:paraId="7E12F4A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4844B" w14:textId="22903D2D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166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292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40</w:t>
            </w:r>
          </w:p>
        </w:tc>
      </w:tr>
      <w:tr w:rsidR="00065A89" w:rsidRPr="00065A89" w14:paraId="541BBE9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83FF1A6" w14:textId="7A731DFB" w:rsidR="00065A89" w:rsidRPr="00065A89" w:rsidRDefault="00065A89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8263E7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E36B71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42</w:t>
            </w:r>
          </w:p>
        </w:tc>
      </w:tr>
      <w:tr w:rsidR="00065A89" w:rsidRPr="00065A89" w14:paraId="3E2FF8F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C2FCD" w14:textId="3DF2135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B01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AAD1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48</w:t>
            </w:r>
          </w:p>
        </w:tc>
      </w:tr>
      <w:tr w:rsidR="00065A89" w:rsidRPr="00065A89" w14:paraId="7ADE938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16E136F" w14:textId="4F9144F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6EC7A0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911CC7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54</w:t>
            </w:r>
          </w:p>
        </w:tc>
      </w:tr>
      <w:tr w:rsidR="00065A89" w:rsidRPr="00065A89" w14:paraId="784C305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D8944" w14:textId="22B3D91C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C19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313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56</w:t>
            </w:r>
          </w:p>
        </w:tc>
      </w:tr>
      <w:tr w:rsidR="00065A89" w:rsidRPr="00065A89" w14:paraId="087773E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DE79B9A" w14:textId="7BF2233A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94931B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8044FD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58</w:t>
            </w:r>
          </w:p>
        </w:tc>
      </w:tr>
      <w:tr w:rsidR="00065A89" w:rsidRPr="00065A89" w14:paraId="7DCB312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51584" w14:textId="60243ECD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4B2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28E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60</w:t>
            </w:r>
          </w:p>
        </w:tc>
      </w:tr>
      <w:tr w:rsidR="00065A89" w:rsidRPr="00065A89" w14:paraId="06D9F1C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729F803" w14:textId="75CD18F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01C90B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2E784A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71</w:t>
            </w:r>
          </w:p>
        </w:tc>
      </w:tr>
      <w:tr w:rsidR="00065A89" w:rsidRPr="00065A89" w14:paraId="38A6DBB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C848E" w14:textId="22551D0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62DB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C26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73</w:t>
            </w:r>
          </w:p>
        </w:tc>
      </w:tr>
      <w:tr w:rsidR="00065A89" w:rsidRPr="00065A89" w14:paraId="342533B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447C894" w14:textId="5E1E25D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0E6D27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22442D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75</w:t>
            </w:r>
          </w:p>
        </w:tc>
      </w:tr>
      <w:tr w:rsidR="00065A89" w:rsidRPr="00065A89" w14:paraId="3B823D55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E7B6B" w14:textId="5D71343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77F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613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77</w:t>
            </w:r>
          </w:p>
        </w:tc>
      </w:tr>
      <w:tr w:rsidR="00065A89" w:rsidRPr="00065A89" w14:paraId="749AF48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E77BDA0" w14:textId="291BFEE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2B24B2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CF9576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79</w:t>
            </w:r>
          </w:p>
        </w:tc>
      </w:tr>
      <w:tr w:rsidR="00065A89" w:rsidRPr="00065A89" w14:paraId="0A7F0F6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34D95" w14:textId="6F4C8EFD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410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1CD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81</w:t>
            </w:r>
          </w:p>
        </w:tc>
      </w:tr>
      <w:tr w:rsidR="00065A89" w:rsidRPr="00065A89" w14:paraId="3737CF3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77F2EE6" w14:textId="6451F4E2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536FBC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965F36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83</w:t>
            </w:r>
          </w:p>
        </w:tc>
      </w:tr>
      <w:tr w:rsidR="00065A89" w:rsidRPr="00065A89" w14:paraId="28C1307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49903" w14:textId="41701D6E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FED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C74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85</w:t>
            </w:r>
          </w:p>
        </w:tc>
      </w:tr>
      <w:tr w:rsidR="00065A89" w:rsidRPr="00065A89" w14:paraId="6E7F4E6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66DCD48" w14:textId="19DB44E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D68FA8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F5FEFC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91</w:t>
            </w:r>
          </w:p>
        </w:tc>
      </w:tr>
      <w:tr w:rsidR="00065A89" w:rsidRPr="00065A89" w14:paraId="7DD7C63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EE74F" w14:textId="63E0FF3E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962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D81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Мамистова, д. 93</w:t>
            </w:r>
          </w:p>
        </w:tc>
      </w:tr>
      <w:tr w:rsidR="00065A89" w:rsidRPr="00065A89" w14:paraId="1D38D01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9DD4670" w14:textId="082081A7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8E411BA" w14:textId="61AB657C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088DAA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Молодежная, д. 17</w:t>
            </w:r>
          </w:p>
        </w:tc>
      </w:tr>
      <w:tr w:rsidR="00065A89" w:rsidRPr="00065A89" w14:paraId="622DD61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5097C" w14:textId="33A07B8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99F5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D0A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Молодежная, д. 5</w:t>
            </w:r>
          </w:p>
        </w:tc>
      </w:tr>
      <w:tr w:rsidR="00065A89" w:rsidRPr="00065A89" w14:paraId="641F775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37C177D" w14:textId="2F27542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A9DE10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5CF132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Молодежная, д. 7</w:t>
            </w:r>
          </w:p>
        </w:tc>
      </w:tr>
      <w:tr w:rsidR="00065A89" w:rsidRPr="00065A89" w14:paraId="503F1F2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153B1" w14:textId="5766D09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6B0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524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Молодежная, д. 9</w:t>
            </w:r>
          </w:p>
        </w:tc>
      </w:tr>
      <w:tr w:rsidR="00065A89" w:rsidRPr="00065A89" w14:paraId="02C000D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09A8345" w14:textId="66CB4672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2AAA3B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7577F6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1</w:t>
            </w:r>
          </w:p>
        </w:tc>
      </w:tr>
      <w:tr w:rsidR="00065A89" w:rsidRPr="00065A89" w14:paraId="17C0FB9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D1133" w14:textId="6AEE9ECE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83E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41F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10</w:t>
            </w:r>
          </w:p>
        </w:tc>
      </w:tr>
      <w:tr w:rsidR="00065A89" w:rsidRPr="00065A89" w14:paraId="56F1CF4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180E603" w14:textId="7E188DF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904DB3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A5B2D9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13</w:t>
            </w:r>
          </w:p>
        </w:tc>
      </w:tr>
      <w:tr w:rsidR="00065A89" w:rsidRPr="00065A89" w14:paraId="7126CA1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AB310" w14:textId="36EC56AE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2A7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E76F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14</w:t>
            </w:r>
          </w:p>
        </w:tc>
      </w:tr>
      <w:tr w:rsidR="00065A89" w:rsidRPr="00065A89" w14:paraId="0791445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824489E" w14:textId="057F771D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302DB4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FA3BCD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19</w:t>
            </w:r>
          </w:p>
        </w:tc>
      </w:tr>
      <w:tr w:rsidR="00065A89" w:rsidRPr="00065A89" w14:paraId="683852E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7F0E8" w14:textId="2BB6FE1E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E7A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80D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2</w:t>
            </w:r>
          </w:p>
        </w:tc>
      </w:tr>
      <w:tr w:rsidR="00065A89" w:rsidRPr="00065A89" w14:paraId="1A184DF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3D24F59" w14:textId="7138302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463AEFD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E0FAAC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28</w:t>
            </w:r>
          </w:p>
        </w:tc>
      </w:tr>
      <w:tr w:rsidR="00065A89" w:rsidRPr="00065A89" w14:paraId="36B5D1A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2FDBA" w14:textId="66CBE42A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CA6F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BFE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3</w:t>
            </w:r>
          </w:p>
        </w:tc>
      </w:tr>
      <w:tr w:rsidR="00065A89" w:rsidRPr="00065A89" w14:paraId="7C4268E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8388C05" w14:textId="2650F33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C60855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DE744A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30</w:t>
            </w:r>
          </w:p>
        </w:tc>
      </w:tr>
      <w:tr w:rsidR="00065A89" w:rsidRPr="00065A89" w14:paraId="4B564FD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04243" w14:textId="10E3206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C90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FC0D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30А</w:t>
            </w:r>
          </w:p>
        </w:tc>
      </w:tr>
      <w:tr w:rsidR="00065A89" w:rsidRPr="00065A89" w14:paraId="0FA26F2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9412951" w14:textId="48AB1D91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3DAF63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223B9F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32</w:t>
            </w:r>
          </w:p>
        </w:tc>
      </w:tr>
      <w:tr w:rsidR="00065A89" w:rsidRPr="00065A89" w14:paraId="64EE09F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01CDD" w14:textId="2003504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2C5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2E31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36</w:t>
            </w:r>
          </w:p>
        </w:tc>
      </w:tr>
      <w:tr w:rsidR="00065A89" w:rsidRPr="00065A89" w14:paraId="45EB205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B016688" w14:textId="1B5F6BF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FC7376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8A5A65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38</w:t>
            </w:r>
          </w:p>
        </w:tc>
      </w:tr>
      <w:tr w:rsidR="00065A89" w:rsidRPr="00065A89" w14:paraId="063CBAA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55192" w14:textId="312754EC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3A4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D49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4</w:t>
            </w:r>
          </w:p>
        </w:tc>
      </w:tr>
      <w:tr w:rsidR="00065A89" w:rsidRPr="00065A89" w14:paraId="2492633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2D0DCE0" w14:textId="7162405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1B6592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B87674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40</w:t>
            </w:r>
          </w:p>
        </w:tc>
      </w:tr>
      <w:tr w:rsidR="00065A89" w:rsidRPr="00065A89" w14:paraId="15B0EEE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523F4" w14:textId="45BBF0B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FB7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DEE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41</w:t>
            </w:r>
          </w:p>
        </w:tc>
      </w:tr>
      <w:tr w:rsidR="00065A89" w:rsidRPr="00065A89" w14:paraId="3DE1AEF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FC92433" w14:textId="35744C3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27E990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DC1C64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41А</w:t>
            </w:r>
          </w:p>
        </w:tc>
      </w:tr>
      <w:tr w:rsidR="00065A89" w:rsidRPr="00065A89" w14:paraId="24C1219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169A3" w14:textId="50364C6C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3F0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947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42</w:t>
            </w:r>
          </w:p>
        </w:tc>
      </w:tr>
      <w:tr w:rsidR="00065A89" w:rsidRPr="00065A89" w14:paraId="7845D8C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031FE03" w14:textId="63E1FEF1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8EA8B5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8F1333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43</w:t>
            </w:r>
          </w:p>
        </w:tc>
      </w:tr>
      <w:tr w:rsidR="00065A89" w:rsidRPr="00065A89" w14:paraId="2ED95BC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A65C5" w14:textId="5E20133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0CD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3DA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45</w:t>
            </w:r>
          </w:p>
        </w:tc>
      </w:tr>
      <w:tr w:rsidR="00065A89" w:rsidRPr="00065A89" w14:paraId="356EC86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3A2D244" w14:textId="697C5E32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869591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C8C824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47</w:t>
            </w:r>
          </w:p>
        </w:tc>
      </w:tr>
      <w:tr w:rsidR="00065A89" w:rsidRPr="00065A89" w14:paraId="10E8EA8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B76A0" w14:textId="79DAC1E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2DC7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FF93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5</w:t>
            </w:r>
          </w:p>
        </w:tc>
      </w:tr>
      <w:tr w:rsidR="00065A89" w:rsidRPr="00065A89" w14:paraId="161436C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27B242C" w14:textId="101233EC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9279CF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FBDF95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7</w:t>
            </w:r>
          </w:p>
        </w:tc>
      </w:tr>
      <w:tr w:rsidR="00065A89" w:rsidRPr="00065A89" w14:paraId="3815799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57F61" w14:textId="0BA0FD81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69F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28F6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8</w:t>
            </w:r>
          </w:p>
        </w:tc>
      </w:tr>
      <w:tr w:rsidR="00065A89" w:rsidRPr="00065A89" w14:paraId="0D22E64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AE5FDF4" w14:textId="6DE0E93B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44C55A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F7EC39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Нефтяников, д. 9</w:t>
            </w:r>
          </w:p>
        </w:tc>
      </w:tr>
      <w:tr w:rsidR="00065A89" w:rsidRPr="00065A89" w14:paraId="3F5BE3B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90AE3" w14:textId="5FEAEEE7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58D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262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10</w:t>
            </w:r>
          </w:p>
        </w:tc>
      </w:tr>
      <w:tr w:rsidR="00065A89" w:rsidRPr="00065A89" w14:paraId="52085E7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33C9244" w14:textId="4269C65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5C414E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E63498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11</w:t>
            </w:r>
          </w:p>
        </w:tc>
      </w:tr>
      <w:tr w:rsidR="00065A89" w:rsidRPr="00065A89" w14:paraId="6448BA9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CCB55" w14:textId="2BAF0EB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360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5C3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12</w:t>
            </w:r>
          </w:p>
        </w:tc>
      </w:tr>
      <w:tr w:rsidR="00065A89" w:rsidRPr="00065A89" w14:paraId="2D1865F5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52B226C" w14:textId="11EFC1CF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2D474D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B92E2E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14</w:t>
            </w:r>
          </w:p>
        </w:tc>
      </w:tr>
      <w:tr w:rsidR="00065A89" w:rsidRPr="00065A89" w14:paraId="08C5E11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C22E6" w14:textId="1D097F1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A28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E29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3</w:t>
            </w:r>
          </w:p>
        </w:tc>
      </w:tr>
      <w:tr w:rsidR="00065A89" w:rsidRPr="00065A89" w14:paraId="5AF942E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A5884A6" w14:textId="154A5DE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0E5999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342F68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4</w:t>
            </w:r>
          </w:p>
        </w:tc>
      </w:tr>
      <w:tr w:rsidR="00065A89" w:rsidRPr="00065A89" w14:paraId="38C26F8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7B2C4" w14:textId="68A6364F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1DAC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BCE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5</w:t>
            </w:r>
          </w:p>
        </w:tc>
      </w:tr>
      <w:tr w:rsidR="00065A89" w:rsidRPr="00065A89" w14:paraId="4327935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63DCC83" w14:textId="089807AB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BDB8D1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0C07A7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6</w:t>
            </w:r>
          </w:p>
        </w:tc>
      </w:tr>
      <w:tr w:rsidR="00065A89" w:rsidRPr="00065A89" w14:paraId="0A449CA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BE4C4" w14:textId="7487B31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189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DCC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7</w:t>
            </w:r>
          </w:p>
        </w:tc>
      </w:tr>
      <w:tr w:rsidR="00065A89" w:rsidRPr="00065A89" w14:paraId="6760264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53B541F" w14:textId="64931344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016D06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644C5A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8</w:t>
            </w:r>
          </w:p>
        </w:tc>
      </w:tr>
      <w:tr w:rsidR="00065A89" w:rsidRPr="00065A89" w14:paraId="073F0CF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A81D5" w14:textId="566B783D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C01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FC9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Новостепная, д. 9</w:t>
            </w:r>
          </w:p>
        </w:tc>
      </w:tr>
      <w:tr w:rsidR="00065A89" w:rsidRPr="00065A89" w14:paraId="6177632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8E0FB62" w14:textId="05C05FB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A18930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BCE394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1</w:t>
            </w:r>
          </w:p>
        </w:tc>
      </w:tr>
      <w:tr w:rsidR="00065A89" w:rsidRPr="00065A89" w14:paraId="39F3EE9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3C8C7" w14:textId="7F272CC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4C9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1B1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11</w:t>
            </w:r>
          </w:p>
        </w:tc>
      </w:tr>
      <w:tr w:rsidR="00065A89" w:rsidRPr="00065A89" w14:paraId="6EFB0FF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E15CBC9" w14:textId="444CBB0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537B43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5086AE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13</w:t>
            </w:r>
          </w:p>
        </w:tc>
      </w:tr>
      <w:tr w:rsidR="00065A89" w:rsidRPr="00065A89" w14:paraId="28405F0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058F6" w14:textId="7FF4E30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B44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CD2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15</w:t>
            </w:r>
          </w:p>
        </w:tc>
      </w:tr>
      <w:tr w:rsidR="00065A89" w:rsidRPr="00065A89" w14:paraId="4CE43EE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88B5D6C" w14:textId="31066E9D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58BE11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245DAB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17</w:t>
            </w:r>
          </w:p>
        </w:tc>
      </w:tr>
      <w:tr w:rsidR="00065A89" w:rsidRPr="00065A89" w14:paraId="1FB5D72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ED686" w14:textId="4B525BCB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CE0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225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19</w:t>
            </w:r>
          </w:p>
        </w:tc>
      </w:tr>
      <w:tr w:rsidR="00065A89" w:rsidRPr="00065A89" w14:paraId="1D119C7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E0C60C5" w14:textId="06167CD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BE9185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858ADD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1А</w:t>
            </w:r>
          </w:p>
        </w:tc>
      </w:tr>
      <w:tr w:rsidR="00065A89" w:rsidRPr="00065A89" w14:paraId="7CEBA8E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D7EFD" w14:textId="5E55BDB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9B5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DE0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21</w:t>
            </w:r>
          </w:p>
        </w:tc>
      </w:tr>
      <w:tr w:rsidR="00065A89" w:rsidRPr="00065A89" w14:paraId="1B072A0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7BC8BFF" w14:textId="245F78E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753B83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1CFC6B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23</w:t>
            </w:r>
          </w:p>
        </w:tc>
      </w:tr>
      <w:tr w:rsidR="00065A89" w:rsidRPr="00065A89" w14:paraId="2CE39E7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5312D" w14:textId="4DD183AE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973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DDC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3</w:t>
            </w:r>
          </w:p>
        </w:tc>
      </w:tr>
      <w:tr w:rsidR="00065A89" w:rsidRPr="00065A89" w14:paraId="7F6C6B6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34346BF" w14:textId="3A1249A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6FDEF7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6D89F8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5</w:t>
            </w:r>
          </w:p>
        </w:tc>
      </w:tr>
      <w:tr w:rsidR="00065A89" w:rsidRPr="00065A89" w14:paraId="6F1A01A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08609" w14:textId="1CD4881E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F5C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1D3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7</w:t>
            </w:r>
          </w:p>
        </w:tc>
      </w:tr>
      <w:tr w:rsidR="00065A89" w:rsidRPr="00065A89" w14:paraId="2780DCA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3BD42DF" w14:textId="7603143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EBB46A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191F56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83</w:t>
            </w:r>
          </w:p>
        </w:tc>
      </w:tr>
      <w:tr w:rsidR="00065A89" w:rsidRPr="00065A89" w14:paraId="2EDD5BC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E5AF3" w14:textId="20DF536E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D30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6B1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85</w:t>
            </w:r>
          </w:p>
        </w:tc>
      </w:tr>
      <w:tr w:rsidR="00065A89" w:rsidRPr="00065A89" w14:paraId="55A9B77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D159B08" w14:textId="5B74E78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40E96A4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59F270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85А</w:t>
            </w:r>
          </w:p>
        </w:tc>
      </w:tr>
      <w:tr w:rsidR="00065A89" w:rsidRPr="00065A89" w14:paraId="0988CE8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16F8E" w14:textId="5AC5B9A4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946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B43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Пушкина, д. 9</w:t>
            </w:r>
          </w:p>
        </w:tc>
      </w:tr>
      <w:tr w:rsidR="00065A89" w:rsidRPr="00065A89" w14:paraId="6A69FEB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0674417" w14:textId="506318CD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4AC11A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82E11B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Рабочая, д. 10</w:t>
            </w:r>
          </w:p>
        </w:tc>
      </w:tr>
      <w:tr w:rsidR="00065A89" w:rsidRPr="00065A89" w14:paraId="4F48485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E2BB0" w14:textId="5FF76B2D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046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10C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Рабочая, д. 22</w:t>
            </w:r>
          </w:p>
        </w:tc>
      </w:tr>
      <w:tr w:rsidR="00065A89" w:rsidRPr="00065A89" w14:paraId="658E007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30CAF64" w14:textId="5003F7F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8B14B1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49BBC2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Рабочая, д. 24</w:t>
            </w:r>
          </w:p>
        </w:tc>
      </w:tr>
      <w:tr w:rsidR="00065A89" w:rsidRPr="00065A89" w14:paraId="766F3F8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54022" w14:textId="53238C3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1CD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1185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Садовая, д. 13</w:t>
            </w:r>
          </w:p>
        </w:tc>
      </w:tr>
      <w:tr w:rsidR="00065A89" w:rsidRPr="00065A89" w14:paraId="399B3CE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4E434C5" w14:textId="32BC37D2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1C93B9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000CBE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Садовая, д. 155</w:t>
            </w:r>
          </w:p>
        </w:tc>
      </w:tr>
      <w:tr w:rsidR="00065A89" w:rsidRPr="00065A89" w14:paraId="6675293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C378C" w14:textId="69685F74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BE0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763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Садовая, д. 21</w:t>
            </w:r>
          </w:p>
        </w:tc>
      </w:tr>
      <w:tr w:rsidR="00065A89" w:rsidRPr="00065A89" w14:paraId="6AF99C4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7BB323F" w14:textId="17337FB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38359C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11703C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Садовая, д. 23</w:t>
            </w:r>
          </w:p>
        </w:tc>
      </w:tr>
      <w:tr w:rsidR="00065A89" w:rsidRPr="00065A89" w14:paraId="105009F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D0A3E" w14:textId="4BF1FEF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9F4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032F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Садовая, д. 35</w:t>
            </w:r>
          </w:p>
        </w:tc>
      </w:tr>
      <w:tr w:rsidR="00065A89" w:rsidRPr="00065A89" w14:paraId="641126B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99B3992" w14:textId="7C9C44B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2FC850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C8777F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Садовая, д. 59</w:t>
            </w:r>
          </w:p>
        </w:tc>
      </w:tr>
      <w:tr w:rsidR="00065A89" w:rsidRPr="00065A89" w14:paraId="06A5AAA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6A32F" w14:textId="73F51D7F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E2B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745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Северная, д. 1</w:t>
            </w:r>
          </w:p>
        </w:tc>
      </w:tr>
      <w:tr w:rsidR="00065A89" w:rsidRPr="00065A89" w14:paraId="2EB6927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C90186B" w14:textId="1C4F18CF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F05753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F6FCA7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Северная, д. 2</w:t>
            </w:r>
          </w:p>
        </w:tc>
      </w:tr>
      <w:tr w:rsidR="00065A89" w:rsidRPr="00065A89" w14:paraId="086606F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CCBD9" w14:textId="3533711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12A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942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Северная, д. 3</w:t>
            </w:r>
          </w:p>
        </w:tc>
      </w:tr>
      <w:tr w:rsidR="00065A89" w:rsidRPr="00065A89" w14:paraId="58A0576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D272227" w14:textId="2EFD25CC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15610E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DD251F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101</w:t>
            </w:r>
          </w:p>
        </w:tc>
      </w:tr>
      <w:tr w:rsidR="00065A89" w:rsidRPr="00065A89" w14:paraId="42EB75D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644B1" w14:textId="5000631F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033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D7F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101А</w:t>
            </w:r>
          </w:p>
        </w:tc>
      </w:tr>
      <w:tr w:rsidR="00065A89" w:rsidRPr="00065A89" w14:paraId="21EA9CD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E14F27A" w14:textId="64146B2D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4A71AB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9B7F97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103</w:t>
            </w:r>
          </w:p>
        </w:tc>
      </w:tr>
      <w:tr w:rsidR="00065A89" w:rsidRPr="00065A89" w14:paraId="0057767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047D0" w14:textId="533D162A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D0A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370B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105А</w:t>
            </w:r>
          </w:p>
        </w:tc>
      </w:tr>
      <w:tr w:rsidR="00065A89" w:rsidRPr="00065A89" w14:paraId="45CC114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6699617" w14:textId="6C4D7A6B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BAFD3C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35CAFA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107</w:t>
            </w:r>
          </w:p>
        </w:tc>
      </w:tr>
      <w:tr w:rsidR="00065A89" w:rsidRPr="00065A89" w14:paraId="629EF923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0C39D" w14:textId="6AA1324A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358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C420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11</w:t>
            </w:r>
          </w:p>
        </w:tc>
      </w:tr>
      <w:tr w:rsidR="00065A89" w:rsidRPr="00065A89" w14:paraId="0205819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7C89CB2" w14:textId="0F563EC2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630039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B06E17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13</w:t>
            </w:r>
          </w:p>
        </w:tc>
      </w:tr>
      <w:tr w:rsidR="00065A89" w:rsidRPr="00065A89" w14:paraId="3696AEA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9E144" w14:textId="71C0BE9B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ABE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57E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15</w:t>
            </w:r>
          </w:p>
        </w:tc>
      </w:tr>
      <w:tr w:rsidR="00065A89" w:rsidRPr="00065A89" w14:paraId="4C12B81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DB71AED" w14:textId="4B5C0414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490E34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56B9A7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162</w:t>
            </w:r>
          </w:p>
        </w:tc>
      </w:tr>
      <w:tr w:rsidR="00065A89" w:rsidRPr="00065A89" w14:paraId="1983FE8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D9F9B" w14:textId="452DF11C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AED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240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162А</w:t>
            </w:r>
          </w:p>
        </w:tc>
      </w:tr>
      <w:tr w:rsidR="00065A89" w:rsidRPr="00065A89" w14:paraId="39ABF7B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7C89240" w14:textId="5DCF9954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49FA23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B1E6F9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164</w:t>
            </w:r>
          </w:p>
        </w:tc>
      </w:tr>
      <w:tr w:rsidR="00065A89" w:rsidRPr="00065A89" w14:paraId="1B11D10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8EC9" w14:textId="7BCB8CFF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1844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D11D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164А</w:t>
            </w:r>
          </w:p>
        </w:tc>
      </w:tr>
      <w:tr w:rsidR="00065A89" w:rsidRPr="00065A89" w14:paraId="1D1AE5F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158CB94F" w14:textId="41A5C72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2ADD54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1DBECD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166</w:t>
            </w:r>
          </w:p>
        </w:tc>
      </w:tr>
      <w:tr w:rsidR="00065A89" w:rsidRPr="00065A89" w14:paraId="6D69B13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48B4C" w14:textId="25B1C2BC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AB4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171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168</w:t>
            </w:r>
          </w:p>
        </w:tc>
      </w:tr>
      <w:tr w:rsidR="00065A89" w:rsidRPr="00065A89" w14:paraId="7A8865F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AC0036B" w14:textId="2699FAC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34FC62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671E5C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17</w:t>
            </w:r>
          </w:p>
        </w:tc>
      </w:tr>
      <w:tr w:rsidR="00065A89" w:rsidRPr="00065A89" w14:paraId="581A78E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DD7A7" w14:textId="76319BCB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10C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BD72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170</w:t>
            </w:r>
          </w:p>
        </w:tc>
      </w:tr>
      <w:tr w:rsidR="00065A89" w:rsidRPr="00065A89" w14:paraId="256A63C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A9CAEBA" w14:textId="75EB1BE1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7E7DEA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5547DC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19</w:t>
            </w:r>
          </w:p>
        </w:tc>
      </w:tr>
      <w:tr w:rsidR="00065A89" w:rsidRPr="00065A89" w14:paraId="6F6676C5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3C33A" w14:textId="5E85F92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8FC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92A3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32</w:t>
            </w:r>
          </w:p>
        </w:tc>
      </w:tr>
      <w:tr w:rsidR="00065A89" w:rsidRPr="00065A89" w14:paraId="18B493E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8E75349" w14:textId="3029EF62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D72EAC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CA5337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34</w:t>
            </w:r>
          </w:p>
        </w:tc>
      </w:tr>
      <w:tr w:rsidR="00065A89" w:rsidRPr="00065A89" w14:paraId="365F4B9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A005E" w14:textId="3A7D9914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09F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01B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36</w:t>
            </w:r>
          </w:p>
        </w:tc>
      </w:tr>
      <w:tr w:rsidR="00065A89" w:rsidRPr="00065A89" w14:paraId="70A5890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0E349E8" w14:textId="237ECE9B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A96F44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C269EC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40</w:t>
            </w:r>
          </w:p>
        </w:tc>
      </w:tr>
      <w:tr w:rsidR="00065A89" w:rsidRPr="00065A89" w14:paraId="3FEE3AD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790AA" w14:textId="3CB6123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949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101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44</w:t>
            </w:r>
          </w:p>
        </w:tc>
      </w:tr>
      <w:tr w:rsidR="00065A89" w:rsidRPr="00065A89" w14:paraId="0EEF225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1555880" w14:textId="7411BCFB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230F80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BA7C9A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46</w:t>
            </w:r>
          </w:p>
        </w:tc>
      </w:tr>
      <w:tr w:rsidR="00065A89" w:rsidRPr="00065A89" w14:paraId="06166F9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46ECC" w14:textId="46E83931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34C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26E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48</w:t>
            </w:r>
          </w:p>
        </w:tc>
      </w:tr>
      <w:tr w:rsidR="00065A89" w:rsidRPr="00065A89" w14:paraId="5B736BE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5C41314" w14:textId="0D0CF43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E1CBF9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FEE7E6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50</w:t>
            </w:r>
          </w:p>
        </w:tc>
      </w:tr>
      <w:tr w:rsidR="00065A89" w:rsidRPr="00065A89" w14:paraId="43D1311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FC293" w14:textId="31DEC86C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880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1DE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7</w:t>
            </w:r>
          </w:p>
        </w:tc>
      </w:tr>
      <w:tr w:rsidR="00065A89" w:rsidRPr="00065A89" w14:paraId="02CC47F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B5616D4" w14:textId="6DA76F92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40B68F1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69B670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9</w:t>
            </w:r>
          </w:p>
        </w:tc>
      </w:tr>
      <w:tr w:rsidR="00065A89" w:rsidRPr="00065A89" w14:paraId="6B69A58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0BE91" w14:textId="21E51D27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AE9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FFF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95А</w:t>
            </w:r>
          </w:p>
        </w:tc>
      </w:tr>
      <w:tr w:rsidR="00065A89" w:rsidRPr="00065A89" w14:paraId="01762EB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EFF52F4" w14:textId="6613A3B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41E35A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5FE224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97</w:t>
            </w:r>
          </w:p>
        </w:tc>
      </w:tr>
      <w:tr w:rsidR="00065A89" w:rsidRPr="00065A89" w14:paraId="485656E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A5D40" w14:textId="00BF209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1A0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18E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Советская, д. 99</w:t>
            </w:r>
          </w:p>
        </w:tc>
      </w:tr>
      <w:tr w:rsidR="00065A89" w:rsidRPr="00065A89" w14:paraId="1D0C68A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34FBD85" w14:textId="735288C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526719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EE11C6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1</w:t>
            </w:r>
          </w:p>
        </w:tc>
      </w:tr>
      <w:tr w:rsidR="00065A89" w:rsidRPr="00065A89" w14:paraId="081573F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692AD" w14:textId="3260052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B46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125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1А</w:t>
            </w:r>
          </w:p>
        </w:tc>
      </w:tr>
      <w:tr w:rsidR="00065A89" w:rsidRPr="00065A89" w14:paraId="41CE63B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A0FBAEE" w14:textId="72CF7124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883064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594355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1Б</w:t>
            </w:r>
          </w:p>
        </w:tc>
      </w:tr>
      <w:tr w:rsidR="00065A89" w:rsidRPr="00065A89" w14:paraId="116724B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4C7B7" w14:textId="1EB0C864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759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2385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2</w:t>
            </w:r>
          </w:p>
        </w:tc>
      </w:tr>
      <w:tr w:rsidR="00065A89" w:rsidRPr="00065A89" w14:paraId="4C5E201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CF8372E" w14:textId="3635343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969AA1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5B0028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2А</w:t>
            </w:r>
          </w:p>
        </w:tc>
      </w:tr>
      <w:tr w:rsidR="00065A89" w:rsidRPr="00065A89" w14:paraId="4577173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7995" w14:textId="40198CA5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F37C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71D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3</w:t>
            </w:r>
          </w:p>
        </w:tc>
      </w:tr>
      <w:tr w:rsidR="00065A89" w:rsidRPr="00065A89" w14:paraId="0F879D6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4C1C2D1" w14:textId="0AA73E1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85B83C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9DA1C9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4</w:t>
            </w:r>
          </w:p>
        </w:tc>
      </w:tr>
      <w:tr w:rsidR="00065A89" w:rsidRPr="00065A89" w14:paraId="0B7CB24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E5C5F" w14:textId="12FAFF96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8E3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B3E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4А</w:t>
            </w:r>
          </w:p>
        </w:tc>
      </w:tr>
      <w:tr w:rsidR="00065A89" w:rsidRPr="00065A89" w14:paraId="5BE37B7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9CF9765" w14:textId="330CA049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BEFDC7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BEA058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5</w:t>
            </w:r>
          </w:p>
        </w:tc>
      </w:tr>
      <w:tr w:rsidR="00065A89" w:rsidRPr="00065A89" w14:paraId="7DAB6EE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35EB7" w14:textId="65DF2180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62F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07A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6</w:t>
            </w:r>
          </w:p>
        </w:tc>
      </w:tr>
      <w:tr w:rsidR="00065A89" w:rsidRPr="00065A89" w14:paraId="20EBD2F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4CB3FDB" w14:textId="04F01C18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45D929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44CDA97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6А</w:t>
            </w:r>
          </w:p>
        </w:tc>
      </w:tr>
      <w:tr w:rsidR="00065A89" w:rsidRPr="00065A89" w14:paraId="4972879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9FEB1" w14:textId="7A210A93" w:rsidR="00065A89" w:rsidRPr="00065A89" w:rsidRDefault="00FF2424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  <w:r w:rsidR="008326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8A6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F49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7</w:t>
            </w:r>
          </w:p>
        </w:tc>
      </w:tr>
      <w:tr w:rsidR="00065A89" w:rsidRPr="00065A89" w14:paraId="1FB2C89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9C8AF48" w14:textId="5A5BE5E1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2F9279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B6F80F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8</w:t>
            </w:r>
          </w:p>
        </w:tc>
      </w:tr>
      <w:tr w:rsidR="00065A89" w:rsidRPr="00065A89" w14:paraId="5EA0F75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FCD0" w14:textId="7F8ADF3A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7FD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4C5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8А</w:t>
            </w:r>
          </w:p>
        </w:tc>
      </w:tr>
      <w:tr w:rsidR="00065A89" w:rsidRPr="00065A89" w14:paraId="3C71975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603D3B3D" w14:textId="77DA9950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816785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112772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Специалистов, д. 9</w:t>
            </w:r>
          </w:p>
        </w:tc>
      </w:tr>
      <w:tr w:rsidR="00065A89" w:rsidRPr="00065A89" w14:paraId="70E92DB5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8AB37" w14:textId="0EEE75CC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D5FE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4212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27</w:t>
            </w:r>
          </w:p>
        </w:tc>
      </w:tr>
      <w:tr w:rsidR="00065A89" w:rsidRPr="00065A89" w14:paraId="34AA0432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C8B76B5" w14:textId="71294E0C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4D55E4A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330DD6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29</w:t>
            </w:r>
          </w:p>
        </w:tc>
      </w:tr>
      <w:tr w:rsidR="00065A89" w:rsidRPr="00065A89" w14:paraId="45C540E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FB4EC" w14:textId="3FA9C88E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BBD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107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31</w:t>
            </w:r>
          </w:p>
        </w:tc>
      </w:tr>
      <w:tr w:rsidR="00065A89" w:rsidRPr="00065A89" w14:paraId="3B80B1F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B57F8A5" w14:textId="6B3DA32B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8EAAF2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E4E438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33</w:t>
            </w:r>
          </w:p>
        </w:tc>
      </w:tr>
      <w:tr w:rsidR="00065A89" w:rsidRPr="00065A89" w14:paraId="27DE15B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8EFA1" w14:textId="4C8B9DD3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E09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9FF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35</w:t>
            </w:r>
          </w:p>
        </w:tc>
      </w:tr>
      <w:tr w:rsidR="00065A89" w:rsidRPr="00065A89" w14:paraId="50B93D3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DF4625B" w14:textId="52F32086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36DF21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BEDE6B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37</w:t>
            </w:r>
          </w:p>
        </w:tc>
      </w:tr>
      <w:tr w:rsidR="00065A89" w:rsidRPr="00065A89" w14:paraId="0783501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E6A67" w14:textId="2166EFDC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E22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0D2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41</w:t>
            </w:r>
          </w:p>
        </w:tc>
      </w:tr>
      <w:tr w:rsidR="00065A89" w:rsidRPr="00065A89" w14:paraId="685E73E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3A50BD3" w14:textId="66FAE5A9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DC38CB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1F969D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72Б</w:t>
            </w:r>
          </w:p>
        </w:tc>
      </w:tr>
      <w:tr w:rsidR="00065A89" w:rsidRPr="00065A89" w14:paraId="580756A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28A51" w14:textId="04436064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0DE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E636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86</w:t>
            </w:r>
          </w:p>
        </w:tc>
      </w:tr>
      <w:tr w:rsidR="00065A89" w:rsidRPr="00065A89" w14:paraId="6F2C320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C9348E3" w14:textId="20B5CA84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960039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37734A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Тимирязева, д. 90</w:t>
            </w:r>
          </w:p>
        </w:tc>
      </w:tr>
      <w:tr w:rsidR="00065A89" w:rsidRPr="00065A89" w14:paraId="5AEE004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903D4" w14:textId="0D6D13CF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8D1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AA9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103</w:t>
            </w:r>
          </w:p>
        </w:tc>
      </w:tr>
      <w:tr w:rsidR="00065A89" w:rsidRPr="00065A89" w14:paraId="781C467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78E7292" w14:textId="375582EB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ECE3AC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8B0F7B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105</w:t>
            </w:r>
          </w:p>
        </w:tc>
      </w:tr>
      <w:tr w:rsidR="00065A89" w:rsidRPr="00065A89" w14:paraId="4B2B2C1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8A117" w14:textId="116F223C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E96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5D4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107</w:t>
            </w:r>
          </w:p>
        </w:tc>
      </w:tr>
      <w:tr w:rsidR="00065A89" w:rsidRPr="00065A89" w14:paraId="1D532AF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2463A87" w14:textId="2BB9A1B5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B40294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177C79A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108</w:t>
            </w:r>
          </w:p>
        </w:tc>
      </w:tr>
      <w:tr w:rsidR="00065A89" w:rsidRPr="00065A89" w14:paraId="7FF227F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4543F" w14:textId="6B5FFCFB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0BAC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E9A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110</w:t>
            </w:r>
          </w:p>
        </w:tc>
      </w:tr>
      <w:tr w:rsidR="00065A89" w:rsidRPr="00065A89" w14:paraId="56BD831B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7F53F4D" w14:textId="5C216B3F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68A228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C5C29D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110А</w:t>
            </w:r>
          </w:p>
        </w:tc>
      </w:tr>
      <w:tr w:rsidR="00065A89" w:rsidRPr="00065A89" w14:paraId="5FB1A7C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B7B86" w14:textId="02F128CE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9FE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9C4D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12</w:t>
            </w:r>
          </w:p>
        </w:tc>
      </w:tr>
      <w:tr w:rsidR="00065A89" w:rsidRPr="00065A89" w14:paraId="4AFD7F2D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D7F3DB0" w14:textId="6E96F72E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56E571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50FD22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14</w:t>
            </w:r>
          </w:p>
        </w:tc>
      </w:tr>
      <w:tr w:rsidR="00065A89" w:rsidRPr="00065A89" w14:paraId="189D2575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4C1DA" w14:textId="774EAC73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C69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C5E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16</w:t>
            </w:r>
          </w:p>
        </w:tc>
      </w:tr>
      <w:tr w:rsidR="00065A89" w:rsidRPr="00065A89" w14:paraId="7AF0B96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FB2BA9D" w14:textId="0F58B223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66AE135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F27F50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16А</w:t>
            </w:r>
          </w:p>
        </w:tc>
      </w:tr>
      <w:tr w:rsidR="00065A89" w:rsidRPr="00065A89" w14:paraId="52E53AD4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5A1C7" w14:textId="55D50AE1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BFE6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58B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18</w:t>
            </w:r>
          </w:p>
        </w:tc>
      </w:tr>
      <w:tr w:rsidR="00065A89" w:rsidRPr="00065A89" w14:paraId="06514F2A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F0EADA2" w14:textId="1C4EB9F4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215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3127F8C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5804E8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2</w:t>
            </w:r>
          </w:p>
        </w:tc>
      </w:tr>
      <w:tr w:rsidR="00065A89" w:rsidRPr="00065A89" w14:paraId="7399188C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6A19F" w14:textId="3B41570E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46C6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F71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4</w:t>
            </w:r>
          </w:p>
        </w:tc>
      </w:tr>
      <w:tr w:rsidR="00065A89" w:rsidRPr="00065A89" w14:paraId="2700D89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34F96E3" w14:textId="495C9209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F5C6F3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8224D6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91</w:t>
            </w:r>
          </w:p>
        </w:tc>
      </w:tr>
      <w:tr w:rsidR="00065A89" w:rsidRPr="00065A89" w14:paraId="1BCA92F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0EC38" w14:textId="7BBA2834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0D5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8DA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97</w:t>
            </w:r>
          </w:p>
        </w:tc>
      </w:tr>
      <w:tr w:rsidR="00065A89" w:rsidRPr="00065A89" w14:paraId="29407D1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573CA2B" w14:textId="24FBAD24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61FAA51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07D59EF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Центральная, д. 99</w:t>
            </w:r>
          </w:p>
        </w:tc>
      </w:tr>
      <w:tr w:rsidR="00065A89" w:rsidRPr="00065A89" w14:paraId="76C15247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CA664" w14:textId="79B296EF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108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392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15</w:t>
            </w:r>
          </w:p>
        </w:tc>
      </w:tr>
      <w:tr w:rsidR="00065A89" w:rsidRPr="00065A89" w14:paraId="377B8BA1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17E7350" w14:textId="77A8D123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B1AB84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6B1C4B24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17</w:t>
            </w:r>
          </w:p>
        </w:tc>
      </w:tr>
      <w:tr w:rsidR="00065A89" w:rsidRPr="00065A89" w14:paraId="1A423D9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87A87" w14:textId="5F79C209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15B1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1721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2</w:t>
            </w:r>
          </w:p>
        </w:tc>
      </w:tr>
      <w:tr w:rsidR="00065A89" w:rsidRPr="00065A89" w14:paraId="47D1934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A407E0C" w14:textId="2E57D4BC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1730902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D17743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21</w:t>
            </w:r>
          </w:p>
        </w:tc>
      </w:tr>
      <w:tr w:rsidR="00065A89" w:rsidRPr="00065A89" w14:paraId="3144964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CFBD0" w14:textId="7763B0BF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4AA7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DEA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23</w:t>
            </w:r>
          </w:p>
        </w:tc>
      </w:tr>
      <w:tr w:rsidR="00065A89" w:rsidRPr="00065A89" w14:paraId="2D9EC42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F45C5D6" w14:textId="0426AE9E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2C3646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CEEBB9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25</w:t>
            </w:r>
          </w:p>
        </w:tc>
      </w:tr>
      <w:tr w:rsidR="00065A89" w:rsidRPr="00065A89" w14:paraId="105DD0E9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8E104" w14:textId="1D4B7C4B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3B2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4C2A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27</w:t>
            </w:r>
          </w:p>
        </w:tc>
      </w:tr>
      <w:tr w:rsidR="00065A89" w:rsidRPr="00065A89" w14:paraId="33C185F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7A243276" w14:textId="1CB2DA0A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59B0E56E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725EA3DF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31</w:t>
            </w:r>
          </w:p>
        </w:tc>
      </w:tr>
      <w:tr w:rsidR="00065A89" w:rsidRPr="00065A89" w14:paraId="17C954E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D3A8F" w14:textId="726F28A7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5405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1603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6</w:t>
            </w:r>
          </w:p>
        </w:tc>
      </w:tr>
      <w:tr w:rsidR="00065A89" w:rsidRPr="00065A89" w14:paraId="1F202128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1CAACEF" w14:textId="2D10DFC5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77591B32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30754D38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Чапаева, д. 8</w:t>
            </w:r>
          </w:p>
        </w:tc>
      </w:tr>
      <w:tr w:rsidR="00065A89" w:rsidRPr="00065A89" w14:paraId="487DEE96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4BDC5" w14:textId="3B37B22E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F7ED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EBE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Чкалова, д. 35</w:t>
            </w:r>
          </w:p>
        </w:tc>
      </w:tr>
      <w:tr w:rsidR="00065A89" w:rsidRPr="00065A89" w14:paraId="4878880F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2236C486" w14:textId="3D3EE28C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2A1E139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5EE313B9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Школьная, д. 14</w:t>
            </w:r>
          </w:p>
        </w:tc>
      </w:tr>
      <w:tr w:rsidR="00065A89" w:rsidRPr="00065A89" w14:paraId="02C81880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877D9" w14:textId="5289EEC4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95DB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393C0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Безенчук, ул. Школьная, д. 18</w:t>
            </w:r>
          </w:p>
        </w:tc>
      </w:tr>
      <w:tr w:rsidR="00065A89" w:rsidRPr="00065A89" w14:paraId="60DC9ADE" w14:textId="77777777" w:rsidTr="00065A89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4F81BD"/>
              <w:right w:val="single" w:sz="4" w:space="0" w:color="auto"/>
            </w:tcBorders>
            <w:shd w:val="clear" w:color="DCE6F1" w:fill="DCE6F1"/>
            <w:vAlign w:val="center"/>
          </w:tcPr>
          <w:p w14:paraId="5160A1C4" w14:textId="4ED967B0" w:rsidR="00065A89" w:rsidRPr="00065A89" w:rsidRDefault="00832626" w:rsidP="0006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4F81BD"/>
              <w:right w:val="single" w:sz="4" w:space="0" w:color="auto"/>
            </w:tcBorders>
            <w:shd w:val="clear" w:color="DCE6F1" w:fill="DCE6F1"/>
            <w:vAlign w:val="center"/>
            <w:hideMark/>
          </w:tcPr>
          <w:p w14:paraId="032AD00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пгт. Безенчук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4F81BD"/>
              <w:right w:val="single" w:sz="4" w:space="0" w:color="auto"/>
            </w:tcBorders>
            <w:shd w:val="clear" w:color="DCE6F1" w:fill="DCE6F1"/>
            <w:hideMark/>
          </w:tcPr>
          <w:p w14:paraId="1C7C1FCC" w14:textId="77777777" w:rsidR="00065A89" w:rsidRPr="00065A89" w:rsidRDefault="00065A89" w:rsidP="00065A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65A8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гп. Безенчук, ул. Быковского, д. 80</w:t>
            </w:r>
          </w:p>
        </w:tc>
      </w:tr>
    </w:tbl>
    <w:p w14:paraId="54806A31" w14:textId="679304FF" w:rsidR="00BB57AC" w:rsidRDefault="00BB57AC" w:rsidP="00BB57AC">
      <w:pPr>
        <w:tabs>
          <w:tab w:val="left" w:pos="294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sectPr w:rsidR="00BB57AC" w:rsidSect="003148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B5B1F" w14:textId="77777777" w:rsidR="001759FF" w:rsidRDefault="001759FF" w:rsidP="000F76DC">
      <w:pPr>
        <w:spacing w:after="0" w:line="240" w:lineRule="auto"/>
      </w:pPr>
      <w:r>
        <w:separator/>
      </w:r>
    </w:p>
  </w:endnote>
  <w:endnote w:type="continuationSeparator" w:id="0">
    <w:p w14:paraId="07B2DF48" w14:textId="77777777" w:rsidR="001759FF" w:rsidRDefault="001759FF" w:rsidP="000F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5017" w14:textId="77777777" w:rsidR="001759FF" w:rsidRDefault="001759FF" w:rsidP="000F76DC">
      <w:pPr>
        <w:spacing w:after="0" w:line="240" w:lineRule="auto"/>
      </w:pPr>
      <w:r>
        <w:separator/>
      </w:r>
    </w:p>
  </w:footnote>
  <w:footnote w:type="continuationSeparator" w:id="0">
    <w:p w14:paraId="7B4865D9" w14:textId="77777777" w:rsidR="001759FF" w:rsidRDefault="001759FF" w:rsidP="000F76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5654"/>
    <w:multiLevelType w:val="multilevel"/>
    <w:tmpl w:val="502E87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48510F"/>
    <w:multiLevelType w:val="hybridMultilevel"/>
    <w:tmpl w:val="F2E2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3248F"/>
    <w:multiLevelType w:val="multilevel"/>
    <w:tmpl w:val="741CC8B4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DE4B63"/>
    <w:multiLevelType w:val="multilevel"/>
    <w:tmpl w:val="B852A02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CB33E17"/>
    <w:multiLevelType w:val="hybridMultilevel"/>
    <w:tmpl w:val="81CE1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14FB3"/>
    <w:multiLevelType w:val="multilevel"/>
    <w:tmpl w:val="7DB64BCC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313644"/>
    <w:multiLevelType w:val="multilevel"/>
    <w:tmpl w:val="22881FD0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71114A"/>
    <w:multiLevelType w:val="hybridMultilevel"/>
    <w:tmpl w:val="14CC3804"/>
    <w:lvl w:ilvl="0" w:tplc="8A101D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81909819">
    <w:abstractNumId w:val="1"/>
  </w:num>
  <w:num w:numId="2" w16cid:durableId="124809728">
    <w:abstractNumId w:val="6"/>
  </w:num>
  <w:num w:numId="3" w16cid:durableId="365954447">
    <w:abstractNumId w:val="3"/>
  </w:num>
  <w:num w:numId="4" w16cid:durableId="1734234944">
    <w:abstractNumId w:val="0"/>
  </w:num>
  <w:num w:numId="5" w16cid:durableId="951476110">
    <w:abstractNumId w:val="5"/>
  </w:num>
  <w:num w:numId="6" w16cid:durableId="1447506652">
    <w:abstractNumId w:val="2"/>
  </w:num>
  <w:num w:numId="7" w16cid:durableId="934632781">
    <w:abstractNumId w:val="4"/>
  </w:num>
  <w:num w:numId="8" w16cid:durableId="12627652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A6A"/>
    <w:rsid w:val="000320D8"/>
    <w:rsid w:val="0004025F"/>
    <w:rsid w:val="00065A89"/>
    <w:rsid w:val="00085AFF"/>
    <w:rsid w:val="000A5D30"/>
    <w:rsid w:val="000C2CB3"/>
    <w:rsid w:val="000C3270"/>
    <w:rsid w:val="000C55AB"/>
    <w:rsid w:val="000D3661"/>
    <w:rsid w:val="000F598E"/>
    <w:rsid w:val="000F76DC"/>
    <w:rsid w:val="0012566F"/>
    <w:rsid w:val="0016218F"/>
    <w:rsid w:val="00167A12"/>
    <w:rsid w:val="001759FF"/>
    <w:rsid w:val="001942EB"/>
    <w:rsid w:val="001C554E"/>
    <w:rsid w:val="00206A1A"/>
    <w:rsid w:val="00275A4D"/>
    <w:rsid w:val="002C16B3"/>
    <w:rsid w:val="002F7CEB"/>
    <w:rsid w:val="0031486B"/>
    <w:rsid w:val="00330C27"/>
    <w:rsid w:val="00341050"/>
    <w:rsid w:val="003544D7"/>
    <w:rsid w:val="003823AC"/>
    <w:rsid w:val="003B33FB"/>
    <w:rsid w:val="003F1D45"/>
    <w:rsid w:val="003F5C1C"/>
    <w:rsid w:val="00405585"/>
    <w:rsid w:val="004167AE"/>
    <w:rsid w:val="004219CB"/>
    <w:rsid w:val="0044100E"/>
    <w:rsid w:val="00481F64"/>
    <w:rsid w:val="00490ABB"/>
    <w:rsid w:val="00495445"/>
    <w:rsid w:val="004C44BF"/>
    <w:rsid w:val="004C73AF"/>
    <w:rsid w:val="004C773A"/>
    <w:rsid w:val="004D664D"/>
    <w:rsid w:val="004E6A45"/>
    <w:rsid w:val="00504295"/>
    <w:rsid w:val="005171DF"/>
    <w:rsid w:val="005979B6"/>
    <w:rsid w:val="005A0737"/>
    <w:rsid w:val="005D6DE4"/>
    <w:rsid w:val="00600D93"/>
    <w:rsid w:val="0061458A"/>
    <w:rsid w:val="00614B2E"/>
    <w:rsid w:val="00625257"/>
    <w:rsid w:val="00642530"/>
    <w:rsid w:val="00645F96"/>
    <w:rsid w:val="00672909"/>
    <w:rsid w:val="006807AE"/>
    <w:rsid w:val="00683B64"/>
    <w:rsid w:val="0069577D"/>
    <w:rsid w:val="006C167A"/>
    <w:rsid w:val="00713A83"/>
    <w:rsid w:val="00720425"/>
    <w:rsid w:val="007462D6"/>
    <w:rsid w:val="007638D3"/>
    <w:rsid w:val="007730ED"/>
    <w:rsid w:val="007C2462"/>
    <w:rsid w:val="00825A6A"/>
    <w:rsid w:val="008321D2"/>
    <w:rsid w:val="00832626"/>
    <w:rsid w:val="0094459B"/>
    <w:rsid w:val="0095556A"/>
    <w:rsid w:val="00955F3A"/>
    <w:rsid w:val="00987416"/>
    <w:rsid w:val="009A04BF"/>
    <w:rsid w:val="009D7E9E"/>
    <w:rsid w:val="00A20493"/>
    <w:rsid w:val="00A237BE"/>
    <w:rsid w:val="00A249AF"/>
    <w:rsid w:val="00A62BD0"/>
    <w:rsid w:val="00A637CC"/>
    <w:rsid w:val="00AA571D"/>
    <w:rsid w:val="00AE6874"/>
    <w:rsid w:val="00B75CBA"/>
    <w:rsid w:val="00B81F4F"/>
    <w:rsid w:val="00BA2967"/>
    <w:rsid w:val="00BB2734"/>
    <w:rsid w:val="00BB57AC"/>
    <w:rsid w:val="00BD12F4"/>
    <w:rsid w:val="00BD314D"/>
    <w:rsid w:val="00C0686E"/>
    <w:rsid w:val="00C12834"/>
    <w:rsid w:val="00C1506F"/>
    <w:rsid w:val="00C7595D"/>
    <w:rsid w:val="00C84AEF"/>
    <w:rsid w:val="00C85F4F"/>
    <w:rsid w:val="00C966F6"/>
    <w:rsid w:val="00D01C54"/>
    <w:rsid w:val="00D20E57"/>
    <w:rsid w:val="00D227F4"/>
    <w:rsid w:val="00D53FDB"/>
    <w:rsid w:val="00D54A98"/>
    <w:rsid w:val="00D73BE4"/>
    <w:rsid w:val="00DA64CB"/>
    <w:rsid w:val="00DB5967"/>
    <w:rsid w:val="00E21FB7"/>
    <w:rsid w:val="00E22B9F"/>
    <w:rsid w:val="00E74E33"/>
    <w:rsid w:val="00E80345"/>
    <w:rsid w:val="00E90FE2"/>
    <w:rsid w:val="00E93224"/>
    <w:rsid w:val="00F0685F"/>
    <w:rsid w:val="00F36187"/>
    <w:rsid w:val="00F613F7"/>
    <w:rsid w:val="00F728BB"/>
    <w:rsid w:val="00FB60E5"/>
    <w:rsid w:val="00FC247C"/>
    <w:rsid w:val="00FE37A9"/>
    <w:rsid w:val="00FF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5F6F9"/>
  <w15:chartTrackingRefBased/>
  <w15:docId w15:val="{85A6270D-3407-4C39-A399-B28CEA73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66F"/>
    <w:pPr>
      <w:ind w:left="720"/>
      <w:contextualSpacing/>
    </w:pPr>
  </w:style>
  <w:style w:type="table" w:styleId="a4">
    <w:name w:val="Table Grid"/>
    <w:basedOn w:val="a1"/>
    <w:uiPriority w:val="39"/>
    <w:rsid w:val="00597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55F3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55F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490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0ABB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F7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F76DC"/>
  </w:style>
  <w:style w:type="paragraph" w:styleId="ab">
    <w:name w:val="footer"/>
    <w:basedOn w:val="a"/>
    <w:link w:val="ac"/>
    <w:uiPriority w:val="99"/>
    <w:unhideWhenUsed/>
    <w:rsid w:val="000F76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F76DC"/>
  </w:style>
  <w:style w:type="character" w:customStyle="1" w:styleId="ad">
    <w:name w:val="Другое_"/>
    <w:basedOn w:val="a0"/>
    <w:link w:val="ae"/>
    <w:rsid w:val="00F728BB"/>
    <w:rPr>
      <w:rFonts w:ascii="Times New Roman" w:eastAsia="Times New Roman" w:hAnsi="Times New Roman" w:cs="Times New Roman"/>
    </w:rPr>
  </w:style>
  <w:style w:type="paragraph" w:customStyle="1" w:styleId="ae">
    <w:name w:val="Другое"/>
    <w:basedOn w:val="a"/>
    <w:link w:val="ad"/>
    <w:rsid w:val="00F728BB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1">
    <w:name w:val="Заголовок №1_"/>
    <w:basedOn w:val="a0"/>
    <w:link w:val="10"/>
    <w:rsid w:val="00C85F4F"/>
    <w:rPr>
      <w:rFonts w:ascii="Calibri" w:eastAsia="Calibri" w:hAnsi="Calibri" w:cs="Calibri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C85F4F"/>
    <w:pPr>
      <w:widowControl w:val="0"/>
      <w:spacing w:after="0" w:line="240" w:lineRule="auto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af">
    <w:name w:val="Основной текст_"/>
    <w:basedOn w:val="a0"/>
    <w:link w:val="11"/>
    <w:rsid w:val="00C85F4F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f"/>
    <w:rsid w:val="00C85F4F"/>
    <w:pPr>
      <w:widowControl w:val="0"/>
      <w:spacing w:after="0" w:line="276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f0">
    <w:name w:val="Подпись к таблице_"/>
    <w:basedOn w:val="a0"/>
    <w:link w:val="af1"/>
    <w:rsid w:val="00C85F4F"/>
    <w:rPr>
      <w:rFonts w:ascii="Times New Roman" w:eastAsia="Times New Roman" w:hAnsi="Times New Roman" w:cs="Times New Roman"/>
    </w:rPr>
  </w:style>
  <w:style w:type="paragraph" w:customStyle="1" w:styleId="af1">
    <w:name w:val="Подпись к таблице"/>
    <w:basedOn w:val="a"/>
    <w:link w:val="af0"/>
    <w:rsid w:val="00C85F4F"/>
    <w:pPr>
      <w:widowControl w:val="0"/>
      <w:spacing w:after="0" w:line="240" w:lineRule="auto"/>
      <w:ind w:firstLine="580"/>
    </w:pPr>
    <w:rPr>
      <w:rFonts w:ascii="Times New Roman" w:eastAsia="Times New Roman" w:hAnsi="Times New Roman" w:cs="Times New Roman"/>
    </w:rPr>
  </w:style>
  <w:style w:type="table" w:customStyle="1" w:styleId="12">
    <w:name w:val="Сетка таблицы1"/>
    <w:basedOn w:val="a1"/>
    <w:next w:val="a4"/>
    <w:uiPriority w:val="59"/>
    <w:rsid w:val="00C966F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14658-A01B-4A6C-89A4-2B556623A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49</Pages>
  <Words>14307</Words>
  <Characters>81552</Characters>
  <Application>Microsoft Office Word</Application>
  <DocSecurity>0</DocSecurity>
  <Lines>679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Оселедец Татьяна Леонидовна</dc:creator>
  <cp:keywords/>
  <dc:description/>
  <cp:lastModifiedBy>Пользователь Windows</cp:lastModifiedBy>
  <cp:revision>31</cp:revision>
  <cp:lastPrinted>2025-10-31T13:59:00Z</cp:lastPrinted>
  <dcterms:created xsi:type="dcterms:W3CDTF">2025-10-22T09:57:00Z</dcterms:created>
  <dcterms:modified xsi:type="dcterms:W3CDTF">2026-04-15T09:50:00Z</dcterms:modified>
</cp:coreProperties>
</file>