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CD159" w14:textId="77777777" w:rsidR="00DC42F3" w:rsidRPr="003D7927" w:rsidRDefault="003D7927" w:rsidP="00DC42F3">
      <w:pPr>
        <w:rPr>
          <w:rFonts w:ascii="Times New Roman" w:hAnsi="Times New Roman"/>
          <w:sz w:val="32"/>
          <w:szCs w:val="32"/>
        </w:rPr>
      </w:pPr>
      <w:r w:rsidRPr="003D7927">
        <w:rPr>
          <w:rFonts w:ascii="Times New Roman" w:hAnsi="Times New Roman"/>
          <w:sz w:val="32"/>
          <w:szCs w:val="32"/>
        </w:rPr>
        <w:t xml:space="preserve"> </w:t>
      </w:r>
    </w:p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678AFF39" w14:textId="77777777" w:rsidTr="00DC42F3">
        <w:trPr>
          <w:cantSplit/>
          <w:trHeight w:val="80"/>
        </w:trPr>
        <w:tc>
          <w:tcPr>
            <w:tcW w:w="4140" w:type="dxa"/>
            <w:gridSpan w:val="2"/>
          </w:tcPr>
          <w:p w14:paraId="3E5CBDC7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510816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834750294" r:id="rId9"/>
              </w:object>
            </w:r>
          </w:p>
          <w:p w14:paraId="06E95DD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41C13C0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2D2879E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04D8CCC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 xml:space="preserve">муниципального района </w:t>
            </w:r>
            <w:proofErr w:type="spellStart"/>
            <w:r w:rsidRPr="00DC42F3">
              <w:rPr>
                <w:rFonts w:ascii="Times New Roman" w:eastAsia="Times New Roman" w:hAnsi="Times New Roman"/>
                <w:lang w:eastAsia="ru-RU"/>
              </w:rPr>
              <w:t>Безенчукский</w:t>
            </w:r>
            <w:proofErr w:type="spellEnd"/>
          </w:p>
          <w:p w14:paraId="0C35144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6B570EA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 xml:space="preserve">446250, </w:t>
            </w:r>
            <w:proofErr w:type="spellStart"/>
            <w:r w:rsidRPr="00DC42F3">
              <w:rPr>
                <w:rFonts w:ascii="Times New Roman" w:eastAsia="Times New Roman" w:hAnsi="Times New Roman"/>
                <w:lang w:eastAsia="ru-RU"/>
              </w:rPr>
              <w:t>п.г.т</w:t>
            </w:r>
            <w:proofErr w:type="spellEnd"/>
            <w:r w:rsidRPr="00DC42F3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  <w:p w14:paraId="05D90A7D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727402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A132B0" w14:paraId="4EE720B2" w14:textId="77777777" w:rsidTr="00DC42F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5A6E275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0B168074" w14:textId="77777777" w:rsidTr="00DC42F3">
        <w:trPr>
          <w:cantSplit/>
          <w:trHeight w:val="531"/>
        </w:trPr>
        <w:tc>
          <w:tcPr>
            <w:tcW w:w="4140" w:type="dxa"/>
            <w:gridSpan w:val="2"/>
          </w:tcPr>
          <w:p w14:paraId="13DE3771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  <w:p w14:paraId="4F01974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64660210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794A91F1" w14:textId="76D635F6" w:rsidR="00DC42F3" w:rsidRPr="00DC42F3" w:rsidRDefault="002D1DB5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763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417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417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D438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3CCDC668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41675D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271D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22C2378F" w14:textId="26C39C3C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D540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  <w:p w14:paraId="40BDF6CC" w14:textId="77777777" w:rsidR="004B251A" w:rsidRDefault="004B251A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A83780" w14:textId="32DEA73A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51A" w:rsidRPr="00DC42F3" w14:paraId="25918B85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09AC3D19" w14:textId="77777777" w:rsidR="004B251A" w:rsidRDefault="004B251A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14:paraId="2FB09D5B" w14:textId="77777777" w:rsidR="004B251A" w:rsidRPr="00DC42F3" w:rsidRDefault="004B251A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CC18106" w14:textId="63E7D46D" w:rsidR="00DC42F3" w:rsidRDefault="00CE2EDB" w:rsidP="00B25E08">
      <w:pPr>
        <w:spacing w:after="0" w:line="240" w:lineRule="auto"/>
        <w:ind w:right="232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внесении изменений в Постановление Администрации городского поселения Безенчук от 27.03.2018 г. № 91а (в ред. от 14.07.2023г.) «Об утверждении реестра муниципальных маршрутов регулярных пассажирских перевозок в городском поселении Безенчук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Самарской области»</w:t>
      </w:r>
    </w:p>
    <w:p w14:paraId="62C906D5" w14:textId="77777777" w:rsidR="00CE2EDB" w:rsidRPr="00792CD9" w:rsidRDefault="00CE2EDB" w:rsidP="00DC42F3">
      <w:pPr>
        <w:spacing w:after="0" w:line="240" w:lineRule="auto"/>
        <w:ind w:right="5395"/>
        <w:jc w:val="both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14:paraId="2FCEB0B9" w14:textId="6032F296" w:rsidR="00DC42F3" w:rsidRPr="00FF06C4" w:rsidRDefault="007235DD" w:rsidP="00FF06C4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</w:pPr>
      <w:r w:rsidRPr="00B763DC">
        <w:rPr>
          <w:rFonts w:ascii="Times New Roman" w:eastAsia="Times New Roman" w:hAnsi="Times New Roman"/>
          <w:color w:val="FF0000"/>
          <w:sz w:val="28"/>
          <w:szCs w:val="28"/>
          <w:shd w:val="clear" w:color="auto" w:fill="FFFFFF" w:themeFill="background1"/>
          <w:lang w:eastAsia="ru-RU"/>
        </w:rPr>
        <w:t xml:space="preserve">     </w:t>
      </w:r>
      <w:r w:rsidR="00DC42F3" w:rsidRPr="00385191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В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целях организации транспортного обслуживания населения на территории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городского поселения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Безенчук муниципального района </w:t>
      </w:r>
      <w:proofErr w:type="spellStart"/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Безенчукский</w:t>
      </w:r>
      <w:proofErr w:type="spellEnd"/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в соответствии со ст. 15 Федерального закона № 131-ФЗ от 06.10.2003 года </w:t>
      </w:r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«Об общих принципах организации местного самоуправления в РФ», 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З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Порядко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м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</w:t>
      </w:r>
      <w:proofErr w:type="spellStart"/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Безенчукский</w:t>
      </w:r>
      <w:proofErr w:type="spellEnd"/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утвержденным постановлением администрации городского поселения Безенчук муниципального района </w:t>
      </w:r>
      <w:proofErr w:type="spellStart"/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Безенчукский</w:t>
      </w:r>
      <w:proofErr w:type="spellEnd"/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Самарской области от </w:t>
      </w:r>
      <w:r w:rsidR="00F30DB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27.07.2020 года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№</w:t>
      </w:r>
      <w:r w:rsidR="00F30DB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297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руководствуясь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Уставом городского поселения Безенчук муниципального района </w:t>
      </w:r>
      <w:proofErr w:type="spellStart"/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Безенчукский</w:t>
      </w:r>
      <w:proofErr w:type="spellEnd"/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Безенчукский</w:t>
      </w:r>
      <w:proofErr w:type="spellEnd"/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Самарской области №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1/75 от 30.06.2015 г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ода</w:t>
      </w:r>
      <w:r w:rsidR="00FA5F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 основании проведенного анализа пассажиропотока городских автобусных маршрутов, и в связи с технической ошибкой</w:t>
      </w:r>
      <w:r w:rsidR="00B759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паспорте маршрута №7,</w:t>
      </w:r>
    </w:p>
    <w:p w14:paraId="2EC0E28B" w14:textId="77777777" w:rsidR="00E216FF" w:rsidRPr="00533C62" w:rsidRDefault="00E216FF" w:rsidP="00A952A0">
      <w:pPr>
        <w:spacing w:after="0"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</w:pPr>
    </w:p>
    <w:p w14:paraId="688F8EDC" w14:textId="77777777" w:rsidR="00B759D2" w:rsidRDefault="00B759D2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FE2A42E" w14:textId="77777777" w:rsidR="00B759D2" w:rsidRDefault="00B759D2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75E6D78" w14:textId="666871CD" w:rsidR="00DC42F3" w:rsidRPr="00533C62" w:rsidRDefault="00DC42F3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ПОСТАН</w:t>
      </w:r>
      <w:r w:rsidR="00D80FF8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ВЛЯЮ׃</w:t>
      </w:r>
    </w:p>
    <w:p w14:paraId="513D9F5B" w14:textId="77777777" w:rsidR="003F754B" w:rsidRPr="00533C62" w:rsidRDefault="003F754B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187E71D" w14:textId="0EC083F1" w:rsidR="00063D32" w:rsidRDefault="00063D32" w:rsidP="00063D32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63D32">
        <w:rPr>
          <w:rFonts w:ascii="Times New Roman" w:eastAsia="Times New Roman" w:hAnsi="Times New Roman"/>
          <w:sz w:val="28"/>
          <w:szCs w:val="20"/>
          <w:lang w:eastAsia="ru-RU"/>
        </w:rPr>
        <w:t>Приложение № 1 изложить в новой редакции.</w:t>
      </w:r>
    </w:p>
    <w:p w14:paraId="0A927D03" w14:textId="484E88C4" w:rsidR="00D540E0" w:rsidRDefault="00D540E0" w:rsidP="00063D32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Признать постановление от 21.01.2026г. </w:t>
      </w:r>
      <w:r w:rsidR="0003052E">
        <w:rPr>
          <w:rFonts w:ascii="Times New Roman" w:eastAsia="Times New Roman" w:hAnsi="Times New Roman"/>
          <w:sz w:val="28"/>
          <w:szCs w:val="20"/>
          <w:lang w:eastAsia="ru-RU"/>
        </w:rPr>
        <w:t xml:space="preserve">№ 21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утратившим силу.</w:t>
      </w:r>
      <w:r w:rsidR="0003052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14:paraId="3D9B7B6F" w14:textId="77777777" w:rsidR="00805DE0" w:rsidRPr="00805DE0" w:rsidRDefault="000A7E6C" w:rsidP="00805DE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 муниципального района </w:t>
      </w:r>
      <w:proofErr w:type="spellStart"/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Безенчукский</w:t>
      </w:r>
      <w:proofErr w:type="spellEnd"/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Самарской области», разместить на официальном сайте городского поселения Безенчук муниципального района </w:t>
      </w:r>
      <w:proofErr w:type="spellStart"/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Безенчукский</w:t>
      </w:r>
      <w:proofErr w:type="spellEnd"/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Самарской области в сети Интернет (</w:t>
      </w:r>
      <w:hyperlink r:id="rId10" w:history="1">
        <w:r w:rsidRPr="00063D32">
          <w:rPr>
            <w:rStyle w:val="aa"/>
            <w:rFonts w:ascii="Times New Roman" w:eastAsia="Times New Roman" w:hAnsi="Times New Roman"/>
            <w:sz w:val="28"/>
            <w:szCs w:val="28"/>
            <w:lang w:eastAsia="ru-RU"/>
          </w:rPr>
          <w:t>http://www.bezenchukgp.ru/</w:t>
        </w:r>
      </w:hyperlink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6E348311" w14:textId="77777777" w:rsidR="00805DE0" w:rsidRPr="00805DE0" w:rsidRDefault="00BA12C8" w:rsidP="00805DE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05D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законную силу </w:t>
      </w:r>
      <w:r w:rsidR="00735710" w:rsidRPr="00805D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 момента его официального опубликования.</w:t>
      </w:r>
    </w:p>
    <w:p w14:paraId="607B0058" w14:textId="7385C71C" w:rsidR="00D12DDD" w:rsidRPr="00805DE0" w:rsidRDefault="00D12DDD" w:rsidP="00805DE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05D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58BDE39F" w14:textId="44C16954" w:rsidR="00DC42F3" w:rsidRDefault="00DC42F3" w:rsidP="009D271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AF29594" w14:textId="77777777" w:rsidR="00B759D2" w:rsidRPr="00533C62" w:rsidRDefault="00B759D2" w:rsidP="009D271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1ABC9C9" w14:textId="4DBF43C0" w:rsidR="00B74F26" w:rsidRDefault="00DC42F3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 Безенчук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0A7E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CA1D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    Е.В. Гусев</w:t>
      </w:r>
      <w:r w:rsidR="000A7E6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7C54975F" w14:textId="5440182A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BD874" w14:textId="27DBA1C6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D9F548" w14:textId="57A3A884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84B63B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59A254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14A9AC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EB6BD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FF04CD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70951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9B8F30" w14:textId="43D0FC6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DEB3" w14:textId="35BF465B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D5EC" w14:textId="40A2D1CF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57CF2F" w14:textId="60B427DF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6A8221" w14:textId="630F304F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BD3E82" w14:textId="6F13EC12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546F7D" w14:textId="4445FF7A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66C8D5" w14:textId="1E33613B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25E3B5" w14:textId="2C9D7757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F7FD41" w14:textId="57BB6660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5360D1" w14:textId="77777777" w:rsidR="00EC064C" w:rsidRDefault="00EC064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75D4AE" w14:textId="2C6D026F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DF400F" w14:textId="086CA14A" w:rsidR="00DC42F3" w:rsidRDefault="007F0E0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Е.</w:t>
      </w:r>
      <w:r w:rsidR="00664D5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64D5D">
        <w:rPr>
          <w:rFonts w:ascii="Times New Roman" w:eastAsia="Times New Roman" w:hAnsi="Times New Roman"/>
          <w:sz w:val="24"/>
          <w:szCs w:val="24"/>
          <w:lang w:eastAsia="ru-RU"/>
        </w:rPr>
        <w:t>Соловьева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88467621835</w:t>
      </w:r>
    </w:p>
    <w:p w14:paraId="6283F1CB" w14:textId="77777777" w:rsidR="003F17B1" w:rsidRDefault="003F17B1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14:paraId="570D3B20" w14:textId="77777777"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F21316">
          <w:pgSz w:w="11906" w:h="16838"/>
          <w:pgMar w:top="567" w:right="1021" w:bottom="737" w:left="1418" w:header="709" w:footer="709" w:gutter="0"/>
          <w:cols w:space="708"/>
          <w:docGrid w:linePitch="360"/>
        </w:sectPr>
      </w:pPr>
    </w:p>
    <w:p w14:paraId="038E1DD7" w14:textId="31542B7A" w:rsidR="007830F4" w:rsidRPr="00580097" w:rsidRDefault="0043576A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5D61BD" w:rsidRPr="00580097">
        <w:rPr>
          <w:rFonts w:ascii="Times New Roman" w:hAnsi="Times New Roman"/>
          <w:sz w:val="28"/>
          <w:szCs w:val="28"/>
        </w:rPr>
        <w:t>риложение №</w:t>
      </w:r>
      <w:r w:rsidR="00930EBB">
        <w:rPr>
          <w:rFonts w:ascii="Times New Roman" w:hAnsi="Times New Roman"/>
          <w:sz w:val="28"/>
          <w:szCs w:val="28"/>
        </w:rPr>
        <w:t xml:space="preserve"> </w:t>
      </w:r>
      <w:r w:rsidR="005D61BD" w:rsidRPr="00580097">
        <w:rPr>
          <w:rFonts w:ascii="Times New Roman" w:hAnsi="Times New Roman"/>
          <w:sz w:val="28"/>
          <w:szCs w:val="28"/>
        </w:rPr>
        <w:t>1 к Постановлению</w:t>
      </w:r>
    </w:p>
    <w:p w14:paraId="0FDF8A05" w14:textId="65F05335" w:rsidR="005D61BD" w:rsidRPr="00580097" w:rsidRDefault="005D61BD" w:rsidP="006E7871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7071CFEA" w14:textId="5E7D7A0F" w:rsidR="005D61BD" w:rsidRDefault="00A75392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D61BD"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1D4E4A">
        <w:rPr>
          <w:rFonts w:ascii="Times New Roman" w:hAnsi="Times New Roman"/>
          <w:sz w:val="28"/>
          <w:szCs w:val="28"/>
        </w:rPr>
        <w:t>06</w:t>
      </w:r>
      <w:r w:rsidR="00500C2A">
        <w:rPr>
          <w:rFonts w:ascii="Times New Roman" w:hAnsi="Times New Roman"/>
          <w:sz w:val="28"/>
          <w:szCs w:val="28"/>
        </w:rPr>
        <w:t>.0</w:t>
      </w:r>
      <w:r w:rsidR="001D4E4A">
        <w:rPr>
          <w:rFonts w:ascii="Times New Roman" w:hAnsi="Times New Roman"/>
          <w:sz w:val="28"/>
          <w:szCs w:val="28"/>
        </w:rPr>
        <w:t>3</w:t>
      </w:r>
      <w:r w:rsidR="00500C2A">
        <w:rPr>
          <w:rFonts w:ascii="Times New Roman" w:hAnsi="Times New Roman"/>
          <w:sz w:val="28"/>
          <w:szCs w:val="28"/>
        </w:rPr>
        <w:t>.202</w:t>
      </w:r>
      <w:r w:rsidR="00664D5D">
        <w:rPr>
          <w:rFonts w:ascii="Times New Roman" w:hAnsi="Times New Roman"/>
          <w:sz w:val="28"/>
          <w:szCs w:val="28"/>
        </w:rPr>
        <w:t>6</w:t>
      </w:r>
      <w:r w:rsidR="00AA32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5D61BD" w:rsidRPr="00580097">
        <w:rPr>
          <w:rFonts w:ascii="Times New Roman" w:hAnsi="Times New Roman"/>
          <w:sz w:val="28"/>
          <w:szCs w:val="28"/>
        </w:rPr>
        <w:t>ода №</w:t>
      </w:r>
      <w:r w:rsidR="00716E4D">
        <w:rPr>
          <w:rFonts w:ascii="Times New Roman" w:hAnsi="Times New Roman"/>
          <w:sz w:val="28"/>
          <w:szCs w:val="28"/>
        </w:rPr>
        <w:t xml:space="preserve"> </w:t>
      </w:r>
      <w:r w:rsidR="00D540E0">
        <w:rPr>
          <w:rFonts w:ascii="Times New Roman" w:hAnsi="Times New Roman"/>
          <w:sz w:val="28"/>
          <w:szCs w:val="28"/>
        </w:rPr>
        <w:t>70</w:t>
      </w:r>
    </w:p>
    <w:p w14:paraId="204F5D2B" w14:textId="1FB60088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243F26F1" w14:textId="096CE464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31828681" w14:textId="776EC2D9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1502"/>
        <w:gridCol w:w="2126"/>
        <w:gridCol w:w="2771"/>
        <w:gridCol w:w="1815"/>
        <w:gridCol w:w="2191"/>
        <w:gridCol w:w="4009"/>
      </w:tblGrid>
      <w:tr w:rsidR="00296564" w14:paraId="7E9318C6" w14:textId="61C59BD2" w:rsidTr="001D4E4A">
        <w:trPr>
          <w:jc w:val="center"/>
        </w:trPr>
        <w:tc>
          <w:tcPr>
            <w:tcW w:w="14956" w:type="dxa"/>
            <w:gridSpan w:val="7"/>
          </w:tcPr>
          <w:p w14:paraId="74F7C338" w14:textId="5E11D21D" w:rsidR="00296564" w:rsidRPr="0094767C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76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Муниципальные маршруты регулярных перевозок пассажиров автомобильным транспортом городского поселения Безенчук муниципального района </w:t>
            </w:r>
            <w:proofErr w:type="spellStart"/>
            <w:r w:rsidRPr="0094767C">
              <w:rPr>
                <w:rFonts w:ascii="Times New Roman" w:hAnsi="Times New Roman"/>
                <w:b/>
                <w:bCs/>
                <w:sz w:val="24"/>
                <w:szCs w:val="24"/>
              </w:rPr>
              <w:t>Безенчукский</w:t>
            </w:r>
            <w:proofErr w:type="spellEnd"/>
            <w:r w:rsidRPr="009476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Самарской области</w:t>
            </w:r>
          </w:p>
        </w:tc>
      </w:tr>
      <w:tr w:rsidR="00BA12C8" w14:paraId="5F3B4311" w14:textId="600925D1" w:rsidTr="001D4E4A">
        <w:trPr>
          <w:jc w:val="center"/>
        </w:trPr>
        <w:tc>
          <w:tcPr>
            <w:tcW w:w="542" w:type="dxa"/>
          </w:tcPr>
          <w:p w14:paraId="5466D6B2" w14:textId="77777777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8601AF4" w14:textId="084752F8" w:rsidR="00BA12C8" w:rsidRPr="00BA12C8" w:rsidRDefault="00BA12C8" w:rsidP="0029656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02" w:type="dxa"/>
          </w:tcPr>
          <w:p w14:paraId="49F6F5F4" w14:textId="3346A194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Порядковый номер маршрута</w:t>
            </w:r>
          </w:p>
        </w:tc>
        <w:tc>
          <w:tcPr>
            <w:tcW w:w="2126" w:type="dxa"/>
          </w:tcPr>
          <w:p w14:paraId="22468063" w14:textId="37B1680F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771" w:type="dxa"/>
          </w:tcPr>
          <w:p w14:paraId="05B81B47" w14:textId="5DA5AA78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815" w:type="dxa"/>
          </w:tcPr>
          <w:p w14:paraId="02FB26F2" w14:textId="76F5813A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Протяженность маршрута регулярных перевозок, км</w:t>
            </w:r>
          </w:p>
        </w:tc>
        <w:tc>
          <w:tcPr>
            <w:tcW w:w="2191" w:type="dxa"/>
          </w:tcPr>
          <w:p w14:paraId="7811D592" w14:textId="436B8D60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Порядок посадки и высадки пассажиров (только в установленных остановочных пунктах, если это не запрещено ФЗ от 13.07.2015г №220-ФЗ, в любом не запрещенном ПДД месте по маршруту регулярных перевозок)</w:t>
            </w:r>
          </w:p>
        </w:tc>
        <w:tc>
          <w:tcPr>
            <w:tcW w:w="4009" w:type="dxa"/>
          </w:tcPr>
          <w:p w14:paraId="59FCA11C" w14:textId="2F92CEBF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Интервал движения и режим работы</w:t>
            </w:r>
          </w:p>
        </w:tc>
      </w:tr>
      <w:tr w:rsidR="001D4E4A" w14:paraId="5B7E0C28" w14:textId="77777777" w:rsidTr="001D4E4A">
        <w:trPr>
          <w:jc w:val="center"/>
        </w:trPr>
        <w:tc>
          <w:tcPr>
            <w:tcW w:w="542" w:type="dxa"/>
            <w:vAlign w:val="center"/>
          </w:tcPr>
          <w:p w14:paraId="5E56351D" w14:textId="1D0E1F23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 w14:paraId="2C407327" w14:textId="3449E94B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F8E5BEF" w14:textId="7B55F486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М-н Молодежный – с.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Н.Оренбург</w:t>
            </w:r>
            <w:proofErr w:type="spellEnd"/>
          </w:p>
        </w:tc>
        <w:tc>
          <w:tcPr>
            <w:tcW w:w="2771" w:type="dxa"/>
            <w:vAlign w:val="center"/>
          </w:tcPr>
          <w:p w14:paraId="2B92B955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М-н Молодежный –Больница – Торговый дом- Почта- Ж/д вокзал- «Пятерочка»- ул.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FA27FE">
              <w:rPr>
                <w:rFonts w:ascii="Times New Roman" w:hAnsi="Times New Roman"/>
                <w:sz w:val="24"/>
                <w:szCs w:val="24"/>
              </w:rPr>
              <w:t xml:space="preserve">- Баня- М-н Мелиораторов- Парк «Тополя»- 1-е отделение- Военный городок-ОПХ- НИИСХ- ул. Солодухина- ул. </w:t>
            </w: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Калинина – с. Дмитриевка – с.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Н.Оренбург</w:t>
            </w:r>
            <w:proofErr w:type="spellEnd"/>
          </w:p>
          <w:p w14:paraId="5369C593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BCD8BDF" w14:textId="4ECDEB89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24,6</w:t>
            </w:r>
          </w:p>
        </w:tc>
        <w:tc>
          <w:tcPr>
            <w:tcW w:w="2191" w:type="dxa"/>
            <w:vAlign w:val="center"/>
          </w:tcPr>
          <w:p w14:paraId="377B99F7" w14:textId="23D189A0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73AB7A25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79E3A4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1ECA58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455B8C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D5F1EF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F4333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CE7C2A" w14:textId="02B1F284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</w:tc>
      </w:tr>
      <w:tr w:rsidR="001D4E4A" w14:paraId="6FD12EFB" w14:textId="77777777" w:rsidTr="001D4E4A">
        <w:trPr>
          <w:jc w:val="center"/>
        </w:trPr>
        <w:tc>
          <w:tcPr>
            <w:tcW w:w="542" w:type="dxa"/>
            <w:vAlign w:val="center"/>
          </w:tcPr>
          <w:p w14:paraId="7089602A" w14:textId="7B64091A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2" w:type="dxa"/>
            <w:vAlign w:val="center"/>
          </w:tcPr>
          <w:p w14:paraId="613B0EFC" w14:textId="561C6126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31BAD0C2" w14:textId="20F8ED26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НГДУ-Профилакторий</w:t>
            </w:r>
          </w:p>
        </w:tc>
        <w:tc>
          <w:tcPr>
            <w:tcW w:w="2771" w:type="dxa"/>
            <w:vAlign w:val="center"/>
          </w:tcPr>
          <w:p w14:paraId="66E77BF0" w14:textId="08AE95F6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НГДУ-Стадион- Больница- ул. Луговцева- ул. Северная- Больница- ул. Центральная- Профилакторий</w:t>
            </w:r>
          </w:p>
        </w:tc>
        <w:tc>
          <w:tcPr>
            <w:tcW w:w="1815" w:type="dxa"/>
            <w:vAlign w:val="center"/>
          </w:tcPr>
          <w:p w14:paraId="598AA1BE" w14:textId="38B390DB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2191" w:type="dxa"/>
            <w:vAlign w:val="center"/>
          </w:tcPr>
          <w:p w14:paraId="366BE405" w14:textId="47223815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347D0E16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923503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  <w:p w14:paraId="6417602B" w14:textId="06CE541A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E4A" w14:paraId="6E6B50B7" w14:textId="77777777" w:rsidTr="001D4E4A">
        <w:trPr>
          <w:jc w:val="center"/>
        </w:trPr>
        <w:tc>
          <w:tcPr>
            <w:tcW w:w="542" w:type="dxa"/>
            <w:vAlign w:val="center"/>
          </w:tcPr>
          <w:p w14:paraId="3754D2D4" w14:textId="670961F2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vAlign w:val="center"/>
          </w:tcPr>
          <w:p w14:paraId="4C28D6F2" w14:textId="74B5240F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2126" w:type="dxa"/>
            <w:vAlign w:val="center"/>
          </w:tcPr>
          <w:p w14:paraId="6BBD4C16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CAEA23" w14:textId="581CDC94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НГДУ-ул. Советская</w:t>
            </w:r>
          </w:p>
        </w:tc>
        <w:tc>
          <w:tcPr>
            <w:tcW w:w="2771" w:type="dxa"/>
            <w:vAlign w:val="center"/>
          </w:tcPr>
          <w:p w14:paraId="4E9FA914" w14:textId="77777777" w:rsidR="001D4E4A" w:rsidRDefault="001D4E4A" w:rsidP="00464F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</w:t>
            </w:r>
            <w:r>
              <w:rPr>
                <w:rFonts w:ascii="Times New Roman" w:hAnsi="Times New Roman"/>
                <w:sz w:val="24"/>
                <w:szCs w:val="24"/>
              </w:rPr>
              <w:t>Стадион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- Больница- ул. Луговцева- ул. Северная- Больница- ул. Степная- ул. </w:t>
            </w:r>
          </w:p>
          <w:p w14:paraId="648533F4" w14:textId="5E264525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Осипенко – ул. 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>Мелиораторов- ул. Советская</w:t>
            </w:r>
            <w:r>
              <w:rPr>
                <w:rFonts w:ascii="Times New Roman" w:hAnsi="Times New Roman"/>
                <w:sz w:val="24"/>
                <w:szCs w:val="24"/>
              </w:rPr>
              <w:t>-Баня-ул. М. Горького – Почта – ж/д вокзал – РОВД – поссовет-НГДУ</w:t>
            </w:r>
          </w:p>
        </w:tc>
        <w:tc>
          <w:tcPr>
            <w:tcW w:w="1815" w:type="dxa"/>
            <w:vAlign w:val="center"/>
          </w:tcPr>
          <w:p w14:paraId="58B520CB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B7FD43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8,6</w:t>
            </w:r>
          </w:p>
          <w:p w14:paraId="6526FF6A" w14:textId="7D379752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2421754E" w14:textId="318C4319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6CF6E79A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1FF0C3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643F61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E06493" w14:textId="0193F3F3" w:rsidR="001D4E4A" w:rsidRDefault="00A132B0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D4E4A"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  <w:p w14:paraId="127F2A74" w14:textId="0C362266" w:rsidR="001D4E4A" w:rsidRPr="0040040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132B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раз в день, </w:t>
            </w:r>
            <w:r w:rsidR="00833468"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>по субботам</w:t>
            </w:r>
            <w:r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</w:t>
            </w:r>
            <w:r w:rsidR="00833468"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</w:t>
            </w:r>
            <w:r w:rsidR="004B3269"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>праздничные дни</w:t>
            </w:r>
          </w:p>
          <w:p w14:paraId="329DE51D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D4E4A" w14:paraId="049161D5" w14:textId="77777777" w:rsidTr="001D4E4A">
        <w:trPr>
          <w:jc w:val="center"/>
        </w:trPr>
        <w:tc>
          <w:tcPr>
            <w:tcW w:w="542" w:type="dxa"/>
            <w:vAlign w:val="center"/>
          </w:tcPr>
          <w:p w14:paraId="301B47FD" w14:textId="790A071E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2" w:type="dxa"/>
            <w:vAlign w:val="center"/>
          </w:tcPr>
          <w:p w14:paraId="21A58383" w14:textId="2DAA904D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14:paraId="65B300D2" w14:textId="44E1932E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п. Сосновка</w:t>
            </w:r>
          </w:p>
        </w:tc>
        <w:tc>
          <w:tcPr>
            <w:tcW w:w="2771" w:type="dxa"/>
            <w:vAlign w:val="center"/>
          </w:tcPr>
          <w:p w14:paraId="2B0B850F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- Торговый дом – Больница – п. Сосновка</w:t>
            </w:r>
          </w:p>
          <w:p w14:paraId="1F335607" w14:textId="1CD824E1" w:rsidR="001D4E4A" w:rsidRPr="00FA27FE" w:rsidRDefault="001D4E4A" w:rsidP="00464F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0F7806F0" w14:textId="0B1EBB6A" w:rsidR="001D4E4A" w:rsidRPr="0040040E" w:rsidRDefault="00BB5AB4" w:rsidP="00BA12C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040E">
              <w:rPr>
                <w:rFonts w:ascii="Times New Roman" w:hAnsi="Times New Roman"/>
                <w:b/>
                <w:bCs/>
                <w:sz w:val="24"/>
                <w:szCs w:val="24"/>
              </w:rPr>
              <w:t>13,6</w:t>
            </w:r>
          </w:p>
        </w:tc>
        <w:tc>
          <w:tcPr>
            <w:tcW w:w="2191" w:type="dxa"/>
            <w:vAlign w:val="center"/>
          </w:tcPr>
          <w:p w14:paraId="0AAEE81A" w14:textId="185F1F91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44ACA41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0AE8C9" w14:textId="0793F5FB" w:rsidR="001D4E4A" w:rsidRPr="00FA27FE" w:rsidRDefault="001D4E4A" w:rsidP="004B32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 раз в день, ежедневно</w:t>
            </w:r>
          </w:p>
        </w:tc>
      </w:tr>
      <w:tr w:rsidR="001D4E4A" w14:paraId="22DD279C" w14:textId="77777777" w:rsidTr="001D4E4A">
        <w:trPr>
          <w:jc w:val="center"/>
        </w:trPr>
        <w:tc>
          <w:tcPr>
            <w:tcW w:w="542" w:type="dxa"/>
            <w:vAlign w:val="center"/>
          </w:tcPr>
          <w:p w14:paraId="1F714EF2" w14:textId="311FA6E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vAlign w:val="center"/>
          </w:tcPr>
          <w:p w14:paraId="58EE6AFD" w14:textId="0DEE27C5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14:paraId="4D8B3F6B" w14:textId="1CBF07D9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с. Дмитриевка</w:t>
            </w:r>
          </w:p>
        </w:tc>
        <w:tc>
          <w:tcPr>
            <w:tcW w:w="2771" w:type="dxa"/>
            <w:vAlign w:val="center"/>
          </w:tcPr>
          <w:p w14:paraId="720CC362" w14:textId="679CCC39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Ж/д вокзал – ЗАГС- НГДУ-Стадион- Больница- ул. Луговцева- ул. Северная- Больница- Торговый дом - Почта- Ж/д вокзал- «Пятерочка»- ул.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FA27FE">
              <w:rPr>
                <w:rFonts w:ascii="Times New Roman" w:hAnsi="Times New Roman"/>
                <w:sz w:val="24"/>
                <w:szCs w:val="24"/>
              </w:rPr>
              <w:t xml:space="preserve">- Баня- М-н </w:t>
            </w: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Мелиораторов- Парк «Тополя»- 1-е отделение- Военный городок-ОПХ- НИИСХ- ул. Солодухина- ул. Калинина – с. Дмитриевка</w:t>
            </w:r>
          </w:p>
        </w:tc>
        <w:tc>
          <w:tcPr>
            <w:tcW w:w="1815" w:type="dxa"/>
            <w:vAlign w:val="center"/>
          </w:tcPr>
          <w:p w14:paraId="6EB08CCC" w14:textId="71C771E3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22,2</w:t>
            </w:r>
          </w:p>
        </w:tc>
        <w:tc>
          <w:tcPr>
            <w:tcW w:w="2191" w:type="dxa"/>
            <w:vAlign w:val="center"/>
          </w:tcPr>
          <w:p w14:paraId="0616543E" w14:textId="5808A82E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39C9073B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2745F0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B2EA6C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7E9CE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3162FF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AF9E56" w14:textId="77777777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A71D1" w14:textId="3E5A30F2" w:rsidR="001D4E4A" w:rsidRPr="00FA27FE" w:rsidRDefault="001D4E4A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11 раз в день, ежедневно</w:t>
            </w:r>
          </w:p>
        </w:tc>
      </w:tr>
    </w:tbl>
    <w:p w14:paraId="6F3603AD" w14:textId="77777777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0D4EDBB6" w14:textId="254F97F5" w:rsidR="00407CA9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sectPr w:rsidR="00407CA9" w:rsidSect="00AE3187">
      <w:pgSz w:w="16838" w:h="11906" w:orient="landscape"/>
      <w:pgMar w:top="1021" w:right="73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A29DE" w14:textId="77777777" w:rsidR="000C5CA1" w:rsidRDefault="000C5CA1" w:rsidP="00716E4D">
      <w:pPr>
        <w:spacing w:after="0" w:line="240" w:lineRule="auto"/>
      </w:pPr>
      <w:r>
        <w:separator/>
      </w:r>
    </w:p>
  </w:endnote>
  <w:endnote w:type="continuationSeparator" w:id="0">
    <w:p w14:paraId="156110D5" w14:textId="77777777" w:rsidR="000C5CA1" w:rsidRDefault="000C5CA1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860A7" w14:textId="77777777" w:rsidR="000C5CA1" w:rsidRDefault="000C5CA1" w:rsidP="00716E4D">
      <w:pPr>
        <w:spacing w:after="0" w:line="240" w:lineRule="auto"/>
      </w:pPr>
      <w:r>
        <w:separator/>
      </w:r>
    </w:p>
  </w:footnote>
  <w:footnote w:type="continuationSeparator" w:id="0">
    <w:p w14:paraId="6DB95271" w14:textId="77777777" w:rsidR="000C5CA1" w:rsidRDefault="000C5CA1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605AD"/>
    <w:multiLevelType w:val="hybridMultilevel"/>
    <w:tmpl w:val="4C3E7C28"/>
    <w:lvl w:ilvl="0" w:tplc="EE302B9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3A505E27"/>
    <w:multiLevelType w:val="hybridMultilevel"/>
    <w:tmpl w:val="BDD4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8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01804"/>
    <w:rsid w:val="000145FD"/>
    <w:rsid w:val="0003052E"/>
    <w:rsid w:val="0003151A"/>
    <w:rsid w:val="00032989"/>
    <w:rsid w:val="0004164D"/>
    <w:rsid w:val="00052C59"/>
    <w:rsid w:val="00056606"/>
    <w:rsid w:val="00063D32"/>
    <w:rsid w:val="00081D48"/>
    <w:rsid w:val="00093CC0"/>
    <w:rsid w:val="000A7E6C"/>
    <w:rsid w:val="000C3624"/>
    <w:rsid w:val="000C5CA1"/>
    <w:rsid w:val="000D0BA1"/>
    <w:rsid w:val="000F1965"/>
    <w:rsid w:val="00103404"/>
    <w:rsid w:val="00104A9F"/>
    <w:rsid w:val="00105E98"/>
    <w:rsid w:val="00110BA9"/>
    <w:rsid w:val="00135CA0"/>
    <w:rsid w:val="00144E1D"/>
    <w:rsid w:val="0014726C"/>
    <w:rsid w:val="00153E99"/>
    <w:rsid w:val="001640B6"/>
    <w:rsid w:val="00175158"/>
    <w:rsid w:val="00197869"/>
    <w:rsid w:val="001D4E4A"/>
    <w:rsid w:val="001E34B2"/>
    <w:rsid w:val="001E4002"/>
    <w:rsid w:val="001F5238"/>
    <w:rsid w:val="002035EC"/>
    <w:rsid w:val="002139DA"/>
    <w:rsid w:val="00222AE7"/>
    <w:rsid w:val="00226AA4"/>
    <w:rsid w:val="00226EBC"/>
    <w:rsid w:val="00233EB5"/>
    <w:rsid w:val="00247D79"/>
    <w:rsid w:val="00251EEE"/>
    <w:rsid w:val="002714BF"/>
    <w:rsid w:val="00283351"/>
    <w:rsid w:val="00296564"/>
    <w:rsid w:val="002A5BEB"/>
    <w:rsid w:val="002B12A0"/>
    <w:rsid w:val="002B6BED"/>
    <w:rsid w:val="002C7A30"/>
    <w:rsid w:val="002D1DB5"/>
    <w:rsid w:val="002F51A0"/>
    <w:rsid w:val="00316147"/>
    <w:rsid w:val="003313B6"/>
    <w:rsid w:val="003433FC"/>
    <w:rsid w:val="0036190F"/>
    <w:rsid w:val="00362A3D"/>
    <w:rsid w:val="00375546"/>
    <w:rsid w:val="00381690"/>
    <w:rsid w:val="0038255E"/>
    <w:rsid w:val="00385191"/>
    <w:rsid w:val="00387C5C"/>
    <w:rsid w:val="00387DDE"/>
    <w:rsid w:val="003A34E5"/>
    <w:rsid w:val="003B14D9"/>
    <w:rsid w:val="003B2850"/>
    <w:rsid w:val="003B47A2"/>
    <w:rsid w:val="003C19A6"/>
    <w:rsid w:val="003D4E9B"/>
    <w:rsid w:val="003D7927"/>
    <w:rsid w:val="003F17B1"/>
    <w:rsid w:val="003F754B"/>
    <w:rsid w:val="0040040E"/>
    <w:rsid w:val="00401656"/>
    <w:rsid w:val="00407CA9"/>
    <w:rsid w:val="004105A4"/>
    <w:rsid w:val="0041766A"/>
    <w:rsid w:val="004210AA"/>
    <w:rsid w:val="00432178"/>
    <w:rsid w:val="0043576A"/>
    <w:rsid w:val="00444E35"/>
    <w:rsid w:val="0045358C"/>
    <w:rsid w:val="00464F4E"/>
    <w:rsid w:val="004751E1"/>
    <w:rsid w:val="00490C34"/>
    <w:rsid w:val="004B251A"/>
    <w:rsid w:val="004B3269"/>
    <w:rsid w:val="004B78D2"/>
    <w:rsid w:val="004C1279"/>
    <w:rsid w:val="004E02D2"/>
    <w:rsid w:val="004E2BA7"/>
    <w:rsid w:val="004E33D2"/>
    <w:rsid w:val="004E4718"/>
    <w:rsid w:val="004E5D18"/>
    <w:rsid w:val="004E7184"/>
    <w:rsid w:val="004F4361"/>
    <w:rsid w:val="004F6C73"/>
    <w:rsid w:val="00500C2A"/>
    <w:rsid w:val="005170B4"/>
    <w:rsid w:val="005205CC"/>
    <w:rsid w:val="00526FF8"/>
    <w:rsid w:val="005271F9"/>
    <w:rsid w:val="00533C62"/>
    <w:rsid w:val="0053597C"/>
    <w:rsid w:val="00552B18"/>
    <w:rsid w:val="00552FD9"/>
    <w:rsid w:val="005546BD"/>
    <w:rsid w:val="00580097"/>
    <w:rsid w:val="00583275"/>
    <w:rsid w:val="005909C1"/>
    <w:rsid w:val="00593783"/>
    <w:rsid w:val="005A2971"/>
    <w:rsid w:val="005D61BD"/>
    <w:rsid w:val="005F7822"/>
    <w:rsid w:val="00612F56"/>
    <w:rsid w:val="00615DD2"/>
    <w:rsid w:val="0064050A"/>
    <w:rsid w:val="00664D5D"/>
    <w:rsid w:val="006807AE"/>
    <w:rsid w:val="006835EE"/>
    <w:rsid w:val="0069547A"/>
    <w:rsid w:val="006A6FF9"/>
    <w:rsid w:val="006A7CFF"/>
    <w:rsid w:val="006B0003"/>
    <w:rsid w:val="006B2096"/>
    <w:rsid w:val="006C3940"/>
    <w:rsid w:val="006C6F4E"/>
    <w:rsid w:val="006D0D41"/>
    <w:rsid w:val="006E7871"/>
    <w:rsid w:val="006F2775"/>
    <w:rsid w:val="006F60F2"/>
    <w:rsid w:val="006F74B3"/>
    <w:rsid w:val="00704426"/>
    <w:rsid w:val="00713BA9"/>
    <w:rsid w:val="00716E4D"/>
    <w:rsid w:val="007235DD"/>
    <w:rsid w:val="0072563D"/>
    <w:rsid w:val="00735710"/>
    <w:rsid w:val="00760B66"/>
    <w:rsid w:val="007830F4"/>
    <w:rsid w:val="00792CD9"/>
    <w:rsid w:val="00793327"/>
    <w:rsid w:val="007A6E25"/>
    <w:rsid w:val="007B4F86"/>
    <w:rsid w:val="007C2898"/>
    <w:rsid w:val="007C423D"/>
    <w:rsid w:val="007F0E0C"/>
    <w:rsid w:val="007F1D18"/>
    <w:rsid w:val="007F7AAE"/>
    <w:rsid w:val="00805DE0"/>
    <w:rsid w:val="008066F4"/>
    <w:rsid w:val="00812905"/>
    <w:rsid w:val="008146FE"/>
    <w:rsid w:val="0082057C"/>
    <w:rsid w:val="00823609"/>
    <w:rsid w:val="008256EF"/>
    <w:rsid w:val="00826738"/>
    <w:rsid w:val="00833468"/>
    <w:rsid w:val="0083784B"/>
    <w:rsid w:val="00843C5A"/>
    <w:rsid w:val="0086195F"/>
    <w:rsid w:val="00870941"/>
    <w:rsid w:val="00874D5A"/>
    <w:rsid w:val="00893513"/>
    <w:rsid w:val="008A314B"/>
    <w:rsid w:val="008B0611"/>
    <w:rsid w:val="008D3102"/>
    <w:rsid w:val="008D62F3"/>
    <w:rsid w:val="008D6601"/>
    <w:rsid w:val="008F778C"/>
    <w:rsid w:val="008F7EF8"/>
    <w:rsid w:val="00907A71"/>
    <w:rsid w:val="00913D17"/>
    <w:rsid w:val="00927652"/>
    <w:rsid w:val="00930EBB"/>
    <w:rsid w:val="00942111"/>
    <w:rsid w:val="00943869"/>
    <w:rsid w:val="0094767C"/>
    <w:rsid w:val="0095377B"/>
    <w:rsid w:val="00982AC4"/>
    <w:rsid w:val="009A221A"/>
    <w:rsid w:val="009D0F33"/>
    <w:rsid w:val="009D2716"/>
    <w:rsid w:val="009D429D"/>
    <w:rsid w:val="009E3D40"/>
    <w:rsid w:val="00A1325B"/>
    <w:rsid w:val="00A132B0"/>
    <w:rsid w:val="00A137AE"/>
    <w:rsid w:val="00A162C9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B25E08"/>
    <w:rsid w:val="00B36000"/>
    <w:rsid w:val="00B43813"/>
    <w:rsid w:val="00B4564A"/>
    <w:rsid w:val="00B53AEC"/>
    <w:rsid w:val="00B56D01"/>
    <w:rsid w:val="00B723CB"/>
    <w:rsid w:val="00B74F26"/>
    <w:rsid w:val="00B759D2"/>
    <w:rsid w:val="00B763DC"/>
    <w:rsid w:val="00BA12C8"/>
    <w:rsid w:val="00BB5AB4"/>
    <w:rsid w:val="00BC40D4"/>
    <w:rsid w:val="00BD7DC9"/>
    <w:rsid w:val="00BE179A"/>
    <w:rsid w:val="00C042BD"/>
    <w:rsid w:val="00C047A1"/>
    <w:rsid w:val="00C0571E"/>
    <w:rsid w:val="00C141AF"/>
    <w:rsid w:val="00C159DC"/>
    <w:rsid w:val="00C227F4"/>
    <w:rsid w:val="00C22C4C"/>
    <w:rsid w:val="00C246A8"/>
    <w:rsid w:val="00C3437B"/>
    <w:rsid w:val="00C77908"/>
    <w:rsid w:val="00C82C2C"/>
    <w:rsid w:val="00C92ED1"/>
    <w:rsid w:val="00CA1D5E"/>
    <w:rsid w:val="00CA3E5C"/>
    <w:rsid w:val="00CA40C8"/>
    <w:rsid w:val="00CB2E9D"/>
    <w:rsid w:val="00CB3BA3"/>
    <w:rsid w:val="00CC0409"/>
    <w:rsid w:val="00CC21DF"/>
    <w:rsid w:val="00CC3256"/>
    <w:rsid w:val="00CE2EDB"/>
    <w:rsid w:val="00CF461D"/>
    <w:rsid w:val="00CF49FA"/>
    <w:rsid w:val="00D10D4F"/>
    <w:rsid w:val="00D11C0D"/>
    <w:rsid w:val="00D12DDD"/>
    <w:rsid w:val="00D1455E"/>
    <w:rsid w:val="00D14AF6"/>
    <w:rsid w:val="00D1735F"/>
    <w:rsid w:val="00D32CC1"/>
    <w:rsid w:val="00D330CA"/>
    <w:rsid w:val="00D438C5"/>
    <w:rsid w:val="00D500F5"/>
    <w:rsid w:val="00D5118D"/>
    <w:rsid w:val="00D540E0"/>
    <w:rsid w:val="00D76CD2"/>
    <w:rsid w:val="00D80FF8"/>
    <w:rsid w:val="00DA3012"/>
    <w:rsid w:val="00DC20C3"/>
    <w:rsid w:val="00DC42F3"/>
    <w:rsid w:val="00DD5DE4"/>
    <w:rsid w:val="00DE756A"/>
    <w:rsid w:val="00DF0553"/>
    <w:rsid w:val="00E0256F"/>
    <w:rsid w:val="00E15449"/>
    <w:rsid w:val="00E216FF"/>
    <w:rsid w:val="00E2683A"/>
    <w:rsid w:val="00E549B9"/>
    <w:rsid w:val="00E62E80"/>
    <w:rsid w:val="00E74B7A"/>
    <w:rsid w:val="00E77F1B"/>
    <w:rsid w:val="00E87684"/>
    <w:rsid w:val="00E91998"/>
    <w:rsid w:val="00EA722B"/>
    <w:rsid w:val="00EB20F3"/>
    <w:rsid w:val="00EB2D8D"/>
    <w:rsid w:val="00EC064C"/>
    <w:rsid w:val="00ED5040"/>
    <w:rsid w:val="00EE1AFD"/>
    <w:rsid w:val="00EE67AC"/>
    <w:rsid w:val="00F0200D"/>
    <w:rsid w:val="00F10010"/>
    <w:rsid w:val="00F21316"/>
    <w:rsid w:val="00F26191"/>
    <w:rsid w:val="00F30DBE"/>
    <w:rsid w:val="00F757BA"/>
    <w:rsid w:val="00F94B65"/>
    <w:rsid w:val="00FA27FE"/>
    <w:rsid w:val="00FA35B1"/>
    <w:rsid w:val="00FA5FE9"/>
    <w:rsid w:val="00FD4CEE"/>
    <w:rsid w:val="00FF06C4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5C8837"/>
  <w15:docId w15:val="{8D447447-F368-4DCE-81E9-AE245998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5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A7E6C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F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F6DB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FF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6DB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2E313-2F47-4C9D-833F-FF115A1F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Григорий Нестеренко</dc:creator>
  <cp:lastModifiedBy>admin</cp:lastModifiedBy>
  <cp:revision>68</cp:revision>
  <cp:lastPrinted>2026-03-11T10:42:00Z</cp:lastPrinted>
  <dcterms:created xsi:type="dcterms:W3CDTF">2020-07-27T08:09:00Z</dcterms:created>
  <dcterms:modified xsi:type="dcterms:W3CDTF">2026-03-11T12:04:00Z</dcterms:modified>
</cp:coreProperties>
</file>