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CC7F5E" w:rsidRPr="00CC7F5E" w:rsidTr="00161C6A">
        <w:trPr>
          <w:cantSplit/>
          <w:trHeight w:val="80"/>
        </w:trPr>
        <w:tc>
          <w:tcPr>
            <w:tcW w:w="4140" w:type="dxa"/>
            <w:gridSpan w:val="2"/>
          </w:tcPr>
          <w:p w:rsidR="00CC7F5E" w:rsidRPr="00CC7F5E" w:rsidRDefault="00CC7F5E" w:rsidP="00161C6A">
            <w:pPr>
              <w:widowControl w:val="0"/>
              <w:snapToGrid w:val="0"/>
              <w:spacing w:after="0"/>
              <w:ind w:left="7" w:right="164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CC7F5E">
              <w:rPr>
                <w:rFonts w:ascii="Arial" w:eastAsia="Times New Roman" w:hAnsi="Arial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23875" cy="571500"/>
                  <wp:effectExtent l="0" t="0" r="0" b="0"/>
                  <wp:docPr id="69377164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7F5E" w:rsidRPr="00CC7F5E" w:rsidRDefault="00CC7F5E" w:rsidP="00161C6A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CC7F5E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АДМИНИСТРАЦИЯ</w:t>
            </w:r>
          </w:p>
          <w:p w:rsidR="00CC7F5E" w:rsidRPr="00CC7F5E" w:rsidRDefault="00CC7F5E" w:rsidP="00161C6A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CC7F5E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:rsidR="00CC7F5E" w:rsidRPr="00CC7F5E" w:rsidRDefault="00CC7F5E" w:rsidP="00161C6A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C7F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:rsidR="00CC7F5E" w:rsidRPr="00CC7F5E" w:rsidRDefault="00CC7F5E" w:rsidP="00161C6A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C7F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:rsidR="00CC7F5E" w:rsidRPr="00CC7F5E" w:rsidRDefault="00CC7F5E" w:rsidP="00161C6A">
            <w:pPr>
              <w:spacing w:after="0" w:line="240" w:lineRule="auto"/>
              <w:ind w:left="7" w:right="164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CC7F5E" w:rsidRPr="00CC7F5E" w:rsidRDefault="00CC7F5E" w:rsidP="00161C6A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CC7F5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:rsidR="00CC7F5E" w:rsidRPr="00CC7F5E" w:rsidRDefault="00CC7F5E" w:rsidP="00161C6A">
            <w:pPr>
              <w:spacing w:after="0" w:line="240" w:lineRule="auto"/>
              <w:ind w:left="149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CC7F5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:rsidR="00CC7F5E" w:rsidRPr="00CC7F5E" w:rsidRDefault="00CC7F5E" w:rsidP="00161C6A">
            <w:pPr>
              <w:spacing w:after="0" w:line="240" w:lineRule="auto"/>
              <w:ind w:left="7" w:right="164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proofErr w:type="gramStart"/>
            <w:r w:rsidRPr="00CC7F5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CC7F5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CC7F5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CC7F5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proofErr w:type="spellStart"/>
            <w:r w:rsidRPr="00CC7F5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proofErr w:type="spellEnd"/>
            <w:r w:rsidRPr="00CC7F5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proofErr w:type="spellStart"/>
            <w:r w:rsidRPr="00CC7F5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proofErr w:type="spellEnd"/>
            <w:r w:rsidRPr="00CC7F5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proofErr w:type="spellStart"/>
            <w:r w:rsidRPr="00CC7F5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proofErr w:type="spellEnd"/>
            <w:r w:rsidRPr="00CC7F5E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proofErr w:type="spellStart"/>
            <w:r w:rsidRPr="00CC7F5E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  <w:proofErr w:type="spellEnd"/>
            <w:proofErr w:type="gramEnd"/>
          </w:p>
          <w:p w:rsidR="00CC7F5E" w:rsidRPr="00CC7F5E" w:rsidRDefault="00CC7F5E" w:rsidP="00161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8"/>
                <w:szCs w:val="8"/>
                <w:lang w:eastAsia="ru-RU"/>
              </w:rPr>
            </w:pPr>
          </w:p>
        </w:tc>
      </w:tr>
      <w:tr w:rsidR="00CC7F5E" w:rsidRPr="00CC7F5E" w:rsidTr="00161C6A">
        <w:trPr>
          <w:cantSplit/>
          <w:trHeight w:val="229"/>
        </w:trPr>
        <w:tc>
          <w:tcPr>
            <w:tcW w:w="4140" w:type="dxa"/>
            <w:gridSpan w:val="2"/>
          </w:tcPr>
          <w:p w:rsidR="00CC7F5E" w:rsidRPr="00CC7F5E" w:rsidRDefault="00CC7F5E" w:rsidP="00161C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F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</w:t>
            </w:r>
          </w:p>
        </w:tc>
      </w:tr>
      <w:tr w:rsidR="00CC7F5E" w:rsidRPr="00CC7F5E" w:rsidTr="00161C6A">
        <w:trPr>
          <w:cantSplit/>
          <w:trHeight w:hRule="exact" w:val="369"/>
        </w:trPr>
        <w:tc>
          <w:tcPr>
            <w:tcW w:w="2616" w:type="dxa"/>
          </w:tcPr>
          <w:p w:rsidR="00CC7F5E" w:rsidRPr="00CC7F5E" w:rsidRDefault="00CC7F5E" w:rsidP="00161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proofErr w:type="gramStart"/>
            <w:r w:rsidR="00A27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CC7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A27D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01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</w:t>
            </w:r>
            <w:r w:rsidRPr="00CC7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2025г</w:t>
            </w:r>
            <w:proofErr w:type="gramEnd"/>
          </w:p>
          <w:p w:rsidR="00CC7F5E" w:rsidRPr="00CC7F5E" w:rsidRDefault="00CC7F5E" w:rsidP="00161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F5E" w:rsidRPr="00CC7F5E" w:rsidRDefault="00CC7F5E" w:rsidP="00161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F5E" w:rsidRPr="00CC7F5E" w:rsidRDefault="00CC7F5E" w:rsidP="00161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CC7F5E" w:rsidRPr="00CC7F5E" w:rsidRDefault="00CC7F5E" w:rsidP="00161C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7F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3013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</w:t>
            </w:r>
          </w:p>
        </w:tc>
      </w:tr>
    </w:tbl>
    <w:p w:rsidR="00161C6A" w:rsidRDefault="00161C6A" w:rsidP="00CC7F5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1C6A" w:rsidRDefault="00161C6A" w:rsidP="00CC7F5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1C6A" w:rsidRDefault="00161C6A" w:rsidP="00CC7F5E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7F5E" w:rsidRPr="00CC7F5E" w:rsidRDefault="00161C6A" w:rsidP="00161C6A">
      <w:pPr>
        <w:tabs>
          <w:tab w:val="left" w:pos="2145"/>
        </w:tabs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 w:type="textWrapping" w:clear="all"/>
      </w:r>
      <w:bookmarkStart w:id="0" w:name="_Hlk207179327"/>
      <w:r w:rsidR="00CC7F5E"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Административного регламента предоставления Администрацией городского поселения Безенчук муниципального района Безенчукский Самарской </w:t>
      </w:r>
      <w:proofErr w:type="gramStart"/>
      <w:r w:rsidR="00CC7F5E"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области  муниципальной</w:t>
      </w:r>
      <w:proofErr w:type="gramEnd"/>
      <w:r w:rsidR="00CC7F5E"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услуги </w:t>
      </w:r>
      <w:r w:rsidR="00CC7F5E" w:rsidRPr="00CC7F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«Принятие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объектов» </w:t>
      </w:r>
    </w:p>
    <w:bookmarkEnd w:id="0"/>
    <w:p w:rsidR="00CC7F5E" w:rsidRPr="00CC7F5E" w:rsidRDefault="00CC7F5E" w:rsidP="00CC7F5E">
      <w:pPr>
        <w:spacing w:after="0" w:line="259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C7F5E" w:rsidRPr="00CC7F5E" w:rsidRDefault="00CC7F5E" w:rsidP="00CC7F5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144978957"/>
      <w:r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 с </w:t>
      </w:r>
      <w:r w:rsidRPr="00CC7F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Водным кодексом Российской Федерации, Федеральным законом </w:t>
      </w:r>
      <w:hyperlink r:id="rId7" w:tgtFrame="_blank" w:history="1">
        <w:r w:rsidRPr="00CC7F5E">
          <w:rPr>
            <w:rFonts w:ascii="Times New Roman" w:eastAsia="Times New Roman" w:hAnsi="Times New Roman" w:cs="Times New Roman"/>
            <w:color w:val="000000"/>
            <w:sz w:val="26"/>
            <w:szCs w:val="26"/>
            <w:lang w:eastAsia="ru-RU"/>
          </w:rPr>
          <w:t>от 06.10.2003 № 131-ФЗ</w:t>
        </w:r>
      </w:hyperlink>
      <w:r w:rsidRPr="00CC7F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  <w:r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Уставом городского поселения Безенчук муниципального района Безенчукский Самарской области </w:t>
      </w:r>
    </w:p>
    <w:bookmarkEnd w:id="1"/>
    <w:p w:rsidR="00CC7F5E" w:rsidRPr="00CC7F5E" w:rsidRDefault="00CC7F5E" w:rsidP="00CC7F5E">
      <w:pPr>
        <w:widowControl w:val="0"/>
        <w:suppressAutoHyphens/>
        <w:autoSpaceDE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</w:pPr>
      <w:r w:rsidRPr="00CC7F5E">
        <w:rPr>
          <w:rFonts w:ascii="Times New Roman" w:eastAsia="Times New Roman" w:hAnsi="Times New Roman" w:cs="Times New Roman"/>
          <w:spacing w:val="-3"/>
          <w:sz w:val="26"/>
          <w:szCs w:val="26"/>
          <w:lang w:eastAsia="ru-RU"/>
        </w:rPr>
        <w:t>ПОСТАНОВЛЯЮ:</w:t>
      </w:r>
    </w:p>
    <w:p w:rsidR="00CC7F5E" w:rsidRPr="00CC7F5E" w:rsidRDefault="00CC7F5E" w:rsidP="00CC7F5E">
      <w:pPr>
        <w:widowControl w:val="0"/>
        <w:tabs>
          <w:tab w:val="left" w:pos="426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1. </w:t>
      </w:r>
      <w:r w:rsidRPr="00CC7F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Утвердить прилагаемый Административный регламент предоставления Администрацией городского поселения Безенчук муниципального района Безенчукский Самарской области муниципальной услуги </w:t>
      </w:r>
      <w:r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CC7F5E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</w:p>
    <w:p w:rsidR="00CC7F5E" w:rsidRPr="00CC7F5E" w:rsidRDefault="00CC7F5E" w:rsidP="00ED5E12">
      <w:pPr>
        <w:widowControl w:val="0"/>
        <w:tabs>
          <w:tab w:val="left" w:pos="426"/>
        </w:tabs>
        <w:suppressAutoHyphens/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>2.  Опубликовать настоящее постановление в газете «Вестник городского поселения Безенчук» и разместить на официальном сайте Администрации городского поселения Безенчук муниципального района Безенчукский Самарской области в сети Интернет.</w:t>
      </w:r>
    </w:p>
    <w:p w:rsidR="00CC7F5E" w:rsidRPr="00CC7F5E" w:rsidRDefault="00ED5E12" w:rsidP="00CC7F5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CC7F5E"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2" w:name="sub_3"/>
      <w:bookmarkStart w:id="3" w:name="sub_12"/>
      <w:bookmarkEnd w:id="2"/>
      <w:r w:rsidR="00CC7F5E"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Настоящее постановление вступает в силу со дня его </w:t>
      </w:r>
      <w:hyperlink r:id="rId8" w:history="1">
        <w:r w:rsidR="00CC7F5E" w:rsidRPr="00CC7F5E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официального опубликования</w:t>
        </w:r>
      </w:hyperlink>
      <w:bookmarkEnd w:id="3"/>
      <w:r w:rsidR="00CC7F5E" w:rsidRPr="00CC7F5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C7F5E" w:rsidRPr="00ED5E12" w:rsidRDefault="00CC7F5E" w:rsidP="00ED5E12">
      <w:pPr>
        <w:pStyle w:val="a7"/>
        <w:widowControl w:val="0"/>
        <w:numPr>
          <w:ilvl w:val="0"/>
          <w:numId w:val="12"/>
        </w:numPr>
        <w:autoSpaceDE w:val="0"/>
        <w:autoSpaceDN w:val="0"/>
        <w:adjustRightInd w:val="0"/>
        <w:spacing w:after="13" w:line="240" w:lineRule="auto"/>
        <w:ind w:right="14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ED5E1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Контроль за исполнением настоящего Постановления оставляю за собой. </w:t>
      </w:r>
    </w:p>
    <w:p w:rsidR="00CC7F5E" w:rsidRPr="00CC7F5E" w:rsidRDefault="00CC7F5E" w:rsidP="00CC7F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F5E" w:rsidRPr="00CC7F5E" w:rsidRDefault="00CC7F5E" w:rsidP="00CC7F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3" w:type="dxa"/>
        <w:tblLook w:val="04A0" w:firstRow="1" w:lastRow="0" w:firstColumn="1" w:lastColumn="0" w:noHBand="0" w:noVBand="1"/>
      </w:tblPr>
      <w:tblGrid>
        <w:gridCol w:w="4644"/>
        <w:gridCol w:w="5529"/>
      </w:tblGrid>
      <w:tr w:rsidR="00CC7F5E" w:rsidRPr="00CC7F5E" w:rsidTr="002F29D0">
        <w:tc>
          <w:tcPr>
            <w:tcW w:w="4644" w:type="dxa"/>
          </w:tcPr>
          <w:p w:rsidR="00CC7F5E" w:rsidRPr="00CC7F5E" w:rsidRDefault="00CC7F5E" w:rsidP="00CC7F5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4" w:name="_Hlk193187874"/>
            <w:r w:rsidRPr="00CC7F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Глава городского поселения Безенчук</w:t>
            </w:r>
          </w:p>
          <w:p w:rsidR="00CC7F5E" w:rsidRPr="00CC7F5E" w:rsidRDefault="00CC7F5E" w:rsidP="00CC7F5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7F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Муниципального района Безенчукский</w:t>
            </w:r>
          </w:p>
          <w:p w:rsidR="00CC7F5E" w:rsidRPr="00CC7F5E" w:rsidRDefault="00CC7F5E" w:rsidP="00CC7F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CC7F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Самарской области</w:t>
            </w:r>
          </w:p>
        </w:tc>
        <w:tc>
          <w:tcPr>
            <w:tcW w:w="5529" w:type="dxa"/>
          </w:tcPr>
          <w:p w:rsidR="00CC7F5E" w:rsidRPr="00CC7F5E" w:rsidRDefault="00CC7F5E" w:rsidP="00CC7F5E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C7F5E" w:rsidRPr="00CC7F5E" w:rsidRDefault="00CC7F5E" w:rsidP="00CC7F5E">
            <w:pPr>
              <w:tabs>
                <w:tab w:val="left" w:pos="851"/>
              </w:tabs>
              <w:spacing w:after="0" w:line="240" w:lineRule="auto"/>
              <w:ind w:firstLine="426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CC7F5E" w:rsidRPr="00CC7F5E" w:rsidRDefault="00CC7F5E" w:rsidP="00CC7F5E">
            <w:pPr>
              <w:tabs>
                <w:tab w:val="left" w:pos="851"/>
              </w:tabs>
              <w:spacing w:after="0" w:line="240" w:lineRule="auto"/>
              <w:ind w:firstLine="426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CC7F5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Е.В.Гусев</w:t>
            </w:r>
            <w:proofErr w:type="spellEnd"/>
          </w:p>
        </w:tc>
      </w:tr>
    </w:tbl>
    <w:p w:rsidR="00CC7F5E" w:rsidRDefault="00CC7F5E" w:rsidP="00CC7F5E">
      <w:pPr>
        <w:spacing w:after="0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</w:p>
    <w:p w:rsidR="002F29D0" w:rsidRDefault="002F29D0" w:rsidP="00CC7F5E">
      <w:pPr>
        <w:spacing w:after="0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</w:p>
    <w:p w:rsidR="002F29D0" w:rsidRDefault="002F29D0" w:rsidP="00CC7F5E">
      <w:pPr>
        <w:spacing w:after="0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</w:p>
    <w:p w:rsidR="00A27DA9" w:rsidRDefault="00A27DA9" w:rsidP="00CC7F5E">
      <w:pPr>
        <w:spacing w:after="0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</w:p>
    <w:p w:rsidR="00490619" w:rsidRDefault="00490619" w:rsidP="00CC7F5E">
      <w:pPr>
        <w:spacing w:after="0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</w:p>
    <w:p w:rsidR="00A27DA9" w:rsidRPr="00CC7F5E" w:rsidRDefault="00A27DA9" w:rsidP="00CC7F5E">
      <w:pPr>
        <w:spacing w:after="0"/>
        <w:rPr>
          <w:rFonts w:ascii="Times New Roman" w:eastAsia="Times New Roman" w:hAnsi="Times New Roman" w:cs="Times New Roman"/>
          <w:sz w:val="20"/>
          <w:szCs w:val="18"/>
          <w:lang w:eastAsia="ru-RU"/>
        </w:rPr>
      </w:pPr>
    </w:p>
    <w:p w:rsidR="00CC7F5E" w:rsidRPr="00CC7F5E" w:rsidRDefault="00CC7F5E" w:rsidP="00CC7F5E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7F5E">
        <w:rPr>
          <w:rFonts w:ascii="Times New Roman" w:eastAsia="Times New Roman" w:hAnsi="Times New Roman" w:cs="Times New Roman"/>
          <w:sz w:val="20"/>
          <w:szCs w:val="18"/>
          <w:lang w:eastAsia="ru-RU"/>
        </w:rPr>
        <w:t>Левин Игорь Николаевич 8(84676)21534</w:t>
      </w:r>
      <w:bookmarkEnd w:id="4"/>
    </w:p>
    <w:p w:rsidR="00CC7F5E" w:rsidRPr="00CC7F5E" w:rsidRDefault="00CC7F5E" w:rsidP="00CC7F5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7F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 xml:space="preserve">Приложение </w:t>
      </w:r>
    </w:p>
    <w:p w:rsidR="00CC7F5E" w:rsidRPr="00CC7F5E" w:rsidRDefault="00CC7F5E" w:rsidP="00CC7F5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7F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 постановлению Администрации городского поселения Безенчук</w:t>
      </w:r>
    </w:p>
    <w:p w:rsidR="00CC7F5E" w:rsidRPr="00CC7F5E" w:rsidRDefault="00CC7F5E" w:rsidP="00CC7F5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7F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муниципального района Безенчукский Самарской области</w:t>
      </w:r>
    </w:p>
    <w:p w:rsidR="00CC7F5E" w:rsidRPr="00CC7F5E" w:rsidRDefault="00CC7F5E" w:rsidP="00CC7F5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CC7F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 </w:t>
      </w:r>
      <w:r w:rsidR="003013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11.09</w:t>
      </w:r>
      <w:r w:rsidRPr="00CC7F5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.2025г.  № </w:t>
      </w:r>
      <w:r w:rsidR="003013A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417</w:t>
      </w:r>
    </w:p>
    <w:p w:rsidR="00CC7F5E" w:rsidRPr="00AF5F2B" w:rsidRDefault="00CC7F5E" w:rsidP="00E122F4">
      <w:pPr>
        <w:pStyle w:val="ConsPlusNormal0"/>
        <w:contextualSpacing/>
        <w:jc w:val="right"/>
        <w:outlineLvl w:val="0"/>
        <w:rPr>
          <w:rFonts w:ascii="Times New Roman" w:hAnsi="Times New Roman"/>
          <w:sz w:val="16"/>
          <w:szCs w:val="16"/>
        </w:rPr>
      </w:pPr>
    </w:p>
    <w:p w:rsidR="00DA4986" w:rsidRPr="00C77117" w:rsidRDefault="00DA4986" w:rsidP="00C771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Административный</w:t>
      </w:r>
      <w:r w:rsidR="0089195F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регламент</w:t>
      </w:r>
    </w:p>
    <w:p w:rsidR="00DA4986" w:rsidRPr="00C77117" w:rsidRDefault="0089195F" w:rsidP="00C771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DA4986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редоставления</w:t>
      </w:r>
      <w:r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F0454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администрацией </w:t>
      </w:r>
      <w:r w:rsidR="00EE5D06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</w:t>
      </w:r>
      <w:r w:rsidR="00AF0454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ского поселения </w:t>
      </w:r>
      <w:r w:rsidR="00EE5D06"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Безенчук</w:t>
      </w:r>
      <w:r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AF0454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района </w:t>
      </w:r>
      <w:proofErr w:type="gramStart"/>
      <w:r w:rsidR="00AF0454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</w:t>
      </w:r>
      <w:r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езенчукский </w:t>
      </w:r>
      <w:r w:rsidR="00AF0454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Самарской</w:t>
      </w:r>
      <w:proofErr w:type="gramEnd"/>
      <w:r w:rsidR="00AF0454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области </w:t>
      </w:r>
      <w:r w:rsidR="00DA4986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муниципальной</w:t>
      </w:r>
      <w:r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услуги</w:t>
      </w:r>
      <w:r w:rsidR="00A1399E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E62748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DA4986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A4986" w:rsidRPr="00AF5F2B" w:rsidRDefault="00DA4986" w:rsidP="00C771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A4986" w:rsidRPr="00C77117" w:rsidRDefault="00AF0454" w:rsidP="00C77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DA4986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.Общие</w:t>
      </w:r>
      <w:r w:rsidR="00C559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положения</w:t>
      </w: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1.1.Настоящий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дминистративный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администрацией </w:t>
      </w:r>
      <w:r w:rsidR="00EE5D0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Безенчукский Самарской области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«П</w:t>
      </w:r>
      <w:r w:rsidR="0018452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риняти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18452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об использовании донного грунта, извлеченного при проведении дноуглубительных и других работ, связанных с изменение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 дна и берегов водных объектов»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(далее–административный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регламент),</w:t>
      </w:r>
      <w:r w:rsidR="001D2D5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разработан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целях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доступности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08B9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принятию решения об использовании </w:t>
      </w:r>
      <w:r w:rsidR="001D2D5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408B9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донного грунта, извлеченного при проведении дноуглубительных и других работ, связанных с изменением дна и берегов водных объектов 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территории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5D0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Безенчук 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Б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езенчукский 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Самарской области (далее – муниципальная услуга)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определяет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последовательность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действий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административных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процедур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услуги.</w:t>
      </w:r>
    </w:p>
    <w:p w:rsidR="009B38DF" w:rsidRPr="00C77117" w:rsidRDefault="009B38D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 настоящим административным регламентом при условии, что донный грунт, извлеченный при проведении дноуглубительных и других работ, связанных с изменением дна и берегов водных объектов, не содержит твердых полезных ископаемых, не относящихся к</w:t>
      </w:r>
      <w:r w:rsidR="005329E8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>общераспространенным полезным ископаемым.</w:t>
      </w:r>
    </w:p>
    <w:p w:rsidR="00670F31" w:rsidRPr="00C77117" w:rsidRDefault="00E7139C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E25166" w:rsidRPr="00C77117">
        <w:rPr>
          <w:rFonts w:ascii="Times New Roman" w:hAnsi="Times New Roman" w:cs="Times New Roman"/>
          <w:color w:val="212121"/>
          <w:sz w:val="24"/>
          <w:szCs w:val="24"/>
        </w:rPr>
        <w:t>Получателями муниципальной услуги (далее - заявители) выступают физические и юридические лица. Заявителями и лицами, выступающими от имени заявителей - юридических и физических лиц в ходе предоставления муниципальной услуги, являются руководитель юридического лица, уполномоченное должностное лицо или уполномоченный представитель юридического лица, физическое лицо или его уполномоченный представитель.</w:t>
      </w:r>
    </w:p>
    <w:p w:rsidR="00DA4986" w:rsidRPr="00C77117" w:rsidRDefault="000669F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F045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A498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</w:t>
      </w:r>
      <w:r w:rsidR="001D2D5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1D2D5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r w:rsidR="001D2D5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r w:rsidR="001D2D5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1D2D50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1.3.1. Информирование о правилах предоставления муниципальной услуги осуществляет администрация </w:t>
      </w:r>
      <w:r w:rsidR="00EE5D06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Безенчук</w:t>
      </w:r>
      <w:r w:rsidR="001D0C18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Б</w:t>
      </w:r>
      <w:r w:rsidR="0089195F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езенчукский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Самарской области (далее – администрация</w:t>
      </w:r>
      <w:r w:rsidRPr="00C77117">
        <w:rPr>
          <w:rFonts w:ascii="Times New Roman" w:hAnsi="Times New Roman" w:cs="Times New Roman"/>
          <w:sz w:val="24"/>
          <w:szCs w:val="24"/>
        </w:rPr>
        <w:t>).</w:t>
      </w:r>
    </w:p>
    <w:p w:rsidR="00A42F20" w:rsidRPr="00C77117" w:rsidRDefault="00A42F20" w:rsidP="00C77117">
      <w:pPr>
        <w:pStyle w:val="51"/>
        <w:shd w:val="clear" w:color="auto" w:fill="auto"/>
        <w:tabs>
          <w:tab w:val="left" w:pos="1637"/>
        </w:tabs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t>Местонахождение администрации: Самарская область, Б</w:t>
      </w:r>
      <w:r w:rsidR="0089195F" w:rsidRPr="00C77117">
        <w:rPr>
          <w:color w:val="auto"/>
          <w:sz w:val="24"/>
          <w:szCs w:val="24"/>
        </w:rPr>
        <w:t xml:space="preserve">езенчукский </w:t>
      </w:r>
      <w:r w:rsidRPr="00C77117">
        <w:rPr>
          <w:color w:val="auto"/>
          <w:sz w:val="24"/>
          <w:szCs w:val="24"/>
        </w:rPr>
        <w:t xml:space="preserve">район, </w:t>
      </w:r>
      <w:proofErr w:type="spellStart"/>
      <w:proofErr w:type="gramStart"/>
      <w:r w:rsidR="001D0C18" w:rsidRPr="00C77117">
        <w:rPr>
          <w:color w:val="auto"/>
          <w:sz w:val="24"/>
          <w:szCs w:val="24"/>
        </w:rPr>
        <w:t>пгт.Безенчук</w:t>
      </w:r>
      <w:proofErr w:type="spellEnd"/>
      <w:proofErr w:type="gramEnd"/>
      <w:r w:rsidRPr="00C77117">
        <w:rPr>
          <w:color w:val="auto"/>
          <w:sz w:val="24"/>
          <w:szCs w:val="24"/>
        </w:rPr>
        <w:t xml:space="preserve">, ул. </w:t>
      </w:r>
      <w:r w:rsidR="001D0C18" w:rsidRPr="00C77117">
        <w:rPr>
          <w:color w:val="auto"/>
          <w:sz w:val="24"/>
          <w:szCs w:val="24"/>
        </w:rPr>
        <w:t>Нефтяников</w:t>
      </w:r>
      <w:r w:rsidR="0089195F" w:rsidRPr="00C77117">
        <w:rPr>
          <w:color w:val="auto"/>
          <w:sz w:val="24"/>
          <w:szCs w:val="24"/>
        </w:rPr>
        <w:t>, д.1</w:t>
      </w:r>
      <w:r w:rsidR="001D0C18" w:rsidRPr="00C77117">
        <w:rPr>
          <w:color w:val="auto"/>
          <w:sz w:val="24"/>
          <w:szCs w:val="24"/>
        </w:rPr>
        <w:t>2</w:t>
      </w:r>
      <w:r w:rsidRPr="00C77117">
        <w:rPr>
          <w:color w:val="auto"/>
          <w:sz w:val="24"/>
          <w:szCs w:val="24"/>
        </w:rPr>
        <w:t>.</w:t>
      </w:r>
    </w:p>
    <w:p w:rsidR="0089195F" w:rsidRPr="00C77117" w:rsidRDefault="00A42F20" w:rsidP="00C771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График работы администрации (время местное): </w:t>
      </w:r>
      <w:r w:rsidR="0089195F" w:rsidRPr="00C77117">
        <w:rPr>
          <w:rFonts w:ascii="Times New Roman" w:hAnsi="Times New Roman" w:cs="Times New Roman"/>
          <w:sz w:val="24"/>
          <w:szCs w:val="24"/>
        </w:rPr>
        <w:t>График работы администрации (время местное):</w:t>
      </w:r>
    </w:p>
    <w:p w:rsidR="0089195F" w:rsidRPr="00C77117" w:rsidRDefault="0089195F" w:rsidP="00C771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понедельник - пятница - с 8.00 до 1</w:t>
      </w:r>
      <w:r w:rsidR="001D0C18" w:rsidRPr="00C77117">
        <w:rPr>
          <w:rFonts w:ascii="Times New Roman" w:hAnsi="Times New Roman" w:cs="Times New Roman"/>
          <w:sz w:val="24"/>
          <w:szCs w:val="24"/>
        </w:rPr>
        <w:t>7</w:t>
      </w:r>
      <w:r w:rsidRPr="00C77117">
        <w:rPr>
          <w:rFonts w:ascii="Times New Roman" w:hAnsi="Times New Roman" w:cs="Times New Roman"/>
          <w:sz w:val="24"/>
          <w:szCs w:val="24"/>
        </w:rPr>
        <w:t>.</w:t>
      </w:r>
      <w:r w:rsidR="001D0C18" w:rsidRPr="00C77117">
        <w:rPr>
          <w:rFonts w:ascii="Times New Roman" w:hAnsi="Times New Roman" w:cs="Times New Roman"/>
          <w:sz w:val="24"/>
          <w:szCs w:val="24"/>
        </w:rPr>
        <w:t>00</w:t>
      </w:r>
      <w:r w:rsidRPr="00C7711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89195F" w:rsidRPr="00C77117" w:rsidRDefault="0089195F" w:rsidP="00C771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перерыв на обед с 12.00 до 13.00</w:t>
      </w:r>
    </w:p>
    <w:p w:rsidR="0089195F" w:rsidRPr="00C77117" w:rsidRDefault="0089195F" w:rsidP="00C771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суббота и воскресенье - выходные дни.</w:t>
      </w:r>
    </w:p>
    <w:p w:rsidR="0089195F" w:rsidRPr="00C77117" w:rsidRDefault="0089195F" w:rsidP="00C771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Справочный телефон </w:t>
      </w:r>
      <w:proofErr w:type="gramStart"/>
      <w:r w:rsidRPr="00C77117">
        <w:rPr>
          <w:rFonts w:ascii="Times New Roman" w:hAnsi="Times New Roman" w:cs="Times New Roman"/>
          <w:sz w:val="24"/>
          <w:szCs w:val="24"/>
        </w:rPr>
        <w:t>администрации:-</w:t>
      </w:r>
      <w:proofErr w:type="gramEnd"/>
      <w:r w:rsidRPr="00C77117">
        <w:rPr>
          <w:rFonts w:ascii="Times New Roman" w:hAnsi="Times New Roman" w:cs="Times New Roman"/>
          <w:sz w:val="24"/>
          <w:szCs w:val="24"/>
        </w:rPr>
        <w:t xml:space="preserve"> 8</w:t>
      </w:r>
      <w:r w:rsidR="00541E2A">
        <w:rPr>
          <w:rFonts w:ascii="Times New Roman" w:hAnsi="Times New Roman" w:cs="Times New Roman"/>
          <w:sz w:val="24"/>
          <w:szCs w:val="24"/>
        </w:rPr>
        <w:t>(</w:t>
      </w:r>
      <w:r w:rsidRPr="00C77117">
        <w:rPr>
          <w:rFonts w:ascii="Times New Roman" w:hAnsi="Times New Roman" w:cs="Times New Roman"/>
          <w:sz w:val="24"/>
          <w:szCs w:val="24"/>
        </w:rPr>
        <w:t>84676</w:t>
      </w:r>
      <w:r w:rsidR="00541E2A">
        <w:rPr>
          <w:rFonts w:ascii="Times New Roman" w:hAnsi="Times New Roman" w:cs="Times New Roman"/>
          <w:sz w:val="24"/>
          <w:szCs w:val="24"/>
        </w:rPr>
        <w:t>)</w:t>
      </w:r>
      <w:r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="001D0C18" w:rsidRPr="00C77117">
        <w:rPr>
          <w:rFonts w:ascii="Times New Roman" w:hAnsi="Times New Roman" w:cs="Times New Roman"/>
          <w:sz w:val="24"/>
          <w:szCs w:val="24"/>
        </w:rPr>
        <w:t>2</w:t>
      </w:r>
      <w:r w:rsidR="00541E2A">
        <w:rPr>
          <w:rFonts w:ascii="Times New Roman" w:hAnsi="Times New Roman" w:cs="Times New Roman"/>
          <w:sz w:val="24"/>
          <w:szCs w:val="24"/>
        </w:rPr>
        <w:t>-</w:t>
      </w:r>
      <w:r w:rsidR="001D0C18" w:rsidRPr="00C77117">
        <w:rPr>
          <w:rFonts w:ascii="Times New Roman" w:hAnsi="Times New Roman" w:cs="Times New Roman"/>
          <w:sz w:val="24"/>
          <w:szCs w:val="24"/>
        </w:rPr>
        <w:t>15</w:t>
      </w:r>
      <w:r w:rsidR="00541E2A">
        <w:rPr>
          <w:rFonts w:ascii="Times New Roman" w:hAnsi="Times New Roman" w:cs="Times New Roman"/>
          <w:sz w:val="24"/>
          <w:szCs w:val="24"/>
        </w:rPr>
        <w:t>-</w:t>
      </w:r>
      <w:r w:rsidR="001D0C18" w:rsidRPr="00C77117">
        <w:rPr>
          <w:rFonts w:ascii="Times New Roman" w:hAnsi="Times New Roman" w:cs="Times New Roman"/>
          <w:sz w:val="24"/>
          <w:szCs w:val="24"/>
        </w:rPr>
        <w:t>34</w:t>
      </w:r>
      <w:r w:rsidRPr="00C77117">
        <w:rPr>
          <w:rFonts w:ascii="Times New Roman" w:hAnsi="Times New Roman" w:cs="Times New Roman"/>
          <w:sz w:val="24"/>
          <w:szCs w:val="24"/>
        </w:rPr>
        <w:t>.</w:t>
      </w:r>
    </w:p>
    <w:p w:rsidR="0089195F" w:rsidRPr="00C77117" w:rsidRDefault="0089195F" w:rsidP="00C771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Адрес электронной почты администрации:</w:t>
      </w:r>
      <w:r w:rsidR="005329E8" w:rsidRPr="00C771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C18" w:rsidRPr="00C77117">
        <w:rPr>
          <w:rFonts w:ascii="Times New Roman" w:hAnsi="Times New Roman" w:cs="Times New Roman"/>
          <w:sz w:val="24"/>
          <w:szCs w:val="24"/>
          <w:lang w:val="en-US"/>
        </w:rPr>
        <w:t>gp</w:t>
      </w:r>
      <w:proofErr w:type="spellEnd"/>
      <w:r w:rsidR="001D0C18" w:rsidRPr="00C77117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1D0C18" w:rsidRPr="00C77117">
        <w:rPr>
          <w:rFonts w:ascii="Times New Roman" w:hAnsi="Times New Roman" w:cs="Times New Roman"/>
          <w:sz w:val="24"/>
          <w:szCs w:val="24"/>
          <w:lang w:val="en-US"/>
        </w:rPr>
        <w:t>bezenchukso</w:t>
      </w:r>
      <w:proofErr w:type="spellEnd"/>
      <w:r w:rsidRPr="00C77117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1D0C18" w:rsidRPr="00C77117">
        <w:rPr>
          <w:rFonts w:ascii="Times New Roman" w:hAnsi="Times New Roman" w:cs="Times New Roman"/>
          <w:sz w:val="24"/>
          <w:szCs w:val="24"/>
          <w:lang w:val="en-US"/>
        </w:rPr>
        <w:t>yandex</w:t>
      </w:r>
      <w:proofErr w:type="spellEnd"/>
      <w:r w:rsidRPr="00C77117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77117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89195F" w:rsidRPr="00C77117" w:rsidRDefault="0089195F" w:rsidP="00C7711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Информация о местах нахождения и графике работы МФЦ, находящихся на территории Самарской области, адресах электронной почты и официальных сайтов МФЦ приведена в сети Интернет по адресу: www.mfc63.ru.</w:t>
      </w:r>
      <w:bookmarkStart w:id="5" w:name="P82"/>
      <w:bookmarkEnd w:id="5"/>
    </w:p>
    <w:p w:rsidR="00A42F20" w:rsidRPr="00C77117" w:rsidRDefault="00A42F20" w:rsidP="00C77117">
      <w:pPr>
        <w:pStyle w:val="51"/>
        <w:shd w:val="clear" w:color="auto" w:fill="auto"/>
        <w:tabs>
          <w:tab w:val="left" w:pos="1335"/>
        </w:tabs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t>1.</w:t>
      </w:r>
      <w:r w:rsidR="00066994" w:rsidRPr="00C77117">
        <w:rPr>
          <w:color w:val="auto"/>
          <w:sz w:val="24"/>
          <w:szCs w:val="24"/>
        </w:rPr>
        <w:t>3</w:t>
      </w:r>
      <w:r w:rsidRPr="00C77117">
        <w:rPr>
          <w:color w:val="auto"/>
          <w:sz w:val="24"/>
          <w:szCs w:val="24"/>
        </w:rPr>
        <w:t>.2. Информация о местонахождении, графике работы и справочных телефонах администрации, а также о порядке предоставления муниципальной услуги и перечне документов, необходимых для её получения, размещается:</w:t>
      </w:r>
    </w:p>
    <w:p w:rsidR="00A42F20" w:rsidRPr="00C77117" w:rsidRDefault="00A42F20" w:rsidP="00C77117">
      <w:pPr>
        <w:widowControl w:val="0"/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на официальном интернет-сайте </w:t>
      </w:r>
      <w:r w:rsidRPr="00C77117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администрации в сети Интернет, на котором содержится информация о предоставлении муниципальной услуги: </w:t>
      </w:r>
      <w:hyperlink r:id="rId9" w:history="1">
        <w:r w:rsidR="001D0C18" w:rsidRPr="00C77117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https://bezenchuk-gp.ru/</w:t>
        </w:r>
      </w:hyperlink>
      <w:r w:rsidR="001D2D50" w:rsidRPr="00C77117">
        <w:rPr>
          <w:rFonts w:ascii="Times New Roman" w:hAnsi="Times New Roman" w:cs="Times New Roman"/>
          <w:sz w:val="24"/>
          <w:szCs w:val="24"/>
        </w:rPr>
        <w:t>,</w:t>
      </w:r>
    </w:p>
    <w:p w:rsidR="00A42F20" w:rsidRPr="00C77117" w:rsidRDefault="00A42F20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lastRenderedPageBreak/>
        <w:t>в федеральной государственной информационной системе «Единый портал государственных и муниципальных услуг (функций)» (далее - Единый портал государственных и муниципальных услуг) (</w:t>
      </w:r>
      <w:r w:rsidRPr="00C77117">
        <w:rPr>
          <w:color w:val="auto"/>
          <w:sz w:val="24"/>
          <w:szCs w:val="24"/>
          <w:lang w:val="en-US"/>
        </w:rPr>
        <w:t>http</w:t>
      </w:r>
      <w:r w:rsidRPr="00C77117">
        <w:rPr>
          <w:color w:val="auto"/>
          <w:sz w:val="24"/>
          <w:szCs w:val="24"/>
        </w:rPr>
        <w:t>: //</w:t>
      </w:r>
      <w:hyperlink r:id="rId10" w:history="1"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C77117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go</w:t>
        </w:r>
      </w:hyperlink>
      <w:r w:rsidRPr="00C77117">
        <w:rPr>
          <w:color w:val="auto"/>
          <w:sz w:val="24"/>
          <w:szCs w:val="24"/>
          <w:lang w:val="en-US"/>
        </w:rPr>
        <w:t>suslugi</w:t>
      </w:r>
      <w:proofErr w:type="spellEnd"/>
      <w:r w:rsidRPr="00C77117">
        <w:rPr>
          <w:color w:val="auto"/>
          <w:sz w:val="24"/>
          <w:szCs w:val="24"/>
        </w:rPr>
        <w:t>.</w:t>
      </w:r>
      <w:proofErr w:type="spellStart"/>
      <w:r w:rsidRPr="00C77117">
        <w:rPr>
          <w:color w:val="auto"/>
          <w:sz w:val="24"/>
          <w:szCs w:val="24"/>
          <w:lang w:val="en-US"/>
        </w:rPr>
        <w:t>ru</w:t>
      </w:r>
      <w:proofErr w:type="spellEnd"/>
      <w:r w:rsidRPr="00C77117">
        <w:rPr>
          <w:color w:val="auto"/>
          <w:sz w:val="24"/>
          <w:szCs w:val="24"/>
        </w:rPr>
        <w:t>),</w:t>
      </w:r>
    </w:p>
    <w:p w:rsidR="00A42F20" w:rsidRPr="00C77117" w:rsidRDefault="00A42F20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t xml:space="preserve">в региональной системе Единого портала государственных и муниципальных услуг «Портал государственных и муниципальных услуг Самарской области» (далее - Портал государственных и муниципальных услуг Самарской области) - </w:t>
      </w:r>
      <w:hyperlink r:id="rId11" w:history="1"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http</w:t>
        </w:r>
        <w:r w:rsidRPr="00C77117">
          <w:rPr>
            <w:rStyle w:val="a5"/>
            <w:color w:val="auto"/>
            <w:sz w:val="24"/>
            <w:szCs w:val="24"/>
            <w:u w:val="none"/>
          </w:rPr>
          <w:t>://</w:t>
        </w:r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C77117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pgu</w:t>
        </w:r>
        <w:proofErr w:type="spellEnd"/>
        <w:r w:rsidRPr="00C77117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samregion</w:t>
        </w:r>
        <w:proofErr w:type="spellEnd"/>
        <w:r w:rsidRPr="00C77117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C77117">
        <w:rPr>
          <w:color w:val="auto"/>
          <w:sz w:val="24"/>
          <w:szCs w:val="24"/>
        </w:rPr>
        <w:t xml:space="preserve">и </w:t>
      </w:r>
      <w:r w:rsidRPr="00C77117">
        <w:rPr>
          <w:color w:val="auto"/>
          <w:sz w:val="24"/>
          <w:szCs w:val="24"/>
          <w:lang w:val="en-US"/>
        </w:rPr>
        <w:t>http</w:t>
      </w:r>
      <w:r w:rsidRPr="00C77117">
        <w:rPr>
          <w:color w:val="auto"/>
          <w:sz w:val="24"/>
          <w:szCs w:val="24"/>
        </w:rPr>
        <w:t>: //</w:t>
      </w:r>
      <w:hyperlink r:id="rId12" w:history="1"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C77117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C77117">
          <w:rPr>
            <w:rStyle w:val="a5"/>
            <w:color w:val="auto"/>
            <w:sz w:val="24"/>
            <w:szCs w:val="24"/>
            <w:u w:val="none"/>
            <w:lang w:val="en-US"/>
          </w:rPr>
          <w:t>uslugi</w:t>
        </w:r>
        <w:proofErr w:type="spellEnd"/>
      </w:hyperlink>
      <w:r w:rsidRPr="00C77117">
        <w:rPr>
          <w:color w:val="auto"/>
          <w:sz w:val="24"/>
          <w:szCs w:val="24"/>
        </w:rPr>
        <w:t>.</w:t>
      </w:r>
      <w:proofErr w:type="spellStart"/>
      <w:r w:rsidRPr="00C77117">
        <w:rPr>
          <w:color w:val="auto"/>
          <w:sz w:val="24"/>
          <w:szCs w:val="24"/>
          <w:lang w:val="en-US"/>
        </w:rPr>
        <w:t>samregion</w:t>
      </w:r>
      <w:proofErr w:type="spellEnd"/>
      <w:r w:rsidRPr="00C77117">
        <w:rPr>
          <w:color w:val="auto"/>
          <w:sz w:val="24"/>
          <w:szCs w:val="24"/>
        </w:rPr>
        <w:t>.</w:t>
      </w:r>
      <w:proofErr w:type="spellStart"/>
      <w:r w:rsidRPr="00C77117">
        <w:rPr>
          <w:color w:val="auto"/>
          <w:sz w:val="24"/>
          <w:szCs w:val="24"/>
          <w:lang w:val="en-US"/>
        </w:rPr>
        <w:t>ru</w:t>
      </w:r>
      <w:proofErr w:type="spellEnd"/>
      <w:r w:rsidR="00630043" w:rsidRPr="00C77117">
        <w:rPr>
          <w:color w:val="auto"/>
          <w:sz w:val="24"/>
          <w:szCs w:val="24"/>
        </w:rPr>
        <w:t>,</w:t>
      </w:r>
    </w:p>
    <w:p w:rsidR="00A42F20" w:rsidRPr="00C77117" w:rsidRDefault="00A42F20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t>на информационных стендах в помещении п</w:t>
      </w:r>
      <w:r w:rsidR="00630043" w:rsidRPr="00C77117">
        <w:rPr>
          <w:color w:val="auto"/>
          <w:sz w:val="24"/>
          <w:szCs w:val="24"/>
        </w:rPr>
        <w:t>риема заявлений в администрации,</w:t>
      </w:r>
    </w:p>
    <w:p w:rsidR="00A42F20" w:rsidRPr="00C77117" w:rsidRDefault="00A42F20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t>по указанным в предыдущем пункте номерам телефонов администрации.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.3. Информирование о правилах предоставления муниципальной услуги могут проводиться в следующих формах: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индивидуальное личное консультирование;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индивидуальное консультирование по почте (по электронной почте);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индивидуальное консультирование по телефону;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публичное письменное информирование;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публичное устное информирование.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.4. Индивидуальное личное консультирование.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Время ожидания лица, заинтересованного в получении консультации при индивидуальном личном консультировании, не может превышать 15 минут.</w:t>
      </w:r>
    </w:p>
    <w:p w:rsidR="00A42F20" w:rsidRPr="00C77117" w:rsidRDefault="00A42F20" w:rsidP="00C77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ab/>
        <w:t>Индивидуальное личное консультирование одного лица должностным лицом администрации не может превышать 20 минут.</w:t>
      </w:r>
    </w:p>
    <w:p w:rsidR="00A42F20" w:rsidRPr="00C77117" w:rsidRDefault="00A42F20" w:rsidP="00C77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ab/>
        <w:t>В случае, если для подготовки ответа требуется время, превышающее 20 минут, должностное лицо администрации, осуществляющее индивидуальное личное консультирование, может предложить лицу, обратившемуся за консультацией,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.5. Индивидуальное консультирование по почте (по электронной почте).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При индивидуальном консультировании по почте (по электронной почте) ответ на обращение лица, заинтересованного в получении консультации, направляется либо по почте, либо по электронной почте на указанный адрес (адрес электронной почты) обратившегося за консультацией лица в десятидневный срок со дня регистрации обращения.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.6. Индивидуальное консультирование по телефону.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гражданин, фамилии, имени, отчестве (последнее – при наличии) и должности должностного лица администрации, осуществляющего индивидуальное консультирование по телефону.</w:t>
      </w:r>
    </w:p>
    <w:p w:rsidR="00A42F20" w:rsidRPr="00C77117" w:rsidRDefault="00A42F20" w:rsidP="00C77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ab/>
        <w:t>Время разговора не должно превышать 10 минут.</w:t>
      </w:r>
    </w:p>
    <w:p w:rsidR="00A42F20" w:rsidRPr="00C77117" w:rsidRDefault="00A42F20" w:rsidP="00C77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ab/>
        <w:t>В том случае, если должностное лицо администрации, осуществляющее консультирование по телефону, не может ответить на вопрос, связанный с предоставлением муниципальной услуги, по существу, оно обязано проинформировать позвонившее лицо об организациях либо структурных подразделениях администрации, которые располагают необходимыми сведениями.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.7. Публичное письменное информирование.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услуги, публикации информационных материалов в средствах массовой информации, размещения информационных материаловна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.8. Публичное устное информирование.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Публичное устное информирование осуществляется уполномоченным должностным лицом администрации с привлечением средств массовой информации.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.9. Должностные лица администрации, участвующие в предоставлении муниципальной услуги, при ответе на обращения граждан и организаций обязаны: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lastRenderedPageBreak/>
        <w:t>уважительно относиться к лицам, обратившимся за консультацией. Во время личного консультирования и консультирования по телефону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личного консультирования и консультирования по телефону должностное лицо администрации, осуществляющее консультирование, должно кратко подвести итоги и перечислить меры, которые надо принять (кто именно, когда и что должен сделать) в целях предоставления муниципальной услуги;</w:t>
      </w:r>
    </w:p>
    <w:p w:rsidR="00A42F20" w:rsidRPr="00C77117" w:rsidRDefault="00A42F20" w:rsidP="00C77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ab/>
        <w:t>давать в простой, доступной форме ответы на письменные обращения при осуществлении консультирования по почте (по электронной почте), содержащие ответы на поставленные вопросы, должность, фамилию и инициалы должностного лица администрации, подписавшего ответ, номер телефона и фамилию исполнителя (должностного лица администрации, подготовившего ответ).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 </w:t>
      </w:r>
      <w:r w:rsidR="00B830C6" w:rsidRPr="00C77117">
        <w:rPr>
          <w:rFonts w:ascii="Times New Roman" w:hAnsi="Times New Roman" w:cs="Times New Roman"/>
          <w:sz w:val="24"/>
          <w:szCs w:val="24"/>
        </w:rPr>
        <w:t xml:space="preserve">не может </w:t>
      </w:r>
      <w:r w:rsidRPr="00C77117">
        <w:rPr>
          <w:rFonts w:ascii="Times New Roman" w:hAnsi="Times New Roman" w:cs="Times New Roman"/>
          <w:sz w:val="24"/>
          <w:szCs w:val="24"/>
        </w:rPr>
        <w:t>осуществлять консультирование обратившихся за консультацией лиц,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.10. На стендах в местах предоставления муниципальной услуги размещаются следующие информационные материалы: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исчерпывающая информация о порядке предоставления муниципальной услуги (в том числе блок-схема, наглядно отображающая алгоритм прохождения административных процедур);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извлечения из текста настоящего </w:t>
      </w:r>
      <w:r w:rsidR="00630043" w:rsidRPr="00C77117">
        <w:rPr>
          <w:rFonts w:ascii="Times New Roman" w:hAnsi="Times New Roman" w:cs="Times New Roman"/>
          <w:sz w:val="24"/>
          <w:szCs w:val="24"/>
        </w:rPr>
        <w:t>а</w:t>
      </w:r>
      <w:r w:rsidRPr="00C77117">
        <w:rPr>
          <w:rFonts w:ascii="Times New Roman" w:hAnsi="Times New Roman" w:cs="Times New Roman"/>
          <w:sz w:val="24"/>
          <w:szCs w:val="24"/>
        </w:rPr>
        <w:t>дминистративного регламента и приложения к нему;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исчерпывающий перечень органов государственной власти, органов местного самоуправления, участвующих в предоставлении муниципальной услуги, с указанием предоставляемых ими документов;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последовательность обращения в органы государственной власти, органы местного самоуправления, участвующие в предоставлении муниципальной услуги;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месторасположение, график (режим) работы, номера телефонов, адреса официальных сайтов в сети Интернет и электронной почты органов, в которых заинтересованные лица могут получить документы, необходимые для предоставления муниципальной услуги; 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схема размещения должностных лиц администрации и режим приема ими лиц, заинтересованных в получении консультации, заявителей; номера кабинетов, фамилии, имена, отчества (последние – при наличии) и должности соответствующих должностных лиц;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извлечения из нормативных правовых актов по наиболее часто задаваемым вопросам;</w:t>
      </w:r>
    </w:p>
    <w:p w:rsidR="00A42F20" w:rsidRPr="00C77117" w:rsidRDefault="00A42F20" w:rsidP="00C771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ab/>
        <w:t>перечень документов, представляемых заявителем, и требования, предъявляемые к этим документам;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формы документов для заполнения, образцы заполнения документов;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перечень оснований для отказа в предоставлении муниципальной услуги;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порядок обжалования решения, действий или бездействия должностных лиц администрации, участвующих в предоставлении муниципальной услуги.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Тексты перечисленных информационных материалов печатаются удобным для чтения шрифтом (размер не менее 14), без исправлений, наиболее важные места выделяются полужирным шрифтом.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.11. На официальном сайте администрации в сети Интернет размещаются следующие информационные материалы: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полное наименование и полный почтовый адрес администрации;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справочные телефоны, по которым можно получить консультацию о правилах предоставления муниципальной услуги;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адрес электронной почты администрации;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полный текст настоящего </w:t>
      </w:r>
      <w:r w:rsidR="00630043" w:rsidRPr="00C77117">
        <w:rPr>
          <w:rFonts w:ascii="Times New Roman" w:hAnsi="Times New Roman" w:cs="Times New Roman"/>
          <w:sz w:val="24"/>
          <w:szCs w:val="24"/>
        </w:rPr>
        <w:t>а</w:t>
      </w:r>
      <w:r w:rsidRPr="00C77117">
        <w:rPr>
          <w:rFonts w:ascii="Times New Roman" w:hAnsi="Times New Roman" w:cs="Times New Roman"/>
          <w:sz w:val="24"/>
          <w:szCs w:val="24"/>
        </w:rPr>
        <w:t xml:space="preserve">дминистративного регламента с приложениями к нему; 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информационные материалы, содержащиеся на стендах в местах предоставления муниципальной услуги.</w:t>
      </w:r>
    </w:p>
    <w:p w:rsidR="00A42F20" w:rsidRPr="00C77117" w:rsidRDefault="00A42F20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1.</w:t>
      </w:r>
      <w:r w:rsidR="00630043" w:rsidRPr="00C77117">
        <w:rPr>
          <w:rFonts w:ascii="Times New Roman" w:hAnsi="Times New Roman" w:cs="Times New Roman"/>
          <w:sz w:val="24"/>
          <w:szCs w:val="24"/>
        </w:rPr>
        <w:t>3</w:t>
      </w:r>
      <w:r w:rsidRPr="00C77117">
        <w:rPr>
          <w:rFonts w:ascii="Times New Roman" w:hAnsi="Times New Roman" w:cs="Times New Roman"/>
          <w:sz w:val="24"/>
          <w:szCs w:val="24"/>
        </w:rPr>
        <w:t>.12. На Едином портале государственных и муниципальных услуг и Портале государственных и муниципальных услуг Самарской области размещается информация: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полное наименование и полный почтовый адрес администрации;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lastRenderedPageBreak/>
        <w:t>справочные телефоны, по которым можно получить консультацию по порядку предоставления муниципальной услуги;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адрес электронной почты администрации;</w:t>
      </w:r>
    </w:p>
    <w:p w:rsidR="00A42F20" w:rsidRPr="00C77117" w:rsidRDefault="00A42F20" w:rsidP="00C77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порядок получения информации заинтересованными лицами по вопросам предоставления муниципальной услуги, сведений о результате предоставления муниципальной услуги.</w:t>
      </w:r>
    </w:p>
    <w:p w:rsidR="00DA4986" w:rsidRPr="005902A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A4986" w:rsidRPr="00C77117" w:rsidRDefault="00DA4986" w:rsidP="00C77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2.Стандартпредоставлениямуниципальнойуслуги</w:t>
      </w: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0669F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решения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Наименование органа,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яющего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–</w:t>
      </w:r>
      <w:r w:rsidR="00334F0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дминистрация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34F0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ского поселения </w:t>
      </w:r>
      <w:r w:rsidR="00334F0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Безенчук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 Б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езенчукский 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(далее–исполнитель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4C2EFA" w:rsidRPr="00C77117" w:rsidRDefault="004C2EFA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осуществляется взаимодействие с </w:t>
      </w:r>
      <w:r w:rsidR="00614039" w:rsidRPr="00C77117">
        <w:rPr>
          <w:rFonts w:ascii="Times New Roman" w:hAnsi="Times New Roman" w:cs="Times New Roman"/>
          <w:sz w:val="24"/>
          <w:szCs w:val="24"/>
        </w:rPr>
        <w:t>федеральным органом исполнительной власти, уполномоченным по контролю и надзору в области налогов и сборов, и его территориальными органами</w:t>
      </w:r>
      <w:r w:rsidRPr="00C77117">
        <w:rPr>
          <w:rFonts w:ascii="Times New Roman" w:hAnsi="Times New Roman" w:cs="Times New Roman"/>
          <w:sz w:val="24"/>
          <w:szCs w:val="24"/>
        </w:rPr>
        <w:t>.</w:t>
      </w:r>
    </w:p>
    <w:p w:rsidR="00EB2B4D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Результатом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B2B4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являю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r w:rsidR="00EB2B4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4C2EFA" w:rsidRPr="00C77117" w:rsidRDefault="000669F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 решения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DA4986" w:rsidRPr="00C77117" w:rsidRDefault="00EB2B4D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уведомление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отказе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669F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предоставлении муниципальной услуги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Срок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муниципальной у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слуги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36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должен превышать 15 рабочих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36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регистрации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A36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оставлении муниципальной услуги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приложением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всех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документов,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необходимых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услуги,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предусмотренных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настоящим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административным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регламентом.</w:t>
      </w:r>
    </w:p>
    <w:p w:rsidR="00980DB4" w:rsidRPr="00C77117" w:rsidRDefault="00980DB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2.5</w:t>
      </w:r>
      <w:r w:rsidR="00AD15F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Правовые основания для пред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оставления муниципальной услуги.</w:t>
      </w:r>
    </w:p>
    <w:p w:rsidR="00980DB4" w:rsidRPr="00C77117" w:rsidRDefault="002439A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2439A9" w:rsidRPr="00C77117" w:rsidRDefault="002439A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Конституцией Российской Федерации;</w:t>
      </w:r>
    </w:p>
    <w:p w:rsidR="002439A9" w:rsidRPr="00C77117" w:rsidRDefault="002439A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Водным кодексом Российской Федерации;</w:t>
      </w:r>
    </w:p>
    <w:p w:rsidR="002439A9" w:rsidRPr="00C77117" w:rsidRDefault="002439A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</w:t>
      </w:r>
      <w:r w:rsidR="00001AA7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деральным законом от 06.10.2003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№131-ФЗ «Об общих принципах организации местного самоуправления в Российской Федерации;</w:t>
      </w:r>
    </w:p>
    <w:p w:rsidR="002439A9" w:rsidRPr="00C77117" w:rsidRDefault="002439A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Федеральным законом от 27.07.2010 № 210-ФЗ «Об организации предоставления государственных и муниципальных услуг»</w:t>
      </w:r>
      <w:r w:rsidR="00177A5B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– Федеральный закон)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439A9" w:rsidRPr="00C77117" w:rsidRDefault="002439A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Приказом Минприроды России от 15.04.2020 № 220 «Об утверждении Порядка использования донного грунта, извлеченного при проведении дноуглубительных и других работ, связанных с изменением дна и берегов водных объектов»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Порядок)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439A9" w:rsidRPr="00C77117" w:rsidRDefault="002439A9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Уставом </w:t>
      </w:r>
      <w:r w:rsidR="00334F0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поселения</w:t>
      </w:r>
      <w:r w:rsidR="00334F0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Безенчук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 Б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езенчукский 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4C2EFA" w:rsidRPr="00C77117" w:rsidRDefault="004C2EF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настоящим административным регламентом.</w:t>
      </w:r>
    </w:p>
    <w:p w:rsidR="00DA4986" w:rsidRPr="00C77117" w:rsidRDefault="0052759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Перечень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документов,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необходимых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редоставления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услуги:</w:t>
      </w:r>
    </w:p>
    <w:p w:rsidR="0052759A" w:rsidRPr="00C77117" w:rsidRDefault="0052759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2.6.1. Исчерпывающий перечень документов, необходимых в соответствии с законодательными или иными нормативн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ыми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правовыми актами для предоставления муниципальной услуги, подлежащих представлению заявителем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самостоятельно:</w:t>
      </w:r>
    </w:p>
    <w:p w:rsidR="0052759A" w:rsidRPr="00C77117" w:rsidRDefault="0052759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заявление о рассмотрении возможности использования донного грунта для обеспечения муниципальных нужд или его использования в интересах заявителя </w:t>
      </w:r>
      <w:r w:rsidR="00C10697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заявление)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форме согласно приложению 1 к </w:t>
      </w:r>
      <w:r w:rsidR="004C2EF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настоящему административному регламенту</w:t>
      </w:r>
      <w:r w:rsidR="00C10697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2759A" w:rsidRPr="00C77117" w:rsidRDefault="0052759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 территориального органа Федерального агентства по недропользованию об отсутствии твердых полезных ископаемых, не относящихся к общераспр</w:t>
      </w:r>
      <w:r w:rsidR="00C10697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остраненным полезным ископаемым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0004EE" w:rsidRPr="00C77117" w:rsidRDefault="0052759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заключение территориального органа Федерального агентства водных ресурсов об основаниях проведения дноуглубительных и других работ, связанных с изменением дна и берегов водных объектов, в результа</w:t>
      </w:r>
      <w:r w:rsidR="00C10697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 которых получен донный грунт</w:t>
      </w:r>
      <w:r w:rsidR="000004E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2759A" w:rsidRPr="00C77117" w:rsidRDefault="000004EE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документ, подтверждающий полномочия представителя заявителя</w:t>
      </w:r>
      <w:r w:rsidR="0052759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2759A" w:rsidRPr="00C77117" w:rsidRDefault="0052759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2.6.2.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взаимодействия:</w:t>
      </w:r>
    </w:p>
    <w:p w:rsidR="00B350CB" w:rsidRPr="00C77117" w:rsidRDefault="0052759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 из ЕГРЮЛ для юридических лиц</w:t>
      </w:r>
      <w:r w:rsidR="00B350CB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52759A" w:rsidRPr="00C77117" w:rsidRDefault="00B350CB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выписка из ЕГРИП для индивидуальных предпринимателей</w:t>
      </w:r>
      <w:r w:rsidR="0052759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B3FB6" w:rsidRPr="00C77117" w:rsidRDefault="0052759A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2.6.3. </w:t>
      </w:r>
      <w:r w:rsidR="009B3FB6" w:rsidRPr="00C77117">
        <w:rPr>
          <w:rFonts w:ascii="Times New Roman" w:hAnsi="Times New Roman" w:cs="Times New Roman"/>
          <w:sz w:val="24"/>
          <w:szCs w:val="24"/>
        </w:rPr>
        <w:t xml:space="preserve">Администрация не </w:t>
      </w:r>
      <w:r w:rsidR="00CB35F5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="00B830C6" w:rsidRPr="00C77117">
        <w:rPr>
          <w:rFonts w:ascii="Times New Roman" w:hAnsi="Times New Roman" w:cs="Times New Roman"/>
          <w:sz w:val="24"/>
          <w:szCs w:val="24"/>
        </w:rPr>
        <w:t xml:space="preserve"> имеет право </w:t>
      </w:r>
      <w:r w:rsidR="009B3FB6" w:rsidRPr="00C77117">
        <w:rPr>
          <w:rFonts w:ascii="Times New Roman" w:hAnsi="Times New Roman" w:cs="Times New Roman"/>
          <w:sz w:val="24"/>
          <w:szCs w:val="24"/>
        </w:rPr>
        <w:t>требовать от заявителя:</w:t>
      </w:r>
    </w:p>
    <w:p w:rsidR="009B3FB6" w:rsidRPr="00C77117" w:rsidRDefault="009B3FB6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B3FB6" w:rsidRPr="00C77117" w:rsidRDefault="009B3FB6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</w:t>
      </w:r>
      <w:r w:rsidR="00177A5B" w:rsidRPr="00C77117">
        <w:rPr>
          <w:rFonts w:ascii="Times New Roman" w:hAnsi="Times New Roman" w:cs="Times New Roman"/>
          <w:sz w:val="24"/>
          <w:szCs w:val="24"/>
        </w:rPr>
        <w:t>а</w:t>
      </w:r>
      <w:r w:rsidRPr="00C77117">
        <w:rPr>
          <w:rFonts w:ascii="Times New Roman" w:hAnsi="Times New Roman" w:cs="Times New Roman"/>
          <w:sz w:val="24"/>
          <w:szCs w:val="24"/>
        </w:rPr>
        <w:t>, предоставляющ</w:t>
      </w:r>
      <w:r w:rsidR="00177A5B" w:rsidRPr="00C77117">
        <w:rPr>
          <w:rFonts w:ascii="Times New Roman" w:hAnsi="Times New Roman" w:cs="Times New Roman"/>
          <w:sz w:val="24"/>
          <w:szCs w:val="24"/>
        </w:rPr>
        <w:t>его</w:t>
      </w:r>
      <w:r w:rsidRPr="00C77117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77A5B" w:rsidRPr="00C77117">
        <w:rPr>
          <w:rFonts w:ascii="Times New Roman" w:hAnsi="Times New Roman" w:cs="Times New Roman"/>
          <w:sz w:val="24"/>
          <w:szCs w:val="24"/>
        </w:rPr>
        <w:t>ую</w:t>
      </w:r>
      <w:r w:rsidRPr="00C77117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177A5B" w:rsidRPr="00C77117">
        <w:rPr>
          <w:rFonts w:ascii="Times New Roman" w:hAnsi="Times New Roman" w:cs="Times New Roman"/>
          <w:sz w:val="24"/>
          <w:szCs w:val="24"/>
        </w:rPr>
        <w:t>у</w:t>
      </w:r>
      <w:r w:rsidRPr="00C77117">
        <w:rPr>
          <w:rFonts w:ascii="Times New Roman" w:hAnsi="Times New Roman" w:cs="Times New Roman"/>
          <w:sz w:val="24"/>
          <w:szCs w:val="24"/>
        </w:rPr>
        <w:t xml:space="preserve">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3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 статьи 1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</w:t>
      </w:r>
      <w:r w:rsidR="00177A5B" w:rsidRPr="00C77117">
        <w:rPr>
          <w:rFonts w:ascii="Times New Roman" w:hAnsi="Times New Roman" w:cs="Times New Roman"/>
          <w:sz w:val="24"/>
          <w:szCs w:val="24"/>
        </w:rPr>
        <w:t>Самарской области</w:t>
      </w:r>
      <w:r w:rsidRPr="00C77117">
        <w:rPr>
          <w:rFonts w:ascii="Times New Roman" w:hAnsi="Times New Roman" w:cs="Times New Roman"/>
          <w:sz w:val="24"/>
          <w:szCs w:val="24"/>
        </w:rPr>
        <w:t>, муниципальными правовыми актами</w:t>
      </w:r>
      <w:r w:rsidR="00177A5B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="00EE5D06" w:rsidRPr="00C77117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5902A7">
        <w:rPr>
          <w:rFonts w:ascii="Times New Roman" w:hAnsi="Times New Roman" w:cs="Times New Roman"/>
          <w:sz w:val="24"/>
          <w:szCs w:val="24"/>
        </w:rPr>
        <w:t xml:space="preserve"> </w:t>
      </w:r>
      <w:r w:rsidR="00177A5B" w:rsidRPr="00C77117">
        <w:rPr>
          <w:rFonts w:ascii="Times New Roman" w:hAnsi="Times New Roman" w:cs="Times New Roman"/>
          <w:sz w:val="24"/>
          <w:szCs w:val="24"/>
        </w:rPr>
        <w:t>муниципального района Б</w:t>
      </w:r>
      <w:r w:rsidR="0031153E" w:rsidRPr="00C77117">
        <w:rPr>
          <w:rFonts w:ascii="Times New Roman" w:hAnsi="Times New Roman" w:cs="Times New Roman"/>
          <w:sz w:val="24"/>
          <w:szCs w:val="24"/>
        </w:rPr>
        <w:t xml:space="preserve">езенчукский </w:t>
      </w:r>
      <w:r w:rsidR="00177A5B" w:rsidRPr="00C77117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C77117">
        <w:rPr>
          <w:rFonts w:ascii="Times New Roman" w:hAnsi="Times New Roman" w:cs="Times New Roman"/>
          <w:sz w:val="24"/>
          <w:szCs w:val="24"/>
        </w:rPr>
        <w:t xml:space="preserve">, за исключением документов, включенных в определенный </w:t>
      </w:r>
      <w:hyperlink r:id="rId14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статьи </w:t>
      </w:r>
      <w:r w:rsidR="00177A5B" w:rsidRPr="00C77117">
        <w:rPr>
          <w:rFonts w:ascii="Times New Roman" w:hAnsi="Times New Roman" w:cs="Times New Roman"/>
          <w:sz w:val="24"/>
          <w:szCs w:val="24"/>
        </w:rPr>
        <w:t xml:space="preserve">7 Федерального закона </w:t>
      </w:r>
      <w:r w:rsidRPr="00C77117">
        <w:rPr>
          <w:rFonts w:ascii="Times New Roman" w:hAnsi="Times New Roman" w:cs="Times New Roman"/>
          <w:sz w:val="24"/>
          <w:szCs w:val="24"/>
        </w:rPr>
        <w:t xml:space="preserve">перечень документов. Заявитель </w:t>
      </w:r>
      <w:r w:rsidR="00CB35F5" w:rsidRPr="00C77117">
        <w:rPr>
          <w:rFonts w:ascii="Times New Roman" w:hAnsi="Times New Roman" w:cs="Times New Roman"/>
          <w:sz w:val="24"/>
          <w:szCs w:val="24"/>
        </w:rPr>
        <w:t xml:space="preserve">имеет право </w:t>
      </w:r>
      <w:r w:rsidRPr="00C77117">
        <w:rPr>
          <w:rFonts w:ascii="Times New Roman" w:hAnsi="Times New Roman" w:cs="Times New Roman"/>
          <w:sz w:val="24"/>
          <w:szCs w:val="24"/>
        </w:rPr>
        <w:t>представить указанные документы и информацию в орган</w:t>
      </w:r>
      <w:r w:rsidR="00177A5B" w:rsidRPr="00C77117">
        <w:rPr>
          <w:rFonts w:ascii="Times New Roman" w:hAnsi="Times New Roman" w:cs="Times New Roman"/>
          <w:sz w:val="24"/>
          <w:szCs w:val="24"/>
        </w:rPr>
        <w:t>, предоставляющий</w:t>
      </w:r>
      <w:r w:rsidRPr="00C77117">
        <w:rPr>
          <w:rFonts w:ascii="Times New Roman" w:hAnsi="Times New Roman" w:cs="Times New Roman"/>
          <w:sz w:val="24"/>
          <w:szCs w:val="24"/>
        </w:rPr>
        <w:t xml:space="preserve"> муниципальн</w:t>
      </w:r>
      <w:r w:rsidR="00177A5B" w:rsidRPr="00C77117">
        <w:rPr>
          <w:rFonts w:ascii="Times New Roman" w:hAnsi="Times New Roman" w:cs="Times New Roman"/>
          <w:sz w:val="24"/>
          <w:szCs w:val="24"/>
        </w:rPr>
        <w:t>ую</w:t>
      </w:r>
      <w:r w:rsidRPr="00C77117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177A5B" w:rsidRPr="00C77117">
        <w:rPr>
          <w:rFonts w:ascii="Times New Roman" w:hAnsi="Times New Roman" w:cs="Times New Roman"/>
          <w:sz w:val="24"/>
          <w:szCs w:val="24"/>
        </w:rPr>
        <w:t>у</w:t>
      </w:r>
      <w:r w:rsidRPr="00C77117">
        <w:rPr>
          <w:rFonts w:ascii="Times New Roman" w:hAnsi="Times New Roman" w:cs="Times New Roman"/>
          <w:sz w:val="24"/>
          <w:szCs w:val="24"/>
        </w:rPr>
        <w:t>, по собственной инициативе;</w:t>
      </w:r>
    </w:p>
    <w:p w:rsidR="009B3FB6" w:rsidRPr="00C77117" w:rsidRDefault="009B3FB6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осуществления действий, в том числе согласований, необходимых для получения муниципальн</w:t>
      </w:r>
      <w:r w:rsidR="00177A5B" w:rsidRPr="00C77117">
        <w:rPr>
          <w:rFonts w:ascii="Times New Roman" w:hAnsi="Times New Roman" w:cs="Times New Roman"/>
          <w:sz w:val="24"/>
          <w:szCs w:val="24"/>
        </w:rPr>
        <w:t>ой</w:t>
      </w:r>
      <w:r w:rsidRPr="00C77117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177A5B" w:rsidRPr="00C77117">
        <w:rPr>
          <w:rFonts w:ascii="Times New Roman" w:hAnsi="Times New Roman" w:cs="Times New Roman"/>
          <w:sz w:val="24"/>
          <w:szCs w:val="24"/>
        </w:rPr>
        <w:t>и</w:t>
      </w:r>
      <w:r w:rsidRPr="00C77117">
        <w:rPr>
          <w:rFonts w:ascii="Times New Roman" w:hAnsi="Times New Roman" w:cs="Times New Roman"/>
          <w:sz w:val="24"/>
          <w:szCs w:val="24"/>
        </w:rPr>
        <w:t xml:space="preserve">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5" w:history="1">
        <w:r w:rsidRPr="00C77117">
          <w:rPr>
            <w:rFonts w:ascii="Times New Roman" w:hAnsi="Times New Roman" w:cs="Times New Roman"/>
            <w:sz w:val="24"/>
            <w:szCs w:val="24"/>
          </w:rPr>
          <w:t>части 1 статьи 9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закона;</w:t>
      </w:r>
    </w:p>
    <w:p w:rsidR="00177A5B" w:rsidRPr="005902A7" w:rsidRDefault="009B3FB6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</w:t>
      </w:r>
      <w:r w:rsidR="00177A5B" w:rsidRPr="00C77117">
        <w:rPr>
          <w:rFonts w:ascii="Times New Roman" w:eastAsia="Calibri" w:hAnsi="Times New Roman" w:cs="Times New Roman"/>
          <w:bCs/>
          <w:iCs/>
          <w:sz w:val="24"/>
          <w:szCs w:val="24"/>
        </w:rPr>
        <w:t xml:space="preserve">, предусмотренных пунктом 4 </w:t>
      </w:r>
      <w:r w:rsidR="00177A5B" w:rsidRPr="005902A7">
        <w:rPr>
          <w:rFonts w:ascii="Times New Roman" w:eastAsia="Calibri" w:hAnsi="Times New Roman" w:cs="Times New Roman"/>
          <w:bCs/>
          <w:iCs/>
          <w:sz w:val="24"/>
          <w:szCs w:val="24"/>
        </w:rPr>
        <w:t>части 1 статьи 7 Федерального закона;</w:t>
      </w:r>
    </w:p>
    <w:p w:rsidR="008D0C3F" w:rsidRPr="005902A7" w:rsidRDefault="008D0C3F" w:rsidP="00C77117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2A7">
        <w:rPr>
          <w:rFonts w:ascii="Times New Roman" w:hAnsi="Times New Roman" w:cs="Times New Roman"/>
          <w:sz w:val="24"/>
          <w:szCs w:val="24"/>
        </w:rPr>
        <w:t xml:space="preserve">предоставления на бумажном носителе документов и информации, электронные образы которых ранее были заверены в соответствии с </w:t>
      </w:r>
      <w:hyperlink r:id="rId16" w:history="1">
        <w:r w:rsidRPr="005902A7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пунктом 7.2 части 1 статьи 16</w:t>
        </w:r>
      </w:hyperlink>
      <w:r w:rsidRPr="005902A7">
        <w:rPr>
          <w:rFonts w:ascii="Times New Roman" w:hAnsi="Times New Roman" w:cs="Times New Roman"/>
          <w:sz w:val="24"/>
          <w:szCs w:val="24"/>
        </w:rPr>
        <w:t xml:space="preserve"> Федерального закона,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0004EE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>2.7.</w:t>
      </w:r>
      <w:r w:rsid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4EE"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</w:t>
      </w:r>
      <w:r w:rsidR="0031153E"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31153E"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отказа</w:t>
      </w:r>
      <w:r w:rsidR="0031153E"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1153E"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004EE" w:rsidRPr="005902A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приеме документов, необходимых</w:t>
      </w:r>
      <w:r w:rsidR="000004EE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</w:t>
      </w:r>
      <w:r w:rsidR="000004EE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31153E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r w:rsidR="0031153E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ус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луги</w:t>
      </w:r>
      <w:r w:rsidR="000004E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004E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предусмотрены.</w:t>
      </w:r>
    </w:p>
    <w:p w:rsidR="00DA4986" w:rsidRPr="00C77117" w:rsidRDefault="00683208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2.8</w:t>
      </w:r>
      <w:r w:rsidR="000004E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приостановления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предусмотрены.</w:t>
      </w:r>
    </w:p>
    <w:p w:rsidR="00683208" w:rsidRPr="00C77117" w:rsidRDefault="00683208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2.9 Исчерпывающий перечень оснований для отказа в предоставлении муниципальной услуги:</w:t>
      </w:r>
    </w:p>
    <w:p w:rsidR="000004EE" w:rsidRPr="00C77117" w:rsidRDefault="000004EE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 и приложенные к нему документы не соответствуют требованиям, установленным пунктом 2.6.1 настоящего административного регламента;</w:t>
      </w:r>
    </w:p>
    <w:p w:rsidR="000004EE" w:rsidRPr="00C77117" w:rsidRDefault="000004EE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отсутствие документов, необходимы</w:t>
      </w:r>
      <w:r w:rsidR="005573CC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предоставления муниципальной услуги, указанны</w:t>
      </w:r>
      <w:r w:rsidR="005573CC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пункте 2.6. </w:t>
      </w:r>
      <w:r w:rsidR="005573CC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настоящего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</w:t>
      </w:r>
      <w:r w:rsidR="005573CC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регламент</w:t>
      </w:r>
      <w:r w:rsidR="005573CC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683208" w:rsidRPr="00C77117" w:rsidRDefault="00683208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обращение с </w:t>
      </w:r>
      <w:r w:rsidR="00740E90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заявлением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лица, не имеющего права обращаться с заявлением и (или) не имеющего права на получение муниципальной услуги;</w:t>
      </w:r>
    </w:p>
    <w:p w:rsidR="00683208" w:rsidRPr="00C77117" w:rsidRDefault="00683208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если, заявление содержит вопросы, не подпадающие под действие </w:t>
      </w:r>
      <w:r w:rsidR="005573CC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а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дминистративного регламента.</w:t>
      </w: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</w:t>
      </w:r>
      <w:r w:rsidR="00AD15F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услуга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предоставляется</w:t>
      </w:r>
      <w:r w:rsidR="0031153E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бесплатно.</w:t>
      </w:r>
    </w:p>
    <w:p w:rsidR="002768E4" w:rsidRPr="00C77117" w:rsidRDefault="002768E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AD15F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Максимальный срок ожидания в очереди при подаче документов и при получении результата предоставления муниципальной услуги составляет 15 минут.</w:t>
      </w:r>
    </w:p>
    <w:p w:rsidR="002768E4" w:rsidRPr="00C77117" w:rsidRDefault="002768E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AD15F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Максимальный срок регистрации заявления:</w:t>
      </w:r>
    </w:p>
    <w:p w:rsidR="002768E4" w:rsidRPr="00C77117" w:rsidRDefault="002768E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при направлении заявления и прилагаемых документов посредством почтового отправления или в электронном виде через </w:t>
      </w:r>
      <w:r w:rsidR="00AD15FD" w:rsidRPr="00C77117">
        <w:rPr>
          <w:rFonts w:ascii="Times New Roman" w:hAnsi="Times New Roman" w:cs="Times New Roman"/>
          <w:sz w:val="24"/>
          <w:szCs w:val="24"/>
        </w:rPr>
        <w:t>Единый портал государственных и муниципальных услуг и Портал государственных и муниципальных услуг Самарской области</w:t>
      </w:r>
      <w:r w:rsidR="0031153E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="00AD15F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–1 рабочий день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2768E4" w:rsidRPr="00C77117" w:rsidRDefault="002768E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личном обращении заявителя </w:t>
      </w:r>
      <w:r w:rsidR="00930BC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присутствии заявителя в день обращения</w:t>
      </w:r>
      <w:r w:rsidR="00AD15F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максимальный срок не должен превышать 15 мину</w:t>
      </w:r>
      <w:r w:rsidR="00AD15FD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</w:t>
      </w:r>
    </w:p>
    <w:p w:rsidR="002768E4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930BC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768E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83415" w:rsidRPr="00C77117" w:rsidRDefault="002768E4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930BC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</w:t>
      </w:r>
      <w:r w:rsidR="00883415" w:rsidRPr="00C77117">
        <w:rPr>
          <w:rFonts w:ascii="Times New Roman" w:hAnsi="Times New Roman" w:cs="Times New Roman"/>
          <w:sz w:val="24"/>
          <w:szCs w:val="24"/>
        </w:rPr>
        <w:t xml:space="preserve">Месторасположение помещения, в котором предоставляется муниципальная услуга, должно определяться с учетом пешеходной доступности от остановок общественного транспорта. Помещения, в которых предоставляется муниципальная услуга, для удобства заявителей размещаются на нижних, предпочтительнее на первых этажах здания. </w:t>
      </w:r>
    </w:p>
    <w:p w:rsidR="00883415" w:rsidRPr="00C77117" w:rsidRDefault="00883415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Приём заявителей осуществляется в специально выделенных для этих целей помещениях (присутственных местах). Присутственные места размещаются в здании администрации и включают места для информирования, ожидания и приема заявителей, места для заполнения запросов (заявлений).</w:t>
      </w:r>
    </w:p>
    <w:p w:rsidR="00883415" w:rsidRPr="00C77117" w:rsidRDefault="00883415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Присутственные места в администрации оборудуются:</w:t>
      </w:r>
    </w:p>
    <w:p w:rsidR="00883415" w:rsidRPr="00C77117" w:rsidRDefault="00883415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883415" w:rsidRPr="00C77117" w:rsidRDefault="00883415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883415" w:rsidRPr="00C77117" w:rsidRDefault="00883415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системой охраны.</w:t>
      </w:r>
    </w:p>
    <w:p w:rsidR="00883415" w:rsidRPr="00C77117" w:rsidRDefault="00883415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Вход и выход из помещений оборудуются соответствующими указателями с автономными источниками бесперебойного питания.</w:t>
      </w:r>
    </w:p>
    <w:p w:rsidR="00883415" w:rsidRPr="00C77117" w:rsidRDefault="00883415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должностных лиц. Места ожидания в очереди на предоставление или получение документов оборудуются стульями, кресельными секциями, скамьями (банкетками).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5 мест.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телефону.</w:t>
      </w:r>
    </w:p>
    <w:p w:rsidR="00883415" w:rsidRPr="00C77117" w:rsidRDefault="00883415" w:rsidP="00C77117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Места для заполнения запросов (заявлений) оборудуются стульями, столами (стойками) и обеспечиваются образцами заполнения документов, информацией о перечне документов, необходимых для предоставления муниципальной услуги, бланками запросов (заявлений) и канцелярскими принадлежностями.</w:t>
      </w:r>
    </w:p>
    <w:p w:rsidR="00883415" w:rsidRPr="00C77117" w:rsidRDefault="00883415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Места информирования, предназначенные для ознакомления заявителей с информационными материалами о предоставлении муниципальной услуги, оборудуются информационными стендами, на которых размещается информация, указанная в пункте 1.3.10. настоящего административного регламента.</w:t>
      </w:r>
    </w:p>
    <w:p w:rsidR="002768E4" w:rsidRPr="00C77117" w:rsidRDefault="00883415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hAnsi="Times New Roman" w:cs="Times New Roman"/>
          <w:sz w:val="24"/>
          <w:szCs w:val="24"/>
          <w:lang w:eastAsia="ar-SA"/>
        </w:rPr>
        <w:t>Входы в помещения оборудуются пандусами, расширенными проходами, позволяющими обеспечить беспрепятственный доступ инвалидов, включая инвалидов, использующих кресла-коляски</w:t>
      </w:r>
      <w:r w:rsidR="002768E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2768E4" w:rsidRPr="00C77117" w:rsidRDefault="00894E5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88341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2768E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8341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2768E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На территории, прилегающей к местам предоставления муниципальной услуги, оборудуются места для парковки автотранспортных средств.</w:t>
      </w:r>
    </w:p>
    <w:p w:rsidR="002768E4" w:rsidRPr="00C77117" w:rsidRDefault="002768E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стоянке должно быть не менее 3 машино-мест, из них не менее 10% (но не менее одного машино-места)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 На указанных транспортных средствах должен быть у</w:t>
      </w:r>
      <w:r w:rsidR="00894E5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становлен опознавательный знак «Инвалид»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Указанные места для парковки не должны занимать иные транспортные средства.</w:t>
      </w:r>
    </w:p>
    <w:p w:rsidR="002768E4" w:rsidRPr="00C77117" w:rsidRDefault="002768E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заявителей (в том числе заявителей-инвалидов) к парковочным местам является бесплатным.</w:t>
      </w:r>
    </w:p>
    <w:p w:rsidR="002768E4" w:rsidRPr="00C77117" w:rsidRDefault="00894E5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2.1</w:t>
      </w:r>
      <w:r w:rsidR="0088341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2768E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88341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2768E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Инвалидам, имеющим стойкие расстройства функций зрения и самостоятельного передвижения, должно быть обеспечено оказание необходимой помощи в передвижении и сопровождении к помещениям, в которых предоставляется муниципальная услуга, к залу ожидания, к местам заполнения запросов о предоставлении муниципальной услуги, информационным стендам с перечнем документов, необходимых для предоставления муниципальной услуги, и образцами их заполнения.</w:t>
      </w:r>
    </w:p>
    <w:p w:rsidR="00883415" w:rsidRPr="00C77117" w:rsidRDefault="00DA4986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88341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83415" w:rsidRPr="00C77117">
        <w:rPr>
          <w:rFonts w:ascii="Times New Roman" w:hAnsi="Times New Roman" w:cs="Times New Roman"/>
          <w:sz w:val="24"/>
          <w:szCs w:val="24"/>
        </w:rPr>
        <w:t>Показателями доступности и качества предоставления муниципальной услуги являются:</w:t>
      </w:r>
    </w:p>
    <w:p w:rsidR="00883415" w:rsidRPr="00C77117" w:rsidRDefault="00883415" w:rsidP="00C77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- количество взаимодействий заявителя с должностными лицами администрации при предоставлении муниципальной услуги и их продолжительность;</w:t>
      </w:r>
    </w:p>
    <w:p w:rsidR="00883415" w:rsidRPr="00C77117" w:rsidRDefault="00883415" w:rsidP="00C77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-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услуги;</w:t>
      </w:r>
    </w:p>
    <w:p w:rsidR="00883415" w:rsidRPr="00C77117" w:rsidRDefault="00883415" w:rsidP="00C77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- доля жалоб заявителей, поступивших в порядке досудебного обжалования решений, принимаемых в ходе предоставления муниципальной услуги, и действий (бездействий) должностных лиц в общем количестве обращений по вопросам предоставления муниципальной услуги;</w:t>
      </w:r>
    </w:p>
    <w:p w:rsidR="00883415" w:rsidRPr="00C77117" w:rsidRDefault="00883415" w:rsidP="00C7711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- доля нарушений исполнения настоящего административного регламента, иных нормативных правовых актов, выявленных по результатам проведения контрольных мероприятий в соответствии с разделом 4 настоящего административного регламента, в общем количестве исполненных заявлений о предоставлении муниципальных услуг; </w:t>
      </w:r>
    </w:p>
    <w:p w:rsidR="00867EF4" w:rsidRPr="00C77117" w:rsidRDefault="00883415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hAnsi="Times New Roman" w:cs="Times New Roman"/>
          <w:sz w:val="24"/>
          <w:szCs w:val="24"/>
        </w:rPr>
        <w:t>- снижение максимального срока ожидания в очереди при подаче запроса (заявления) и получении результата предоставления муниципальной услуги</w:t>
      </w:r>
      <w:r w:rsidR="00867EF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867EF4" w:rsidRPr="00C77117" w:rsidRDefault="00867EF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88341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  <w:r w:rsidR="0088341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278FF" w:rsidRPr="00C77117" w:rsidRDefault="00867EF4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</w:t>
      </w:r>
      <w:r w:rsidR="00883415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.1. </w:t>
      </w:r>
      <w:r w:rsidR="007278FF" w:rsidRPr="00C77117">
        <w:rPr>
          <w:rFonts w:ascii="Times New Roman" w:hAnsi="Times New Roman" w:cs="Times New Roman"/>
          <w:sz w:val="24"/>
          <w:szCs w:val="24"/>
        </w:rPr>
        <w:t>Информация о предоставляемой муниципальной услуге, формы запросов (заявлений, уведомления) могут быть получены с использованием ресурсов в сети Интернет, указанных в пункте 1.3.2. настоящего административного регламента.</w:t>
      </w:r>
    </w:p>
    <w:p w:rsidR="007278FF" w:rsidRPr="00C77117" w:rsidRDefault="007278FF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2.15.2. Запросы (заявления, уведомление) и документы, предусмотренные пунктом 2.6. настоящего административного регламента, могут быть поданы заявителем в администрацию лично, либо с использованием Единого портала государственных и муниципальных услуг, или Портала государственных и муниципальных услуг Самарской области, или официального</w:t>
      </w:r>
      <w:r w:rsidR="0031153E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>сайта администрации.</w:t>
      </w:r>
    </w:p>
    <w:p w:rsidR="007278FF" w:rsidRPr="00C77117" w:rsidRDefault="007278FF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Предоставление муниципальной услуги в электронной форме, в том числе подача заявителем заявления (уведомления) и документов или заявления об электронной записи в электронной форме с использованием Единого портала государственных и муниципальных услуг, осуществляется в соответствии с законодательством Российской Федерации и законодательством Самарской области. Состав административных процедур, предоставляемых в электронном виде,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виде.</w:t>
      </w:r>
    </w:p>
    <w:p w:rsidR="00867EF4" w:rsidRPr="00C77117" w:rsidRDefault="007278FF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117">
        <w:rPr>
          <w:rFonts w:ascii="Times New Roman" w:hAnsi="Times New Roman" w:cs="Times New Roman"/>
          <w:sz w:val="24"/>
          <w:szCs w:val="24"/>
        </w:rPr>
        <w:t>2.15.3. Запросы о предоставлении документов (информации), указанные в пункте 2.6.2. настоящего административного регламента, и ответы на них направляются в форме электронного документа с использованием единой системы межведомственного электронного взаимодействия</w:t>
      </w:r>
      <w:r w:rsidR="00867EF4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542F" w:rsidRPr="00C77117" w:rsidRDefault="0062542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2.</w:t>
      </w:r>
      <w:r w:rsidR="00883415" w:rsidRPr="00C77117">
        <w:rPr>
          <w:rFonts w:ascii="Times New Roman" w:hAnsi="Times New Roman" w:cs="Times New Roman"/>
          <w:sz w:val="24"/>
          <w:szCs w:val="24"/>
        </w:rPr>
        <w:t>1</w:t>
      </w:r>
      <w:r w:rsidR="0029115F" w:rsidRPr="00C77117">
        <w:rPr>
          <w:rFonts w:ascii="Times New Roman" w:hAnsi="Times New Roman" w:cs="Times New Roman"/>
          <w:sz w:val="24"/>
          <w:szCs w:val="24"/>
        </w:rPr>
        <w:t>6</w:t>
      </w:r>
      <w:r w:rsidRPr="00C77117">
        <w:rPr>
          <w:rFonts w:ascii="Times New Roman" w:hAnsi="Times New Roman" w:cs="Times New Roman"/>
          <w:sz w:val="24"/>
          <w:szCs w:val="24"/>
        </w:rPr>
        <w:t>.  Случаи и порядок предоставления муниципальн</w:t>
      </w:r>
      <w:r w:rsidR="00EE300F" w:rsidRPr="00C77117">
        <w:rPr>
          <w:rFonts w:ascii="Times New Roman" w:hAnsi="Times New Roman" w:cs="Times New Roman"/>
          <w:sz w:val="24"/>
          <w:szCs w:val="24"/>
        </w:rPr>
        <w:t>ой</w:t>
      </w:r>
      <w:r w:rsidRPr="00C77117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EE300F" w:rsidRPr="00C77117">
        <w:rPr>
          <w:rFonts w:ascii="Times New Roman" w:hAnsi="Times New Roman" w:cs="Times New Roman"/>
          <w:sz w:val="24"/>
          <w:szCs w:val="24"/>
        </w:rPr>
        <w:t>и</w:t>
      </w:r>
      <w:r w:rsidRPr="00C77117">
        <w:rPr>
          <w:rFonts w:ascii="Times New Roman" w:hAnsi="Times New Roman" w:cs="Times New Roman"/>
          <w:sz w:val="24"/>
          <w:szCs w:val="24"/>
        </w:rPr>
        <w:t xml:space="preserve"> в упреждающем (проак</w:t>
      </w:r>
      <w:r w:rsidR="008D0C3F" w:rsidRPr="00C77117">
        <w:rPr>
          <w:rFonts w:ascii="Times New Roman" w:hAnsi="Times New Roman" w:cs="Times New Roman"/>
          <w:sz w:val="24"/>
          <w:szCs w:val="24"/>
        </w:rPr>
        <w:t>тивном) режиме не предусмотрены.</w:t>
      </w:r>
    </w:p>
    <w:p w:rsidR="00867EF4" w:rsidRPr="005902A7" w:rsidRDefault="00867EF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DA4986" w:rsidRPr="00C77117" w:rsidRDefault="00DA4986" w:rsidP="00C77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</w:t>
      </w:r>
      <w:r w:rsidR="00F51B1A"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</w:t>
      </w:r>
      <w:proofErr w:type="gramStart"/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1.Предоставление</w:t>
      </w:r>
      <w:proofErr w:type="gramEnd"/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следующие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процедуры:</w:t>
      </w:r>
    </w:p>
    <w:p w:rsidR="003F14C8" w:rsidRPr="00C77117" w:rsidRDefault="003F14C8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- приём заявления и иных документов, необходимых для предоставления муниципальной услуги;</w:t>
      </w:r>
    </w:p>
    <w:p w:rsidR="003F14C8" w:rsidRPr="00C77117" w:rsidRDefault="003F14C8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- формирование и направление межведомственных запросов;</w:t>
      </w:r>
    </w:p>
    <w:p w:rsidR="003F14C8" w:rsidRPr="00C77117" w:rsidRDefault="003F14C8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- принятие решения о предоставлении муниципальной услуги или об отказе в её предоставлении и выдача (направление) заявителю документов. </w:t>
      </w:r>
    </w:p>
    <w:p w:rsidR="003F14C8" w:rsidRPr="00C77117" w:rsidRDefault="003F14C8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Блок-схема административных процедур приведена в приложении 2 к настоящему административному регламенту.</w:t>
      </w: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proofErr w:type="gramStart"/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2.Прием</w:t>
      </w:r>
      <w:proofErr w:type="gramEnd"/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F14C8" w:rsidRPr="00C77117">
        <w:rPr>
          <w:rFonts w:ascii="Times New Roman" w:hAnsi="Times New Roman" w:cs="Times New Roman"/>
          <w:sz w:val="24"/>
          <w:szCs w:val="24"/>
        </w:rPr>
        <w:t>заявления и иных документов, необходимых для предоставления муниципальной услуги.</w:t>
      </w:r>
    </w:p>
    <w:p w:rsidR="00DA4986" w:rsidRPr="00C77117" w:rsidRDefault="003F14C8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3.2.1. </w:t>
      </w:r>
      <w:r w:rsidR="00145C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Основанием </w:t>
      </w:r>
      <w:r w:rsidR="00AF7F1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(юридическим фактом) </w:t>
      </w:r>
      <w:r w:rsidR="00145C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начала выполнения административной процедуры является предоставление заявителем документов, указанных в пункте 2.6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.1.</w:t>
      </w:r>
      <w:r w:rsidR="00145C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административного регламента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45C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администрацию</w:t>
      </w:r>
      <w:r w:rsidR="00145C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личном обращении, почтовым отправлением, в электронной форме по информационным системам общего пользования.</w:t>
      </w: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Факт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подтверждения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направления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лежит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заявителе.</w:t>
      </w:r>
    </w:p>
    <w:p w:rsidR="003F14C8" w:rsidRPr="00C77117" w:rsidRDefault="003F14C8" w:rsidP="00C77117">
      <w:pPr>
        <w:pStyle w:val="51"/>
        <w:numPr>
          <w:ilvl w:val="2"/>
          <w:numId w:val="2"/>
        </w:numPr>
        <w:shd w:val="clear" w:color="auto" w:fill="auto"/>
        <w:tabs>
          <w:tab w:val="left" w:pos="1330"/>
        </w:tabs>
        <w:spacing w:before="0" w:line="240" w:lineRule="auto"/>
        <w:ind w:left="0"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Должностным лицом, осуществляющим административную процедуру, является должностное лицо администрации, уполномоченное на приём заявления и документов для предоставления муниципальной услуги (далее - должностное лицо, ответственное за приём запроса и документов).</w:t>
      </w:r>
    </w:p>
    <w:p w:rsidR="003F14C8" w:rsidRPr="00C77117" w:rsidRDefault="003F14C8" w:rsidP="00C77117">
      <w:pPr>
        <w:pStyle w:val="51"/>
        <w:numPr>
          <w:ilvl w:val="2"/>
          <w:numId w:val="2"/>
        </w:numPr>
        <w:shd w:val="clear" w:color="auto" w:fill="auto"/>
        <w:tabs>
          <w:tab w:val="left" w:pos="1065"/>
        </w:tabs>
        <w:spacing w:before="0" w:line="240" w:lineRule="auto"/>
        <w:ind w:left="0"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Должностное лицо, ответственное за прием запроса и документов:</w:t>
      </w:r>
    </w:p>
    <w:p w:rsidR="003F14C8" w:rsidRPr="00C77117" w:rsidRDefault="003F14C8" w:rsidP="00C77117">
      <w:pPr>
        <w:pStyle w:val="51"/>
        <w:shd w:val="clear" w:color="auto" w:fill="auto"/>
        <w:tabs>
          <w:tab w:val="left" w:pos="85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осуществляет приём запроса (заявления) и документов;</w:t>
      </w:r>
    </w:p>
    <w:p w:rsidR="003F14C8" w:rsidRPr="00C77117" w:rsidRDefault="003F14C8" w:rsidP="00C77117">
      <w:pPr>
        <w:pStyle w:val="51"/>
        <w:shd w:val="clear" w:color="auto" w:fill="auto"/>
        <w:tabs>
          <w:tab w:val="left" w:pos="107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проверяет</w:t>
      </w:r>
      <w:r w:rsidR="005902A7">
        <w:rPr>
          <w:sz w:val="24"/>
          <w:szCs w:val="24"/>
        </w:rPr>
        <w:t xml:space="preserve"> </w:t>
      </w:r>
      <w:proofErr w:type="gramStart"/>
      <w:r w:rsidRPr="00C77117">
        <w:rPr>
          <w:sz w:val="24"/>
          <w:szCs w:val="24"/>
        </w:rPr>
        <w:t>документы</w:t>
      </w:r>
      <w:proofErr w:type="gramEnd"/>
      <w:r w:rsidR="005902A7">
        <w:rPr>
          <w:sz w:val="24"/>
          <w:szCs w:val="24"/>
        </w:rPr>
        <w:t xml:space="preserve"> </w:t>
      </w:r>
      <w:r w:rsidRPr="00C77117">
        <w:rPr>
          <w:sz w:val="24"/>
          <w:szCs w:val="24"/>
        </w:rPr>
        <w:t>представленные заявителем, исходя из требований пункта 2.6.1. настоящего административного регламента, и формирует комплект документов, представленных заявителем;</w:t>
      </w:r>
    </w:p>
    <w:p w:rsidR="003F14C8" w:rsidRPr="00C77117" w:rsidRDefault="003F14C8" w:rsidP="00C77117">
      <w:pPr>
        <w:pStyle w:val="51"/>
        <w:shd w:val="clear" w:color="auto" w:fill="auto"/>
        <w:tabs>
          <w:tab w:val="left" w:pos="94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регистрирует заявление в журнале регистрации входящих документов.</w:t>
      </w:r>
    </w:p>
    <w:p w:rsidR="003F14C8" w:rsidRPr="00C77117" w:rsidRDefault="003F14C8" w:rsidP="00C77117">
      <w:pPr>
        <w:pStyle w:val="51"/>
        <w:shd w:val="clear" w:color="auto" w:fill="auto"/>
        <w:tabs>
          <w:tab w:val="left" w:pos="108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3.2.4. Если при проверке представленных заявителем документов, исходя из требований пункта 2.6.1. настоящего административного регламента, должностное лицо, ответственное за приём запроса и документов, выявляет, что документы, представленные заявителем для получения муниципальной услуги, не соответствуют установленным настоящим административным регламентом требованиям, оно уведомляет заявителя о выявленных недостатках и предлагает с согласия заявителя устранить недостатки.</w:t>
      </w:r>
    </w:p>
    <w:p w:rsidR="003F14C8" w:rsidRPr="00C77117" w:rsidRDefault="003F14C8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В случае отказа заявителя от доработки документов, должностное лицо, ответственное за приём запроса и документов, принимает документы, обращая внимание заявителя, что указанные недостатки будут препятствовать предоставлению муниципальной услуги.</w:t>
      </w:r>
    </w:p>
    <w:p w:rsidR="003F14C8" w:rsidRPr="00C77117" w:rsidRDefault="003F14C8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При желании заявителя устранить препятствия, прервав подачу документов, должностное лицо, ответственное за приём запроса и документов, возвращает документы заявителю.</w:t>
      </w:r>
    </w:p>
    <w:p w:rsidR="003F14C8" w:rsidRPr="00C77117" w:rsidRDefault="003F14C8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Максимальный срок выполнения действий, предусмотренных настоящим пунктом, составляет 15 минут.</w:t>
      </w:r>
    </w:p>
    <w:p w:rsidR="003F14C8" w:rsidRPr="00C77117" w:rsidRDefault="00E34C0E" w:rsidP="00C77117">
      <w:pPr>
        <w:pStyle w:val="51"/>
        <w:shd w:val="clear" w:color="auto" w:fill="auto"/>
        <w:tabs>
          <w:tab w:val="left" w:pos="116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3.2.5. </w:t>
      </w:r>
      <w:r w:rsidR="003F14C8" w:rsidRPr="00C77117">
        <w:rPr>
          <w:sz w:val="24"/>
          <w:szCs w:val="24"/>
        </w:rPr>
        <w:t>Максимальный срок выполнения административной процедуры, предусмотренной пунктом 3.</w:t>
      </w:r>
      <w:r w:rsidRPr="00C77117">
        <w:rPr>
          <w:sz w:val="24"/>
          <w:szCs w:val="24"/>
        </w:rPr>
        <w:t>2.3.</w:t>
      </w:r>
      <w:r w:rsidR="003F14C8" w:rsidRPr="00C77117">
        <w:rPr>
          <w:sz w:val="24"/>
          <w:szCs w:val="24"/>
        </w:rPr>
        <w:t xml:space="preserve"> настоящего </w:t>
      </w:r>
      <w:r w:rsidRPr="00C77117">
        <w:rPr>
          <w:sz w:val="24"/>
          <w:szCs w:val="24"/>
        </w:rPr>
        <w:t>а</w:t>
      </w:r>
      <w:r w:rsidR="003F14C8" w:rsidRPr="00C77117">
        <w:rPr>
          <w:sz w:val="24"/>
          <w:szCs w:val="24"/>
        </w:rPr>
        <w:t>дминистративного регламента, составляет 1 рабочий день.</w:t>
      </w:r>
    </w:p>
    <w:p w:rsidR="003F14C8" w:rsidRPr="00C77117" w:rsidRDefault="00E34C0E" w:rsidP="00C77117">
      <w:pPr>
        <w:pStyle w:val="51"/>
        <w:shd w:val="clear" w:color="auto" w:fill="auto"/>
        <w:tabs>
          <w:tab w:val="left" w:pos="1219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3.2.6. </w:t>
      </w:r>
      <w:r w:rsidR="003F14C8" w:rsidRPr="00C77117">
        <w:rPr>
          <w:sz w:val="24"/>
          <w:szCs w:val="24"/>
        </w:rPr>
        <w:t>Критерием принятия решения является наличие документов, указанных в пункте 2.6</w:t>
      </w:r>
      <w:r w:rsidRPr="00C77117">
        <w:rPr>
          <w:sz w:val="24"/>
          <w:szCs w:val="24"/>
        </w:rPr>
        <w:t>.1.</w:t>
      </w:r>
      <w:r w:rsidR="003F14C8" w:rsidRPr="00C77117">
        <w:rPr>
          <w:sz w:val="24"/>
          <w:szCs w:val="24"/>
        </w:rPr>
        <w:t xml:space="preserve"> настоящего </w:t>
      </w:r>
      <w:r w:rsidRPr="00C77117">
        <w:rPr>
          <w:sz w:val="24"/>
          <w:szCs w:val="24"/>
        </w:rPr>
        <w:t>а</w:t>
      </w:r>
      <w:r w:rsidR="003F14C8" w:rsidRPr="00C77117">
        <w:rPr>
          <w:sz w:val="24"/>
          <w:szCs w:val="24"/>
        </w:rPr>
        <w:t>дминистративного регламента, которые заявитель должен представить самостоятельно.</w:t>
      </w:r>
    </w:p>
    <w:p w:rsidR="003F14C8" w:rsidRPr="00C77117" w:rsidRDefault="00E34C0E" w:rsidP="00C77117">
      <w:pPr>
        <w:pStyle w:val="51"/>
        <w:shd w:val="clear" w:color="auto" w:fill="auto"/>
        <w:tabs>
          <w:tab w:val="left" w:pos="129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3.2.7. </w:t>
      </w:r>
      <w:r w:rsidR="003F14C8" w:rsidRPr="00C77117">
        <w:rPr>
          <w:sz w:val="24"/>
          <w:szCs w:val="24"/>
        </w:rPr>
        <w:t>Результатом административной процедуры является приём документов, представленных заявителем.</w:t>
      </w:r>
    </w:p>
    <w:p w:rsidR="00DA4986" w:rsidRPr="00C77117" w:rsidRDefault="00E34C0E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3.2.8. </w:t>
      </w:r>
      <w:r w:rsidR="003F14C8" w:rsidRPr="00C77117">
        <w:rPr>
          <w:rFonts w:ascii="Times New Roman" w:hAnsi="Times New Roman" w:cs="Times New Roman"/>
          <w:sz w:val="24"/>
          <w:szCs w:val="24"/>
        </w:rPr>
        <w:t>Способом фиксации результата административной процедуры является регистрация заявления в журнале регистрации входящих документов</w:t>
      </w:r>
      <w:r w:rsidR="00145C9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F7F14" w:rsidRPr="00C77117" w:rsidRDefault="00A07980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3.3</w:t>
      </w:r>
      <w:r w:rsidR="00722522" w:rsidRPr="00C77117">
        <w:rPr>
          <w:sz w:val="24"/>
          <w:szCs w:val="24"/>
        </w:rPr>
        <w:t xml:space="preserve">. </w:t>
      </w:r>
      <w:r w:rsidR="00AF7F14" w:rsidRPr="00C77117">
        <w:rPr>
          <w:sz w:val="24"/>
          <w:szCs w:val="24"/>
        </w:rPr>
        <w:t>Формирование и направление межведомственных запросов.</w:t>
      </w:r>
    </w:p>
    <w:p w:rsidR="00AF7F14" w:rsidRPr="00C77117" w:rsidRDefault="00AF7F14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3.3.1. Основанием (юридическим фактом) начала выполнения административной процедуры по формированию и направлению межведомственных запросов</w:t>
      </w:r>
      <w:r w:rsidR="0069172A" w:rsidRPr="00C77117">
        <w:rPr>
          <w:sz w:val="24"/>
          <w:szCs w:val="24"/>
        </w:rPr>
        <w:t xml:space="preserve"> </w:t>
      </w:r>
      <w:r w:rsidRPr="00C77117">
        <w:rPr>
          <w:sz w:val="24"/>
          <w:szCs w:val="24"/>
        </w:rPr>
        <w:t>является непредставление заявителем документов, указанных в пункте 2.6.2. настоящего административного регламента.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450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lastRenderedPageBreak/>
        <w:t>3.3.2. Должностным лицом, осуществляющим административную процедуру, является должностное лицо администрации, уполномоченное на формирование и направление межведомственных запросов (далее - должностное лицо, уполномоченное на формирование и направление межведомственных запросов).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44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3.3.3. Должностное лицо, уполномоченное на формирование и направление межведомственных запросов, готовит и направляет соответствующий запрос в территориальный орган федерального органа исполнительной власти, уполномоченного по контролю и надзору в области налогов и сборов, если заявитель не представил:</w:t>
      </w:r>
    </w:p>
    <w:p w:rsidR="00AF7F14" w:rsidRPr="00C77117" w:rsidRDefault="00AF7F1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выписку из ЕГРЮЛ для юридических лиц;</w:t>
      </w:r>
    </w:p>
    <w:p w:rsidR="00AF7F14" w:rsidRPr="00C77117" w:rsidRDefault="00AF7F14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выписку из ЕГРИП для индивидуальных предпринимателей.</w:t>
      </w:r>
    </w:p>
    <w:p w:rsidR="00AF7F14" w:rsidRPr="00C77117" w:rsidRDefault="00CD690D" w:rsidP="00C77117">
      <w:pPr>
        <w:pStyle w:val="51"/>
        <w:shd w:val="clear" w:color="auto" w:fill="auto"/>
        <w:tabs>
          <w:tab w:val="left" w:pos="128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3.3.4. </w:t>
      </w:r>
      <w:r w:rsidR="00AF7F14" w:rsidRPr="00C77117">
        <w:rPr>
          <w:sz w:val="24"/>
          <w:szCs w:val="24"/>
        </w:rPr>
        <w:t>Направление межведомственных запросов осуществляется через систему межведомственного электронного взаимодействия, по иным электронным каналам или по факсу. В исключительных случаях допускается направление запросов и получение ответов на эти запросы посредством почтовой связи.</w:t>
      </w:r>
    </w:p>
    <w:p w:rsidR="00AF7F14" w:rsidRPr="00C77117" w:rsidRDefault="00CD690D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3.3.5. </w:t>
      </w:r>
      <w:r w:rsidR="00AF7F14" w:rsidRPr="00C77117">
        <w:rPr>
          <w:sz w:val="24"/>
          <w:szCs w:val="24"/>
        </w:rPr>
        <w:t>Предельный срок для подготовки и направления межведомственных запросов составляет 3 рабочих дня со дня регистрации заявления при отсутствии оснований для отказа в предоставлении муниципальной услу</w:t>
      </w:r>
      <w:r w:rsidRPr="00C77117">
        <w:rPr>
          <w:sz w:val="24"/>
          <w:szCs w:val="24"/>
        </w:rPr>
        <w:t>ги, предусмотренных пунктом 2.9.</w:t>
      </w:r>
      <w:r w:rsidR="00AF7F14" w:rsidRPr="00C77117">
        <w:rPr>
          <w:sz w:val="24"/>
          <w:szCs w:val="24"/>
        </w:rPr>
        <w:t xml:space="preserve"> настоящего </w:t>
      </w:r>
      <w:r w:rsidRPr="00C77117">
        <w:rPr>
          <w:sz w:val="24"/>
          <w:szCs w:val="24"/>
        </w:rPr>
        <w:t>а</w:t>
      </w:r>
      <w:r w:rsidR="00AF7F14" w:rsidRPr="00C77117">
        <w:rPr>
          <w:sz w:val="24"/>
          <w:szCs w:val="24"/>
        </w:rPr>
        <w:t>дминистративного регламента, установленных соответствующим должностным лицом без направления межведомственных запросов.</w:t>
      </w:r>
    </w:p>
    <w:p w:rsidR="00AF7F14" w:rsidRPr="00C77117" w:rsidRDefault="00CD690D" w:rsidP="00C77117">
      <w:pPr>
        <w:pStyle w:val="51"/>
        <w:shd w:val="clear" w:color="auto" w:fill="auto"/>
        <w:tabs>
          <w:tab w:val="left" w:pos="132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3.3.6. </w:t>
      </w:r>
      <w:r w:rsidR="00AF7F14" w:rsidRPr="00C77117">
        <w:rPr>
          <w:sz w:val="24"/>
          <w:szCs w:val="24"/>
        </w:rPr>
        <w:t>Предельный срок для ответов на межведомственные запросы составляет 5 рабочих дней со дня поступления запроса в соответствующий орган.</w:t>
      </w:r>
    </w:p>
    <w:p w:rsidR="00AF7F14" w:rsidRPr="00C77117" w:rsidRDefault="00AF7F14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Испрашиваемая информация и (или) документы предоставляются в порядке, указанном в технологической карте межведомственного взаимодействия муниципальной услуги.</w:t>
      </w:r>
    </w:p>
    <w:p w:rsidR="00AF7F14" w:rsidRPr="00C77117" w:rsidRDefault="005328D1" w:rsidP="00C77117">
      <w:pPr>
        <w:pStyle w:val="51"/>
        <w:shd w:val="clear" w:color="auto" w:fill="auto"/>
        <w:tabs>
          <w:tab w:val="left" w:pos="138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3.3.7. </w:t>
      </w:r>
      <w:r w:rsidR="00AF7F14" w:rsidRPr="00C77117">
        <w:rPr>
          <w:sz w:val="24"/>
          <w:szCs w:val="24"/>
        </w:rPr>
        <w:t>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подтверждённой технической недоступностью или неработоспособностью веб-сервисов администрации либо неработоспособностью каналов связи, обеспечивающих доступ к сервисам.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26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Направление межведомственного запроса на бумажном носителе должностным лицом осуществляется одним из следующих способов:</w:t>
      </w:r>
    </w:p>
    <w:p w:rsidR="00AF7F14" w:rsidRPr="00C77117" w:rsidRDefault="00AF7F14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почтовым отправлением;</w:t>
      </w:r>
    </w:p>
    <w:p w:rsidR="00AF7F14" w:rsidRPr="00C77117" w:rsidRDefault="00AF7F14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курьером, под расписку.</w:t>
      </w:r>
    </w:p>
    <w:p w:rsidR="00AF7F14" w:rsidRPr="00C77117" w:rsidRDefault="00AF7F14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В данном случае межведомственный запрос должен содержать следующие сведения: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02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наименование администрации, направляющей межведомственный запрос;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239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наименование органа, в адрес которого направляется межведомственный запрос;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951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наименование муниципальной услуги, для предоставления которой необходимо представление документов и (или) информации;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01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указание на положения нормативного правового акта, которым установлено представление документов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02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сведения, необходимые для представления документов и (или) информации, установленные настоящим Административным регламентом;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27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контактная информация для направления ответа на межведомственный запрос;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89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дата направления межведомственного запроса;</w:t>
      </w:r>
    </w:p>
    <w:p w:rsidR="00AF7F14" w:rsidRPr="00C77117" w:rsidRDefault="00AF7F14" w:rsidP="00C77117">
      <w:pPr>
        <w:pStyle w:val="51"/>
        <w:shd w:val="clear" w:color="auto" w:fill="auto"/>
        <w:tabs>
          <w:tab w:val="left" w:pos="1042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>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AF7F14" w:rsidRPr="00C77117" w:rsidRDefault="005328D1" w:rsidP="00C77117">
      <w:pPr>
        <w:pStyle w:val="51"/>
        <w:shd w:val="clear" w:color="auto" w:fill="auto"/>
        <w:tabs>
          <w:tab w:val="left" w:pos="1273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3.3.8. </w:t>
      </w:r>
      <w:r w:rsidR="00AF7F14" w:rsidRPr="00C77117">
        <w:rPr>
          <w:sz w:val="24"/>
          <w:szCs w:val="24"/>
        </w:rPr>
        <w:t>Критерием принятия решения о направлении межведомственных запросов является отсутствие в распоряжении администрации документов (информации, содержащейся в них), предусмотренных пунктом 2.</w:t>
      </w:r>
      <w:r w:rsidR="00060BAA" w:rsidRPr="00C77117">
        <w:rPr>
          <w:sz w:val="24"/>
          <w:szCs w:val="24"/>
        </w:rPr>
        <w:t>6.2. настоящего административного регламента</w:t>
      </w:r>
      <w:r w:rsidR="00AF7F14" w:rsidRPr="00C77117">
        <w:rPr>
          <w:sz w:val="24"/>
          <w:szCs w:val="24"/>
        </w:rPr>
        <w:t>.</w:t>
      </w:r>
    </w:p>
    <w:p w:rsidR="00AF7F14" w:rsidRPr="00C77117" w:rsidRDefault="00060BAA" w:rsidP="00C77117">
      <w:pPr>
        <w:pStyle w:val="51"/>
        <w:shd w:val="clear" w:color="auto" w:fill="auto"/>
        <w:tabs>
          <w:tab w:val="left" w:pos="137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3.3.9. </w:t>
      </w:r>
      <w:r w:rsidR="00AF7F14" w:rsidRPr="00C77117">
        <w:rPr>
          <w:sz w:val="24"/>
          <w:szCs w:val="24"/>
        </w:rPr>
        <w:t>Результатом административной процедуры является наличие документов (информации), полученных в результате межведомственного информационного взаимодействия.</w:t>
      </w:r>
    </w:p>
    <w:p w:rsidR="00AF7F14" w:rsidRPr="00C77117" w:rsidRDefault="00060BAA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lastRenderedPageBreak/>
        <w:t xml:space="preserve">3.3.10. </w:t>
      </w:r>
      <w:r w:rsidR="00AF7F14" w:rsidRPr="00C77117">
        <w:rPr>
          <w:sz w:val="24"/>
          <w:szCs w:val="24"/>
        </w:rPr>
        <w:t>Способом фиксации результата административной процедуры являются ответы из органов (организаций), предусмотренных в пункте 3.</w:t>
      </w:r>
      <w:r w:rsidRPr="00C77117">
        <w:rPr>
          <w:sz w:val="24"/>
          <w:szCs w:val="24"/>
        </w:rPr>
        <w:t>3.3.</w:t>
      </w:r>
      <w:r w:rsidR="00AF7F14" w:rsidRPr="00C77117">
        <w:rPr>
          <w:sz w:val="24"/>
          <w:szCs w:val="24"/>
        </w:rPr>
        <w:t xml:space="preserve"> настоящего </w:t>
      </w:r>
      <w:r w:rsidRPr="00C77117">
        <w:rPr>
          <w:sz w:val="24"/>
          <w:szCs w:val="24"/>
        </w:rPr>
        <w:t>а</w:t>
      </w:r>
      <w:r w:rsidR="00AF7F14" w:rsidRPr="00C77117">
        <w:rPr>
          <w:sz w:val="24"/>
          <w:szCs w:val="24"/>
        </w:rPr>
        <w:t>дминистративного регламента, на межведомственные и иные запросы.</w:t>
      </w:r>
    </w:p>
    <w:p w:rsidR="00722522" w:rsidRPr="00C77117" w:rsidRDefault="00060BAA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3.4. </w:t>
      </w:r>
      <w:r w:rsidR="001F10DE" w:rsidRPr="00C77117">
        <w:rPr>
          <w:rFonts w:ascii="Times New Roman" w:hAnsi="Times New Roman" w:cs="Times New Roman"/>
          <w:sz w:val="24"/>
          <w:szCs w:val="24"/>
        </w:rPr>
        <w:t>Принятие решения о предоставлении муниципальной услуги или об отказе в её предоставлении и выдача (направление) заявителю документов</w:t>
      </w:r>
      <w:r w:rsidR="0072252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D1D3A" w:rsidRPr="00C77117" w:rsidRDefault="000F0DCE" w:rsidP="00C77117">
      <w:pPr>
        <w:pStyle w:val="51"/>
        <w:shd w:val="clear" w:color="auto" w:fill="auto"/>
        <w:tabs>
          <w:tab w:val="left" w:pos="1518"/>
        </w:tabs>
        <w:spacing w:before="0" w:line="240" w:lineRule="auto"/>
        <w:ind w:firstLine="709"/>
        <w:jc w:val="both"/>
        <w:rPr>
          <w:sz w:val="24"/>
          <w:szCs w:val="24"/>
        </w:rPr>
      </w:pPr>
      <w:r w:rsidRPr="00C77117">
        <w:rPr>
          <w:sz w:val="24"/>
          <w:szCs w:val="24"/>
        </w:rPr>
        <w:t xml:space="preserve">3.4.1. </w:t>
      </w:r>
      <w:r w:rsidR="005D1D3A" w:rsidRPr="00C77117">
        <w:rPr>
          <w:sz w:val="24"/>
          <w:szCs w:val="24"/>
        </w:rPr>
        <w:t>Основанием (юридическим фактом) начала выполнения административной процедуры является получение должностным лиц</w:t>
      </w:r>
      <w:r w:rsidRPr="00C77117">
        <w:rPr>
          <w:sz w:val="24"/>
          <w:szCs w:val="24"/>
        </w:rPr>
        <w:t>о</w:t>
      </w:r>
      <w:r w:rsidR="005D1D3A" w:rsidRPr="00C77117">
        <w:rPr>
          <w:sz w:val="24"/>
          <w:szCs w:val="24"/>
        </w:rPr>
        <w:t>м</w:t>
      </w:r>
      <w:r w:rsidRPr="00C77117">
        <w:rPr>
          <w:sz w:val="24"/>
          <w:szCs w:val="24"/>
        </w:rPr>
        <w:t xml:space="preserve">, уполномоченным на формирование и направление межведомственных запросов, </w:t>
      </w:r>
      <w:r w:rsidR="005D1D3A" w:rsidRPr="00C77117">
        <w:rPr>
          <w:sz w:val="24"/>
          <w:szCs w:val="24"/>
        </w:rPr>
        <w:t xml:space="preserve"> ответов на межведомственные запросы (либо наличие представленных заявителем документов, не требующих направления межведомственных запросов), и (или) установление оснований для отказа в предоставлении муниципальной усл</w:t>
      </w:r>
      <w:r w:rsidRPr="00C77117">
        <w:rPr>
          <w:sz w:val="24"/>
          <w:szCs w:val="24"/>
        </w:rPr>
        <w:t>уги, предусмотренных пунктом 2.9. настоящего а</w:t>
      </w:r>
      <w:r w:rsidR="005D1D3A" w:rsidRPr="00C77117">
        <w:rPr>
          <w:sz w:val="24"/>
          <w:szCs w:val="24"/>
        </w:rPr>
        <w:t>дминистративного регламента, без направления указанных запросов.</w:t>
      </w:r>
    </w:p>
    <w:p w:rsidR="00722522" w:rsidRPr="00C77117" w:rsidRDefault="000F0DCE" w:rsidP="00C77117">
      <w:pPr>
        <w:pStyle w:val="51"/>
        <w:shd w:val="clear" w:color="auto" w:fill="auto"/>
        <w:tabs>
          <w:tab w:val="left" w:pos="1450"/>
        </w:tabs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sz w:val="24"/>
          <w:szCs w:val="24"/>
        </w:rPr>
        <w:t xml:space="preserve">3.4.2. </w:t>
      </w:r>
      <w:r w:rsidR="005D1D3A" w:rsidRPr="00C77117">
        <w:rPr>
          <w:sz w:val="24"/>
          <w:szCs w:val="24"/>
        </w:rPr>
        <w:t xml:space="preserve">Должностным лицом, осуществляющим административную процедуру, является </w:t>
      </w:r>
      <w:r w:rsidRPr="00C77117">
        <w:rPr>
          <w:sz w:val="24"/>
          <w:szCs w:val="24"/>
        </w:rPr>
        <w:t>должностное лицо</w:t>
      </w:r>
      <w:r w:rsidR="005D1D3A" w:rsidRPr="00C77117">
        <w:rPr>
          <w:sz w:val="24"/>
          <w:szCs w:val="24"/>
        </w:rPr>
        <w:t xml:space="preserve"> администрации, уполномоченное на </w:t>
      </w:r>
      <w:r w:rsidR="005D1D3A" w:rsidRPr="00C77117">
        <w:rPr>
          <w:color w:val="auto"/>
          <w:sz w:val="24"/>
          <w:szCs w:val="24"/>
        </w:rPr>
        <w:t>анализ документов (информации), необходимых для предоставления муниципальной услуги (далее - должностное лицо).</w:t>
      </w:r>
    </w:p>
    <w:p w:rsidR="00722522" w:rsidRPr="00C77117" w:rsidRDefault="00EE36C5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3.4.3. Должностное лицо</w:t>
      </w:r>
      <w:r w:rsidR="00722522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следующие действия: </w:t>
      </w:r>
    </w:p>
    <w:p w:rsidR="001870C0" w:rsidRPr="00C77117" w:rsidRDefault="001870C0" w:rsidP="00C77117">
      <w:pPr>
        <w:pStyle w:val="51"/>
        <w:shd w:val="clear" w:color="auto" w:fill="auto"/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t>проверку документов (информации, содержащейся в них) всоответствии с пунктом 2.6. настоящего административного регламента;</w:t>
      </w:r>
    </w:p>
    <w:p w:rsidR="001870C0" w:rsidRPr="00C77117" w:rsidRDefault="001870C0" w:rsidP="00C77117">
      <w:pPr>
        <w:pStyle w:val="51"/>
        <w:shd w:val="clear" w:color="auto" w:fill="auto"/>
        <w:tabs>
          <w:tab w:val="left" w:pos="1110"/>
        </w:tabs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t>обеспечивает хранение в бумажном или электронном виде документов (информации), представленной на межведомственные и иные запросы;</w:t>
      </w:r>
    </w:p>
    <w:p w:rsidR="00852B7F" w:rsidRPr="00C77117" w:rsidRDefault="001870C0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если при совершении административного действия, указанного в абзаце втором настоящего пункта, должностным лицом не выявлены основания, предусмотренные пунктом 2.9. настоящего административного регламента, должностное лицо обеспечивает подготовку</w:t>
      </w:r>
      <w:r w:rsidR="0069172A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="00C95357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C95357" w:rsidRPr="00C77117">
        <w:rPr>
          <w:rFonts w:ascii="Times New Roman" w:hAnsi="Times New Roman" w:cs="Times New Roman"/>
          <w:sz w:val="24"/>
          <w:szCs w:val="24"/>
        </w:rPr>
        <w:t>а</w:t>
      </w:r>
      <w:r w:rsidR="00C95357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</w:t>
      </w:r>
      <w:r w:rsidR="00C95357" w:rsidRPr="00C77117">
        <w:rPr>
          <w:rFonts w:ascii="Times New Roman" w:hAnsi="Times New Roman" w:cs="Times New Roman"/>
          <w:sz w:val="24"/>
          <w:szCs w:val="24"/>
        </w:rPr>
        <w:t>а</w:t>
      </w:r>
      <w:r w:rsidR="00C95357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334F0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Безенчук </w:t>
      </w:r>
      <w:r w:rsidR="00C95357" w:rsidRPr="00C77117">
        <w:rPr>
          <w:rFonts w:ascii="Times New Roman" w:hAnsi="Times New Roman" w:cs="Times New Roman"/>
          <w:sz w:val="24"/>
          <w:szCs w:val="24"/>
        </w:rPr>
        <w:t>муниципального района Б</w:t>
      </w:r>
      <w:r w:rsidR="0069172A" w:rsidRPr="00C77117">
        <w:rPr>
          <w:rFonts w:ascii="Times New Roman" w:hAnsi="Times New Roman" w:cs="Times New Roman"/>
          <w:sz w:val="24"/>
          <w:szCs w:val="24"/>
        </w:rPr>
        <w:t xml:space="preserve">езенчукский </w:t>
      </w:r>
      <w:r w:rsidR="00C95357" w:rsidRPr="00C77117">
        <w:rPr>
          <w:rFonts w:ascii="Times New Roman" w:hAnsi="Times New Roman" w:cs="Times New Roman"/>
          <w:sz w:val="24"/>
          <w:szCs w:val="24"/>
        </w:rPr>
        <w:t>Самарской области об использовании донного грунта, извлеченного при проведении дноуглубительных и других работ, связанных с изменением дна и берегов водных объектов</w:t>
      </w:r>
      <w:r w:rsidR="00773B67" w:rsidRPr="00C77117">
        <w:rPr>
          <w:rFonts w:ascii="Times New Roman" w:hAnsi="Times New Roman" w:cs="Times New Roman"/>
          <w:sz w:val="24"/>
          <w:szCs w:val="24"/>
        </w:rPr>
        <w:t>,</w:t>
      </w:r>
      <w:r w:rsidR="00C95357"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форме согласно приложению 3 к настоящему административному регламенту</w:t>
      </w:r>
      <w:r w:rsidRPr="00C77117">
        <w:rPr>
          <w:rFonts w:ascii="Times New Roman" w:hAnsi="Times New Roman" w:cs="Times New Roman"/>
          <w:sz w:val="24"/>
          <w:szCs w:val="24"/>
        </w:rPr>
        <w:t xml:space="preserve">, </w:t>
      </w:r>
      <w:r w:rsidR="00B137DC" w:rsidRPr="00C77117">
        <w:rPr>
          <w:rFonts w:ascii="Times New Roman" w:hAnsi="Times New Roman" w:cs="Times New Roman"/>
          <w:sz w:val="24"/>
          <w:szCs w:val="24"/>
        </w:rPr>
        <w:t xml:space="preserve">его </w:t>
      </w:r>
      <w:r w:rsidR="00C95357" w:rsidRPr="00C77117">
        <w:rPr>
          <w:rFonts w:ascii="Times New Roman" w:hAnsi="Times New Roman" w:cs="Times New Roman"/>
          <w:sz w:val="24"/>
          <w:szCs w:val="24"/>
        </w:rPr>
        <w:t xml:space="preserve">подписание и </w:t>
      </w:r>
      <w:r w:rsidRPr="00C77117">
        <w:rPr>
          <w:rFonts w:ascii="Times New Roman" w:hAnsi="Times New Roman" w:cs="Times New Roman"/>
          <w:sz w:val="24"/>
          <w:szCs w:val="24"/>
        </w:rPr>
        <w:t xml:space="preserve">регистрацию и </w:t>
      </w:r>
      <w:r w:rsidR="00773B67" w:rsidRPr="00C77117">
        <w:rPr>
          <w:rFonts w:ascii="Times New Roman" w:hAnsi="Times New Roman" w:cs="Times New Roman"/>
          <w:sz w:val="24"/>
          <w:szCs w:val="24"/>
        </w:rPr>
        <w:t>направляет его заявителю посредством почтовой связи, по электронной почте либо предоставляет на личном приёме (при соответствующем желании заявителя) не позднее 1 рабочего дня, следующего за днём принятия решения</w:t>
      </w:r>
      <w:r w:rsidR="001404F7" w:rsidRPr="00C77117">
        <w:rPr>
          <w:rFonts w:ascii="Times New Roman" w:hAnsi="Times New Roman" w:cs="Times New Roman"/>
          <w:sz w:val="24"/>
          <w:szCs w:val="24"/>
        </w:rPr>
        <w:t>;</w:t>
      </w:r>
    </w:p>
    <w:p w:rsidR="001870C0" w:rsidRPr="00C77117" w:rsidRDefault="001870C0" w:rsidP="00C77117">
      <w:pPr>
        <w:pStyle w:val="51"/>
        <w:shd w:val="clear" w:color="auto" w:fill="auto"/>
        <w:tabs>
          <w:tab w:val="left" w:pos="994"/>
        </w:tabs>
        <w:spacing w:before="0" w:line="240" w:lineRule="auto"/>
        <w:ind w:firstLine="709"/>
        <w:jc w:val="both"/>
        <w:rPr>
          <w:color w:val="auto"/>
          <w:sz w:val="24"/>
          <w:szCs w:val="24"/>
        </w:rPr>
      </w:pPr>
      <w:r w:rsidRPr="00C77117">
        <w:rPr>
          <w:color w:val="auto"/>
          <w:sz w:val="24"/>
          <w:szCs w:val="24"/>
        </w:rPr>
        <w:t xml:space="preserve">если при совершении административного действия, указанного в </w:t>
      </w:r>
      <w:r w:rsidR="001404F7" w:rsidRPr="00C77117">
        <w:rPr>
          <w:color w:val="auto"/>
          <w:sz w:val="24"/>
          <w:szCs w:val="24"/>
        </w:rPr>
        <w:t>абзаце втором</w:t>
      </w:r>
      <w:r w:rsidRPr="00C77117">
        <w:rPr>
          <w:color w:val="auto"/>
          <w:sz w:val="24"/>
          <w:szCs w:val="24"/>
        </w:rPr>
        <w:t xml:space="preserve"> настоящего пункта, должностным лицом выявлены основания, предусмотренные пунктом 2.</w:t>
      </w:r>
      <w:r w:rsidR="001404F7" w:rsidRPr="00C77117">
        <w:rPr>
          <w:color w:val="auto"/>
          <w:sz w:val="24"/>
          <w:szCs w:val="24"/>
        </w:rPr>
        <w:t>9.</w:t>
      </w:r>
      <w:r w:rsidRPr="00C77117">
        <w:rPr>
          <w:color w:val="auto"/>
          <w:sz w:val="24"/>
          <w:szCs w:val="24"/>
        </w:rPr>
        <w:t xml:space="preserve"> настоящего </w:t>
      </w:r>
      <w:r w:rsidR="001404F7" w:rsidRPr="00C77117">
        <w:rPr>
          <w:color w:val="auto"/>
          <w:sz w:val="24"/>
          <w:szCs w:val="24"/>
        </w:rPr>
        <w:t>а</w:t>
      </w:r>
      <w:r w:rsidRPr="00C77117">
        <w:rPr>
          <w:color w:val="auto"/>
          <w:sz w:val="24"/>
          <w:szCs w:val="24"/>
        </w:rPr>
        <w:t xml:space="preserve">дминистративного регламента, должностное лицо обеспечивает подготовку и подписание уведомления об отказе в </w:t>
      </w:r>
      <w:r w:rsidR="00E45C76" w:rsidRPr="00C77117">
        <w:rPr>
          <w:color w:val="auto"/>
          <w:sz w:val="24"/>
          <w:szCs w:val="24"/>
        </w:rPr>
        <w:t>предоставлении муниципальной услуги</w:t>
      </w:r>
      <w:r w:rsidRPr="00C77117">
        <w:rPr>
          <w:color w:val="auto"/>
          <w:sz w:val="24"/>
          <w:szCs w:val="24"/>
        </w:rPr>
        <w:t xml:space="preserve"> с указанием всех выявленных оснований отказа, предусмотренных пунктом 2.</w:t>
      </w:r>
      <w:r w:rsidR="00E45C76" w:rsidRPr="00C77117">
        <w:rPr>
          <w:color w:val="auto"/>
          <w:sz w:val="24"/>
          <w:szCs w:val="24"/>
        </w:rPr>
        <w:t>9. настоящего а</w:t>
      </w:r>
      <w:r w:rsidRPr="00C77117">
        <w:rPr>
          <w:color w:val="auto"/>
          <w:sz w:val="24"/>
          <w:szCs w:val="24"/>
        </w:rPr>
        <w:t>дминистративного регламента</w:t>
      </w:r>
      <w:r w:rsidR="00773B67" w:rsidRPr="00C77117">
        <w:rPr>
          <w:color w:val="auto"/>
          <w:sz w:val="24"/>
          <w:szCs w:val="24"/>
        </w:rPr>
        <w:t>,</w:t>
      </w:r>
      <w:r w:rsidR="00773B67" w:rsidRPr="00C77117">
        <w:rPr>
          <w:sz w:val="24"/>
          <w:szCs w:val="24"/>
        </w:rPr>
        <w:t xml:space="preserve"> и направляет его заявителю посредством почтовой связи, по электронной почте либо предоставляет на личном</w:t>
      </w:r>
      <w:r w:rsidR="0069172A" w:rsidRPr="00C77117">
        <w:rPr>
          <w:sz w:val="24"/>
          <w:szCs w:val="24"/>
        </w:rPr>
        <w:t xml:space="preserve"> </w:t>
      </w:r>
      <w:r w:rsidR="00773B67" w:rsidRPr="00C77117">
        <w:rPr>
          <w:sz w:val="24"/>
          <w:szCs w:val="24"/>
        </w:rPr>
        <w:t>приёме (при соответствующем желании заявителя) не позднее 1 рабочего дня, следующего за днём принятия решения</w:t>
      </w:r>
      <w:r w:rsidRPr="00C77117">
        <w:rPr>
          <w:color w:val="auto"/>
          <w:sz w:val="24"/>
          <w:szCs w:val="24"/>
        </w:rPr>
        <w:t>.</w:t>
      </w:r>
    </w:p>
    <w:p w:rsidR="00773B67" w:rsidRPr="00C77117" w:rsidRDefault="00D135FA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3.4.4. </w:t>
      </w:r>
      <w:r w:rsidR="00773B67" w:rsidRPr="00C77117">
        <w:rPr>
          <w:rFonts w:ascii="Times New Roman" w:hAnsi="Times New Roman" w:cs="Times New Roman"/>
          <w:sz w:val="24"/>
          <w:szCs w:val="24"/>
        </w:rPr>
        <w:t>Общий максимальный срок административной процедуры не может превышать 5 рабочих дней.</w:t>
      </w:r>
    </w:p>
    <w:p w:rsidR="00773B67" w:rsidRPr="00C77117" w:rsidRDefault="00773B67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3.4.5.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услуги, предусмотренных пунктом 2.9. настоящего административного регламента.  </w:t>
      </w:r>
    </w:p>
    <w:p w:rsidR="00773B67" w:rsidRPr="00C77117" w:rsidRDefault="00773B67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3.4.6. Результатом административной процедуры является соответственно выдача заявителю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Pr="00C77117">
        <w:rPr>
          <w:rFonts w:ascii="Times New Roman" w:hAnsi="Times New Roman" w:cs="Times New Roman"/>
          <w:sz w:val="24"/>
          <w:szCs w:val="24"/>
        </w:rPr>
        <w:t>а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EE5D06" w:rsidRPr="00C77117"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5902A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>муниципального района Б</w:t>
      </w:r>
      <w:r w:rsidR="0069172A" w:rsidRPr="00C77117">
        <w:rPr>
          <w:rFonts w:ascii="Times New Roman" w:hAnsi="Times New Roman" w:cs="Times New Roman"/>
          <w:sz w:val="24"/>
          <w:szCs w:val="24"/>
        </w:rPr>
        <w:t xml:space="preserve">езенчукский </w:t>
      </w:r>
      <w:r w:rsidRPr="00C77117">
        <w:rPr>
          <w:rFonts w:ascii="Times New Roman" w:hAnsi="Times New Roman" w:cs="Times New Roman"/>
          <w:sz w:val="24"/>
          <w:szCs w:val="24"/>
        </w:rPr>
        <w:t>Самарской области</w:t>
      </w:r>
      <w:r w:rsidR="0069172A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bCs/>
          <w:sz w:val="24"/>
          <w:szCs w:val="24"/>
        </w:rPr>
        <w:t>об использовании донного грунта, извлеченного при проведении</w:t>
      </w:r>
      <w:r w:rsidR="0069172A" w:rsidRPr="00C771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bCs/>
          <w:sz w:val="24"/>
          <w:szCs w:val="24"/>
        </w:rPr>
        <w:t>дноуглубительных и других работ, связанных с изменением дна и берегов водных</w:t>
      </w:r>
      <w:r w:rsidR="0069172A" w:rsidRPr="00C771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bCs/>
          <w:sz w:val="24"/>
          <w:szCs w:val="24"/>
        </w:rPr>
        <w:t>объектов,</w:t>
      </w:r>
      <w:r w:rsidRPr="00C77117">
        <w:rPr>
          <w:rFonts w:ascii="Times New Roman" w:hAnsi="Times New Roman" w:cs="Times New Roman"/>
          <w:sz w:val="24"/>
          <w:szCs w:val="24"/>
        </w:rPr>
        <w:t xml:space="preserve"> или уведомления</w:t>
      </w:r>
      <w:r w:rsidR="0069172A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об отказе в предоставлении муниципальной услуги. При выдаче документов на личном приёме должностное лицо обязано удостовериться в том, что заявитель имеет полномочия на получение соответствующих документов, в том числе проверить документ, удостоверяющий личность, доверенность или иной документ, подтверждающий полномочие на получение соответствующих документов представителя получателя муниципальной услуги.  </w:t>
      </w:r>
    </w:p>
    <w:p w:rsidR="00773B67" w:rsidRPr="00C77117" w:rsidRDefault="00773B67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lastRenderedPageBreak/>
        <w:t xml:space="preserve">3.4.7. Способом фиксации результата административной процедуры является регистрация 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постановления </w:t>
      </w:r>
      <w:r w:rsidRPr="00C77117">
        <w:rPr>
          <w:rFonts w:ascii="Times New Roman" w:hAnsi="Times New Roman" w:cs="Times New Roman"/>
          <w:sz w:val="24"/>
          <w:szCs w:val="24"/>
        </w:rPr>
        <w:t>а</w:t>
      </w:r>
      <w:r w:rsidRPr="00C7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дминистрации </w:t>
      </w:r>
      <w:r w:rsidR="00334F02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Безенчук </w:t>
      </w:r>
      <w:r w:rsidRPr="00C77117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C77117">
        <w:rPr>
          <w:rFonts w:ascii="Times New Roman" w:hAnsi="Times New Roman" w:cs="Times New Roman"/>
          <w:sz w:val="24"/>
          <w:szCs w:val="24"/>
        </w:rPr>
        <w:t>Б</w:t>
      </w:r>
      <w:r w:rsidR="0069172A" w:rsidRPr="00C77117">
        <w:rPr>
          <w:rFonts w:ascii="Times New Roman" w:hAnsi="Times New Roman" w:cs="Times New Roman"/>
          <w:sz w:val="24"/>
          <w:szCs w:val="24"/>
        </w:rPr>
        <w:t xml:space="preserve">езенчукский </w:t>
      </w:r>
      <w:r w:rsidRPr="00C77117">
        <w:rPr>
          <w:rFonts w:ascii="Times New Roman" w:hAnsi="Times New Roman" w:cs="Times New Roman"/>
          <w:sz w:val="24"/>
          <w:szCs w:val="24"/>
        </w:rPr>
        <w:t xml:space="preserve"> Самарской</w:t>
      </w:r>
      <w:proofErr w:type="gramEnd"/>
      <w:r w:rsidRPr="00C77117">
        <w:rPr>
          <w:rFonts w:ascii="Times New Roman" w:hAnsi="Times New Roman" w:cs="Times New Roman"/>
          <w:sz w:val="24"/>
          <w:szCs w:val="24"/>
        </w:rPr>
        <w:t xml:space="preserve"> области</w:t>
      </w:r>
      <w:r w:rsidR="0069172A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bCs/>
          <w:sz w:val="24"/>
          <w:szCs w:val="24"/>
        </w:rPr>
        <w:t>об использовании донного грунта, извлеченного при проведении</w:t>
      </w:r>
      <w:r w:rsidR="0069172A" w:rsidRPr="00C771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bCs/>
          <w:sz w:val="24"/>
          <w:szCs w:val="24"/>
        </w:rPr>
        <w:t>дноуглубительных и других работ, связанных с изменением дна и берегов водныхобъектов</w:t>
      </w:r>
      <w:r w:rsidRPr="00C77117">
        <w:rPr>
          <w:rFonts w:ascii="Times New Roman" w:hAnsi="Times New Roman" w:cs="Times New Roman"/>
          <w:sz w:val="24"/>
          <w:szCs w:val="24"/>
        </w:rPr>
        <w:t>, или уведомления об отказе в предоставлении муниципальной услуги.</w:t>
      </w:r>
    </w:p>
    <w:p w:rsidR="00DA4986" w:rsidRPr="005902A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F51B1A" w:rsidRPr="00C77117" w:rsidRDefault="00DA4986" w:rsidP="00C77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4.Формы</w:t>
      </w:r>
      <w:r w:rsidR="003D3FEA"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контроля</w:t>
      </w:r>
      <w:r w:rsidR="001551C2" w:rsidRPr="00C771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F51B1A" w:rsidRPr="00C771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исполнением административного регламента</w:t>
      </w:r>
    </w:p>
    <w:p w:rsidR="0069172A" w:rsidRPr="005902A7" w:rsidRDefault="0069172A" w:rsidP="00C771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DA4986" w:rsidRPr="00C77117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</w:t>
      </w:r>
      <w:proofErr w:type="gramStart"/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1.Текущий</w:t>
      </w:r>
      <w:proofErr w:type="gramEnd"/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соблюдением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действий,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определенных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административными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процедурами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предоставлению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принятию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боснованных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должностными лицами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администрации,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</w:t>
      </w:r>
      <w:r w:rsidR="00EE5D0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городского поселения </w:t>
      </w:r>
      <w:proofErr w:type="spellStart"/>
      <w:r w:rsidR="00EE5D0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Безенчук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</w:t>
      </w:r>
      <w:proofErr w:type="spellEnd"/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 Безенчукский 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Самарской области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62C3" w:rsidRPr="00C77117">
        <w:rPr>
          <w:rFonts w:ascii="Times New Roman" w:hAnsi="Times New Roman" w:cs="Times New Roman"/>
          <w:sz w:val="24"/>
          <w:szCs w:val="24"/>
        </w:rPr>
        <w:t>либо лицом, его замещающим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23EFF" w:rsidRPr="00C77117" w:rsidRDefault="00423EFF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Текущий контроль осуществляется путем проведения проверок соблюдения и исполнения 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должностными лицами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положений настоящего административного регламента, иных правовых актов.</w:t>
      </w:r>
    </w:p>
    <w:p w:rsidR="00423EFF" w:rsidRPr="00C77117" w:rsidRDefault="00423EFF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Должностные лица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участвующие в предоставлении муниципальной услуги, руководствуются положениями настоящего 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административного р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егламента.</w:t>
      </w:r>
    </w:p>
    <w:p w:rsidR="00423EFF" w:rsidRPr="00C77117" w:rsidRDefault="00423EFF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Должностные лица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администрации, участвующие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настоящим </w:t>
      </w:r>
      <w:r w:rsidR="004F62C3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административным р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егламентом. При предоставлении муниципальной услуги гражданину гарантируется право на получение информации о своих правах, обязанностях и условиях оказания муниципальной услуги; защиту сведений о персональных данных; уважительное отношение со стороны должностных лиц</w:t>
      </w:r>
      <w:r w:rsidR="00F16FBB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DA4986" w:rsidRPr="00C77117" w:rsidRDefault="00423EFF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полнотой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качеством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предоставления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включает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себя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проверок,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устранение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слуги,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рассмотрение,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принятие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подготовку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ответов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бращения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предоставлению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услуги,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содержащие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жалобы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решения,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действия(бездействие)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16FBB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должностных лиц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администрации.</w:t>
      </w:r>
    </w:p>
    <w:p w:rsidR="00DA4986" w:rsidRPr="00C77117" w:rsidRDefault="00423EFF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4.7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5902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результатам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проведенных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проверок,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случае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выявления</w:t>
      </w:r>
      <w:r w:rsidR="0069172A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нарушений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заявителей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предоставлению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услуги,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привлечение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виновных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дисциплинарной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ответственности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действующим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законодательством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r w:rsidR="00DA5F99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A4986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Федерации.</w:t>
      </w:r>
    </w:p>
    <w:p w:rsidR="00F16FBB" w:rsidRPr="00C77117" w:rsidRDefault="00F16FBB" w:rsidP="00C77117">
      <w:pPr>
        <w:tabs>
          <w:tab w:val="left" w:pos="1268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7117">
        <w:rPr>
          <w:rFonts w:ascii="Times New Roman" w:hAnsi="Times New Roman" w:cs="Times New Roman"/>
          <w:color w:val="000000"/>
          <w:sz w:val="24"/>
          <w:szCs w:val="24"/>
        </w:rPr>
        <w:t xml:space="preserve">4.8. Заявители и иные лица могут принимать участие в электронных опросах, форумах и анкетировании по вопросам удовлетворенности полнотой и качеством предоставления муниципальной услуги, соблюдения положений настоящего административного регламента, сроков и последовательности действий (административных процедур), предусмотренных настоящим административным регламентом, проводимых на Едином портале государственных и муниципальных услуг или </w:t>
      </w:r>
      <w:r w:rsidR="00DA5F99" w:rsidRPr="00C771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color w:val="000000"/>
          <w:sz w:val="24"/>
          <w:szCs w:val="24"/>
        </w:rPr>
        <w:t>Портале государственных и муниципальных услуг Самарской области, на официальном сайте администрации.</w:t>
      </w:r>
    </w:p>
    <w:p w:rsidR="00F16FBB" w:rsidRPr="00C77117" w:rsidRDefault="00F16FBB" w:rsidP="00C77117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77117">
        <w:rPr>
          <w:rFonts w:ascii="Times New Roman" w:hAnsi="Times New Roman" w:cs="Times New Roman"/>
          <w:color w:val="000000"/>
          <w:sz w:val="24"/>
          <w:szCs w:val="24"/>
        </w:rPr>
        <w:t>4.9. Заявители, направившие заявления о предоставлении муниципальной услуги, могут осуществлять контроль за ходом её предоставления путём получения необходимой информации лично во время приёма, по телефону, по письменному обращению, по электронной почте, через Единый портал государственных и муниципальных услуг или Портал государственных и муниципальных услуг Самарской области. Срок получения такой информации во время приёма не может превышать 30 минут.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обращения. Ответ на обращение заявителя о ходе предоставления муниципальной услуги, сделанное по телефону или электронной почте, не может превышать одного рабочего дня.</w:t>
      </w:r>
    </w:p>
    <w:p w:rsidR="00DA4986" w:rsidRPr="005B25B3" w:rsidRDefault="00DA4986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:rsidR="005E70FF" w:rsidRPr="005902A7" w:rsidRDefault="005E70FF" w:rsidP="005902A7">
      <w:pPr>
        <w:pStyle w:val="a7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02A7">
        <w:rPr>
          <w:rFonts w:ascii="Times New Roman" w:hAnsi="Times New Roman" w:cs="Times New Roman"/>
          <w:b/>
          <w:sz w:val="24"/>
          <w:szCs w:val="24"/>
        </w:rPr>
        <w:t>Досудебный (внесудебный) порядок обжалования решений и</w:t>
      </w:r>
      <w:r w:rsidR="005902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902A7">
        <w:rPr>
          <w:rFonts w:ascii="Times New Roman" w:hAnsi="Times New Roman" w:cs="Times New Roman"/>
          <w:b/>
          <w:sz w:val="24"/>
          <w:szCs w:val="24"/>
        </w:rPr>
        <w:t xml:space="preserve">действий (бездействия) органа, предоставляющего муниципальную услугу,должностных лиц органа, предоставляющего муниципальную услугу, либо муниципальных служащих, </w:t>
      </w:r>
      <w:r w:rsidRPr="005902A7">
        <w:rPr>
          <w:rFonts w:ascii="Times New Roman" w:hAnsi="Times New Roman" w:cs="Times New Roman"/>
          <w:b/>
          <w:bCs/>
          <w:sz w:val="24"/>
          <w:szCs w:val="24"/>
        </w:rPr>
        <w:t xml:space="preserve">многофункционального центра, работника многофункционального центра, а также организаций, </w:t>
      </w:r>
      <w:r w:rsidRPr="005902A7">
        <w:rPr>
          <w:rFonts w:ascii="Times New Roman" w:hAnsi="Times New Roman" w:cs="Times New Roman"/>
          <w:b/>
          <w:sz w:val="24"/>
          <w:szCs w:val="24"/>
        </w:rPr>
        <w:t xml:space="preserve">предусмотренных </w:t>
      </w:r>
      <w:hyperlink r:id="rId17" w:history="1">
        <w:r w:rsidRPr="005902A7">
          <w:rPr>
            <w:rFonts w:ascii="Times New Roman" w:hAnsi="Times New Roman" w:cs="Times New Roman"/>
            <w:b/>
            <w:sz w:val="24"/>
            <w:szCs w:val="24"/>
          </w:rPr>
          <w:t>частью 1.1 статьи 16</w:t>
        </w:r>
      </w:hyperlink>
      <w:r w:rsidRPr="005902A7">
        <w:rPr>
          <w:rFonts w:ascii="Times New Roman" w:hAnsi="Times New Roman" w:cs="Times New Roman"/>
          <w:b/>
          <w:sz w:val="24"/>
          <w:szCs w:val="24"/>
        </w:rPr>
        <w:t xml:space="preserve"> Федерального закона от 27.07.2010 № </w:t>
      </w:r>
      <w:r w:rsidRPr="005902A7">
        <w:rPr>
          <w:rFonts w:ascii="Times New Roman" w:hAnsi="Times New Roman" w:cs="Times New Roman"/>
          <w:b/>
          <w:sz w:val="24"/>
          <w:szCs w:val="24"/>
        </w:rPr>
        <w:lastRenderedPageBreak/>
        <w:t>210-ФЗ «Об организации предоставления государственных и муниципальных услуг»</w:t>
      </w:r>
      <w:r w:rsidRPr="005902A7">
        <w:rPr>
          <w:rFonts w:ascii="Times New Roman" w:hAnsi="Times New Roman" w:cs="Times New Roman"/>
          <w:b/>
          <w:bCs/>
          <w:sz w:val="24"/>
          <w:szCs w:val="24"/>
        </w:rPr>
        <w:t>, или их работников</w:t>
      </w:r>
    </w:p>
    <w:p w:rsidR="005E70FF" w:rsidRPr="005902A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Информация для заявителей об их праве на досудебное</w:t>
      </w:r>
      <w:r w:rsidR="002C7A9F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>(внесудебное) обжалование действий (бездействия) и решений,</w:t>
      </w:r>
      <w:r w:rsidR="002C7A9F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>принятых (осуществляемых) в ходе предоставления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муниципальной услуги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5.1. Заявители и иные уполномоченные лица имеют право на обжалование действий (бездействия) и решений, принятых в ходе 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предоставления муниципальной услуги, органа, предоставляющего муниципальную услугу, должностных лиц органа, 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предоставляющего муниципальную услугу, либо муниципальных служащих, </w:t>
      </w:r>
      <w:r w:rsidRPr="00C77117">
        <w:rPr>
          <w:rFonts w:ascii="Times New Roman" w:hAnsi="Times New Roman" w:cs="Times New Roman"/>
          <w:bCs/>
          <w:sz w:val="24"/>
          <w:szCs w:val="24"/>
        </w:rPr>
        <w:t xml:space="preserve">многофункционального центра, работника многофункционального центра, </w:t>
      </w:r>
      <w:r w:rsidR="00DA5F99" w:rsidRPr="00C7711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bCs/>
          <w:sz w:val="24"/>
          <w:szCs w:val="24"/>
        </w:rPr>
        <w:t xml:space="preserve">а также организаций, </w:t>
      </w:r>
      <w:r w:rsidRPr="00C77117">
        <w:rPr>
          <w:rFonts w:ascii="Times New Roman" w:hAnsi="Times New Roman" w:cs="Times New Roman"/>
          <w:sz w:val="24"/>
          <w:szCs w:val="24"/>
        </w:rPr>
        <w:t xml:space="preserve">предусмотренных </w:t>
      </w:r>
      <w:hyperlink r:id="rId18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</w:t>
      </w:r>
      <w:r w:rsidRPr="00C77117">
        <w:rPr>
          <w:rFonts w:ascii="Times New Roman" w:hAnsi="Times New Roman" w:cs="Times New Roman"/>
          <w:bCs/>
          <w:sz w:val="24"/>
          <w:szCs w:val="24"/>
        </w:rPr>
        <w:t>, или их работников</w:t>
      </w:r>
      <w:r w:rsidRPr="00C77117">
        <w:rPr>
          <w:rFonts w:ascii="Times New Roman" w:hAnsi="Times New Roman" w:cs="Times New Roman"/>
          <w:sz w:val="24"/>
          <w:szCs w:val="24"/>
        </w:rPr>
        <w:t xml:space="preserve"> в досудебном (внесудебном) порядке.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5.2. Заявитель или его законный 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представитель </w:t>
      </w:r>
      <w:r w:rsidR="00E25166" w:rsidRPr="00C77117">
        <w:rPr>
          <w:rFonts w:ascii="Times New Roman" w:hAnsi="Times New Roman" w:cs="Times New Roman"/>
          <w:sz w:val="24"/>
          <w:szCs w:val="24"/>
        </w:rPr>
        <w:t xml:space="preserve"> имеют право </w:t>
      </w:r>
      <w:r w:rsidRPr="00C77117">
        <w:rPr>
          <w:rFonts w:ascii="Times New Roman" w:hAnsi="Times New Roman" w:cs="Times New Roman"/>
          <w:sz w:val="24"/>
          <w:szCs w:val="24"/>
        </w:rPr>
        <w:t>направить жалобу на нарушение порядка предоставления муниципальной услуги, содержащую требование о восстановлении или защите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 нарушенных прав или законных интересов заявителя органом, предоставляющим муниципальную услугу, </w:t>
      </w:r>
      <w:r w:rsidRPr="00C77117">
        <w:rPr>
          <w:rFonts w:ascii="Times New Roman" w:hAnsi="Times New Roman" w:cs="Times New Roman"/>
          <w:bCs/>
          <w:sz w:val="24"/>
          <w:szCs w:val="24"/>
        </w:rPr>
        <w:t xml:space="preserve">многофункциональным центром, </w:t>
      </w:r>
      <w:r w:rsidRPr="00C77117">
        <w:rPr>
          <w:rFonts w:ascii="Times New Roman" w:hAnsi="Times New Roman" w:cs="Times New Roman"/>
          <w:sz w:val="24"/>
          <w:szCs w:val="24"/>
        </w:rPr>
        <w:t xml:space="preserve">должностным лицом органа, предоставляющего муниципальную услугу, </w:t>
      </w:r>
      <w:r w:rsidRPr="00C77117">
        <w:rPr>
          <w:rFonts w:ascii="Times New Roman" w:hAnsi="Times New Roman" w:cs="Times New Roman"/>
          <w:bCs/>
          <w:sz w:val="24"/>
          <w:szCs w:val="24"/>
        </w:rPr>
        <w:t xml:space="preserve">работником многофункционального центра, </w:t>
      </w:r>
      <w:r w:rsidRPr="00C77117">
        <w:rPr>
          <w:rFonts w:ascii="Times New Roman" w:hAnsi="Times New Roman" w:cs="Times New Roman"/>
          <w:sz w:val="24"/>
          <w:szCs w:val="24"/>
        </w:rPr>
        <w:t xml:space="preserve">муниципальным служащим либо </w:t>
      </w:r>
      <w:r w:rsidRPr="00C77117">
        <w:rPr>
          <w:rFonts w:ascii="Times New Roman" w:hAnsi="Times New Roman" w:cs="Times New Roman"/>
          <w:bCs/>
          <w:sz w:val="24"/>
          <w:szCs w:val="24"/>
        </w:rPr>
        <w:t xml:space="preserve">организациями, </w:t>
      </w:r>
      <w:r w:rsidRPr="00C77117">
        <w:rPr>
          <w:rFonts w:ascii="Times New Roman" w:hAnsi="Times New Roman" w:cs="Times New Roman"/>
          <w:sz w:val="24"/>
          <w:szCs w:val="24"/>
        </w:rPr>
        <w:t xml:space="preserve">предусмотренными </w:t>
      </w:r>
      <w:hyperlink r:id="rId19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 государственных и муниципальных услуг»</w:t>
      </w:r>
      <w:r w:rsidRPr="00C77117">
        <w:rPr>
          <w:rFonts w:ascii="Times New Roman" w:hAnsi="Times New Roman" w:cs="Times New Roman"/>
          <w:bCs/>
          <w:sz w:val="24"/>
          <w:szCs w:val="24"/>
        </w:rPr>
        <w:t>, или их работниками</w:t>
      </w:r>
      <w:r w:rsidRPr="00C77117">
        <w:rPr>
          <w:rFonts w:ascii="Times New Roman" w:hAnsi="Times New Roman" w:cs="Times New Roman"/>
          <w:sz w:val="24"/>
          <w:szCs w:val="24"/>
        </w:rPr>
        <w:t xml:space="preserve"> при получении данным заявителем муниципальной услуги (далее – жалоба).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5.3. 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– учредитель многофункционального центра), а также в организации, 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hyperlink r:id="rId20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услуг». 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Самарской области. Жалобы на решения и действия (бездействие) работников организаций, предусмотренных </w:t>
      </w:r>
      <w:hyperlink r:id="rId21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подаются руководителям этих организаций.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5.4. Жалоба может быть направлена по почте, через многофункциональный центр, с использованием сети «Интернет»,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«Интернет»,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предусмотренных </w:t>
      </w:r>
      <w:hyperlink r:id="rId22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а также их работников может быть направлена по почте, с использованием информационно-телекоммуникационной сети «Интернет», </w:t>
      </w:r>
      <w:r w:rsidRPr="00C77117">
        <w:rPr>
          <w:rFonts w:ascii="Times New Roman" w:hAnsi="Times New Roman" w:cs="Times New Roman"/>
          <w:sz w:val="24"/>
          <w:szCs w:val="24"/>
        </w:rPr>
        <w:lastRenderedPageBreak/>
        <w:t>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5E70FF" w:rsidRPr="002C7A9F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Предмет досудебного (внесудебного) обжалования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5.5. Заявитель или его законный представитель могут обратиться с жалобой, в том числе в следующих случаях: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1) нарушение срока регистрации запроса о предоставлении муниципальной услуги, запроса, указанного в </w:t>
      </w:r>
      <w:hyperlink r:id="rId23" w:history="1">
        <w:r w:rsidRPr="00C77117">
          <w:rPr>
            <w:rFonts w:ascii="Times New Roman" w:hAnsi="Times New Roman" w:cs="Times New Roman"/>
            <w:sz w:val="24"/>
            <w:szCs w:val="24"/>
          </w:rPr>
          <w:t>статье 15.1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4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актами.В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5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26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7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8) нарушение срока или порядка выдачи документов по результатам предоставления муниципальной услуги;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</w:t>
      </w:r>
      <w:r w:rsidRPr="00C77117">
        <w:rPr>
          <w:rFonts w:ascii="Times New Roman" w:hAnsi="Times New Roman" w:cs="Times New Roman"/>
          <w:sz w:val="24"/>
          <w:szCs w:val="24"/>
        </w:rPr>
        <w:lastRenderedPageBreak/>
        <w:t>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актами.</w:t>
      </w:r>
      <w:r w:rsidR="00DA5F99" w:rsidRPr="00C77117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28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9" w:history="1">
        <w:r w:rsidRPr="00C77117">
          <w:rPr>
            <w:rFonts w:ascii="Times New Roman" w:hAnsi="Times New Roman" w:cs="Times New Roman"/>
            <w:sz w:val="24"/>
            <w:szCs w:val="24"/>
          </w:rPr>
          <w:t>пунктом 4 части 1 статьи 7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 в порядке, определенном </w:t>
      </w:r>
      <w:hyperlink r:id="rId30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1.3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услуг».</w:t>
      </w:r>
    </w:p>
    <w:p w:rsidR="005E70FF" w:rsidRPr="002C7A9F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Исчерпывающий перечень оснований для продления</w:t>
      </w:r>
      <w:r w:rsidR="002C7A9F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>срока рассмотрения жалобы и случаев,</w:t>
      </w:r>
      <w:r w:rsidR="002C7A9F">
        <w:rPr>
          <w:rFonts w:ascii="Times New Roman" w:hAnsi="Times New Roman" w:cs="Times New Roman"/>
          <w:sz w:val="24"/>
          <w:szCs w:val="24"/>
        </w:rPr>
        <w:t xml:space="preserve"> </w:t>
      </w:r>
      <w:r w:rsidRPr="00C77117">
        <w:rPr>
          <w:rFonts w:ascii="Times New Roman" w:hAnsi="Times New Roman" w:cs="Times New Roman"/>
          <w:sz w:val="24"/>
          <w:szCs w:val="24"/>
        </w:rPr>
        <w:t>в которых ответ на жалобу не дается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5.6. Основания для продления срока рассмотрения жалобы и случаи, в которых ответ на жалобу не дается, не предусмотрены.</w:t>
      </w:r>
    </w:p>
    <w:p w:rsidR="005E70FF" w:rsidRPr="002C7A9F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Основания для начала процедуры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досудебного (внесудебного) обжалования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5.7. Основанием для начала процедуры досудебного (внесудебного) обжалования является поступление в орган, предоставляющий муниципальную услугу, многофункциональный центр либо учредителю многофункционального центра, а также в организации, предусмотренные </w:t>
      </w:r>
      <w:hyperlink r:id="rId31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жалобы.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5.8. Жалоба должна содержать: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r:id="rId32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их руководителей и (или) работников, решения и действия (бездействие) которых обжалуются;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2) фамилию, имя, отчество (последнее –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 многофункционального центра, работника многофункционального центра, организаций, предусмотренных </w:t>
      </w:r>
      <w:hyperlink r:id="rId33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их работников;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34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их работников. </w:t>
      </w:r>
      <w:r w:rsidRPr="00C77117">
        <w:rPr>
          <w:rFonts w:ascii="Times New Roman" w:hAnsi="Times New Roman" w:cs="Times New Roman"/>
          <w:sz w:val="24"/>
          <w:szCs w:val="24"/>
        </w:rPr>
        <w:lastRenderedPageBreak/>
        <w:t>Заявителем могут быть представлены документы (при наличии), подтверждающие доводы заявителя, либо их копии.</w:t>
      </w:r>
    </w:p>
    <w:p w:rsidR="005E70FF" w:rsidRPr="00F840B5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Права заявителя на получение информации и документов,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необходимых для обоснования и рассмотрения жалобы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5.9. Заявитель имеет право на получение информации и документов, необходимых для обоснования и рассмотрения жалобы.</w:t>
      </w:r>
    </w:p>
    <w:p w:rsidR="005E70FF" w:rsidRPr="00F840B5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Сроки рассмотрения жалобы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5.10. Жалоба, поступившая в орган, предоставляющий муниципальную, услугу, многофункциональный центр, учредителю многофункционального центра, в организации, предусмотренные </w:t>
      </w:r>
      <w:hyperlink r:id="rId35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</w:t>
      </w:r>
      <w:hyperlink r:id="rId36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</w:t>
      </w:r>
    </w:p>
    <w:p w:rsidR="005E70FF" w:rsidRPr="00F840B5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Результат досудебного (внесудебного) обжалования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применительно к каждой процедуре либо инстанции обжалования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5.11. По результатам рассмотрения жалобы принимается одно из следующих решений: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в удовлетворении жалобы отказывается.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>5.12.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5.13. В случае признания жалобы подлежащей удовлетворению в ответе заявителю, указанном в </w:t>
      </w:r>
      <w:hyperlink r:id="rId37" w:history="1">
        <w:r w:rsidRPr="00C77117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5.12. настоящего Административного регламента,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r:id="rId38" w:history="1">
        <w:r w:rsidRPr="00C77117">
          <w:rPr>
            <w:rFonts w:ascii="Times New Roman" w:hAnsi="Times New Roman" w:cs="Times New Roman"/>
            <w:sz w:val="24"/>
            <w:szCs w:val="24"/>
          </w:rPr>
          <w:t>частью 1.1 статьи 16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Федерального закона от 27.07.2010 № 210-ФЗ «Об организации предоставления государственных и муниципальных услуг»,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5E70FF" w:rsidRPr="00C77117" w:rsidRDefault="005E70FF" w:rsidP="00C771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77117">
        <w:rPr>
          <w:rFonts w:ascii="Times New Roman" w:hAnsi="Times New Roman" w:cs="Times New Roman"/>
          <w:sz w:val="24"/>
          <w:szCs w:val="24"/>
        </w:rPr>
        <w:t xml:space="preserve">5.14. В случае признания жалобы не подлежащей удовлетворению в ответе заявителю, указанном в </w:t>
      </w:r>
      <w:hyperlink r:id="rId39" w:history="1">
        <w:r w:rsidRPr="00C77117">
          <w:rPr>
            <w:rFonts w:ascii="Times New Roman" w:hAnsi="Times New Roman" w:cs="Times New Roman"/>
            <w:sz w:val="24"/>
            <w:szCs w:val="24"/>
          </w:rPr>
          <w:t>пункте</w:t>
        </w:r>
      </w:hyperlink>
      <w:r w:rsidRPr="00C77117">
        <w:rPr>
          <w:rFonts w:ascii="Times New Roman" w:hAnsi="Times New Roman" w:cs="Times New Roman"/>
          <w:sz w:val="24"/>
          <w:szCs w:val="24"/>
        </w:rPr>
        <w:t xml:space="preserve"> 5.12.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DA4986" w:rsidRPr="00C77117" w:rsidRDefault="005E70FF" w:rsidP="00C771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77117">
        <w:rPr>
          <w:rFonts w:ascii="Times New Roman" w:hAnsi="Times New Roman" w:cs="Times New Roman"/>
          <w:sz w:val="24"/>
          <w:szCs w:val="24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</w:t>
      </w:r>
      <w:r w:rsidR="00960F94" w:rsidRPr="00C771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E70FF" w:rsidRDefault="005E70FF" w:rsidP="005E70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E70FF" w:rsidRDefault="005E70FF" w:rsidP="005E70F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70FF" w:rsidRDefault="005E70FF" w:rsidP="005E70F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5E70FF" w:rsidRDefault="005E70FF" w:rsidP="00DA5F9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51622" w:rsidRDefault="00851622" w:rsidP="00DA5F9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E70FF" w:rsidRPr="00F840B5" w:rsidRDefault="005E70FF" w:rsidP="005E70F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F840B5">
        <w:rPr>
          <w:rFonts w:ascii="Times New Roman" w:hAnsi="Times New Roman" w:cs="Times New Roman"/>
          <w:sz w:val="20"/>
          <w:szCs w:val="20"/>
        </w:rPr>
        <w:lastRenderedPageBreak/>
        <w:t>Приложение 1</w:t>
      </w:r>
    </w:p>
    <w:p w:rsidR="00BF16E6" w:rsidRPr="00F840B5" w:rsidRDefault="005E70FF" w:rsidP="005E70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40B5">
        <w:rPr>
          <w:rFonts w:ascii="Times New Roman" w:hAnsi="Times New Roman" w:cs="Times New Roman"/>
          <w:sz w:val="20"/>
          <w:szCs w:val="20"/>
        </w:rPr>
        <w:t xml:space="preserve">к </w:t>
      </w:r>
      <w:r w:rsidR="00BF16E6"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</w:t>
      </w: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дминистративному регламент</w:t>
      </w:r>
      <w:r w:rsidR="00BF16E6"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</w:t>
      </w: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предоставления</w:t>
      </w:r>
    </w:p>
    <w:p w:rsidR="00BF16E6" w:rsidRPr="00F840B5" w:rsidRDefault="005E70FF" w:rsidP="005E70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администрацией </w:t>
      </w:r>
      <w:r w:rsidR="00EE5D06"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городского поселения Безенчук</w:t>
      </w:r>
    </w:p>
    <w:p w:rsidR="00BF16E6" w:rsidRPr="00F840B5" w:rsidRDefault="005E70FF" w:rsidP="005E70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муниципального района </w:t>
      </w:r>
      <w:proofErr w:type="gramStart"/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</w:t>
      </w:r>
      <w:r w:rsidR="00DA5F99"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езенчукский </w:t>
      </w: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Самарской</w:t>
      </w:r>
      <w:proofErr w:type="gramEnd"/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области</w:t>
      </w:r>
    </w:p>
    <w:p w:rsidR="00BF16E6" w:rsidRPr="00F840B5" w:rsidRDefault="005E70FF" w:rsidP="005E70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муниципальной услуги «Принятие решения об использовании</w:t>
      </w:r>
    </w:p>
    <w:p w:rsidR="00BF16E6" w:rsidRPr="00F840B5" w:rsidRDefault="005E70FF" w:rsidP="005E70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донного грунта, извлеченного при проведении</w:t>
      </w:r>
    </w:p>
    <w:p w:rsidR="00BF16E6" w:rsidRPr="00F840B5" w:rsidRDefault="005E70FF" w:rsidP="005E70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дноуглубительных и других работ, связанных с изменением</w:t>
      </w:r>
    </w:p>
    <w:p w:rsidR="005E70FF" w:rsidRPr="00E34804" w:rsidRDefault="005E70FF" w:rsidP="005E70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дна и берегов водных объектов</w:t>
      </w:r>
      <w:r w:rsidR="00A229D0" w:rsidRPr="00F840B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</w:p>
    <w:p w:rsidR="00BF16E6" w:rsidRDefault="00BF16E6" w:rsidP="005E70F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87DBF" w:rsidRPr="00E87DBF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7DBF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1D0C18">
        <w:rPr>
          <w:rFonts w:ascii="Times New Roman" w:hAnsi="Times New Roman" w:cs="Times New Roman"/>
          <w:sz w:val="28"/>
          <w:szCs w:val="28"/>
        </w:rPr>
        <w:t>город</w:t>
      </w:r>
      <w:r w:rsidRPr="00E87DBF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1D0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Безенчук</w:t>
      </w:r>
      <w:r w:rsidR="00DA5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87DB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87DBF" w:rsidRPr="00E87DBF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7DBF">
        <w:rPr>
          <w:rFonts w:ascii="Times New Roman" w:hAnsi="Times New Roman" w:cs="Times New Roman"/>
          <w:sz w:val="28"/>
          <w:szCs w:val="28"/>
        </w:rPr>
        <w:t>Б</w:t>
      </w:r>
      <w:r w:rsidR="00DA5F99">
        <w:rPr>
          <w:rFonts w:ascii="Times New Roman" w:hAnsi="Times New Roman" w:cs="Times New Roman"/>
          <w:sz w:val="28"/>
          <w:szCs w:val="28"/>
        </w:rPr>
        <w:t xml:space="preserve">езенчукский </w:t>
      </w:r>
      <w:r w:rsidRPr="00E87DBF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E87DBF" w:rsidRPr="00E87DBF" w:rsidRDefault="00D14EA8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</w:t>
      </w:r>
    </w:p>
    <w:p w:rsidR="00E87DBF" w:rsidRPr="00E87DBF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7DBF">
        <w:rPr>
          <w:rFonts w:ascii="Times New Roman" w:hAnsi="Times New Roman" w:cs="Times New Roman"/>
          <w:sz w:val="28"/>
          <w:szCs w:val="28"/>
        </w:rPr>
        <w:t xml:space="preserve">                               ____________________________________________</w:t>
      </w:r>
    </w:p>
    <w:p w:rsidR="00E87DBF" w:rsidRPr="00D14EA8" w:rsidRDefault="00D14EA8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4EA8">
        <w:rPr>
          <w:rFonts w:ascii="Times New Roman" w:hAnsi="Times New Roman" w:cs="Times New Roman"/>
          <w:sz w:val="20"/>
          <w:szCs w:val="20"/>
        </w:rPr>
        <w:t>н</w:t>
      </w:r>
      <w:r w:rsidR="00E87DBF" w:rsidRPr="00D14EA8">
        <w:rPr>
          <w:rFonts w:ascii="Times New Roman" w:hAnsi="Times New Roman" w:cs="Times New Roman"/>
          <w:sz w:val="20"/>
          <w:szCs w:val="20"/>
        </w:rPr>
        <w:t>аименование, юридический и почтовый адрес,</w:t>
      </w:r>
    </w:p>
    <w:p w:rsidR="00E87DBF" w:rsidRPr="00E87DBF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7DBF">
        <w:rPr>
          <w:rFonts w:ascii="Times New Roman" w:hAnsi="Times New Roman" w:cs="Times New Roman"/>
          <w:sz w:val="28"/>
          <w:szCs w:val="28"/>
        </w:rPr>
        <w:t xml:space="preserve">                              _____________________________________________</w:t>
      </w:r>
    </w:p>
    <w:p w:rsidR="00E87DBF" w:rsidRPr="00D14EA8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4EA8">
        <w:rPr>
          <w:rFonts w:ascii="Times New Roman" w:hAnsi="Times New Roman" w:cs="Times New Roman"/>
          <w:sz w:val="20"/>
          <w:szCs w:val="20"/>
        </w:rPr>
        <w:t xml:space="preserve">                                   ИНН, ОГРН, </w:t>
      </w:r>
      <w:r w:rsidR="00D14EA8" w:rsidRPr="00D14EA8">
        <w:rPr>
          <w:rFonts w:ascii="Times New Roman" w:hAnsi="Times New Roman" w:cs="Times New Roman"/>
          <w:sz w:val="20"/>
          <w:szCs w:val="20"/>
        </w:rPr>
        <w:t>ОГРНИП</w:t>
      </w:r>
      <w:r w:rsidRPr="00D14EA8">
        <w:rPr>
          <w:rFonts w:ascii="Times New Roman" w:hAnsi="Times New Roman" w:cs="Times New Roman"/>
          <w:sz w:val="20"/>
          <w:szCs w:val="20"/>
        </w:rPr>
        <w:t>-</w:t>
      </w:r>
    </w:p>
    <w:p w:rsidR="00D14EA8" w:rsidRDefault="00D14EA8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4EA8">
        <w:rPr>
          <w:rFonts w:ascii="Times New Roman" w:hAnsi="Times New Roman" w:cs="Times New Roman"/>
          <w:sz w:val="20"/>
          <w:szCs w:val="20"/>
        </w:rPr>
        <w:t xml:space="preserve">            для уполномоченного органа исполнительной власти,</w:t>
      </w:r>
    </w:p>
    <w:p w:rsidR="00E87DBF" w:rsidRPr="00E87DBF" w:rsidRDefault="00D14EA8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14EA8">
        <w:rPr>
          <w:rFonts w:ascii="Times New Roman" w:hAnsi="Times New Roman" w:cs="Times New Roman"/>
          <w:sz w:val="20"/>
          <w:szCs w:val="20"/>
        </w:rPr>
        <w:t>юридических лиц, индивидуальных</w:t>
      </w:r>
      <w:r>
        <w:rPr>
          <w:rFonts w:ascii="Times New Roman" w:hAnsi="Times New Roman" w:cs="Times New Roman"/>
          <w:sz w:val="20"/>
          <w:szCs w:val="20"/>
        </w:rPr>
        <w:t xml:space="preserve"> п</w:t>
      </w:r>
      <w:r w:rsidRPr="00D14EA8">
        <w:rPr>
          <w:rFonts w:ascii="Times New Roman" w:hAnsi="Times New Roman" w:cs="Times New Roman"/>
          <w:sz w:val="20"/>
          <w:szCs w:val="20"/>
        </w:rPr>
        <w:t>редпринимателей</w:t>
      </w:r>
      <w:r w:rsidR="00E87DBF" w:rsidRPr="00E87DBF">
        <w:rPr>
          <w:rFonts w:ascii="Times New Roman" w:hAnsi="Times New Roman" w:cs="Times New Roman"/>
          <w:sz w:val="28"/>
          <w:szCs w:val="28"/>
        </w:rPr>
        <w:t xml:space="preserve">                              _____________________________________________</w:t>
      </w:r>
    </w:p>
    <w:p w:rsidR="00E87DBF" w:rsidRPr="00D14EA8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4EA8">
        <w:rPr>
          <w:rFonts w:ascii="Times New Roman" w:hAnsi="Times New Roman" w:cs="Times New Roman"/>
          <w:sz w:val="20"/>
          <w:szCs w:val="20"/>
        </w:rPr>
        <w:t xml:space="preserve">                                                  Ф.И.О., адрес регистрации</w:t>
      </w:r>
    </w:p>
    <w:p w:rsidR="00E87DBF" w:rsidRPr="00E87DBF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7DBF">
        <w:rPr>
          <w:rFonts w:ascii="Times New Roman" w:hAnsi="Times New Roman" w:cs="Times New Roman"/>
          <w:sz w:val="28"/>
          <w:szCs w:val="28"/>
        </w:rPr>
        <w:t xml:space="preserve">                              _____________________________________________</w:t>
      </w:r>
    </w:p>
    <w:p w:rsidR="00E87DBF" w:rsidRPr="00D14EA8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4EA8">
        <w:rPr>
          <w:rFonts w:ascii="Times New Roman" w:hAnsi="Times New Roman" w:cs="Times New Roman"/>
          <w:sz w:val="20"/>
          <w:szCs w:val="20"/>
        </w:rPr>
        <w:t xml:space="preserve">                                   (места ж</w:t>
      </w:r>
      <w:r w:rsidR="00D14EA8">
        <w:rPr>
          <w:rFonts w:ascii="Times New Roman" w:hAnsi="Times New Roman" w:cs="Times New Roman"/>
          <w:sz w:val="20"/>
          <w:szCs w:val="20"/>
        </w:rPr>
        <w:t>ительства) - для физических лиц</w:t>
      </w:r>
    </w:p>
    <w:p w:rsidR="00E87DBF" w:rsidRPr="00E87DBF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7DBF">
        <w:rPr>
          <w:rFonts w:ascii="Times New Roman" w:hAnsi="Times New Roman" w:cs="Times New Roman"/>
          <w:sz w:val="28"/>
          <w:szCs w:val="28"/>
        </w:rPr>
        <w:t xml:space="preserve">                              _____________________________________________</w:t>
      </w:r>
    </w:p>
    <w:p w:rsidR="00E87DBF" w:rsidRPr="00E87DBF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7DBF">
        <w:rPr>
          <w:rFonts w:ascii="Times New Roman" w:hAnsi="Times New Roman" w:cs="Times New Roman"/>
          <w:sz w:val="28"/>
          <w:szCs w:val="28"/>
        </w:rPr>
        <w:t xml:space="preserve">                              _____________________________________________</w:t>
      </w:r>
    </w:p>
    <w:p w:rsidR="00E87DBF" w:rsidRPr="00D14EA8" w:rsidRDefault="00E87DBF" w:rsidP="00E348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D14EA8">
        <w:rPr>
          <w:rFonts w:ascii="Times New Roman" w:hAnsi="Times New Roman" w:cs="Times New Roman"/>
          <w:sz w:val="20"/>
          <w:szCs w:val="20"/>
        </w:rPr>
        <w:t xml:space="preserve">                              номер телефона, факс, адрес электронной почты</w:t>
      </w:r>
    </w:p>
    <w:p w:rsidR="005E70FF" w:rsidRPr="00E87DBF" w:rsidRDefault="005E70FF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E87DBF" w:rsidRPr="006B132D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ЗАЯВЛЕНИЕ</w:t>
      </w:r>
    </w:p>
    <w:p w:rsidR="00E87DBF" w:rsidRPr="006B132D" w:rsidRDefault="00E87DB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о рассмотрении возможности использования донного грунта</w:t>
      </w:r>
    </w:p>
    <w:p w:rsidR="00E87DBF" w:rsidRPr="006B132D" w:rsidRDefault="00E87DB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для обеспечения муниципальных нужд или его использования</w:t>
      </w:r>
    </w:p>
    <w:p w:rsidR="00E87DBF" w:rsidRPr="006B132D" w:rsidRDefault="00E87DB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в интересах заявителя</w:t>
      </w:r>
    </w:p>
    <w:p w:rsidR="005E70FF" w:rsidRPr="006B132D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E34804" w:rsidRPr="006B132D">
        <w:rPr>
          <w:rFonts w:ascii="Times New Roman" w:hAnsi="Times New Roman" w:cs="Times New Roman"/>
          <w:sz w:val="28"/>
          <w:szCs w:val="28"/>
        </w:rPr>
        <w:t>_____</w:t>
      </w:r>
    </w:p>
    <w:p w:rsidR="005E70FF" w:rsidRPr="002D4463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4463">
        <w:rPr>
          <w:rFonts w:ascii="Times New Roman" w:hAnsi="Times New Roman" w:cs="Times New Roman"/>
          <w:sz w:val="20"/>
          <w:szCs w:val="20"/>
        </w:rPr>
        <w:t xml:space="preserve">(наименование - для юридического лица с указанием </w:t>
      </w:r>
      <w:proofErr w:type="gramStart"/>
      <w:r w:rsidRPr="002D4463">
        <w:rPr>
          <w:rFonts w:ascii="Times New Roman" w:hAnsi="Times New Roman" w:cs="Times New Roman"/>
          <w:sz w:val="20"/>
          <w:szCs w:val="20"/>
        </w:rPr>
        <w:t>ОГРН,для</w:t>
      </w:r>
      <w:proofErr w:type="gramEnd"/>
      <w:r w:rsidRPr="002D4463">
        <w:rPr>
          <w:rFonts w:ascii="Times New Roman" w:hAnsi="Times New Roman" w:cs="Times New Roman"/>
          <w:sz w:val="20"/>
          <w:szCs w:val="20"/>
        </w:rPr>
        <w:t xml:space="preserve"> физического лица, в том числе индивидуального</w:t>
      </w:r>
      <w:r w:rsidR="0008354D">
        <w:rPr>
          <w:rFonts w:ascii="Times New Roman" w:hAnsi="Times New Roman" w:cs="Times New Roman"/>
          <w:sz w:val="20"/>
          <w:szCs w:val="20"/>
        </w:rPr>
        <w:t xml:space="preserve"> </w:t>
      </w:r>
      <w:r w:rsidRPr="002D4463">
        <w:rPr>
          <w:rFonts w:ascii="Times New Roman" w:hAnsi="Times New Roman" w:cs="Times New Roman"/>
          <w:sz w:val="20"/>
          <w:szCs w:val="20"/>
        </w:rPr>
        <w:t>предпринимателя, - фамилия, имя, отчество (при наличии)</w:t>
      </w:r>
    </w:p>
    <w:p w:rsidR="002D4463" w:rsidRDefault="002D4463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E70FF" w:rsidRPr="006B132D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действующего на основании:</w:t>
      </w:r>
    </w:p>
    <w:p w:rsidR="005E70FF" w:rsidRPr="006B132D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устава</w:t>
      </w:r>
    </w:p>
    <w:p w:rsidR="005E70FF" w:rsidRPr="006B132D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положения</w:t>
      </w:r>
    </w:p>
    <w:p w:rsidR="005E70FF" w:rsidRPr="006B132D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иное ______________________________________________________________________</w:t>
      </w:r>
    </w:p>
    <w:p w:rsidR="005E70FF" w:rsidRPr="002D4463" w:rsidRDefault="005E70FF" w:rsidP="006B13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4463">
        <w:rPr>
          <w:rFonts w:ascii="Times New Roman" w:hAnsi="Times New Roman" w:cs="Times New Roman"/>
          <w:sz w:val="20"/>
          <w:szCs w:val="20"/>
        </w:rPr>
        <w:t>(указать вид документа)</w:t>
      </w:r>
    </w:p>
    <w:p w:rsidR="005E70FF" w:rsidRPr="006B132D" w:rsidRDefault="002D4463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132D">
        <w:rPr>
          <w:rFonts w:ascii="Times New Roman" w:hAnsi="Times New Roman" w:cs="Times New Roman"/>
          <w:sz w:val="28"/>
          <w:szCs w:val="28"/>
        </w:rPr>
        <w:t>з</w:t>
      </w:r>
      <w:r w:rsidR="005E70FF" w:rsidRPr="006B132D">
        <w:rPr>
          <w:rFonts w:ascii="Times New Roman" w:hAnsi="Times New Roman" w:cs="Times New Roman"/>
          <w:sz w:val="28"/>
          <w:szCs w:val="28"/>
        </w:rPr>
        <w:t>арегистрированного ________________________________</w:t>
      </w:r>
      <w:r w:rsidRPr="006B132D">
        <w:rPr>
          <w:rFonts w:ascii="Times New Roman" w:hAnsi="Times New Roman" w:cs="Times New Roman"/>
          <w:sz w:val="28"/>
          <w:szCs w:val="28"/>
        </w:rPr>
        <w:t>______</w:t>
      </w:r>
      <w:r w:rsidR="005E70FF" w:rsidRPr="006B132D">
        <w:rPr>
          <w:rFonts w:ascii="Times New Roman" w:hAnsi="Times New Roman" w:cs="Times New Roman"/>
          <w:sz w:val="28"/>
          <w:szCs w:val="28"/>
        </w:rPr>
        <w:t>______________</w:t>
      </w:r>
    </w:p>
    <w:p w:rsidR="005E70FF" w:rsidRPr="002D4463" w:rsidRDefault="005E70FF" w:rsidP="006B13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4463">
        <w:rPr>
          <w:rFonts w:ascii="Times New Roman" w:hAnsi="Times New Roman" w:cs="Times New Roman"/>
          <w:sz w:val="20"/>
          <w:szCs w:val="20"/>
        </w:rPr>
        <w:t>(кем и когда зарегистрировано юридическое лицо)</w:t>
      </w:r>
    </w:p>
    <w:p w:rsidR="005E70FF" w:rsidRPr="00CB43B6" w:rsidRDefault="002D4463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3B6">
        <w:rPr>
          <w:rFonts w:ascii="Times New Roman" w:hAnsi="Times New Roman" w:cs="Times New Roman"/>
          <w:sz w:val="28"/>
          <w:szCs w:val="28"/>
        </w:rPr>
        <w:t>м</w:t>
      </w:r>
      <w:r w:rsidR="005E70FF" w:rsidRPr="00CB43B6">
        <w:rPr>
          <w:rFonts w:ascii="Times New Roman" w:hAnsi="Times New Roman" w:cs="Times New Roman"/>
          <w:sz w:val="28"/>
          <w:szCs w:val="28"/>
        </w:rPr>
        <w:t>есто нахождения (юридичес</w:t>
      </w:r>
      <w:r w:rsidRPr="00CB43B6">
        <w:rPr>
          <w:rFonts w:ascii="Times New Roman" w:hAnsi="Times New Roman" w:cs="Times New Roman"/>
          <w:sz w:val="28"/>
          <w:szCs w:val="28"/>
        </w:rPr>
        <w:t>кий адрес) ____________________</w:t>
      </w:r>
      <w:r w:rsidR="005E70FF" w:rsidRPr="00CB43B6">
        <w:rPr>
          <w:rFonts w:ascii="Times New Roman" w:hAnsi="Times New Roman" w:cs="Times New Roman"/>
          <w:sz w:val="28"/>
          <w:szCs w:val="28"/>
        </w:rPr>
        <w:t>_______________</w:t>
      </w:r>
    </w:p>
    <w:p w:rsidR="005E70FF" w:rsidRPr="00CB43B6" w:rsidRDefault="002D4463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3B6">
        <w:rPr>
          <w:rFonts w:ascii="Times New Roman" w:hAnsi="Times New Roman" w:cs="Times New Roman"/>
          <w:sz w:val="28"/>
          <w:szCs w:val="28"/>
        </w:rPr>
        <w:t>б</w:t>
      </w:r>
      <w:r w:rsidR="005E70FF" w:rsidRPr="00CB43B6">
        <w:rPr>
          <w:rFonts w:ascii="Times New Roman" w:hAnsi="Times New Roman" w:cs="Times New Roman"/>
          <w:sz w:val="28"/>
          <w:szCs w:val="28"/>
        </w:rPr>
        <w:t>анковские реквизиты _____________</w:t>
      </w:r>
      <w:r w:rsidRPr="00CB43B6">
        <w:rPr>
          <w:rFonts w:ascii="Times New Roman" w:hAnsi="Times New Roman" w:cs="Times New Roman"/>
          <w:sz w:val="28"/>
          <w:szCs w:val="28"/>
        </w:rPr>
        <w:t>_____________________________</w:t>
      </w:r>
      <w:r w:rsidR="005E70FF" w:rsidRPr="00CB43B6">
        <w:rPr>
          <w:rFonts w:ascii="Times New Roman" w:hAnsi="Times New Roman" w:cs="Times New Roman"/>
          <w:sz w:val="28"/>
          <w:szCs w:val="28"/>
        </w:rPr>
        <w:t>_________</w:t>
      </w:r>
    </w:p>
    <w:p w:rsidR="005E70FF" w:rsidRPr="00CB43B6" w:rsidRDefault="002D4463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3B6">
        <w:rPr>
          <w:rFonts w:ascii="Times New Roman" w:hAnsi="Times New Roman" w:cs="Times New Roman"/>
          <w:sz w:val="28"/>
          <w:szCs w:val="28"/>
        </w:rPr>
        <w:t>в</w:t>
      </w:r>
      <w:r w:rsidR="005E70FF" w:rsidRPr="00CB43B6">
        <w:rPr>
          <w:rFonts w:ascii="Times New Roman" w:hAnsi="Times New Roman" w:cs="Times New Roman"/>
          <w:sz w:val="28"/>
          <w:szCs w:val="28"/>
        </w:rPr>
        <w:t xml:space="preserve"> лице ____________________</w:t>
      </w:r>
      <w:r w:rsidRPr="00CB43B6">
        <w:rPr>
          <w:rFonts w:ascii="Times New Roman" w:hAnsi="Times New Roman" w:cs="Times New Roman"/>
          <w:sz w:val="28"/>
          <w:szCs w:val="28"/>
        </w:rPr>
        <w:t>______________________________</w:t>
      </w:r>
      <w:r w:rsidR="005E70FF" w:rsidRPr="00CB43B6">
        <w:rPr>
          <w:rFonts w:ascii="Times New Roman" w:hAnsi="Times New Roman" w:cs="Times New Roman"/>
          <w:sz w:val="28"/>
          <w:szCs w:val="28"/>
        </w:rPr>
        <w:t>_____________</w:t>
      </w:r>
    </w:p>
    <w:p w:rsidR="005E70FF" w:rsidRPr="002D4463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4463">
        <w:rPr>
          <w:rFonts w:ascii="Times New Roman" w:hAnsi="Times New Roman" w:cs="Times New Roman"/>
          <w:sz w:val="20"/>
          <w:szCs w:val="20"/>
        </w:rPr>
        <w:t>(должность, представитель, фамилия, имя, отчество (при наличии))</w:t>
      </w:r>
    </w:p>
    <w:p w:rsidR="005E70FF" w:rsidRPr="00E073D2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3D2">
        <w:rPr>
          <w:rFonts w:ascii="Times New Roman" w:hAnsi="Times New Roman" w:cs="Times New Roman"/>
          <w:sz w:val="28"/>
          <w:szCs w:val="28"/>
        </w:rPr>
        <w:t>дата рождения __________________________</w:t>
      </w:r>
      <w:r w:rsidR="002D4463" w:rsidRPr="00E073D2">
        <w:rPr>
          <w:rFonts w:ascii="Times New Roman" w:hAnsi="Times New Roman" w:cs="Times New Roman"/>
          <w:sz w:val="28"/>
          <w:szCs w:val="28"/>
        </w:rPr>
        <w:t>___________________________</w:t>
      </w:r>
      <w:r w:rsidRPr="00E073D2">
        <w:rPr>
          <w:rFonts w:ascii="Times New Roman" w:hAnsi="Times New Roman" w:cs="Times New Roman"/>
          <w:sz w:val="28"/>
          <w:szCs w:val="28"/>
        </w:rPr>
        <w:t>___</w:t>
      </w:r>
    </w:p>
    <w:p w:rsidR="005E70FF" w:rsidRPr="00E073D2" w:rsidRDefault="002D4463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3D2">
        <w:rPr>
          <w:rFonts w:ascii="Times New Roman" w:hAnsi="Times New Roman" w:cs="Times New Roman"/>
          <w:sz w:val="28"/>
          <w:szCs w:val="28"/>
        </w:rPr>
        <w:t>п</w:t>
      </w:r>
      <w:r w:rsidR="005E70FF" w:rsidRPr="00E073D2">
        <w:rPr>
          <w:rFonts w:ascii="Times New Roman" w:hAnsi="Times New Roman" w:cs="Times New Roman"/>
          <w:sz w:val="28"/>
          <w:szCs w:val="28"/>
        </w:rPr>
        <w:t>аспорт ___</w:t>
      </w:r>
      <w:r w:rsidRPr="00E073D2">
        <w:rPr>
          <w:rFonts w:ascii="Times New Roman" w:hAnsi="Times New Roman" w:cs="Times New Roman"/>
          <w:sz w:val="28"/>
          <w:szCs w:val="28"/>
        </w:rPr>
        <w:t>______________________________</w:t>
      </w:r>
      <w:r w:rsidR="005E70FF" w:rsidRPr="00E073D2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5E70FF" w:rsidRPr="002D4463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4463">
        <w:rPr>
          <w:rFonts w:ascii="Times New Roman" w:hAnsi="Times New Roman" w:cs="Times New Roman"/>
          <w:sz w:val="20"/>
          <w:szCs w:val="20"/>
        </w:rPr>
        <w:t>(серия, номер, кем и когда выдан, код подразделения)</w:t>
      </w:r>
    </w:p>
    <w:p w:rsidR="005E70FF" w:rsidRPr="00E073D2" w:rsidRDefault="002D4463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3D2">
        <w:rPr>
          <w:rFonts w:ascii="Times New Roman" w:hAnsi="Times New Roman" w:cs="Times New Roman"/>
          <w:sz w:val="28"/>
          <w:szCs w:val="28"/>
        </w:rPr>
        <w:t>адрес проживания ____________</w:t>
      </w:r>
      <w:r w:rsidR="005E70FF" w:rsidRPr="00E073D2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5E70FF" w:rsidRPr="002D4463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D4463">
        <w:rPr>
          <w:rFonts w:ascii="Times New Roman" w:hAnsi="Times New Roman" w:cs="Times New Roman"/>
          <w:sz w:val="20"/>
          <w:szCs w:val="20"/>
        </w:rPr>
        <w:t>(полностью место постоянного проживания)</w:t>
      </w:r>
    </w:p>
    <w:p w:rsidR="005E70FF" w:rsidRPr="00E073D2" w:rsidRDefault="009C1F29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3D2">
        <w:rPr>
          <w:rFonts w:ascii="Times New Roman" w:hAnsi="Times New Roman" w:cs="Times New Roman"/>
          <w:sz w:val="28"/>
          <w:szCs w:val="28"/>
        </w:rPr>
        <w:t>контактный телефон _________</w:t>
      </w:r>
      <w:r w:rsidR="005E70FF" w:rsidRPr="00E073D2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5E70FF" w:rsidRPr="00E073D2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73D2">
        <w:rPr>
          <w:rFonts w:ascii="Times New Roman" w:hAnsi="Times New Roman" w:cs="Times New Roman"/>
          <w:sz w:val="28"/>
          <w:szCs w:val="28"/>
        </w:rPr>
        <w:t>действующий от имени юридического лица: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без доверенности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</w:t>
      </w:r>
      <w:r w:rsidR="009C1F29" w:rsidRPr="00FC3BD0">
        <w:rPr>
          <w:rFonts w:ascii="Times New Roman" w:hAnsi="Times New Roman" w:cs="Times New Roman"/>
          <w:sz w:val="28"/>
          <w:szCs w:val="28"/>
        </w:rPr>
        <w:t>___________________________</w:t>
      </w:r>
      <w:r w:rsidR="00FC3BD0" w:rsidRPr="00FC3BD0">
        <w:rPr>
          <w:rFonts w:ascii="Times New Roman" w:hAnsi="Times New Roman" w:cs="Times New Roman"/>
          <w:sz w:val="28"/>
          <w:szCs w:val="28"/>
        </w:rPr>
        <w:t>__</w:t>
      </w:r>
    </w:p>
    <w:p w:rsidR="005E70FF" w:rsidRPr="009C1F29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1F29">
        <w:rPr>
          <w:rFonts w:ascii="Times New Roman" w:hAnsi="Times New Roman" w:cs="Times New Roman"/>
          <w:sz w:val="20"/>
          <w:szCs w:val="20"/>
        </w:rPr>
        <w:t>(указывается лицом, имеющим право действовать от имени юридического</w:t>
      </w:r>
    </w:p>
    <w:p w:rsidR="005E70FF" w:rsidRPr="009C1F29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1F29">
        <w:rPr>
          <w:rFonts w:ascii="Times New Roman" w:hAnsi="Times New Roman" w:cs="Times New Roman"/>
          <w:sz w:val="20"/>
          <w:szCs w:val="20"/>
        </w:rPr>
        <w:t>лица без доверенности в силу закона или учредительных документов)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на основании доверенности, удостоверенной ________________________________</w:t>
      </w:r>
    </w:p>
    <w:p w:rsidR="005E70FF" w:rsidRPr="009C1F29" w:rsidRDefault="005E70FF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C1F29">
        <w:rPr>
          <w:rFonts w:ascii="Times New Roman" w:hAnsi="Times New Roman" w:cs="Times New Roman"/>
          <w:sz w:val="20"/>
          <w:szCs w:val="20"/>
        </w:rPr>
        <w:t>(фамилия, имя, отчество(при наличии) нотариуса, округ)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"__" _______ ____ г., N в реестре ______________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по иным основаниям ____</w:t>
      </w:r>
      <w:r w:rsidR="009C1F29" w:rsidRPr="00FC3BD0">
        <w:rPr>
          <w:rFonts w:ascii="Times New Roman" w:hAnsi="Times New Roman" w:cs="Times New Roman"/>
          <w:sz w:val="28"/>
          <w:szCs w:val="28"/>
        </w:rPr>
        <w:t>_____________________________</w:t>
      </w:r>
      <w:r w:rsidRPr="00FC3BD0">
        <w:rPr>
          <w:rFonts w:ascii="Times New Roman" w:hAnsi="Times New Roman" w:cs="Times New Roman"/>
          <w:sz w:val="28"/>
          <w:szCs w:val="28"/>
        </w:rPr>
        <w:t>__________________</w:t>
      </w:r>
    </w:p>
    <w:p w:rsidR="005E70FF" w:rsidRPr="009C1F29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1F29">
        <w:rPr>
          <w:rFonts w:ascii="Times New Roman" w:hAnsi="Times New Roman" w:cs="Times New Roman"/>
          <w:sz w:val="20"/>
          <w:szCs w:val="20"/>
        </w:rPr>
        <w:t>(наименование и реквизиты документа)</w:t>
      </w:r>
    </w:p>
    <w:p w:rsidR="005E70FF" w:rsidRPr="00E87DBF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E70FF" w:rsidRPr="00FC3BD0" w:rsidRDefault="009C1F29" w:rsidP="00E34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Прошу</w:t>
      </w:r>
      <w:r w:rsidR="005E70FF" w:rsidRPr="00FC3BD0">
        <w:rPr>
          <w:rFonts w:ascii="Times New Roman" w:hAnsi="Times New Roman" w:cs="Times New Roman"/>
          <w:sz w:val="28"/>
          <w:szCs w:val="28"/>
        </w:rPr>
        <w:t xml:space="preserve"> рассмотреть возможность использования донного грунта</w:t>
      </w:r>
      <w:r w:rsidRPr="00FC3BD0">
        <w:rPr>
          <w:rFonts w:ascii="Times New Roman" w:hAnsi="Times New Roman" w:cs="Times New Roman"/>
          <w:sz w:val="28"/>
          <w:szCs w:val="28"/>
        </w:rPr>
        <w:t>,</w:t>
      </w:r>
      <w:r w:rsidR="005E70FF" w:rsidRPr="00FC3BD0">
        <w:rPr>
          <w:rFonts w:ascii="Times New Roman" w:hAnsi="Times New Roman" w:cs="Times New Roman"/>
          <w:sz w:val="28"/>
          <w:szCs w:val="28"/>
        </w:rPr>
        <w:t xml:space="preserve"> извлеченного</w:t>
      </w:r>
      <w:r w:rsidRPr="00FC3BD0">
        <w:rPr>
          <w:rFonts w:ascii="Times New Roman" w:hAnsi="Times New Roman" w:cs="Times New Roman"/>
          <w:sz w:val="28"/>
          <w:szCs w:val="28"/>
        </w:rPr>
        <w:t xml:space="preserve"> _____________________</w:t>
      </w:r>
      <w:r w:rsidR="005E70FF" w:rsidRPr="00FC3BD0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5E70FF" w:rsidRPr="009C1F29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1F29">
        <w:rPr>
          <w:rFonts w:ascii="Times New Roman" w:hAnsi="Times New Roman" w:cs="Times New Roman"/>
          <w:sz w:val="20"/>
          <w:szCs w:val="20"/>
        </w:rPr>
        <w:t>(наименование субъекта Российской Федерации, муниципальногообразования, кадастровый номер земельногоучастка (при наличии), координатычасти водного объекта, используемого заявителем для производства работ,</w:t>
      </w:r>
    </w:p>
    <w:p w:rsidR="005E70FF" w:rsidRDefault="005E70F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C1F29">
        <w:rPr>
          <w:rFonts w:ascii="Times New Roman" w:hAnsi="Times New Roman" w:cs="Times New Roman"/>
          <w:sz w:val="20"/>
          <w:szCs w:val="20"/>
        </w:rPr>
        <w:t>площадь акватории в км2, вид работ, объемы извлекаемого донного грунта)</w:t>
      </w:r>
    </w:p>
    <w:p w:rsidR="00FC3BD0" w:rsidRPr="00FC3BD0" w:rsidRDefault="00FC3BD0" w:rsidP="00FC3B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</w:t>
      </w:r>
    </w:p>
    <w:p w:rsidR="005E70FF" w:rsidRPr="00E87DBF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"/>
        <w:gridCol w:w="8731"/>
      </w:tblGrid>
      <w:tr w:rsidR="005E70FF" w:rsidRPr="00E87DBF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0FF" w:rsidRPr="00E87DBF" w:rsidRDefault="005E70FF" w:rsidP="00E34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:rsidR="005E70FF" w:rsidRPr="00E87DBF" w:rsidRDefault="005E70FF" w:rsidP="00E348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DBF">
              <w:rPr>
                <w:rFonts w:ascii="Times New Roman" w:hAnsi="Times New Roman" w:cs="Times New Roman"/>
                <w:sz w:val="28"/>
                <w:szCs w:val="28"/>
              </w:rPr>
              <w:t>для обеспечения муниципальных нужд</w:t>
            </w:r>
          </w:p>
        </w:tc>
      </w:tr>
      <w:tr w:rsidR="005E70FF" w:rsidRPr="00E87DBF"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0FF" w:rsidRPr="00E87DBF" w:rsidRDefault="005E70FF" w:rsidP="00E348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31" w:type="dxa"/>
            <w:tcBorders>
              <w:left w:val="single" w:sz="4" w:space="0" w:color="auto"/>
            </w:tcBorders>
          </w:tcPr>
          <w:p w:rsidR="005E70FF" w:rsidRPr="00E87DBF" w:rsidRDefault="005E70FF" w:rsidP="00E3480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87DBF">
              <w:rPr>
                <w:rFonts w:ascii="Times New Roman" w:hAnsi="Times New Roman" w:cs="Times New Roman"/>
                <w:sz w:val="28"/>
                <w:szCs w:val="28"/>
              </w:rPr>
              <w:t>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      </w:r>
          </w:p>
        </w:tc>
      </w:tr>
    </w:tbl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Нужное отметить</w:t>
      </w:r>
    </w:p>
    <w:p w:rsidR="005E70FF" w:rsidRPr="00E87DBF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Приложение: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а) копия документа, удостоверяющего личность, - для физического лица;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б) документ, подтверждающий полномочия лица на осуществление действий отимени заявителя, в случае если заявление подается представителем заявителя;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в) заключение территориального органа Федерального агентства понедропользованию об отсутствии твердых полезных ископаемых, не относящихсяк общераспространенным полезным ископаемым;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 xml:space="preserve">г) заключение территориального органа Федерального агентства водныхресурсов об   основаниях проведения дноуглубительных и других </w:t>
      </w:r>
      <w:proofErr w:type="gramStart"/>
      <w:r w:rsidRPr="00FC3BD0">
        <w:rPr>
          <w:rFonts w:ascii="Times New Roman" w:hAnsi="Times New Roman" w:cs="Times New Roman"/>
          <w:sz w:val="28"/>
          <w:szCs w:val="28"/>
        </w:rPr>
        <w:t>работ,связанных</w:t>
      </w:r>
      <w:proofErr w:type="gramEnd"/>
      <w:r w:rsidRPr="00FC3BD0">
        <w:rPr>
          <w:rFonts w:ascii="Times New Roman" w:hAnsi="Times New Roman" w:cs="Times New Roman"/>
          <w:sz w:val="28"/>
          <w:szCs w:val="28"/>
        </w:rPr>
        <w:t xml:space="preserve">  с изменением дна и берегов водных объектов, в результате которых</w:t>
      </w:r>
      <w:r w:rsidR="00E93BE5">
        <w:rPr>
          <w:rFonts w:ascii="Times New Roman" w:hAnsi="Times New Roman" w:cs="Times New Roman"/>
          <w:sz w:val="28"/>
          <w:szCs w:val="28"/>
        </w:rPr>
        <w:t xml:space="preserve"> </w:t>
      </w:r>
      <w:r w:rsidRPr="00FC3BD0">
        <w:rPr>
          <w:rFonts w:ascii="Times New Roman" w:hAnsi="Times New Roman" w:cs="Times New Roman"/>
          <w:sz w:val="28"/>
          <w:szCs w:val="28"/>
        </w:rPr>
        <w:t>получен донный грунт.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Представленные  документы  и  сведения,  указанные в заявлении, достоверны.</w:t>
      </w: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E70FF" w:rsidRPr="00FC3BD0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BD0">
        <w:rPr>
          <w:rFonts w:ascii="Times New Roman" w:hAnsi="Times New Roman" w:cs="Times New Roman"/>
          <w:sz w:val="28"/>
          <w:szCs w:val="28"/>
        </w:rPr>
        <w:t>__________________________/_____________________________________/</w:t>
      </w:r>
    </w:p>
    <w:p w:rsidR="005E70FF" w:rsidRPr="00891AF9" w:rsidRDefault="005E70FF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91AF9">
        <w:rPr>
          <w:rFonts w:ascii="Times New Roman" w:hAnsi="Times New Roman" w:cs="Times New Roman"/>
          <w:sz w:val="20"/>
          <w:szCs w:val="20"/>
        </w:rPr>
        <w:t xml:space="preserve">(подпись </w:t>
      </w:r>
      <w:proofErr w:type="gramStart"/>
      <w:r w:rsidRPr="00891AF9">
        <w:rPr>
          <w:rFonts w:ascii="Times New Roman" w:hAnsi="Times New Roman" w:cs="Times New Roman"/>
          <w:sz w:val="20"/>
          <w:szCs w:val="20"/>
        </w:rPr>
        <w:t xml:space="preserve">заявителя)   </w:t>
      </w:r>
      <w:proofErr w:type="gramEnd"/>
      <w:r w:rsidRPr="00891AF9">
        <w:rPr>
          <w:rFonts w:ascii="Times New Roman" w:hAnsi="Times New Roman" w:cs="Times New Roman"/>
          <w:sz w:val="20"/>
          <w:szCs w:val="20"/>
        </w:rPr>
        <w:t xml:space="preserve">  (фамилия, имя, отчество (при наличии)</w:t>
      </w:r>
    </w:p>
    <w:p w:rsidR="00DA5F99" w:rsidRDefault="00DA5F99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721F" w:rsidRDefault="0042721F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721F" w:rsidRDefault="0042721F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721F" w:rsidRDefault="0042721F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40B7B" w:rsidRDefault="00340B7B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40B7B" w:rsidRDefault="00340B7B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40B7B" w:rsidRDefault="00340B7B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42721F" w:rsidRDefault="0042721F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143B0" w:rsidRPr="0042721F" w:rsidRDefault="00C143B0" w:rsidP="00C143B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42721F">
        <w:rPr>
          <w:rFonts w:ascii="Times New Roman" w:hAnsi="Times New Roman" w:cs="Times New Roman"/>
          <w:sz w:val="20"/>
          <w:szCs w:val="20"/>
        </w:rPr>
        <w:lastRenderedPageBreak/>
        <w:t>Приложение 2</w:t>
      </w:r>
    </w:p>
    <w:p w:rsidR="00C143B0" w:rsidRPr="0042721F" w:rsidRDefault="00C143B0" w:rsidP="00C143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721F">
        <w:rPr>
          <w:rFonts w:ascii="Times New Roman" w:hAnsi="Times New Roman" w:cs="Times New Roman"/>
          <w:sz w:val="20"/>
          <w:szCs w:val="20"/>
        </w:rPr>
        <w:t xml:space="preserve">к </w:t>
      </w:r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Административному регламенту предоставления</w:t>
      </w:r>
    </w:p>
    <w:p w:rsidR="00C143B0" w:rsidRPr="0042721F" w:rsidRDefault="00C143B0" w:rsidP="00C143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администрацией </w:t>
      </w:r>
      <w:r w:rsidR="00334F02"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городского поселения Безенчук</w:t>
      </w:r>
    </w:p>
    <w:p w:rsidR="00C143B0" w:rsidRPr="0042721F" w:rsidRDefault="00C143B0" w:rsidP="00C143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муниципального района </w:t>
      </w:r>
      <w:proofErr w:type="gramStart"/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</w:t>
      </w:r>
      <w:r w:rsidR="00DA5F99"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езенчукский </w:t>
      </w:r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Самарской</w:t>
      </w:r>
      <w:proofErr w:type="gramEnd"/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области</w:t>
      </w:r>
    </w:p>
    <w:p w:rsidR="00C143B0" w:rsidRPr="0042721F" w:rsidRDefault="00C143B0" w:rsidP="00C143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муниципальной услуги «Принятие решения об использовании</w:t>
      </w:r>
    </w:p>
    <w:p w:rsidR="00C143B0" w:rsidRPr="0042721F" w:rsidRDefault="00C143B0" w:rsidP="00C143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донного грунта, извлеченного при проведении</w:t>
      </w:r>
    </w:p>
    <w:p w:rsidR="00C143B0" w:rsidRPr="0042721F" w:rsidRDefault="00C143B0" w:rsidP="00C143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дноуглубительных и других работ, связанных с изменением</w:t>
      </w:r>
    </w:p>
    <w:p w:rsidR="00C143B0" w:rsidRPr="0042721F" w:rsidRDefault="00C143B0" w:rsidP="00C143B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2721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дна и берегов водных объектов»</w:t>
      </w:r>
    </w:p>
    <w:p w:rsidR="00C73311" w:rsidRDefault="00C73311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73311" w:rsidRDefault="00C73311" w:rsidP="00C733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</w:t>
      </w:r>
    </w:p>
    <w:p w:rsidR="00C73311" w:rsidRPr="00C73311" w:rsidRDefault="00C73311" w:rsidP="00C733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311">
        <w:rPr>
          <w:rFonts w:ascii="Times New Roman" w:hAnsi="Times New Roman" w:cs="Times New Roman"/>
          <w:sz w:val="28"/>
          <w:szCs w:val="28"/>
        </w:rPr>
        <w:t>административных процедур</w:t>
      </w:r>
      <w:r w:rsidRPr="00C7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предоставления</w:t>
      </w:r>
      <w:r w:rsidR="00DA5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5E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C7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дминистрацией </w:t>
      </w:r>
      <w:r w:rsidR="00EE5D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городского поселения Безенчук</w:t>
      </w:r>
      <w:r w:rsidR="00E42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Б</w:t>
      </w:r>
      <w:r w:rsidR="00DA5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езенчукский </w:t>
      </w:r>
      <w:r w:rsidRPr="00C7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Самарской области</w:t>
      </w:r>
    </w:p>
    <w:p w:rsidR="00C73311" w:rsidRPr="00C73311" w:rsidRDefault="00C73311" w:rsidP="00C733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услуги «Принятие решения об использовании</w:t>
      </w:r>
      <w:r w:rsidR="00A13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донного грунта, извлеченного при проведении</w:t>
      </w:r>
      <w:r w:rsidR="00A13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дноуглубительных и других работ, связанных с изменением</w:t>
      </w:r>
      <w:r w:rsidR="00A139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733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дна и берегов водных объектов»</w:t>
      </w:r>
    </w:p>
    <w:p w:rsidR="005E70FF" w:rsidRPr="007D08B3" w:rsidRDefault="005E70FF" w:rsidP="007D08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8E436B" w:rsidRPr="007D08B3" w:rsidRDefault="008E436B" w:rsidP="007D08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8E436B" w:rsidRPr="007D08B3" w:rsidRDefault="00000000" w:rsidP="007D08B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Прямоугольник 7" o:spid="_x0000_s1034" style="position:absolute;left:0;text-align:left;margin-left:77.7pt;margin-top:.85pt;width:312pt;height:42.2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">
            <v:textbox>
              <w:txbxContent>
                <w:p w:rsidR="00B76577" w:rsidRPr="007D08B3" w:rsidRDefault="00B76577" w:rsidP="007D08B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08B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прием заявления и документов, необходимых для предоставления муниципальной услуги</w:t>
                  </w:r>
                </w:p>
              </w:txbxContent>
            </v:textbox>
          </v:rect>
        </w:pict>
      </w:r>
    </w:p>
    <w:p w:rsidR="008E436B" w:rsidRPr="007D08B3" w:rsidRDefault="00000000" w:rsidP="007D08B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6" o:spid="_x0000_s1033" type="#_x0000_t32" style="position:absolute;left:0;text-align:left;margin-left:235.05pt;margin-top:22.2pt;width:0;height:23.25pt;z-index:251663360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">
            <v:stroke endarrow="block"/>
          </v:shape>
        </w:pict>
      </w:r>
    </w:p>
    <w:p w:rsidR="008E436B" w:rsidRPr="007D08B3" w:rsidRDefault="00000000" w:rsidP="007D08B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pict>
          <v:rect id="Прямоугольник 5" o:spid="_x0000_s1032" style="position:absolute;left:0;text-align:left;margin-left:77.7pt;margin-top:23.4pt;width:312pt;height:41.75pt;z-index:25166233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">
            <v:textbox>
              <w:txbxContent>
                <w:p w:rsidR="00B76577" w:rsidRPr="007D08B3" w:rsidRDefault="00B76577" w:rsidP="007D08B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08B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рассмотрение заявления и представленных документов</w:t>
                  </w:r>
                </w:p>
              </w:txbxContent>
            </v:textbox>
            <w10:wrap anchorx="margin"/>
          </v:rect>
        </w:pict>
      </w:r>
    </w:p>
    <w:p w:rsidR="008E436B" w:rsidRPr="007D08B3" w:rsidRDefault="008E436B" w:rsidP="007D08B3">
      <w:pPr>
        <w:jc w:val="center"/>
        <w:rPr>
          <w:rFonts w:ascii="Times New Roman" w:hAnsi="Times New Roman" w:cs="Times New Roman"/>
        </w:rPr>
      </w:pPr>
    </w:p>
    <w:p w:rsidR="008E436B" w:rsidRPr="007D08B3" w:rsidRDefault="00000000" w:rsidP="007D08B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Прямая со стрелкой 4" o:spid="_x0000_s1031" type="#_x0000_t32" style="position:absolute;left:0;text-align:left;margin-left:235.05pt;margin-top:14.75pt;width:0;height:23.25pt;z-index:251665408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iWLXQIAAHU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">
            <v:stroke endarrow="block"/>
          </v:shape>
        </w:pict>
      </w:r>
    </w:p>
    <w:p w:rsidR="008E436B" w:rsidRPr="007D08B3" w:rsidRDefault="00000000" w:rsidP="007D08B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Прямоугольник 3" o:spid="_x0000_s1030" style="position:absolute;left:0;text-align:left;margin-left:77.7pt;margin-top:13.45pt;width:312pt;height:42.9pt;z-index:251664384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">
            <v:textbox>
              <w:txbxContent>
                <w:p w:rsidR="00B76577" w:rsidRPr="007D08B3" w:rsidRDefault="00B76577" w:rsidP="007D08B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08B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формирование и направление межведомственного запроса</w:t>
                  </w:r>
                </w:p>
              </w:txbxContent>
            </v:textbox>
            <w10:wrap anchorx="margin"/>
          </v:rect>
        </w:pict>
      </w:r>
    </w:p>
    <w:p w:rsidR="008E436B" w:rsidRPr="007D08B3" w:rsidRDefault="008E436B" w:rsidP="007D08B3">
      <w:pPr>
        <w:jc w:val="center"/>
        <w:rPr>
          <w:rFonts w:ascii="Times New Roman" w:hAnsi="Times New Roman" w:cs="Times New Roman"/>
        </w:rPr>
      </w:pPr>
    </w:p>
    <w:p w:rsidR="008E436B" w:rsidRPr="007D08B3" w:rsidRDefault="00000000" w:rsidP="007D08B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Прямая со стрелкой 1" o:spid="_x0000_s1029" type="#_x0000_t32" style="position:absolute;left:0;text-align:left;margin-left:235.05pt;margin-top:7.25pt;width:0;height:23.25pt;z-index:251666432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">
            <v:stroke endarrow="block"/>
          </v:shape>
        </w:pict>
      </w:r>
    </w:p>
    <w:p w:rsidR="008E436B" w:rsidRPr="007D08B3" w:rsidRDefault="00000000" w:rsidP="007D08B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Прямоугольник 1" o:spid="_x0000_s1028" style="position:absolute;left:0;text-align:left;margin-left:77.7pt;margin-top:12.6pt;width:312pt;height:46.7pt;z-index:251668480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">
            <v:textbox>
              <w:txbxContent>
                <w:p w:rsidR="00B76577" w:rsidRPr="007D08B3" w:rsidRDefault="00B76577" w:rsidP="007D08B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08B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принятие решения о предоставлении (об отказе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в предоставлении</w:t>
                  </w:r>
                  <w:r w:rsidRPr="007D08B3">
                    <w:rPr>
                      <w:rFonts w:ascii="Times New Roman" w:hAnsi="Times New Roman" w:cs="Times New Roman"/>
                      <w:sz w:val="28"/>
                      <w:szCs w:val="28"/>
                    </w:rPr>
                    <w:t>) муниципальной услуги</w:t>
                  </w:r>
                </w:p>
              </w:txbxContent>
            </v:textbox>
            <w10:wrap anchorx="margin"/>
          </v:rect>
        </w:pict>
      </w:r>
    </w:p>
    <w:p w:rsidR="008E436B" w:rsidRPr="007D08B3" w:rsidRDefault="008E436B" w:rsidP="007D08B3">
      <w:pPr>
        <w:jc w:val="center"/>
        <w:rPr>
          <w:rFonts w:ascii="Times New Roman" w:hAnsi="Times New Roman" w:cs="Times New Roman"/>
        </w:rPr>
      </w:pPr>
    </w:p>
    <w:p w:rsidR="008E436B" w:rsidRPr="007D08B3" w:rsidRDefault="00000000" w:rsidP="007D08B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Прямая со стрелкой 8" o:spid="_x0000_s1027" type="#_x0000_t32" style="position:absolute;left:0;text-align:left;margin-left:235.05pt;margin-top:10.2pt;width:0;height:23.25pt;z-index:251669504;visibility:visible;mso-wrap-distance-left:3.17497mm;mso-wrap-distance-right:3.17497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">
            <v:stroke endarrow="block"/>
          </v:shape>
        </w:pict>
      </w:r>
    </w:p>
    <w:p w:rsidR="008E436B" w:rsidRPr="007D08B3" w:rsidRDefault="00000000" w:rsidP="007D08B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rect id="Прямоугольник 9" o:spid="_x0000_s1026" style="position:absolute;left:0;text-align:left;margin-left:83.35pt;margin-top:13.4pt;width:312pt;height:28.5pt;z-index:251667456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">
            <v:textbox>
              <w:txbxContent>
                <w:p w:rsidR="00B76577" w:rsidRPr="007D08B3" w:rsidRDefault="00B76577" w:rsidP="007D08B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D08B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выдача результатов муниципальной услуги</w:t>
                  </w:r>
                </w:p>
              </w:txbxContent>
            </v:textbox>
            <w10:wrap anchorx="margin"/>
          </v:rect>
        </w:pict>
      </w:r>
    </w:p>
    <w:p w:rsidR="008E436B" w:rsidRPr="007D08B3" w:rsidRDefault="008E436B" w:rsidP="007D08B3">
      <w:pPr>
        <w:jc w:val="center"/>
        <w:rPr>
          <w:rFonts w:ascii="Times New Roman" w:hAnsi="Times New Roman" w:cs="Times New Roman"/>
        </w:rPr>
      </w:pPr>
    </w:p>
    <w:p w:rsidR="008E436B" w:rsidRPr="007D08B3" w:rsidRDefault="008E436B" w:rsidP="007D08B3">
      <w:pPr>
        <w:jc w:val="center"/>
        <w:rPr>
          <w:rFonts w:ascii="Times New Roman" w:hAnsi="Times New Roman" w:cs="Times New Roman"/>
        </w:rPr>
      </w:pPr>
    </w:p>
    <w:p w:rsidR="008E436B" w:rsidRPr="007D08B3" w:rsidRDefault="008E436B" w:rsidP="007D08B3">
      <w:pPr>
        <w:jc w:val="center"/>
        <w:rPr>
          <w:rFonts w:ascii="Times New Roman" w:hAnsi="Times New Roman" w:cs="Times New Roman"/>
        </w:rPr>
      </w:pPr>
    </w:p>
    <w:p w:rsidR="008E436B" w:rsidRDefault="008E436B" w:rsidP="007D08B3">
      <w:pPr>
        <w:jc w:val="center"/>
        <w:rPr>
          <w:rFonts w:ascii="Times New Roman" w:hAnsi="Times New Roman" w:cs="Times New Roman"/>
        </w:rPr>
      </w:pPr>
    </w:p>
    <w:p w:rsidR="000B3AEC" w:rsidRDefault="000B3AEC" w:rsidP="007D08B3">
      <w:pPr>
        <w:jc w:val="center"/>
        <w:rPr>
          <w:rFonts w:ascii="Times New Roman" w:hAnsi="Times New Roman" w:cs="Times New Roman"/>
        </w:rPr>
      </w:pPr>
    </w:p>
    <w:p w:rsidR="000B3AEC" w:rsidRDefault="000B3AEC" w:rsidP="007D08B3">
      <w:pPr>
        <w:jc w:val="center"/>
        <w:rPr>
          <w:rFonts w:ascii="Times New Roman" w:hAnsi="Times New Roman" w:cs="Times New Roman"/>
        </w:rPr>
      </w:pPr>
    </w:p>
    <w:p w:rsidR="00340B7B" w:rsidRDefault="00340B7B" w:rsidP="007D08B3">
      <w:pPr>
        <w:jc w:val="center"/>
        <w:rPr>
          <w:rFonts w:ascii="Times New Roman" w:hAnsi="Times New Roman" w:cs="Times New Roman"/>
        </w:rPr>
      </w:pPr>
    </w:p>
    <w:p w:rsidR="00340B7B" w:rsidRDefault="00340B7B" w:rsidP="007D08B3">
      <w:pPr>
        <w:jc w:val="center"/>
        <w:rPr>
          <w:rFonts w:ascii="Times New Roman" w:hAnsi="Times New Roman" w:cs="Times New Roman"/>
        </w:rPr>
      </w:pPr>
    </w:p>
    <w:p w:rsidR="00340B7B" w:rsidRPr="007D08B3" w:rsidRDefault="00340B7B" w:rsidP="007D08B3">
      <w:pPr>
        <w:jc w:val="center"/>
        <w:rPr>
          <w:rFonts w:ascii="Times New Roman" w:hAnsi="Times New Roman" w:cs="Times New Roman"/>
        </w:rPr>
      </w:pPr>
    </w:p>
    <w:p w:rsidR="00734336" w:rsidRDefault="00734336" w:rsidP="00E3480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891AF9" w:rsidRPr="000E1E16" w:rsidRDefault="00891AF9" w:rsidP="00E34804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0E1E16">
        <w:rPr>
          <w:rFonts w:ascii="Times New Roman" w:hAnsi="Times New Roman" w:cs="Times New Roman"/>
          <w:sz w:val="20"/>
          <w:szCs w:val="20"/>
        </w:rPr>
        <w:t>Приложение 3</w:t>
      </w:r>
    </w:p>
    <w:p w:rsidR="00891AF9" w:rsidRPr="000E1E16" w:rsidRDefault="00891AF9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1E16">
        <w:rPr>
          <w:rFonts w:ascii="Times New Roman" w:hAnsi="Times New Roman" w:cs="Times New Roman"/>
          <w:sz w:val="20"/>
          <w:szCs w:val="20"/>
        </w:rPr>
        <w:t xml:space="preserve">к </w:t>
      </w: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Административному регламенту предоставления</w:t>
      </w:r>
    </w:p>
    <w:p w:rsidR="00891AF9" w:rsidRPr="000E1E16" w:rsidRDefault="00891AF9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администрацией </w:t>
      </w:r>
      <w:r w:rsidR="00E42ED2"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город</w:t>
      </w: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ского </w:t>
      </w:r>
      <w:proofErr w:type="gramStart"/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поселения </w:t>
      </w:r>
      <w:r w:rsidR="00DA5F99"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42ED2"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Безенчук</w:t>
      </w:r>
      <w:proofErr w:type="gramEnd"/>
    </w:p>
    <w:p w:rsidR="00891AF9" w:rsidRPr="000E1E16" w:rsidRDefault="00891AF9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муниципального района </w:t>
      </w:r>
      <w:proofErr w:type="gramStart"/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</w:t>
      </w:r>
      <w:r w:rsidR="00DA5F99"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езенчукский </w:t>
      </w: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Самарской</w:t>
      </w:r>
      <w:proofErr w:type="gramEnd"/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области</w:t>
      </w:r>
    </w:p>
    <w:p w:rsidR="00891AF9" w:rsidRPr="000E1E16" w:rsidRDefault="00891AF9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муниципальной услуги «Принятие решения об использовании</w:t>
      </w:r>
    </w:p>
    <w:p w:rsidR="00891AF9" w:rsidRPr="000E1E16" w:rsidRDefault="00891AF9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донного грунта, извлеченного при проведении</w:t>
      </w:r>
    </w:p>
    <w:p w:rsidR="00891AF9" w:rsidRPr="000E1E16" w:rsidRDefault="00891AF9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дноуглубительных и других работ, связанных с изменением</w:t>
      </w:r>
    </w:p>
    <w:p w:rsidR="00891AF9" w:rsidRPr="000E1E16" w:rsidRDefault="00891AF9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дна и берегов водных объектов</w:t>
      </w:r>
      <w:r w:rsidR="00F5491A" w:rsidRPr="000E1E1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</w:p>
    <w:p w:rsidR="00891AF9" w:rsidRDefault="00891AF9" w:rsidP="00E348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1AF9" w:rsidRDefault="00891AF9" w:rsidP="005F51F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бланке уполномоченного органа</w:t>
      </w:r>
    </w:p>
    <w:p w:rsidR="005E70FF" w:rsidRPr="00891AF9" w:rsidRDefault="005E70FF" w:rsidP="00E348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1AF9" w:rsidRDefault="00555E6F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557D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F557D" w:rsidRPr="007F557D" w:rsidRDefault="007F557D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1AF9" w:rsidRPr="007F557D" w:rsidRDefault="007F557D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91AF9" w:rsidRPr="007F557D">
        <w:rPr>
          <w:rFonts w:ascii="Times New Roman" w:hAnsi="Times New Roman" w:cs="Times New Roman"/>
          <w:sz w:val="28"/>
          <w:szCs w:val="28"/>
        </w:rPr>
        <w:t>б использовании донного грунта, извлеченного при проведении</w:t>
      </w:r>
    </w:p>
    <w:p w:rsidR="00891AF9" w:rsidRPr="007F557D" w:rsidRDefault="00891AF9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557D">
        <w:rPr>
          <w:rFonts w:ascii="Times New Roman" w:hAnsi="Times New Roman" w:cs="Times New Roman"/>
          <w:sz w:val="28"/>
          <w:szCs w:val="28"/>
        </w:rPr>
        <w:t>дноуглубительных и других работ, связанных с изменением дна</w:t>
      </w:r>
    </w:p>
    <w:p w:rsidR="00891AF9" w:rsidRDefault="00891AF9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557D">
        <w:rPr>
          <w:rFonts w:ascii="Times New Roman" w:hAnsi="Times New Roman" w:cs="Times New Roman"/>
          <w:sz w:val="28"/>
          <w:szCs w:val="28"/>
        </w:rPr>
        <w:t>и берегов водных объектов</w:t>
      </w:r>
    </w:p>
    <w:p w:rsidR="007F557D" w:rsidRDefault="007F557D" w:rsidP="00E3480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F557D" w:rsidRPr="007F557D" w:rsidRDefault="007F557D" w:rsidP="007F55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заявление _____________________________</w:t>
      </w:r>
      <w:r w:rsidRPr="007F557D">
        <w:rPr>
          <w:rFonts w:ascii="Times New Roman" w:hAnsi="Times New Roman" w:cs="Times New Roman"/>
          <w:sz w:val="28"/>
          <w:szCs w:val="28"/>
        </w:rPr>
        <w:t>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7F557D" w:rsidRPr="000D07BD" w:rsidRDefault="007F557D" w:rsidP="000D07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D07BD">
        <w:rPr>
          <w:rFonts w:ascii="Times New Roman" w:hAnsi="Times New Roman" w:cs="Times New Roman"/>
          <w:sz w:val="20"/>
          <w:szCs w:val="20"/>
        </w:rPr>
        <w:t>(указывается наименование заявителя)</w:t>
      </w:r>
    </w:p>
    <w:p w:rsidR="007F557D" w:rsidRPr="007F557D" w:rsidRDefault="007F557D" w:rsidP="007F55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E26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уководствуясь Водным кодексом Российской Федерации,Федеральным законом </w:t>
      </w:r>
      <w:hyperlink r:id="rId40" w:tgtFrame="_blank" w:history="1">
        <w:r w:rsidRPr="00E263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от 06.10.2003 № 131-ФЗ</w:t>
        </w:r>
      </w:hyperlink>
      <w:r w:rsidRPr="00E263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«Об общих принципах организации местного самоуправления в Российской Федерации», </w:t>
      </w:r>
      <w:hyperlink r:id="rId41" w:tgtFrame="_blank" w:history="1">
        <w:r w:rsidRPr="00E263BF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Уставом</w:t>
        </w:r>
      </w:hyperlink>
      <w:r w:rsidR="00DA5F99">
        <w:t xml:space="preserve"> </w:t>
      </w:r>
      <w:r w:rsidR="00334F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</w:t>
      </w:r>
      <w:r w:rsidR="00334F02" w:rsidRPr="001D0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ского поселения</w:t>
      </w:r>
      <w:r w:rsidR="00334F0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Безенчук</w:t>
      </w:r>
      <w:r w:rsidR="00334F02" w:rsidRPr="001D0C1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F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 Б</w:t>
      </w:r>
      <w:r w:rsidR="00DA5F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езенчукский </w:t>
      </w:r>
      <w:r w:rsidRPr="007F55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Самарской области,</w:t>
      </w:r>
      <w:r w:rsidRPr="007F557D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="00EE5D06">
        <w:rPr>
          <w:rFonts w:ascii="Times New Roman" w:hAnsi="Times New Roman" w:cs="Times New Roman"/>
          <w:sz w:val="28"/>
          <w:szCs w:val="28"/>
        </w:rPr>
        <w:t>городского поселения Безенчук</w:t>
      </w:r>
      <w:r w:rsidR="000E1E16">
        <w:rPr>
          <w:rFonts w:ascii="Times New Roman" w:hAnsi="Times New Roman" w:cs="Times New Roman"/>
          <w:sz w:val="28"/>
          <w:szCs w:val="28"/>
        </w:rPr>
        <w:t xml:space="preserve"> </w:t>
      </w:r>
      <w:r w:rsidRPr="007F557D">
        <w:rPr>
          <w:rFonts w:ascii="Times New Roman" w:hAnsi="Times New Roman" w:cs="Times New Roman"/>
          <w:sz w:val="28"/>
          <w:szCs w:val="28"/>
        </w:rPr>
        <w:t>муниципального района Б</w:t>
      </w:r>
      <w:r w:rsidR="00DA5F99">
        <w:rPr>
          <w:rFonts w:ascii="Times New Roman" w:hAnsi="Times New Roman" w:cs="Times New Roman"/>
          <w:sz w:val="28"/>
          <w:szCs w:val="28"/>
        </w:rPr>
        <w:t xml:space="preserve">езенчукский </w:t>
      </w:r>
      <w:r w:rsidRPr="007F557D">
        <w:rPr>
          <w:rFonts w:ascii="Times New Roman" w:hAnsi="Times New Roman" w:cs="Times New Roman"/>
          <w:sz w:val="28"/>
          <w:szCs w:val="28"/>
        </w:rPr>
        <w:t>Самарской области</w:t>
      </w:r>
    </w:p>
    <w:p w:rsidR="007F557D" w:rsidRPr="007F557D" w:rsidRDefault="00DA5F99" w:rsidP="00AD7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7F557D" w:rsidRPr="007F557D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Ю:</w:t>
      </w:r>
    </w:p>
    <w:p w:rsidR="00891AF9" w:rsidRDefault="00AD7756" w:rsidP="000D07B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D07BD">
        <w:rPr>
          <w:rFonts w:ascii="Times New Roman" w:hAnsi="Times New Roman" w:cs="Times New Roman"/>
          <w:sz w:val="28"/>
          <w:szCs w:val="28"/>
        </w:rPr>
        <w:t>Использовать д</w:t>
      </w:r>
      <w:r w:rsidR="00891AF9" w:rsidRPr="007F557D">
        <w:rPr>
          <w:rFonts w:ascii="Times New Roman" w:hAnsi="Times New Roman" w:cs="Times New Roman"/>
          <w:sz w:val="28"/>
          <w:szCs w:val="28"/>
        </w:rPr>
        <w:t>онный грунт, извлеченный при</w:t>
      </w:r>
      <w:r w:rsidR="00340B7B">
        <w:rPr>
          <w:rFonts w:ascii="Times New Roman" w:hAnsi="Times New Roman" w:cs="Times New Roman"/>
          <w:sz w:val="28"/>
          <w:szCs w:val="28"/>
        </w:rPr>
        <w:t xml:space="preserve"> </w:t>
      </w:r>
      <w:r w:rsidR="00891AF9" w:rsidRPr="007F557D">
        <w:rPr>
          <w:rFonts w:ascii="Times New Roman" w:hAnsi="Times New Roman" w:cs="Times New Roman"/>
          <w:sz w:val="28"/>
          <w:szCs w:val="28"/>
        </w:rPr>
        <w:t>проведении</w:t>
      </w:r>
      <w:r w:rsidR="00340B7B">
        <w:rPr>
          <w:rFonts w:ascii="Times New Roman" w:hAnsi="Times New Roman" w:cs="Times New Roman"/>
          <w:sz w:val="28"/>
          <w:szCs w:val="28"/>
        </w:rPr>
        <w:t xml:space="preserve"> </w:t>
      </w:r>
      <w:r w:rsidR="00891AF9" w:rsidRPr="007F557D">
        <w:rPr>
          <w:rFonts w:ascii="Times New Roman" w:hAnsi="Times New Roman" w:cs="Times New Roman"/>
          <w:sz w:val="28"/>
          <w:szCs w:val="28"/>
        </w:rPr>
        <w:t>дноуглубительных и других</w:t>
      </w:r>
      <w:r w:rsidR="00340B7B">
        <w:rPr>
          <w:rFonts w:ascii="Times New Roman" w:hAnsi="Times New Roman" w:cs="Times New Roman"/>
          <w:sz w:val="28"/>
          <w:szCs w:val="28"/>
        </w:rPr>
        <w:t xml:space="preserve"> </w:t>
      </w:r>
      <w:r w:rsidR="00891AF9" w:rsidRPr="007F557D">
        <w:rPr>
          <w:rFonts w:ascii="Times New Roman" w:hAnsi="Times New Roman" w:cs="Times New Roman"/>
          <w:sz w:val="28"/>
          <w:szCs w:val="28"/>
        </w:rPr>
        <w:t>работ, связанных с изменением дна и берегов водных</w:t>
      </w:r>
      <w:r w:rsidR="001551C2">
        <w:rPr>
          <w:rFonts w:ascii="Times New Roman" w:hAnsi="Times New Roman" w:cs="Times New Roman"/>
          <w:sz w:val="28"/>
          <w:szCs w:val="28"/>
        </w:rPr>
        <w:t xml:space="preserve"> </w:t>
      </w:r>
      <w:r w:rsidR="00891AF9" w:rsidRPr="007F557D">
        <w:rPr>
          <w:rFonts w:ascii="Times New Roman" w:hAnsi="Times New Roman" w:cs="Times New Roman"/>
          <w:sz w:val="28"/>
          <w:szCs w:val="28"/>
        </w:rPr>
        <w:t xml:space="preserve">объектов, </w:t>
      </w:r>
      <w:r w:rsidR="000D07BD">
        <w:rPr>
          <w:rFonts w:ascii="Times New Roman" w:hAnsi="Times New Roman" w:cs="Times New Roman"/>
          <w:sz w:val="28"/>
          <w:szCs w:val="28"/>
        </w:rPr>
        <w:t>для _________________________________________________________</w:t>
      </w:r>
    </w:p>
    <w:p w:rsidR="000D07BD" w:rsidRPr="00413501" w:rsidRDefault="00413501" w:rsidP="004135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1321">
        <w:rPr>
          <w:rFonts w:ascii="Times New Roman" w:hAnsi="Times New Roman" w:cs="Times New Roman"/>
          <w:sz w:val="20"/>
          <w:szCs w:val="20"/>
        </w:rPr>
        <w:t>(для обеспечения муниципальных нужд</w:t>
      </w:r>
      <w:r w:rsidR="00201321" w:rsidRPr="002013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334F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город</w:t>
      </w:r>
      <w:r w:rsidR="00201321" w:rsidRPr="002013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ского </w:t>
      </w:r>
      <w:proofErr w:type="gramStart"/>
      <w:r w:rsidR="00201321" w:rsidRPr="002013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поселения </w:t>
      </w:r>
      <w:r w:rsidR="001551C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334F0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Безенчук</w:t>
      </w:r>
      <w:proofErr w:type="gramEnd"/>
      <w:r w:rsidR="001551C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201321" w:rsidRPr="002013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муниципального района Б</w:t>
      </w:r>
      <w:r w:rsidR="001551C2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езенчукский</w:t>
      </w:r>
      <w:r w:rsidR="00201321" w:rsidRPr="002013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Самарской области</w:t>
      </w:r>
      <w:r w:rsidR="00201321">
        <w:rPr>
          <w:rFonts w:ascii="Times New Roman" w:hAnsi="Times New Roman" w:cs="Times New Roman"/>
          <w:sz w:val="20"/>
          <w:szCs w:val="20"/>
        </w:rPr>
        <w:t>;</w:t>
      </w:r>
      <w:r w:rsidRPr="00201321">
        <w:rPr>
          <w:rFonts w:ascii="Times New Roman" w:hAnsi="Times New Roman" w:cs="Times New Roman"/>
          <w:sz w:val="20"/>
          <w:szCs w:val="20"/>
        </w:rPr>
        <w:t xml:space="preserve"> в интересах физического,</w:t>
      </w:r>
      <w:r w:rsidRPr="00413501">
        <w:rPr>
          <w:rFonts w:ascii="Times New Roman" w:hAnsi="Times New Roman" w:cs="Times New Roman"/>
          <w:sz w:val="20"/>
          <w:szCs w:val="20"/>
        </w:rPr>
        <w:t xml:space="preserve"> юридического лица, осуществляющих проведение дноуглубительных и других работ, связанных с изменением дна и берегов водных объектов – указать нужное)</w:t>
      </w:r>
    </w:p>
    <w:p w:rsidR="007A5304" w:rsidRDefault="007A5304" w:rsidP="00B3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34C06" w:rsidRDefault="00B34C06" w:rsidP="00B3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Вариант 1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B34C06" w:rsidRPr="00537CA7" w:rsidRDefault="00B34C06" w:rsidP="00B34C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37CA7">
        <w:rPr>
          <w:rFonts w:ascii="Times New Roman" w:hAnsi="Times New Roman" w:cs="Times New Roman"/>
          <w:sz w:val="28"/>
          <w:szCs w:val="28"/>
        </w:rPr>
        <w:t>.</w:t>
      </w:r>
      <w:r w:rsidR="007A5304">
        <w:rPr>
          <w:rFonts w:ascii="Times New Roman" w:hAnsi="Times New Roman" w:cs="Times New Roman"/>
          <w:sz w:val="28"/>
          <w:szCs w:val="28"/>
        </w:rPr>
        <w:t>И</w:t>
      </w:r>
      <w:r w:rsidRPr="00537CA7">
        <w:rPr>
          <w:rFonts w:ascii="Times New Roman" w:hAnsi="Times New Roman" w:cs="Times New Roman"/>
          <w:sz w:val="28"/>
          <w:szCs w:val="28"/>
        </w:rPr>
        <w:t>спользова</w:t>
      </w:r>
      <w:r w:rsidR="007A5304">
        <w:rPr>
          <w:rFonts w:ascii="Times New Roman" w:hAnsi="Times New Roman" w:cs="Times New Roman"/>
          <w:sz w:val="28"/>
          <w:szCs w:val="28"/>
        </w:rPr>
        <w:t>ть</w:t>
      </w:r>
      <w:r w:rsidR="00DA5F99">
        <w:rPr>
          <w:rFonts w:ascii="Times New Roman" w:hAnsi="Times New Roman" w:cs="Times New Roman"/>
          <w:sz w:val="28"/>
          <w:szCs w:val="28"/>
        </w:rPr>
        <w:t xml:space="preserve"> </w:t>
      </w:r>
      <w:r w:rsidR="007A5304">
        <w:rPr>
          <w:rFonts w:ascii="Times New Roman" w:hAnsi="Times New Roman" w:cs="Times New Roman"/>
          <w:sz w:val="28"/>
          <w:szCs w:val="28"/>
        </w:rPr>
        <w:t>д</w:t>
      </w:r>
      <w:r w:rsidR="007A5304" w:rsidRPr="007F557D">
        <w:rPr>
          <w:rFonts w:ascii="Times New Roman" w:hAnsi="Times New Roman" w:cs="Times New Roman"/>
          <w:sz w:val="28"/>
          <w:szCs w:val="28"/>
        </w:rPr>
        <w:t>онный грунт, извлеченный при проведении</w:t>
      </w:r>
      <w:r w:rsidR="001551C2">
        <w:rPr>
          <w:rFonts w:ascii="Times New Roman" w:hAnsi="Times New Roman" w:cs="Times New Roman"/>
          <w:sz w:val="28"/>
          <w:szCs w:val="28"/>
        </w:rPr>
        <w:t xml:space="preserve"> </w:t>
      </w:r>
      <w:r w:rsidR="007A5304" w:rsidRPr="007F557D">
        <w:rPr>
          <w:rFonts w:ascii="Times New Roman" w:hAnsi="Times New Roman" w:cs="Times New Roman"/>
          <w:sz w:val="28"/>
          <w:szCs w:val="28"/>
        </w:rPr>
        <w:t>дноуглубительных и других</w:t>
      </w:r>
      <w:r w:rsidR="001551C2">
        <w:rPr>
          <w:rFonts w:ascii="Times New Roman" w:hAnsi="Times New Roman" w:cs="Times New Roman"/>
          <w:sz w:val="28"/>
          <w:szCs w:val="28"/>
        </w:rPr>
        <w:t xml:space="preserve"> </w:t>
      </w:r>
      <w:r w:rsidR="007A5304" w:rsidRPr="007F557D">
        <w:rPr>
          <w:rFonts w:ascii="Times New Roman" w:hAnsi="Times New Roman" w:cs="Times New Roman"/>
          <w:sz w:val="28"/>
          <w:szCs w:val="28"/>
        </w:rPr>
        <w:t>работ, связанных с изменением дна и берегов водных</w:t>
      </w:r>
      <w:r w:rsidR="00DA5F99">
        <w:rPr>
          <w:rFonts w:ascii="Times New Roman" w:hAnsi="Times New Roman" w:cs="Times New Roman"/>
          <w:sz w:val="28"/>
          <w:szCs w:val="28"/>
        </w:rPr>
        <w:t xml:space="preserve"> </w:t>
      </w:r>
      <w:r w:rsidR="007A5304" w:rsidRPr="007F557D">
        <w:rPr>
          <w:rFonts w:ascii="Times New Roman" w:hAnsi="Times New Roman" w:cs="Times New Roman"/>
          <w:sz w:val="28"/>
          <w:szCs w:val="28"/>
        </w:rPr>
        <w:t>объектов,</w:t>
      </w:r>
      <w:r w:rsidR="007A53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A5304">
        <w:rPr>
          <w:rFonts w:ascii="Times New Roman" w:hAnsi="Times New Roman" w:cs="Times New Roman"/>
          <w:sz w:val="28"/>
          <w:szCs w:val="28"/>
        </w:rPr>
        <w:t>в  интересах</w:t>
      </w:r>
      <w:proofErr w:type="gramEnd"/>
      <w:r w:rsidR="007A5304">
        <w:rPr>
          <w:rFonts w:ascii="Times New Roman" w:hAnsi="Times New Roman" w:cs="Times New Roman"/>
          <w:sz w:val="28"/>
          <w:szCs w:val="28"/>
        </w:rPr>
        <w:t>________</w:t>
      </w:r>
      <w:r w:rsidRPr="00537CA7">
        <w:rPr>
          <w:rFonts w:ascii="Times New Roman" w:hAnsi="Times New Roman" w:cs="Times New Roman"/>
          <w:sz w:val="28"/>
          <w:szCs w:val="28"/>
        </w:rPr>
        <w:t>____________</w:t>
      </w:r>
      <w:r w:rsidR="007A5304">
        <w:rPr>
          <w:rFonts w:ascii="Times New Roman" w:hAnsi="Times New Roman" w:cs="Times New Roman"/>
          <w:sz w:val="28"/>
          <w:szCs w:val="28"/>
        </w:rPr>
        <w:t>_______________________________.</w:t>
      </w:r>
    </w:p>
    <w:p w:rsidR="00B34C06" w:rsidRPr="00891AF9" w:rsidRDefault="00B34C06" w:rsidP="007A530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891AF9">
        <w:rPr>
          <w:rFonts w:ascii="Times New Roman" w:hAnsi="Times New Roman" w:cs="Times New Roman"/>
        </w:rPr>
        <w:t>(указывается наименование физического, юридического лица)</w:t>
      </w:r>
    </w:p>
    <w:p w:rsidR="00B34C06" w:rsidRPr="00FC0291" w:rsidRDefault="00B34C06" w:rsidP="00B34C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0291">
        <w:rPr>
          <w:rFonts w:ascii="Times New Roman" w:hAnsi="Times New Roman" w:cs="Times New Roman"/>
          <w:i/>
          <w:sz w:val="28"/>
          <w:szCs w:val="28"/>
        </w:rPr>
        <w:t xml:space="preserve">* вариант </w:t>
      </w:r>
      <w:r>
        <w:rPr>
          <w:rFonts w:ascii="Times New Roman" w:hAnsi="Times New Roman" w:cs="Times New Roman"/>
          <w:i/>
          <w:sz w:val="28"/>
          <w:szCs w:val="28"/>
        </w:rPr>
        <w:t>1</w:t>
      </w:r>
      <w:r w:rsidRPr="00FC0291">
        <w:rPr>
          <w:rFonts w:ascii="Times New Roman" w:hAnsi="Times New Roman" w:cs="Times New Roman"/>
          <w:i/>
          <w:sz w:val="28"/>
          <w:szCs w:val="28"/>
        </w:rPr>
        <w:t xml:space="preserve"> применяется в случае использования донного грунта в интересах физического, юридического лица, осуществляющих проведение дноуглубительных и других работ, связанных с изменением дна и берегов водных объектов</w:t>
      </w:r>
    </w:p>
    <w:p w:rsidR="007A5304" w:rsidRDefault="007A5304" w:rsidP="00E34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F449B" w:rsidRDefault="007F449B" w:rsidP="00E34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Вариант </w:t>
      </w:r>
      <w:r w:rsidR="00B34C06">
        <w:rPr>
          <w:rFonts w:ascii="Times New Roman" w:hAnsi="Times New Roman" w:cs="Times New Roman"/>
          <w:i/>
          <w:sz w:val="28"/>
          <w:szCs w:val="28"/>
        </w:rPr>
        <w:t>2</w:t>
      </w:r>
      <w:r w:rsidR="00B34C06">
        <w:rPr>
          <w:rFonts w:ascii="Times New Roman" w:hAnsi="Times New Roman" w:cs="Times New Roman"/>
          <w:i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*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7A5304" w:rsidRDefault="00201321" w:rsidP="00E348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91AF9" w:rsidRPr="00413501">
        <w:rPr>
          <w:rFonts w:ascii="Times New Roman" w:hAnsi="Times New Roman" w:cs="Times New Roman"/>
          <w:sz w:val="28"/>
          <w:szCs w:val="28"/>
        </w:rPr>
        <w:t>.</w:t>
      </w:r>
      <w:r w:rsidR="00D13E6F">
        <w:rPr>
          <w:rFonts w:ascii="Times New Roman" w:hAnsi="Times New Roman" w:cs="Times New Roman"/>
          <w:sz w:val="28"/>
          <w:szCs w:val="28"/>
        </w:rPr>
        <w:t>Определить</w:t>
      </w:r>
      <w:r w:rsidR="007A5304">
        <w:rPr>
          <w:rFonts w:ascii="Times New Roman" w:hAnsi="Times New Roman" w:cs="Times New Roman"/>
          <w:sz w:val="28"/>
          <w:szCs w:val="28"/>
        </w:rPr>
        <w:t>:</w:t>
      </w:r>
    </w:p>
    <w:p w:rsidR="005F51F7" w:rsidRDefault="004C3F0A" w:rsidP="007A53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3501">
        <w:rPr>
          <w:rFonts w:ascii="Times New Roman" w:hAnsi="Times New Roman" w:cs="Times New Roman"/>
          <w:sz w:val="28"/>
          <w:szCs w:val="28"/>
        </w:rPr>
        <w:t xml:space="preserve">цель (цели) использования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7F557D">
        <w:rPr>
          <w:rFonts w:ascii="Times New Roman" w:hAnsi="Times New Roman" w:cs="Times New Roman"/>
          <w:sz w:val="28"/>
          <w:szCs w:val="28"/>
        </w:rPr>
        <w:t>онн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F557D">
        <w:rPr>
          <w:rFonts w:ascii="Times New Roman" w:hAnsi="Times New Roman" w:cs="Times New Roman"/>
          <w:sz w:val="28"/>
          <w:szCs w:val="28"/>
        </w:rPr>
        <w:t xml:space="preserve"> грунт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557D">
        <w:rPr>
          <w:rFonts w:ascii="Times New Roman" w:hAnsi="Times New Roman" w:cs="Times New Roman"/>
          <w:sz w:val="28"/>
          <w:szCs w:val="28"/>
        </w:rPr>
        <w:t>, извлеченн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7F557D">
        <w:rPr>
          <w:rFonts w:ascii="Times New Roman" w:hAnsi="Times New Roman" w:cs="Times New Roman"/>
          <w:sz w:val="28"/>
          <w:szCs w:val="28"/>
        </w:rPr>
        <w:t xml:space="preserve"> при проведениидноуглубительных и другихработ, связанных с изменением дна и берегов водныхобъектов</w:t>
      </w:r>
      <w:r>
        <w:rPr>
          <w:rFonts w:ascii="Times New Roman" w:hAnsi="Times New Roman" w:cs="Times New Roman"/>
          <w:sz w:val="28"/>
          <w:szCs w:val="28"/>
        </w:rPr>
        <w:t>:</w:t>
      </w:r>
      <w:r w:rsidR="007A5304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5F51F7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7A5304" w:rsidRDefault="007A5304" w:rsidP="007A5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______________________________________________________________________;</w:t>
      </w:r>
    </w:p>
    <w:p w:rsidR="005F51F7" w:rsidRPr="005F51F7" w:rsidRDefault="005F51F7" w:rsidP="005F51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F51F7">
        <w:rPr>
          <w:rFonts w:ascii="Times New Roman" w:hAnsi="Times New Roman" w:cs="Times New Roman"/>
          <w:sz w:val="20"/>
          <w:szCs w:val="20"/>
        </w:rPr>
        <w:lastRenderedPageBreak/>
        <w:t>(организации благоустройства территории; осуществления дорожной деятельности; создания условий для массового отдыха жителей поселения и организация обустройства мест массового отдыха населения; создания искусственных земельных участков; для целей сельскохозяйственного производства; для осуществления аквакультуры (рыбоводства)</w:t>
      </w:r>
      <w:r>
        <w:rPr>
          <w:rFonts w:ascii="Times New Roman" w:hAnsi="Times New Roman" w:cs="Times New Roman"/>
          <w:sz w:val="20"/>
          <w:szCs w:val="20"/>
        </w:rPr>
        <w:t xml:space="preserve"> – указать нужное</w:t>
      </w:r>
      <w:r w:rsidRPr="005F51F7">
        <w:rPr>
          <w:rFonts w:ascii="Times New Roman" w:hAnsi="Times New Roman" w:cs="Times New Roman"/>
          <w:sz w:val="20"/>
          <w:szCs w:val="20"/>
        </w:rPr>
        <w:t>)</w:t>
      </w:r>
    </w:p>
    <w:p w:rsidR="00891AF9" w:rsidRPr="00537CA7" w:rsidRDefault="00537CA7" w:rsidP="006E2D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91AF9" w:rsidRPr="00537CA7">
        <w:rPr>
          <w:rFonts w:ascii="Times New Roman" w:hAnsi="Times New Roman" w:cs="Times New Roman"/>
          <w:sz w:val="28"/>
          <w:szCs w:val="28"/>
        </w:rPr>
        <w:t>есто проведения работ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891AF9" w:rsidRPr="00537CA7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891AF9" w:rsidRPr="00537CA7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="00891AF9" w:rsidRPr="00537CA7">
        <w:rPr>
          <w:rFonts w:ascii="Times New Roman" w:hAnsi="Times New Roman" w:cs="Times New Roman"/>
          <w:sz w:val="28"/>
          <w:szCs w:val="28"/>
        </w:rPr>
        <w:t>___________</w:t>
      </w:r>
    </w:p>
    <w:p w:rsidR="00891AF9" w:rsidRPr="00537CA7" w:rsidRDefault="00891AF9" w:rsidP="00537C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37CA7">
        <w:rPr>
          <w:rFonts w:ascii="Times New Roman" w:hAnsi="Times New Roman" w:cs="Times New Roman"/>
          <w:sz w:val="20"/>
          <w:szCs w:val="20"/>
        </w:rPr>
        <w:t xml:space="preserve">(наименование субъекта Российской </w:t>
      </w:r>
      <w:proofErr w:type="gramStart"/>
      <w:r w:rsidRPr="00537CA7">
        <w:rPr>
          <w:rFonts w:ascii="Times New Roman" w:hAnsi="Times New Roman" w:cs="Times New Roman"/>
          <w:sz w:val="20"/>
          <w:szCs w:val="20"/>
        </w:rPr>
        <w:t>Федерации,муниципального</w:t>
      </w:r>
      <w:proofErr w:type="gramEnd"/>
      <w:r w:rsidRPr="00537CA7">
        <w:rPr>
          <w:rFonts w:ascii="Times New Roman" w:hAnsi="Times New Roman" w:cs="Times New Roman"/>
          <w:sz w:val="20"/>
          <w:szCs w:val="20"/>
        </w:rPr>
        <w:t xml:space="preserve"> образования, кадастровый номерземельного участка (при наличии), координаты частиводного объекта, используемого заявителемдля производства работ, площадь акватории в км2)</w:t>
      </w:r>
    </w:p>
    <w:p w:rsidR="00537CA7" w:rsidRPr="00FC3BD0" w:rsidRDefault="00537CA7" w:rsidP="00537C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______________________________________________________________________;</w:t>
      </w:r>
    </w:p>
    <w:p w:rsidR="00891AF9" w:rsidRPr="00537CA7" w:rsidRDefault="00537CA7" w:rsidP="00537C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91AF9" w:rsidRPr="00537CA7">
        <w:rPr>
          <w:rFonts w:ascii="Times New Roman" w:hAnsi="Times New Roman" w:cs="Times New Roman"/>
          <w:sz w:val="28"/>
          <w:szCs w:val="28"/>
        </w:rPr>
        <w:t xml:space="preserve">бъемы (планируемые объемы) извлекаемого </w:t>
      </w:r>
      <w:r>
        <w:rPr>
          <w:rFonts w:ascii="Times New Roman" w:hAnsi="Times New Roman" w:cs="Times New Roman"/>
          <w:sz w:val="28"/>
          <w:szCs w:val="28"/>
        </w:rPr>
        <w:t>донного грунта: _____________;</w:t>
      </w:r>
    </w:p>
    <w:p w:rsidR="00891AF9" w:rsidRPr="00537CA7" w:rsidRDefault="00537CA7" w:rsidP="00537C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м</w:t>
      </w:r>
      <w:r w:rsidR="00891AF9" w:rsidRPr="00537CA7">
        <w:rPr>
          <w:rFonts w:ascii="Times New Roman" w:hAnsi="Times New Roman" w:cs="Times New Roman"/>
          <w:sz w:val="28"/>
          <w:szCs w:val="28"/>
        </w:rPr>
        <w:t>есто  складирования</w:t>
      </w:r>
      <w:proofErr w:type="gramEnd"/>
      <w:r w:rsidR="00891AF9" w:rsidRPr="00537CA7">
        <w:rPr>
          <w:rFonts w:ascii="Times New Roman" w:hAnsi="Times New Roman" w:cs="Times New Roman"/>
          <w:sz w:val="28"/>
          <w:szCs w:val="28"/>
        </w:rPr>
        <w:t xml:space="preserve">  донных грунтов (кадастровый номер земельного участка)</w:t>
      </w:r>
      <w:r>
        <w:rPr>
          <w:rFonts w:ascii="Times New Roman" w:hAnsi="Times New Roman" w:cs="Times New Roman"/>
          <w:sz w:val="28"/>
          <w:szCs w:val="28"/>
        </w:rPr>
        <w:t>: _</w:t>
      </w:r>
      <w:r w:rsidR="00891AF9" w:rsidRPr="00537CA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91AF9" w:rsidRPr="00537CA7" w:rsidRDefault="00537CA7" w:rsidP="00537C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91AF9" w:rsidRPr="00537CA7">
        <w:rPr>
          <w:rFonts w:ascii="Times New Roman" w:hAnsi="Times New Roman" w:cs="Times New Roman"/>
          <w:sz w:val="28"/>
          <w:szCs w:val="28"/>
        </w:rPr>
        <w:t>есто   фактического   использования   донного   грунта   для   обеспечениямуниципальных нужд (кадастровый номер участка</w:t>
      </w:r>
      <w:r w:rsidR="007A5304">
        <w:rPr>
          <w:rFonts w:ascii="Times New Roman" w:hAnsi="Times New Roman" w:cs="Times New Roman"/>
          <w:sz w:val="28"/>
          <w:szCs w:val="28"/>
        </w:rPr>
        <w:t xml:space="preserve"> (при наличии)</w:t>
      </w:r>
      <w:r w:rsidR="00891AF9" w:rsidRPr="00537CA7">
        <w:rPr>
          <w:rFonts w:ascii="Times New Roman" w:hAnsi="Times New Roman" w:cs="Times New Roman"/>
          <w:sz w:val="28"/>
          <w:szCs w:val="28"/>
        </w:rPr>
        <w:t>)</w:t>
      </w:r>
      <w:r w:rsidRPr="00537CA7">
        <w:rPr>
          <w:rFonts w:ascii="Times New Roman" w:hAnsi="Times New Roman" w:cs="Times New Roman"/>
          <w:sz w:val="28"/>
          <w:szCs w:val="28"/>
        </w:rPr>
        <w:t>:</w:t>
      </w:r>
      <w:r w:rsidR="007A5304">
        <w:rPr>
          <w:rFonts w:ascii="Times New Roman" w:hAnsi="Times New Roman" w:cs="Times New Roman"/>
          <w:sz w:val="28"/>
          <w:szCs w:val="28"/>
        </w:rPr>
        <w:t xml:space="preserve"> ______</w:t>
      </w:r>
      <w:r w:rsidRPr="00537CA7">
        <w:rPr>
          <w:rFonts w:ascii="Times New Roman" w:hAnsi="Times New Roman" w:cs="Times New Roman"/>
          <w:sz w:val="28"/>
          <w:szCs w:val="28"/>
        </w:rPr>
        <w:t>_</w:t>
      </w:r>
      <w:r w:rsidR="00891AF9" w:rsidRPr="00537CA7">
        <w:rPr>
          <w:rFonts w:ascii="Times New Roman" w:hAnsi="Times New Roman" w:cs="Times New Roman"/>
          <w:sz w:val="28"/>
          <w:szCs w:val="28"/>
        </w:rPr>
        <w:t>_______</w:t>
      </w:r>
      <w:r w:rsidRPr="00537CA7">
        <w:rPr>
          <w:rFonts w:ascii="Times New Roman" w:hAnsi="Times New Roman" w:cs="Times New Roman"/>
          <w:sz w:val="28"/>
          <w:szCs w:val="28"/>
        </w:rPr>
        <w:t>.</w:t>
      </w:r>
    </w:p>
    <w:p w:rsidR="007A5304" w:rsidRPr="007F449B" w:rsidRDefault="007A5304" w:rsidP="007A53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449B">
        <w:rPr>
          <w:rFonts w:ascii="Times New Roman" w:hAnsi="Times New Roman" w:cs="Times New Roman"/>
          <w:i/>
          <w:sz w:val="28"/>
          <w:szCs w:val="28"/>
        </w:rPr>
        <w:t>*</w:t>
      </w:r>
      <w:r>
        <w:rPr>
          <w:rFonts w:ascii="Times New Roman" w:hAnsi="Times New Roman" w:cs="Times New Roman"/>
          <w:i/>
          <w:sz w:val="28"/>
          <w:szCs w:val="28"/>
        </w:rPr>
        <w:t>*</w:t>
      </w:r>
      <w:r w:rsidRPr="007F449B">
        <w:rPr>
          <w:rFonts w:ascii="Times New Roman" w:hAnsi="Times New Roman" w:cs="Times New Roman"/>
          <w:i/>
          <w:sz w:val="28"/>
          <w:szCs w:val="28"/>
        </w:rPr>
        <w:t xml:space="preserve"> вариант </w:t>
      </w:r>
      <w:r>
        <w:rPr>
          <w:rFonts w:ascii="Times New Roman" w:hAnsi="Times New Roman" w:cs="Times New Roman"/>
          <w:i/>
          <w:sz w:val="28"/>
          <w:szCs w:val="28"/>
        </w:rPr>
        <w:t>2</w:t>
      </w:r>
      <w:r w:rsidRPr="007F449B">
        <w:rPr>
          <w:rFonts w:ascii="Times New Roman" w:hAnsi="Times New Roman" w:cs="Times New Roman"/>
          <w:i/>
          <w:sz w:val="28"/>
          <w:szCs w:val="28"/>
        </w:rPr>
        <w:t xml:space="preserve"> применяется в случае использования донного грунта для обеспечения муниципальных нужд </w:t>
      </w:r>
      <w:r w:rsidR="00EE5D0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городского поселения Безенчук</w:t>
      </w:r>
      <w:r w:rsidR="00E42ED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7F449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муниципального района </w:t>
      </w:r>
      <w:r w:rsidR="00A1399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Безенчукский</w:t>
      </w:r>
      <w:r w:rsidRPr="007F449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Самарской области</w:t>
      </w:r>
    </w:p>
    <w:p w:rsidR="00891AF9" w:rsidRDefault="00891AF9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A5304" w:rsidRDefault="007A5304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7A5304" w:rsidRPr="00891AF9" w:rsidRDefault="007A5304" w:rsidP="00E348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561B77" w:rsidRPr="00891AF9" w:rsidRDefault="007A5304" w:rsidP="00D608D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F705C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42ED2">
        <w:rPr>
          <w:rFonts w:ascii="Times New Roman" w:hAnsi="Times New Roman" w:cs="Times New Roman"/>
          <w:sz w:val="28"/>
          <w:szCs w:val="28"/>
        </w:rPr>
        <w:t>город</w:t>
      </w:r>
      <w:r w:rsidRPr="00CF705C">
        <w:rPr>
          <w:rFonts w:ascii="Times New Roman" w:hAnsi="Times New Roman" w:cs="Times New Roman"/>
          <w:sz w:val="28"/>
          <w:szCs w:val="28"/>
        </w:rPr>
        <w:t xml:space="preserve">ского поселения </w:t>
      </w:r>
      <w:r w:rsidR="00E42E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Безенчук</w:t>
      </w:r>
      <w:r w:rsidR="00AA3D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</w:t>
      </w:r>
    </w:p>
    <w:sectPr w:rsidR="00561B77" w:rsidRPr="00891AF9" w:rsidSect="00E50C58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507EA"/>
    <w:multiLevelType w:val="hybridMultilevel"/>
    <w:tmpl w:val="93A84078"/>
    <w:lvl w:ilvl="0" w:tplc="081EAD02">
      <w:start w:val="5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 w15:restartNumberingAfterBreak="0">
    <w:nsid w:val="1BFF3F83"/>
    <w:multiLevelType w:val="multilevel"/>
    <w:tmpl w:val="6C267C16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E5489D"/>
    <w:multiLevelType w:val="hybridMultilevel"/>
    <w:tmpl w:val="B58E9366"/>
    <w:lvl w:ilvl="0" w:tplc="E434642E">
      <w:start w:val="1"/>
      <w:numFmt w:val="decimal"/>
      <w:lvlText w:val="%1)"/>
      <w:lvlJc w:val="left"/>
      <w:pPr>
        <w:ind w:left="9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0" w:hanging="360"/>
      </w:pPr>
    </w:lvl>
    <w:lvl w:ilvl="2" w:tplc="0419001B" w:tentative="1">
      <w:start w:val="1"/>
      <w:numFmt w:val="lowerRoman"/>
      <w:lvlText w:val="%3."/>
      <w:lvlJc w:val="right"/>
      <w:pPr>
        <w:ind w:left="2420" w:hanging="180"/>
      </w:pPr>
    </w:lvl>
    <w:lvl w:ilvl="3" w:tplc="0419000F" w:tentative="1">
      <w:start w:val="1"/>
      <w:numFmt w:val="decimal"/>
      <w:lvlText w:val="%4."/>
      <w:lvlJc w:val="left"/>
      <w:pPr>
        <w:ind w:left="3140" w:hanging="360"/>
      </w:pPr>
    </w:lvl>
    <w:lvl w:ilvl="4" w:tplc="04190019" w:tentative="1">
      <w:start w:val="1"/>
      <w:numFmt w:val="lowerLetter"/>
      <w:lvlText w:val="%5."/>
      <w:lvlJc w:val="left"/>
      <w:pPr>
        <w:ind w:left="3860" w:hanging="360"/>
      </w:pPr>
    </w:lvl>
    <w:lvl w:ilvl="5" w:tplc="0419001B" w:tentative="1">
      <w:start w:val="1"/>
      <w:numFmt w:val="lowerRoman"/>
      <w:lvlText w:val="%6."/>
      <w:lvlJc w:val="right"/>
      <w:pPr>
        <w:ind w:left="4580" w:hanging="180"/>
      </w:pPr>
    </w:lvl>
    <w:lvl w:ilvl="6" w:tplc="0419000F" w:tentative="1">
      <w:start w:val="1"/>
      <w:numFmt w:val="decimal"/>
      <w:lvlText w:val="%7."/>
      <w:lvlJc w:val="left"/>
      <w:pPr>
        <w:ind w:left="5300" w:hanging="360"/>
      </w:pPr>
    </w:lvl>
    <w:lvl w:ilvl="7" w:tplc="04190019" w:tentative="1">
      <w:start w:val="1"/>
      <w:numFmt w:val="lowerLetter"/>
      <w:lvlText w:val="%8."/>
      <w:lvlJc w:val="left"/>
      <w:pPr>
        <w:ind w:left="6020" w:hanging="360"/>
      </w:pPr>
    </w:lvl>
    <w:lvl w:ilvl="8" w:tplc="041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3" w15:restartNumberingAfterBreak="0">
    <w:nsid w:val="2F190382"/>
    <w:multiLevelType w:val="multilevel"/>
    <w:tmpl w:val="9328F8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4285051"/>
    <w:multiLevelType w:val="multilevel"/>
    <w:tmpl w:val="B58E9366"/>
    <w:lvl w:ilvl="0">
      <w:start w:val="1"/>
      <w:numFmt w:val="decimal"/>
      <w:lvlText w:val="%1)"/>
      <w:lvlJc w:val="left"/>
      <w:pPr>
        <w:ind w:left="9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00" w:hanging="360"/>
      </w:pPr>
    </w:lvl>
    <w:lvl w:ilvl="2" w:tentative="1">
      <w:start w:val="1"/>
      <w:numFmt w:val="lowerRoman"/>
      <w:lvlText w:val="%3."/>
      <w:lvlJc w:val="right"/>
      <w:pPr>
        <w:ind w:left="2420" w:hanging="180"/>
      </w:pPr>
    </w:lvl>
    <w:lvl w:ilvl="3" w:tentative="1">
      <w:start w:val="1"/>
      <w:numFmt w:val="decimal"/>
      <w:lvlText w:val="%4."/>
      <w:lvlJc w:val="left"/>
      <w:pPr>
        <w:ind w:left="3140" w:hanging="360"/>
      </w:pPr>
    </w:lvl>
    <w:lvl w:ilvl="4" w:tentative="1">
      <w:start w:val="1"/>
      <w:numFmt w:val="lowerLetter"/>
      <w:lvlText w:val="%5."/>
      <w:lvlJc w:val="left"/>
      <w:pPr>
        <w:ind w:left="3860" w:hanging="360"/>
      </w:pPr>
    </w:lvl>
    <w:lvl w:ilvl="5" w:tentative="1">
      <w:start w:val="1"/>
      <w:numFmt w:val="lowerRoman"/>
      <w:lvlText w:val="%6."/>
      <w:lvlJc w:val="right"/>
      <w:pPr>
        <w:ind w:left="4580" w:hanging="180"/>
      </w:pPr>
    </w:lvl>
    <w:lvl w:ilvl="6" w:tentative="1">
      <w:start w:val="1"/>
      <w:numFmt w:val="decimal"/>
      <w:lvlText w:val="%7."/>
      <w:lvlJc w:val="left"/>
      <w:pPr>
        <w:ind w:left="5300" w:hanging="360"/>
      </w:pPr>
    </w:lvl>
    <w:lvl w:ilvl="7" w:tentative="1">
      <w:start w:val="1"/>
      <w:numFmt w:val="lowerLetter"/>
      <w:lvlText w:val="%8."/>
      <w:lvlJc w:val="left"/>
      <w:pPr>
        <w:ind w:left="6020" w:hanging="360"/>
      </w:pPr>
    </w:lvl>
    <w:lvl w:ilvl="8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5" w15:restartNumberingAfterBreak="0">
    <w:nsid w:val="5C811280"/>
    <w:multiLevelType w:val="multilevel"/>
    <w:tmpl w:val="F6D289E4"/>
    <w:lvl w:ilvl="0">
      <w:start w:val="1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EA52EE"/>
    <w:multiLevelType w:val="hybridMultilevel"/>
    <w:tmpl w:val="119CE3E2"/>
    <w:lvl w:ilvl="0" w:tplc="D4BA6416">
      <w:start w:val="4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7" w15:restartNumberingAfterBreak="0">
    <w:nsid w:val="61BB7FB0"/>
    <w:multiLevelType w:val="multilevel"/>
    <w:tmpl w:val="B58E9366"/>
    <w:lvl w:ilvl="0">
      <w:start w:val="1"/>
      <w:numFmt w:val="decimal"/>
      <w:lvlText w:val="%1)"/>
      <w:lvlJc w:val="left"/>
      <w:pPr>
        <w:ind w:left="9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00" w:hanging="360"/>
      </w:pPr>
    </w:lvl>
    <w:lvl w:ilvl="2" w:tentative="1">
      <w:start w:val="1"/>
      <w:numFmt w:val="lowerRoman"/>
      <w:lvlText w:val="%3."/>
      <w:lvlJc w:val="right"/>
      <w:pPr>
        <w:ind w:left="2420" w:hanging="180"/>
      </w:pPr>
    </w:lvl>
    <w:lvl w:ilvl="3">
      <w:start w:val="1"/>
      <w:numFmt w:val="decimal"/>
      <w:lvlText w:val="%4."/>
      <w:lvlJc w:val="left"/>
      <w:pPr>
        <w:ind w:left="3140" w:hanging="360"/>
      </w:pPr>
    </w:lvl>
    <w:lvl w:ilvl="4" w:tentative="1">
      <w:start w:val="1"/>
      <w:numFmt w:val="lowerLetter"/>
      <w:lvlText w:val="%5."/>
      <w:lvlJc w:val="left"/>
      <w:pPr>
        <w:ind w:left="3860" w:hanging="360"/>
      </w:pPr>
    </w:lvl>
    <w:lvl w:ilvl="5" w:tentative="1">
      <w:start w:val="1"/>
      <w:numFmt w:val="lowerRoman"/>
      <w:lvlText w:val="%6."/>
      <w:lvlJc w:val="right"/>
      <w:pPr>
        <w:ind w:left="4580" w:hanging="180"/>
      </w:pPr>
    </w:lvl>
    <w:lvl w:ilvl="6" w:tentative="1">
      <w:start w:val="1"/>
      <w:numFmt w:val="decimal"/>
      <w:lvlText w:val="%7."/>
      <w:lvlJc w:val="left"/>
      <w:pPr>
        <w:ind w:left="5300" w:hanging="360"/>
      </w:pPr>
    </w:lvl>
    <w:lvl w:ilvl="7" w:tentative="1">
      <w:start w:val="1"/>
      <w:numFmt w:val="lowerLetter"/>
      <w:lvlText w:val="%8."/>
      <w:lvlJc w:val="left"/>
      <w:pPr>
        <w:ind w:left="6020" w:hanging="360"/>
      </w:pPr>
    </w:lvl>
    <w:lvl w:ilvl="8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8" w15:restartNumberingAfterBreak="0">
    <w:nsid w:val="69967501"/>
    <w:multiLevelType w:val="multilevel"/>
    <w:tmpl w:val="1366A25A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777B7250"/>
    <w:multiLevelType w:val="multilevel"/>
    <w:tmpl w:val="6DDACCA8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BB819B5"/>
    <w:multiLevelType w:val="multilevel"/>
    <w:tmpl w:val="D21E500C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CE076D8"/>
    <w:multiLevelType w:val="hybridMultilevel"/>
    <w:tmpl w:val="2AF08FF2"/>
    <w:lvl w:ilvl="0" w:tplc="FB3E31EA">
      <w:start w:val="5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num w:numId="1" w16cid:durableId="790513324">
    <w:abstractNumId w:val="10"/>
  </w:num>
  <w:num w:numId="2" w16cid:durableId="326901523">
    <w:abstractNumId w:val="8"/>
  </w:num>
  <w:num w:numId="3" w16cid:durableId="1142773498">
    <w:abstractNumId w:val="5"/>
  </w:num>
  <w:num w:numId="4" w16cid:durableId="1260141562">
    <w:abstractNumId w:val="3"/>
  </w:num>
  <w:num w:numId="5" w16cid:durableId="1245456058">
    <w:abstractNumId w:val="9"/>
  </w:num>
  <w:num w:numId="6" w16cid:durableId="1693336302">
    <w:abstractNumId w:val="2"/>
  </w:num>
  <w:num w:numId="7" w16cid:durableId="615793631">
    <w:abstractNumId w:val="7"/>
  </w:num>
  <w:num w:numId="8" w16cid:durableId="974603315">
    <w:abstractNumId w:val="1"/>
  </w:num>
  <w:num w:numId="9" w16cid:durableId="1546789490">
    <w:abstractNumId w:val="4"/>
  </w:num>
  <w:num w:numId="10" w16cid:durableId="933704421">
    <w:abstractNumId w:val="0"/>
  </w:num>
  <w:num w:numId="11" w16cid:durableId="1237546066">
    <w:abstractNumId w:val="11"/>
  </w:num>
  <w:num w:numId="12" w16cid:durableId="16177576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4986"/>
    <w:rsid w:val="000004EE"/>
    <w:rsid w:val="00001AA7"/>
    <w:rsid w:val="0002355A"/>
    <w:rsid w:val="00026D9C"/>
    <w:rsid w:val="000279F7"/>
    <w:rsid w:val="00060BAA"/>
    <w:rsid w:val="00066994"/>
    <w:rsid w:val="000669F9"/>
    <w:rsid w:val="0008354D"/>
    <w:rsid w:val="00096660"/>
    <w:rsid w:val="000B3AEC"/>
    <w:rsid w:val="000C0FE6"/>
    <w:rsid w:val="000C456B"/>
    <w:rsid w:val="000C6BDD"/>
    <w:rsid w:val="000D07BD"/>
    <w:rsid w:val="000E054D"/>
    <w:rsid w:val="000E1E16"/>
    <w:rsid w:val="000E38C0"/>
    <w:rsid w:val="000F0DCE"/>
    <w:rsid w:val="001029EB"/>
    <w:rsid w:val="00103C45"/>
    <w:rsid w:val="0011784E"/>
    <w:rsid w:val="001249E0"/>
    <w:rsid w:val="00126419"/>
    <w:rsid w:val="00130B32"/>
    <w:rsid w:val="00137E43"/>
    <w:rsid w:val="001404F7"/>
    <w:rsid w:val="00145C92"/>
    <w:rsid w:val="0015350A"/>
    <w:rsid w:val="001551C2"/>
    <w:rsid w:val="00160F1E"/>
    <w:rsid w:val="00161C6A"/>
    <w:rsid w:val="0017202F"/>
    <w:rsid w:val="00175785"/>
    <w:rsid w:val="00175DD0"/>
    <w:rsid w:val="00177A5B"/>
    <w:rsid w:val="00183153"/>
    <w:rsid w:val="00184520"/>
    <w:rsid w:val="0018689C"/>
    <w:rsid w:val="001870C0"/>
    <w:rsid w:val="00190F3D"/>
    <w:rsid w:val="001A741C"/>
    <w:rsid w:val="001B296E"/>
    <w:rsid w:val="001C470B"/>
    <w:rsid w:val="001C5F51"/>
    <w:rsid w:val="001D0C18"/>
    <w:rsid w:val="001D2D50"/>
    <w:rsid w:val="001E5E52"/>
    <w:rsid w:val="001F10DE"/>
    <w:rsid w:val="00201321"/>
    <w:rsid w:val="00214C30"/>
    <w:rsid w:val="00230976"/>
    <w:rsid w:val="00235DB3"/>
    <w:rsid w:val="002439A9"/>
    <w:rsid w:val="0025270D"/>
    <w:rsid w:val="00262065"/>
    <w:rsid w:val="00265FCB"/>
    <w:rsid w:val="002666C5"/>
    <w:rsid w:val="002768E4"/>
    <w:rsid w:val="00286E4C"/>
    <w:rsid w:val="0029115F"/>
    <w:rsid w:val="002927FE"/>
    <w:rsid w:val="002A4865"/>
    <w:rsid w:val="002C0E65"/>
    <w:rsid w:val="002C5F2B"/>
    <w:rsid w:val="002C7A9F"/>
    <w:rsid w:val="002D4463"/>
    <w:rsid w:val="002F29D0"/>
    <w:rsid w:val="003013AD"/>
    <w:rsid w:val="0031153E"/>
    <w:rsid w:val="00324BB0"/>
    <w:rsid w:val="00334F02"/>
    <w:rsid w:val="00340B7B"/>
    <w:rsid w:val="00342B0D"/>
    <w:rsid w:val="00342E06"/>
    <w:rsid w:val="0036303C"/>
    <w:rsid w:val="0036332B"/>
    <w:rsid w:val="00366AA1"/>
    <w:rsid w:val="003678EB"/>
    <w:rsid w:val="00371E2B"/>
    <w:rsid w:val="003A05E5"/>
    <w:rsid w:val="003D0BE1"/>
    <w:rsid w:val="003D3FEA"/>
    <w:rsid w:val="003D5D0E"/>
    <w:rsid w:val="003E3A33"/>
    <w:rsid w:val="003F14C8"/>
    <w:rsid w:val="00412DB9"/>
    <w:rsid w:val="00413501"/>
    <w:rsid w:val="004207DC"/>
    <w:rsid w:val="00423EFF"/>
    <w:rsid w:val="0042721F"/>
    <w:rsid w:val="004314D5"/>
    <w:rsid w:val="00433B32"/>
    <w:rsid w:val="004374B4"/>
    <w:rsid w:val="00456D9F"/>
    <w:rsid w:val="00463B8F"/>
    <w:rsid w:val="00465F3F"/>
    <w:rsid w:val="00470F48"/>
    <w:rsid w:val="00483EB5"/>
    <w:rsid w:val="00490619"/>
    <w:rsid w:val="004B4211"/>
    <w:rsid w:val="004C2EFA"/>
    <w:rsid w:val="004C3F0A"/>
    <w:rsid w:val="004C61C5"/>
    <w:rsid w:val="004D605A"/>
    <w:rsid w:val="004F451D"/>
    <w:rsid w:val="004F62C3"/>
    <w:rsid w:val="00502FF4"/>
    <w:rsid w:val="00520DEE"/>
    <w:rsid w:val="0052759A"/>
    <w:rsid w:val="0053041A"/>
    <w:rsid w:val="005328D1"/>
    <w:rsid w:val="005329E8"/>
    <w:rsid w:val="00537CA7"/>
    <w:rsid w:val="005408B9"/>
    <w:rsid w:val="00541E2A"/>
    <w:rsid w:val="0055155D"/>
    <w:rsid w:val="0055167C"/>
    <w:rsid w:val="00555E6F"/>
    <w:rsid w:val="005573CC"/>
    <w:rsid w:val="00561B77"/>
    <w:rsid w:val="005629B9"/>
    <w:rsid w:val="00567D4C"/>
    <w:rsid w:val="00573847"/>
    <w:rsid w:val="00576584"/>
    <w:rsid w:val="005902A7"/>
    <w:rsid w:val="005908ED"/>
    <w:rsid w:val="005B25B3"/>
    <w:rsid w:val="005B5AF4"/>
    <w:rsid w:val="005C0BFB"/>
    <w:rsid w:val="005C2021"/>
    <w:rsid w:val="005C4751"/>
    <w:rsid w:val="005D1D3A"/>
    <w:rsid w:val="005D41CA"/>
    <w:rsid w:val="005D721C"/>
    <w:rsid w:val="005E70FF"/>
    <w:rsid w:val="005F51F7"/>
    <w:rsid w:val="005F60EC"/>
    <w:rsid w:val="00603225"/>
    <w:rsid w:val="00612B5B"/>
    <w:rsid w:val="00612CE8"/>
    <w:rsid w:val="00614039"/>
    <w:rsid w:val="0062542F"/>
    <w:rsid w:val="00630043"/>
    <w:rsid w:val="0063736B"/>
    <w:rsid w:val="006618A8"/>
    <w:rsid w:val="0066264E"/>
    <w:rsid w:val="006662C6"/>
    <w:rsid w:val="00670F31"/>
    <w:rsid w:val="00683208"/>
    <w:rsid w:val="0068514B"/>
    <w:rsid w:val="0069172A"/>
    <w:rsid w:val="006A1613"/>
    <w:rsid w:val="006A20D0"/>
    <w:rsid w:val="006A37F8"/>
    <w:rsid w:val="006B132D"/>
    <w:rsid w:val="006B7E41"/>
    <w:rsid w:val="006E2D58"/>
    <w:rsid w:val="006F10B5"/>
    <w:rsid w:val="00704909"/>
    <w:rsid w:val="00711E35"/>
    <w:rsid w:val="007172BF"/>
    <w:rsid w:val="00722522"/>
    <w:rsid w:val="00724BEF"/>
    <w:rsid w:val="00724E88"/>
    <w:rsid w:val="007278FF"/>
    <w:rsid w:val="007335F6"/>
    <w:rsid w:val="00734336"/>
    <w:rsid w:val="00740E90"/>
    <w:rsid w:val="007658F5"/>
    <w:rsid w:val="007724AF"/>
    <w:rsid w:val="00773B67"/>
    <w:rsid w:val="00786A0B"/>
    <w:rsid w:val="007A5304"/>
    <w:rsid w:val="007A532F"/>
    <w:rsid w:val="007A69F2"/>
    <w:rsid w:val="007A7C07"/>
    <w:rsid w:val="007B758D"/>
    <w:rsid w:val="007C389B"/>
    <w:rsid w:val="007D08B3"/>
    <w:rsid w:val="007F449B"/>
    <w:rsid w:val="007F557D"/>
    <w:rsid w:val="00835AC5"/>
    <w:rsid w:val="00840947"/>
    <w:rsid w:val="00850F21"/>
    <w:rsid w:val="00851622"/>
    <w:rsid w:val="00851E48"/>
    <w:rsid w:val="00852B7F"/>
    <w:rsid w:val="00867EF4"/>
    <w:rsid w:val="00872602"/>
    <w:rsid w:val="00874560"/>
    <w:rsid w:val="00881789"/>
    <w:rsid w:val="00883415"/>
    <w:rsid w:val="008903B9"/>
    <w:rsid w:val="0089195F"/>
    <w:rsid w:val="00891AF9"/>
    <w:rsid w:val="00894E5A"/>
    <w:rsid w:val="008A7BC5"/>
    <w:rsid w:val="008B5E76"/>
    <w:rsid w:val="008C6D7F"/>
    <w:rsid w:val="008D0C3F"/>
    <w:rsid w:val="008E4261"/>
    <w:rsid w:val="008E436B"/>
    <w:rsid w:val="008F7FF6"/>
    <w:rsid w:val="00903DC8"/>
    <w:rsid w:val="009128CB"/>
    <w:rsid w:val="00916064"/>
    <w:rsid w:val="00930BC5"/>
    <w:rsid w:val="00934FD8"/>
    <w:rsid w:val="009452AF"/>
    <w:rsid w:val="00947EE6"/>
    <w:rsid w:val="00953342"/>
    <w:rsid w:val="00960F94"/>
    <w:rsid w:val="00965E7D"/>
    <w:rsid w:val="009773E5"/>
    <w:rsid w:val="00980DB4"/>
    <w:rsid w:val="0099143E"/>
    <w:rsid w:val="00992E7B"/>
    <w:rsid w:val="009A319D"/>
    <w:rsid w:val="009A31CA"/>
    <w:rsid w:val="009A5B0A"/>
    <w:rsid w:val="009B38DF"/>
    <w:rsid w:val="009B3FB6"/>
    <w:rsid w:val="009C1F29"/>
    <w:rsid w:val="009C5801"/>
    <w:rsid w:val="009D4A10"/>
    <w:rsid w:val="009D5953"/>
    <w:rsid w:val="00A03A80"/>
    <w:rsid w:val="00A06428"/>
    <w:rsid w:val="00A07980"/>
    <w:rsid w:val="00A1399E"/>
    <w:rsid w:val="00A229D0"/>
    <w:rsid w:val="00A27DA9"/>
    <w:rsid w:val="00A3412E"/>
    <w:rsid w:val="00A42F20"/>
    <w:rsid w:val="00A47704"/>
    <w:rsid w:val="00A5615F"/>
    <w:rsid w:val="00A6607A"/>
    <w:rsid w:val="00A719E6"/>
    <w:rsid w:val="00A91751"/>
    <w:rsid w:val="00A95014"/>
    <w:rsid w:val="00A951BC"/>
    <w:rsid w:val="00A97CC8"/>
    <w:rsid w:val="00AA2ECD"/>
    <w:rsid w:val="00AA3DCD"/>
    <w:rsid w:val="00AB5C7E"/>
    <w:rsid w:val="00AC0184"/>
    <w:rsid w:val="00AC1B96"/>
    <w:rsid w:val="00AD15FD"/>
    <w:rsid w:val="00AD7756"/>
    <w:rsid w:val="00AE7779"/>
    <w:rsid w:val="00AE7A03"/>
    <w:rsid w:val="00AF0454"/>
    <w:rsid w:val="00AF5F2B"/>
    <w:rsid w:val="00AF7F14"/>
    <w:rsid w:val="00B02F3C"/>
    <w:rsid w:val="00B137DC"/>
    <w:rsid w:val="00B167F4"/>
    <w:rsid w:val="00B16AD3"/>
    <w:rsid w:val="00B26B93"/>
    <w:rsid w:val="00B33B2A"/>
    <w:rsid w:val="00B34C06"/>
    <w:rsid w:val="00B350CB"/>
    <w:rsid w:val="00B576EB"/>
    <w:rsid w:val="00B6286B"/>
    <w:rsid w:val="00B63F33"/>
    <w:rsid w:val="00B65B8C"/>
    <w:rsid w:val="00B66FC6"/>
    <w:rsid w:val="00B704BD"/>
    <w:rsid w:val="00B76577"/>
    <w:rsid w:val="00B830C6"/>
    <w:rsid w:val="00B91E33"/>
    <w:rsid w:val="00B93558"/>
    <w:rsid w:val="00BA3A69"/>
    <w:rsid w:val="00BB7ABF"/>
    <w:rsid w:val="00BC4F54"/>
    <w:rsid w:val="00BC74B3"/>
    <w:rsid w:val="00BE512D"/>
    <w:rsid w:val="00BF16E6"/>
    <w:rsid w:val="00C00DA9"/>
    <w:rsid w:val="00C033E5"/>
    <w:rsid w:val="00C10697"/>
    <w:rsid w:val="00C143B0"/>
    <w:rsid w:val="00C26A92"/>
    <w:rsid w:val="00C34C77"/>
    <w:rsid w:val="00C35EAD"/>
    <w:rsid w:val="00C43C9E"/>
    <w:rsid w:val="00C442F3"/>
    <w:rsid w:val="00C549F0"/>
    <w:rsid w:val="00C559B0"/>
    <w:rsid w:val="00C625C1"/>
    <w:rsid w:val="00C73311"/>
    <w:rsid w:val="00C76668"/>
    <w:rsid w:val="00C77117"/>
    <w:rsid w:val="00C821BB"/>
    <w:rsid w:val="00C8298F"/>
    <w:rsid w:val="00C92B37"/>
    <w:rsid w:val="00C95357"/>
    <w:rsid w:val="00CA0AC5"/>
    <w:rsid w:val="00CB20C6"/>
    <w:rsid w:val="00CB35F5"/>
    <w:rsid w:val="00CB43B6"/>
    <w:rsid w:val="00CB6950"/>
    <w:rsid w:val="00CB6958"/>
    <w:rsid w:val="00CC7F5E"/>
    <w:rsid w:val="00CD1FD6"/>
    <w:rsid w:val="00CD3A1D"/>
    <w:rsid w:val="00CD690D"/>
    <w:rsid w:val="00CE5DBC"/>
    <w:rsid w:val="00CF580B"/>
    <w:rsid w:val="00CF705C"/>
    <w:rsid w:val="00D00634"/>
    <w:rsid w:val="00D011E0"/>
    <w:rsid w:val="00D135FA"/>
    <w:rsid w:val="00D13E6F"/>
    <w:rsid w:val="00D14EA8"/>
    <w:rsid w:val="00D16E6C"/>
    <w:rsid w:val="00D26441"/>
    <w:rsid w:val="00D275B2"/>
    <w:rsid w:val="00D435D1"/>
    <w:rsid w:val="00D475BC"/>
    <w:rsid w:val="00D608DF"/>
    <w:rsid w:val="00D65D23"/>
    <w:rsid w:val="00D7064F"/>
    <w:rsid w:val="00D97B75"/>
    <w:rsid w:val="00DA4986"/>
    <w:rsid w:val="00DA5F99"/>
    <w:rsid w:val="00DC6FA3"/>
    <w:rsid w:val="00DD79B8"/>
    <w:rsid w:val="00DE0A53"/>
    <w:rsid w:val="00DE1F3E"/>
    <w:rsid w:val="00DE7D11"/>
    <w:rsid w:val="00DF2E30"/>
    <w:rsid w:val="00E073D2"/>
    <w:rsid w:val="00E122F4"/>
    <w:rsid w:val="00E25166"/>
    <w:rsid w:val="00E263BF"/>
    <w:rsid w:val="00E34804"/>
    <w:rsid w:val="00E34C0E"/>
    <w:rsid w:val="00E35EEF"/>
    <w:rsid w:val="00E42ED2"/>
    <w:rsid w:val="00E434E1"/>
    <w:rsid w:val="00E45C76"/>
    <w:rsid w:val="00E50777"/>
    <w:rsid w:val="00E50C58"/>
    <w:rsid w:val="00E51BE3"/>
    <w:rsid w:val="00E62748"/>
    <w:rsid w:val="00E7111B"/>
    <w:rsid w:val="00E7139C"/>
    <w:rsid w:val="00E87DBF"/>
    <w:rsid w:val="00E93BE5"/>
    <w:rsid w:val="00E96B34"/>
    <w:rsid w:val="00EB018E"/>
    <w:rsid w:val="00EB2B4D"/>
    <w:rsid w:val="00ED379B"/>
    <w:rsid w:val="00ED5E12"/>
    <w:rsid w:val="00EE15B9"/>
    <w:rsid w:val="00EE300F"/>
    <w:rsid w:val="00EE36C5"/>
    <w:rsid w:val="00EE5AA1"/>
    <w:rsid w:val="00EE5D06"/>
    <w:rsid w:val="00F01A0C"/>
    <w:rsid w:val="00F01DEF"/>
    <w:rsid w:val="00F073F9"/>
    <w:rsid w:val="00F112EB"/>
    <w:rsid w:val="00F15AA9"/>
    <w:rsid w:val="00F16FBB"/>
    <w:rsid w:val="00F17693"/>
    <w:rsid w:val="00F21CBE"/>
    <w:rsid w:val="00F362CF"/>
    <w:rsid w:val="00F417D1"/>
    <w:rsid w:val="00F517A2"/>
    <w:rsid w:val="00F51B1A"/>
    <w:rsid w:val="00F54727"/>
    <w:rsid w:val="00F5491A"/>
    <w:rsid w:val="00F71CC1"/>
    <w:rsid w:val="00F81D6C"/>
    <w:rsid w:val="00F83211"/>
    <w:rsid w:val="00F840B5"/>
    <w:rsid w:val="00F87B10"/>
    <w:rsid w:val="00FA3692"/>
    <w:rsid w:val="00FC0291"/>
    <w:rsid w:val="00FC3BD0"/>
    <w:rsid w:val="00FC7D28"/>
    <w:rsid w:val="00FD78A8"/>
    <w:rsid w:val="00FF3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1" type="connector" idref="#Прямая со стрелкой 4"/>
        <o:r id="V:Rule2" type="connector" idref="#Прямая со стрелкой 1"/>
        <o:r id="V:Rule3" type="connector" idref="#Прямая со стрелкой 8"/>
        <o:r id="V:Rule4" type="connector" idref="#Прямая со стрелкой 6"/>
      </o:rules>
    </o:shapelayout>
  </w:shapeDefaults>
  <w:decimalSymbol w:val=","/>
  <w:listSeparator w:val=";"/>
  <w14:docId w14:val="6A0AE1C1"/>
  <w15:docId w15:val="{7DAFC15F-80D9-4403-9A59-FDBAF2CA0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1B77"/>
  </w:style>
  <w:style w:type="paragraph" w:styleId="5">
    <w:name w:val="heading 5"/>
    <w:basedOn w:val="a"/>
    <w:next w:val="a"/>
    <w:link w:val="50"/>
    <w:uiPriority w:val="99"/>
    <w:qFormat/>
    <w:rsid w:val="00E263BF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8">
    <w:name w:val="heading8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aliases w:val="Знак"/>
    <w:basedOn w:val="a"/>
    <w:unhideWhenUsed/>
    <w:qFormat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Верхний колонтитул1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9">
    <w:name w:val="heading9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Гиперссылка1"/>
    <w:basedOn w:val="a0"/>
    <w:rsid w:val="00DA4986"/>
  </w:style>
  <w:style w:type="paragraph" w:customStyle="1" w:styleId="listparagraph">
    <w:name w:val="listparagraph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web">
    <w:name w:val="normalweb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4"/>
    <w:basedOn w:val="a"/>
    <w:rsid w:val="00DA4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Строгий1"/>
    <w:basedOn w:val="a0"/>
    <w:rsid w:val="00DA4986"/>
  </w:style>
  <w:style w:type="character" w:customStyle="1" w:styleId="grame">
    <w:name w:val="grame"/>
    <w:basedOn w:val="a0"/>
    <w:rsid w:val="00DA4986"/>
  </w:style>
  <w:style w:type="character" w:customStyle="1" w:styleId="50">
    <w:name w:val="Заголовок 5 Знак"/>
    <w:basedOn w:val="a0"/>
    <w:link w:val="5"/>
    <w:uiPriority w:val="99"/>
    <w:rsid w:val="00E263B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20">
    <w:name w:val="Обычный 12пт"/>
    <w:basedOn w:val="a"/>
    <w:rsid w:val="00E263BF"/>
    <w:pPr>
      <w:tabs>
        <w:tab w:val="right" w:leader="underscore" w:pos="102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unhideWhenUsed/>
    <w:rsid w:val="003D0BE1"/>
    <w:rPr>
      <w:color w:val="0000FF" w:themeColor="hyperlink"/>
      <w:u w:val="single"/>
    </w:rPr>
  </w:style>
  <w:style w:type="character" w:customStyle="1" w:styleId="85pt">
    <w:name w:val="Основной текст + 8;5 pt"/>
    <w:basedOn w:val="a0"/>
    <w:rsid w:val="00A42F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paragraph" w:customStyle="1" w:styleId="51">
    <w:name w:val="Основной текст5"/>
    <w:basedOn w:val="a"/>
    <w:link w:val="a6"/>
    <w:rsid w:val="00A42F20"/>
    <w:pPr>
      <w:shd w:val="clear" w:color="auto" w:fill="FFFFFF"/>
      <w:spacing w:before="360" w:after="0" w:line="245" w:lineRule="exact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character" w:customStyle="1" w:styleId="a6">
    <w:name w:val="Основной текст_"/>
    <w:link w:val="51"/>
    <w:rsid w:val="003F14C8"/>
    <w:rPr>
      <w:rFonts w:ascii="Times New Roman" w:eastAsia="Times New Roman" w:hAnsi="Times New Roman" w:cs="Times New Roman"/>
      <w:color w:val="000000"/>
      <w:sz w:val="27"/>
      <w:szCs w:val="27"/>
      <w:shd w:val="clear" w:color="auto" w:fill="FFFFFF"/>
      <w:lang w:eastAsia="ru-RU"/>
    </w:rPr>
  </w:style>
  <w:style w:type="paragraph" w:styleId="a7">
    <w:name w:val="List Paragraph"/>
    <w:basedOn w:val="a"/>
    <w:uiPriority w:val="34"/>
    <w:qFormat/>
    <w:rsid w:val="003F14C8"/>
    <w:pPr>
      <w:ind w:left="720"/>
      <w:contextualSpacing/>
    </w:pPr>
  </w:style>
  <w:style w:type="character" w:customStyle="1" w:styleId="4">
    <w:name w:val="Основной текст4"/>
    <w:rsid w:val="00AF7F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ConsPlusNormal0">
    <w:name w:val="ConsPlusNormal"/>
    <w:link w:val="ConsPlusNormal1"/>
    <w:rsid w:val="00773B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Обычный1"/>
    <w:uiPriority w:val="99"/>
    <w:rsid w:val="00E122F4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122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22F4"/>
    <w:rPr>
      <w:rFonts w:ascii="Tahoma" w:hAnsi="Tahoma" w:cs="Tahoma"/>
      <w:sz w:val="16"/>
      <w:szCs w:val="16"/>
    </w:rPr>
  </w:style>
  <w:style w:type="character" w:customStyle="1" w:styleId="ConsPlusNormal1">
    <w:name w:val="ConsPlusNormal Знак"/>
    <w:link w:val="ConsPlusNormal0"/>
    <w:locked/>
    <w:rsid w:val="00E122F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3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8312023.0" TargetMode="External"/><Relationship Id="rId13" Type="http://schemas.openxmlformats.org/officeDocument/2006/relationships/hyperlink" Target="consultantplus://offline/ref=95B4C960610038CA01A08F2A3DC62BD2ADE012045BBD44B321541E46946B20E1089DA3C26B632ACA6FE989E829EA222908CE5EE5D4C69CD9K0IEI" TargetMode="External"/><Relationship Id="rId18" Type="http://schemas.openxmlformats.org/officeDocument/2006/relationships/hyperlink" Target="consultantplus://offline/ref=C18106DD17A2578ECECDC7B33FBFAFC94402DB7A1BD4BED897F6CD6C9AC4B99C1AF21E1F7D966A8Bp2kAG" TargetMode="External"/><Relationship Id="rId26" Type="http://schemas.openxmlformats.org/officeDocument/2006/relationships/hyperlink" Target="consultantplus://offline/ref=C18106DD17A2578ECECDC7B33FBFAFC94402DB7A1BD4BED897F6CD6C9AC4B99C1AF21E1F7D966A8Bp2kAG" TargetMode="External"/><Relationship Id="rId39" Type="http://schemas.openxmlformats.org/officeDocument/2006/relationships/hyperlink" Target="consultantplus://offline/ref=A201DEFAE27E3C4FE61B292FAFE9CA06BF528698CB3210D5CC1BEBF37C965E8D4B21F50131DEFDC67E6B812415A7CEFCB7A9523F0DqER9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DB357B178F0A84F0F26746C6CE32720551A8BEBBE4D9A5615A1813E55B07A5C4A043B2B95B696647i6y5H" TargetMode="External"/><Relationship Id="rId34" Type="http://schemas.openxmlformats.org/officeDocument/2006/relationships/hyperlink" Target="consultantplus://offline/ref=C2DFE5DE8505B1D92E2F24F50E24F8B2CBCB96A73485C0B7906F0F6A93F5658A062069724CEDABB0EDUBH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pravo-search.minjust.ru/bigs/showDocument.html?id=96E20C02-1B12-465A-B64C-24AA92270007" TargetMode="External"/><Relationship Id="rId12" Type="http://schemas.openxmlformats.org/officeDocument/2006/relationships/hyperlink" Target="http://www.uslugi" TargetMode="External"/><Relationship Id="rId17" Type="http://schemas.openxmlformats.org/officeDocument/2006/relationships/hyperlink" Target="consultantplus://offline/ref=C18106DD17A2578ECECDC7B33FBFAFC94402DB7A1BD4BED897F6CD6C9AC4B99C1AF21E1F7D966A8Bp2kAG" TargetMode="External"/><Relationship Id="rId25" Type="http://schemas.openxmlformats.org/officeDocument/2006/relationships/hyperlink" Target="consultantplus://offline/ref=D306948517067C3F75BDC6CB5D86BF54A36208E8AF9B03BF46D4ACDB3C74C7D6B40ACAF48D29F3EBWCj2G" TargetMode="External"/><Relationship Id="rId33" Type="http://schemas.openxmlformats.org/officeDocument/2006/relationships/hyperlink" Target="consultantplus://offline/ref=C2DFE5DE8505B1D92E2F24F50E24F8B2CBCB96A73485C0B7906F0F6A93F5658A062069724CEDABB0EDUBH" TargetMode="External"/><Relationship Id="rId38" Type="http://schemas.openxmlformats.org/officeDocument/2006/relationships/hyperlink" Target="consultantplus://offline/ref=A201DEFAE27E3C4FE61B292FAFE9CA06BF528698CB3210D5CC1BEBF37C965E8D4B21F50133DFF5972D24807850F1DDFDB7A9503C12E2C9E0qBR8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B4C960610038CA01A08F2A3DC62BD2ADE012045BBD44B321541E46946B20E1089DA3C06E6A219F3EA688B46DBD312909CE5CE6C8KCI5I" TargetMode="External"/><Relationship Id="rId20" Type="http://schemas.openxmlformats.org/officeDocument/2006/relationships/hyperlink" Target="consultantplus://offline/ref=DB357B178F0A84F0F26746C6CE32720551A8BEBBE4D9A5615A1813E55B07A5C4A043B2B95B696647i6y5H" TargetMode="External"/><Relationship Id="rId29" Type="http://schemas.openxmlformats.org/officeDocument/2006/relationships/hyperlink" Target="consultantplus://offline/ref=79E670B64D4F6501AD7241007FD175AA13C17DA97871851E21917900C4DD61AD12F30C4F1F255B08F0CCD68667C87886E17A755C06D2I6K" TargetMode="External"/><Relationship Id="rId41" Type="http://schemas.openxmlformats.org/officeDocument/2006/relationships/hyperlink" Target="http://pravo-search.minjust.ru/bigs/showDocument.html?id=31FDBF9D-59C2-4969-881D-BD4C70E38E97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pgu.samregion.ru" TargetMode="External"/><Relationship Id="rId24" Type="http://schemas.openxmlformats.org/officeDocument/2006/relationships/hyperlink" Target="consultantplus://offline/ref=354E5E8F12DB748DBF625F782151121C6CB74966624E31C5217E156825DE94D7529FC8F7B1EEB879HFT8G" TargetMode="External"/><Relationship Id="rId32" Type="http://schemas.openxmlformats.org/officeDocument/2006/relationships/hyperlink" Target="consultantplus://offline/ref=BB71E6A3A0FBE152DCE4CACC23F882462748510EBFC687E6D057DE7E78125D6086BED12EAF988568lFS4H" TargetMode="External"/><Relationship Id="rId37" Type="http://schemas.openxmlformats.org/officeDocument/2006/relationships/hyperlink" Target="consultantplus://offline/ref=A201DEFAE27E3C4FE61B292FAFE9CA06BF528698CB3210D5CC1BEBF37C965E8D4B21F50131DEFDC67E6B812415A7CEFCB7A9523F0DqER9K" TargetMode="External"/><Relationship Id="rId40" Type="http://schemas.openxmlformats.org/officeDocument/2006/relationships/hyperlink" Target="http://pravo-search.minjust.ru/bigs/showDocument.html?id=96E20C02-1B12-465A-B64C-24AA9227000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5B4C960610038CA01A08F2A3DC62BD2ADE012045BBD44B321541E46946B20E1089DA3C26B632ACE69E989E829EA222908CE5EE5D4C69CD9K0IEI" TargetMode="External"/><Relationship Id="rId23" Type="http://schemas.openxmlformats.org/officeDocument/2006/relationships/hyperlink" Target="consultantplus://offline/ref=03A1775B91AA0E9794017FD69E136815CF67420087D04D49BD6B6C90E19921CB2CD662BE3CW6Q6G" TargetMode="External"/><Relationship Id="rId28" Type="http://schemas.openxmlformats.org/officeDocument/2006/relationships/hyperlink" Target="consultantplus://offline/ref=8A4E37E76C2E6315FA5BCB36530BECA4EC61CD629280B95120003E6F51ABF5214D60621717C21C71jEq8G" TargetMode="External"/><Relationship Id="rId36" Type="http://schemas.openxmlformats.org/officeDocument/2006/relationships/hyperlink" Target="consultantplus://offline/ref=45386E710EFE9907324A2F352CD533A2CEDCA683658936C96713C0970CD822CDF2F3B9E19A5DC8D2e0m0H" TargetMode="External"/><Relationship Id="rId10" Type="http://schemas.openxmlformats.org/officeDocument/2006/relationships/hyperlink" Target="http://www.go" TargetMode="External"/><Relationship Id="rId19" Type="http://schemas.openxmlformats.org/officeDocument/2006/relationships/hyperlink" Target="consultantplus://offline/ref=C18106DD17A2578ECECDC7B33FBFAFC94402DB7A1BD4BED897F6CD6C9AC4B99C1AF21E1F7D966A8Bp2kAG" TargetMode="External"/><Relationship Id="rId31" Type="http://schemas.openxmlformats.org/officeDocument/2006/relationships/hyperlink" Target="consultantplus://offline/ref=DB357B178F0A84F0F26746C6CE32720551A8BEBBE4D9A5615A1813E55B07A5C4A043B2B95B696647i6y5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ezenchuk-gp.ru/" TargetMode="External"/><Relationship Id="rId14" Type="http://schemas.openxmlformats.org/officeDocument/2006/relationships/hyperlink" Target="consultantplus://offline/ref=95B4C960610038CA01A08F2A3DC62BD2ADE012045BBD44B321541E46946B20E1089DA3C768687E9A2BB7D0B96FA12F2A14D25EE4KCIBI" TargetMode="External"/><Relationship Id="rId22" Type="http://schemas.openxmlformats.org/officeDocument/2006/relationships/hyperlink" Target="consultantplus://offline/ref=BF0D6DE6B4A932EE603267A533A0A0F6ABBE8802488608F22565E26B72C8DE7E4B24A6BAF1DD9BB6S7L0H" TargetMode="External"/><Relationship Id="rId27" Type="http://schemas.openxmlformats.org/officeDocument/2006/relationships/hyperlink" Target="consultantplus://offline/ref=EAA390271FD7DDB2CF6F5F6E9ACEDF5C40AA861C46C01FA61D1AF4E14873A23F3064D34FA5E08599gDp8G" TargetMode="External"/><Relationship Id="rId30" Type="http://schemas.openxmlformats.org/officeDocument/2006/relationships/hyperlink" Target="consultantplus://offline/ref=79E670B64D4F6501AD7241007FD175AA13C17DA97871851E21917900C4DD61AD12F30C4C16255359A583D7DA229E6B87E17A775F192D05D6D4IEK" TargetMode="External"/><Relationship Id="rId35" Type="http://schemas.openxmlformats.org/officeDocument/2006/relationships/hyperlink" Target="consultantplus://offline/ref=45386E710EFE9907324A2F352CD533A2CEDCA683658936C96713C0970CD822CDF2F3B9E19A5DC8D2e0m0H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73917-E8B8-4FC4-8FF1-45F8248CF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21</Pages>
  <Words>10710</Words>
  <Characters>61051</Characters>
  <Application>Microsoft Office Word</Application>
  <DocSecurity>0</DocSecurity>
  <Lines>508</Lines>
  <Paragraphs>143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30</cp:revision>
  <cp:lastPrinted>2025-08-27T05:26:00Z</cp:lastPrinted>
  <dcterms:created xsi:type="dcterms:W3CDTF">2021-09-02T11:35:00Z</dcterms:created>
  <dcterms:modified xsi:type="dcterms:W3CDTF">2025-09-15T04:43:00Z</dcterms:modified>
</cp:coreProperties>
</file>