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273B1A">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273B1A">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A61F5">
                              <w:rPr>
                                <w:rFonts w:ascii="Times New Roman" w:hAnsi="Times New Roman" w:cs="Times New Roman"/>
                                <w:sz w:val="24"/>
                                <w:szCs w:val="24"/>
                              </w:rPr>
                              <w:t>2</w:t>
                            </w:r>
                            <w:r w:rsidR="00273B1A">
                              <w:rPr>
                                <w:rFonts w:ascii="Times New Roman" w:hAnsi="Times New Roman" w:cs="Times New Roman"/>
                                <w:sz w:val="24"/>
                                <w:szCs w:val="24"/>
                              </w:rPr>
                              <w:t>5</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273B1A">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273B1A">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A61F5">
                        <w:rPr>
                          <w:rFonts w:ascii="Times New Roman" w:hAnsi="Times New Roman" w:cs="Times New Roman"/>
                          <w:sz w:val="24"/>
                          <w:szCs w:val="24"/>
                        </w:rPr>
                        <w:t>2</w:t>
                      </w:r>
                      <w:r w:rsidR="00273B1A">
                        <w:rPr>
                          <w:rFonts w:ascii="Times New Roman" w:hAnsi="Times New Roman" w:cs="Times New Roman"/>
                          <w:sz w:val="24"/>
                          <w:szCs w:val="24"/>
                        </w:rPr>
                        <w:t>5</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FE432C" w:rsidRDefault="00FE432C" w:rsidP="009E6B1B">
      <w:pPr>
        <w:spacing w:after="0" w:line="240" w:lineRule="auto"/>
        <w:jc w:val="center"/>
        <w:rPr>
          <w:rFonts w:ascii="Times New Roman" w:eastAsia="Times New Roman" w:hAnsi="Times New Roman" w:cs="Times New Roman"/>
          <w:b/>
          <w:bCs/>
          <w:sz w:val="8"/>
          <w:szCs w:val="8"/>
          <w:lang w:eastAsia="ru-RU"/>
        </w:rPr>
      </w:pPr>
    </w:p>
    <w:p w:rsidR="00424FC6" w:rsidRPr="00424FC6" w:rsidRDefault="00424FC6" w:rsidP="00424FC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424FC6">
        <w:rPr>
          <w:rFonts w:ascii="Times New Roman" w:eastAsia="Times New Roman" w:hAnsi="Times New Roman" w:cs="Times New Roman"/>
          <w:b/>
          <w:lang w:eastAsia="ru-RU"/>
        </w:rPr>
        <w:t xml:space="preserve">Извещение о </w:t>
      </w:r>
      <w:proofErr w:type="gramStart"/>
      <w:r w:rsidRPr="00424FC6">
        <w:rPr>
          <w:rFonts w:ascii="Times New Roman" w:eastAsia="Times New Roman" w:hAnsi="Times New Roman" w:cs="Times New Roman"/>
          <w:b/>
          <w:lang w:eastAsia="ru-RU"/>
        </w:rPr>
        <w:t>проведении  электронного</w:t>
      </w:r>
      <w:proofErr w:type="gramEnd"/>
      <w:r w:rsidRPr="00424FC6">
        <w:rPr>
          <w:rFonts w:ascii="Times New Roman" w:eastAsia="Times New Roman" w:hAnsi="Times New Roman" w:cs="Times New Roman"/>
          <w:b/>
          <w:lang w:eastAsia="ru-RU"/>
        </w:rPr>
        <w:t xml:space="preserve"> аукциона </w:t>
      </w:r>
    </w:p>
    <w:p w:rsidR="00424FC6" w:rsidRPr="00424FC6" w:rsidRDefault="00424FC6" w:rsidP="00424FC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424FC6">
        <w:rPr>
          <w:rFonts w:ascii="Times New Roman" w:eastAsia="Times New Roman" w:hAnsi="Times New Roman" w:cs="Times New Roman"/>
          <w:b/>
          <w:lang w:eastAsia="ru-RU"/>
        </w:rPr>
        <w:t>1. Общие положения</w:t>
      </w:r>
    </w:p>
    <w:p w:rsidR="00424FC6" w:rsidRPr="00424FC6" w:rsidRDefault="00424FC6" w:rsidP="00424FC6">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424FC6">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424FC6">
        <w:rPr>
          <w:rFonts w:ascii="Times New Roman" w:eastAsia="Times New Roman" w:hAnsi="Times New Roman" w:cs="Times New Roman"/>
          <w:b/>
          <w:u w:val="single"/>
          <w:lang w:eastAsia="ru-RU"/>
        </w:rPr>
        <w:t>Постановления от 23 июня 2025 № 230 «О повторном проведении электронного аукциона на право заключения договора купли-продажи муниципального имущества».</w:t>
      </w:r>
    </w:p>
    <w:p w:rsidR="00424FC6" w:rsidRPr="00424FC6" w:rsidRDefault="00424FC6" w:rsidP="00424FC6">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424FC6">
        <w:rPr>
          <w:rFonts w:ascii="Times New Roman" w:eastAsia="Times New Roman" w:hAnsi="Times New Roman" w:cs="Times New Roman"/>
          <w:b/>
          <w:bCs/>
          <w:lang w:eastAsia="ru-RU"/>
        </w:rPr>
        <w:t>1.2. Наименование организатора аукциона:</w:t>
      </w:r>
      <w:r w:rsidRPr="00424FC6">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424FC6" w:rsidRPr="00424FC6" w:rsidRDefault="00424FC6" w:rsidP="00424FC6">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424FC6">
        <w:rPr>
          <w:rFonts w:ascii="Times New Roman" w:eastAsia="Times New Roman" w:hAnsi="Times New Roman" w:cs="Times New Roman"/>
          <w:spacing w:val="-8"/>
          <w:lang w:eastAsia="ru-RU"/>
        </w:rPr>
        <w:t xml:space="preserve">Местонахождение </w:t>
      </w:r>
      <w:r w:rsidRPr="00424FC6">
        <w:rPr>
          <w:rFonts w:ascii="Times New Roman" w:eastAsia="Times New Roman" w:hAnsi="Times New Roman" w:cs="Times New Roman"/>
          <w:bCs/>
          <w:spacing w:val="-8"/>
          <w:lang w:eastAsia="ru-RU"/>
        </w:rPr>
        <w:t xml:space="preserve">организатора торгов: </w:t>
      </w:r>
      <w:r w:rsidRPr="00424FC6">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424FC6">
        <w:rPr>
          <w:rFonts w:ascii="Times New Roman" w:eastAsia="Times New Roman" w:hAnsi="Times New Roman" w:cs="Times New Roman"/>
          <w:bCs/>
          <w:spacing w:val="-12"/>
          <w:lang w:eastAsia="ru-RU"/>
        </w:rPr>
        <w:t>п.г.т</w:t>
      </w:r>
      <w:proofErr w:type="spellEnd"/>
      <w:r w:rsidRPr="00424FC6">
        <w:rPr>
          <w:rFonts w:ascii="Times New Roman" w:eastAsia="Times New Roman" w:hAnsi="Times New Roman" w:cs="Times New Roman"/>
          <w:bCs/>
          <w:spacing w:val="-12"/>
          <w:lang w:eastAsia="ru-RU"/>
        </w:rPr>
        <w:t xml:space="preserve">. </w:t>
      </w:r>
      <w:proofErr w:type="gramStart"/>
      <w:r w:rsidRPr="00424FC6">
        <w:rPr>
          <w:rFonts w:ascii="Times New Roman" w:eastAsia="Times New Roman" w:hAnsi="Times New Roman" w:cs="Times New Roman"/>
          <w:bCs/>
          <w:spacing w:val="-12"/>
          <w:lang w:eastAsia="ru-RU"/>
        </w:rPr>
        <w:t xml:space="preserve">Безенчук,   </w:t>
      </w:r>
      <w:proofErr w:type="gramEnd"/>
      <w:r w:rsidRPr="00424FC6">
        <w:rPr>
          <w:rFonts w:ascii="Times New Roman" w:eastAsia="Times New Roman" w:hAnsi="Times New Roman" w:cs="Times New Roman"/>
          <w:bCs/>
          <w:spacing w:val="-12"/>
          <w:lang w:eastAsia="ru-RU"/>
        </w:rPr>
        <w:t xml:space="preserve">   ул. Нефтяников, д. 12</w:t>
      </w:r>
      <w:r w:rsidRPr="00424FC6">
        <w:rPr>
          <w:rFonts w:ascii="Times New Roman" w:eastAsia="Times New Roman" w:hAnsi="Times New Roman" w:cs="Times New Roman"/>
          <w:spacing w:val="-12"/>
          <w:lang w:eastAsia="ru-RU"/>
        </w:rPr>
        <w:t>.</w:t>
      </w:r>
    </w:p>
    <w:p w:rsidR="00424FC6" w:rsidRPr="00424FC6" w:rsidRDefault="00424FC6" w:rsidP="00424FC6">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Почтовый адрес: </w:t>
      </w:r>
      <w:r w:rsidRPr="00424FC6">
        <w:rPr>
          <w:rFonts w:ascii="Times New Roman" w:eastAsia="Times New Roman" w:hAnsi="Times New Roman" w:cs="Times New Roman"/>
          <w:bCs/>
          <w:lang w:eastAsia="ru-RU"/>
        </w:rPr>
        <w:t xml:space="preserve">446250, Самарская область, Безенчукский район, </w:t>
      </w:r>
      <w:proofErr w:type="spellStart"/>
      <w:r w:rsidRPr="00424FC6">
        <w:rPr>
          <w:rFonts w:ascii="Times New Roman" w:eastAsia="Times New Roman" w:hAnsi="Times New Roman" w:cs="Times New Roman"/>
          <w:bCs/>
          <w:lang w:eastAsia="ru-RU"/>
        </w:rPr>
        <w:t>п.г.т</w:t>
      </w:r>
      <w:proofErr w:type="spellEnd"/>
      <w:r w:rsidRPr="00424FC6">
        <w:rPr>
          <w:rFonts w:ascii="Times New Roman" w:eastAsia="Times New Roman" w:hAnsi="Times New Roman" w:cs="Times New Roman"/>
          <w:bCs/>
          <w:lang w:eastAsia="ru-RU"/>
        </w:rPr>
        <w:t>. Безенчук, ул. Нефтяников, д. 12</w:t>
      </w:r>
      <w:r w:rsidRPr="00424FC6">
        <w:rPr>
          <w:rFonts w:ascii="Times New Roman" w:eastAsia="Times New Roman" w:hAnsi="Times New Roman" w:cs="Times New Roman"/>
          <w:lang w:eastAsia="ru-RU"/>
        </w:rPr>
        <w:t xml:space="preserve">. </w:t>
      </w:r>
      <w:r w:rsidRPr="00424FC6">
        <w:rPr>
          <w:rFonts w:ascii="Times New Roman" w:eastAsia="Times New Roman" w:hAnsi="Times New Roman" w:cs="Times New Roman"/>
          <w:lang w:eastAsia="ru-RU"/>
        </w:rPr>
        <w:br/>
        <w:t xml:space="preserve">Адрес электронной </w:t>
      </w:r>
      <w:proofErr w:type="gramStart"/>
      <w:r w:rsidRPr="00424FC6">
        <w:rPr>
          <w:rFonts w:ascii="Times New Roman" w:eastAsia="Times New Roman" w:hAnsi="Times New Roman" w:cs="Times New Roman"/>
          <w:lang w:eastAsia="ru-RU"/>
        </w:rPr>
        <w:t xml:space="preserve">почты:  </w:t>
      </w:r>
      <w:proofErr w:type="spellStart"/>
      <w:r w:rsidRPr="00424FC6">
        <w:rPr>
          <w:rFonts w:ascii="Times New Roman" w:eastAsia="Times New Roman" w:hAnsi="Times New Roman" w:cs="Times New Roman"/>
          <w:lang w:val="en-US" w:eastAsia="ru-RU"/>
        </w:rPr>
        <w:t>gp</w:t>
      </w:r>
      <w:proofErr w:type="spellEnd"/>
      <w:r w:rsidRPr="00424FC6">
        <w:rPr>
          <w:rFonts w:ascii="Times New Roman" w:eastAsia="Times New Roman" w:hAnsi="Times New Roman" w:cs="Times New Roman"/>
          <w:lang w:eastAsia="ru-RU"/>
        </w:rPr>
        <w:t>-</w:t>
      </w:r>
      <w:proofErr w:type="spellStart"/>
      <w:r w:rsidRPr="00424FC6">
        <w:rPr>
          <w:rFonts w:ascii="Times New Roman" w:eastAsia="Times New Roman" w:hAnsi="Times New Roman" w:cs="Times New Roman"/>
          <w:lang w:val="en-US" w:eastAsia="ru-RU"/>
        </w:rPr>
        <w:t>bezenchukso</w:t>
      </w:r>
      <w:proofErr w:type="spellEnd"/>
      <w:r w:rsidRPr="00424FC6">
        <w:rPr>
          <w:rFonts w:ascii="Times New Roman" w:eastAsia="Times New Roman" w:hAnsi="Times New Roman" w:cs="Times New Roman"/>
          <w:lang w:eastAsia="ru-RU"/>
        </w:rPr>
        <w:t>@</w:t>
      </w:r>
      <w:proofErr w:type="spellStart"/>
      <w:r w:rsidRPr="00424FC6">
        <w:rPr>
          <w:rFonts w:ascii="Times New Roman" w:eastAsia="Times New Roman" w:hAnsi="Times New Roman" w:cs="Times New Roman"/>
          <w:lang w:val="en-US" w:eastAsia="ru-RU"/>
        </w:rPr>
        <w:t>yandex</w:t>
      </w:r>
      <w:proofErr w:type="spellEnd"/>
      <w:r w:rsidRPr="00424FC6">
        <w:rPr>
          <w:rFonts w:ascii="Times New Roman" w:eastAsia="Times New Roman" w:hAnsi="Times New Roman" w:cs="Times New Roman"/>
          <w:lang w:eastAsia="ru-RU"/>
        </w:rPr>
        <w:t>.</w:t>
      </w:r>
      <w:proofErr w:type="spellStart"/>
      <w:r w:rsidRPr="00424FC6">
        <w:rPr>
          <w:rFonts w:ascii="Times New Roman" w:eastAsia="Times New Roman" w:hAnsi="Times New Roman" w:cs="Times New Roman"/>
          <w:lang w:val="en-US" w:eastAsia="ru-RU"/>
        </w:rPr>
        <w:t>ru</w:t>
      </w:r>
      <w:proofErr w:type="spellEnd"/>
      <w:proofErr w:type="gramEnd"/>
      <w:r w:rsidRPr="00424FC6">
        <w:rPr>
          <w:rFonts w:ascii="Times New Roman" w:eastAsia="Times New Roman" w:hAnsi="Times New Roman" w:cs="Times New Roman"/>
          <w:lang w:eastAsia="ru-RU"/>
        </w:rPr>
        <w:t>.</w:t>
      </w:r>
    </w:p>
    <w:p w:rsidR="00424FC6" w:rsidRPr="00424FC6" w:rsidRDefault="00424FC6" w:rsidP="00424FC6">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424FC6">
        <w:rPr>
          <w:rFonts w:ascii="Times New Roman" w:eastAsia="Times New Roman" w:hAnsi="Times New Roman" w:cs="Times New Roman"/>
          <w:b/>
          <w:lang w:eastAsia="ru-RU"/>
        </w:rPr>
        <w:t>Контактные телефоны организатора аукциона:</w:t>
      </w:r>
      <w:r w:rsidRPr="00424FC6">
        <w:rPr>
          <w:rFonts w:ascii="Times New Roman" w:eastAsia="Times New Roman" w:hAnsi="Times New Roman" w:cs="Times New Roman"/>
          <w:lang w:eastAsia="ru-RU"/>
        </w:rPr>
        <w:t xml:space="preserve"> 8 (84676)21835</w:t>
      </w:r>
    </w:p>
    <w:p w:rsidR="00424FC6" w:rsidRPr="00424FC6" w:rsidRDefault="00424FC6" w:rsidP="00424FC6">
      <w:pPr>
        <w:autoSpaceDE w:val="0"/>
        <w:autoSpaceDN w:val="0"/>
        <w:adjustRightInd w:val="0"/>
        <w:spacing w:after="0" w:line="240" w:lineRule="auto"/>
        <w:jc w:val="both"/>
        <w:rPr>
          <w:rFonts w:ascii="Times New Roman" w:eastAsia="Times New Roman" w:hAnsi="Times New Roman" w:cs="Times New Roman"/>
          <w:b/>
          <w:lang w:eastAsia="ru-RU"/>
        </w:rPr>
      </w:pPr>
      <w:r w:rsidRPr="00424FC6">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424FC6" w:rsidRPr="00424FC6" w:rsidRDefault="00424FC6" w:rsidP="00424FC6">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424FC6">
        <w:rPr>
          <w:rFonts w:ascii="Times New Roman" w:eastAsia="Times New Roman" w:hAnsi="Times New Roman" w:cs="Times New Roman"/>
          <w:lang w:eastAsia="ru-RU"/>
        </w:rPr>
        <w:t xml:space="preserve">Адрес официального сайта в сети «Интернет»: </w:t>
      </w:r>
      <w:hyperlink r:id="rId8" w:history="1">
        <w:r w:rsidRPr="00424FC6">
          <w:rPr>
            <w:rFonts w:ascii="Times New Roman" w:eastAsia="Times New Roman" w:hAnsi="Times New Roman" w:cs="Times New Roman"/>
            <w:b/>
            <w:u w:val="single"/>
            <w:lang w:eastAsia="ru-RU"/>
          </w:rPr>
          <w:t>www.torgi.gov.ru</w:t>
        </w:r>
      </w:hyperlink>
      <w:r w:rsidRPr="00424FC6">
        <w:rPr>
          <w:rFonts w:ascii="Times New Roman" w:eastAsia="Times New Roman" w:hAnsi="Times New Roman" w:cs="Times New Roman"/>
          <w:b/>
          <w:lang w:eastAsia="ru-RU"/>
        </w:rPr>
        <w:t>,</w:t>
      </w:r>
      <w:r w:rsidRPr="00424FC6">
        <w:rPr>
          <w:rFonts w:ascii="Times New Roman" w:eastAsia="Times New Roman" w:hAnsi="Times New Roman" w:cs="Times New Roman"/>
          <w:lang w:eastAsia="ru-RU"/>
        </w:rPr>
        <w:t xml:space="preserve"> </w:t>
      </w:r>
      <w:hyperlink r:id="rId9" w:history="1">
        <w:r w:rsidRPr="00424FC6">
          <w:rPr>
            <w:rFonts w:ascii="Times New Roman" w:eastAsia="Calibri" w:hAnsi="Times New Roman" w:cs="Times New Roman"/>
            <w:b/>
            <w:color w:val="000000"/>
            <w:u w:val="single"/>
          </w:rPr>
          <w:t>www.rts-tender.ru</w:t>
        </w:r>
      </w:hyperlink>
      <w:r w:rsidRPr="00424FC6">
        <w:rPr>
          <w:rFonts w:ascii="Times New Roman" w:eastAsia="Calibri" w:hAnsi="Times New Roman" w:cs="Times New Roman"/>
          <w:b/>
          <w:u w:val="single"/>
        </w:rPr>
        <w:t>.</w:t>
      </w:r>
    </w:p>
    <w:p w:rsidR="00424FC6" w:rsidRPr="00424FC6" w:rsidRDefault="00424FC6" w:rsidP="00424FC6">
      <w:pPr>
        <w:suppressAutoHyphens/>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b/>
          <w:lang w:eastAsia="ru-RU"/>
        </w:rPr>
        <w:t xml:space="preserve">Организатором </w:t>
      </w:r>
      <w:proofErr w:type="gramStart"/>
      <w:r w:rsidRPr="00424FC6">
        <w:rPr>
          <w:rFonts w:ascii="Times New Roman" w:eastAsia="Times New Roman" w:hAnsi="Times New Roman" w:cs="Times New Roman"/>
          <w:b/>
          <w:lang w:eastAsia="ru-RU"/>
        </w:rPr>
        <w:t>процедуры  аукциона</w:t>
      </w:r>
      <w:proofErr w:type="gramEnd"/>
      <w:r w:rsidRPr="00424FC6">
        <w:rPr>
          <w:rFonts w:ascii="Times New Roman" w:eastAsia="Times New Roman" w:hAnsi="Times New Roman" w:cs="Times New Roman"/>
          <w:b/>
          <w:lang w:eastAsia="ru-RU"/>
        </w:rPr>
        <w:t xml:space="preserve"> </w:t>
      </w:r>
      <w:proofErr w:type="gramStart"/>
      <w:r w:rsidRPr="00424FC6">
        <w:rPr>
          <w:rFonts w:ascii="Times New Roman" w:eastAsia="Times New Roman" w:hAnsi="Times New Roman" w:cs="Times New Roman"/>
          <w:lang w:eastAsia="ru-RU"/>
        </w:rPr>
        <w:t>выступает:  ООО</w:t>
      </w:r>
      <w:proofErr w:type="gramEnd"/>
      <w:r w:rsidRPr="00424FC6">
        <w:rPr>
          <w:rFonts w:ascii="Times New Roman" w:eastAsia="Times New Roman" w:hAnsi="Times New Roman" w:cs="Times New Roman"/>
          <w:lang w:eastAsia="ru-RU"/>
        </w:rPr>
        <w:t xml:space="preserve"> «РТС - тендер», Сайт: </w:t>
      </w:r>
      <w:hyperlink r:id="rId10" w:history="1">
        <w:r w:rsidRPr="00424FC6">
          <w:rPr>
            <w:rFonts w:ascii="Times New Roman" w:eastAsia="Times New Roman" w:hAnsi="Times New Roman" w:cs="Times New Roman"/>
            <w:lang w:eastAsia="ru-RU"/>
          </w:rPr>
          <w:t>www.rts-tender.ru</w:t>
        </w:r>
      </w:hyperlink>
      <w:r w:rsidRPr="00424FC6">
        <w:rPr>
          <w:rFonts w:ascii="Times New Roman" w:eastAsia="Times New Roman" w:hAnsi="Times New Roman" w:cs="Times New Roman"/>
          <w:lang w:eastAsia="ru-RU"/>
        </w:rPr>
        <w:t xml:space="preserve"> </w:t>
      </w:r>
    </w:p>
    <w:p w:rsidR="00424FC6" w:rsidRPr="00424FC6" w:rsidRDefault="00424FC6" w:rsidP="00424FC6">
      <w:pPr>
        <w:suppressAutoHyphens/>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424FC6" w:rsidRPr="00424FC6" w:rsidRDefault="00424FC6" w:rsidP="00424FC6">
      <w:pPr>
        <w:spacing w:after="0" w:line="240" w:lineRule="auto"/>
        <w:rPr>
          <w:rFonts w:ascii="Times New Roman" w:eastAsia="Calibri" w:hAnsi="Times New Roman" w:cs="Times New Roman"/>
        </w:rPr>
      </w:pPr>
      <w:r w:rsidRPr="00424FC6">
        <w:rPr>
          <w:rFonts w:ascii="Times New Roman" w:eastAsia="Calibri" w:hAnsi="Times New Roman" w:cs="Times New Roman"/>
          <w:b/>
          <w:bCs/>
        </w:rPr>
        <w:t xml:space="preserve">Место приема/подачи Заявок: </w:t>
      </w:r>
      <w:r w:rsidRPr="00424FC6">
        <w:rPr>
          <w:rFonts w:ascii="Times New Roman" w:eastAsia="Calibri" w:hAnsi="Times New Roman" w:cs="Times New Roman"/>
          <w:bCs/>
        </w:rPr>
        <w:t>электронная площадка www.rts-tender.ru</w:t>
      </w:r>
      <w:r w:rsidRPr="00424FC6">
        <w:rPr>
          <w:rFonts w:ascii="Times New Roman" w:eastAsia="Calibri" w:hAnsi="Times New Roman" w:cs="Times New Roman"/>
        </w:rPr>
        <w:t>.</w:t>
      </w:r>
    </w:p>
    <w:p w:rsidR="00424FC6" w:rsidRPr="00424FC6" w:rsidRDefault="00424FC6" w:rsidP="00424FC6">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424FC6">
        <w:rPr>
          <w:rFonts w:ascii="Times New Roman" w:eastAsia="Times New Roman" w:hAnsi="Times New Roman" w:cs="Times New Roman"/>
          <w:b/>
          <w:lang w:eastAsia="ru-RU"/>
        </w:rPr>
        <w:t>Форма проведения аукциона:</w:t>
      </w:r>
    </w:p>
    <w:p w:rsidR="00424FC6" w:rsidRPr="00424FC6" w:rsidRDefault="00424FC6" w:rsidP="00424FC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424FC6" w:rsidRPr="00424FC6" w:rsidRDefault="00424FC6" w:rsidP="00424FC6">
      <w:pPr>
        <w:suppressAutoHyphens/>
        <w:spacing w:after="0" w:line="240" w:lineRule="auto"/>
        <w:ind w:firstLine="708"/>
        <w:jc w:val="both"/>
        <w:rPr>
          <w:rFonts w:ascii="Times New Roman" w:eastAsia="Calibri" w:hAnsi="Times New Roman" w:cs="Times New Roman"/>
          <w:b/>
          <w:bCs/>
          <w:color w:val="000000"/>
          <w:u w:val="single"/>
          <w:shd w:val="clear" w:color="auto" w:fill="FFFFFF"/>
          <w:lang w:eastAsia="ru-RU" w:bidi="ru-RU"/>
        </w:rPr>
      </w:pPr>
      <w:r w:rsidRPr="00424FC6">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424FC6">
        <w:rPr>
          <w:rFonts w:ascii="Times New Roman" w:eastAsia="Calibri" w:hAnsi="Times New Roman" w:cs="Times New Roman"/>
          <w:color w:val="000000"/>
          <w:u w:val="single"/>
          <w:lang w:eastAsia="hi-IN" w:bidi="hi-IN"/>
        </w:rPr>
        <w:t xml:space="preserve"> </w:t>
      </w:r>
      <w:r w:rsidRPr="00424FC6">
        <w:rPr>
          <w:rFonts w:ascii="Times New Roman" w:eastAsia="Calibri" w:hAnsi="Times New Roman" w:cs="Times New Roman"/>
          <w:b/>
          <w:bCs/>
          <w:color w:val="000000"/>
          <w:u w:val="single"/>
          <w:shd w:val="clear" w:color="auto" w:fill="FFFFFF"/>
          <w:lang w:eastAsia="ru-RU" w:bidi="ru-RU"/>
        </w:rPr>
        <w:t xml:space="preserve">с </w:t>
      </w:r>
      <w:r w:rsidRPr="00424FC6">
        <w:rPr>
          <w:rFonts w:ascii="Times New Roman" w:eastAsia="Calibri" w:hAnsi="Times New Roman" w:cs="Times New Roman"/>
          <w:b/>
          <w:color w:val="000000"/>
          <w:u w:val="single"/>
          <w:lang w:eastAsia="hi-IN" w:bidi="hi-IN"/>
        </w:rPr>
        <w:t xml:space="preserve">09-00 </w:t>
      </w:r>
      <w:r w:rsidRPr="00424FC6">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424FC6">
        <w:rPr>
          <w:rFonts w:ascii="Times New Roman" w:eastAsia="Calibri" w:hAnsi="Times New Roman" w:cs="Times New Roman"/>
          <w:b/>
          <w:bCs/>
          <w:color w:val="000000"/>
          <w:u w:val="single"/>
          <w:lang w:eastAsia="hi-IN" w:bidi="hi-IN"/>
        </w:rPr>
        <w:t>«26» июня 2025 года</w:t>
      </w:r>
      <w:r w:rsidRPr="00424FC6">
        <w:rPr>
          <w:rFonts w:ascii="Times New Roman" w:eastAsia="Calibri" w:hAnsi="Times New Roman" w:cs="Times New Roman"/>
          <w:b/>
          <w:bCs/>
          <w:color w:val="000000"/>
          <w:u w:val="single"/>
          <w:shd w:val="clear" w:color="auto" w:fill="FFFFFF"/>
          <w:lang w:eastAsia="ru-RU" w:bidi="ru-RU"/>
        </w:rPr>
        <w:t>.</w:t>
      </w:r>
    </w:p>
    <w:p w:rsidR="00424FC6" w:rsidRPr="00424FC6" w:rsidRDefault="00424FC6" w:rsidP="00424FC6">
      <w:pPr>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424FC6">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«09» июля 2025 года.</w:t>
      </w:r>
    </w:p>
    <w:p w:rsidR="00424FC6" w:rsidRPr="00424FC6" w:rsidRDefault="00424FC6" w:rsidP="00424FC6">
      <w:pPr>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424FC6">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424FC6" w:rsidRPr="00424FC6" w:rsidRDefault="00424FC6" w:rsidP="00424FC6">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424FC6">
        <w:rPr>
          <w:rFonts w:ascii="Times New Roman" w:eastAsia="Calibri" w:hAnsi="Times New Roman" w:cs="Times New Roman"/>
          <w:b/>
          <w:color w:val="000000"/>
          <w:spacing w:val="-4"/>
          <w:lang w:eastAsia="hi-IN" w:bidi="hi-IN"/>
        </w:rPr>
        <w:t xml:space="preserve"> 1.6 </w:t>
      </w:r>
      <w:r w:rsidRPr="00424FC6">
        <w:rPr>
          <w:rFonts w:ascii="Times New Roman" w:eastAsia="Calibri" w:hAnsi="Times New Roman" w:cs="Times New Roman"/>
          <w:b/>
          <w:color w:val="000000"/>
          <w:spacing w:val="-4"/>
          <w:u w:val="single"/>
          <w:lang w:eastAsia="hi-IN" w:bidi="hi-IN"/>
        </w:rPr>
        <w:t xml:space="preserve">Дата и время </w:t>
      </w:r>
      <w:r w:rsidRPr="00424FC6">
        <w:rPr>
          <w:rFonts w:ascii="Times New Roman" w:eastAsia="Calibri" w:hAnsi="Times New Roman" w:cs="Times New Roman"/>
          <w:b/>
          <w:bCs/>
          <w:color w:val="1C1C1C"/>
          <w:u w:val="single"/>
          <w:shd w:val="clear" w:color="auto" w:fill="FFFFFF"/>
          <w:lang w:eastAsia="ru-RU" w:bidi="ru-RU"/>
        </w:rPr>
        <w:t>определения</w:t>
      </w:r>
      <w:r w:rsidRPr="00424FC6">
        <w:rPr>
          <w:rFonts w:ascii="Times New Roman" w:eastAsia="Calibri" w:hAnsi="Times New Roman" w:cs="Times New Roman"/>
          <w:b/>
          <w:bCs/>
          <w:i/>
          <w:color w:val="1C1C1C"/>
          <w:u w:val="single"/>
          <w:shd w:val="clear" w:color="auto" w:fill="FFFFFF"/>
          <w:lang w:eastAsia="ru-RU" w:bidi="ru-RU"/>
        </w:rPr>
        <w:t xml:space="preserve"> у</w:t>
      </w:r>
      <w:r w:rsidRPr="00424FC6">
        <w:rPr>
          <w:rFonts w:ascii="Times New Roman" w:eastAsia="Calibri" w:hAnsi="Times New Roman" w:cs="Times New Roman"/>
          <w:b/>
          <w:bCs/>
          <w:color w:val="1C1C1C"/>
          <w:u w:val="single"/>
          <w:shd w:val="clear" w:color="auto" w:fill="FFFFFF"/>
          <w:lang w:eastAsia="ru-RU" w:bidi="ru-RU"/>
        </w:rPr>
        <w:t>частников аукциона: «09» июля 2025 года в 16-00 часов</w:t>
      </w:r>
      <w:r w:rsidRPr="00424FC6">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424FC6" w:rsidRPr="00424FC6" w:rsidRDefault="00424FC6" w:rsidP="00424FC6">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424FC6">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424FC6">
        <w:rPr>
          <w:rFonts w:ascii="Times New Roman" w:eastAsia="Calibri" w:hAnsi="Times New Roman" w:cs="Times New Roman"/>
          <w:bCs/>
          <w:color w:val="1C1C1C"/>
          <w:u w:val="single"/>
          <w:shd w:val="clear" w:color="auto" w:fill="FFFFFF"/>
          <w:lang w:eastAsia="ru-RU" w:bidi="ru-RU"/>
        </w:rPr>
        <w:t>каб</w:t>
      </w:r>
      <w:proofErr w:type="spellEnd"/>
      <w:r w:rsidRPr="00424FC6">
        <w:rPr>
          <w:rFonts w:ascii="Times New Roman" w:eastAsia="Calibri" w:hAnsi="Times New Roman" w:cs="Times New Roman"/>
          <w:bCs/>
          <w:color w:val="1C1C1C"/>
          <w:u w:val="single"/>
          <w:shd w:val="clear" w:color="auto" w:fill="FFFFFF"/>
          <w:lang w:eastAsia="ru-RU" w:bidi="ru-RU"/>
        </w:rPr>
        <w:t>. 6</w:t>
      </w:r>
    </w:p>
    <w:p w:rsidR="00424FC6" w:rsidRPr="00424FC6" w:rsidRDefault="00424FC6" w:rsidP="00424FC6">
      <w:pPr>
        <w:suppressAutoHyphens/>
        <w:spacing w:after="0" w:line="240" w:lineRule="auto"/>
        <w:ind w:firstLine="567"/>
        <w:jc w:val="both"/>
        <w:rPr>
          <w:rFonts w:ascii="Times New Roman" w:eastAsia="Calibri" w:hAnsi="Times New Roman" w:cs="Times New Roman"/>
          <w:b/>
          <w:color w:val="000000"/>
          <w:u w:val="single"/>
          <w:lang w:eastAsia="hi-IN" w:bidi="hi-IN"/>
        </w:rPr>
      </w:pPr>
      <w:r w:rsidRPr="00424FC6">
        <w:rPr>
          <w:rFonts w:ascii="Times New Roman" w:eastAsia="Calibri" w:hAnsi="Times New Roman" w:cs="Times New Roman"/>
          <w:b/>
          <w:color w:val="000000"/>
          <w:u w:val="single"/>
          <w:lang w:eastAsia="hi-IN" w:bidi="hi-IN"/>
        </w:rPr>
        <w:t>1.7 Дата, время и место проведения аукциона:</w:t>
      </w:r>
      <w:r w:rsidRPr="00424FC6">
        <w:rPr>
          <w:rFonts w:ascii="Times New Roman" w:eastAsia="Calibri" w:hAnsi="Times New Roman" w:cs="Times New Roman"/>
          <w:color w:val="000000"/>
          <w:u w:val="single"/>
          <w:lang w:eastAsia="hi-IN" w:bidi="hi-IN"/>
        </w:rPr>
        <w:t xml:space="preserve"> </w:t>
      </w:r>
      <w:r w:rsidRPr="00424FC6">
        <w:rPr>
          <w:rFonts w:ascii="Times New Roman" w:eastAsia="Calibri" w:hAnsi="Times New Roman" w:cs="Times New Roman"/>
          <w:b/>
          <w:color w:val="000000"/>
          <w:u w:val="single"/>
          <w:lang w:eastAsia="hi-IN" w:bidi="hi-IN"/>
        </w:rPr>
        <w:t>«14» июля 2025 года</w:t>
      </w:r>
      <w:r w:rsidRPr="00424FC6">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424FC6" w:rsidRPr="00424FC6" w:rsidRDefault="00424FC6" w:rsidP="00424FC6">
      <w:pPr>
        <w:suppressAutoHyphens/>
        <w:spacing w:after="0" w:line="240" w:lineRule="auto"/>
        <w:ind w:firstLine="567"/>
        <w:jc w:val="both"/>
        <w:rPr>
          <w:rFonts w:ascii="Times New Roman" w:eastAsia="Calibri" w:hAnsi="Times New Roman" w:cs="Times New Roman"/>
          <w:color w:val="000000"/>
          <w:lang w:eastAsia="hi-IN" w:bidi="hi-IN"/>
        </w:rPr>
      </w:pPr>
      <w:r w:rsidRPr="00424FC6">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424FC6">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424FC6" w:rsidRPr="00424FC6" w:rsidRDefault="00424FC6" w:rsidP="00424FC6">
      <w:pPr>
        <w:suppressAutoHyphens/>
        <w:spacing w:after="0" w:line="240" w:lineRule="auto"/>
        <w:ind w:firstLine="567"/>
        <w:jc w:val="both"/>
        <w:rPr>
          <w:rFonts w:ascii="Times New Roman" w:eastAsia="Calibri" w:hAnsi="Times New Roman" w:cs="Times New Roman"/>
          <w:color w:val="000000"/>
          <w:lang w:eastAsia="hi-IN" w:bidi="hi-IN"/>
        </w:rPr>
      </w:pPr>
      <w:r w:rsidRPr="00424FC6">
        <w:rPr>
          <w:rFonts w:ascii="Times New Roman" w:eastAsia="Calibri" w:hAnsi="Times New Roman" w:cs="Times New Roman"/>
          <w:b/>
          <w:color w:val="000000"/>
          <w:lang w:eastAsia="hi-IN" w:bidi="hi-IN"/>
        </w:rPr>
        <w:t>1.9 Решение об отказе в проведении аукциона принимается:</w:t>
      </w:r>
      <w:r w:rsidRPr="00424FC6">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424FC6" w:rsidRPr="00424FC6" w:rsidRDefault="00424FC6" w:rsidP="00424FC6">
      <w:pPr>
        <w:widowControl w:val="0"/>
        <w:suppressAutoHyphens/>
        <w:spacing w:after="0" w:line="240" w:lineRule="auto"/>
        <w:jc w:val="center"/>
        <w:rPr>
          <w:rFonts w:ascii="Times New Roman" w:eastAsia="Times New Roman" w:hAnsi="Times New Roman" w:cs="Times New Roman"/>
          <w:b/>
          <w:lang w:eastAsia="ru-RU"/>
        </w:rPr>
      </w:pPr>
      <w:r w:rsidRPr="00424FC6">
        <w:rPr>
          <w:rFonts w:ascii="Times New Roman" w:eastAsia="Times New Roman" w:hAnsi="Times New Roman" w:cs="Times New Roman"/>
          <w:b/>
          <w:lang w:eastAsia="ru-RU"/>
        </w:rPr>
        <w:t>2 Сведения о</w:t>
      </w:r>
      <w:r w:rsidRPr="00424FC6">
        <w:rPr>
          <w:rFonts w:ascii="Times New Roman" w:eastAsia="Times New Roman" w:hAnsi="Times New Roman" w:cs="Times New Roman"/>
          <w:lang w:eastAsia="ru-RU"/>
        </w:rPr>
        <w:t xml:space="preserve"> </w:t>
      </w:r>
      <w:r w:rsidRPr="00424FC6">
        <w:rPr>
          <w:rFonts w:ascii="Times New Roman" w:eastAsia="Times New Roman" w:hAnsi="Times New Roman" w:cs="Times New Roman"/>
          <w:b/>
          <w:lang w:eastAsia="ru-RU"/>
        </w:rPr>
        <w:t>земельном участке</w:t>
      </w:r>
    </w:p>
    <w:p w:rsidR="00424FC6" w:rsidRPr="00424FC6" w:rsidRDefault="00424FC6" w:rsidP="00424FC6">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424FC6">
        <w:rPr>
          <w:rFonts w:ascii="Times New Roman" w:eastAsia="Times New Roman" w:hAnsi="Times New Roman" w:cs="Times New Roman"/>
          <w:b/>
          <w:bCs/>
          <w:color w:val="000000"/>
          <w:shd w:val="clear" w:color="auto" w:fill="FFFFFF"/>
          <w:lang w:eastAsia="ru-RU" w:bidi="ru-RU"/>
        </w:rPr>
        <w:t>Лот №1</w:t>
      </w:r>
    </w:p>
    <w:p w:rsidR="00424FC6" w:rsidRPr="00424FC6" w:rsidRDefault="00424FC6" w:rsidP="00424FC6">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
          <w:bCs/>
          <w:shd w:val="clear" w:color="auto" w:fill="FFFFFF"/>
          <w:lang w:eastAsia="ru-RU"/>
        </w:rPr>
        <w:t>2. Предмет аукциона –</w:t>
      </w:r>
      <w:r w:rsidRPr="00424FC6">
        <w:rPr>
          <w:rFonts w:ascii="Times New Roman" w:eastAsia="Times New Roman" w:hAnsi="Times New Roman" w:cs="Times New Roman"/>
          <w:lang w:eastAsia="ru-RU"/>
        </w:rPr>
        <w:t xml:space="preserve"> право заключения договора купли-продажи в отношении  земельного участка, расположенного на территории городского поселения Безенчук муниципального района Безенчукский Самарской области, с кадастровым номером 63:12:1403044:516, общей площадью 1000 кв. м, расположенный по адресу: Самарская область, Безенчукский р-н, пгт Безенчук, ул. Народная, с видом разрешенного использования для индивидуального жилищного строительства, земельный участок относится к категории земель населенных пунктов.</w:t>
      </w:r>
    </w:p>
    <w:p w:rsidR="00424FC6" w:rsidRPr="00424FC6" w:rsidRDefault="00424FC6" w:rsidP="00424FC6">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lastRenderedPageBreak/>
        <w:t>2.2 Сведения о земельном участке:</w:t>
      </w: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Максимально и (или) минимально допустимые параметры разрешенного строительства объекта капитального строительства: </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060"/>
        <w:gridCol w:w="5158"/>
      </w:tblGrid>
      <w:tr w:rsidR="00424FC6" w:rsidRPr="00424FC6" w:rsidTr="00310DAC">
        <w:tc>
          <w:tcPr>
            <w:tcW w:w="9923" w:type="dxa"/>
            <w:gridSpan w:val="3"/>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center"/>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Ж1</w:t>
            </w:r>
          </w:p>
        </w:tc>
      </w:tr>
      <w:tr w:rsidR="00424FC6" w:rsidRPr="00424FC6" w:rsidTr="00310DAC">
        <w:tc>
          <w:tcPr>
            <w:tcW w:w="705"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p>
        </w:tc>
        <w:tc>
          <w:tcPr>
            <w:tcW w:w="9218" w:type="dxa"/>
            <w:gridSpan w:val="2"/>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Предельные (минимальные и (или) максимальные) размеры земельных участков, в том числе их площадь</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Минимальная площадь земельного участка для индивидуального жилищного строительства, </w:t>
            </w:r>
            <w:proofErr w:type="spellStart"/>
            <w:proofErr w:type="gramStart"/>
            <w:r w:rsidRPr="00424FC6">
              <w:rPr>
                <w:rFonts w:ascii="Times New Roman" w:eastAsia="Times New Roman" w:hAnsi="Times New Roman" w:cs="Times New Roman"/>
                <w:bCs/>
                <w:lang w:eastAsia="zh-CN"/>
              </w:rPr>
              <w:t>кв.м</w:t>
            </w:r>
            <w:proofErr w:type="spellEnd"/>
            <w:proofErr w:type="gramEnd"/>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500</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Максимальная площадь земельного участка для индивидуального жилищного строительства, кв.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1500</w:t>
            </w: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p>
        </w:tc>
      </w:tr>
      <w:tr w:rsidR="00424FC6" w:rsidRPr="00424FC6" w:rsidTr="00310DAC">
        <w:tc>
          <w:tcPr>
            <w:tcW w:w="9923" w:type="dxa"/>
            <w:gridSpan w:val="3"/>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Предельное количество этажей или предельная высота зданий, строений, сооружений</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Максимальная высота зданий, строений, сооружений,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12</w:t>
            </w:r>
          </w:p>
        </w:tc>
      </w:tr>
      <w:tr w:rsidR="00424FC6" w:rsidRPr="00424FC6" w:rsidTr="00310DAC">
        <w:tc>
          <w:tcPr>
            <w:tcW w:w="9923" w:type="dxa"/>
            <w:gridSpan w:val="3"/>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Минимальный отступ от границ земельных участков до отдельно стоящих зданий,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3</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Минимальный отступ от границ земельных участков до строений и сооружений вспомогательного назначения,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1</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Минимальный отступ от границ земельного участка при строительстве, реконструкции блокированной жилой застройки в месте примыкания с соседними блоками,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0</w:t>
            </w:r>
          </w:p>
        </w:tc>
      </w:tr>
      <w:tr w:rsidR="00424FC6" w:rsidRPr="00424FC6" w:rsidTr="00310DAC">
        <w:tc>
          <w:tcPr>
            <w:tcW w:w="9923" w:type="dxa"/>
            <w:gridSpan w:val="3"/>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Максимальный процент </w:t>
            </w:r>
            <w:proofErr w:type="gramStart"/>
            <w:r w:rsidRPr="00424FC6">
              <w:rPr>
                <w:rFonts w:ascii="Times New Roman" w:eastAsia="Times New Roman" w:hAnsi="Times New Roman" w:cs="Times New Roman"/>
                <w:bCs/>
                <w:lang w:eastAsia="zh-CN"/>
              </w:rPr>
              <w:t>застройки  в</w:t>
            </w:r>
            <w:proofErr w:type="gramEnd"/>
            <w:r w:rsidRPr="00424FC6">
              <w:rPr>
                <w:rFonts w:ascii="Times New Roman" w:eastAsia="Times New Roman" w:hAnsi="Times New Roman" w:cs="Times New Roman"/>
                <w:bCs/>
                <w:lang w:eastAsia="zh-CN"/>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Максимальный процент застройки в границах земельного участка для индивидуального жилищного строительства, %</w:t>
            </w:r>
          </w:p>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60</w:t>
            </w:r>
          </w:p>
        </w:tc>
      </w:tr>
      <w:tr w:rsidR="00424FC6" w:rsidRPr="00424FC6" w:rsidTr="00310DAC">
        <w:tc>
          <w:tcPr>
            <w:tcW w:w="9923" w:type="dxa"/>
            <w:gridSpan w:val="3"/>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Иные показатели</w:t>
            </w:r>
          </w:p>
        </w:tc>
      </w:tr>
      <w:tr w:rsidR="00424FC6" w:rsidRPr="00424FC6" w:rsidTr="00310DAC">
        <w:tc>
          <w:tcPr>
            <w:tcW w:w="705" w:type="dxa"/>
            <w:shd w:val="clear" w:color="auto" w:fill="auto"/>
          </w:tcPr>
          <w:p w:rsidR="00424FC6" w:rsidRPr="00424FC6" w:rsidRDefault="00424FC6" w:rsidP="00424FC6">
            <w:pPr>
              <w:numPr>
                <w:ilvl w:val="0"/>
                <w:numId w:val="159"/>
              </w:numPr>
              <w:tabs>
                <w:tab w:val="left" w:pos="567"/>
                <w:tab w:val="left" w:pos="851"/>
                <w:tab w:val="left" w:pos="1134"/>
              </w:tabs>
              <w:suppressAutoHyphens/>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lang w:eastAsia="zh-CN"/>
              </w:rPr>
            </w:pPr>
          </w:p>
        </w:tc>
        <w:tc>
          <w:tcPr>
            <w:tcW w:w="4060" w:type="dxa"/>
            <w:shd w:val="clear" w:color="auto" w:fill="auto"/>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Максимальная высота капитальных ограждений земельных участков, м</w:t>
            </w:r>
          </w:p>
        </w:tc>
        <w:tc>
          <w:tcPr>
            <w:tcW w:w="5158" w:type="dxa"/>
            <w:shd w:val="clear" w:color="auto" w:fill="auto"/>
            <w:vAlign w:val="center"/>
          </w:tcPr>
          <w:p w:rsidR="00424FC6" w:rsidRPr="00424FC6" w:rsidRDefault="00424FC6" w:rsidP="00424FC6">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2</w:t>
            </w:r>
          </w:p>
        </w:tc>
      </w:tr>
    </w:tbl>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b/>
          <w:bCs/>
          <w:lang w:eastAsia="zh-CN"/>
        </w:rPr>
        <w:t xml:space="preserve">2.3 Обременения земельного участка: </w:t>
      </w:r>
      <w:r w:rsidRPr="00424FC6">
        <w:rPr>
          <w:rFonts w:ascii="Times New Roman" w:eastAsia="Times New Roman" w:hAnsi="Times New Roman" w:cs="Times New Roman"/>
          <w:shd w:val="clear" w:color="auto" w:fill="FFFFFF"/>
          <w:lang w:eastAsia="zh-CN"/>
        </w:rPr>
        <w:t>отсутствуют.</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b/>
          <w:bCs/>
          <w:lang w:eastAsia="zh-CN"/>
        </w:rPr>
        <w:t xml:space="preserve">2.4 Ограничения использования земель: </w:t>
      </w:r>
      <w:r w:rsidRPr="00424FC6">
        <w:rPr>
          <w:rFonts w:ascii="Times New Roman" w:eastAsia="Times New Roman" w:hAnsi="Times New Roman" w:cs="Times New Roman"/>
          <w:bCs/>
          <w:lang w:eastAsia="zh-CN"/>
        </w:rPr>
        <w:t>отсутствуют</w:t>
      </w:r>
      <w:r w:rsidRPr="00424FC6">
        <w:rPr>
          <w:rFonts w:ascii="Times New Roman" w:eastAsia="Times New Roman" w:hAnsi="Times New Roman" w:cs="Times New Roman"/>
          <w:color w:val="000000"/>
          <w:lang w:eastAsia="ru-RU"/>
        </w:rPr>
        <w:t>.</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color w:val="000000"/>
          <w:lang w:eastAsia="ru-RU"/>
        </w:rPr>
        <w:t xml:space="preserve">2.5. </w:t>
      </w:r>
      <w:r w:rsidRPr="00424FC6">
        <w:rPr>
          <w:rFonts w:ascii="Times New Roman" w:eastAsia="Times New Roman" w:hAnsi="Times New Roman" w:cs="Times New Roman"/>
          <w:b/>
          <w:color w:val="000000"/>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424FC6">
        <w:rPr>
          <w:rFonts w:ascii="Times New Roman" w:eastAsia="Times New Roman" w:hAnsi="Times New Roman" w:cs="Times New Roman"/>
          <w:b/>
          <w:color w:val="000000"/>
          <w:lang w:eastAsia="ru-RU"/>
        </w:rPr>
        <w:t>инженерно</w:t>
      </w:r>
      <w:proofErr w:type="spellEnd"/>
      <w:r w:rsidRPr="00424FC6">
        <w:rPr>
          <w:rFonts w:ascii="Times New Roman" w:eastAsia="Times New Roman" w:hAnsi="Times New Roman" w:cs="Times New Roman"/>
          <w:b/>
          <w:color w:val="000000"/>
          <w:lang w:eastAsia="ru-RU"/>
        </w:rPr>
        <w:t xml:space="preserve"> </w:t>
      </w:r>
      <w:r w:rsidRPr="00424FC6">
        <w:rPr>
          <w:rFonts w:ascii="Times New Roman" w:eastAsia="Times New Roman" w:hAnsi="Times New Roman" w:cs="Times New Roman"/>
          <w:color w:val="000000"/>
          <w:lang w:eastAsia="ru-RU"/>
        </w:rPr>
        <w:t>– технического обеспечения и плата за подключение (технологическое присоединение) указанных в извещении земельных участков.</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color w:val="000000"/>
          <w:lang w:eastAsia="ru-RU"/>
        </w:rPr>
        <w:t xml:space="preserve"> МУП «</w:t>
      </w:r>
      <w:proofErr w:type="spellStart"/>
      <w:r w:rsidRPr="00424FC6">
        <w:rPr>
          <w:rFonts w:ascii="Times New Roman" w:eastAsia="Times New Roman" w:hAnsi="Times New Roman" w:cs="Times New Roman"/>
          <w:color w:val="000000"/>
          <w:lang w:eastAsia="ru-RU"/>
        </w:rPr>
        <w:t>Водоканалсервис</w:t>
      </w:r>
      <w:proofErr w:type="spellEnd"/>
      <w:r w:rsidRPr="00424FC6">
        <w:rPr>
          <w:rFonts w:ascii="Times New Roman" w:eastAsia="Times New Roman" w:hAnsi="Times New Roman" w:cs="Times New Roman"/>
          <w:color w:val="000000"/>
          <w:lang w:eastAsia="ru-RU"/>
        </w:rPr>
        <w:t>»: подключение к водопроводным сетям и сетям водоотведения технически возможно;</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color w:val="000000"/>
          <w:lang w:eastAsia="ru-RU"/>
        </w:rPr>
        <w:t>ООО «Средневолжская газовая компания»: подключение к газораспределительной сети имеется.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ru-RU"/>
        </w:rPr>
      </w:pPr>
      <w:r w:rsidRPr="00424FC6">
        <w:rPr>
          <w:rFonts w:ascii="Times New Roman" w:eastAsia="Times New Roman" w:hAnsi="Times New Roman" w:cs="Times New Roman"/>
          <w:color w:val="000000"/>
          <w:lang w:eastAsia="ru-RU"/>
        </w:rPr>
        <w:t>Договоры на выдачу технических условий подключения к сетям заключаются с правообладателями земельных участков в соответствии с утвержденным регламентом.</w:t>
      </w:r>
    </w:p>
    <w:p w:rsidR="00424FC6" w:rsidRPr="00424FC6" w:rsidRDefault="00424FC6" w:rsidP="00424FC6">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424FC6">
        <w:rPr>
          <w:rFonts w:ascii="Times New Roman" w:eastAsia="Times New Roman" w:hAnsi="Times New Roman" w:cs="Times New Roman"/>
          <w:b/>
          <w:shd w:val="clear" w:color="auto" w:fill="FFFFFF"/>
          <w:lang w:eastAsia="zh-CN"/>
        </w:rPr>
        <w:t>2.6 Начальная цена предмета аукциона установлена в размере 450 453 (Четыреста пятьдесят тысяч четыреста пятьдесят три) рубля.</w:t>
      </w:r>
    </w:p>
    <w:p w:rsidR="00424FC6" w:rsidRPr="00424FC6" w:rsidRDefault="00424FC6" w:rsidP="00424FC6">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424FC6">
        <w:rPr>
          <w:rFonts w:ascii="Times New Roman" w:eastAsia="Times New Roman" w:hAnsi="Times New Roman" w:cs="Times New Roman"/>
          <w:b/>
          <w:shd w:val="clear" w:color="auto" w:fill="FFFFFF"/>
          <w:lang w:eastAsia="zh-CN"/>
        </w:rPr>
        <w:t>2.7</w:t>
      </w:r>
      <w:r w:rsidRPr="00424FC6">
        <w:rPr>
          <w:rFonts w:ascii="Times New Roman" w:eastAsia="Times New Roman" w:hAnsi="Times New Roman" w:cs="Times New Roman"/>
          <w:shd w:val="clear" w:color="auto" w:fill="FFFFFF"/>
          <w:lang w:eastAsia="zh-CN"/>
        </w:rPr>
        <w:t xml:space="preserve"> </w:t>
      </w:r>
      <w:r w:rsidRPr="00424FC6">
        <w:rPr>
          <w:rFonts w:ascii="Times New Roman" w:eastAsia="Times New Roman" w:hAnsi="Times New Roman" w:cs="Times New Roman"/>
          <w:b/>
          <w:shd w:val="clear" w:color="auto" w:fill="FFFFFF"/>
          <w:lang w:eastAsia="zh-CN"/>
        </w:rPr>
        <w:t>«Шаг аукциона»:</w:t>
      </w:r>
      <w:r w:rsidRPr="00424FC6">
        <w:rPr>
          <w:rFonts w:ascii="Times New Roman" w:eastAsia="Times New Roman" w:hAnsi="Times New Roman" w:cs="Times New Roman"/>
          <w:shd w:val="clear" w:color="auto" w:fill="FFFFFF"/>
          <w:lang w:eastAsia="zh-CN"/>
        </w:rPr>
        <w:t xml:space="preserve"> </w:t>
      </w:r>
      <w:r w:rsidRPr="00424FC6">
        <w:rPr>
          <w:rFonts w:ascii="Times New Roman" w:eastAsia="Times New Roman" w:hAnsi="Times New Roman" w:cs="Times New Roman"/>
          <w:lang w:eastAsia="zh-CN"/>
        </w:rPr>
        <w:t xml:space="preserve">(3 % начальной цены предмета аукциона) </w:t>
      </w:r>
      <w:proofErr w:type="gramStart"/>
      <w:r w:rsidRPr="00424FC6">
        <w:rPr>
          <w:rFonts w:ascii="Times New Roman" w:eastAsia="Times New Roman" w:hAnsi="Times New Roman" w:cs="Times New Roman"/>
          <w:lang w:eastAsia="zh-CN"/>
        </w:rPr>
        <w:t xml:space="preserve">– </w:t>
      </w:r>
      <w:bookmarkStart w:id="5" w:name="_Hlk71873453"/>
      <w:bookmarkStart w:id="6" w:name="_Hlk88215312"/>
      <w:r w:rsidRPr="00424FC6">
        <w:rPr>
          <w:rFonts w:ascii="Times New Roman" w:eastAsia="Times New Roman" w:hAnsi="Times New Roman" w:cs="Times New Roman"/>
          <w:lang w:eastAsia="zh-CN"/>
        </w:rPr>
        <w:t xml:space="preserve"> </w:t>
      </w:r>
      <w:r w:rsidRPr="00424FC6">
        <w:rPr>
          <w:rFonts w:ascii="Times New Roman" w:eastAsia="Times New Roman" w:hAnsi="Times New Roman" w:cs="Times New Roman"/>
          <w:b/>
          <w:lang w:eastAsia="zh-CN"/>
        </w:rPr>
        <w:t>13</w:t>
      </w:r>
      <w:proofErr w:type="gramEnd"/>
      <w:r w:rsidRPr="00424FC6">
        <w:rPr>
          <w:rFonts w:ascii="Times New Roman" w:eastAsia="Times New Roman" w:hAnsi="Times New Roman" w:cs="Times New Roman"/>
          <w:b/>
          <w:lang w:eastAsia="zh-CN"/>
        </w:rPr>
        <w:t xml:space="preserve"> 513,59</w:t>
      </w:r>
      <w:r w:rsidRPr="00424FC6">
        <w:rPr>
          <w:rFonts w:ascii="Times New Roman" w:eastAsia="Times New Roman" w:hAnsi="Times New Roman" w:cs="Times New Roman"/>
          <w:lang w:eastAsia="zh-CN"/>
        </w:rPr>
        <w:t xml:space="preserve"> (</w:t>
      </w:r>
      <w:r w:rsidRPr="00424FC6">
        <w:rPr>
          <w:rFonts w:ascii="Times New Roman" w:eastAsia="Times New Roman" w:hAnsi="Times New Roman" w:cs="Times New Roman"/>
          <w:b/>
          <w:lang w:eastAsia="zh-CN"/>
        </w:rPr>
        <w:t>Тринадцать тысяч пятьсот тринадцать) рублей пятьдесят девять копеек</w:t>
      </w:r>
    </w:p>
    <w:bookmarkEnd w:id="5"/>
    <w:bookmarkEnd w:id="6"/>
    <w:p w:rsidR="00424FC6" w:rsidRPr="00424FC6" w:rsidRDefault="00424FC6" w:rsidP="00424FC6">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424FC6">
        <w:rPr>
          <w:rFonts w:ascii="Times New Roman" w:eastAsia="Times New Roman" w:hAnsi="Times New Roman" w:cs="Times New Roman"/>
          <w:b/>
          <w:bCs/>
          <w:shd w:val="clear" w:color="auto" w:fill="FFFFFF"/>
          <w:lang w:eastAsia="zh-CN"/>
        </w:rPr>
        <w:t xml:space="preserve">2.8 Размер задатка для участия в аукционе: </w:t>
      </w:r>
      <w:r w:rsidRPr="00424FC6">
        <w:rPr>
          <w:rFonts w:ascii="Times New Roman" w:eastAsia="Times New Roman" w:hAnsi="Times New Roman" w:cs="Times New Roman"/>
          <w:lang w:eastAsia="zh-CN"/>
        </w:rPr>
        <w:t xml:space="preserve">(10 % начальной цены предмета аукциона) – </w:t>
      </w:r>
      <w:r w:rsidRPr="00424FC6">
        <w:rPr>
          <w:rFonts w:ascii="Times New Roman" w:eastAsia="Times New Roman" w:hAnsi="Times New Roman" w:cs="Times New Roman"/>
          <w:b/>
          <w:lang w:eastAsia="zh-CN"/>
        </w:rPr>
        <w:t>45 045,3 (Сорок пять тысяч сорок пять) рублей тридцать копеек</w:t>
      </w:r>
    </w:p>
    <w:p w:rsidR="00424FC6" w:rsidRPr="00424FC6" w:rsidRDefault="00424FC6" w:rsidP="00424FC6">
      <w:pPr>
        <w:suppressAutoHyphens/>
        <w:spacing w:after="0" w:line="240" w:lineRule="auto"/>
        <w:jc w:val="center"/>
        <w:rPr>
          <w:rFonts w:ascii="Times New Roman" w:eastAsia="Calibri" w:hAnsi="Times New Roman" w:cs="Times New Roman"/>
          <w:b/>
          <w:bCs/>
          <w:color w:val="1C1C1C"/>
          <w:lang w:eastAsia="zh-CN"/>
        </w:rPr>
      </w:pPr>
      <w:r w:rsidRPr="00424FC6">
        <w:rPr>
          <w:rFonts w:ascii="Times New Roman" w:eastAsia="Calibri" w:hAnsi="Times New Roman" w:cs="Times New Roman"/>
          <w:b/>
          <w:bCs/>
          <w:color w:val="1C1C1C"/>
          <w:lang w:eastAsia="zh-CN"/>
        </w:rPr>
        <w:t>3. Срок и порядок регистрации на электронной площадке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color w:val="000000"/>
          <w:lang w:eastAsia="zh-CN"/>
        </w:rPr>
      </w:pPr>
      <w:r w:rsidRPr="00424FC6">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424FC6">
        <w:rPr>
          <w:rFonts w:ascii="Times New Roman" w:eastAsia="Times New Roman" w:hAnsi="Times New Roman" w:cs="Times New Roman"/>
          <w:lang w:eastAsia="zh-CN"/>
        </w:rPr>
        <w:t>www.rts-tender.ru</w:t>
      </w:r>
      <w:r w:rsidRPr="00424FC6">
        <w:rPr>
          <w:rFonts w:ascii="Times New Roman" w:eastAsia="Times New Roman" w:hAnsi="Times New Roman" w:cs="Times New Roman"/>
          <w:color w:val="0000FF"/>
          <w:lang w:eastAsia="zh-CN"/>
        </w:rPr>
        <w:t xml:space="preserve"> </w:t>
      </w:r>
      <w:r w:rsidRPr="00424FC6">
        <w:rPr>
          <w:rFonts w:ascii="Times New Roman" w:eastAsia="Times New Roman" w:hAnsi="Times New Roman" w:cs="Times New Roman"/>
          <w:color w:val="000000"/>
          <w:lang w:eastAsia="zh-CN"/>
        </w:rPr>
        <w:t xml:space="preserve">(далее - </w:t>
      </w:r>
      <w:r w:rsidRPr="00424FC6">
        <w:rPr>
          <w:rFonts w:ascii="Times New Roman" w:eastAsia="Times New Roman" w:hAnsi="Times New Roman" w:cs="Times New Roman"/>
          <w:bCs/>
          <w:color w:val="000000"/>
          <w:lang w:eastAsia="zh-CN"/>
        </w:rPr>
        <w:t>электронная площадка</w:t>
      </w:r>
      <w:r w:rsidRPr="00424FC6">
        <w:rPr>
          <w:rFonts w:ascii="Times New Roman" w:eastAsia="Times New Roman" w:hAnsi="Times New Roman" w:cs="Times New Roman"/>
          <w:color w:val="000000"/>
          <w:lang w:eastAsia="zh-CN"/>
        </w:rPr>
        <w:t>).</w:t>
      </w:r>
      <w:r w:rsidRPr="00424FC6">
        <w:rPr>
          <w:rFonts w:ascii="Times New Roman" w:eastAsia="Times New Roman" w:hAnsi="Times New Roman" w:cs="Times New Roman"/>
          <w:bCs/>
          <w:color w:val="000000"/>
          <w:lang w:eastAsia="zh-CN"/>
        </w:rPr>
        <w:t xml:space="preserve"> </w:t>
      </w:r>
      <w:r w:rsidRPr="00424FC6">
        <w:rPr>
          <w:rFonts w:ascii="Times New Roman" w:eastAsia="Times New Roman" w:hAnsi="Times New Roman" w:cs="Times New Roman"/>
          <w:bCs/>
          <w:color w:val="000000"/>
          <w:lang w:eastAsia="zh-CN"/>
        </w:rPr>
        <w:lastRenderedPageBreak/>
        <w:t>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zh-CN"/>
        </w:rPr>
      </w:pPr>
      <w:r w:rsidRPr="00424FC6">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424FC6">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424FC6" w:rsidRPr="00424FC6" w:rsidRDefault="00424FC6" w:rsidP="00424FC6">
      <w:pPr>
        <w:suppressAutoHyphens/>
        <w:spacing w:after="0" w:line="240" w:lineRule="auto"/>
        <w:contextualSpacing/>
        <w:jc w:val="center"/>
        <w:rPr>
          <w:rFonts w:ascii="Times New Roman" w:eastAsia="Times New Roman" w:hAnsi="Times New Roman" w:cs="Times New Roman"/>
          <w:b/>
          <w:lang w:eastAsia="zh-CN"/>
        </w:rPr>
      </w:pPr>
      <w:r w:rsidRPr="00424FC6">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000000"/>
          <w:lang w:eastAsia="zh-CN"/>
        </w:rPr>
      </w:pPr>
      <w:r w:rsidRPr="00424FC6">
        <w:rPr>
          <w:rFonts w:ascii="Times New Roman" w:eastAsia="Times New Roman" w:hAnsi="Times New Roman" w:cs="Times New Roman"/>
          <w:bCs/>
          <w:color w:val="000000"/>
          <w:lang w:eastAsia="zh-CN"/>
        </w:rPr>
        <w:t xml:space="preserve">Извещение </w:t>
      </w:r>
      <w:r w:rsidRPr="00424FC6">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424FC6">
        <w:rPr>
          <w:rFonts w:ascii="Times New Roman" w:eastAsia="Times New Roman" w:hAnsi="Times New Roman" w:cs="Times New Roman"/>
          <w:color w:val="000000"/>
          <w:u w:val="single"/>
          <w:lang w:eastAsia="zh-CN"/>
        </w:rPr>
        <w:t>www.torgi.gov.ru</w:t>
      </w:r>
      <w:r w:rsidRPr="00424FC6">
        <w:rPr>
          <w:rFonts w:ascii="Times New Roman" w:eastAsia="Times New Roman" w:hAnsi="Times New Roman" w:cs="Times New Roman"/>
          <w:color w:val="000000"/>
          <w:lang w:eastAsia="zh-CN"/>
        </w:rPr>
        <w:t xml:space="preserve">, на электронной площадке </w:t>
      </w:r>
      <w:r w:rsidRPr="00424FC6">
        <w:rPr>
          <w:rFonts w:ascii="Times New Roman" w:eastAsia="Times New Roman" w:hAnsi="Times New Roman" w:cs="Times New Roman"/>
          <w:color w:val="000000"/>
          <w:u w:val="single"/>
          <w:lang w:eastAsia="zh-CN"/>
        </w:rPr>
        <w:t>www.rts-tender.ru</w:t>
      </w:r>
      <w:r w:rsidRPr="00424FC6">
        <w:rPr>
          <w:rFonts w:ascii="Times New Roman" w:eastAsia="Times New Roman" w:hAnsi="Times New Roman" w:cs="Times New Roman"/>
          <w:color w:val="000000"/>
          <w:lang w:eastAsia="zh-CN"/>
        </w:rPr>
        <w:t>.</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424FC6">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424FC6" w:rsidRPr="00424FC6" w:rsidRDefault="00424FC6" w:rsidP="00424FC6">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t>Требования к участникам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424FC6" w:rsidRPr="00424FC6" w:rsidRDefault="00424FC6" w:rsidP="00424FC6">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424FC6">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424FC6" w:rsidRPr="00424FC6" w:rsidRDefault="00424FC6" w:rsidP="00424FC6">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424FC6">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424FC6">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424FC6">
        <w:rPr>
          <w:rFonts w:ascii="Times New Roman" w:eastAsia="Times New Roman" w:hAnsi="Times New Roman" w:cs="Times New Roman"/>
          <w:lang w:eastAsia="ru-RU"/>
        </w:rPr>
        <w:t xml:space="preserve">; </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2. копии документов, удостоверяющих личность заявителя (для граждан);</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24FC6" w:rsidRPr="00424FC6" w:rsidRDefault="00424FC6" w:rsidP="00424FC6">
      <w:pPr>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ru-RU"/>
        </w:rPr>
        <w:t xml:space="preserve">4. документы, подтверждающие внесение задатка. </w:t>
      </w:r>
      <w:r w:rsidRPr="00424FC6">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2) </w:t>
      </w:r>
      <w:r w:rsidRPr="00424FC6">
        <w:rPr>
          <w:rFonts w:ascii="Times New Roman" w:eastAsia="Times New Roman" w:hAnsi="Times New Roman" w:cs="Times New Roman"/>
          <w:lang w:eastAsia="zh-CN"/>
        </w:rPr>
        <w:t>Одно лицо имеет право подать только одну заявку.</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3) </w:t>
      </w:r>
      <w:r w:rsidRPr="00424FC6">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424FC6">
        <w:rPr>
          <w:rFonts w:ascii="Times New Roman" w:eastAsia="Times New Roman" w:hAnsi="Times New Roman" w:cs="Times New Roman"/>
          <w:color w:val="000000"/>
          <w:lang w:eastAsia="zh-CN"/>
        </w:rPr>
        <w:t xml:space="preserve">указанных в п. 1.3 раздела 1 извещения, </w:t>
      </w:r>
      <w:r w:rsidRPr="00424FC6">
        <w:rPr>
          <w:rFonts w:ascii="Times New Roman" w:eastAsia="Times New Roman" w:hAnsi="Times New Roman" w:cs="Times New Roman"/>
          <w:lang w:eastAsia="zh-CN"/>
        </w:rPr>
        <w:t xml:space="preserve">до времени и даты окончания подачи (приема) заявок, </w:t>
      </w:r>
      <w:r w:rsidRPr="00424FC6">
        <w:rPr>
          <w:rFonts w:ascii="Times New Roman" w:eastAsia="Times New Roman" w:hAnsi="Times New Roman" w:cs="Times New Roman"/>
          <w:color w:val="000000"/>
          <w:lang w:eastAsia="zh-CN"/>
        </w:rPr>
        <w:t>указанных в п. 1.4 раздела 1 извещения.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4) </w:t>
      </w:r>
      <w:r w:rsidRPr="00424FC6">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lang w:eastAsia="zh-CN"/>
        </w:rPr>
        <w:t xml:space="preserve">5) </w:t>
      </w:r>
      <w:r w:rsidRPr="00424FC6">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424FC6">
        <w:rPr>
          <w:rFonts w:ascii="Times New Roman" w:eastAsia="Times New Roman" w:hAnsi="Times New Roman" w:cs="Times New Roman"/>
          <w:color w:val="000000"/>
          <w:lang w:eastAsia="zh-CN"/>
        </w:rPr>
        <w:t>указанных в п. 1.4 раздела 1 извещения,</w:t>
      </w:r>
      <w:r w:rsidRPr="00424FC6">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424FC6" w:rsidRPr="00424FC6" w:rsidRDefault="00424FC6" w:rsidP="00424FC6">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t>Порядок внесения и возврата задатка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Получатель: ООО «РТС-тендер»</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ИНН: 7710357167, КПП: 773001001</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Банк получателя: Филиал «Корпоративный» ПАО «Совкомбанк»</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Расчетный счет: 40702810512030016362</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lastRenderedPageBreak/>
        <w:t>Корреспондентский счет:30101810445250000360</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БИК: 044525360</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lang w:eastAsia="zh-CN"/>
        </w:rPr>
        <w:t>4</w:t>
      </w:r>
      <w:r w:rsidRPr="00424FC6">
        <w:rPr>
          <w:rFonts w:ascii="Times New Roman" w:eastAsia="Times New Roman" w:hAnsi="Times New Roman" w:cs="Times New Roman"/>
          <w:bCs/>
          <w:lang w:eastAsia="zh-CN"/>
        </w:rPr>
        <w:t xml:space="preserve">) </w:t>
      </w:r>
      <w:r w:rsidRPr="00424FC6">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424FC6">
        <w:rPr>
          <w:rFonts w:ascii="Times New Roman" w:eastAsia="Times New Roman" w:hAnsi="Times New Roman" w:cs="Times New Roman"/>
          <w:lang w:eastAsia="zh-CN"/>
        </w:rPr>
        <w:t>в соответствии со статьей 437 Гражданского кодекса Российской Федерации</w:t>
      </w:r>
      <w:r w:rsidRPr="00424FC6">
        <w:rPr>
          <w:rFonts w:ascii="Times New Roman" w:eastAsia="Times New Roman" w:hAnsi="Times New Roman" w:cs="Times New Roman"/>
          <w:bCs/>
          <w:lang w:eastAsia="zh-CN"/>
        </w:rPr>
        <w:t>, а п</w:t>
      </w:r>
      <w:r w:rsidRPr="00424FC6">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6) </w:t>
      </w:r>
      <w:r w:rsidRPr="00424FC6">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lang w:eastAsia="zh-CN"/>
        </w:rPr>
        <w:t>7) В случаях отзыва претендентом заявки:</w:t>
      </w:r>
      <w:r w:rsidRPr="00424FC6">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8) </w:t>
      </w:r>
      <w:r w:rsidRPr="00424FC6">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424FC6">
        <w:rPr>
          <w:rFonts w:ascii="Times New Roman" w:eastAsia="Times New Roman" w:hAnsi="Times New Roman" w:cs="Times New Roman"/>
          <w:bCs/>
          <w:lang w:eastAsia="zh-CN"/>
        </w:rPr>
        <w:t xml:space="preserve">течение 5 (пяти) календарных </w:t>
      </w:r>
      <w:r w:rsidRPr="00424FC6">
        <w:rPr>
          <w:rFonts w:ascii="Times New Roman" w:eastAsia="Times New Roman" w:hAnsi="Times New Roman" w:cs="Times New Roman"/>
          <w:lang w:eastAsia="zh-CN"/>
        </w:rPr>
        <w:t>дней с даты подведения итогов (результатов)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lang w:eastAsia="zh-CN"/>
        </w:rPr>
        <w:t xml:space="preserve">9) </w:t>
      </w:r>
      <w:r w:rsidRPr="00424FC6">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424FC6">
        <w:rPr>
          <w:rFonts w:ascii="Times New Roman" w:eastAsia="Times New Roman" w:hAnsi="Times New Roman" w:cs="Times New Roman"/>
          <w:bCs/>
          <w:lang w:eastAsia="zh-CN"/>
        </w:rPr>
        <w:t xml:space="preserve">в течение 5 (пяти) календарных </w:t>
      </w:r>
      <w:r w:rsidRPr="00424FC6">
        <w:rPr>
          <w:rFonts w:ascii="Times New Roman" w:eastAsia="Times New Roman" w:hAnsi="Times New Roman" w:cs="Times New Roman"/>
          <w:lang w:eastAsia="zh-CN"/>
        </w:rPr>
        <w:t>дней со дня публикации протокола рассмотрении заявок.</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11) </w:t>
      </w:r>
      <w:r w:rsidRPr="00424FC6">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424FC6">
        <w:rPr>
          <w:rFonts w:ascii="Times New Roman" w:eastAsia="Times New Roman" w:hAnsi="Times New Roman" w:cs="Times New Roman"/>
          <w:bCs/>
          <w:lang w:eastAsia="zh-CN"/>
        </w:rPr>
        <w:t>в счет арендной платы за земельный участок и</w:t>
      </w:r>
      <w:r w:rsidRPr="00424FC6">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424FC6">
        <w:rPr>
          <w:rFonts w:ascii="Times New Roman" w:eastAsia="Times New Roman" w:hAnsi="Times New Roman" w:cs="Times New Roman"/>
          <w:bCs/>
          <w:lang w:eastAsia="zh-CN"/>
        </w:rPr>
        <w:t xml:space="preserve"> </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12) </w:t>
      </w:r>
      <w:r w:rsidRPr="00424FC6">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lang w:eastAsia="zh-CN"/>
        </w:rPr>
      </w:pPr>
      <w:r w:rsidRPr="00424FC6">
        <w:rPr>
          <w:rFonts w:ascii="Times New Roman" w:eastAsia="Times New Roman" w:hAnsi="Times New Roman" w:cs="Times New Roman"/>
          <w:bCs/>
          <w:lang w:eastAsia="zh-CN"/>
        </w:rPr>
        <w:t xml:space="preserve">13) </w:t>
      </w:r>
      <w:r w:rsidRPr="00424FC6">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424FC6">
        <w:rPr>
          <w:rFonts w:ascii="Times New Roman" w:eastAsia="Times New Roman" w:hAnsi="Times New Roman" w:cs="Times New Roman"/>
          <w:bCs/>
          <w:lang w:eastAsia="zh-CN"/>
        </w:rPr>
        <w:t>1 (одного)</w:t>
      </w:r>
      <w:r w:rsidRPr="00424FC6">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lang w:eastAsia="zh-CN"/>
        </w:rPr>
        <w:t xml:space="preserve">14) </w:t>
      </w:r>
      <w:r w:rsidRPr="00424FC6">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424FC6" w:rsidRPr="00424FC6" w:rsidRDefault="00424FC6" w:rsidP="00424FC6">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424FC6">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424FC6" w:rsidRPr="00424FC6" w:rsidRDefault="00424FC6" w:rsidP="00424FC6">
      <w:pPr>
        <w:spacing w:after="0" w:line="240" w:lineRule="auto"/>
        <w:ind w:firstLine="567"/>
        <w:jc w:val="both"/>
        <w:rPr>
          <w:rFonts w:ascii="Times New Roman" w:eastAsia="Times New Roman" w:hAnsi="Times New Roman" w:cs="Times New Roman"/>
          <w:bCs/>
          <w:lang w:eastAsia="ru-RU"/>
        </w:rPr>
      </w:pPr>
      <w:r w:rsidRPr="00424FC6">
        <w:rPr>
          <w:rFonts w:ascii="Times New Roman" w:eastAsia="Times New Roman" w:hAnsi="Times New Roman" w:cs="Times New Roman"/>
          <w:lang w:eastAsia="zh-CN"/>
        </w:rPr>
        <w:t>В соответствии с Земельным Кодексом РФ</w:t>
      </w:r>
      <w:r w:rsidRPr="00424FC6">
        <w:rPr>
          <w:rFonts w:ascii="Times New Roman" w:eastAsia="Times New Roman" w:hAnsi="Times New Roman" w:cs="Times New Roman"/>
          <w:b/>
          <w:lang w:eastAsia="zh-CN"/>
        </w:rPr>
        <w:t xml:space="preserve"> </w:t>
      </w:r>
      <w:r w:rsidRPr="00424FC6">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424FC6">
          <w:rPr>
            <w:rFonts w:ascii="Times New Roman" w:eastAsia="Times New Roman" w:hAnsi="Times New Roman" w:cs="Times New Roman"/>
            <w:bCs/>
            <w:lang w:eastAsia="ru-RU"/>
          </w:rPr>
          <w:t>пунктами 13</w:t>
        </w:r>
      </w:hyperlink>
      <w:r w:rsidRPr="00424FC6">
        <w:rPr>
          <w:rFonts w:ascii="Times New Roman" w:eastAsia="Times New Roman" w:hAnsi="Times New Roman" w:cs="Times New Roman"/>
          <w:bCs/>
          <w:lang w:eastAsia="ru-RU"/>
        </w:rPr>
        <w:t xml:space="preserve">, </w:t>
      </w:r>
      <w:hyperlink r:id="rId12">
        <w:r w:rsidRPr="00424FC6">
          <w:rPr>
            <w:rFonts w:ascii="Times New Roman" w:eastAsia="Times New Roman" w:hAnsi="Times New Roman" w:cs="Times New Roman"/>
            <w:bCs/>
            <w:lang w:eastAsia="ru-RU"/>
          </w:rPr>
          <w:t>14</w:t>
        </w:r>
      </w:hyperlink>
      <w:r w:rsidRPr="00424FC6">
        <w:rPr>
          <w:rFonts w:ascii="Times New Roman" w:eastAsia="Times New Roman" w:hAnsi="Times New Roman" w:cs="Times New Roman"/>
          <w:bCs/>
          <w:lang w:eastAsia="ru-RU"/>
        </w:rPr>
        <w:t xml:space="preserve">, </w:t>
      </w:r>
      <w:hyperlink r:id="rId13">
        <w:r w:rsidRPr="00424FC6">
          <w:rPr>
            <w:rFonts w:ascii="Times New Roman" w:eastAsia="Times New Roman" w:hAnsi="Times New Roman" w:cs="Times New Roman"/>
            <w:bCs/>
            <w:lang w:eastAsia="ru-RU"/>
          </w:rPr>
          <w:t>20</w:t>
        </w:r>
      </w:hyperlink>
      <w:r w:rsidRPr="00424FC6">
        <w:rPr>
          <w:rFonts w:ascii="Times New Roman" w:eastAsia="Times New Roman" w:hAnsi="Times New Roman" w:cs="Times New Roman"/>
          <w:bCs/>
          <w:lang w:eastAsia="ru-RU"/>
        </w:rPr>
        <w:t xml:space="preserve"> и </w:t>
      </w:r>
      <w:hyperlink r:id="rId14">
        <w:r w:rsidRPr="00424FC6">
          <w:rPr>
            <w:rFonts w:ascii="Times New Roman" w:eastAsia="Times New Roman" w:hAnsi="Times New Roman" w:cs="Times New Roman"/>
            <w:bCs/>
            <w:lang w:eastAsia="ru-RU"/>
          </w:rPr>
          <w:t>25 статьи 39.12</w:t>
        </w:r>
      </w:hyperlink>
      <w:r w:rsidRPr="00424FC6">
        <w:rPr>
          <w:rFonts w:ascii="Times New Roman" w:eastAsia="Times New Roman" w:hAnsi="Times New Roman" w:cs="Times New Roman"/>
          <w:bCs/>
          <w:lang w:eastAsia="ru-RU"/>
        </w:rPr>
        <w:t xml:space="preserve"> Земельного Кодекса РФ заключается договор купли-продажи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424FC6">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
          <w:bCs/>
          <w:lang w:eastAsia="zh-CN"/>
        </w:rPr>
      </w:pPr>
      <w:r w:rsidRPr="00424FC6">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424FC6">
          <w:rPr>
            <w:rFonts w:ascii="Times New Roman" w:eastAsia="Times New Roman" w:hAnsi="Times New Roman" w:cs="Times New Roman"/>
            <w:b/>
            <w:bCs/>
            <w:lang w:eastAsia="zh-CN"/>
          </w:rPr>
          <w:t>www.rts-tender.ru</w:t>
        </w:r>
      </w:hyperlink>
      <w:r w:rsidRPr="00424FC6">
        <w:rPr>
          <w:rFonts w:ascii="Times New Roman" w:eastAsia="Times New Roman" w:hAnsi="Times New Roman" w:cs="Times New Roman"/>
          <w:b/>
          <w:bCs/>
          <w:lang w:eastAsia="zh-CN"/>
        </w:rPr>
        <w:t xml:space="preserve"> </w:t>
      </w:r>
      <w:r w:rsidRPr="00424FC6">
        <w:rPr>
          <w:rFonts w:ascii="Times New Roman" w:eastAsia="Times New Roman" w:hAnsi="Times New Roman" w:cs="Times New Roman"/>
          <w:bCs/>
          <w:lang w:eastAsia="zh-CN"/>
        </w:rPr>
        <w:t>в разделе</w:t>
      </w:r>
      <w:r w:rsidRPr="00424FC6">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424FC6" w:rsidRPr="00424FC6" w:rsidRDefault="00424FC6" w:rsidP="00424FC6">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t>Условия допуска к участию в аукционе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424FC6" w:rsidRPr="00424FC6" w:rsidRDefault="00424FC6" w:rsidP="00424FC6">
      <w:pPr>
        <w:keepNext/>
        <w:suppressAutoHyphens/>
        <w:spacing w:after="0" w:line="240" w:lineRule="auto"/>
        <w:ind w:firstLine="567"/>
        <w:jc w:val="both"/>
        <w:rPr>
          <w:rFonts w:ascii="Times New Roman" w:eastAsia="Lucida Sans Unicode" w:hAnsi="Times New Roman" w:cs="Times New Roman"/>
          <w:lang w:eastAsia="zh-CN" w:bidi="hi-IN"/>
        </w:rPr>
      </w:pPr>
      <w:r w:rsidRPr="00424FC6">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424FC6" w:rsidRPr="00424FC6" w:rsidRDefault="00424FC6" w:rsidP="00424FC6">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424FC6">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424FC6" w:rsidRPr="00424FC6" w:rsidRDefault="00424FC6" w:rsidP="00424FC6">
      <w:pPr>
        <w:keepNext/>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424FC6" w:rsidRPr="00424FC6" w:rsidRDefault="00424FC6" w:rsidP="00424FC6">
      <w:pPr>
        <w:suppressAutoHyphens/>
        <w:spacing w:after="0" w:line="240" w:lineRule="auto"/>
        <w:jc w:val="center"/>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t>10. Порядок определения участников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lastRenderedPageBreak/>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424FC6" w:rsidRPr="00424FC6" w:rsidRDefault="00424FC6" w:rsidP="00424FC6">
      <w:pPr>
        <w:suppressAutoHyphens/>
        <w:spacing w:after="0" w:line="240" w:lineRule="auto"/>
        <w:jc w:val="center"/>
        <w:rPr>
          <w:rFonts w:ascii="Times New Roman" w:eastAsia="Times New Roman" w:hAnsi="Times New Roman" w:cs="Times New Roman"/>
          <w:b/>
          <w:bCs/>
          <w:lang w:eastAsia="zh-CN"/>
        </w:rPr>
      </w:pPr>
      <w:r w:rsidRPr="00424FC6">
        <w:rPr>
          <w:rFonts w:ascii="Times New Roman" w:eastAsia="Times New Roman" w:hAnsi="Times New Roman" w:cs="Times New Roman"/>
          <w:b/>
          <w:lang w:eastAsia="zh-CN"/>
        </w:rPr>
        <w:t>11.</w:t>
      </w:r>
      <w:r w:rsidRPr="00424FC6">
        <w:rPr>
          <w:rFonts w:ascii="Times New Roman" w:eastAsia="Times New Roman" w:hAnsi="Times New Roman" w:cs="Times New Roman"/>
          <w:lang w:eastAsia="zh-CN"/>
        </w:rPr>
        <w:t xml:space="preserve"> </w:t>
      </w:r>
      <w:r w:rsidRPr="00424FC6">
        <w:rPr>
          <w:rFonts w:ascii="Times New Roman" w:eastAsia="Times New Roman" w:hAnsi="Times New Roman" w:cs="Times New Roman"/>
          <w:b/>
          <w:bCs/>
          <w:lang w:eastAsia="zh-CN"/>
        </w:rPr>
        <w:t>Порядок проведения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3) Аукцион не проводится в случаях, если: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-аукцион отменен продавцом;</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-этап подачи предложений о цене по предмету аукциона приостановлен.</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424FC6" w:rsidRPr="00424FC6" w:rsidRDefault="00424FC6" w:rsidP="00424FC6">
      <w:pPr>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424FC6" w:rsidRPr="00424FC6" w:rsidRDefault="00424FC6" w:rsidP="00424FC6">
      <w:pPr>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9) Со времени начала проведения аукциона оператором размещается: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11) Программными средствами электронной площадки обеспечивается: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424FC6" w:rsidRPr="00424FC6" w:rsidRDefault="00424FC6" w:rsidP="00424FC6">
      <w:pPr>
        <w:keepNext/>
        <w:keepLines/>
        <w:spacing w:after="0" w:line="240" w:lineRule="auto"/>
        <w:ind w:firstLine="567"/>
        <w:jc w:val="both"/>
        <w:rPr>
          <w:rFonts w:ascii="Times New Roman" w:eastAsia="Times New Roman" w:hAnsi="Times New Roman" w:cs="Times New Roman"/>
          <w:color w:val="000000"/>
          <w:lang w:eastAsia="zh-CN"/>
        </w:rPr>
      </w:pPr>
      <w:r w:rsidRPr="00424FC6">
        <w:rPr>
          <w:rFonts w:ascii="Times New Roman" w:eastAsia="Times New Roman" w:hAnsi="Times New Roman" w:cs="Times New Roman"/>
          <w:color w:val="000000"/>
          <w:lang w:eastAsia="zh-CN"/>
        </w:rPr>
        <w:lastRenderedPageBreak/>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424FC6" w:rsidRPr="00424FC6" w:rsidRDefault="00424FC6" w:rsidP="00424FC6">
      <w:pPr>
        <w:suppressAutoHyphens/>
        <w:spacing w:after="0" w:line="240" w:lineRule="auto"/>
        <w:jc w:val="center"/>
        <w:rPr>
          <w:rFonts w:ascii="Times New Roman" w:eastAsia="Times New Roman" w:hAnsi="Times New Roman" w:cs="Times New Roman"/>
          <w:b/>
          <w:bCs/>
          <w:lang w:eastAsia="zh-CN"/>
        </w:rPr>
      </w:pPr>
      <w:r w:rsidRPr="00424FC6">
        <w:rPr>
          <w:rFonts w:ascii="Times New Roman" w:eastAsia="Times New Roman" w:hAnsi="Times New Roman" w:cs="Times New Roman"/>
          <w:b/>
          <w:lang w:eastAsia="zh-CN"/>
        </w:rPr>
        <w:t xml:space="preserve">12. </w:t>
      </w:r>
      <w:r w:rsidRPr="00424FC6">
        <w:rPr>
          <w:rFonts w:ascii="Times New Roman" w:eastAsia="Times New Roman" w:hAnsi="Times New Roman" w:cs="Times New Roman"/>
          <w:b/>
          <w:bCs/>
          <w:lang w:eastAsia="zh-CN"/>
        </w:rPr>
        <w:t>Подведение итогов процедуры</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zh-CN"/>
        </w:rPr>
        <w:t xml:space="preserve">2) </w:t>
      </w:r>
      <w:r w:rsidRPr="00424FC6">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5) Аукцион признается несостоявшимся в следующих случаях:</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по окончании срока подачи заявок была подана только одна заявка;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по окончании срока подачи заявок не подано ни одной заявки;</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Решение о признании аукциона несостоявшимся оформляется протоколом.</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В протоколе о результатах аукциона указывается следующая информация: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1) сведения о месте, дате и времени проведения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424FC6" w:rsidRPr="00424FC6" w:rsidRDefault="00424FC6" w:rsidP="00424FC6">
      <w:pPr>
        <w:suppressAutoHyphens/>
        <w:spacing w:after="0" w:line="240" w:lineRule="auto"/>
        <w:ind w:firstLine="709"/>
        <w:jc w:val="center"/>
        <w:rPr>
          <w:rFonts w:ascii="Times New Roman" w:eastAsia="Times New Roman" w:hAnsi="Times New Roman" w:cs="Times New Roman"/>
          <w:b/>
          <w:bCs/>
          <w:lang w:eastAsia="zh-CN"/>
        </w:rPr>
      </w:pPr>
      <w:r w:rsidRPr="00424FC6">
        <w:rPr>
          <w:rFonts w:ascii="Times New Roman" w:eastAsia="Times New Roman" w:hAnsi="Times New Roman" w:cs="Times New Roman"/>
          <w:b/>
          <w:bCs/>
          <w:lang w:eastAsia="zh-CN"/>
        </w:rPr>
        <w:t>13.</w:t>
      </w:r>
      <w:r w:rsidRPr="00424FC6">
        <w:rPr>
          <w:rFonts w:ascii="Times New Roman" w:eastAsia="Times New Roman" w:hAnsi="Times New Roman" w:cs="Times New Roman"/>
          <w:b/>
          <w:bCs/>
          <w:color w:val="FF0000"/>
          <w:lang w:eastAsia="zh-CN"/>
        </w:rPr>
        <w:t> </w:t>
      </w:r>
      <w:r w:rsidRPr="00424FC6">
        <w:rPr>
          <w:rFonts w:ascii="Times New Roman" w:eastAsia="Times New Roman" w:hAnsi="Times New Roman" w:cs="Times New Roman"/>
          <w:b/>
          <w:bCs/>
          <w:lang w:eastAsia="zh-CN"/>
        </w:rPr>
        <w:t>Заключение договора купли-продажи</w:t>
      </w:r>
      <w:r>
        <w:rPr>
          <w:rFonts w:ascii="Times New Roman" w:eastAsia="Times New Roman" w:hAnsi="Times New Roman" w:cs="Times New Roman"/>
          <w:b/>
          <w:bCs/>
          <w:lang w:eastAsia="zh-CN"/>
        </w:rPr>
        <w:t xml:space="preserve"> </w:t>
      </w:r>
      <w:r w:rsidRPr="00424FC6">
        <w:rPr>
          <w:rFonts w:ascii="Times New Roman" w:eastAsia="Times New Roman" w:hAnsi="Times New Roman" w:cs="Times New Roman"/>
          <w:b/>
          <w:bCs/>
          <w:lang w:eastAsia="zh-CN"/>
        </w:rPr>
        <w:t>земельного участка по результатам аукциона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bCs/>
          <w:iCs/>
          <w:lang w:eastAsia="zh-CN"/>
        </w:rPr>
      </w:pPr>
      <w:r w:rsidRPr="00424FC6">
        <w:rPr>
          <w:rFonts w:ascii="Times New Roman" w:eastAsia="Times New Roman" w:hAnsi="Times New Roman" w:cs="Times New Roman"/>
          <w:lang w:eastAsia="zh-CN"/>
        </w:rPr>
        <w:t xml:space="preserve">1) </w:t>
      </w:r>
      <w:r w:rsidRPr="00424FC6">
        <w:rPr>
          <w:rFonts w:ascii="Times New Roman" w:eastAsia="Times New Roman" w:hAnsi="Times New Roman" w:cs="Times New Roman"/>
          <w:bCs/>
          <w:iCs/>
          <w:lang w:eastAsia="zh-CN"/>
        </w:rPr>
        <w:t xml:space="preserve">Заключение договора </w:t>
      </w:r>
      <w:r w:rsidRPr="00424FC6">
        <w:rPr>
          <w:rFonts w:ascii="Times New Roman" w:eastAsia="Times New Roman" w:hAnsi="Times New Roman" w:cs="Times New Roman"/>
          <w:lang w:eastAsia="zh-CN"/>
        </w:rPr>
        <w:t xml:space="preserve">купли-продажи </w:t>
      </w:r>
      <w:r w:rsidRPr="00424FC6">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Cs/>
          <w:iCs/>
          <w:lang w:eastAsia="zh-CN"/>
        </w:rPr>
        <w:t>2)</w:t>
      </w:r>
      <w:bookmarkStart w:id="7" w:name="Par0"/>
      <w:bookmarkEnd w:id="7"/>
      <w:r w:rsidRPr="00424FC6">
        <w:rPr>
          <w:rFonts w:ascii="Times New Roman" w:eastAsia="Times New Roman" w:hAnsi="Times New Roman" w:cs="Times New Roman"/>
          <w:bCs/>
          <w:iCs/>
          <w:lang w:eastAsia="zh-CN"/>
        </w:rPr>
        <w:t xml:space="preserve"> </w:t>
      </w:r>
      <w:r w:rsidRPr="00424FC6">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Cs/>
          <w:iCs/>
          <w:lang w:eastAsia="zh-CN"/>
        </w:rPr>
        <w:t xml:space="preserve">3) </w:t>
      </w:r>
      <w:r w:rsidRPr="00424FC6">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424FC6">
        <w:rPr>
          <w:rFonts w:ascii="Times New Roman" w:eastAsia="Times New Roman" w:hAnsi="Times New Roman" w:cs="Times New Roman"/>
          <w:lang w:eastAsia="zh-CN"/>
        </w:rPr>
        <w:t>купли-продажи</w:t>
      </w:r>
      <w:r w:rsidRPr="00424FC6">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424FC6">
        <w:rPr>
          <w:rFonts w:ascii="Times New Roman" w:eastAsia="Times New Roman" w:hAnsi="Times New Roman" w:cs="Times New Roman"/>
          <w:color w:val="000000"/>
          <w:lang w:eastAsia="ru-RU"/>
        </w:rPr>
        <w:t>официальном сайте.</w:t>
      </w:r>
    </w:p>
    <w:p w:rsidR="00424FC6" w:rsidRPr="00424FC6" w:rsidRDefault="00424FC6" w:rsidP="00424FC6">
      <w:pPr>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Cs/>
          <w:iCs/>
          <w:lang w:eastAsia="zh-CN"/>
        </w:rPr>
        <w:lastRenderedPageBreak/>
        <w:t xml:space="preserve">4) </w:t>
      </w:r>
      <w:r w:rsidRPr="00424FC6">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iCs/>
          <w:lang w:eastAsia="zh-CN"/>
        </w:rPr>
        <w:t xml:space="preserve">5)  </w:t>
      </w:r>
      <w:r w:rsidRPr="00424FC6">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8" w:name="_Hlk193459526"/>
      <w:r w:rsidRPr="00424FC6">
        <w:rPr>
          <w:rFonts w:ascii="Times New Roman" w:eastAsia="Times New Roman" w:hAnsi="Times New Roman" w:cs="Times New Roman"/>
          <w:color w:val="000000"/>
          <w:lang w:eastAsia="zh-CN"/>
        </w:rPr>
        <w:t xml:space="preserve">10 (десяти) рабочих дней </w:t>
      </w:r>
      <w:bookmarkEnd w:id="8"/>
      <w:r w:rsidRPr="00424FC6">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424FC6">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424FC6" w:rsidRPr="00424FC6" w:rsidRDefault="00424FC6" w:rsidP="00424FC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Cs/>
          <w:iCs/>
          <w:lang w:eastAsia="zh-CN"/>
        </w:rPr>
        <w:t xml:space="preserve">6) </w:t>
      </w:r>
      <w:r w:rsidRPr="00424FC6">
        <w:rPr>
          <w:rFonts w:ascii="Times New Roman" w:eastAsia="Times New Roman" w:hAnsi="Times New Roman" w:cs="Times New Roman"/>
          <w:lang w:eastAsia="ru-RU"/>
        </w:rPr>
        <w:t xml:space="preserve">Если договор купли-продажи земельного участка в течение </w:t>
      </w:r>
      <w:r w:rsidRPr="00424FC6">
        <w:rPr>
          <w:rFonts w:ascii="Times New Roman" w:eastAsia="Times New Roman" w:hAnsi="Times New Roman" w:cs="Times New Roman"/>
          <w:color w:val="000000"/>
          <w:lang w:eastAsia="zh-CN"/>
        </w:rPr>
        <w:t>10 (</w:t>
      </w:r>
      <w:r w:rsidRPr="00424FC6">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424FC6" w:rsidRPr="00424FC6" w:rsidRDefault="00424FC6" w:rsidP="00424FC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24FC6">
        <w:rPr>
          <w:rFonts w:ascii="Times New Roman" w:eastAsia="Times New Roman" w:hAnsi="Times New Roman" w:cs="Times New Roman"/>
          <w:bCs/>
          <w:iCs/>
          <w:lang w:eastAsia="zh-CN"/>
        </w:rPr>
        <w:t xml:space="preserve">7) </w:t>
      </w:r>
      <w:r w:rsidRPr="00424FC6">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lang w:eastAsia="zh-CN"/>
        </w:rPr>
      </w:pPr>
      <w:r w:rsidRPr="00424FC6">
        <w:rPr>
          <w:rFonts w:ascii="Times New Roman" w:eastAsia="Times New Roman" w:hAnsi="Times New Roman" w:cs="Times New Roman"/>
          <w:bCs/>
          <w:iCs/>
          <w:lang w:eastAsia="zh-CN"/>
        </w:rPr>
        <w:t xml:space="preserve">8) </w:t>
      </w:r>
      <w:r w:rsidRPr="00424FC6">
        <w:rPr>
          <w:rFonts w:ascii="Times New Roman" w:eastAsia="Times New Roman" w:hAnsi="Times New Roman" w:cs="Times New Roman"/>
          <w:lang w:eastAsia="zh-CN"/>
        </w:rPr>
        <w:t>Сведения о победителях аукциона, уклонившихся от заключения договора</w:t>
      </w:r>
      <w:r w:rsidRPr="00424FC6">
        <w:rPr>
          <w:rFonts w:ascii="Times New Roman" w:eastAsia="Times New Roman" w:hAnsi="Times New Roman" w:cs="Times New Roman"/>
          <w:lang w:eastAsia="ru-RU"/>
        </w:rPr>
        <w:t xml:space="preserve"> </w:t>
      </w:r>
      <w:r w:rsidRPr="00424FC6">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424FC6" w:rsidRPr="00424FC6" w:rsidRDefault="00424FC6" w:rsidP="00424FC6">
      <w:pPr>
        <w:suppressAutoHyphens/>
        <w:spacing w:after="0" w:line="240" w:lineRule="auto"/>
        <w:jc w:val="center"/>
        <w:rPr>
          <w:rFonts w:ascii="Times New Roman" w:eastAsia="Times New Roman" w:hAnsi="Times New Roman" w:cs="Times New Roman"/>
          <w:b/>
          <w:bCs/>
          <w:iCs/>
          <w:lang w:eastAsia="zh-CN"/>
        </w:rPr>
      </w:pPr>
      <w:r w:rsidRPr="00424FC6">
        <w:rPr>
          <w:rFonts w:ascii="Times New Roman" w:eastAsia="Times New Roman" w:hAnsi="Times New Roman" w:cs="Times New Roman"/>
          <w:b/>
          <w:bCs/>
          <w:iCs/>
          <w:lang w:eastAsia="zh-CN"/>
        </w:rPr>
        <w:t>14. Заключительные положения</w:t>
      </w:r>
    </w:p>
    <w:p w:rsidR="00424FC6" w:rsidRPr="00424FC6" w:rsidRDefault="00424FC6" w:rsidP="00424FC6">
      <w:pPr>
        <w:suppressAutoHyphens/>
        <w:spacing w:after="0" w:line="240" w:lineRule="auto"/>
        <w:ind w:firstLine="567"/>
        <w:jc w:val="both"/>
        <w:rPr>
          <w:rFonts w:ascii="Times New Roman" w:eastAsia="Times New Roman" w:hAnsi="Times New Roman" w:cs="Times New Roman"/>
          <w:color w:val="FF0000"/>
          <w:lang w:eastAsia="zh-CN"/>
        </w:rPr>
      </w:pPr>
      <w:r w:rsidRPr="00424FC6">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424FC6" w:rsidRPr="00424FC6" w:rsidRDefault="00424FC6" w:rsidP="00424FC6">
      <w:pPr>
        <w:spacing w:after="0" w:line="240" w:lineRule="auto"/>
        <w:jc w:val="center"/>
        <w:rPr>
          <w:rFonts w:ascii="Times New Roman" w:eastAsia="Times New Roman" w:hAnsi="Times New Roman" w:cs="Times New Roman"/>
          <w:b/>
          <w:bCs/>
          <w:sz w:val="8"/>
          <w:szCs w:val="8"/>
          <w:lang w:eastAsia="ru-RU"/>
        </w:rPr>
      </w:pPr>
    </w:p>
    <w:p w:rsidR="00424FC6" w:rsidRPr="00424FC6" w:rsidRDefault="00424FC6" w:rsidP="00424FC6">
      <w:pPr>
        <w:suppressAutoHyphens/>
        <w:spacing w:after="0" w:line="240" w:lineRule="auto"/>
        <w:jc w:val="center"/>
        <w:rPr>
          <w:rFonts w:ascii="Times New Roman" w:eastAsia="Times New Roman" w:hAnsi="Times New Roman" w:cs="Times New Roman"/>
          <w:b/>
          <w:lang w:eastAsia="zh-CN"/>
        </w:rPr>
      </w:pPr>
      <w:r w:rsidRPr="00424FC6">
        <w:rPr>
          <w:rFonts w:ascii="Times New Roman" w:eastAsia="Times New Roman" w:hAnsi="Times New Roman" w:cs="Times New Roman"/>
          <w:b/>
          <w:lang w:eastAsia="zh-CN"/>
        </w:rPr>
        <w:t>ЗАЯВКА НА УЧАСТИЕ В АУКЦИОНЕ В ЭЛЕКТРОННОЙ ФОРМЕ</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b/>
          <w:lang w:eastAsia="zh-CN"/>
        </w:rPr>
        <w:t xml:space="preserve">В </w:t>
      </w:r>
      <w:r w:rsidRPr="00424FC6">
        <w:rPr>
          <w:rFonts w:ascii="Times New Roman" w:eastAsia="Times New Roman" w:hAnsi="Times New Roman" w:cs="Times New Roman"/>
          <w:b/>
          <w:bCs/>
          <w:lang w:eastAsia="zh-CN"/>
        </w:rPr>
        <w:t>Аукционную комиссию</w:t>
      </w:r>
    </w:p>
    <w:p w:rsidR="00424FC6" w:rsidRPr="00424FC6" w:rsidRDefault="00424FC6" w:rsidP="00424FC6">
      <w:pPr>
        <w:suppressAutoHyphens/>
        <w:spacing w:after="0" w:line="240" w:lineRule="auto"/>
        <w:rPr>
          <w:rFonts w:ascii="Times New Roman" w:eastAsia="Times New Roman" w:hAnsi="Times New Roman" w:cs="Times New Roman"/>
          <w:sz w:val="16"/>
          <w:szCs w:val="16"/>
          <w:lang w:eastAsia="zh-CN"/>
        </w:rPr>
      </w:pPr>
      <w:r w:rsidRPr="00424FC6">
        <w:rPr>
          <w:rFonts w:ascii="Times New Roman" w:eastAsia="Times New Roman" w:hAnsi="Times New Roman" w:cs="Times New Roman"/>
          <w:b/>
          <w:lang w:eastAsia="zh-CN"/>
        </w:rPr>
        <w:t>Заявитель</w:t>
      </w:r>
      <w:r w:rsidRPr="00424FC6">
        <w:rPr>
          <w:rFonts w:ascii="Times New Roman" w:eastAsia="Times New Roman" w:hAnsi="Times New Roman" w:cs="Times New Roman"/>
          <w:lang w:eastAsia="zh-CN"/>
        </w:rPr>
        <w:t xml:space="preserve"> </w:t>
      </w:r>
      <w:r w:rsidRPr="00424FC6">
        <w:rPr>
          <w:rFonts w:ascii="Times New Roman" w:eastAsia="Times New Roman" w:hAnsi="Times New Roman" w:cs="Times New Roman"/>
          <w:sz w:val="16"/>
          <w:szCs w:val="16"/>
          <w:lang w:eastAsia="zh-CN"/>
        </w:rPr>
        <w:t>__________________________________________________________________________________________________________</w:t>
      </w:r>
    </w:p>
    <w:p w:rsidR="00424FC6" w:rsidRPr="00424FC6" w:rsidRDefault="00424FC6" w:rsidP="00424FC6">
      <w:pPr>
        <w:suppressAutoHyphens/>
        <w:spacing w:after="0" w:line="240" w:lineRule="auto"/>
        <w:jc w:val="center"/>
        <w:rPr>
          <w:rFonts w:ascii="Times New Roman" w:eastAsia="Times New Roman" w:hAnsi="Times New Roman" w:cs="Times New Roman"/>
          <w:sz w:val="16"/>
          <w:szCs w:val="16"/>
          <w:lang w:eastAsia="zh-CN"/>
        </w:rPr>
      </w:pPr>
      <w:r w:rsidRPr="00424FC6">
        <w:rPr>
          <w:rFonts w:ascii="Times New Roman" w:eastAsia="Times New Roman" w:hAnsi="Times New Roman" w:cs="Times New Roman"/>
          <w:sz w:val="16"/>
          <w:szCs w:val="16"/>
          <w:lang w:eastAsia="zh-CN"/>
        </w:rPr>
        <w:t xml:space="preserve">           (</w:t>
      </w:r>
      <w:r w:rsidRPr="00424FC6">
        <w:rPr>
          <w:rFonts w:ascii="Times New Roman" w:eastAsia="Times New Roman" w:hAnsi="Times New Roman" w:cs="Times New Roman"/>
          <w:bCs/>
          <w:sz w:val="16"/>
          <w:szCs w:val="16"/>
          <w:lang w:eastAsia="zh-CN"/>
        </w:rPr>
        <w:t xml:space="preserve">Ф.И.О., </w:t>
      </w:r>
      <w:proofErr w:type="gramStart"/>
      <w:r w:rsidRPr="00424FC6">
        <w:rPr>
          <w:rFonts w:ascii="Times New Roman" w:eastAsia="Times New Roman" w:hAnsi="Times New Roman" w:cs="Times New Roman"/>
          <w:bCs/>
          <w:sz w:val="16"/>
          <w:szCs w:val="16"/>
          <w:lang w:eastAsia="zh-CN"/>
        </w:rPr>
        <w:t>гражданина,  индивидуального</w:t>
      </w:r>
      <w:proofErr w:type="gramEnd"/>
      <w:r w:rsidRPr="00424FC6">
        <w:rPr>
          <w:rFonts w:ascii="Times New Roman" w:eastAsia="Times New Roman" w:hAnsi="Times New Roman" w:cs="Times New Roman"/>
          <w:bCs/>
          <w:sz w:val="16"/>
          <w:szCs w:val="16"/>
          <w:lang w:eastAsia="zh-CN"/>
        </w:rPr>
        <w:t xml:space="preserve"> предпринимателя,</w:t>
      </w:r>
      <w:r w:rsidRPr="00424FC6">
        <w:rPr>
          <w:rFonts w:ascii="Times New Roman" w:eastAsia="Times New Roman" w:hAnsi="Times New Roman" w:cs="Times New Roman"/>
          <w:bCs/>
          <w:sz w:val="16"/>
          <w:szCs w:val="16"/>
          <w:lang w:eastAsia="zh-CN"/>
        </w:rPr>
        <w:br/>
        <w:t>наименование юридического лица с указанием организационно-правовой формы</w:t>
      </w:r>
      <w:r w:rsidRPr="00424FC6">
        <w:rPr>
          <w:rFonts w:ascii="Times New Roman" w:eastAsia="Times New Roman" w:hAnsi="Times New Roman" w:cs="Times New Roman"/>
          <w:sz w:val="16"/>
          <w:szCs w:val="16"/>
          <w:lang w:eastAsia="zh-CN"/>
        </w:rPr>
        <w:t>)</w:t>
      </w:r>
    </w:p>
    <w:p w:rsidR="00424FC6" w:rsidRPr="00424FC6" w:rsidRDefault="00424FC6" w:rsidP="00424FC6">
      <w:pPr>
        <w:suppressAutoHyphens/>
        <w:spacing w:after="0" w:line="240" w:lineRule="auto"/>
        <w:jc w:val="center"/>
        <w:rPr>
          <w:rFonts w:ascii="Times New Roman" w:eastAsia="Times New Roman" w:hAnsi="Times New Roman" w:cs="Times New Roman"/>
          <w:sz w:val="16"/>
          <w:szCs w:val="16"/>
          <w:lang w:eastAsia="zh-CN"/>
        </w:rPr>
      </w:pPr>
      <w:r w:rsidRPr="00424FC6">
        <w:rPr>
          <w:rFonts w:ascii="Times New Roman" w:eastAsia="Times New Roman" w:hAnsi="Times New Roman" w:cs="Times New Roman"/>
          <w:b/>
          <w:sz w:val="16"/>
          <w:szCs w:val="16"/>
          <w:lang w:eastAsia="zh-CN"/>
        </w:rPr>
        <w:t>в лице</w:t>
      </w:r>
      <w:r w:rsidRPr="00424FC6">
        <w:rPr>
          <w:rFonts w:ascii="Times New Roman" w:eastAsia="Times New Roman" w:hAnsi="Times New Roman" w:cs="Times New Roman"/>
          <w:sz w:val="16"/>
          <w:szCs w:val="16"/>
          <w:lang w:eastAsia="zh-CN"/>
        </w:rPr>
        <w:t xml:space="preserve"> _____________________________________________________________________________________________________</w:t>
      </w:r>
    </w:p>
    <w:p w:rsidR="00424FC6" w:rsidRPr="00424FC6" w:rsidRDefault="00424FC6" w:rsidP="00424FC6">
      <w:pPr>
        <w:suppressAutoHyphens/>
        <w:spacing w:after="0" w:line="240" w:lineRule="auto"/>
        <w:jc w:val="center"/>
        <w:rPr>
          <w:rFonts w:ascii="Times New Roman" w:eastAsia="Times New Roman" w:hAnsi="Times New Roman" w:cs="Times New Roman"/>
          <w:sz w:val="16"/>
          <w:szCs w:val="16"/>
          <w:lang w:eastAsia="zh-CN"/>
        </w:rPr>
      </w:pPr>
      <w:r w:rsidRPr="00424FC6">
        <w:rPr>
          <w:rFonts w:ascii="Times New Roman" w:eastAsia="Times New Roman" w:hAnsi="Times New Roman" w:cs="Times New Roman"/>
          <w:sz w:val="16"/>
          <w:szCs w:val="16"/>
          <w:lang w:eastAsia="zh-CN"/>
        </w:rPr>
        <w:t>(</w:t>
      </w:r>
      <w:r w:rsidRPr="00424FC6">
        <w:rPr>
          <w:rFonts w:ascii="Times New Roman" w:eastAsia="Times New Roman" w:hAnsi="Times New Roman" w:cs="Times New Roman"/>
          <w:bCs/>
          <w:sz w:val="16"/>
          <w:szCs w:val="16"/>
          <w:lang w:eastAsia="zh-CN"/>
        </w:rPr>
        <w:t xml:space="preserve">Ф.И.О. руководителя юридического лица или уполномоченного лица, </w:t>
      </w:r>
      <w:proofErr w:type="gramStart"/>
      <w:r w:rsidRPr="00424FC6">
        <w:rPr>
          <w:rFonts w:ascii="Times New Roman" w:eastAsia="Times New Roman" w:hAnsi="Times New Roman" w:cs="Times New Roman"/>
          <w:bCs/>
          <w:sz w:val="16"/>
          <w:szCs w:val="16"/>
          <w:lang w:eastAsia="zh-CN"/>
        </w:rPr>
        <w:t>лица</w:t>
      </w:r>
      <w:proofErr w:type="gramEnd"/>
      <w:r w:rsidRPr="00424FC6">
        <w:rPr>
          <w:rFonts w:ascii="Times New Roman" w:eastAsia="Times New Roman" w:hAnsi="Times New Roman" w:cs="Times New Roman"/>
          <w:bCs/>
          <w:sz w:val="16"/>
          <w:szCs w:val="16"/>
          <w:lang w:eastAsia="zh-CN"/>
        </w:rPr>
        <w:t xml:space="preserve"> действующего на основании доверенности</w:t>
      </w:r>
      <w:r w:rsidRPr="00424FC6">
        <w:rPr>
          <w:rFonts w:ascii="Times New Roman" w:eastAsia="Times New Roman" w:hAnsi="Times New Roman" w:cs="Times New Roman"/>
          <w:sz w:val="16"/>
          <w:szCs w:val="16"/>
          <w:lang w:eastAsia="zh-CN"/>
        </w:rPr>
        <w:t>)</w:t>
      </w:r>
    </w:p>
    <w:p w:rsidR="00424FC6" w:rsidRPr="00424FC6" w:rsidRDefault="00424FC6" w:rsidP="00424FC6">
      <w:pPr>
        <w:suppressAutoHyphens/>
        <w:spacing w:after="0" w:line="240" w:lineRule="auto"/>
        <w:jc w:val="both"/>
        <w:rPr>
          <w:rFonts w:ascii="Times New Roman" w:eastAsia="Times New Roman" w:hAnsi="Times New Roman" w:cs="Times New Roman"/>
          <w:b/>
          <w:bCs/>
          <w:sz w:val="16"/>
          <w:szCs w:val="16"/>
          <w:lang w:eastAsia="zh-CN"/>
        </w:rPr>
      </w:pPr>
      <w:r w:rsidRPr="00424FC6">
        <w:rPr>
          <w:rFonts w:ascii="Times New Roman" w:eastAsia="Times New Roman" w:hAnsi="Times New Roman" w:cs="Times New Roman"/>
          <w:b/>
          <w:bCs/>
          <w:sz w:val="16"/>
          <w:szCs w:val="16"/>
          <w:lang w:eastAsia="zh-CN"/>
        </w:rPr>
        <w:t>действующего на основании</w:t>
      </w:r>
      <w:r w:rsidRPr="00424FC6">
        <w:rPr>
          <w:rFonts w:ascii="Times New Roman" w:eastAsia="Times New Roman" w:hAnsi="Times New Roman" w:cs="Times New Roman"/>
          <w:b/>
          <w:bCs/>
          <w:sz w:val="16"/>
          <w:szCs w:val="16"/>
          <w:vertAlign w:val="superscript"/>
          <w:lang w:eastAsia="zh-CN"/>
        </w:rPr>
        <w:footnoteReference w:id="1"/>
      </w:r>
      <w:r w:rsidRPr="00424FC6">
        <w:rPr>
          <w:rFonts w:ascii="Times New Roman" w:eastAsia="Times New Roman" w:hAnsi="Times New Roman" w:cs="Times New Roman"/>
          <w:sz w:val="16"/>
          <w:szCs w:val="16"/>
          <w:lang w:eastAsia="zh-CN"/>
        </w:rPr>
        <w:t>_________________________________________________________________________________</w:t>
      </w:r>
    </w:p>
    <w:p w:rsidR="00424FC6" w:rsidRPr="00424FC6" w:rsidRDefault="00424FC6" w:rsidP="00424FC6">
      <w:pPr>
        <w:suppressAutoHyphens/>
        <w:spacing w:after="0" w:line="240" w:lineRule="auto"/>
        <w:jc w:val="center"/>
        <w:rPr>
          <w:rFonts w:ascii="Times New Roman" w:eastAsia="Times New Roman" w:hAnsi="Times New Roman" w:cs="Times New Roman"/>
          <w:b/>
          <w:sz w:val="16"/>
          <w:szCs w:val="16"/>
          <w:lang w:eastAsia="zh-CN"/>
        </w:rPr>
      </w:pPr>
      <w:r w:rsidRPr="00424FC6">
        <w:rPr>
          <w:rFonts w:ascii="Times New Roman" w:eastAsia="Times New Roman" w:hAnsi="Times New Roman" w:cs="Times New Roman"/>
          <w:sz w:val="16"/>
          <w:szCs w:val="16"/>
          <w:lang w:eastAsia="zh-CN"/>
        </w:rPr>
        <w:t>(Устав, Положение, Соглашение, Доверенности и т.д.)</w:t>
      </w:r>
    </w:p>
    <w:tbl>
      <w:tblPr>
        <w:tblW w:w="10678" w:type="dxa"/>
        <w:tblInd w:w="108" w:type="dxa"/>
        <w:tblLayout w:type="fixed"/>
        <w:tblLook w:val="0000" w:firstRow="0" w:lastRow="0" w:firstColumn="0" w:lastColumn="0" w:noHBand="0" w:noVBand="0"/>
      </w:tblPr>
      <w:tblGrid>
        <w:gridCol w:w="10678"/>
      </w:tblGrid>
      <w:tr w:rsidR="00424FC6" w:rsidRPr="00424FC6" w:rsidTr="00424FC6">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Паспортные данные Заявителя: серия……………………№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дата выдачи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кем выдан…………………………………</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Адрес: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Контактный телефон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ОГРНИП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xml:space="preserve">. </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ИНН……………………………</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КПП ……………………………………… ОГРН……………………………………………</w:t>
            </w:r>
            <w:proofErr w:type="gramStart"/>
            <w:r w:rsidRPr="00424FC6">
              <w:rPr>
                <w:rFonts w:ascii="Times New Roman" w:eastAsia="Times New Roman" w:hAnsi="Times New Roman" w:cs="Times New Roman"/>
                <w:lang w:eastAsia="zh-CN"/>
              </w:rPr>
              <w:t>…….</w:t>
            </w:r>
            <w:proofErr w:type="gramEnd"/>
          </w:p>
        </w:tc>
      </w:tr>
      <w:tr w:rsidR="00424FC6" w:rsidRPr="00424FC6" w:rsidTr="00424FC6">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424FC6" w:rsidRPr="00424FC6" w:rsidRDefault="00424FC6" w:rsidP="00424FC6">
            <w:pPr>
              <w:suppressAutoHyphens/>
              <w:spacing w:after="0" w:line="240" w:lineRule="auto"/>
              <w:rPr>
                <w:rFonts w:ascii="Times New Roman" w:eastAsia="Times New Roman" w:hAnsi="Times New Roman" w:cs="Times New Roman"/>
                <w:b/>
                <w:lang w:eastAsia="zh-CN"/>
              </w:rPr>
            </w:pPr>
            <w:r w:rsidRPr="00424FC6">
              <w:rPr>
                <w:rFonts w:ascii="Times New Roman" w:eastAsia="Times New Roman" w:hAnsi="Times New Roman" w:cs="Times New Roman"/>
                <w:b/>
                <w:lang w:eastAsia="zh-CN"/>
              </w:rPr>
              <w:t>Представитель Заявителя</w:t>
            </w:r>
            <w:r w:rsidRPr="00424FC6">
              <w:rPr>
                <w:rFonts w:ascii="Times New Roman" w:eastAsia="Times New Roman" w:hAnsi="Times New Roman" w:cs="Times New Roman"/>
                <w:b/>
                <w:vertAlign w:val="superscript"/>
                <w:lang w:eastAsia="zh-CN"/>
              </w:rPr>
              <w:footnoteReference w:id="2"/>
            </w:r>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Ф.И.О.)…</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Паспортные данные представителя: серия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дата выдачи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 ……...………………...…..........</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кем выдан</w:t>
            </w:r>
            <w:proofErr w:type="gramStart"/>
            <w:r w:rsidRPr="00424FC6">
              <w:rPr>
                <w:rFonts w:ascii="Times New Roman" w:eastAsia="Times New Roman" w:hAnsi="Times New Roman" w:cs="Times New Roman"/>
                <w:lang w:eastAsia="zh-CN"/>
              </w:rPr>
              <w:t xml:space="preserve"> ..</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proofErr w:type="gramStart"/>
            <w:r w:rsidRPr="00424FC6">
              <w:rPr>
                <w:rFonts w:ascii="Times New Roman" w:eastAsia="Times New Roman" w:hAnsi="Times New Roman" w:cs="Times New Roman"/>
                <w:lang w:eastAsia="zh-CN"/>
              </w:rPr>
              <w:t>Адрес:…</w:t>
            </w:r>
            <w:proofErr w:type="gramEnd"/>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xml:space="preserve">Контактный телефон </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roofErr w:type="gramStart"/>
            <w:r w:rsidRPr="00424FC6">
              <w:rPr>
                <w:rFonts w:ascii="Times New Roman" w:eastAsia="Times New Roman" w:hAnsi="Times New Roman" w:cs="Times New Roman"/>
                <w:lang w:eastAsia="zh-CN"/>
              </w:rPr>
              <w:t>…….</w:t>
            </w:r>
            <w:proofErr w:type="gramEnd"/>
            <w:r w:rsidRPr="00424FC6">
              <w:rPr>
                <w:rFonts w:ascii="Times New Roman" w:eastAsia="Times New Roman" w:hAnsi="Times New Roman" w:cs="Times New Roman"/>
                <w:lang w:eastAsia="zh-CN"/>
              </w:rPr>
              <w:t>……</w:t>
            </w:r>
          </w:p>
        </w:tc>
      </w:tr>
    </w:tbl>
    <w:p w:rsidR="00424FC6" w:rsidRPr="00424FC6" w:rsidRDefault="00424FC6" w:rsidP="00424FC6">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424FC6">
        <w:rPr>
          <w:rFonts w:ascii="Times New Roman" w:eastAsia="Times New Roman" w:hAnsi="Times New Roman" w:cs="Times New Roman"/>
          <w:lang w:eastAsia="zh-CN"/>
        </w:rPr>
        <w:tab/>
      </w:r>
      <w:r w:rsidRPr="00424FC6">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424FC6">
        <w:rPr>
          <w:rFonts w:ascii="Times New Roman" w:eastAsia="Times New Roman" w:hAnsi="Times New Roman" w:cs="Times New Roman"/>
          <w:lang w:eastAsia="zh-CN"/>
        </w:rPr>
        <w:t xml:space="preserve">__________________________(сумма прописью), </w:t>
      </w:r>
      <w:r w:rsidRPr="00424FC6">
        <w:rPr>
          <w:rFonts w:ascii="Times New Roman" w:eastAsia="Times New Roman" w:hAnsi="Times New Roman" w:cs="Times New Roman"/>
          <w:b/>
          <w:lang w:eastAsia="zh-CN"/>
        </w:rPr>
        <w:t>в сроки и в порядке, установленные в Извещении о проведении аукциона в электронной форме, и в соответствии с Регламентом Оператора электронной площадки.</w:t>
      </w:r>
    </w:p>
    <w:p w:rsidR="00424FC6" w:rsidRPr="00424FC6" w:rsidRDefault="00424FC6" w:rsidP="00424FC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Заявитель обязуется:</w:t>
      </w:r>
    </w:p>
    <w:p w:rsidR="00424FC6" w:rsidRPr="00424FC6" w:rsidRDefault="00424FC6" w:rsidP="00424FC6">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Соблюдать условия и порядок проведения аукциона в электронной форме, содержащиеся в Извещении о проведении аукциона в электронной форме и Регламенте Оператора электронной площадки.</w:t>
      </w:r>
      <w:r w:rsidRPr="00424FC6">
        <w:rPr>
          <w:rFonts w:ascii="Times New Roman" w:eastAsia="Times New Roman" w:hAnsi="Times New Roman" w:cs="Times New Roman"/>
          <w:vertAlign w:val="superscript"/>
          <w:lang w:eastAsia="zh-CN"/>
        </w:rPr>
        <w:footnoteReference w:id="3"/>
      </w:r>
    </w:p>
    <w:p w:rsidR="00424FC6" w:rsidRPr="00424FC6" w:rsidRDefault="00424FC6" w:rsidP="00424FC6">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xml:space="preserve">В случае признания Победителем аукциона в электронной форме, а также в иных случаях, предусмотренных пунктами 13 и 14 статьи 39.12 Земельного кодекса Российской Федерации, заключить договор с Арендодателем </w:t>
      </w:r>
      <w:r w:rsidRPr="00424FC6">
        <w:rPr>
          <w:rFonts w:ascii="Times New Roman" w:eastAsia="Times New Roman" w:hAnsi="Times New Roman" w:cs="Times New Roman"/>
          <w:lang w:eastAsia="zh-CN"/>
        </w:rPr>
        <w:lastRenderedPageBreak/>
        <w:t>(Продавцом) в соответствии с порядком, сроками и требованиями, установленными Извещением о проведении аукциона в электронной форме и договором.</w:t>
      </w:r>
    </w:p>
    <w:p w:rsidR="00424FC6" w:rsidRPr="00424FC6" w:rsidRDefault="00424FC6" w:rsidP="00424FC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424FC6">
        <w:rPr>
          <w:rFonts w:ascii="Times New Roman" w:eastAsia="Times New Roman" w:hAnsi="Times New Roman" w:cs="Times New Roman"/>
          <w:b/>
          <w:lang w:eastAsia="zh-CN"/>
        </w:rPr>
        <w:t>и не имеет претензий к ним</w:t>
      </w:r>
      <w:r w:rsidRPr="00424FC6">
        <w:rPr>
          <w:rFonts w:ascii="Times New Roman" w:eastAsia="Times New Roman" w:hAnsi="Times New Roman" w:cs="Times New Roman"/>
          <w:lang w:eastAsia="zh-CN"/>
        </w:rPr>
        <w:t>.</w:t>
      </w:r>
    </w:p>
    <w:p w:rsidR="00424FC6" w:rsidRPr="00424FC6" w:rsidRDefault="00424FC6" w:rsidP="00424FC6">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424FC6" w:rsidRPr="00424FC6" w:rsidRDefault="00424FC6" w:rsidP="00424FC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424FC6" w:rsidRPr="00424FC6" w:rsidRDefault="00424FC6" w:rsidP="00424FC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424FC6" w:rsidRPr="00424FC6" w:rsidRDefault="00424FC6" w:rsidP="00424FC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w:t>
      </w:r>
      <w:r>
        <w:rPr>
          <w:rFonts w:ascii="Times New Roman" w:eastAsia="Times New Roman" w:hAnsi="Times New Roman" w:cs="Times New Roman"/>
          <w:lang w:eastAsia="zh-CN"/>
        </w:rPr>
        <w:t xml:space="preserve">  </w:t>
      </w:r>
      <w:r w:rsidRPr="00424FC6">
        <w:rPr>
          <w:rFonts w:ascii="Times New Roman" w:eastAsia="Times New Roman" w:hAnsi="Times New Roman" w:cs="Times New Roman"/>
          <w:lang w:eastAsia="zh-CN"/>
        </w:rPr>
        <w:t>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w:t>
      </w:r>
      <w:r>
        <w:rPr>
          <w:rFonts w:ascii="Times New Roman" w:eastAsia="Times New Roman" w:hAnsi="Times New Roman" w:cs="Times New Roman"/>
          <w:lang w:eastAsia="zh-CN"/>
        </w:rPr>
        <w:t xml:space="preserve"> </w:t>
      </w:r>
      <w:r w:rsidRPr="00424FC6">
        <w:rPr>
          <w:rFonts w:ascii="Times New Roman" w:eastAsia="Times New Roman" w:hAnsi="Times New Roman" w:cs="Times New Roman"/>
          <w:lang w:eastAsia="zh-CN"/>
        </w:rPr>
        <w:t>и среднего предпринимательства)</w:t>
      </w:r>
      <w:r w:rsidRPr="00424FC6">
        <w:rPr>
          <w:rFonts w:ascii="Times New Roman" w:eastAsia="Times New Roman" w:hAnsi="Times New Roman" w:cs="Times New Roman"/>
          <w:vertAlign w:val="superscript"/>
          <w:lang w:eastAsia="zh-CN"/>
        </w:rPr>
        <w:footnoteReference w:id="4"/>
      </w:r>
      <w:r w:rsidRPr="00424FC6">
        <w:rPr>
          <w:rFonts w:ascii="Times New Roman" w:eastAsia="Times New Roman" w:hAnsi="Times New Roman" w:cs="Times New Roman"/>
          <w:lang w:eastAsia="zh-CN"/>
        </w:rPr>
        <w:t>.</w:t>
      </w:r>
    </w:p>
    <w:p w:rsidR="00424FC6" w:rsidRPr="00424FC6" w:rsidRDefault="00424FC6" w:rsidP="00424FC6">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w:t>
      </w:r>
      <w:r>
        <w:rPr>
          <w:rFonts w:ascii="Times New Roman" w:eastAsia="Times New Roman" w:hAnsi="Times New Roman" w:cs="Times New Roman"/>
          <w:lang w:eastAsia="zh-CN"/>
        </w:rPr>
        <w:t xml:space="preserve"> </w:t>
      </w:r>
      <w:r w:rsidRPr="00424FC6">
        <w:rPr>
          <w:rFonts w:ascii="Times New Roman" w:eastAsia="Times New Roman" w:hAnsi="Times New Roman" w:cs="Times New Roman"/>
          <w:lang w:eastAsia="zh-CN"/>
        </w:rPr>
        <w:t xml:space="preserve">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w:t>
      </w:r>
      <w:r w:rsidRPr="00424FC6">
        <w:rPr>
          <w:rFonts w:ascii="Times New Roman" w:eastAsia="Times New Roman" w:hAnsi="Times New Roman" w:cs="Times New Roman"/>
          <w:lang w:eastAsia="zh-CN"/>
        </w:rPr>
        <w:br/>
        <w:t>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w:t>
      </w:r>
      <w:r>
        <w:rPr>
          <w:rFonts w:ascii="Times New Roman" w:eastAsia="Times New Roman" w:hAnsi="Times New Roman" w:cs="Times New Roman"/>
          <w:lang w:eastAsia="zh-CN"/>
        </w:rPr>
        <w:t xml:space="preserve"> </w:t>
      </w:r>
      <w:r w:rsidRPr="00424FC6">
        <w:rPr>
          <w:rFonts w:ascii="Times New Roman" w:eastAsia="Times New Roman" w:hAnsi="Times New Roman" w:cs="Times New Roman"/>
          <w:lang w:eastAsia="zh-CN"/>
        </w:rPr>
        <w:t>в информационно-телекоммуникационной сети «Интернет» для размещения информации о проведении торгов www.torgi.gov.</w:t>
      </w:r>
      <w:r w:rsidRPr="00424FC6">
        <w:rPr>
          <w:rFonts w:ascii="Times New Roman" w:eastAsia="Times New Roman" w:hAnsi="Times New Roman" w:cs="Times New Roman"/>
          <w:color w:val="000000"/>
          <w:lang w:eastAsia="zh-CN"/>
        </w:rPr>
        <w:t>ru</w:t>
      </w:r>
      <w:r w:rsidRPr="00424FC6">
        <w:rPr>
          <w:rFonts w:ascii="Times New Roman" w:eastAsia="Times New Roman" w:hAnsi="Times New Roman" w:cs="Times New Roman"/>
          <w:color w:val="000000"/>
          <w:u w:val="single"/>
          <w:lang w:eastAsia="zh-CN"/>
        </w:rPr>
        <w:t xml:space="preserve"> </w:t>
      </w:r>
      <w:r w:rsidRPr="00424FC6">
        <w:rPr>
          <w:rFonts w:ascii="Times New Roman" w:eastAsia="Times New Roman" w:hAnsi="Times New Roman" w:cs="Times New Roman"/>
          <w:color w:val="000000"/>
          <w:lang w:eastAsia="zh-CN"/>
        </w:rPr>
        <w:t>и сайте Оператора электронной площадки</w:t>
      </w:r>
      <w:r w:rsidRPr="00424FC6">
        <w:rPr>
          <w:rFonts w:ascii="Times New Roman" w:eastAsia="Times New Roman" w:hAnsi="Times New Roman" w:cs="Times New Roman"/>
          <w:lang w:eastAsia="zh-CN"/>
        </w:rPr>
        <w:t>.</w:t>
      </w:r>
    </w:p>
    <w:p w:rsidR="00424FC6" w:rsidRPr="00424FC6" w:rsidRDefault="00424FC6" w:rsidP="00424FC6">
      <w:pPr>
        <w:suppressAutoHyphens/>
        <w:spacing w:after="0" w:line="240" w:lineRule="auto"/>
        <w:jc w:val="both"/>
        <w:rPr>
          <w:rFonts w:ascii="Times New Roman" w:eastAsia="Times New Roman" w:hAnsi="Times New Roman" w:cs="Times New Roman"/>
          <w:lang w:eastAsia="zh-CN"/>
        </w:rPr>
      </w:pPr>
      <w:r w:rsidRPr="00424FC6">
        <w:rPr>
          <w:rFonts w:ascii="Times New Roman" w:eastAsia="Times New Roman" w:hAnsi="Times New Roman" w:cs="Times New Roman"/>
          <w:lang w:eastAsia="zh-CN"/>
        </w:rPr>
        <w:t>8.</w:t>
      </w:r>
      <w:r w:rsidRPr="00424FC6">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 152-ФЗ, права и обязанности в области защиты персональных данных ему известны.</w:t>
      </w:r>
    </w:p>
    <w:p w:rsidR="00424FC6" w:rsidRPr="00424FC6" w:rsidRDefault="00424FC6" w:rsidP="00424FC6">
      <w:pPr>
        <w:spacing w:after="0" w:line="240" w:lineRule="auto"/>
        <w:jc w:val="center"/>
        <w:rPr>
          <w:rFonts w:ascii="Times New Roman" w:eastAsia="Times New Roman" w:hAnsi="Times New Roman" w:cs="Times New Roman"/>
          <w:b/>
          <w:bCs/>
          <w:lang w:eastAsia="ru-RU"/>
        </w:rPr>
      </w:pPr>
      <w:proofErr w:type="gramStart"/>
      <w:r w:rsidRPr="00424FC6">
        <w:rPr>
          <w:rFonts w:ascii="Times New Roman" w:eastAsia="Times New Roman" w:hAnsi="Times New Roman" w:cs="Times New Roman"/>
          <w:b/>
          <w:bCs/>
          <w:lang w:eastAsia="ru-RU"/>
        </w:rPr>
        <w:t>ДОГОВОР  №</w:t>
      </w:r>
      <w:proofErr w:type="gramEnd"/>
      <w:r w:rsidRPr="00424FC6">
        <w:rPr>
          <w:rFonts w:ascii="Times New Roman" w:eastAsia="Times New Roman" w:hAnsi="Times New Roman" w:cs="Times New Roman"/>
          <w:b/>
          <w:bCs/>
          <w:lang w:eastAsia="ru-RU"/>
        </w:rPr>
        <w:t xml:space="preserve"> _____</w:t>
      </w:r>
    </w:p>
    <w:p w:rsidR="00424FC6" w:rsidRPr="00424FC6" w:rsidRDefault="00424FC6" w:rsidP="00424FC6">
      <w:pPr>
        <w:spacing w:after="0" w:line="240" w:lineRule="auto"/>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 xml:space="preserve">купли-продажи земельного участка </w:t>
      </w:r>
    </w:p>
    <w:p w:rsidR="00424FC6" w:rsidRPr="00424FC6" w:rsidRDefault="00424FC6" w:rsidP="00424FC6">
      <w:pPr>
        <w:spacing w:after="0" w:line="240" w:lineRule="auto"/>
        <w:rPr>
          <w:rFonts w:ascii="Times New Roman" w:eastAsia="Times New Roman" w:hAnsi="Times New Roman" w:cs="Times New Roman"/>
          <w:lang w:eastAsia="ru-RU"/>
        </w:rPr>
      </w:pPr>
      <w:proofErr w:type="spellStart"/>
      <w:r w:rsidRPr="00424FC6">
        <w:rPr>
          <w:rFonts w:ascii="Times New Roman" w:eastAsia="Times New Roman" w:hAnsi="Times New Roman" w:cs="Times New Roman"/>
          <w:lang w:eastAsia="ru-RU"/>
        </w:rPr>
        <w:t>п.г.т</w:t>
      </w:r>
      <w:proofErr w:type="spellEnd"/>
      <w:r w:rsidRPr="00424FC6">
        <w:rPr>
          <w:rFonts w:ascii="Times New Roman" w:eastAsia="Times New Roman" w:hAnsi="Times New Roman" w:cs="Times New Roman"/>
          <w:lang w:eastAsia="ru-RU"/>
        </w:rPr>
        <w:t xml:space="preserve">. </w:t>
      </w:r>
      <w:proofErr w:type="gramStart"/>
      <w:r w:rsidRPr="00424FC6">
        <w:rPr>
          <w:rFonts w:ascii="Times New Roman" w:eastAsia="Times New Roman" w:hAnsi="Times New Roman" w:cs="Times New Roman"/>
          <w:lang w:eastAsia="ru-RU"/>
        </w:rPr>
        <w:t>Безенчук  Безенчукского</w:t>
      </w:r>
      <w:proofErr w:type="gramEnd"/>
      <w:r w:rsidRPr="00424FC6">
        <w:rPr>
          <w:rFonts w:ascii="Times New Roman" w:eastAsia="Times New Roman" w:hAnsi="Times New Roman" w:cs="Times New Roman"/>
          <w:lang w:eastAsia="ru-RU"/>
        </w:rPr>
        <w:t xml:space="preserve"> района Самарской области</w:t>
      </w:r>
    </w:p>
    <w:p w:rsidR="00424FC6" w:rsidRPr="00424FC6" w:rsidRDefault="00424FC6" w:rsidP="00424FC6">
      <w:pPr>
        <w:spacing w:after="0" w:line="240" w:lineRule="auto"/>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______________________________________________ года</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         На основании постановления Администрации городского поселения Безенчук муниципального района Безенчукский Самарской области № _________ от ____________________ г. Главы городского поселения Безенчук муниципального района Безенчукский Самарской области </w:t>
      </w:r>
      <w:r w:rsidRPr="00424FC6">
        <w:rPr>
          <w:rFonts w:ascii="Times New Roman" w:eastAsia="Times New Roman" w:hAnsi="Times New Roman" w:cs="Times New Roman"/>
          <w:b/>
          <w:lang w:eastAsia="ru-RU"/>
        </w:rPr>
        <w:t>________________________</w:t>
      </w:r>
      <w:r w:rsidRPr="00424FC6">
        <w:rPr>
          <w:rFonts w:ascii="Times New Roman" w:eastAsia="Times New Roman" w:hAnsi="Times New Roman" w:cs="Times New Roman"/>
          <w:lang w:eastAsia="ru-RU"/>
        </w:rPr>
        <w:t xml:space="preserve">, действующий на основании Устава, именуемый в дальнейшем «Продавец», и </w:t>
      </w:r>
      <w:r w:rsidRPr="00424FC6">
        <w:rPr>
          <w:rFonts w:ascii="Times New Roman" w:eastAsia="Times New Roman" w:hAnsi="Times New Roman" w:cs="Times New Roman"/>
          <w:b/>
          <w:color w:val="333333"/>
          <w:lang w:eastAsia="ru-RU"/>
        </w:rPr>
        <w:t xml:space="preserve">____________________,  </w:t>
      </w:r>
      <w:r w:rsidRPr="00424FC6">
        <w:rPr>
          <w:rFonts w:ascii="Times New Roman" w:eastAsia="Times New Roman" w:hAnsi="Times New Roman" w:cs="Times New Roman"/>
          <w:color w:val="333333"/>
          <w:lang w:eastAsia="ru-RU"/>
        </w:rPr>
        <w:t>__________________ г.р., место рождения: _______________________________, паспорт серии ___________ № _________________ выдан _____________________________, дата выдачи ________________ г., код подразделения ______________, зарегистрирован по адресу: ______________________________________</w:t>
      </w:r>
      <w:r w:rsidRPr="00424FC6">
        <w:rPr>
          <w:rFonts w:ascii="Times New Roman" w:eastAsia="Times New Roman" w:hAnsi="Times New Roman" w:cs="Times New Roman"/>
          <w:lang w:eastAsia="ru-RU"/>
        </w:rPr>
        <w:t>, собственник объекта недвижимого имущества, расположенного на земельном участке, именуемый в дальнейшем «Покупатель», и именуемые в дальнейшем «Стороны», заключили настоящий договор о нижеследующем:</w:t>
      </w:r>
    </w:p>
    <w:p w:rsidR="00424FC6" w:rsidRPr="00424FC6" w:rsidRDefault="00424FC6" w:rsidP="00424FC6">
      <w:pPr>
        <w:numPr>
          <w:ilvl w:val="0"/>
          <w:numId w:val="168"/>
        </w:numPr>
        <w:spacing w:after="0" w:line="240" w:lineRule="auto"/>
        <w:ind w:left="0"/>
        <w:jc w:val="center"/>
        <w:rPr>
          <w:rFonts w:ascii="Times New Roman" w:eastAsia="Times New Roman" w:hAnsi="Times New Roman" w:cs="Times New Roman"/>
          <w:b/>
          <w:lang w:eastAsia="ru-RU"/>
        </w:rPr>
      </w:pPr>
      <w:r w:rsidRPr="00424FC6">
        <w:rPr>
          <w:rFonts w:ascii="Times New Roman" w:eastAsia="Times New Roman" w:hAnsi="Times New Roman" w:cs="Times New Roman"/>
          <w:b/>
          <w:bCs/>
          <w:lang w:eastAsia="ru-RU"/>
        </w:rPr>
        <w:t>Предмет Договора</w:t>
      </w:r>
    </w:p>
    <w:p w:rsidR="00424FC6" w:rsidRPr="00424FC6" w:rsidRDefault="00424FC6" w:rsidP="00424FC6">
      <w:pPr>
        <w:numPr>
          <w:ilvl w:val="1"/>
          <w:numId w:val="171"/>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____________кв. м., отнесенный к землям населенных пунктов, с кадастровым номером _________________, разрешенное использование: ___________________, расположенный по адресу: _________________________________. </w:t>
      </w:r>
    </w:p>
    <w:p w:rsidR="00424FC6" w:rsidRPr="00424FC6" w:rsidRDefault="00424FC6" w:rsidP="00424FC6">
      <w:pPr>
        <w:numPr>
          <w:ilvl w:val="0"/>
          <w:numId w:val="171"/>
        </w:numPr>
        <w:spacing w:after="0" w:line="240" w:lineRule="auto"/>
        <w:ind w:left="0" w:firstLine="0"/>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Плата по Договору</w:t>
      </w:r>
    </w:p>
    <w:p w:rsidR="00424FC6" w:rsidRPr="00424FC6" w:rsidRDefault="00424FC6" w:rsidP="00424FC6">
      <w:pPr>
        <w:numPr>
          <w:ilvl w:val="1"/>
          <w:numId w:val="169"/>
        </w:numPr>
        <w:spacing w:after="0" w:line="240" w:lineRule="auto"/>
        <w:ind w:left="0" w:firstLine="0"/>
        <w:jc w:val="both"/>
        <w:rPr>
          <w:rFonts w:ascii="Times New Roman" w:eastAsia="Times New Roman" w:hAnsi="Times New Roman" w:cs="Times New Roman"/>
          <w:b/>
          <w:lang w:eastAsia="ru-RU"/>
        </w:rPr>
      </w:pPr>
      <w:r w:rsidRPr="00424FC6">
        <w:rPr>
          <w:rFonts w:ascii="Times New Roman" w:eastAsia="Times New Roman" w:hAnsi="Times New Roman" w:cs="Times New Roman"/>
          <w:lang w:eastAsia="ru-RU"/>
        </w:rPr>
        <w:t xml:space="preserve">Цена земельного участка составляет </w:t>
      </w:r>
      <w:r w:rsidRPr="00424FC6">
        <w:rPr>
          <w:rFonts w:ascii="Times New Roman" w:eastAsia="Times New Roman" w:hAnsi="Times New Roman" w:cs="Times New Roman"/>
          <w:b/>
          <w:color w:val="000000"/>
          <w:lang w:eastAsia="ru-RU"/>
        </w:rPr>
        <w:t>______________________________________________</w:t>
      </w:r>
    </w:p>
    <w:p w:rsidR="00424FC6" w:rsidRPr="00424FC6" w:rsidRDefault="00424FC6" w:rsidP="00424FC6">
      <w:pPr>
        <w:numPr>
          <w:ilvl w:val="1"/>
          <w:numId w:val="169"/>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Покупатель оплачивает цену Участка в течение 7 банковских дней с момента заключения настоящего Договора.</w:t>
      </w:r>
    </w:p>
    <w:p w:rsidR="00424FC6" w:rsidRPr="00424FC6" w:rsidRDefault="00424FC6" w:rsidP="00C609D8">
      <w:pPr>
        <w:numPr>
          <w:ilvl w:val="1"/>
          <w:numId w:val="173"/>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lastRenderedPageBreak/>
        <w:t>ПОКУПАТЕЛЬ» перечисляет</w:t>
      </w:r>
      <w:r w:rsidRPr="00424FC6">
        <w:rPr>
          <w:rFonts w:ascii="Times New Roman" w:eastAsia="Times New Roman" w:hAnsi="Times New Roman" w:cs="Times New Roman"/>
          <w:b/>
          <w:lang w:eastAsia="ru-RU"/>
        </w:rPr>
        <w:t xml:space="preserve"> </w:t>
      </w:r>
      <w:r w:rsidRPr="00424FC6">
        <w:rPr>
          <w:rFonts w:ascii="Times New Roman" w:eastAsia="Times New Roman" w:hAnsi="Times New Roman" w:cs="Times New Roman"/>
          <w:lang w:eastAsia="ru-RU"/>
        </w:rPr>
        <w:t>«ПРОДАВЦУ»</w:t>
      </w:r>
      <w:r w:rsidRPr="00424FC6">
        <w:rPr>
          <w:rFonts w:ascii="Times New Roman" w:eastAsia="Times New Roman" w:hAnsi="Times New Roman" w:cs="Times New Roman"/>
          <w:b/>
          <w:lang w:eastAsia="ru-RU"/>
        </w:rPr>
        <w:t xml:space="preserve">  в УФК по Самарской области (4200, Управление финансами </w:t>
      </w:r>
      <w:proofErr w:type="spellStart"/>
      <w:r w:rsidRPr="00424FC6">
        <w:rPr>
          <w:rFonts w:ascii="Times New Roman" w:eastAsia="Times New Roman" w:hAnsi="Times New Roman" w:cs="Times New Roman"/>
          <w:b/>
          <w:lang w:eastAsia="ru-RU"/>
        </w:rPr>
        <w:t>м.р</w:t>
      </w:r>
      <w:proofErr w:type="spellEnd"/>
      <w:r w:rsidRPr="00424FC6">
        <w:rPr>
          <w:rFonts w:ascii="Times New Roman" w:eastAsia="Times New Roman" w:hAnsi="Times New Roman" w:cs="Times New Roman"/>
          <w:b/>
          <w:lang w:eastAsia="ru-RU"/>
        </w:rPr>
        <w:t>. Безенчукский, Администрация городского поселения Безенчук), на р/с 03100643000000014200, к/</w:t>
      </w:r>
      <w:proofErr w:type="spellStart"/>
      <w:r w:rsidRPr="00424FC6">
        <w:rPr>
          <w:rFonts w:ascii="Times New Roman" w:eastAsia="Times New Roman" w:hAnsi="Times New Roman" w:cs="Times New Roman"/>
          <w:b/>
          <w:lang w:eastAsia="ru-RU"/>
        </w:rPr>
        <w:t>сч</w:t>
      </w:r>
      <w:proofErr w:type="spellEnd"/>
      <w:r w:rsidRPr="00424FC6">
        <w:rPr>
          <w:rFonts w:ascii="Times New Roman" w:eastAsia="Times New Roman" w:hAnsi="Times New Roman" w:cs="Times New Roman"/>
          <w:b/>
          <w:lang w:eastAsia="ru-RU"/>
        </w:rPr>
        <w:t xml:space="preserve"> 40102810545370000036 Отделение Самара Банка России/УФК по Самарской области г. Самара, БИК 013601205, ИНН 6362012431, КПП 636201001, КБК 20811406013130000430, код ОКТМО 36604151.</w:t>
      </w:r>
      <w:r w:rsidRPr="00424FC6">
        <w:rPr>
          <w:rFonts w:ascii="Times New Roman" w:eastAsia="Times New Roman" w:hAnsi="Times New Roman" w:cs="Times New Roman"/>
          <w:lang w:eastAsia="ru-RU"/>
        </w:rPr>
        <w:t xml:space="preserve"> </w:t>
      </w:r>
    </w:p>
    <w:p w:rsidR="00424FC6" w:rsidRPr="00424FC6" w:rsidRDefault="00424FC6" w:rsidP="00424FC6">
      <w:pPr>
        <w:numPr>
          <w:ilvl w:val="0"/>
          <w:numId w:val="171"/>
        </w:numPr>
        <w:spacing w:after="0" w:line="240" w:lineRule="auto"/>
        <w:ind w:left="0" w:firstLine="0"/>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Права и обязанности сторон</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3.1 Продавец обязуется:</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3.2 Покупатель обязуется:</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424FC6">
        <w:rPr>
          <w:rFonts w:ascii="Times New Roman" w:eastAsia="Times New Roman" w:hAnsi="Times New Roman" w:cs="Times New Roman"/>
          <w:lang w:eastAsia="ru-RU"/>
        </w:rPr>
        <w:t>соответствующих  органов</w:t>
      </w:r>
      <w:proofErr w:type="gramEnd"/>
      <w:r w:rsidRPr="00424FC6">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424FC6">
        <w:rPr>
          <w:rFonts w:ascii="Times New Roman" w:eastAsia="Times New Roman" w:hAnsi="Times New Roman" w:cs="Times New Roman"/>
          <w:lang w:eastAsia="ru-RU"/>
        </w:rPr>
        <w:t>на  земельный</w:t>
      </w:r>
      <w:proofErr w:type="gramEnd"/>
      <w:r w:rsidRPr="00424FC6">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rsidR="00424FC6" w:rsidRPr="00424FC6" w:rsidRDefault="00424FC6" w:rsidP="00424FC6">
      <w:pPr>
        <w:numPr>
          <w:ilvl w:val="0"/>
          <w:numId w:val="171"/>
        </w:numPr>
        <w:spacing w:after="0" w:line="240" w:lineRule="auto"/>
        <w:ind w:left="0" w:firstLine="0"/>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Ответственность Сторон</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424FC6" w:rsidRPr="00424FC6" w:rsidRDefault="00424FC6" w:rsidP="00424FC6">
      <w:pPr>
        <w:spacing w:after="0" w:line="240" w:lineRule="auto"/>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5.  Особые условия</w:t>
      </w:r>
    </w:p>
    <w:p w:rsidR="00424FC6" w:rsidRPr="00424FC6" w:rsidRDefault="00424FC6" w:rsidP="00424FC6">
      <w:pPr>
        <w:numPr>
          <w:ilvl w:val="1"/>
          <w:numId w:val="172"/>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w:t>
      </w:r>
      <w:proofErr w:type="gramStart"/>
      <w:r w:rsidRPr="00424FC6">
        <w:rPr>
          <w:rFonts w:ascii="Times New Roman" w:eastAsia="Times New Roman" w:hAnsi="Times New Roman" w:cs="Times New Roman"/>
          <w:lang w:eastAsia="ru-RU"/>
        </w:rPr>
        <w:t xml:space="preserve">порядке,   </w:t>
      </w:r>
      <w:proofErr w:type="gramEnd"/>
      <w:r w:rsidRPr="00424FC6">
        <w:rPr>
          <w:rFonts w:ascii="Times New Roman" w:eastAsia="Times New Roman" w:hAnsi="Times New Roman" w:cs="Times New Roman"/>
          <w:lang w:eastAsia="ru-RU"/>
        </w:rPr>
        <w:t xml:space="preserve"> предусмотренном законодательством РФ. </w:t>
      </w:r>
    </w:p>
    <w:p w:rsidR="00424FC6" w:rsidRPr="00424FC6" w:rsidRDefault="00424FC6" w:rsidP="00424FC6">
      <w:pPr>
        <w:numPr>
          <w:ilvl w:val="1"/>
          <w:numId w:val="172"/>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Договор имеет силу акта приема-передачи.</w:t>
      </w:r>
    </w:p>
    <w:p w:rsidR="00424FC6" w:rsidRPr="00424FC6" w:rsidRDefault="00424FC6" w:rsidP="00424FC6">
      <w:pPr>
        <w:numPr>
          <w:ilvl w:val="1"/>
          <w:numId w:val="172"/>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424FC6" w:rsidRPr="00424FC6" w:rsidRDefault="00424FC6" w:rsidP="00424FC6">
      <w:pPr>
        <w:numPr>
          <w:ilvl w:val="1"/>
          <w:numId w:val="172"/>
        </w:numPr>
        <w:spacing w:after="0" w:line="240" w:lineRule="auto"/>
        <w:ind w:left="0" w:firstLine="0"/>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Договор составлен в двух экземплярах, имеющих одинаковую юридическую силу. Первый экземпляр находится у Продавца, второй – у Покупателя.</w:t>
      </w:r>
    </w:p>
    <w:p w:rsidR="00424FC6" w:rsidRPr="00424FC6" w:rsidRDefault="00424FC6" w:rsidP="00424FC6">
      <w:pPr>
        <w:numPr>
          <w:ilvl w:val="0"/>
          <w:numId w:val="170"/>
        </w:numPr>
        <w:spacing w:after="0" w:line="240" w:lineRule="auto"/>
        <w:ind w:left="0" w:firstLine="0"/>
        <w:jc w:val="center"/>
        <w:rPr>
          <w:rFonts w:ascii="Times New Roman" w:eastAsia="Times New Roman" w:hAnsi="Times New Roman" w:cs="Times New Roman"/>
          <w:b/>
          <w:bCs/>
          <w:lang w:eastAsia="ru-RU"/>
        </w:rPr>
      </w:pPr>
      <w:r w:rsidRPr="00424FC6">
        <w:rPr>
          <w:rFonts w:ascii="Times New Roman" w:eastAsia="Times New Roman" w:hAnsi="Times New Roman" w:cs="Times New Roman"/>
          <w:b/>
          <w:bCs/>
          <w:lang w:eastAsia="ru-RU"/>
        </w:rPr>
        <w:t>Подписи Сторон</w:t>
      </w:r>
    </w:p>
    <w:p w:rsid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 xml:space="preserve">ПРОДАВЕЦ </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___________________________________________________________________________________</w:t>
      </w:r>
    </w:p>
    <w:p w:rsidR="00424FC6" w:rsidRPr="00424FC6" w:rsidRDefault="00424FC6" w:rsidP="00424FC6">
      <w:pPr>
        <w:spacing w:after="0" w:line="240" w:lineRule="auto"/>
        <w:jc w:val="both"/>
        <w:rPr>
          <w:rFonts w:ascii="Times New Roman" w:eastAsia="Times New Roman" w:hAnsi="Times New Roman" w:cs="Times New Roman"/>
          <w:lang w:eastAsia="ru-RU"/>
        </w:rPr>
      </w:pPr>
      <w:r w:rsidRPr="00424FC6">
        <w:rPr>
          <w:rFonts w:ascii="Times New Roman" w:eastAsia="Times New Roman" w:hAnsi="Times New Roman" w:cs="Times New Roman"/>
          <w:lang w:eastAsia="ru-RU"/>
        </w:rPr>
        <w:t>ПОКУПАТЕЛЬ</w:t>
      </w:r>
    </w:p>
    <w:p w:rsidR="00424FC6" w:rsidRPr="00424FC6" w:rsidRDefault="00424FC6" w:rsidP="00424FC6">
      <w:pPr>
        <w:spacing w:after="0" w:line="240" w:lineRule="auto"/>
        <w:rPr>
          <w:rFonts w:ascii="Times New Roman" w:eastAsia="Times New Roman" w:hAnsi="Times New Roman" w:cs="Times New Roman"/>
          <w:b/>
          <w:bCs/>
          <w:lang w:eastAsia="ru-RU"/>
        </w:rPr>
      </w:pPr>
      <w:r w:rsidRPr="00424FC6">
        <w:rPr>
          <w:rFonts w:ascii="Times New Roman" w:eastAsia="Times New Roman" w:hAnsi="Times New Roman" w:cs="Times New Roman"/>
          <w:lang w:eastAsia="ru-RU"/>
        </w:rPr>
        <w:t>___________________________________________________________________________________</w:t>
      </w:r>
    </w:p>
    <w:p w:rsidR="00424FC6" w:rsidRDefault="00424FC6" w:rsidP="00424FC6">
      <w:pPr>
        <w:spacing w:after="0" w:line="240" w:lineRule="auto"/>
        <w:jc w:val="center"/>
        <w:rPr>
          <w:rFonts w:ascii="Times New Roman" w:eastAsia="Times New Roman" w:hAnsi="Times New Roman" w:cs="Times New Roman"/>
          <w:b/>
          <w:bCs/>
          <w:sz w:val="8"/>
          <w:szCs w:val="8"/>
          <w:lang w:eastAsia="ru-RU"/>
        </w:rPr>
      </w:pPr>
    </w:p>
    <w:p w:rsidR="00424FC6" w:rsidRDefault="00424FC6" w:rsidP="00424FC6">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lastRenderedPageBreak/>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w:t>
      </w:r>
      <w:r w:rsidRPr="00777FE9">
        <w:rPr>
          <w:rFonts w:ascii="Times New Roman" w:eastAsia="Calibri" w:hAnsi="Times New Roman" w:cs="Times New Roman"/>
        </w:rPr>
        <w:lastRenderedPageBreak/>
        <w:t>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proofErr w:type="gramStart"/>
      <w:r w:rsidRPr="00777FE9">
        <w:rPr>
          <w:rFonts w:ascii="Times New Roman" w:hAnsi="Times New Roman" w:cs="Times New Roman"/>
          <w:b/>
        </w:rPr>
        <w:t xml:space="preserve">112  </w:t>
      </w:r>
      <w:r w:rsidRPr="00777FE9">
        <w:rPr>
          <w:rFonts w:ascii="Times New Roman" w:hAnsi="Times New Roman" w:cs="Times New Roman"/>
        </w:rPr>
        <w:t>(</w:t>
      </w:r>
      <w:proofErr w:type="gramEnd"/>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lastRenderedPageBreak/>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w:t>
      </w:r>
      <w:r w:rsidRPr="00777FE9">
        <w:rPr>
          <w:rFonts w:ascii="Times New Roman" w:eastAsia="Times New Roman" w:hAnsi="Times New Roman" w:cs="Times New Roman"/>
          <w:lang w:eastAsia="ru-RU"/>
        </w:rPr>
        <w:lastRenderedPageBreak/>
        <w:t xml:space="preserve">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lastRenderedPageBreak/>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https://gosuslugi.ru/600208/1</w:t>
              </w:r>
            </w:hyperlink>
          </w:p>
        </w:tc>
      </w:tr>
      <w:tr w:rsidR="00777FE9" w:rsidRPr="00273B1A"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1"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273B1A"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2"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273B1A"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273B1A"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4"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5"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6"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7"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8"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9"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3"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4"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9F39B9" w:rsidRDefault="009F39B9"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DA4A6B" w:rsidRDefault="00DA4A6B"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A61F5">
                              <w:rPr>
                                <w:rFonts w:ascii="Times New Roman" w:hAnsi="Times New Roman" w:cs="Times New Roman"/>
                                <w:sz w:val="20"/>
                                <w:szCs w:val="20"/>
                              </w:rPr>
                              <w:t>2</w:t>
                            </w:r>
                            <w:r w:rsidR="00273B1A">
                              <w:rPr>
                                <w:rFonts w:ascii="Times New Roman" w:hAnsi="Times New Roman" w:cs="Times New Roman"/>
                                <w:sz w:val="20"/>
                                <w:szCs w:val="20"/>
                              </w:rPr>
                              <w:t>5</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A61F5">
                        <w:rPr>
                          <w:rFonts w:ascii="Times New Roman" w:hAnsi="Times New Roman" w:cs="Times New Roman"/>
                          <w:sz w:val="20"/>
                          <w:szCs w:val="20"/>
                        </w:rPr>
                        <w:t>2</w:t>
                      </w:r>
                      <w:r w:rsidR="00273B1A">
                        <w:rPr>
                          <w:rFonts w:ascii="Times New Roman" w:hAnsi="Times New Roman" w:cs="Times New Roman"/>
                          <w:sz w:val="20"/>
                          <w:szCs w:val="20"/>
                        </w:rPr>
                        <w:t>5</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357113"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745E46"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431D31"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7"/>
      <w:footerReference w:type="default" r:id="rId48"/>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394A" w:rsidRDefault="0026394A" w:rsidP="006734D6">
      <w:pPr>
        <w:spacing w:after="0" w:line="240" w:lineRule="auto"/>
      </w:pPr>
      <w:r>
        <w:separator/>
      </w:r>
    </w:p>
  </w:endnote>
  <w:endnote w:type="continuationSeparator" w:id="0">
    <w:p w:rsidR="0026394A" w:rsidRDefault="0026394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273B1A">
          <w:rPr>
            <w:i/>
            <w:color w:val="262626"/>
          </w:rPr>
          <w:t>2</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w:t>
        </w:r>
        <w:r w:rsidR="00273B1A">
          <w:rPr>
            <w:i/>
            <w:color w:val="262626"/>
          </w:rPr>
          <w:t>4</w:t>
        </w:r>
        <w:r w:rsidR="00737F12" w:rsidRPr="00504E77">
          <w:rPr>
            <w:i/>
            <w:color w:val="262626"/>
          </w:rPr>
          <w:t xml:space="preserve">) от </w:t>
        </w:r>
        <w:r w:rsidR="004A61F5">
          <w:rPr>
            <w:i/>
            <w:color w:val="262626"/>
          </w:rPr>
          <w:t>2</w:t>
        </w:r>
        <w:r w:rsidR="00273B1A">
          <w:rPr>
            <w:i/>
            <w:color w:val="262626"/>
          </w:rPr>
          <w:t>5</w:t>
        </w:r>
        <w:r w:rsidR="00737F12">
          <w:rPr>
            <w:i/>
            <w:color w:val="262626"/>
          </w:rPr>
          <w:t>.</w:t>
        </w:r>
        <w:r w:rsidR="00F325F2">
          <w:rPr>
            <w:i/>
            <w:color w:val="262626"/>
          </w:rPr>
          <w:t>0</w:t>
        </w:r>
        <w:r w:rsidR="00B52091">
          <w:rPr>
            <w:i/>
            <w:color w:val="262626"/>
          </w:rPr>
          <w:t>6</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0" w:name="_Hlk529866640"/>
        <w:r w:rsidRPr="00504E77">
          <w:rPr>
            <w:i/>
            <w:color w:val="262626"/>
          </w:rPr>
          <w:t>№</w:t>
        </w:r>
        <w:r w:rsidR="00B52091">
          <w:rPr>
            <w:i/>
            <w:color w:val="262626"/>
          </w:rPr>
          <w:t>1</w:t>
        </w:r>
        <w:r w:rsidR="00273B1A">
          <w:rPr>
            <w:i/>
            <w:color w:val="262626"/>
          </w:rPr>
          <w:t>2</w:t>
        </w:r>
        <w:r w:rsidR="000E1F6F" w:rsidRPr="00504E77">
          <w:rPr>
            <w:i/>
            <w:color w:val="262626"/>
          </w:rPr>
          <w:t xml:space="preserve"> </w:t>
        </w:r>
        <w:r w:rsidRPr="00504E77">
          <w:rPr>
            <w:i/>
            <w:color w:val="262626"/>
          </w:rPr>
          <w:t>(</w:t>
        </w:r>
        <w:r w:rsidR="006054BA">
          <w:rPr>
            <w:i/>
            <w:color w:val="262626"/>
          </w:rPr>
          <w:t>3</w:t>
        </w:r>
        <w:r w:rsidR="00B52091">
          <w:rPr>
            <w:i/>
            <w:color w:val="262626"/>
          </w:rPr>
          <w:t>4</w:t>
        </w:r>
        <w:r w:rsidR="00273B1A">
          <w:rPr>
            <w:i/>
            <w:color w:val="262626"/>
          </w:rPr>
          <w:t>4</w:t>
        </w:r>
        <w:r w:rsidRPr="00504E77">
          <w:rPr>
            <w:i/>
            <w:color w:val="262626"/>
          </w:rPr>
          <w:t xml:space="preserve">) от </w:t>
        </w:r>
        <w:r w:rsidR="004A61F5">
          <w:rPr>
            <w:i/>
            <w:color w:val="262626"/>
          </w:rPr>
          <w:t>2</w:t>
        </w:r>
        <w:r w:rsidR="00273B1A">
          <w:rPr>
            <w:i/>
            <w:color w:val="262626"/>
          </w:rPr>
          <w:t>5</w:t>
        </w:r>
        <w:r w:rsidR="009868F1">
          <w:rPr>
            <w:i/>
            <w:color w:val="262626"/>
          </w:rPr>
          <w:t>.</w:t>
        </w:r>
        <w:r w:rsidR="00F325F2">
          <w:rPr>
            <w:i/>
            <w:color w:val="262626"/>
          </w:rPr>
          <w:t>0</w:t>
        </w:r>
        <w:r w:rsidR="00B52091">
          <w:rPr>
            <w:i/>
            <w:color w:val="262626"/>
          </w:rPr>
          <w:t>6</w:t>
        </w:r>
        <w:r w:rsidRPr="00504E77">
          <w:rPr>
            <w:i/>
            <w:color w:val="262626"/>
          </w:rPr>
          <w:t>.202</w:t>
        </w:r>
        <w:r w:rsidR="00F325F2">
          <w:rPr>
            <w:i/>
            <w:color w:val="262626"/>
          </w:rPr>
          <w:t>5</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394A" w:rsidRDefault="0026394A" w:rsidP="006734D6">
      <w:pPr>
        <w:spacing w:after="0" w:line="240" w:lineRule="auto"/>
      </w:pPr>
      <w:r>
        <w:separator/>
      </w:r>
    </w:p>
  </w:footnote>
  <w:footnote w:type="continuationSeparator" w:id="0">
    <w:p w:rsidR="0026394A" w:rsidRDefault="0026394A" w:rsidP="006734D6">
      <w:pPr>
        <w:spacing w:after="0" w:line="240" w:lineRule="auto"/>
      </w:pPr>
      <w:r>
        <w:continuationSeparator/>
      </w:r>
    </w:p>
  </w:footnote>
  <w:footnote w:id="1">
    <w:p w:rsidR="00424FC6" w:rsidRPr="00424FC6" w:rsidRDefault="00424FC6" w:rsidP="00424FC6">
      <w:pPr>
        <w:pStyle w:val="a7"/>
        <w:contextualSpacing/>
        <w:jc w:val="both"/>
        <w:rPr>
          <w:sz w:val="16"/>
          <w:szCs w:val="16"/>
        </w:rPr>
      </w:pPr>
      <w:bookmarkStart w:id="9" w:name="_Hlk92875634"/>
      <w:r w:rsidRPr="00424FC6">
        <w:rPr>
          <w:rStyle w:val="a9"/>
          <w:sz w:val="16"/>
          <w:szCs w:val="16"/>
        </w:rPr>
        <w:footnoteRef/>
      </w:r>
      <w:r w:rsidRPr="00424FC6">
        <w:rPr>
          <w:sz w:val="16"/>
          <w:szCs w:val="16"/>
        </w:rPr>
        <w:t xml:space="preserve"> Заполняется при подаче Заявки юридическим лицом, или </w:t>
      </w:r>
      <w:proofErr w:type="gramStart"/>
      <w:r w:rsidRPr="00424FC6">
        <w:rPr>
          <w:sz w:val="16"/>
          <w:szCs w:val="16"/>
        </w:rPr>
        <w:t>лицом</w:t>
      </w:r>
      <w:proofErr w:type="gramEnd"/>
      <w:r w:rsidRPr="00424FC6">
        <w:rPr>
          <w:sz w:val="16"/>
          <w:szCs w:val="16"/>
        </w:rPr>
        <w:t xml:space="preserve"> действующим на основании доверенности.</w:t>
      </w:r>
    </w:p>
    <w:bookmarkEnd w:id="9"/>
  </w:footnote>
  <w:footnote w:id="2">
    <w:p w:rsidR="00424FC6" w:rsidRPr="00424FC6" w:rsidRDefault="00424FC6" w:rsidP="00424FC6">
      <w:pPr>
        <w:spacing w:after="0" w:line="240" w:lineRule="auto"/>
        <w:contextualSpacing/>
        <w:jc w:val="both"/>
        <w:rPr>
          <w:rFonts w:ascii="Times New Roman" w:hAnsi="Times New Roman" w:cs="Times New Roman"/>
          <w:sz w:val="16"/>
          <w:szCs w:val="16"/>
        </w:rPr>
      </w:pPr>
      <w:r w:rsidRPr="00424FC6">
        <w:rPr>
          <w:rStyle w:val="a9"/>
          <w:rFonts w:ascii="Times New Roman" w:hAnsi="Times New Roman"/>
          <w:sz w:val="16"/>
          <w:szCs w:val="16"/>
        </w:rPr>
        <w:footnoteRef/>
      </w:r>
      <w:r w:rsidRPr="00424FC6">
        <w:rPr>
          <w:rFonts w:ascii="Times New Roman" w:hAnsi="Times New Roman" w:cs="Times New Roman"/>
          <w:sz w:val="16"/>
          <w:szCs w:val="16"/>
        </w:rPr>
        <w:t xml:space="preserve"> Заполняется при подаче Заявки лицом, действующим по доверенности.</w:t>
      </w:r>
    </w:p>
  </w:footnote>
  <w:footnote w:id="3">
    <w:p w:rsidR="00424FC6" w:rsidRPr="000F1D3E" w:rsidRDefault="00424FC6" w:rsidP="00424FC6">
      <w:pPr>
        <w:pStyle w:val="a7"/>
        <w:contextualSpacing/>
        <w:jc w:val="both"/>
        <w:rPr>
          <w:sz w:val="18"/>
          <w:szCs w:val="18"/>
        </w:rPr>
      </w:pPr>
      <w:r w:rsidRPr="00424FC6">
        <w:rPr>
          <w:rStyle w:val="a9"/>
          <w:sz w:val="16"/>
          <w:szCs w:val="16"/>
        </w:rPr>
        <w:footnoteRef/>
      </w:r>
      <w:r w:rsidRPr="00424FC6">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 w:id="4">
    <w:p w:rsidR="00424FC6" w:rsidRPr="0058502F" w:rsidRDefault="00424FC6" w:rsidP="00424FC6">
      <w:pPr>
        <w:pStyle w:val="a7"/>
        <w:spacing w:line="216" w:lineRule="auto"/>
        <w:contextualSpacing/>
        <w:jc w:val="both"/>
      </w:pPr>
      <w:r>
        <w:rPr>
          <w:rStyle w:val="a9"/>
        </w:rPr>
        <w:footnoteRef/>
      </w:r>
      <w:r>
        <w:t xml:space="preserve"> </w:t>
      </w:r>
      <w:r w:rsidRPr="0058502F">
        <w:rPr>
          <w:sz w:val="18"/>
          <w:szCs w:val="18"/>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w:t>
      </w:r>
      <w:r>
        <w:rPr>
          <w:sz w:val="18"/>
          <w:szCs w:val="18"/>
        </w:rPr>
        <w:t xml:space="preserve"> от 24.07.2007 № </w:t>
      </w:r>
      <w:r w:rsidRPr="0058502F">
        <w:rPr>
          <w:sz w:val="18"/>
          <w:szCs w:val="18"/>
        </w:rPr>
        <w:t>209-ФЗ «О развитии малого и среднего предпринимательства в Российской Федерации»</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6"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2"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6"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3"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4"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6"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8"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9"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0"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4"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5"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7"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4"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5"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7"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20"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2"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8"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2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3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5"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40"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44"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4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5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4"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6"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58"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59"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0"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1"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788F90AC"/>
    <w:multiLevelType w:val="singleLevel"/>
    <w:tmpl w:val="788F90AC"/>
    <w:lvl w:ilvl="0">
      <w:start w:val="1"/>
      <w:numFmt w:val="decimal"/>
      <w:lvlText w:val="%1."/>
      <w:lvlJc w:val="left"/>
    </w:lvl>
  </w:abstractNum>
  <w:abstractNum w:abstractNumId="164"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65"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6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7"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8"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69"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0"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71"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73"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7"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7"/>
  </w:num>
  <w:num w:numId="2" w16cid:durableId="598374520">
    <w:abstractNumId w:val="34"/>
  </w:num>
  <w:num w:numId="3" w16cid:durableId="1602030802">
    <w:abstractNumId w:val="106"/>
  </w:num>
  <w:num w:numId="4" w16cid:durableId="1736119710">
    <w:abstractNumId w:val="58"/>
  </w:num>
  <w:num w:numId="5" w16cid:durableId="1623464136">
    <w:abstractNumId w:val="150"/>
  </w:num>
  <w:num w:numId="6" w16cid:durableId="628633364">
    <w:abstractNumId w:val="92"/>
  </w:num>
  <w:num w:numId="7" w16cid:durableId="979579269">
    <w:abstractNumId w:val="175"/>
  </w:num>
  <w:num w:numId="8" w16cid:durableId="850147505">
    <w:abstractNumId w:val="151"/>
  </w:num>
  <w:num w:numId="9" w16cid:durableId="1920677910">
    <w:abstractNumId w:val="127"/>
  </w:num>
  <w:num w:numId="10" w16cid:durableId="520319182">
    <w:abstractNumId w:val="2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3"/>
  </w:num>
  <w:num w:numId="12" w16cid:durableId="1544173434">
    <w:abstractNumId w:val="17"/>
  </w:num>
  <w:num w:numId="13" w16cid:durableId="445543470">
    <w:abstractNumId w:val="119"/>
  </w:num>
  <w:num w:numId="14" w16cid:durableId="1456946486">
    <w:abstractNumId w:val="132"/>
  </w:num>
  <w:num w:numId="15" w16cid:durableId="836967358">
    <w:abstractNumId w:val="76"/>
  </w:num>
  <w:num w:numId="16" w16cid:durableId="115755096">
    <w:abstractNumId w:val="178"/>
  </w:num>
  <w:num w:numId="17" w16cid:durableId="761344085">
    <w:abstractNumId w:val="61"/>
  </w:num>
  <w:num w:numId="18" w16cid:durableId="627970967">
    <w:abstractNumId w:val="30"/>
  </w:num>
  <w:num w:numId="19" w16cid:durableId="1639070313">
    <w:abstractNumId w:val="165"/>
  </w:num>
  <w:num w:numId="20" w16cid:durableId="274681893">
    <w:abstractNumId w:val="85"/>
  </w:num>
  <w:num w:numId="21" w16cid:durableId="785663038">
    <w:abstractNumId w:val="145"/>
  </w:num>
  <w:num w:numId="22" w16cid:durableId="1110272263">
    <w:abstractNumId w:val="159"/>
  </w:num>
  <w:num w:numId="23" w16cid:durableId="386808313">
    <w:abstractNumId w:val="97"/>
  </w:num>
  <w:num w:numId="24" w16cid:durableId="2063216302">
    <w:abstractNumId w:val="54"/>
  </w:num>
  <w:num w:numId="25" w16cid:durableId="1758750934">
    <w:abstractNumId w:val="164"/>
  </w:num>
  <w:num w:numId="26" w16cid:durableId="2032030238">
    <w:abstractNumId w:val="37"/>
  </w:num>
  <w:num w:numId="27" w16cid:durableId="684862394">
    <w:abstractNumId w:val="160"/>
  </w:num>
  <w:num w:numId="28" w16cid:durableId="599800038">
    <w:abstractNumId w:val="162"/>
  </w:num>
  <w:num w:numId="29" w16cid:durableId="1041201495">
    <w:abstractNumId w:val="94"/>
  </w:num>
  <w:num w:numId="30" w16cid:durableId="1832869143">
    <w:abstractNumId w:val="174"/>
  </w:num>
  <w:num w:numId="31" w16cid:durableId="1880245597">
    <w:abstractNumId w:val="33"/>
  </w:num>
  <w:num w:numId="32" w16cid:durableId="71704548">
    <w:abstractNumId w:val="90"/>
  </w:num>
  <w:num w:numId="33" w16cid:durableId="1354838461">
    <w:abstractNumId w:val="117"/>
  </w:num>
  <w:num w:numId="34" w16cid:durableId="892890555">
    <w:abstractNumId w:val="96"/>
  </w:num>
  <w:num w:numId="35" w16cid:durableId="950013590">
    <w:abstractNumId w:val="142"/>
  </w:num>
  <w:num w:numId="36" w16cid:durableId="2037347008">
    <w:abstractNumId w:val="79"/>
  </w:num>
  <w:num w:numId="37" w16cid:durableId="2111048033">
    <w:abstractNumId w:val="136"/>
  </w:num>
  <w:num w:numId="38" w16cid:durableId="874851228">
    <w:abstractNumId w:val="153"/>
  </w:num>
  <w:num w:numId="39" w16cid:durableId="1789427644">
    <w:abstractNumId w:val="55"/>
  </w:num>
  <w:num w:numId="40" w16cid:durableId="599416731">
    <w:abstractNumId w:val="147"/>
  </w:num>
  <w:num w:numId="41" w16cid:durableId="1299140855">
    <w:abstractNumId w:val="74"/>
  </w:num>
  <w:num w:numId="42" w16cid:durableId="415633694">
    <w:abstractNumId w:val="25"/>
  </w:num>
  <w:num w:numId="43" w16cid:durableId="968168214">
    <w:abstractNumId w:val="112"/>
  </w:num>
  <w:num w:numId="44" w16cid:durableId="1945305321">
    <w:abstractNumId w:val="102"/>
  </w:num>
  <w:num w:numId="45" w16cid:durableId="1601985611">
    <w:abstractNumId w:val="23"/>
  </w:num>
  <w:num w:numId="46" w16cid:durableId="402873398">
    <w:abstractNumId w:val="84"/>
  </w:num>
  <w:num w:numId="47" w16cid:durableId="341401716">
    <w:abstractNumId w:val="59"/>
  </w:num>
  <w:num w:numId="48" w16cid:durableId="1403257837">
    <w:abstractNumId w:val="65"/>
  </w:num>
  <w:num w:numId="49" w16cid:durableId="715391431">
    <w:abstractNumId w:val="148"/>
  </w:num>
  <w:num w:numId="50" w16cid:durableId="1129326308">
    <w:abstractNumId w:val="70"/>
  </w:num>
  <w:num w:numId="51" w16cid:durableId="1841969387">
    <w:abstractNumId w:val="179"/>
  </w:num>
  <w:num w:numId="52" w16cid:durableId="1853642017">
    <w:abstractNumId w:val="22"/>
  </w:num>
  <w:num w:numId="53" w16cid:durableId="294406302">
    <w:abstractNumId w:val="125"/>
  </w:num>
  <w:num w:numId="54" w16cid:durableId="417555280">
    <w:abstractNumId w:val="47"/>
  </w:num>
  <w:num w:numId="55" w16cid:durableId="879510916">
    <w:abstractNumId w:val="152"/>
  </w:num>
  <w:num w:numId="56" w16cid:durableId="785857625">
    <w:abstractNumId w:val="167"/>
  </w:num>
  <w:num w:numId="57" w16cid:durableId="1849825306">
    <w:abstractNumId w:val="68"/>
  </w:num>
  <w:num w:numId="58" w16cid:durableId="414085788">
    <w:abstractNumId w:val="31"/>
  </w:num>
  <w:num w:numId="59" w16cid:durableId="616760793">
    <w:abstractNumId w:val="91"/>
  </w:num>
  <w:num w:numId="60" w16cid:durableId="1504318846">
    <w:abstractNumId w:val="75"/>
  </w:num>
  <w:num w:numId="61" w16cid:durableId="913662199">
    <w:abstractNumId w:val="26"/>
  </w:num>
  <w:num w:numId="62" w16cid:durableId="1019162270">
    <w:abstractNumId w:val="113"/>
  </w:num>
  <w:num w:numId="63" w16cid:durableId="1447849368">
    <w:abstractNumId w:val="98"/>
  </w:num>
  <w:num w:numId="64" w16cid:durableId="1417748040">
    <w:abstractNumId w:val="135"/>
  </w:num>
  <w:num w:numId="65" w16cid:durableId="1679574315">
    <w:abstractNumId w:val="93"/>
  </w:num>
  <w:num w:numId="66" w16cid:durableId="807430521">
    <w:abstractNumId w:val="2"/>
  </w:num>
  <w:num w:numId="67" w16cid:durableId="343359956">
    <w:abstractNumId w:val="1"/>
  </w:num>
  <w:num w:numId="68" w16cid:durableId="177280456">
    <w:abstractNumId w:val="78"/>
  </w:num>
  <w:num w:numId="69" w16cid:durableId="841890074">
    <w:abstractNumId w:val="157"/>
  </w:num>
  <w:num w:numId="70" w16cid:durableId="1913659581">
    <w:abstractNumId w:val="28"/>
  </w:num>
  <w:num w:numId="71" w16cid:durableId="749085741">
    <w:abstractNumId w:val="138"/>
  </w:num>
  <w:num w:numId="72" w16cid:durableId="1331181229">
    <w:abstractNumId w:val="51"/>
  </w:num>
  <w:num w:numId="73" w16cid:durableId="976032090">
    <w:abstractNumId w:val="149"/>
  </w:num>
  <w:num w:numId="74" w16cid:durableId="1393000371">
    <w:abstractNumId w:val="140"/>
  </w:num>
  <w:num w:numId="75" w16cid:durableId="727261711">
    <w:abstractNumId w:val="62"/>
  </w:num>
  <w:num w:numId="76" w16cid:durableId="859852008">
    <w:abstractNumId w:val="88"/>
  </w:num>
  <w:num w:numId="77" w16cid:durableId="927545979">
    <w:abstractNumId w:val="87"/>
  </w:num>
  <w:num w:numId="78" w16cid:durableId="1335304173">
    <w:abstractNumId w:val="141"/>
  </w:num>
  <w:num w:numId="79" w16cid:durableId="267930805">
    <w:abstractNumId w:val="35"/>
  </w:num>
  <w:num w:numId="80" w16cid:durableId="2027518150">
    <w:abstractNumId w:val="66"/>
  </w:num>
  <w:num w:numId="81" w16cid:durableId="423650393">
    <w:abstractNumId w:val="126"/>
  </w:num>
  <w:num w:numId="82" w16cid:durableId="1893881199">
    <w:abstractNumId w:val="56"/>
  </w:num>
  <w:num w:numId="83" w16cid:durableId="1514606326">
    <w:abstractNumId w:val="41"/>
  </w:num>
  <w:num w:numId="84" w16cid:durableId="479806712">
    <w:abstractNumId w:val="163"/>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39"/>
  </w:num>
  <w:num w:numId="87" w16cid:durableId="738526026">
    <w:abstractNumId w:val="131"/>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2"/>
  </w:num>
  <w:num w:numId="91" w16cid:durableId="1268854122">
    <w:abstractNumId w:val="166"/>
  </w:num>
  <w:num w:numId="92" w16cid:durableId="899364038">
    <w:abstractNumId w:val="120"/>
  </w:num>
  <w:num w:numId="93" w16cid:durableId="72471914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01"/>
  </w:num>
  <w:num w:numId="95" w16cid:durableId="1834637202">
    <w:abstractNumId w:val="40"/>
  </w:num>
  <w:num w:numId="96" w16cid:durableId="1887445544">
    <w:abstractNumId w:val="107"/>
  </w:num>
  <w:num w:numId="97" w16cid:durableId="90979985">
    <w:abstractNumId w:val="161"/>
  </w:num>
  <w:num w:numId="98" w16cid:durableId="1665819945">
    <w:abstractNumId w:val="82"/>
  </w:num>
  <w:num w:numId="99" w16cid:durableId="227037581">
    <w:abstractNumId w:val="116"/>
  </w:num>
  <w:num w:numId="100" w16cid:durableId="2120366825">
    <w:abstractNumId w:val="115"/>
  </w:num>
  <w:num w:numId="101" w16cid:durableId="53165524">
    <w:abstractNumId w:val="86"/>
  </w:num>
  <w:num w:numId="102" w16cid:durableId="104546996">
    <w:abstractNumId w:val="18"/>
  </w:num>
  <w:num w:numId="103" w16cid:durableId="15731027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6"/>
    <w:lvlOverride w:ilvl="0">
      <w:startOverride w:val="1"/>
    </w:lvlOverride>
    <w:lvlOverride w:ilvl="1"/>
    <w:lvlOverride w:ilvl="2"/>
    <w:lvlOverride w:ilvl="3"/>
    <w:lvlOverride w:ilvl="4"/>
    <w:lvlOverride w:ilvl="5"/>
    <w:lvlOverride w:ilvl="6"/>
    <w:lvlOverride w:ilvl="7"/>
    <w:lvlOverride w:ilvl="8"/>
  </w:num>
  <w:num w:numId="105" w16cid:durableId="25446048">
    <w:abstractNumId w:val="143"/>
  </w:num>
  <w:num w:numId="106" w16cid:durableId="848833121">
    <w:abstractNumId w:val="57"/>
  </w:num>
  <w:num w:numId="107" w16cid:durableId="700060191">
    <w:abstractNumId w:val="73"/>
  </w:num>
  <w:num w:numId="108" w16cid:durableId="14277280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4"/>
  </w:num>
  <w:num w:numId="110" w16cid:durableId="2140955569">
    <w:abstractNumId w:val="170"/>
  </w:num>
  <w:num w:numId="111" w16cid:durableId="507526295">
    <w:abstractNumId w:val="38"/>
  </w:num>
  <w:num w:numId="112" w16cid:durableId="975795259">
    <w:abstractNumId w:val="156"/>
  </w:num>
  <w:num w:numId="113" w16cid:durableId="1870987374">
    <w:abstractNumId w:val="64"/>
  </w:num>
  <w:num w:numId="114" w16cid:durableId="1599409469">
    <w:abstractNumId w:val="45"/>
  </w:num>
  <w:num w:numId="115" w16cid:durableId="848102518">
    <w:abstractNumId w:val="29"/>
  </w:num>
  <w:num w:numId="116" w16cid:durableId="1576743225">
    <w:abstractNumId w:val="124"/>
  </w:num>
  <w:num w:numId="117" w16cid:durableId="652683731">
    <w:abstractNumId w:val="144"/>
  </w:num>
  <w:num w:numId="118" w16cid:durableId="992292877">
    <w:abstractNumId w:val="67"/>
  </w:num>
  <w:num w:numId="119" w16cid:durableId="37243347">
    <w:abstractNumId w:val="46"/>
  </w:num>
  <w:num w:numId="120" w16cid:durableId="244219390">
    <w:abstractNumId w:val="89"/>
  </w:num>
  <w:num w:numId="121" w16cid:durableId="2012567330">
    <w:abstractNumId w:val="63"/>
  </w:num>
  <w:num w:numId="122" w16cid:durableId="540214260">
    <w:abstractNumId w:val="129"/>
  </w:num>
  <w:num w:numId="123" w16cid:durableId="1430928862">
    <w:abstractNumId w:val="71"/>
  </w:num>
  <w:num w:numId="124" w16cid:durableId="1032729647">
    <w:abstractNumId w:val="44"/>
  </w:num>
  <w:num w:numId="125" w16cid:durableId="893811576">
    <w:abstractNumId w:val="50"/>
  </w:num>
  <w:num w:numId="126" w16cid:durableId="1384138359">
    <w:abstractNumId w:val="154"/>
  </w:num>
  <w:num w:numId="127" w16cid:durableId="1646548440">
    <w:abstractNumId w:val="168"/>
  </w:num>
  <w:num w:numId="128" w16cid:durableId="1230772060">
    <w:abstractNumId w:val="32"/>
  </w:num>
  <w:num w:numId="129" w16cid:durableId="1259287029">
    <w:abstractNumId w:val="81"/>
  </w:num>
  <w:num w:numId="130" w16cid:durableId="729809202">
    <w:abstractNumId w:val="177"/>
  </w:num>
  <w:num w:numId="131" w16cid:durableId="764543430">
    <w:abstractNumId w:val="108"/>
  </w:num>
  <w:num w:numId="132" w16cid:durableId="1828546692">
    <w:abstractNumId w:val="111"/>
  </w:num>
  <w:num w:numId="133" w16cid:durableId="1705984532">
    <w:abstractNumId w:val="110"/>
  </w:num>
  <w:num w:numId="134" w16cid:durableId="1423992517">
    <w:abstractNumId w:val="130"/>
  </w:num>
  <w:num w:numId="135" w16cid:durableId="1495954426">
    <w:abstractNumId w:val="133"/>
  </w:num>
  <w:num w:numId="136" w16cid:durableId="1653755231">
    <w:abstractNumId w:val="146"/>
  </w:num>
  <w:num w:numId="137" w16cid:durableId="119361538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00"/>
  </w:num>
  <w:num w:numId="139" w16cid:durableId="2351646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8"/>
  </w:num>
  <w:num w:numId="141" w16cid:durableId="1635871555">
    <w:abstractNumId w:val="99"/>
  </w:num>
  <w:num w:numId="142" w16cid:durableId="2036468266">
    <w:abstractNumId w:val="80"/>
  </w:num>
  <w:num w:numId="143" w16cid:durableId="1152676907">
    <w:abstractNumId w:val="48"/>
  </w:num>
  <w:num w:numId="144" w16cid:durableId="829057031">
    <w:abstractNumId w:val="104"/>
  </w:num>
  <w:num w:numId="145" w16cid:durableId="259680846">
    <w:abstractNumId w:val="53"/>
  </w:num>
  <w:num w:numId="146" w16cid:durableId="714423819">
    <w:abstractNumId w:val="49"/>
  </w:num>
  <w:num w:numId="147" w16cid:durableId="369960280">
    <w:abstractNumId w:val="122"/>
  </w:num>
  <w:num w:numId="148" w16cid:durableId="1584410934">
    <w:abstractNumId w:val="105"/>
  </w:num>
  <w:num w:numId="149" w16cid:durableId="1577326505">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9"/>
  </w:num>
  <w:num w:numId="151" w16cid:durableId="1659922574">
    <w:abstractNumId w:val="21"/>
  </w:num>
  <w:num w:numId="152" w16cid:durableId="92537892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37"/>
  </w:num>
  <w:num w:numId="154" w16cid:durableId="334264674">
    <w:abstractNumId w:val="43"/>
  </w:num>
  <w:num w:numId="155" w16cid:durableId="512576233">
    <w:abstractNumId w:val="42"/>
  </w:num>
  <w:num w:numId="156" w16cid:durableId="1851262770">
    <w:abstractNumId w:val="119"/>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72"/>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2"/>
  </w:num>
  <w:num w:numId="159" w16cid:durableId="510342228">
    <w:abstractNumId w:val="134"/>
  </w:num>
  <w:num w:numId="160" w16cid:durableId="902839454">
    <w:abstractNumId w:val="109"/>
  </w:num>
  <w:num w:numId="161" w16cid:durableId="299923480">
    <w:abstractNumId w:val="173"/>
  </w:num>
  <w:num w:numId="162" w16cid:durableId="947129038">
    <w:abstractNumId w:val="9"/>
  </w:num>
  <w:num w:numId="163" w16cid:durableId="2144076163">
    <w:abstractNumId w:val="5"/>
  </w:num>
  <w:num w:numId="164" w16cid:durableId="1894728190">
    <w:abstractNumId w:val="77"/>
  </w:num>
  <w:num w:numId="165" w16cid:durableId="1033849828">
    <w:abstractNumId w:val="169"/>
  </w:num>
  <w:num w:numId="166" w16cid:durableId="1379931987">
    <w:abstractNumId w:val="155"/>
  </w:num>
  <w:num w:numId="167" w16cid:durableId="1575165051">
    <w:abstractNumId w:val="19"/>
  </w:num>
  <w:num w:numId="168" w16cid:durableId="1485660263">
    <w:abstractNumId w:val="128"/>
  </w:num>
  <w:num w:numId="169" w16cid:durableId="146361561">
    <w:abstractNumId w:val="176"/>
  </w:num>
  <w:num w:numId="170" w16cid:durableId="1682663918">
    <w:abstractNumId w:val="121"/>
  </w:num>
  <w:num w:numId="171" w16cid:durableId="855196529">
    <w:abstractNumId w:val="83"/>
  </w:num>
  <w:num w:numId="172" w16cid:durableId="1027024488">
    <w:abstractNumId w:val="171"/>
  </w:num>
  <w:num w:numId="173" w16cid:durableId="1091580478">
    <w:abstractNumId w:val="12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10678"/>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9" Type="http://schemas.openxmlformats.org/officeDocument/2006/relationships/hyperlink" Target="https://www.nalog.gov.ru/rn77/taxation/taxes/nnifz/"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000000227670188" TargetMode="External"/><Relationship Id="rId42" Type="http://schemas.openxmlformats.org/officeDocument/2006/relationships/hyperlink" Target="http://nalog.garant.ru/fns/nk/9cd87e493d9fc9c9d85aab7e16da903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hyperlink" Target="https://gosuslugi.samregion.ru/%20service/6300100010000493554" TargetMode="External"/><Relationship Id="rId38" Type="http://schemas.openxmlformats.org/officeDocument/2006/relationships/hyperlink" Target="http://nalog.garant.ru/fns/nk/5e8d85f184efe4d53f7674c8a4638260/"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hyperlink" Target="https://gosuslugi.ru/600161/1" TargetMode="External"/><Relationship Id="rId32" Type="http://schemas.openxmlformats.org/officeDocument/2006/relationships/hyperlink" Target="https://gosuslugi.samregion.ru/%20service/6300000000194663031" TargetMode="External"/><Relationship Id="rId37" Type="http://schemas.openxmlformats.org/officeDocument/2006/relationships/hyperlink" Target="https://www.nalog.gov.ru/rn77/taxation/taxes/zemelny/zem_fl_ip/"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hyperlink" Target="https://www.nalog.gov.ru/rn77/taxation/taxes/tr_ul/transport_fl/" TargetMode="External"/><Relationship Id="rId49" Type="http://schemas.openxmlformats.org/officeDocument/2006/relationships/fontTable" Target="fontTable.xml"/><Relationship Id="rId10" Type="http://schemas.openxmlformats.org/officeDocument/2006/relationships/hyperlink" Target="http://www.rts-tender.ru" TargetMode="External"/><Relationship Id="rId19" Type="http://schemas.openxmlformats.org/officeDocument/2006/relationships/hyperlink" Target="https://gosuslugi.ru/600162/1" TargetMode="External"/><Relationship Id="rId31" Type="http://schemas.openxmlformats.org/officeDocument/2006/relationships/hyperlink" Target="https://gosuslugi.samregion.ru/%20service/6300100010000493674" TargetMode="External"/><Relationship Id="rId44"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hyperlink" Target="https://www.consultant.ru/document/cons_doc_LAW_19671/10fdf2faa7c30851b7673ac4ca893589c88f24f7/" TargetMode="External"/><Relationship Id="rId43" Type="http://schemas.openxmlformats.org/officeDocument/2006/relationships/hyperlink" Target="https://www.nalog.gov.ru/rn77/about_fts/docs/7099921/" TargetMode="External"/><Relationship Id="rId48" Type="http://schemas.openxmlformats.org/officeDocument/2006/relationships/footer" Target="footer2.xml"/><Relationship Id="rId8"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7890</TotalTime>
  <Pages>15</Pages>
  <Words>10384</Words>
  <Characters>59193</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5833</cp:revision>
  <cp:lastPrinted>2018-07-13T05:55:00Z</cp:lastPrinted>
  <dcterms:created xsi:type="dcterms:W3CDTF">2021-03-30T09:48:00Z</dcterms:created>
  <dcterms:modified xsi:type="dcterms:W3CDTF">2025-07-01T12:27:00Z</dcterms:modified>
</cp:coreProperties>
</file>