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777FE9" w:rsidRDefault="00174615" w:rsidP="0024037B">
      <w:pPr>
        <w:spacing w:after="0" w:line="240" w:lineRule="auto"/>
        <w:jc w:val="both"/>
        <w:rPr>
          <w:rFonts w:ascii="Times New Roman" w:hAnsi="Times New Roman" w:cs="Times New Roman"/>
          <w:b/>
        </w:rPr>
      </w:pPr>
      <w:bookmarkStart w:id="0" w:name="_Hlk125018804"/>
      <w:bookmarkEnd w:id="0"/>
      <w:r w:rsidRPr="00777FE9">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E125BD">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E125BD">
                              <w:rPr>
                                <w:rFonts w:ascii="Times New Roman" w:hAnsi="Times New Roman" w:cs="Times New Roman"/>
                                <w:sz w:val="24"/>
                                <w:szCs w:val="24"/>
                              </w:rPr>
                              <w:t>40</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E125BD">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1F67F2">
                              <w:rPr>
                                <w:rFonts w:ascii="Times New Roman" w:hAnsi="Times New Roman" w:cs="Times New Roman"/>
                                <w:sz w:val="24"/>
                                <w:szCs w:val="24"/>
                              </w:rPr>
                              <w:t>2</w:t>
                            </w:r>
                            <w:r w:rsidR="00E125BD">
                              <w:rPr>
                                <w:rFonts w:ascii="Times New Roman" w:hAnsi="Times New Roman" w:cs="Times New Roman"/>
                                <w:sz w:val="24"/>
                                <w:szCs w:val="24"/>
                              </w:rPr>
                              <w:t>1</w:t>
                            </w:r>
                            <w:r w:rsidR="00AA44ED">
                              <w:rPr>
                                <w:rFonts w:ascii="Times New Roman" w:hAnsi="Times New Roman" w:cs="Times New Roman"/>
                                <w:sz w:val="24"/>
                                <w:szCs w:val="24"/>
                              </w:rPr>
                              <w:t xml:space="preserve"> </w:t>
                            </w:r>
                            <w:r w:rsidR="00E125BD">
                              <w:rPr>
                                <w:rFonts w:ascii="Times New Roman" w:hAnsi="Times New Roman" w:cs="Times New Roman"/>
                                <w:sz w:val="24"/>
                                <w:szCs w:val="24"/>
                              </w:rPr>
                              <w:t>ма</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E125BD">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E125BD">
                        <w:rPr>
                          <w:rFonts w:ascii="Times New Roman" w:hAnsi="Times New Roman" w:cs="Times New Roman"/>
                          <w:sz w:val="24"/>
                          <w:szCs w:val="24"/>
                        </w:rPr>
                        <w:t>40</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E125BD">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1F67F2">
                        <w:rPr>
                          <w:rFonts w:ascii="Times New Roman" w:hAnsi="Times New Roman" w:cs="Times New Roman"/>
                          <w:sz w:val="24"/>
                          <w:szCs w:val="24"/>
                        </w:rPr>
                        <w:t>2</w:t>
                      </w:r>
                      <w:r w:rsidR="00E125BD">
                        <w:rPr>
                          <w:rFonts w:ascii="Times New Roman" w:hAnsi="Times New Roman" w:cs="Times New Roman"/>
                          <w:sz w:val="24"/>
                          <w:szCs w:val="24"/>
                        </w:rPr>
                        <w:t>1</w:t>
                      </w:r>
                      <w:r w:rsidR="00AA44ED">
                        <w:rPr>
                          <w:rFonts w:ascii="Times New Roman" w:hAnsi="Times New Roman" w:cs="Times New Roman"/>
                          <w:sz w:val="24"/>
                          <w:szCs w:val="24"/>
                        </w:rPr>
                        <w:t xml:space="preserve"> </w:t>
                      </w:r>
                      <w:r w:rsidR="00E125BD">
                        <w:rPr>
                          <w:rFonts w:ascii="Times New Roman" w:hAnsi="Times New Roman" w:cs="Times New Roman"/>
                          <w:sz w:val="24"/>
                          <w:szCs w:val="24"/>
                        </w:rPr>
                        <w:t>ма</w:t>
                      </w:r>
                      <w:r w:rsidR="008E06A3">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777FE9" w:rsidRDefault="008456DD"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24037B">
      <w:pPr>
        <w:spacing w:after="0" w:line="240" w:lineRule="auto"/>
        <w:jc w:val="both"/>
        <w:rPr>
          <w:rFonts w:ascii="Times New Roman" w:hAnsi="Times New Roman" w:cs="Times New Roman"/>
          <w:b/>
        </w:rPr>
      </w:pPr>
    </w:p>
    <w:p w:rsidR="0024037B" w:rsidRPr="00777FE9" w:rsidRDefault="0024037B" w:rsidP="00F028BC">
      <w:pPr>
        <w:spacing w:after="0" w:line="240" w:lineRule="auto"/>
        <w:jc w:val="both"/>
        <w:rPr>
          <w:rFonts w:ascii="Times New Roman" w:hAnsi="Times New Roman" w:cs="Times New Roman"/>
          <w:b/>
        </w:rPr>
      </w:pPr>
    </w:p>
    <w:p w:rsidR="006F51FE" w:rsidRPr="00777FE9"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777FE9">
        <w:rPr>
          <w:rFonts w:ascii="Times New Roman" w:hAnsi="Times New Roman" w:cs="Times New Roman"/>
          <w:sz w:val="8"/>
          <w:szCs w:val="8"/>
        </w:rPr>
        <w:t xml:space="preserve">                                                    </w:t>
      </w:r>
    </w:p>
    <w:bookmarkEnd w:id="2"/>
    <w:p w:rsidR="002B1D47" w:rsidRPr="00AE2629" w:rsidRDefault="002B1D47" w:rsidP="002B1D47">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064A81">
        <w:rPr>
          <w:rFonts w:ascii="Times New Roman" w:eastAsia="Times New Roman" w:hAnsi="Times New Roman" w:cs="Times New Roman"/>
          <w:b/>
          <w:lang w:eastAsia="zh-CN"/>
        </w:rPr>
        <w:t>07</w:t>
      </w:r>
      <w:r w:rsidRPr="00AE2629">
        <w:rPr>
          <w:rFonts w:ascii="Times New Roman" w:eastAsia="Times New Roman" w:hAnsi="Times New Roman" w:cs="Times New Roman"/>
          <w:b/>
          <w:lang w:eastAsia="zh-CN"/>
        </w:rPr>
        <w:t>.0</w:t>
      </w:r>
      <w:r w:rsidR="00064A81">
        <w:rPr>
          <w:rFonts w:ascii="Times New Roman" w:eastAsia="Times New Roman" w:hAnsi="Times New Roman" w:cs="Times New Roman"/>
          <w:b/>
          <w:lang w:eastAsia="zh-CN"/>
        </w:rPr>
        <w:t>5</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A71F8C">
        <w:rPr>
          <w:rFonts w:ascii="Times New Roman" w:eastAsia="Calibri" w:hAnsi="Times New Roman" w:cs="Times New Roman"/>
          <w:b/>
        </w:rPr>
        <w:t>1</w:t>
      </w:r>
      <w:r w:rsidR="00100A01">
        <w:rPr>
          <w:rFonts w:ascii="Times New Roman" w:eastAsia="Calibri" w:hAnsi="Times New Roman" w:cs="Times New Roman"/>
          <w:b/>
        </w:rPr>
        <w:t>89</w:t>
      </w:r>
    </w:p>
    <w:p w:rsidR="00100A01" w:rsidRPr="00100A01" w:rsidRDefault="002B1D47" w:rsidP="00100A01">
      <w:pPr>
        <w:spacing w:after="0" w:line="240" w:lineRule="auto"/>
        <w:jc w:val="both"/>
        <w:rPr>
          <w:rFonts w:ascii="Times New Roman" w:eastAsia="Times New Roman" w:hAnsi="Times New Roman" w:cs="Times New Roman"/>
          <w:lang w:eastAsia="ru-RU"/>
        </w:rPr>
      </w:pPr>
      <w:r w:rsidRPr="00100A01">
        <w:rPr>
          <w:rFonts w:ascii="Times New Roman" w:eastAsia="Calibri" w:hAnsi="Times New Roman" w:cs="Times New Roman"/>
          <w:bCs/>
        </w:rPr>
        <w:t>«</w:t>
      </w:r>
      <w:r w:rsidR="00100A01" w:rsidRPr="00100A01">
        <w:rPr>
          <w:rFonts w:ascii="Times New Roman" w:eastAsia="Times New Roman" w:hAnsi="Times New Roman" w:cs="Times New Roman"/>
          <w:lang w:eastAsia="ru-RU"/>
        </w:rPr>
        <w:t>О внесении изменений в Постановление Администрации городского поселения Безенчук от 07.10.2014г № 184 «Об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w:t>
      </w:r>
    </w:p>
    <w:p w:rsidR="00100A01" w:rsidRPr="00100A01" w:rsidRDefault="00100A01" w:rsidP="00100A01">
      <w:pPr>
        <w:spacing w:after="0" w:line="240" w:lineRule="auto"/>
        <w:ind w:firstLine="708"/>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В связи с произошедшими кадровыми изменениями, в целях создания условий для устойчивого развития городского поселения Безенчук муниципального района Безенчукский Самарской области, сохранения окружающей среды и объектов культурного наследия, создания условий для планировки территории,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руководствуясь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Самарской области от 12.07.2006 № 90-ГД «О градостроительной деятельности на территории Самарской области» (в редакции от 27.12.2024г), Уставом городского поселения Безенчук муниципального района Безенчукский Самарской области,</w:t>
      </w:r>
    </w:p>
    <w:p w:rsidR="00100A01" w:rsidRPr="00100A01" w:rsidRDefault="00100A01" w:rsidP="00100A01">
      <w:pPr>
        <w:spacing w:after="0" w:line="240" w:lineRule="auto"/>
        <w:ind w:firstLine="708"/>
        <w:jc w:val="center"/>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ПОСТАНОВЛЯЮ:</w:t>
      </w:r>
    </w:p>
    <w:p w:rsidR="00100A01" w:rsidRPr="00100A01" w:rsidRDefault="00100A01" w:rsidP="00100A01">
      <w:pPr>
        <w:numPr>
          <w:ilvl w:val="0"/>
          <w:numId w:val="131"/>
        </w:numPr>
        <w:spacing w:after="0" w:line="240" w:lineRule="auto"/>
        <w:ind w:left="0" w:firstLine="284"/>
        <w:contextualSpacing/>
        <w:jc w:val="both"/>
        <w:rPr>
          <w:rFonts w:ascii="Times New Roman" w:eastAsia="Times New Roman" w:hAnsi="Times New Roman" w:cs="Times New Roman"/>
          <w:bCs/>
          <w:lang w:eastAsia="ru-RU"/>
        </w:rPr>
      </w:pPr>
      <w:r w:rsidRPr="00100A01">
        <w:rPr>
          <w:rFonts w:ascii="Times New Roman" w:eastAsia="Times New Roman" w:hAnsi="Times New Roman" w:cs="Times New Roman"/>
          <w:bCs/>
          <w:lang w:eastAsia="ru-RU"/>
        </w:rPr>
        <w:t xml:space="preserve">Внести в постановление Администрации городского поселения от 07.10.2014г №184 </w:t>
      </w:r>
      <w:r w:rsidRPr="00100A01">
        <w:rPr>
          <w:rFonts w:ascii="Times New Roman" w:eastAsia="Times New Roman" w:hAnsi="Times New Roman" w:cs="Times New Roman"/>
          <w:lang w:eastAsia="ru-RU"/>
        </w:rPr>
        <w:t>«Об утверждении Положения о постоянно действующей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 следующие изменения:</w:t>
      </w:r>
    </w:p>
    <w:p w:rsidR="00100A01" w:rsidRPr="00100A01" w:rsidRDefault="00100A01" w:rsidP="00100A01">
      <w:pPr>
        <w:numPr>
          <w:ilvl w:val="1"/>
          <w:numId w:val="131"/>
        </w:numPr>
        <w:spacing w:after="0" w:line="240" w:lineRule="auto"/>
        <w:ind w:left="0" w:firstLine="284"/>
        <w:contextualSpacing/>
        <w:jc w:val="both"/>
        <w:rPr>
          <w:rFonts w:ascii="Times New Roman" w:eastAsia="Times New Roman" w:hAnsi="Times New Roman" w:cs="Times New Roman"/>
          <w:bCs/>
          <w:lang w:eastAsia="ru-RU"/>
        </w:rPr>
      </w:pPr>
      <w:r w:rsidRPr="00100A01">
        <w:rPr>
          <w:rFonts w:ascii="Times New Roman" w:eastAsia="Times New Roman" w:hAnsi="Times New Roman" w:cs="Times New Roman"/>
          <w:bCs/>
          <w:lang w:eastAsia="ru-RU"/>
        </w:rPr>
        <w:t>Приложение №2 изложить в редакции согласно приложению №1 к настоящему постановлению.</w:t>
      </w:r>
    </w:p>
    <w:p w:rsidR="00100A01" w:rsidRPr="00100A01" w:rsidRDefault="00100A01" w:rsidP="00100A01">
      <w:pPr>
        <w:numPr>
          <w:ilvl w:val="0"/>
          <w:numId w:val="131"/>
        </w:numPr>
        <w:spacing w:after="0" w:line="240" w:lineRule="auto"/>
        <w:ind w:left="0" w:firstLine="284"/>
        <w:contextualSpacing/>
        <w:jc w:val="both"/>
        <w:rPr>
          <w:rFonts w:ascii="Times New Roman" w:eastAsia="Times New Roman" w:hAnsi="Times New Roman" w:cs="Times New Roman"/>
          <w:bCs/>
          <w:lang w:eastAsia="ru-RU"/>
        </w:rPr>
      </w:pPr>
      <w:r w:rsidRPr="00100A01">
        <w:rPr>
          <w:rFonts w:ascii="Times New Roman" w:eastAsia="Times New Roman" w:hAnsi="Times New Roman" w:cs="Times New Roman"/>
          <w:bCs/>
          <w:lang w:eastAsia="ru-RU"/>
        </w:rPr>
        <w:t>Опубликовать настоящее постановление в газете «Вестник городского поселения Безенчук», разместить в сети Интернет на официальном сайте городского поселения Безенчук.</w:t>
      </w:r>
    </w:p>
    <w:p w:rsidR="00100A01" w:rsidRPr="00100A01" w:rsidRDefault="00100A01" w:rsidP="00100A01">
      <w:pPr>
        <w:numPr>
          <w:ilvl w:val="0"/>
          <w:numId w:val="131"/>
        </w:numPr>
        <w:spacing w:after="0" w:line="240" w:lineRule="auto"/>
        <w:ind w:left="0" w:firstLine="284"/>
        <w:contextualSpacing/>
        <w:jc w:val="both"/>
        <w:rPr>
          <w:rFonts w:ascii="Times New Roman" w:eastAsia="Times New Roman" w:hAnsi="Times New Roman" w:cs="Times New Roman"/>
          <w:bCs/>
          <w:lang w:eastAsia="ru-RU"/>
        </w:rPr>
      </w:pPr>
      <w:r w:rsidRPr="00100A01">
        <w:rPr>
          <w:rFonts w:ascii="Times New Roman" w:eastAsia="Times New Roman" w:hAnsi="Times New Roman" w:cs="Times New Roman"/>
          <w:bCs/>
          <w:lang w:eastAsia="ru-RU"/>
        </w:rPr>
        <w:t xml:space="preserve">Контроль за исполнением настоящего постановления возложить на главного специалиста Администрации городского поселения Безенчук </w:t>
      </w:r>
      <w:proofErr w:type="spellStart"/>
      <w:r w:rsidRPr="00100A01">
        <w:rPr>
          <w:rFonts w:ascii="Times New Roman" w:eastAsia="Times New Roman" w:hAnsi="Times New Roman" w:cs="Times New Roman"/>
          <w:bCs/>
          <w:lang w:eastAsia="ru-RU"/>
        </w:rPr>
        <w:t>И.Н.Левина</w:t>
      </w:r>
      <w:proofErr w:type="spellEnd"/>
      <w:r w:rsidRPr="00100A01">
        <w:rPr>
          <w:rFonts w:ascii="Times New Roman" w:eastAsia="Times New Roman" w:hAnsi="Times New Roman" w:cs="Times New Roman"/>
          <w:bCs/>
          <w:lang w:eastAsia="ru-RU"/>
        </w:rPr>
        <w:t>.</w:t>
      </w:r>
    </w:p>
    <w:p w:rsidR="002B1D47" w:rsidRPr="00413D6D" w:rsidRDefault="002B1D47" w:rsidP="00100A01">
      <w:pPr>
        <w:spacing w:after="0" w:line="240" w:lineRule="auto"/>
        <w:jc w:val="both"/>
        <w:rPr>
          <w:rFonts w:ascii="Times New Roman" w:hAnsi="Times New Roman" w:cs="Times New Roman"/>
        </w:rPr>
      </w:pPr>
      <w:r w:rsidRPr="00AE2629">
        <w:rPr>
          <w:rFonts w:ascii="Times New Roman" w:hAnsi="Times New Roman" w:cs="Times New Roman"/>
        </w:rPr>
        <w:t xml:space="preserve">Глава городского поселения Безенчук                 </w:t>
      </w:r>
      <w:proofErr w:type="spellStart"/>
      <w:r w:rsidRPr="00AE2629">
        <w:rPr>
          <w:rFonts w:ascii="Times New Roman" w:hAnsi="Times New Roman" w:cs="Times New Roman"/>
        </w:rPr>
        <w:t>Е.В.Гусев</w:t>
      </w:r>
      <w:proofErr w:type="spellEnd"/>
    </w:p>
    <w:p w:rsidR="00100A01" w:rsidRPr="00100A01" w:rsidRDefault="00100A01" w:rsidP="00100A01">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Приложение № 1</w:t>
      </w:r>
    </w:p>
    <w:p w:rsidR="00100A01" w:rsidRPr="00100A01" w:rsidRDefault="00100A01" w:rsidP="00100A01">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к постановлению Администрации</w:t>
      </w:r>
    </w:p>
    <w:p w:rsidR="00100A01" w:rsidRPr="00100A01" w:rsidRDefault="00100A01" w:rsidP="00100A01">
      <w:pPr>
        <w:spacing w:after="0" w:line="240" w:lineRule="auto"/>
        <w:jc w:val="right"/>
        <w:rPr>
          <w:rFonts w:ascii="Times New Roman" w:eastAsia="Times New Roman" w:hAnsi="Times New Roman" w:cs="Times New Roman"/>
          <w:sz w:val="20"/>
          <w:szCs w:val="20"/>
          <w:lang w:eastAsia="ru-RU"/>
        </w:rPr>
      </w:pPr>
      <w:r w:rsidRPr="00100A01">
        <w:rPr>
          <w:rFonts w:ascii="Times New Roman" w:eastAsia="Times New Roman" w:hAnsi="Times New Roman" w:cs="Times New Roman"/>
          <w:sz w:val="20"/>
          <w:szCs w:val="20"/>
          <w:lang w:eastAsia="ru-RU"/>
        </w:rPr>
        <w:t>городского поселения Безенчук</w:t>
      </w:r>
    </w:p>
    <w:p w:rsidR="00100A01" w:rsidRPr="00100A01" w:rsidRDefault="00100A01" w:rsidP="00100A01">
      <w:pPr>
        <w:spacing w:after="0" w:line="240" w:lineRule="auto"/>
        <w:jc w:val="right"/>
        <w:rPr>
          <w:rFonts w:ascii="Times New Roman" w:eastAsia="Times New Roman" w:hAnsi="Times New Roman" w:cs="Times New Roman"/>
          <w:lang w:eastAsia="ru-RU"/>
        </w:rPr>
      </w:pPr>
      <w:r w:rsidRPr="00100A01">
        <w:rPr>
          <w:rFonts w:ascii="Times New Roman" w:eastAsia="Times New Roman" w:hAnsi="Times New Roman" w:cs="Times New Roman"/>
          <w:sz w:val="20"/>
          <w:szCs w:val="20"/>
          <w:lang w:eastAsia="ru-RU"/>
        </w:rPr>
        <w:t>от 07.05.2025 г. № 189</w:t>
      </w:r>
    </w:p>
    <w:p w:rsidR="00100A01" w:rsidRPr="00100A01" w:rsidRDefault="00100A01" w:rsidP="00100A01">
      <w:pPr>
        <w:spacing w:after="0" w:line="240" w:lineRule="auto"/>
        <w:jc w:val="center"/>
        <w:rPr>
          <w:rFonts w:ascii="Times New Roman" w:eastAsia="Times New Roman" w:hAnsi="Times New Roman" w:cs="Times New Roman"/>
          <w:lang w:eastAsia="ru-RU"/>
        </w:rPr>
      </w:pPr>
      <w:r w:rsidRPr="00100A01">
        <w:rPr>
          <w:rFonts w:ascii="Times New Roman" w:eastAsia="Times New Roman" w:hAnsi="Times New Roman" w:cs="Times New Roman"/>
          <w:bCs/>
          <w:color w:val="000000"/>
          <w:lang w:eastAsia="ru-RU"/>
        </w:rPr>
        <w:t>СОСТАВ</w:t>
      </w:r>
    </w:p>
    <w:p w:rsidR="00100A01" w:rsidRPr="00100A01" w:rsidRDefault="00100A01" w:rsidP="00100A01">
      <w:pPr>
        <w:spacing w:after="0" w:line="240" w:lineRule="auto"/>
        <w:jc w:val="center"/>
        <w:rPr>
          <w:rFonts w:ascii="Times New Roman" w:eastAsia="Times New Roman" w:hAnsi="Times New Roman" w:cs="Times New Roman"/>
          <w:bCs/>
          <w:color w:val="000000"/>
          <w:lang w:eastAsia="ru-RU"/>
        </w:rPr>
      </w:pPr>
      <w:r w:rsidRPr="00100A01">
        <w:rPr>
          <w:rFonts w:ascii="Times New Roman" w:eastAsia="Times New Roman" w:hAnsi="Times New Roman" w:cs="Times New Roman"/>
          <w:bCs/>
          <w:color w:val="000000"/>
          <w:lang w:eastAsia="ru-RU"/>
        </w:rPr>
        <w:t>комиссии по подготовке проекта Правил землепользования и застройки городского поселения Безенчук муниципального района Безенчукский Самарской области</w:t>
      </w:r>
    </w:p>
    <w:p w:rsidR="00100A01" w:rsidRPr="00100A01" w:rsidRDefault="00100A01" w:rsidP="00100A01">
      <w:pPr>
        <w:spacing w:after="0" w:line="240" w:lineRule="auto"/>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Председатель комиссии:</w:t>
      </w:r>
    </w:p>
    <w:p w:rsidR="00100A01" w:rsidRPr="00100A01" w:rsidRDefault="00100A01" w:rsidP="00100A01">
      <w:pPr>
        <w:spacing w:after="0" w:line="240" w:lineRule="auto"/>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 xml:space="preserve">Глава городского поселения Безенчук </w:t>
      </w:r>
      <w:proofErr w:type="gramStart"/>
      <w:r w:rsidRPr="00100A01">
        <w:rPr>
          <w:rFonts w:ascii="Times New Roman" w:eastAsia="Times New Roman" w:hAnsi="Times New Roman" w:cs="Times New Roman"/>
          <w:lang w:eastAsia="ru-RU"/>
        </w:rPr>
        <w:t>-  Гусев</w:t>
      </w:r>
      <w:proofErr w:type="gramEnd"/>
      <w:r w:rsidRPr="00100A01">
        <w:rPr>
          <w:rFonts w:ascii="Times New Roman" w:eastAsia="Times New Roman" w:hAnsi="Times New Roman" w:cs="Times New Roman"/>
          <w:lang w:eastAsia="ru-RU"/>
        </w:rPr>
        <w:t xml:space="preserve"> Евгений Владимирович</w:t>
      </w:r>
    </w:p>
    <w:p w:rsidR="00100A01" w:rsidRPr="00100A01" w:rsidRDefault="00100A01" w:rsidP="00100A01">
      <w:pPr>
        <w:spacing w:after="0" w:line="240" w:lineRule="auto"/>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Заместитель председателя Комиссии:</w:t>
      </w:r>
    </w:p>
    <w:p w:rsidR="00100A01" w:rsidRPr="00100A01" w:rsidRDefault="00100A01" w:rsidP="00100A01">
      <w:pPr>
        <w:spacing w:after="0" w:line="240" w:lineRule="auto"/>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Заместитель Главы городского поселения Безенчук – Пичужкин Александр Вячеславович</w:t>
      </w:r>
    </w:p>
    <w:p w:rsidR="00100A01" w:rsidRPr="00100A01" w:rsidRDefault="00100A01" w:rsidP="00100A01">
      <w:pPr>
        <w:spacing w:after="0" w:line="240" w:lineRule="auto"/>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 xml:space="preserve">Секретарь комиссии: </w:t>
      </w:r>
    </w:p>
    <w:p w:rsidR="00100A01" w:rsidRPr="00100A01" w:rsidRDefault="00100A01" w:rsidP="00100A01">
      <w:pPr>
        <w:spacing w:after="0" w:line="240" w:lineRule="auto"/>
        <w:jc w:val="both"/>
        <w:rPr>
          <w:rFonts w:ascii="Times New Roman" w:eastAsia="Times New Roman" w:hAnsi="Times New Roman" w:cs="Times New Roman"/>
          <w:lang w:eastAsia="ru-RU"/>
        </w:rPr>
      </w:pPr>
      <w:proofErr w:type="gramStart"/>
      <w:r w:rsidRPr="00100A01">
        <w:rPr>
          <w:rFonts w:ascii="Times New Roman" w:eastAsia="Times New Roman" w:hAnsi="Times New Roman" w:cs="Times New Roman"/>
          <w:lang w:eastAsia="ru-RU"/>
        </w:rPr>
        <w:t>Главный  специалист</w:t>
      </w:r>
      <w:proofErr w:type="gramEnd"/>
      <w:r w:rsidRPr="00100A01">
        <w:rPr>
          <w:rFonts w:ascii="Times New Roman" w:eastAsia="Times New Roman" w:hAnsi="Times New Roman" w:cs="Times New Roman"/>
          <w:lang w:eastAsia="ru-RU"/>
        </w:rPr>
        <w:t xml:space="preserve"> Администрации городского поселения Безенчук – Левин Игорь Николаевич</w:t>
      </w:r>
    </w:p>
    <w:p w:rsidR="00100A01" w:rsidRPr="00100A01" w:rsidRDefault="00100A01" w:rsidP="00100A01">
      <w:pPr>
        <w:spacing w:after="0" w:line="240" w:lineRule="auto"/>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Члены комиссии:</w:t>
      </w:r>
    </w:p>
    <w:p w:rsidR="00100A01" w:rsidRPr="00100A01" w:rsidRDefault="00100A01" w:rsidP="00100A01">
      <w:pPr>
        <w:spacing w:after="0" w:line="240" w:lineRule="auto"/>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Представитель Министерства градостроительной политики Самарской области (по согласованию);</w:t>
      </w:r>
    </w:p>
    <w:p w:rsidR="00100A01" w:rsidRPr="00100A01" w:rsidRDefault="00100A01" w:rsidP="00100A01">
      <w:pPr>
        <w:spacing w:after="0" w:line="240" w:lineRule="auto"/>
        <w:jc w:val="both"/>
        <w:rPr>
          <w:rFonts w:ascii="Times New Roman" w:eastAsia="Times New Roman" w:hAnsi="Times New Roman" w:cs="Times New Roman"/>
          <w:bCs/>
          <w:color w:val="000000"/>
          <w:lang w:eastAsia="ru-RU"/>
        </w:rPr>
      </w:pPr>
      <w:r w:rsidRPr="00100A01">
        <w:rPr>
          <w:rFonts w:ascii="Times New Roman" w:eastAsia="Times New Roman" w:hAnsi="Times New Roman" w:cs="Times New Roman"/>
          <w:lang w:eastAsia="ru-RU"/>
        </w:rPr>
        <w:t>Председатель Собрания представителей городского</w:t>
      </w:r>
      <w:r w:rsidRPr="00100A01">
        <w:rPr>
          <w:rFonts w:ascii="Times New Roman" w:eastAsia="Times New Roman" w:hAnsi="Times New Roman" w:cs="Times New Roman"/>
          <w:bCs/>
          <w:color w:val="000000"/>
          <w:lang w:eastAsia="ru-RU"/>
        </w:rPr>
        <w:t xml:space="preserve"> поселения Безенчук – </w:t>
      </w:r>
      <w:proofErr w:type="spellStart"/>
      <w:r w:rsidRPr="00100A01">
        <w:rPr>
          <w:rFonts w:ascii="Times New Roman" w:eastAsia="Times New Roman" w:hAnsi="Times New Roman" w:cs="Times New Roman"/>
          <w:bCs/>
          <w:color w:val="000000"/>
          <w:lang w:eastAsia="ru-RU"/>
        </w:rPr>
        <w:t>Кантеев</w:t>
      </w:r>
      <w:proofErr w:type="spellEnd"/>
      <w:r w:rsidRPr="00100A01">
        <w:rPr>
          <w:rFonts w:ascii="Times New Roman" w:eastAsia="Times New Roman" w:hAnsi="Times New Roman" w:cs="Times New Roman"/>
          <w:bCs/>
          <w:color w:val="000000"/>
          <w:lang w:eastAsia="ru-RU"/>
        </w:rPr>
        <w:t xml:space="preserve"> Абдул-Бари </w:t>
      </w:r>
      <w:proofErr w:type="spellStart"/>
      <w:r w:rsidRPr="00100A01">
        <w:rPr>
          <w:rFonts w:ascii="Times New Roman" w:eastAsia="Times New Roman" w:hAnsi="Times New Roman" w:cs="Times New Roman"/>
          <w:bCs/>
          <w:color w:val="000000"/>
          <w:lang w:eastAsia="ru-RU"/>
        </w:rPr>
        <w:t>Губейдуллович</w:t>
      </w:r>
      <w:proofErr w:type="spellEnd"/>
      <w:r w:rsidRPr="00100A01">
        <w:rPr>
          <w:rFonts w:ascii="Times New Roman" w:eastAsia="Times New Roman" w:hAnsi="Times New Roman" w:cs="Times New Roman"/>
          <w:bCs/>
          <w:color w:val="000000"/>
          <w:lang w:eastAsia="ru-RU"/>
        </w:rPr>
        <w:t>;</w:t>
      </w:r>
    </w:p>
    <w:p w:rsidR="00100A01" w:rsidRPr="00100A01" w:rsidRDefault="00100A01" w:rsidP="00100A01">
      <w:pPr>
        <w:spacing w:after="0" w:line="240" w:lineRule="auto"/>
        <w:jc w:val="both"/>
        <w:rPr>
          <w:rFonts w:ascii="Times New Roman" w:eastAsia="Times New Roman" w:hAnsi="Times New Roman" w:cs="Times New Roman"/>
          <w:bCs/>
          <w:color w:val="000000"/>
          <w:lang w:eastAsia="ru-RU"/>
        </w:rPr>
      </w:pPr>
      <w:r w:rsidRPr="00100A01">
        <w:rPr>
          <w:rFonts w:ascii="Times New Roman" w:eastAsia="Times New Roman" w:hAnsi="Times New Roman" w:cs="Times New Roman"/>
          <w:lang w:eastAsia="ru-RU"/>
        </w:rPr>
        <w:t>Депутат Собрания представителей городского</w:t>
      </w:r>
      <w:r w:rsidRPr="00100A01">
        <w:rPr>
          <w:rFonts w:ascii="Times New Roman" w:eastAsia="Times New Roman" w:hAnsi="Times New Roman" w:cs="Times New Roman"/>
          <w:bCs/>
          <w:color w:val="000000"/>
          <w:lang w:eastAsia="ru-RU"/>
        </w:rPr>
        <w:t xml:space="preserve"> поселения Безенчук – Хрипунова Ольга Владимировна;</w:t>
      </w:r>
    </w:p>
    <w:p w:rsidR="00100A01" w:rsidRPr="00100A01" w:rsidRDefault="00100A01" w:rsidP="00100A01">
      <w:pPr>
        <w:spacing w:after="0" w:line="240" w:lineRule="auto"/>
        <w:jc w:val="both"/>
        <w:rPr>
          <w:rFonts w:ascii="Times New Roman" w:eastAsia="Times New Roman" w:hAnsi="Times New Roman" w:cs="Times New Roman"/>
          <w:color w:val="000000"/>
          <w:shd w:val="clear" w:color="auto" w:fill="FFFFFF"/>
          <w:lang w:eastAsia="ru-RU"/>
        </w:rPr>
      </w:pPr>
      <w:bookmarkStart w:id="3" w:name="_Hlk20723434"/>
      <w:r w:rsidRPr="00100A01">
        <w:rPr>
          <w:rFonts w:ascii="Times New Roman" w:eastAsia="Calibri" w:hAnsi="Times New Roman" w:cs="Times New Roman"/>
        </w:rPr>
        <w:t>Председатель</w:t>
      </w:r>
      <w:r w:rsidRPr="00100A01">
        <w:rPr>
          <w:rFonts w:ascii="Times New Roman" w:eastAsia="Times New Roman" w:hAnsi="Times New Roman" w:cs="Times New Roman"/>
          <w:color w:val="000000"/>
          <w:shd w:val="clear" w:color="auto" w:fill="FFFFFF"/>
          <w:lang w:eastAsia="ru-RU"/>
        </w:rPr>
        <w:t xml:space="preserve"> Безенчукского районного Совета ветеранов (пенсионеров) войны, труда, Вооруженных Сил и правоохранительных органов – Шатунова Ирина Леонидовна;</w:t>
      </w:r>
    </w:p>
    <w:bookmarkEnd w:id="3"/>
    <w:p w:rsidR="00100A01" w:rsidRPr="00100A01" w:rsidRDefault="00100A01" w:rsidP="00100A01">
      <w:pPr>
        <w:autoSpaceDE w:val="0"/>
        <w:autoSpaceDN w:val="0"/>
        <w:adjustRightInd w:val="0"/>
        <w:spacing w:after="0" w:line="240" w:lineRule="auto"/>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 xml:space="preserve">Начальник отдела архитектуры и </w:t>
      </w:r>
      <w:proofErr w:type="gramStart"/>
      <w:r w:rsidRPr="00100A01">
        <w:rPr>
          <w:rFonts w:ascii="Times New Roman" w:eastAsia="Times New Roman" w:hAnsi="Times New Roman" w:cs="Times New Roman"/>
          <w:lang w:eastAsia="ru-RU"/>
        </w:rPr>
        <w:t>градостроительства  Администрации</w:t>
      </w:r>
      <w:proofErr w:type="gramEnd"/>
      <w:r w:rsidRPr="00100A01">
        <w:rPr>
          <w:rFonts w:ascii="Times New Roman" w:eastAsia="Times New Roman" w:hAnsi="Times New Roman" w:cs="Times New Roman"/>
          <w:lang w:eastAsia="ru-RU"/>
        </w:rPr>
        <w:t xml:space="preserve"> муниципального района Безенчукский Самарской области – </w:t>
      </w:r>
      <w:proofErr w:type="spellStart"/>
      <w:r w:rsidRPr="00100A01">
        <w:rPr>
          <w:rFonts w:ascii="Times New Roman" w:eastAsia="Times New Roman" w:hAnsi="Times New Roman" w:cs="Times New Roman"/>
          <w:lang w:eastAsia="ru-RU"/>
        </w:rPr>
        <w:t>Таргинова</w:t>
      </w:r>
      <w:proofErr w:type="spellEnd"/>
      <w:r w:rsidRPr="00100A01">
        <w:rPr>
          <w:rFonts w:ascii="Times New Roman" w:eastAsia="Times New Roman" w:hAnsi="Times New Roman" w:cs="Times New Roman"/>
          <w:lang w:eastAsia="ru-RU"/>
        </w:rPr>
        <w:t xml:space="preserve"> Ксения Игоревна (по согласованию);</w:t>
      </w:r>
    </w:p>
    <w:p w:rsidR="00100A01" w:rsidRPr="00100A01" w:rsidRDefault="00100A01" w:rsidP="00100A01">
      <w:pPr>
        <w:spacing w:after="0" w:line="240" w:lineRule="auto"/>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Заместитель Главы городского поселения Безенчук – Медведев Дмитрий Анатольевич;</w:t>
      </w:r>
    </w:p>
    <w:p w:rsidR="00100A01" w:rsidRPr="00100A01" w:rsidRDefault="00100A01" w:rsidP="00100A01">
      <w:pPr>
        <w:autoSpaceDE w:val="0"/>
        <w:autoSpaceDN w:val="0"/>
        <w:adjustRightInd w:val="0"/>
        <w:spacing w:after="0" w:line="240" w:lineRule="auto"/>
        <w:jc w:val="both"/>
        <w:rPr>
          <w:rFonts w:ascii="Times New Roman" w:eastAsia="Times New Roman" w:hAnsi="Times New Roman" w:cs="Times New Roman"/>
          <w:lang w:eastAsia="ru-RU"/>
        </w:rPr>
      </w:pPr>
      <w:r w:rsidRPr="00100A01">
        <w:rPr>
          <w:rFonts w:ascii="Times New Roman" w:eastAsia="Times New Roman" w:hAnsi="Times New Roman" w:cs="Times New Roman"/>
          <w:lang w:eastAsia="ru-RU"/>
        </w:rPr>
        <w:t>Начальник отдела геодезии, землеустройства МБУ «</w:t>
      </w:r>
      <w:proofErr w:type="spellStart"/>
      <w:r w:rsidRPr="00100A01">
        <w:rPr>
          <w:rFonts w:ascii="Times New Roman" w:eastAsia="Times New Roman" w:hAnsi="Times New Roman" w:cs="Times New Roman"/>
          <w:lang w:eastAsia="ru-RU"/>
        </w:rPr>
        <w:t>Геопроект</w:t>
      </w:r>
      <w:proofErr w:type="spellEnd"/>
      <w:r w:rsidRPr="00100A01">
        <w:rPr>
          <w:rFonts w:ascii="Times New Roman" w:eastAsia="Times New Roman" w:hAnsi="Times New Roman" w:cs="Times New Roman"/>
          <w:lang w:eastAsia="ru-RU"/>
        </w:rPr>
        <w:t>» - Ершов Игорь Владимирович (по согласованию);</w:t>
      </w:r>
    </w:p>
    <w:p w:rsidR="00100A01" w:rsidRPr="00100A01" w:rsidRDefault="00100A01" w:rsidP="00100A01">
      <w:pPr>
        <w:spacing w:after="0" w:line="240" w:lineRule="auto"/>
        <w:jc w:val="both"/>
        <w:rPr>
          <w:rFonts w:ascii="Times New Roman" w:eastAsia="Times New Roman" w:hAnsi="Times New Roman" w:cs="Times New Roman"/>
          <w:lang w:eastAsia="ru-RU"/>
        </w:rPr>
      </w:pPr>
      <w:proofErr w:type="gramStart"/>
      <w:r w:rsidRPr="00100A01">
        <w:rPr>
          <w:rFonts w:ascii="Times New Roman" w:eastAsia="Times New Roman" w:hAnsi="Times New Roman" w:cs="Times New Roman"/>
          <w:lang w:eastAsia="ru-RU"/>
        </w:rPr>
        <w:t>Ведущий  специалист</w:t>
      </w:r>
      <w:proofErr w:type="gramEnd"/>
      <w:r w:rsidRPr="00100A01">
        <w:rPr>
          <w:rFonts w:ascii="Times New Roman" w:eastAsia="Times New Roman" w:hAnsi="Times New Roman" w:cs="Times New Roman"/>
          <w:lang w:eastAsia="ru-RU"/>
        </w:rPr>
        <w:t xml:space="preserve"> Администрации городского поселения Безенчук </w:t>
      </w:r>
      <w:proofErr w:type="gramStart"/>
      <w:r w:rsidRPr="00100A01">
        <w:rPr>
          <w:rFonts w:ascii="Times New Roman" w:eastAsia="Times New Roman" w:hAnsi="Times New Roman" w:cs="Times New Roman"/>
          <w:lang w:eastAsia="ru-RU"/>
        </w:rPr>
        <w:t>-  Зелененко</w:t>
      </w:r>
      <w:proofErr w:type="gramEnd"/>
      <w:r w:rsidRPr="00100A01">
        <w:rPr>
          <w:rFonts w:ascii="Times New Roman" w:eastAsia="Times New Roman" w:hAnsi="Times New Roman" w:cs="Times New Roman"/>
          <w:lang w:eastAsia="ru-RU"/>
        </w:rPr>
        <w:t xml:space="preserve"> Екатерина Сергеевна;</w:t>
      </w:r>
    </w:p>
    <w:p w:rsidR="00100A01" w:rsidRPr="00100A01" w:rsidRDefault="00100A01" w:rsidP="00100A01">
      <w:pPr>
        <w:spacing w:after="0" w:line="240" w:lineRule="auto"/>
        <w:rPr>
          <w:rFonts w:ascii="Times New Roman" w:eastAsia="Times New Roman" w:hAnsi="Times New Roman" w:cs="Times New Roman"/>
          <w:lang w:eastAsia="ru-RU"/>
        </w:rPr>
      </w:pPr>
      <w:r w:rsidRPr="00100A01">
        <w:rPr>
          <w:rFonts w:ascii="Times New Roman" w:eastAsia="Times New Roman" w:hAnsi="Times New Roman" w:cs="Times New Roman"/>
          <w:lang w:eastAsia="ru-RU"/>
        </w:rPr>
        <w:lastRenderedPageBreak/>
        <w:t xml:space="preserve">Житель городского поселения Безенчук – </w:t>
      </w:r>
      <w:proofErr w:type="spellStart"/>
      <w:r w:rsidRPr="00100A01">
        <w:rPr>
          <w:rFonts w:ascii="Times New Roman" w:eastAsia="Times New Roman" w:hAnsi="Times New Roman" w:cs="Times New Roman"/>
          <w:lang w:eastAsia="ru-RU"/>
        </w:rPr>
        <w:t>Тулюпа</w:t>
      </w:r>
      <w:proofErr w:type="spellEnd"/>
      <w:r w:rsidRPr="00100A01">
        <w:rPr>
          <w:rFonts w:ascii="Times New Roman" w:eastAsia="Times New Roman" w:hAnsi="Times New Roman" w:cs="Times New Roman"/>
          <w:lang w:eastAsia="ru-RU"/>
        </w:rPr>
        <w:t xml:space="preserve"> Елена Витальевна.</w:t>
      </w:r>
    </w:p>
    <w:p w:rsidR="00100A01" w:rsidRPr="00B6673C" w:rsidRDefault="00100A01" w:rsidP="009E6B1B">
      <w:pPr>
        <w:spacing w:after="0" w:line="240" w:lineRule="auto"/>
        <w:jc w:val="center"/>
        <w:rPr>
          <w:rFonts w:ascii="Times New Roman" w:eastAsia="Times New Roman" w:hAnsi="Times New Roman" w:cs="Times New Roman"/>
          <w:b/>
          <w:bCs/>
          <w:sz w:val="8"/>
          <w:szCs w:val="8"/>
          <w:lang w:eastAsia="ru-RU"/>
        </w:rPr>
      </w:pPr>
    </w:p>
    <w:p w:rsidR="00B6673C" w:rsidRPr="00AE2629" w:rsidRDefault="00B6673C" w:rsidP="00B6673C">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16</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5</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1</w:t>
      </w:r>
      <w:r>
        <w:rPr>
          <w:rFonts w:ascii="Times New Roman" w:eastAsia="Calibri" w:hAnsi="Times New Roman" w:cs="Times New Roman"/>
          <w:b/>
        </w:rPr>
        <w:t>94</w:t>
      </w:r>
    </w:p>
    <w:p w:rsidR="00B6673C" w:rsidRPr="00B6673C" w:rsidRDefault="00B6673C" w:rsidP="00B6673C">
      <w:pPr>
        <w:spacing w:after="0" w:line="240" w:lineRule="auto"/>
        <w:jc w:val="both"/>
        <w:rPr>
          <w:rFonts w:ascii="Times New Roman" w:eastAsia="DejaVu Sans" w:hAnsi="Times New Roman" w:cs="Times New Roman"/>
          <w:color w:val="000000"/>
          <w:kern w:val="2"/>
        </w:rPr>
      </w:pPr>
      <w:r w:rsidRPr="00B6673C">
        <w:rPr>
          <w:rFonts w:ascii="Times New Roman" w:eastAsia="Calibri" w:hAnsi="Times New Roman" w:cs="Times New Roman"/>
          <w:bCs/>
        </w:rPr>
        <w:t>«</w:t>
      </w:r>
      <w:r w:rsidRPr="00B6673C">
        <w:rPr>
          <w:rFonts w:ascii="Times New Roman" w:eastAsia="DejaVu Sans" w:hAnsi="Times New Roman" w:cs="Times New Roman"/>
          <w:color w:val="000000"/>
          <w:kern w:val="2"/>
        </w:rPr>
        <w:t>О внесении изменений в постановление Администрации городского поселения от 30.12.2020г №566 «Об организации подготовки населения способам защиты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 на территории городского поселения Безенчук»</w:t>
      </w:r>
    </w:p>
    <w:p w:rsidR="00B6673C" w:rsidRPr="00B6673C" w:rsidRDefault="00B6673C" w:rsidP="00B6673C">
      <w:pPr>
        <w:autoSpaceDE w:val="0"/>
        <w:autoSpaceDN w:val="0"/>
        <w:adjustRightInd w:val="0"/>
        <w:spacing w:after="0" w:line="240" w:lineRule="auto"/>
        <w:ind w:firstLine="709"/>
        <w:jc w:val="both"/>
        <w:rPr>
          <w:rFonts w:ascii="Times New Roman" w:eastAsia="DejaVu Sans" w:hAnsi="Times New Roman" w:cs="Times New Roman"/>
          <w:color w:val="000000"/>
          <w:kern w:val="2"/>
        </w:rPr>
      </w:pPr>
      <w:r w:rsidRPr="00B6673C">
        <w:rPr>
          <w:rFonts w:ascii="Times New Roman" w:eastAsia="DejaVu Sans" w:hAnsi="Times New Roman" w:cs="Times New Roman"/>
          <w:color w:val="000000"/>
          <w:kern w:val="2"/>
        </w:rPr>
        <w:t>На основании протеста прокуратуры Безенчукского района от 30.04.2025г №88-02-2025/1285-25-222, руководствуясь Федеральными законами от 06.10.2003 года № 131-ФЗ «Об общих принципах организаций местного самоуправления в Российской Федерации», от 21.12.1994 года № 68-ФЗ «О защите населения и территорий от чрезвычайных ситуаций природного и техногенного характера»</w:t>
      </w:r>
      <w:r w:rsidRPr="00B6673C">
        <w:rPr>
          <w:rFonts w:ascii="Times New Roman" w:hAnsi="Times New Roman" w:cs="Times New Roman"/>
        </w:rPr>
        <w:t>,</w:t>
      </w:r>
      <w:r w:rsidRPr="00B6673C">
        <w:rPr>
          <w:rFonts w:ascii="Times New Roman" w:eastAsia="DejaVu Sans" w:hAnsi="Times New Roman" w:cs="Times New Roman"/>
          <w:color w:val="000000"/>
          <w:kern w:val="2"/>
        </w:rPr>
        <w:t xml:space="preserve"> от 12.02.1998 года № 28-ФЗ «О гражданской обороне», Постановлением Правительства Российской Федерации</w:t>
      </w:r>
      <w:r w:rsidRPr="00B6673C">
        <w:rPr>
          <w:rFonts w:ascii="Times New Roman" w:hAnsi="Times New Roman" w:cs="Times New Roman"/>
        </w:rPr>
        <w:t xml:space="preserve"> </w:t>
      </w:r>
      <w:r w:rsidRPr="00B6673C">
        <w:rPr>
          <w:rFonts w:ascii="Times New Roman" w:eastAsia="DejaVu Sans" w:hAnsi="Times New Roman" w:cs="Times New Roman"/>
          <w:color w:val="000000"/>
          <w:kern w:val="2"/>
        </w:rPr>
        <w:t>от 02.11.2000 года № 841 «Об утверждении Положения о подготовке населения в области гражданской обороны», Уставом городского поселения Безенчук муниципального района Безенчукский Самарской области</w:t>
      </w:r>
    </w:p>
    <w:p w:rsidR="00B6673C" w:rsidRPr="00B6673C" w:rsidRDefault="00B6673C" w:rsidP="00B6673C">
      <w:pPr>
        <w:widowControl w:val="0"/>
        <w:suppressAutoHyphens/>
        <w:spacing w:after="0" w:line="240" w:lineRule="auto"/>
        <w:jc w:val="center"/>
        <w:rPr>
          <w:rFonts w:ascii="Times New Roman" w:eastAsia="DejaVu Sans" w:hAnsi="Times New Roman" w:cs="Times New Roman"/>
          <w:kern w:val="2"/>
        </w:rPr>
      </w:pPr>
      <w:r w:rsidRPr="00B6673C">
        <w:rPr>
          <w:rFonts w:ascii="Times New Roman" w:eastAsia="DejaVu Sans" w:hAnsi="Times New Roman" w:cs="Times New Roman"/>
          <w:kern w:val="2"/>
        </w:rPr>
        <w:t xml:space="preserve">ПОСТАНОВЛЯЮ: </w:t>
      </w:r>
    </w:p>
    <w:p w:rsidR="00B6673C" w:rsidRPr="00B6673C" w:rsidRDefault="00B6673C" w:rsidP="00B6673C">
      <w:pPr>
        <w:widowControl w:val="0"/>
        <w:numPr>
          <w:ilvl w:val="0"/>
          <w:numId w:val="156"/>
        </w:numPr>
        <w:tabs>
          <w:tab w:val="left" w:pos="851"/>
        </w:tabs>
        <w:suppressAutoHyphens/>
        <w:spacing w:after="0" w:line="240" w:lineRule="auto"/>
        <w:ind w:left="0" w:firstLine="426"/>
        <w:contextualSpacing/>
        <w:jc w:val="both"/>
        <w:rPr>
          <w:rFonts w:ascii="Times New Roman" w:eastAsia="DejaVu Sans" w:hAnsi="Times New Roman" w:cs="Times New Roman"/>
          <w:color w:val="000000"/>
          <w:kern w:val="2"/>
        </w:rPr>
      </w:pPr>
      <w:bookmarkStart w:id="4" w:name="Par5"/>
      <w:bookmarkEnd w:id="4"/>
      <w:r w:rsidRPr="00B6673C">
        <w:rPr>
          <w:rFonts w:ascii="Times New Roman" w:eastAsia="DejaVu Sans" w:hAnsi="Times New Roman" w:cs="Times New Roman"/>
          <w:color w:val="000000"/>
          <w:kern w:val="2"/>
        </w:rPr>
        <w:t>Внести в постановление Администрации городского поселения от 30.12.2020г №566 «Об организации подготовки населения способам защиты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 на территории городского поселения Безенчук» следующие изменения:</w:t>
      </w:r>
    </w:p>
    <w:p w:rsidR="00B6673C" w:rsidRPr="00B6673C" w:rsidRDefault="00B6673C" w:rsidP="00B6673C">
      <w:pPr>
        <w:widowControl w:val="0"/>
        <w:suppressAutoHyphens/>
        <w:spacing w:after="0" w:line="240" w:lineRule="auto"/>
        <w:ind w:firstLine="426"/>
        <w:jc w:val="both"/>
        <w:rPr>
          <w:rFonts w:ascii="Times New Roman" w:eastAsia="DejaVu Sans" w:hAnsi="Times New Roman" w:cs="Times New Roman"/>
          <w:color w:val="000000"/>
          <w:kern w:val="2"/>
        </w:rPr>
      </w:pPr>
      <w:r w:rsidRPr="00B6673C">
        <w:rPr>
          <w:rFonts w:ascii="Times New Roman" w:eastAsia="DejaVu Sans" w:hAnsi="Times New Roman" w:cs="Times New Roman"/>
          <w:color w:val="000000"/>
          <w:kern w:val="2"/>
        </w:rPr>
        <w:t>п 3.3. Положения об организации подготовки населения способам защиты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 на территории городского поселения Безенчук муниципального района Безенчукский признать утратившим силу.</w:t>
      </w:r>
    </w:p>
    <w:p w:rsidR="00B6673C" w:rsidRPr="00B6673C" w:rsidRDefault="00B6673C" w:rsidP="00B6673C">
      <w:pPr>
        <w:widowControl w:val="0"/>
        <w:suppressAutoHyphens/>
        <w:spacing w:after="0" w:line="240" w:lineRule="auto"/>
        <w:ind w:firstLine="426"/>
        <w:jc w:val="both"/>
        <w:rPr>
          <w:rFonts w:ascii="Times New Roman" w:eastAsia="Times New Roman" w:hAnsi="Times New Roman" w:cs="Times New Roman"/>
          <w:lang w:eastAsia="ru-RU"/>
        </w:rPr>
      </w:pPr>
      <w:r w:rsidRPr="00B6673C">
        <w:rPr>
          <w:rFonts w:ascii="Times New Roman" w:eastAsia="DejaVu Sans" w:hAnsi="Times New Roman" w:cs="Times New Roman"/>
          <w:color w:val="333333"/>
          <w:kern w:val="2"/>
          <w:shd w:val="clear" w:color="auto" w:fill="FFFFFF"/>
        </w:rPr>
        <w:t xml:space="preserve">2. </w:t>
      </w:r>
      <w:r w:rsidRPr="00B6673C">
        <w:rPr>
          <w:rFonts w:ascii="Times New Roman" w:eastAsia="Times New Roman" w:hAnsi="Times New Roman" w:cs="Times New Roman"/>
          <w:lang w:eastAsia="ru-RU"/>
        </w:rPr>
        <w:t>Опубликовать</w:t>
      </w:r>
      <w:r w:rsidRPr="00B6673C">
        <w:rPr>
          <w:rFonts w:ascii="Times New Roman" w:eastAsia="DejaVu Sans" w:hAnsi="Times New Roman" w:cs="Times New Roman"/>
          <w:color w:val="000000"/>
          <w:kern w:val="2"/>
        </w:rPr>
        <w:t xml:space="preserve"> настоящее </w:t>
      </w:r>
      <w:r w:rsidRPr="00B6673C">
        <w:rPr>
          <w:rFonts w:ascii="Times New Roman" w:eastAsia="DejaVu Sans" w:hAnsi="Times New Roman" w:cs="Times New Roman"/>
          <w:kern w:val="2"/>
        </w:rPr>
        <w:t xml:space="preserve">постановление в газете </w:t>
      </w:r>
      <w:r w:rsidRPr="00B6673C">
        <w:rPr>
          <w:rFonts w:ascii="Times New Roman" w:eastAsia="DejaVu Sans" w:hAnsi="Times New Roman" w:cs="Times New Roman"/>
          <w:color w:val="000000"/>
          <w:kern w:val="2"/>
        </w:rPr>
        <w:t>«</w:t>
      </w:r>
      <w:r w:rsidRPr="00B6673C">
        <w:rPr>
          <w:rFonts w:ascii="Times New Roman" w:eastAsia="DejaVu Sans" w:hAnsi="Times New Roman" w:cs="Times New Roman"/>
          <w:kern w:val="2"/>
        </w:rPr>
        <w:t>Вестник городского поселения Безенчук</w:t>
      </w:r>
      <w:r w:rsidRPr="00B6673C">
        <w:rPr>
          <w:rFonts w:ascii="Times New Roman" w:eastAsia="DejaVu Sans" w:hAnsi="Times New Roman" w:cs="Times New Roman"/>
          <w:color w:val="000000"/>
          <w:kern w:val="2"/>
        </w:rPr>
        <w:t>»</w:t>
      </w:r>
      <w:r w:rsidRPr="00B6673C">
        <w:rPr>
          <w:rFonts w:ascii="Times New Roman" w:eastAsia="Times New Roman" w:hAnsi="Times New Roman" w:cs="Times New Roman"/>
          <w:lang w:eastAsia="ru-RU"/>
        </w:rPr>
        <w:t xml:space="preserve">, разместить на официальном сайте Администрации </w:t>
      </w:r>
      <w:r w:rsidRPr="00B6673C">
        <w:rPr>
          <w:rFonts w:ascii="Times New Roman" w:eastAsia="DejaVu Sans" w:hAnsi="Times New Roman" w:cs="Times New Roman"/>
          <w:kern w:val="2"/>
        </w:rPr>
        <w:t>городского поселения Безенчук</w:t>
      </w:r>
      <w:r w:rsidRPr="00B6673C">
        <w:rPr>
          <w:rFonts w:ascii="Times New Roman" w:eastAsia="Times New Roman" w:hAnsi="Times New Roman" w:cs="Times New Roman"/>
          <w:lang w:eastAsia="ru-RU"/>
        </w:rPr>
        <w:t xml:space="preserve"> в сети Интернет. </w:t>
      </w:r>
    </w:p>
    <w:p w:rsidR="00B6673C" w:rsidRPr="00B6673C" w:rsidRDefault="00B6673C" w:rsidP="00B6673C">
      <w:pPr>
        <w:widowControl w:val="0"/>
        <w:suppressAutoHyphens/>
        <w:spacing w:after="0" w:line="240" w:lineRule="auto"/>
        <w:ind w:firstLine="426"/>
        <w:jc w:val="both"/>
        <w:rPr>
          <w:rFonts w:ascii="Times New Roman" w:eastAsia="Times New Roman" w:hAnsi="Times New Roman" w:cs="Times New Roman"/>
          <w:lang w:eastAsia="ru-RU"/>
        </w:rPr>
      </w:pPr>
      <w:r w:rsidRPr="00B6673C">
        <w:rPr>
          <w:rFonts w:ascii="Times New Roman" w:eastAsia="Times New Roman" w:hAnsi="Times New Roman" w:cs="Times New Roman"/>
          <w:lang w:eastAsia="ru-RU"/>
        </w:rPr>
        <w:t>3. Настоящее постановление вступает в силу со дня его официального опубликования.</w:t>
      </w:r>
    </w:p>
    <w:p w:rsidR="00B6673C" w:rsidRPr="00B6673C" w:rsidRDefault="00B6673C" w:rsidP="00B6673C">
      <w:pPr>
        <w:widowControl w:val="0"/>
        <w:suppressAutoHyphens/>
        <w:spacing w:after="0" w:line="240" w:lineRule="auto"/>
        <w:ind w:firstLine="426"/>
        <w:jc w:val="both"/>
        <w:rPr>
          <w:rFonts w:ascii="Times New Roman" w:eastAsia="DejaVu Sans" w:hAnsi="Times New Roman" w:cs="Times New Roman"/>
          <w:kern w:val="2"/>
        </w:rPr>
      </w:pPr>
      <w:r w:rsidRPr="00B6673C">
        <w:rPr>
          <w:rFonts w:ascii="Times New Roman" w:eastAsia="DejaVu Sans" w:hAnsi="Times New Roman" w:cs="Times New Roman"/>
          <w:kern w:val="2"/>
        </w:rPr>
        <w:t>4. Контроль за выполнением настоящего постановления оставляю за собой.</w:t>
      </w:r>
    </w:p>
    <w:p w:rsidR="00B6673C" w:rsidRPr="00413D6D" w:rsidRDefault="00B6673C" w:rsidP="00B6673C">
      <w:pPr>
        <w:spacing w:after="0" w:line="240" w:lineRule="auto"/>
        <w:jc w:val="both"/>
        <w:rPr>
          <w:rFonts w:ascii="Times New Roman" w:hAnsi="Times New Roman" w:cs="Times New Roman"/>
        </w:rPr>
      </w:pPr>
      <w:r w:rsidRPr="00AE2629">
        <w:rPr>
          <w:rFonts w:ascii="Times New Roman" w:hAnsi="Times New Roman" w:cs="Times New Roman"/>
        </w:rPr>
        <w:t xml:space="preserve">Глава городского поселения Безенчук                 </w:t>
      </w:r>
      <w:proofErr w:type="spellStart"/>
      <w:r w:rsidRPr="00AE2629">
        <w:rPr>
          <w:rFonts w:ascii="Times New Roman" w:hAnsi="Times New Roman" w:cs="Times New Roman"/>
        </w:rPr>
        <w:t>Е.В.Гусев</w:t>
      </w:r>
      <w:proofErr w:type="spellEnd"/>
    </w:p>
    <w:p w:rsidR="00B6673C" w:rsidRPr="009472F3" w:rsidRDefault="00B6673C" w:rsidP="00B6673C">
      <w:pPr>
        <w:spacing w:after="0" w:line="240" w:lineRule="auto"/>
        <w:jc w:val="right"/>
        <w:rPr>
          <w:rFonts w:ascii="Times New Roman" w:eastAsia="Times New Roman" w:hAnsi="Times New Roman" w:cs="Times New Roman"/>
          <w:sz w:val="8"/>
          <w:szCs w:val="8"/>
          <w:lang w:eastAsia="ru-RU"/>
        </w:rPr>
      </w:pPr>
    </w:p>
    <w:p w:rsidR="009472F3" w:rsidRPr="00AE2629" w:rsidRDefault="009472F3" w:rsidP="009472F3">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B5A3C">
        <w:rPr>
          <w:rFonts w:ascii="Times New Roman" w:eastAsia="Times New Roman" w:hAnsi="Times New Roman" w:cs="Times New Roman"/>
          <w:b/>
          <w:lang w:eastAsia="zh-CN"/>
        </w:rPr>
        <w:t>20</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5</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4B5A3C">
        <w:rPr>
          <w:rFonts w:ascii="Times New Roman" w:eastAsia="Calibri" w:hAnsi="Times New Roman" w:cs="Times New Roman"/>
          <w:b/>
        </w:rPr>
        <w:t>202</w:t>
      </w:r>
    </w:p>
    <w:p w:rsidR="004B5A3C" w:rsidRPr="004B5A3C" w:rsidRDefault="009472F3" w:rsidP="004B5A3C">
      <w:pPr>
        <w:spacing w:after="0" w:line="240" w:lineRule="auto"/>
        <w:jc w:val="both"/>
        <w:rPr>
          <w:rFonts w:ascii="Times New Roman" w:eastAsia="Times New Roman" w:hAnsi="Times New Roman" w:cs="Times New Roman"/>
          <w:color w:val="000000"/>
          <w:lang w:eastAsia="ru-RU"/>
        </w:rPr>
      </w:pPr>
      <w:r w:rsidRPr="004B5A3C">
        <w:rPr>
          <w:rFonts w:ascii="Times New Roman" w:eastAsia="Calibri" w:hAnsi="Times New Roman" w:cs="Times New Roman"/>
          <w:bCs/>
        </w:rPr>
        <w:t>«</w:t>
      </w:r>
      <w:r w:rsidR="004B5A3C" w:rsidRPr="004B5A3C">
        <w:rPr>
          <w:rFonts w:ascii="Times New Roman" w:eastAsia="Times New Roman" w:hAnsi="Times New Roman" w:cs="Times New Roman"/>
          <w:color w:val="000000"/>
          <w:lang w:eastAsia="ru-RU"/>
        </w:rPr>
        <w:t>О внесении изменений в 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 предпринимательства», утвержденный Постановлением Администрации</w:t>
      </w:r>
      <w:r w:rsidR="004B5A3C">
        <w:rPr>
          <w:rFonts w:ascii="Times New Roman" w:eastAsia="Times New Roman" w:hAnsi="Times New Roman" w:cs="Times New Roman"/>
          <w:color w:val="000000"/>
          <w:lang w:eastAsia="ru-RU"/>
        </w:rPr>
        <w:t xml:space="preserve"> </w:t>
      </w:r>
      <w:r w:rsidR="004B5A3C" w:rsidRPr="004B5A3C">
        <w:rPr>
          <w:rFonts w:ascii="Times New Roman" w:eastAsia="Times New Roman" w:hAnsi="Times New Roman" w:cs="Times New Roman"/>
          <w:color w:val="000000"/>
          <w:lang w:eastAsia="ru-RU"/>
        </w:rPr>
        <w:t>городского поселения Безенчук муниципального района Безенчукский Самарской области от 17.09.2024 № 451</w:t>
      </w:r>
      <w:r w:rsidR="004B5A3C">
        <w:rPr>
          <w:rFonts w:ascii="Times New Roman" w:eastAsia="Times New Roman" w:hAnsi="Times New Roman" w:cs="Times New Roman"/>
          <w:color w:val="000000"/>
          <w:lang w:eastAsia="ru-RU"/>
        </w:rPr>
        <w:t>»</w:t>
      </w:r>
    </w:p>
    <w:p w:rsidR="004B5A3C" w:rsidRPr="004B5A3C" w:rsidRDefault="004B5A3C" w:rsidP="004B5A3C">
      <w:pPr>
        <w:spacing w:after="0" w:line="240" w:lineRule="auto"/>
        <w:ind w:firstLine="709"/>
        <w:jc w:val="both"/>
        <w:rPr>
          <w:rFonts w:ascii="Times New Roman" w:eastAsia="Times New Roman" w:hAnsi="Times New Roman" w:cs="Times New Roman"/>
          <w:lang w:eastAsia="ru-RU"/>
        </w:rPr>
      </w:pPr>
      <w:r w:rsidRPr="004B5A3C">
        <w:rPr>
          <w:rFonts w:ascii="Times New Roman" w:eastAsia="Times New Roman" w:hAnsi="Times New Roman" w:cs="Times New Roman"/>
          <w:lang w:eastAsia="ru-RU"/>
        </w:rPr>
        <w:t>В соответствии с Федеральным законом  от 24.07.2007 года № 209-ФЗ «О развитии малого и среднего предпринимательства в Российской Федерации», на основании заключенного договора № 7 купли-продажи от 05.08.2024 по отчуждению в собственность юридического лица земельного участка с кадастровым номером 63:12:1403035:425, по адресу: Самарская область, муниципальный район Безенчукский, городское поселение Безенчук, поселок городского типа Безенчук, улица Солодухина, земельный участок 16Г, руководствуясь Уставом городского поселения Безенчук муниципального района Безенчукский Самарской области</w:t>
      </w:r>
    </w:p>
    <w:p w:rsidR="004B5A3C" w:rsidRPr="004B5A3C" w:rsidRDefault="004B5A3C" w:rsidP="004B5A3C">
      <w:pPr>
        <w:spacing w:after="0" w:line="240" w:lineRule="auto"/>
        <w:ind w:firstLine="709"/>
        <w:jc w:val="center"/>
        <w:rPr>
          <w:rFonts w:ascii="Times New Roman" w:eastAsia="Times New Roman" w:hAnsi="Times New Roman" w:cs="Times New Roman"/>
          <w:lang w:eastAsia="ru-RU"/>
        </w:rPr>
      </w:pPr>
      <w:r w:rsidRPr="004B5A3C">
        <w:rPr>
          <w:rFonts w:ascii="Times New Roman" w:eastAsia="Times New Roman" w:hAnsi="Times New Roman" w:cs="Times New Roman"/>
          <w:lang w:eastAsia="ru-RU"/>
        </w:rPr>
        <w:t>ПОСТАНОВЛЯЮ:</w:t>
      </w:r>
    </w:p>
    <w:p w:rsidR="004B5A3C" w:rsidRPr="004B5A3C" w:rsidRDefault="004B5A3C" w:rsidP="004B5A3C">
      <w:pPr>
        <w:spacing w:after="0" w:line="240" w:lineRule="auto"/>
        <w:jc w:val="both"/>
        <w:rPr>
          <w:rFonts w:ascii="Times New Roman" w:eastAsia="Times New Roman" w:hAnsi="Times New Roman" w:cs="Times New Roman"/>
          <w:lang w:eastAsia="ru-RU"/>
        </w:rPr>
      </w:pPr>
      <w:r w:rsidRPr="004B5A3C">
        <w:rPr>
          <w:rFonts w:ascii="Times New Roman" w:eastAsia="Times New Roman" w:hAnsi="Times New Roman" w:cs="Times New Roman"/>
          <w:lang w:eastAsia="ru-RU"/>
        </w:rPr>
        <w:t xml:space="preserve">     1. Внести в Постановление Администрации городского поселения Безенчук муниципального района Безенчукский Самарской области от 17.09.2024 № 451 «Об утверждении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на долгосрочной основе (в том числе по льготным  ставкам арендной платы) субъектам малого и среднего предпринимательства» (далее – Постановление) следующие изменения:</w:t>
      </w:r>
    </w:p>
    <w:p w:rsidR="004B5A3C" w:rsidRPr="004B5A3C" w:rsidRDefault="004B5A3C" w:rsidP="004B5A3C">
      <w:pPr>
        <w:spacing w:after="0" w:line="240" w:lineRule="auto"/>
        <w:jc w:val="both"/>
        <w:rPr>
          <w:rFonts w:ascii="Times New Roman" w:eastAsia="Times New Roman" w:hAnsi="Times New Roman" w:cs="Times New Roman"/>
          <w:lang w:eastAsia="ru-RU"/>
        </w:rPr>
      </w:pPr>
      <w:r w:rsidRPr="004B5A3C">
        <w:rPr>
          <w:rFonts w:ascii="Times New Roman" w:eastAsia="Times New Roman" w:hAnsi="Times New Roman" w:cs="Times New Roman"/>
          <w:lang w:eastAsia="ru-RU"/>
        </w:rPr>
        <w:t xml:space="preserve">     1.1. в приложении № 1 Постановления исключить п. 2 таблицы.</w:t>
      </w:r>
    </w:p>
    <w:p w:rsidR="004B5A3C" w:rsidRPr="004B5A3C" w:rsidRDefault="004B5A3C" w:rsidP="004B5A3C">
      <w:pPr>
        <w:spacing w:after="0" w:line="240" w:lineRule="auto"/>
        <w:jc w:val="both"/>
        <w:rPr>
          <w:rFonts w:ascii="Times New Roman" w:eastAsia="Times New Roman" w:hAnsi="Times New Roman" w:cs="Times New Roman"/>
          <w:color w:val="000000" w:themeColor="text1"/>
          <w:lang w:eastAsia="ru-RU"/>
        </w:rPr>
      </w:pPr>
      <w:r w:rsidRPr="004B5A3C">
        <w:rPr>
          <w:rFonts w:ascii="Times New Roman" w:eastAsia="Times New Roman" w:hAnsi="Times New Roman" w:cs="Times New Roman"/>
          <w:lang w:eastAsia="ru-RU"/>
        </w:rPr>
        <w:t xml:space="preserve">     2. Опубликовать настоящее постановление в газете «Вестник городского поселения Безенчук муниципального района Безенчукский Самарской области», </w:t>
      </w:r>
      <w:r w:rsidRPr="004B5A3C">
        <w:rPr>
          <w:rFonts w:ascii="Times New Roman" w:eastAsia="Times New Roman" w:hAnsi="Times New Roman" w:cs="Times New Roman"/>
          <w:bCs/>
          <w:lang w:eastAsia="ru-RU"/>
        </w:rPr>
        <w:t xml:space="preserve">разместить на официальном сайте городского поселения Безенчук муниципального района Безенчукский Самарской области в сети Интернет </w:t>
      </w:r>
      <w:r w:rsidRPr="004B5A3C">
        <w:rPr>
          <w:rFonts w:ascii="Times New Roman" w:eastAsia="Times New Roman" w:hAnsi="Times New Roman" w:cs="Times New Roman"/>
          <w:bCs/>
          <w:color w:val="000000" w:themeColor="text1"/>
          <w:lang w:eastAsia="ru-RU"/>
        </w:rPr>
        <w:t>(</w:t>
      </w:r>
      <w:hyperlink r:id="rId8" w:history="1">
        <w:r w:rsidRPr="004B5A3C">
          <w:rPr>
            <w:rFonts w:ascii="Times New Roman" w:eastAsia="Times New Roman" w:hAnsi="Times New Roman" w:cs="Times New Roman"/>
            <w:color w:val="000000" w:themeColor="text1"/>
            <w:u w:val="single"/>
            <w:lang w:eastAsia="ru-RU"/>
          </w:rPr>
          <w:t>http://www.bezenchukgp.ru/</w:t>
        </w:r>
      </w:hyperlink>
      <w:r w:rsidRPr="004B5A3C">
        <w:rPr>
          <w:rFonts w:ascii="Times New Roman" w:eastAsia="Times New Roman" w:hAnsi="Times New Roman" w:cs="Times New Roman"/>
          <w:color w:val="000000" w:themeColor="text1"/>
          <w:lang w:eastAsia="ru-RU"/>
        </w:rPr>
        <w:t>).</w:t>
      </w:r>
    </w:p>
    <w:p w:rsidR="004B5A3C" w:rsidRPr="004B5A3C" w:rsidRDefault="004B5A3C" w:rsidP="004B5A3C">
      <w:pPr>
        <w:spacing w:after="0" w:line="240" w:lineRule="auto"/>
        <w:jc w:val="both"/>
        <w:rPr>
          <w:rFonts w:ascii="Times New Roman" w:eastAsia="Times New Roman" w:hAnsi="Times New Roman" w:cs="Times New Roman"/>
          <w:bCs/>
          <w:lang w:eastAsia="ru-RU"/>
        </w:rPr>
      </w:pPr>
      <w:r w:rsidRPr="004B5A3C">
        <w:rPr>
          <w:rFonts w:ascii="Times New Roman" w:eastAsia="Times New Roman" w:hAnsi="Times New Roman" w:cs="Times New Roman"/>
          <w:bCs/>
          <w:lang w:eastAsia="ru-RU"/>
        </w:rPr>
        <w:t xml:space="preserve">     3. Настоящее постановление вступает в силу со дня его официального опубликования.</w:t>
      </w:r>
    </w:p>
    <w:p w:rsidR="004B5A3C" w:rsidRPr="004B5A3C" w:rsidRDefault="004B5A3C" w:rsidP="004B5A3C">
      <w:pPr>
        <w:spacing w:after="0" w:line="240" w:lineRule="auto"/>
        <w:jc w:val="both"/>
        <w:rPr>
          <w:rFonts w:ascii="Times New Roman" w:eastAsia="Times New Roman" w:hAnsi="Times New Roman" w:cs="Times New Roman"/>
          <w:bCs/>
          <w:lang w:eastAsia="ru-RU"/>
        </w:rPr>
      </w:pPr>
      <w:r w:rsidRPr="004B5A3C">
        <w:rPr>
          <w:rFonts w:ascii="Times New Roman" w:eastAsia="Times New Roman" w:hAnsi="Times New Roman" w:cs="Times New Roman"/>
          <w:bCs/>
          <w:lang w:eastAsia="ru-RU"/>
        </w:rPr>
        <w:t xml:space="preserve">     </w:t>
      </w:r>
      <w:r w:rsidRPr="004B5A3C">
        <w:rPr>
          <w:rFonts w:ascii="Times New Roman" w:eastAsia="Times New Roman" w:hAnsi="Times New Roman" w:cs="Times New Roman"/>
          <w:color w:val="000000" w:themeColor="text1"/>
          <w:lang w:eastAsia="ru-RU"/>
        </w:rPr>
        <w:t>4. Контроль за исполнением настоящего постановления оставляю за собой.</w:t>
      </w:r>
    </w:p>
    <w:p w:rsidR="009472F3" w:rsidRPr="00413D6D" w:rsidRDefault="009472F3" w:rsidP="004B5A3C">
      <w:pPr>
        <w:spacing w:after="0" w:line="240" w:lineRule="auto"/>
        <w:jc w:val="both"/>
        <w:rPr>
          <w:rFonts w:ascii="Times New Roman" w:hAnsi="Times New Roman" w:cs="Times New Roman"/>
        </w:rPr>
      </w:pPr>
      <w:r w:rsidRPr="00AE2629">
        <w:rPr>
          <w:rFonts w:ascii="Times New Roman" w:hAnsi="Times New Roman" w:cs="Times New Roman"/>
        </w:rPr>
        <w:t xml:space="preserve">Глава городского поселения Безенчук                 </w:t>
      </w:r>
      <w:proofErr w:type="spellStart"/>
      <w:r w:rsidRPr="00AE2629">
        <w:rPr>
          <w:rFonts w:ascii="Times New Roman" w:hAnsi="Times New Roman" w:cs="Times New Roman"/>
        </w:rPr>
        <w:t>Е.В.Гусев</w:t>
      </w:r>
      <w:proofErr w:type="spellEnd"/>
    </w:p>
    <w:p w:rsidR="00100A01" w:rsidRPr="00916564" w:rsidRDefault="00100A01" w:rsidP="009E6B1B">
      <w:pPr>
        <w:spacing w:after="0" w:line="240" w:lineRule="auto"/>
        <w:jc w:val="center"/>
        <w:rPr>
          <w:rFonts w:ascii="Times New Roman" w:eastAsia="Times New Roman" w:hAnsi="Times New Roman" w:cs="Times New Roman"/>
          <w:b/>
          <w:bCs/>
          <w:sz w:val="8"/>
          <w:szCs w:val="8"/>
          <w:lang w:eastAsia="ru-RU"/>
        </w:rPr>
      </w:pPr>
    </w:p>
    <w:p w:rsidR="00916564" w:rsidRPr="00AE2629" w:rsidRDefault="00916564" w:rsidP="00916564">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20</w:t>
      </w:r>
      <w:r w:rsidRPr="00AE2629">
        <w:rPr>
          <w:rFonts w:ascii="Times New Roman" w:eastAsia="Times New Roman" w:hAnsi="Times New Roman" w:cs="Times New Roman"/>
          <w:b/>
          <w:lang w:eastAsia="zh-CN"/>
        </w:rPr>
        <w:t>.0</w:t>
      </w:r>
      <w:r>
        <w:rPr>
          <w:rFonts w:ascii="Times New Roman" w:eastAsia="Times New Roman" w:hAnsi="Times New Roman" w:cs="Times New Roman"/>
          <w:b/>
          <w:lang w:eastAsia="zh-CN"/>
        </w:rPr>
        <w:t>5</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20</w:t>
      </w:r>
      <w:r>
        <w:rPr>
          <w:rFonts w:ascii="Times New Roman" w:eastAsia="Calibri" w:hAnsi="Times New Roman" w:cs="Times New Roman"/>
          <w:b/>
        </w:rPr>
        <w:t>4</w:t>
      </w:r>
    </w:p>
    <w:p w:rsidR="00826F90" w:rsidRPr="00826F90" w:rsidRDefault="00916564" w:rsidP="00826F90">
      <w:pPr>
        <w:spacing w:after="0" w:line="240" w:lineRule="auto"/>
        <w:jc w:val="both"/>
        <w:rPr>
          <w:rFonts w:ascii="Times New Roman" w:eastAsia="Times New Roman" w:hAnsi="Times New Roman" w:cs="Times New Roman"/>
          <w:bCs/>
          <w:lang w:eastAsia="ru-RU"/>
        </w:rPr>
      </w:pPr>
      <w:r w:rsidRPr="00826F90">
        <w:rPr>
          <w:rFonts w:ascii="Times New Roman" w:eastAsia="Calibri" w:hAnsi="Times New Roman" w:cs="Times New Roman"/>
          <w:bCs/>
        </w:rPr>
        <w:t>«</w:t>
      </w:r>
      <w:r w:rsidR="00826F90" w:rsidRPr="00826F90">
        <w:rPr>
          <w:rFonts w:ascii="Times New Roman" w:eastAsia="Times New Roman" w:hAnsi="Times New Roman" w:cs="Times New Roman"/>
          <w:bCs/>
          <w:lang w:eastAsia="ru-RU"/>
        </w:rPr>
        <w:t>Об утверждении схемы теплоснабжения городского поселения Безенчук муниципального района Безенчукский Самарской области на период с 2026 по 2033 годы (актуализация)</w:t>
      </w:r>
      <w:r w:rsidR="00826F90">
        <w:rPr>
          <w:rFonts w:ascii="Times New Roman" w:eastAsia="Times New Roman" w:hAnsi="Times New Roman" w:cs="Times New Roman"/>
          <w:bCs/>
          <w:lang w:eastAsia="ru-RU"/>
        </w:rPr>
        <w:t>»</w:t>
      </w:r>
    </w:p>
    <w:p w:rsidR="00826F90" w:rsidRPr="00826F90" w:rsidRDefault="00826F90" w:rsidP="00826F90">
      <w:pPr>
        <w:spacing w:after="0" w:line="240" w:lineRule="auto"/>
        <w:ind w:firstLine="709"/>
        <w:jc w:val="both"/>
        <w:rPr>
          <w:rFonts w:ascii="Times New Roman" w:eastAsia="Times New Roman" w:hAnsi="Times New Roman" w:cs="Times New Roman"/>
          <w:bCs/>
          <w:lang w:eastAsia="ru-RU"/>
        </w:rPr>
      </w:pPr>
      <w:r w:rsidRPr="00826F90">
        <w:rPr>
          <w:rFonts w:ascii="Times New Roman" w:eastAsia="Times New Roman" w:hAnsi="Times New Roman" w:cs="Times New Roman"/>
          <w:bCs/>
          <w:lang w:eastAsia="ru-RU"/>
        </w:rPr>
        <w:lastRenderedPageBreak/>
        <w:t xml:space="preserve">В соответствии с Федеральным законом от 27.07.2010 г. № 190-ФЗ «О теплоснабжении», </w:t>
      </w:r>
      <w:r w:rsidRPr="00826F90">
        <w:rPr>
          <w:rFonts w:ascii="Times New Roman" w:eastAsia="Times New Roman" w:hAnsi="Times New Roman" w:cs="Times New Roman"/>
          <w:lang w:eastAsia="ru-RU"/>
        </w:rPr>
        <w:t xml:space="preserve">постановлением Правительства Российской Федерации от 22.02.2012 г. №154 «О требованиях к схемам теплоснабжения, порядку их разработки и утверждения», </w:t>
      </w:r>
      <w:r w:rsidRPr="00826F90">
        <w:rPr>
          <w:rFonts w:ascii="Times New Roman" w:eastAsia="Times New Roman" w:hAnsi="Times New Roman" w:cs="Times New Roman"/>
          <w:bCs/>
          <w:lang w:eastAsia="ru-RU"/>
        </w:rPr>
        <w:t>Уставом городского поселения Безенчук муниципального района Безенчукский Самарской области,</w:t>
      </w:r>
    </w:p>
    <w:p w:rsidR="00826F90" w:rsidRPr="00826F90" w:rsidRDefault="00826F90" w:rsidP="00826F90">
      <w:pPr>
        <w:spacing w:after="0" w:line="240" w:lineRule="auto"/>
        <w:ind w:firstLine="709"/>
        <w:jc w:val="center"/>
        <w:rPr>
          <w:rFonts w:ascii="Times New Roman" w:eastAsia="Times New Roman" w:hAnsi="Times New Roman" w:cs="Times New Roman"/>
          <w:bCs/>
          <w:lang w:eastAsia="ru-RU"/>
        </w:rPr>
      </w:pPr>
      <w:r w:rsidRPr="00826F90">
        <w:rPr>
          <w:rFonts w:ascii="Times New Roman" w:eastAsia="Times New Roman" w:hAnsi="Times New Roman" w:cs="Times New Roman"/>
          <w:bCs/>
          <w:lang w:eastAsia="ru-RU"/>
        </w:rPr>
        <w:t>ПОСТАНОВЛЯЮ:</w:t>
      </w:r>
    </w:p>
    <w:p w:rsidR="00826F90" w:rsidRPr="00826F90" w:rsidRDefault="00826F90" w:rsidP="00826F90">
      <w:pPr>
        <w:numPr>
          <w:ilvl w:val="0"/>
          <w:numId w:val="62"/>
        </w:numPr>
        <w:tabs>
          <w:tab w:val="left" w:pos="993"/>
        </w:tabs>
        <w:spacing w:after="0" w:line="240" w:lineRule="auto"/>
        <w:ind w:left="0" w:firstLine="567"/>
        <w:jc w:val="both"/>
        <w:rPr>
          <w:rFonts w:ascii="Times New Roman" w:eastAsia="Times New Roman" w:hAnsi="Times New Roman" w:cs="Times New Roman"/>
          <w:bCs/>
          <w:lang w:eastAsia="ru-RU"/>
        </w:rPr>
      </w:pPr>
      <w:r w:rsidRPr="00826F90">
        <w:rPr>
          <w:rFonts w:ascii="Times New Roman" w:eastAsia="Times New Roman" w:hAnsi="Times New Roman" w:cs="Times New Roman"/>
          <w:bCs/>
          <w:lang w:eastAsia="ru-RU"/>
        </w:rPr>
        <w:t>Утвердить прилагаемую схему теплоснабжения городского поселения Безенчук муниципального района Безенчукский Самарской области на период с 2026 до 2033 года.</w:t>
      </w:r>
    </w:p>
    <w:p w:rsidR="00826F90" w:rsidRPr="00826F90" w:rsidRDefault="00826F90" w:rsidP="00826F90">
      <w:pPr>
        <w:spacing w:after="0" w:line="240" w:lineRule="auto"/>
        <w:ind w:firstLine="567"/>
        <w:jc w:val="both"/>
        <w:rPr>
          <w:rFonts w:ascii="Times New Roman" w:eastAsia="Times New Roman" w:hAnsi="Times New Roman" w:cs="Times New Roman"/>
          <w:bCs/>
          <w:lang w:eastAsia="ru-RU"/>
        </w:rPr>
      </w:pPr>
      <w:r w:rsidRPr="00826F90">
        <w:rPr>
          <w:rFonts w:ascii="Times New Roman" w:eastAsia="Times New Roman" w:hAnsi="Times New Roman" w:cs="Times New Roman"/>
          <w:bCs/>
          <w:lang w:eastAsia="ru-RU"/>
        </w:rPr>
        <w:t xml:space="preserve">2. Признать утратившим силу Постановление Администрации городского поселения Безенчук от </w:t>
      </w:r>
      <w:r w:rsidRPr="00826F90">
        <w:rPr>
          <w:rFonts w:ascii="Times New Roman" w:eastAsia="Times New Roman" w:hAnsi="Times New Roman" w:cs="Times New Roman"/>
          <w:lang w:eastAsia="ru-RU"/>
        </w:rPr>
        <w:t>28.06.2024г</w:t>
      </w:r>
      <w:r w:rsidRPr="00826F90">
        <w:rPr>
          <w:rFonts w:ascii="Times New Roman" w:eastAsia="Times New Roman" w:hAnsi="Times New Roman" w:cs="Times New Roman"/>
          <w:bCs/>
          <w:lang w:eastAsia="ru-RU"/>
        </w:rPr>
        <w:t xml:space="preserve">. № 313 «Об утверждении схемы теплоснабжения городского поселения Безенчук муниципального района Безенчукский Самарской области на период с 2025 по 2033 годы (актуализация)». </w:t>
      </w:r>
    </w:p>
    <w:p w:rsidR="00826F90" w:rsidRPr="00826F90" w:rsidRDefault="00826F90" w:rsidP="00826F90">
      <w:pPr>
        <w:tabs>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826F90">
        <w:rPr>
          <w:rFonts w:ascii="Times New Roman" w:eastAsia="Times New Roman" w:hAnsi="Times New Roman" w:cs="Times New Roman"/>
          <w:bCs/>
          <w:lang w:eastAsia="ru-RU"/>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826F90" w:rsidRPr="00826F90" w:rsidRDefault="00826F90" w:rsidP="00826F90">
      <w:pPr>
        <w:spacing w:after="0" w:line="240" w:lineRule="auto"/>
        <w:jc w:val="both"/>
        <w:rPr>
          <w:rFonts w:ascii="Times New Roman" w:eastAsia="Times New Roman" w:hAnsi="Times New Roman" w:cs="Times New Roman"/>
          <w:bCs/>
          <w:lang w:eastAsia="ru-RU"/>
        </w:rPr>
      </w:pPr>
      <w:r w:rsidRPr="00826F90">
        <w:rPr>
          <w:rFonts w:ascii="Times New Roman" w:eastAsia="Times New Roman" w:hAnsi="Times New Roman" w:cs="Times New Roman"/>
          <w:bCs/>
          <w:lang w:eastAsia="ru-RU"/>
        </w:rPr>
        <w:t>4.   Контроль за исполнением настоящего Постановления оставляю за собой.</w:t>
      </w:r>
    </w:p>
    <w:p w:rsidR="00916564" w:rsidRDefault="00916564" w:rsidP="00826F90">
      <w:pPr>
        <w:spacing w:after="0" w:line="240" w:lineRule="auto"/>
        <w:jc w:val="both"/>
        <w:rPr>
          <w:rFonts w:ascii="Times New Roman" w:hAnsi="Times New Roman" w:cs="Times New Roman"/>
        </w:rPr>
      </w:pPr>
      <w:r w:rsidRPr="00AE2629">
        <w:rPr>
          <w:rFonts w:ascii="Times New Roman" w:hAnsi="Times New Roman" w:cs="Times New Roman"/>
        </w:rPr>
        <w:t xml:space="preserve">Глава городского поселения Безенчук                 </w:t>
      </w:r>
      <w:proofErr w:type="spellStart"/>
      <w:r w:rsidRPr="00AE2629">
        <w:rPr>
          <w:rFonts w:ascii="Times New Roman" w:hAnsi="Times New Roman" w:cs="Times New Roman"/>
        </w:rPr>
        <w:t>Е.В.Гусев</w:t>
      </w:r>
      <w:proofErr w:type="spellEnd"/>
    </w:p>
    <w:p w:rsidR="003252DA" w:rsidRPr="003252DA" w:rsidRDefault="003252DA" w:rsidP="00826F90">
      <w:pPr>
        <w:spacing w:after="0" w:line="240" w:lineRule="auto"/>
        <w:jc w:val="both"/>
        <w:rPr>
          <w:rFonts w:ascii="Times New Roman" w:hAnsi="Times New Roman" w:cs="Times New Roman"/>
          <w:sz w:val="8"/>
          <w:szCs w:val="8"/>
        </w:rPr>
      </w:pPr>
    </w:p>
    <w:p w:rsidR="003252DA" w:rsidRPr="003252DA" w:rsidRDefault="003252DA" w:rsidP="003252DA">
      <w:pPr>
        <w:spacing w:after="0" w:line="240" w:lineRule="auto"/>
        <w:jc w:val="center"/>
        <w:rPr>
          <w:rFonts w:ascii="Times New Roman" w:eastAsia="Times New Roman" w:hAnsi="Times New Roman" w:cs="Times New Roman"/>
          <w:bCs/>
          <w:lang w:eastAsia="ru-RU"/>
        </w:rPr>
      </w:pPr>
      <w:r w:rsidRPr="003252DA">
        <w:rPr>
          <w:rFonts w:ascii="Times New Roman" w:eastAsia="Times New Roman" w:hAnsi="Times New Roman" w:cs="Times New Roman"/>
          <w:bCs/>
          <w:lang w:eastAsia="ru-RU"/>
        </w:rPr>
        <w:t>ЗАКЛЮЧЕНИЕ</w:t>
      </w:r>
    </w:p>
    <w:p w:rsidR="003252DA" w:rsidRPr="003252DA" w:rsidRDefault="003252DA" w:rsidP="003252DA">
      <w:pPr>
        <w:keepNext/>
        <w:keepLines/>
        <w:spacing w:after="0" w:line="240" w:lineRule="auto"/>
        <w:jc w:val="center"/>
        <w:outlineLvl w:val="1"/>
        <w:rPr>
          <w:rFonts w:ascii="Times New Roman" w:eastAsia="Times New Roman" w:hAnsi="Times New Roman" w:cs="Times New Roman"/>
          <w:bCs/>
          <w:lang w:eastAsia="ru-RU"/>
        </w:rPr>
      </w:pPr>
      <w:r w:rsidRPr="003252DA">
        <w:rPr>
          <w:rFonts w:ascii="Times New Roman" w:eastAsia="Times New Roman" w:hAnsi="Times New Roman" w:cs="Times New Roman"/>
          <w:bCs/>
          <w:lang w:eastAsia="ru-RU"/>
        </w:rPr>
        <w:t xml:space="preserve"> о результатах публичных слушаний</w:t>
      </w:r>
      <w:r w:rsidRPr="003252DA">
        <w:rPr>
          <w:rFonts w:ascii="Times New Roman" w:eastAsia="Times New Roman" w:hAnsi="Times New Roman" w:cs="Times New Roman"/>
          <w:bCs/>
          <w:lang w:eastAsia="ru-RU"/>
        </w:rPr>
        <w:t xml:space="preserve"> </w:t>
      </w:r>
      <w:r w:rsidRPr="003252DA">
        <w:rPr>
          <w:rFonts w:ascii="Times New Roman" w:eastAsia="Times New Roman" w:hAnsi="Times New Roman" w:cs="Times New Roman"/>
          <w:bCs/>
          <w:lang w:eastAsia="ru-RU"/>
        </w:rPr>
        <w:t xml:space="preserve">в городском  поселении Безенчук муниципального района </w:t>
      </w:r>
      <w:r w:rsidRPr="003252DA">
        <w:rPr>
          <w:rFonts w:ascii="Times New Roman" w:eastAsia="Times New Roman" w:hAnsi="Times New Roman" w:cs="Times New Roman"/>
          <w:bCs/>
          <w:lang w:eastAsia="ru-RU"/>
        </w:rPr>
        <w:fldChar w:fldCharType="begin"/>
      </w:r>
      <w:r w:rsidRPr="003252DA">
        <w:rPr>
          <w:rFonts w:ascii="Times New Roman" w:eastAsia="Times New Roman" w:hAnsi="Times New Roman" w:cs="Times New Roman"/>
          <w:bCs/>
          <w:lang w:eastAsia="ru-RU"/>
        </w:rPr>
        <w:instrText xml:space="preserve"> MERGEFIELD Название_района </w:instrText>
      </w:r>
      <w:r w:rsidRPr="003252DA">
        <w:rPr>
          <w:rFonts w:ascii="Times New Roman" w:eastAsia="Times New Roman" w:hAnsi="Times New Roman" w:cs="Times New Roman"/>
          <w:bCs/>
          <w:lang w:eastAsia="ru-RU"/>
        </w:rPr>
        <w:fldChar w:fldCharType="separate"/>
      </w:r>
      <w:r w:rsidRPr="003252DA">
        <w:rPr>
          <w:rFonts w:ascii="Times New Roman" w:eastAsia="Times New Roman" w:hAnsi="Times New Roman" w:cs="Times New Roman"/>
          <w:bCs/>
          <w:noProof/>
          <w:lang w:eastAsia="ru-RU"/>
        </w:rPr>
        <w:t>Безенчукский</w:t>
      </w:r>
      <w:r w:rsidRPr="003252DA">
        <w:rPr>
          <w:rFonts w:ascii="Times New Roman" w:eastAsia="Times New Roman" w:hAnsi="Times New Roman" w:cs="Times New Roman"/>
          <w:bCs/>
          <w:lang w:eastAsia="ru-RU"/>
        </w:rPr>
        <w:fldChar w:fldCharType="end"/>
      </w:r>
      <w:r w:rsidRPr="003252DA">
        <w:rPr>
          <w:rFonts w:ascii="Times New Roman" w:eastAsia="Times New Roman" w:hAnsi="Times New Roman" w:cs="Times New Roman"/>
          <w:bCs/>
          <w:lang w:eastAsia="ru-RU"/>
        </w:rPr>
        <w:t xml:space="preserve"> Самарской области по вопросу (проекту): «О предоставлении разрешения на условно разрешенный вид использования земельного участка «Хранение автотранспорта» в зоне смешанной застройки (с индексом Ж6), в отношении земельного участка площадью 19 кв.м., в кадастровом квартале </w:t>
      </w:r>
      <w:r w:rsidRPr="003252DA">
        <w:rPr>
          <w:rFonts w:ascii="Times New Roman" w:eastAsia="Calibri" w:hAnsi="Times New Roman" w:cs="Times New Roman"/>
          <w:bCs/>
          <w:color w:val="1A1A1A"/>
          <w:kern w:val="2"/>
          <w:shd w:val="clear" w:color="auto" w:fill="FFFFFF"/>
          <w14:ligatures w14:val="standardContextual"/>
        </w:rPr>
        <w:t>63:12:1402035</w:t>
      </w:r>
      <w:r w:rsidRPr="003252DA">
        <w:rPr>
          <w:rFonts w:ascii="Times New Roman" w:eastAsia="Times New Roman" w:hAnsi="Times New Roman" w:cs="Times New Roman"/>
          <w:bCs/>
          <w:lang w:eastAsia="ru-RU"/>
        </w:rPr>
        <w:t xml:space="preserve">, расположенного по адресу: Российская Федерация, Самарская область, муниципальный район Безенчукский, городское поселение Безенчук, </w:t>
      </w:r>
      <w:proofErr w:type="spellStart"/>
      <w:r w:rsidRPr="003252DA">
        <w:rPr>
          <w:rFonts w:ascii="Times New Roman" w:eastAsia="Times New Roman" w:hAnsi="Times New Roman" w:cs="Times New Roman"/>
          <w:bCs/>
          <w:lang w:eastAsia="ru-RU"/>
        </w:rPr>
        <w:t>п.г.т</w:t>
      </w:r>
      <w:proofErr w:type="spellEnd"/>
      <w:r w:rsidRPr="003252DA">
        <w:rPr>
          <w:rFonts w:ascii="Times New Roman" w:eastAsia="Times New Roman" w:hAnsi="Times New Roman" w:cs="Times New Roman"/>
          <w:bCs/>
          <w:lang w:eastAsia="ru-RU"/>
        </w:rPr>
        <w:t xml:space="preserve">. Безенчук, ул. Луговцева, </w:t>
      </w:r>
      <w:proofErr w:type="spellStart"/>
      <w:r w:rsidRPr="003252DA">
        <w:rPr>
          <w:rFonts w:ascii="Times New Roman" w:eastAsia="Times New Roman" w:hAnsi="Times New Roman" w:cs="Times New Roman"/>
          <w:bCs/>
          <w:lang w:eastAsia="ru-RU"/>
        </w:rPr>
        <w:t>зд</w:t>
      </w:r>
      <w:proofErr w:type="spellEnd"/>
      <w:r w:rsidRPr="003252DA">
        <w:rPr>
          <w:rFonts w:ascii="Times New Roman" w:eastAsia="Times New Roman" w:hAnsi="Times New Roman" w:cs="Times New Roman"/>
          <w:bCs/>
          <w:lang w:eastAsia="ru-RU"/>
        </w:rPr>
        <w:t>. 22Б согласно координатам; о возможности предоставления разрешения на условно разрешенный вид использования земельного участка «Предоставление коммунальных услуг» в зоне застройки индивидуальными жилыми домами  (с индексом Ж1, Ж1/1) , в отношении земельного участка площадью 228 424 кв.м., с кадастровым номером 63:12:1101003:1797, расположенного по адресу: Российская Федерация, Самарская область, муниципальный район Безенчукский, городское поселение Безенчук, территория южная промзона, земельный участок 5.</w:t>
      </w:r>
      <w:r w:rsidRPr="003252DA">
        <w:rPr>
          <w:rFonts w:ascii="Times New Roman" w:eastAsia="Times New Roman" w:hAnsi="Times New Roman" w:cs="Times New Roman"/>
          <w:bCs/>
          <w:lang w:eastAsia="zh-CN"/>
        </w:rPr>
        <w:t>»</w:t>
      </w:r>
    </w:p>
    <w:p w:rsidR="003252DA" w:rsidRPr="003252DA" w:rsidRDefault="003252DA" w:rsidP="003252DA">
      <w:pPr>
        <w:tabs>
          <w:tab w:val="left" w:pos="1080"/>
          <w:tab w:val="left" w:pos="1260"/>
        </w:tabs>
        <w:spacing w:after="0" w:line="240" w:lineRule="auto"/>
        <w:jc w:val="both"/>
        <w:rPr>
          <w:rFonts w:ascii="Times New Roman" w:eastAsia="Times New Roman" w:hAnsi="Times New Roman" w:cs="Times New Roman"/>
          <w:noProof/>
          <w:lang w:eastAsia="ru-RU"/>
        </w:rPr>
      </w:pPr>
      <w:r w:rsidRPr="003252DA">
        <w:rPr>
          <w:rFonts w:ascii="Times New Roman" w:eastAsia="Times New Roman" w:hAnsi="Times New Roman" w:cs="Times New Roman"/>
          <w:lang w:eastAsia="ru-RU"/>
        </w:rPr>
        <w:t xml:space="preserve">1. Дата оформления заключения о результатах публичных слушаний – 15.05.2025г. </w:t>
      </w:r>
    </w:p>
    <w:p w:rsidR="003252DA" w:rsidRPr="003252DA" w:rsidRDefault="003252DA" w:rsidP="003252DA">
      <w:pPr>
        <w:spacing w:after="0" w:line="240" w:lineRule="auto"/>
        <w:jc w:val="both"/>
        <w:rPr>
          <w:rFonts w:ascii="Times New Roman" w:eastAsia="Times New Roman" w:hAnsi="Times New Roman" w:cs="Times New Roman"/>
          <w:lang w:eastAsia="ru-RU"/>
        </w:rPr>
      </w:pPr>
      <w:r w:rsidRPr="003252DA">
        <w:rPr>
          <w:rFonts w:ascii="Times New Roman" w:eastAsia="Times New Roman" w:hAnsi="Times New Roman" w:cs="Times New Roman"/>
          <w:lang w:eastAsia="ru-RU"/>
        </w:rPr>
        <w:t xml:space="preserve">2. Наименование проекта, рассмотренного на публичных слушаниях - проект постановления </w:t>
      </w:r>
      <w:bookmarkStart w:id="5" w:name="_Hlk180391833"/>
    </w:p>
    <w:p w:rsidR="003252DA" w:rsidRPr="003252DA" w:rsidRDefault="003252DA" w:rsidP="003252DA">
      <w:pPr>
        <w:spacing w:after="0" w:line="240" w:lineRule="auto"/>
        <w:jc w:val="both"/>
        <w:rPr>
          <w:rFonts w:ascii="Times New Roman" w:eastAsia="Times New Roman" w:hAnsi="Times New Roman" w:cs="Times New Roman"/>
          <w:lang w:eastAsia="ru-RU"/>
        </w:rPr>
      </w:pPr>
      <w:r w:rsidRPr="003252DA">
        <w:rPr>
          <w:rFonts w:ascii="Times New Roman" w:eastAsia="Times New Roman" w:hAnsi="Times New Roman" w:cs="Times New Roman"/>
          <w:lang w:eastAsia="ru-RU"/>
        </w:rPr>
        <w:t xml:space="preserve">- о возможности предоставления разрешения на условно разрешенный вид использования земельного участка «Хранение автотранспорта» в зоне смешанной застройки (с индексом Ж6), в отношении земельного участка площадью 19 кв.м., в кадастровом квартале </w:t>
      </w:r>
      <w:r w:rsidRPr="003252DA">
        <w:rPr>
          <w:rFonts w:ascii="Times New Roman" w:eastAsia="Calibri" w:hAnsi="Times New Roman" w:cs="Times New Roman"/>
          <w:color w:val="1A1A1A"/>
          <w:kern w:val="2"/>
          <w:shd w:val="clear" w:color="auto" w:fill="FFFFFF"/>
          <w14:ligatures w14:val="standardContextual"/>
        </w:rPr>
        <w:t>63:12:1402035</w:t>
      </w:r>
      <w:r w:rsidRPr="003252DA">
        <w:rPr>
          <w:rFonts w:ascii="Times New Roman" w:eastAsia="Times New Roman" w:hAnsi="Times New Roman" w:cs="Times New Roman"/>
          <w:lang w:eastAsia="ru-RU"/>
        </w:rPr>
        <w:t xml:space="preserve">, расположенного по адресу: Российская Федерация, Самарская область, муниципальный район Безенчукский, городское поселение Безенчук, </w:t>
      </w:r>
      <w:proofErr w:type="spellStart"/>
      <w:r w:rsidRPr="003252DA">
        <w:rPr>
          <w:rFonts w:ascii="Times New Roman" w:eastAsia="Times New Roman" w:hAnsi="Times New Roman" w:cs="Times New Roman"/>
          <w:lang w:eastAsia="ru-RU"/>
        </w:rPr>
        <w:t>п.г.т</w:t>
      </w:r>
      <w:proofErr w:type="spellEnd"/>
      <w:r w:rsidRPr="003252DA">
        <w:rPr>
          <w:rFonts w:ascii="Times New Roman" w:eastAsia="Times New Roman" w:hAnsi="Times New Roman" w:cs="Times New Roman"/>
          <w:lang w:eastAsia="ru-RU"/>
        </w:rPr>
        <w:t xml:space="preserve">. Безенчук, ул. Луговцева, </w:t>
      </w:r>
      <w:proofErr w:type="spellStart"/>
      <w:r w:rsidRPr="003252DA">
        <w:rPr>
          <w:rFonts w:ascii="Times New Roman" w:eastAsia="Times New Roman" w:hAnsi="Times New Roman" w:cs="Times New Roman"/>
          <w:lang w:eastAsia="ru-RU"/>
        </w:rPr>
        <w:t>зд</w:t>
      </w:r>
      <w:proofErr w:type="spellEnd"/>
      <w:r w:rsidRPr="003252DA">
        <w:rPr>
          <w:rFonts w:ascii="Times New Roman" w:eastAsia="Times New Roman" w:hAnsi="Times New Roman" w:cs="Times New Roman"/>
          <w:lang w:eastAsia="ru-RU"/>
        </w:rPr>
        <w:t>. 22Б согласно координатам:</w:t>
      </w:r>
    </w:p>
    <w:tbl>
      <w:tblPr>
        <w:tblStyle w:val="2140"/>
        <w:tblW w:w="9781" w:type="dxa"/>
        <w:tblInd w:w="392" w:type="dxa"/>
        <w:tblLook w:val="04A0" w:firstRow="1" w:lastRow="0" w:firstColumn="1" w:lastColumn="0" w:noHBand="0" w:noVBand="1"/>
      </w:tblPr>
      <w:tblGrid>
        <w:gridCol w:w="3369"/>
        <w:gridCol w:w="3389"/>
        <w:gridCol w:w="3023"/>
      </w:tblGrid>
      <w:tr w:rsidR="003252DA" w:rsidRPr="003252DA" w:rsidTr="003252DA">
        <w:tc>
          <w:tcPr>
            <w:tcW w:w="3369" w:type="dxa"/>
          </w:tcPr>
          <w:p w:rsidR="003252DA" w:rsidRPr="003252DA" w:rsidRDefault="003252DA" w:rsidP="003252DA">
            <w:pPr>
              <w:jc w:val="both"/>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Обозначение характерных точек границ</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х</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у</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363422.44</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1327403.51</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2</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363421.96</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1327406.65</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363416.05</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1327405.75</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4</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363416.40</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1327403.10</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5</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363416.48</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1327402.59</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363422.44</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1327403.51</w:t>
            </w:r>
          </w:p>
        </w:tc>
      </w:tr>
    </w:tbl>
    <w:p w:rsidR="003252DA" w:rsidRPr="003252DA" w:rsidRDefault="003252DA" w:rsidP="003252DA">
      <w:pPr>
        <w:spacing w:after="0" w:line="240" w:lineRule="auto"/>
        <w:jc w:val="both"/>
        <w:rPr>
          <w:rFonts w:ascii="Times New Roman" w:eastAsia="Times New Roman" w:hAnsi="Times New Roman" w:cs="Times New Roman"/>
          <w:lang w:eastAsia="ru-RU"/>
        </w:rPr>
      </w:pPr>
      <w:r w:rsidRPr="003252DA">
        <w:rPr>
          <w:rFonts w:ascii="Times New Roman" w:eastAsia="Times New Roman" w:hAnsi="Times New Roman" w:cs="Times New Roman"/>
          <w:lang w:eastAsia="ru-RU"/>
        </w:rPr>
        <w:t>- о возможности предоставления разрешения на условно разрешенный вид использования земельного участка «Предоставление коммунальных услуг» в зоне застройки индивидуальными жилыми домами  (с индексом Ж1, Ж1/1), в отношении земельного участка площадью 228 424 кв.м., с кадастровым номером 63:12:1101003:1797, расположенного по адресу: Российская Федерация, Самарская область, муниципальный район Безенчукский, городское поселение Безенчук, территория южная промзона, земельный участок 5.</w:t>
      </w:r>
    </w:p>
    <w:p w:rsidR="003252DA" w:rsidRPr="003252DA" w:rsidRDefault="003252DA" w:rsidP="003252DA">
      <w:pPr>
        <w:spacing w:after="0" w:line="240" w:lineRule="auto"/>
        <w:ind w:firstLine="708"/>
        <w:jc w:val="both"/>
        <w:rPr>
          <w:rFonts w:ascii="Times New Roman" w:eastAsia="Times New Roman" w:hAnsi="Times New Roman" w:cs="Times New Roman"/>
          <w:highlight w:val="yellow"/>
          <w:lang w:eastAsia="ru-RU"/>
        </w:rPr>
      </w:pPr>
      <w:r w:rsidRPr="003252DA">
        <w:rPr>
          <w:rFonts w:ascii="Times New Roman" w:eastAsia="Times New Roman" w:hAnsi="Times New Roman" w:cs="Times New Roman"/>
          <w:lang w:eastAsia="ru-RU"/>
        </w:rPr>
        <w:t>Основание проведения публичных слушаний - постановление Главы городского  поселения Безенчук муниципального района Безенчукский Самарской области «</w:t>
      </w:r>
      <w:r w:rsidRPr="003252DA">
        <w:rPr>
          <w:rFonts w:ascii="Times New Roman" w:eastAsia="Times New Roman" w:hAnsi="Times New Roman" w:cs="Times New Roman"/>
          <w:bCs/>
          <w:lang w:eastAsia="zh-CN"/>
        </w:rPr>
        <w:t xml:space="preserve">О проведении публичных слушаний по вопросу </w:t>
      </w:r>
      <w:r w:rsidRPr="003252DA">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«Предоставление коммунальных услуг» в </w:t>
      </w:r>
      <w:proofErr w:type="spellStart"/>
      <w:r w:rsidRPr="003252DA">
        <w:rPr>
          <w:rFonts w:ascii="Times New Roman" w:eastAsia="Times New Roman" w:hAnsi="Times New Roman" w:cs="Times New Roman"/>
          <w:lang w:eastAsia="ru-RU"/>
        </w:rPr>
        <w:t>в</w:t>
      </w:r>
      <w:proofErr w:type="spellEnd"/>
      <w:r w:rsidRPr="003252DA">
        <w:rPr>
          <w:rFonts w:ascii="Times New Roman" w:eastAsia="Times New Roman" w:hAnsi="Times New Roman" w:cs="Times New Roman"/>
          <w:lang w:eastAsia="ru-RU"/>
        </w:rPr>
        <w:t xml:space="preserve"> зоне застройки индивидуальными жилыми домами  (с индексом Ж1, Ж1/1), в отношении земельного участка с кадастровом номером 63:12:1101003:1797, расположенного по адресу: Российская Федерация, Самарская область, муниципальный район Безенчукский, городское поселение Безенчук, территория южная промзона, земельный участок 5; </w:t>
      </w:r>
    </w:p>
    <w:p w:rsidR="003252DA" w:rsidRPr="003252DA" w:rsidRDefault="003252DA" w:rsidP="003252DA">
      <w:pPr>
        <w:tabs>
          <w:tab w:val="left" w:pos="1134"/>
        </w:tabs>
        <w:spacing w:after="0" w:line="240" w:lineRule="auto"/>
        <w:jc w:val="both"/>
        <w:rPr>
          <w:rFonts w:ascii="Times New Roman" w:eastAsia="Arial Unicode MS" w:hAnsi="Times New Roman" w:cs="Times New Roman"/>
          <w:lang w:eastAsia="ru-RU"/>
        </w:rPr>
      </w:pPr>
      <w:r w:rsidRPr="003252DA">
        <w:rPr>
          <w:rFonts w:ascii="Times New Roman" w:eastAsia="Times New Roman" w:hAnsi="Times New Roman" w:cs="Times New Roman"/>
          <w:lang w:eastAsia="ru-RU"/>
        </w:rPr>
        <w:t xml:space="preserve">в отношении земельного участка в кадастровом квартале 63:12:1402035 (согласно координатам), в зоне смешанной застройки (с индексом Ж6) расположенного по адресу: Российская Федерация, Самарская область, муниципальный район Безенчукский, городское поселение Безенчук, </w:t>
      </w:r>
      <w:proofErr w:type="spellStart"/>
      <w:r w:rsidRPr="003252DA">
        <w:rPr>
          <w:rFonts w:ascii="Times New Roman" w:eastAsia="Times New Roman" w:hAnsi="Times New Roman" w:cs="Times New Roman"/>
          <w:lang w:eastAsia="ru-RU"/>
        </w:rPr>
        <w:t>п.г.т</w:t>
      </w:r>
      <w:proofErr w:type="spellEnd"/>
      <w:r w:rsidRPr="003252DA">
        <w:rPr>
          <w:rFonts w:ascii="Times New Roman" w:eastAsia="Times New Roman" w:hAnsi="Times New Roman" w:cs="Times New Roman"/>
          <w:lang w:eastAsia="ru-RU"/>
        </w:rPr>
        <w:t xml:space="preserve">. Безенчук, ул. Луговцева, </w:t>
      </w:r>
      <w:proofErr w:type="spellStart"/>
      <w:r w:rsidRPr="003252DA">
        <w:rPr>
          <w:rFonts w:ascii="Times New Roman" w:eastAsia="Times New Roman" w:hAnsi="Times New Roman" w:cs="Times New Roman"/>
          <w:lang w:eastAsia="ru-RU"/>
        </w:rPr>
        <w:t>зд</w:t>
      </w:r>
      <w:proofErr w:type="spellEnd"/>
      <w:r w:rsidRPr="003252DA">
        <w:rPr>
          <w:rFonts w:ascii="Times New Roman" w:eastAsia="Times New Roman" w:hAnsi="Times New Roman" w:cs="Times New Roman"/>
          <w:lang w:eastAsia="ru-RU"/>
        </w:rPr>
        <w:t xml:space="preserve">. 22Б «Хранение автотранспорта».» от 25.04.2025г №171,  опубликованное в газете  "Вестник городского поселения Безенчук" </w:t>
      </w:r>
      <w:r w:rsidRPr="003252DA">
        <w:rPr>
          <w:rFonts w:ascii="Times New Roman" w:eastAsia="Times New Roman" w:hAnsi="Times New Roman" w:cs="Times New Roman"/>
          <w:lang w:eastAsia="zh-CN"/>
        </w:rPr>
        <w:t>№7(339) от 25.04.25г</w:t>
      </w:r>
      <w:r w:rsidRPr="003252DA">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9" w:history="1">
        <w:r w:rsidRPr="003252DA">
          <w:rPr>
            <w:rFonts w:ascii="Times New Roman" w:eastAsia="Times New Roman" w:hAnsi="Times New Roman" w:cs="Times New Roman"/>
            <w:u w:val="single"/>
            <w:lang w:eastAsia="ru-RU"/>
          </w:rPr>
          <w:t>http://www.bezenchukgp.ru</w:t>
        </w:r>
      </w:hyperlink>
      <w:r w:rsidRPr="003252DA">
        <w:rPr>
          <w:rFonts w:ascii="Times New Roman" w:eastAsia="Times New Roman" w:hAnsi="Times New Roman" w:cs="Times New Roman"/>
          <w:lang w:eastAsia="ru-RU"/>
        </w:rPr>
        <w:t>.</w:t>
      </w:r>
    </w:p>
    <w:bookmarkEnd w:id="5"/>
    <w:p w:rsidR="003252DA" w:rsidRPr="003252DA" w:rsidRDefault="003252DA" w:rsidP="003252DA">
      <w:pPr>
        <w:spacing w:after="0" w:line="240" w:lineRule="auto"/>
        <w:jc w:val="both"/>
        <w:rPr>
          <w:rFonts w:ascii="Times New Roman" w:eastAsia="Times New Roman" w:hAnsi="Times New Roman" w:cs="Times New Roman"/>
          <w:lang w:eastAsia="ru-RU"/>
        </w:rPr>
      </w:pPr>
      <w:r w:rsidRPr="003252DA">
        <w:rPr>
          <w:rFonts w:ascii="Times New Roman" w:eastAsia="Arial Unicode MS" w:hAnsi="Times New Roman" w:cs="Times New Roman"/>
          <w:lang w:eastAsia="ru-RU"/>
        </w:rPr>
        <w:t>Даты проведения</w:t>
      </w:r>
      <w:r w:rsidRPr="003252DA">
        <w:rPr>
          <w:rFonts w:ascii="Times New Roman" w:eastAsia="Times New Roman" w:hAnsi="Times New Roman" w:cs="Times New Roman"/>
          <w:lang w:eastAsia="ru-RU"/>
        </w:rPr>
        <w:t xml:space="preserve"> </w:t>
      </w:r>
      <w:r w:rsidRPr="003252DA">
        <w:rPr>
          <w:rFonts w:ascii="Times New Roman" w:eastAsia="Arial Unicode MS" w:hAnsi="Times New Roman" w:cs="Times New Roman"/>
          <w:lang w:eastAsia="ru-RU"/>
        </w:rPr>
        <w:t xml:space="preserve">публичных слушаний – </w:t>
      </w:r>
      <w:bookmarkStart w:id="6" w:name="_Hlk184373101"/>
      <w:r w:rsidRPr="003252DA">
        <w:rPr>
          <w:rFonts w:ascii="Times New Roman" w:eastAsia="Calibri" w:hAnsi="Times New Roman" w:cs="Times New Roman"/>
          <w:kern w:val="2"/>
          <w14:ligatures w14:val="standardContextual"/>
        </w:rPr>
        <w:t>с 27.04.2025 года по 18.05.2025 года</w:t>
      </w:r>
      <w:bookmarkEnd w:id="6"/>
      <w:r w:rsidRPr="003252DA">
        <w:rPr>
          <w:rFonts w:ascii="Times New Roman" w:eastAsia="Arial Unicode MS" w:hAnsi="Times New Roman" w:cs="Times New Roman"/>
          <w:lang w:eastAsia="ru-RU"/>
        </w:rPr>
        <w:t>.</w:t>
      </w:r>
    </w:p>
    <w:p w:rsidR="003252DA" w:rsidRPr="003252DA" w:rsidRDefault="003252DA" w:rsidP="003252DA">
      <w:pPr>
        <w:spacing w:after="0" w:line="240" w:lineRule="auto"/>
        <w:jc w:val="both"/>
        <w:rPr>
          <w:rFonts w:ascii="Times New Roman" w:eastAsia="Times New Roman" w:hAnsi="Times New Roman" w:cs="Times New Roman"/>
          <w:lang w:eastAsia="ru-RU"/>
        </w:rPr>
      </w:pPr>
      <w:r w:rsidRPr="003252DA">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б/н от 11.05.2025 года. </w:t>
      </w:r>
    </w:p>
    <w:p w:rsidR="003252DA" w:rsidRPr="003252DA" w:rsidRDefault="003252DA" w:rsidP="003252DA">
      <w:pPr>
        <w:spacing w:after="0" w:line="240" w:lineRule="auto"/>
        <w:jc w:val="both"/>
        <w:rPr>
          <w:rFonts w:ascii="Times New Roman" w:eastAsia="Times New Roman" w:hAnsi="Times New Roman" w:cs="Times New Roman"/>
          <w:lang w:eastAsia="ru-RU"/>
        </w:rPr>
      </w:pPr>
      <w:r w:rsidRPr="003252DA">
        <w:rPr>
          <w:rFonts w:ascii="Times New Roman" w:eastAsia="Times New Roman" w:hAnsi="Times New Roman" w:cs="Times New Roman"/>
          <w:lang w:eastAsia="ru-RU"/>
        </w:rPr>
        <w:t>4. В публичных слушаниях приняли участие 2 человека.</w:t>
      </w:r>
    </w:p>
    <w:p w:rsidR="003252DA" w:rsidRPr="003252DA" w:rsidRDefault="003252DA" w:rsidP="003252DA">
      <w:pPr>
        <w:spacing w:after="0" w:line="240" w:lineRule="auto"/>
        <w:jc w:val="both"/>
        <w:rPr>
          <w:rFonts w:ascii="Times New Roman" w:eastAsia="Times New Roman" w:hAnsi="Times New Roman" w:cs="Times New Roman"/>
          <w:lang w:eastAsia="ru-RU"/>
        </w:rPr>
      </w:pPr>
      <w:r w:rsidRPr="003252DA">
        <w:rPr>
          <w:rFonts w:ascii="Times New Roman" w:eastAsia="Times New Roman" w:hAnsi="Times New Roman" w:cs="Times New Roman"/>
          <w:lang w:eastAsia="ru-RU"/>
        </w:rPr>
        <w:t xml:space="preserve">5. Предложения и замечания по проекту постановления о предоставлении разрешения на условно разрешенный вид использования земельного участка «Хранение автотранспорта» в зоне смешанной застройки (с индексом Ж6), в </w:t>
      </w:r>
      <w:r w:rsidRPr="003252DA">
        <w:rPr>
          <w:rFonts w:ascii="Times New Roman" w:eastAsia="Times New Roman" w:hAnsi="Times New Roman" w:cs="Times New Roman"/>
          <w:lang w:eastAsia="ru-RU"/>
        </w:rPr>
        <w:lastRenderedPageBreak/>
        <w:t xml:space="preserve">отношении земельного участка площадью 19 кв.м., в кадастровом квартале </w:t>
      </w:r>
      <w:r w:rsidRPr="003252DA">
        <w:rPr>
          <w:rFonts w:ascii="Times New Roman" w:eastAsia="Calibri" w:hAnsi="Times New Roman" w:cs="Times New Roman"/>
          <w:color w:val="1A1A1A"/>
          <w:kern w:val="2"/>
          <w:shd w:val="clear" w:color="auto" w:fill="FFFFFF"/>
          <w14:ligatures w14:val="standardContextual"/>
        </w:rPr>
        <w:t>63:12:1402035</w:t>
      </w:r>
      <w:r w:rsidRPr="003252DA">
        <w:rPr>
          <w:rFonts w:ascii="Times New Roman" w:eastAsia="Times New Roman" w:hAnsi="Times New Roman" w:cs="Times New Roman"/>
          <w:lang w:eastAsia="ru-RU"/>
        </w:rPr>
        <w:t xml:space="preserve">, расположенного по адресу: Российская Федерация, Самарская область, муниципальный район Безенчукский, городское поселение Безенчук, </w:t>
      </w:r>
      <w:proofErr w:type="spellStart"/>
      <w:r w:rsidRPr="003252DA">
        <w:rPr>
          <w:rFonts w:ascii="Times New Roman" w:eastAsia="Times New Roman" w:hAnsi="Times New Roman" w:cs="Times New Roman"/>
          <w:lang w:eastAsia="ru-RU"/>
        </w:rPr>
        <w:t>п.г.т</w:t>
      </w:r>
      <w:proofErr w:type="spellEnd"/>
      <w:r w:rsidRPr="003252DA">
        <w:rPr>
          <w:rFonts w:ascii="Times New Roman" w:eastAsia="Times New Roman" w:hAnsi="Times New Roman" w:cs="Times New Roman"/>
          <w:lang w:eastAsia="ru-RU"/>
        </w:rPr>
        <w:t xml:space="preserve">. Безенчук, ул. Луговцева, </w:t>
      </w:r>
      <w:proofErr w:type="spellStart"/>
      <w:r w:rsidRPr="003252DA">
        <w:rPr>
          <w:rFonts w:ascii="Times New Roman" w:eastAsia="Times New Roman" w:hAnsi="Times New Roman" w:cs="Times New Roman"/>
          <w:lang w:eastAsia="ru-RU"/>
        </w:rPr>
        <w:t>зд</w:t>
      </w:r>
      <w:proofErr w:type="spellEnd"/>
      <w:r w:rsidRPr="003252DA">
        <w:rPr>
          <w:rFonts w:ascii="Times New Roman" w:eastAsia="Times New Roman" w:hAnsi="Times New Roman" w:cs="Times New Roman"/>
          <w:lang w:eastAsia="ru-RU"/>
        </w:rPr>
        <w:t>. 22Б согласно координатам:</w:t>
      </w:r>
    </w:p>
    <w:tbl>
      <w:tblPr>
        <w:tblStyle w:val="2140"/>
        <w:tblW w:w="9781" w:type="dxa"/>
        <w:tblInd w:w="250" w:type="dxa"/>
        <w:tblLook w:val="04A0" w:firstRow="1" w:lastRow="0" w:firstColumn="1" w:lastColumn="0" w:noHBand="0" w:noVBand="1"/>
      </w:tblPr>
      <w:tblGrid>
        <w:gridCol w:w="3369"/>
        <w:gridCol w:w="3389"/>
        <w:gridCol w:w="3023"/>
      </w:tblGrid>
      <w:tr w:rsidR="003252DA" w:rsidRPr="003252DA" w:rsidTr="003252DA">
        <w:tc>
          <w:tcPr>
            <w:tcW w:w="3369" w:type="dxa"/>
          </w:tcPr>
          <w:p w:rsidR="003252DA" w:rsidRPr="003252DA" w:rsidRDefault="003252DA" w:rsidP="003252DA">
            <w:pPr>
              <w:jc w:val="both"/>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Обозначение характерных точек границ</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х</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у</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363422.44</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1327403.51</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2</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363421.96</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1327406.65</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363416.05</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1327405.75</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4</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363416.40</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1327403.10</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5</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363416.48</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1327402.59</w:t>
            </w:r>
          </w:p>
        </w:tc>
      </w:tr>
      <w:tr w:rsidR="003252DA" w:rsidRPr="003252DA" w:rsidTr="003252DA">
        <w:tc>
          <w:tcPr>
            <w:tcW w:w="336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w:t>
            </w:r>
          </w:p>
        </w:tc>
        <w:tc>
          <w:tcPr>
            <w:tcW w:w="3389"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363422.44</w:t>
            </w:r>
          </w:p>
        </w:tc>
        <w:tc>
          <w:tcPr>
            <w:tcW w:w="3023"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1327403.51</w:t>
            </w:r>
          </w:p>
        </w:tc>
      </w:tr>
    </w:tbl>
    <w:p w:rsidR="003252DA" w:rsidRPr="003252DA" w:rsidRDefault="003252DA" w:rsidP="003252DA">
      <w:pPr>
        <w:spacing w:after="0" w:line="240" w:lineRule="auto"/>
        <w:jc w:val="both"/>
        <w:rPr>
          <w:rFonts w:ascii="Times New Roman" w:eastAsia="Times New Roman" w:hAnsi="Times New Roman" w:cs="Times New Roman"/>
          <w:lang w:eastAsia="ru-RU"/>
        </w:rPr>
      </w:pPr>
      <w:r w:rsidRPr="003252DA">
        <w:rPr>
          <w:rFonts w:ascii="Times New Roman" w:eastAsia="Times New Roman" w:hAnsi="Times New Roman" w:cs="Times New Roman"/>
          <w:lang w:eastAsia="ru-RU"/>
        </w:rPr>
        <w:t>- о возможности предоставления разрешения на условно разрешенный вид использования земельного участка «Предоставление коммунальных услуг» в зоне застройки индивидуальными жилыми домами  (с индексом Ж1, Ж1/1), в отношении земельного участка площадью 228 424 кв.м., с кадастровым номером 63:12:1101003:1797, расположенного по адресу: Российская Федерация, Самарская область, муниципальный район Безенчукский, городское поселение Безенчук, территория южная промзона, земельный участок 5 - внес в протокол публичных слушаний 1 человек.</w:t>
      </w:r>
    </w:p>
    <w:p w:rsidR="003252DA" w:rsidRPr="003252DA" w:rsidRDefault="003252DA" w:rsidP="003252DA">
      <w:pPr>
        <w:spacing w:after="0" w:line="240" w:lineRule="auto"/>
        <w:jc w:val="both"/>
        <w:rPr>
          <w:rFonts w:ascii="Times New Roman" w:eastAsia="Times New Roman" w:hAnsi="Times New Roman" w:cs="Times New Roman"/>
          <w:lang w:eastAsia="ru-RU"/>
        </w:rPr>
      </w:pPr>
      <w:r w:rsidRPr="003252DA">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800"/>
        <w:tblW w:w="11057" w:type="dxa"/>
        <w:tblInd w:w="108" w:type="dxa"/>
        <w:tblLook w:val="04A0" w:firstRow="1" w:lastRow="0" w:firstColumn="1" w:lastColumn="0" w:noHBand="0" w:noVBand="1"/>
      </w:tblPr>
      <w:tblGrid>
        <w:gridCol w:w="3016"/>
        <w:gridCol w:w="2157"/>
        <w:gridCol w:w="2077"/>
        <w:gridCol w:w="3807"/>
      </w:tblGrid>
      <w:tr w:rsidR="003252DA" w:rsidRPr="003252DA" w:rsidTr="003252DA">
        <w:tc>
          <w:tcPr>
            <w:tcW w:w="3016"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2157"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Содержание предложений иных участников общественных обсуждений или публичных слушаний</w:t>
            </w:r>
          </w:p>
        </w:tc>
        <w:tc>
          <w:tcPr>
            <w:tcW w:w="2077"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Количество предложений и замечаний иных</w:t>
            </w:r>
          </w:p>
        </w:tc>
        <w:tc>
          <w:tcPr>
            <w:tcW w:w="3807"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3252DA" w:rsidRPr="003252DA" w:rsidTr="003252DA">
        <w:tc>
          <w:tcPr>
            <w:tcW w:w="3016" w:type="dxa"/>
          </w:tcPr>
          <w:p w:rsidR="003252DA" w:rsidRPr="003252DA" w:rsidRDefault="003252DA" w:rsidP="003252DA">
            <w:pPr>
              <w:jc w:val="center"/>
              <w:rPr>
                <w:rFonts w:ascii="Times New Roman" w:eastAsia="Times New Roman" w:hAnsi="Times New Roman" w:cs="Times New Roman"/>
                <w:sz w:val="16"/>
                <w:szCs w:val="16"/>
                <w:lang w:eastAsia="ru-RU"/>
              </w:rPr>
            </w:pPr>
          </w:p>
        </w:tc>
        <w:tc>
          <w:tcPr>
            <w:tcW w:w="2157"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Calibri" w:hAnsi="Times New Roman" w:cs="Times New Roman"/>
                <w:sz w:val="16"/>
                <w:szCs w:val="16"/>
                <w:shd w:val="clear" w:color="auto" w:fill="FFFFFF"/>
              </w:rPr>
              <w:t>Замечаний и предложений не имею</w:t>
            </w:r>
          </w:p>
        </w:tc>
        <w:tc>
          <w:tcPr>
            <w:tcW w:w="2077" w:type="dxa"/>
          </w:tcPr>
          <w:p w:rsidR="003252DA" w:rsidRPr="003252DA" w:rsidRDefault="003252DA" w:rsidP="003252DA">
            <w:pPr>
              <w:jc w:val="center"/>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1</w:t>
            </w:r>
          </w:p>
        </w:tc>
        <w:tc>
          <w:tcPr>
            <w:tcW w:w="3807" w:type="dxa"/>
            <w:vMerge w:val="restart"/>
          </w:tcPr>
          <w:p w:rsidR="003252DA" w:rsidRPr="003252DA" w:rsidRDefault="003252DA" w:rsidP="003252DA">
            <w:pPr>
              <w:suppressAutoHyphens/>
              <w:jc w:val="both"/>
              <w:rPr>
                <w:rFonts w:ascii="Times New Roman" w:eastAsia="Times New Roman" w:hAnsi="Times New Roman" w:cs="Times New Roman"/>
                <w:sz w:val="16"/>
                <w:szCs w:val="16"/>
                <w:lang w:eastAsia="ru-RU"/>
              </w:rPr>
            </w:pPr>
            <w:r w:rsidRPr="003252DA">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r w:rsidR="003252DA" w:rsidRPr="003252DA" w:rsidTr="003252DA">
        <w:tc>
          <w:tcPr>
            <w:tcW w:w="3016" w:type="dxa"/>
          </w:tcPr>
          <w:p w:rsidR="003252DA" w:rsidRPr="003252DA" w:rsidRDefault="003252DA" w:rsidP="003252DA">
            <w:pPr>
              <w:jc w:val="center"/>
              <w:rPr>
                <w:rFonts w:ascii="Times New Roman" w:eastAsia="Times New Roman" w:hAnsi="Times New Roman" w:cs="Times New Roman"/>
                <w:sz w:val="16"/>
                <w:szCs w:val="16"/>
                <w:lang w:eastAsia="ru-RU"/>
              </w:rPr>
            </w:pPr>
          </w:p>
        </w:tc>
        <w:tc>
          <w:tcPr>
            <w:tcW w:w="2157" w:type="dxa"/>
          </w:tcPr>
          <w:p w:rsidR="003252DA" w:rsidRPr="003252DA" w:rsidRDefault="003252DA" w:rsidP="003252DA">
            <w:pPr>
              <w:jc w:val="center"/>
              <w:rPr>
                <w:rFonts w:ascii="Times New Roman" w:eastAsia="Times New Roman" w:hAnsi="Times New Roman" w:cs="Times New Roman"/>
                <w:sz w:val="16"/>
                <w:szCs w:val="16"/>
                <w:shd w:val="clear" w:color="auto" w:fill="FFFFFF"/>
                <w:lang w:eastAsia="ru-RU"/>
              </w:rPr>
            </w:pPr>
            <w:r w:rsidRPr="003252DA">
              <w:rPr>
                <w:rFonts w:ascii="Times New Roman" w:eastAsia="Calibri" w:hAnsi="Times New Roman" w:cs="Times New Roman"/>
                <w:sz w:val="16"/>
                <w:szCs w:val="16"/>
                <w:shd w:val="clear" w:color="auto" w:fill="FFFFFF"/>
              </w:rPr>
              <w:t>.</w:t>
            </w:r>
          </w:p>
        </w:tc>
        <w:tc>
          <w:tcPr>
            <w:tcW w:w="2077" w:type="dxa"/>
          </w:tcPr>
          <w:p w:rsidR="003252DA" w:rsidRPr="003252DA" w:rsidRDefault="003252DA" w:rsidP="003252DA">
            <w:pPr>
              <w:jc w:val="center"/>
              <w:rPr>
                <w:rFonts w:ascii="Times New Roman" w:eastAsia="Times New Roman" w:hAnsi="Times New Roman" w:cs="Times New Roman"/>
                <w:sz w:val="16"/>
                <w:szCs w:val="16"/>
                <w:lang w:eastAsia="ru-RU"/>
              </w:rPr>
            </w:pPr>
          </w:p>
        </w:tc>
        <w:tc>
          <w:tcPr>
            <w:tcW w:w="3807" w:type="dxa"/>
            <w:vMerge/>
          </w:tcPr>
          <w:p w:rsidR="003252DA" w:rsidRPr="003252DA" w:rsidRDefault="003252DA" w:rsidP="003252DA">
            <w:pPr>
              <w:suppressAutoHyphens/>
              <w:jc w:val="both"/>
              <w:rPr>
                <w:rFonts w:ascii="Times New Roman" w:eastAsia="Times New Roman" w:hAnsi="Times New Roman" w:cs="Times New Roman"/>
                <w:sz w:val="16"/>
                <w:szCs w:val="16"/>
                <w:lang w:eastAsia="ru-RU"/>
              </w:rPr>
            </w:pPr>
          </w:p>
        </w:tc>
      </w:tr>
    </w:tbl>
    <w:p w:rsidR="003252DA" w:rsidRPr="003252DA" w:rsidRDefault="003252DA" w:rsidP="003252DA">
      <w:pPr>
        <w:spacing w:after="0" w:line="240" w:lineRule="auto"/>
        <w:jc w:val="both"/>
        <w:rPr>
          <w:rFonts w:ascii="Times New Roman" w:eastAsia="Times New Roman" w:hAnsi="Times New Roman" w:cs="Times New Roman"/>
          <w:lang w:eastAsia="ru-RU"/>
        </w:rPr>
      </w:pPr>
      <w:r w:rsidRPr="003252DA">
        <w:rPr>
          <w:rFonts w:ascii="Times New Roman" w:eastAsia="Times New Roman" w:hAnsi="Times New Roman" w:cs="Times New Roman"/>
          <w:lang w:eastAsia="ru-RU"/>
        </w:rPr>
        <w:t>7. Выводы по результатам публичных слушаний:</w:t>
      </w:r>
    </w:p>
    <w:p w:rsidR="003252DA" w:rsidRPr="003252DA" w:rsidRDefault="003252DA" w:rsidP="003252DA">
      <w:pPr>
        <w:suppressAutoHyphens/>
        <w:spacing w:after="0" w:line="240" w:lineRule="auto"/>
        <w:ind w:firstLine="426"/>
        <w:jc w:val="both"/>
        <w:rPr>
          <w:rFonts w:ascii="Times New Roman" w:eastAsia="MS Mincho" w:hAnsi="Times New Roman" w:cs="Times New Roman"/>
          <w:lang w:eastAsia="ar-SA"/>
        </w:rPr>
      </w:pPr>
      <w:bookmarkStart w:id="7" w:name="_Hlk517270560"/>
      <w:r w:rsidRPr="003252DA">
        <w:rPr>
          <w:rFonts w:ascii="Times New Roman" w:eastAsia="MS Mincho" w:hAnsi="Times New Roman" w:cs="Times New Roman"/>
          <w:lang w:eastAsia="ar-SA"/>
        </w:rPr>
        <w:t xml:space="preserve">Считать публичные слушания состоявшимися. </w:t>
      </w:r>
    </w:p>
    <w:p w:rsidR="003252DA" w:rsidRPr="003252DA" w:rsidRDefault="003252DA" w:rsidP="003252DA">
      <w:pPr>
        <w:suppressAutoHyphens/>
        <w:spacing w:after="0" w:line="240" w:lineRule="auto"/>
        <w:ind w:firstLine="426"/>
        <w:jc w:val="both"/>
        <w:rPr>
          <w:rFonts w:ascii="Times New Roman" w:eastAsia="Times New Roman" w:hAnsi="Times New Roman" w:cs="Times New Roman"/>
          <w:lang w:eastAsia="ru-RU"/>
        </w:rPr>
      </w:pPr>
      <w:r w:rsidRPr="003252DA">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7"/>
      <w:r w:rsidRPr="003252DA">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rsidR="00100A01" w:rsidRPr="00E13FE9" w:rsidRDefault="00100A01" w:rsidP="009E6B1B">
      <w:pPr>
        <w:spacing w:after="0" w:line="240" w:lineRule="auto"/>
        <w:jc w:val="center"/>
        <w:rPr>
          <w:rFonts w:ascii="Times New Roman" w:eastAsia="Times New Roman" w:hAnsi="Times New Roman" w:cs="Times New Roman"/>
          <w:b/>
          <w:bCs/>
          <w:sz w:val="8"/>
          <w:szCs w:val="8"/>
          <w:lang w:eastAsia="ru-RU"/>
        </w:rPr>
      </w:pP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Times New Roman" w:hAnsi="Times New Roman" w:cs="Times New Roman"/>
          <w:b/>
          <w:bCs/>
          <w:lang w:eastAsia="ru-RU"/>
        </w:rPr>
        <w:t xml:space="preserve">АДМИНИСТРАЦИЯ ГОРОДСКОГО ПОСЕЛЕНИЯ </w:t>
      </w:r>
      <w:proofErr w:type="gramStart"/>
      <w:r w:rsidRPr="00777FE9">
        <w:rPr>
          <w:rFonts w:ascii="Times New Roman" w:eastAsia="Times New Roman" w:hAnsi="Times New Roman" w:cs="Times New Roman"/>
          <w:b/>
          <w:bCs/>
          <w:lang w:eastAsia="ru-RU"/>
        </w:rPr>
        <w:t>БЕЗЕНЧУК  НАПОМИНАЕТ</w:t>
      </w:r>
      <w:proofErr w:type="gramEnd"/>
      <w:r w:rsidRPr="00777FE9">
        <w:rPr>
          <w:rFonts w:ascii="Times New Roman" w:eastAsia="Times New Roman" w:hAnsi="Times New Roman" w:cs="Times New Roman"/>
          <w:b/>
          <w:bCs/>
          <w:lang w:eastAsia="ru-RU"/>
        </w:rPr>
        <w:t xml:space="preserve"> ЖИТЕЛЯМ О ПРАВИЛАХ </w:t>
      </w:r>
      <w:r w:rsidRPr="00777FE9">
        <w:rPr>
          <w:rFonts w:ascii="Times New Roman" w:eastAsia="Calibri" w:hAnsi="Times New Roman" w:cs="Times New Roman"/>
          <w:b/>
          <w:bCs/>
        </w:rPr>
        <w:t>ПРАВИЛА ПОВЕДЕНИЯ ПРИ ЗАПАХЕ ГАЗА В КВАРТИРЕ!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При запахе газа в квартире: - отключите газ, распахните окна;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удалите из квартиры всех;</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обесточьте ее;</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выдерните телефонный шнур из розетки;</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закрыв за собой дверь квартиры, по телефону вызовите аварийную газовую службу;</w:t>
      </w:r>
      <w:r w:rsidR="004E5C0E" w:rsidRPr="00777FE9">
        <w:rPr>
          <w:rFonts w:ascii="Times New Roman" w:eastAsia="Calibri" w:hAnsi="Times New Roman" w:cs="Times New Roman"/>
        </w:rPr>
        <w:t xml:space="preserve"> </w:t>
      </w:r>
      <w:r w:rsidRPr="00777FE9">
        <w:rPr>
          <w:rFonts w:ascii="Times New Roman" w:eastAsia="Calibri" w:hAnsi="Times New Roman" w:cs="Times New Roman"/>
        </w:rPr>
        <w:t>- дождитесь ее прибытия на улице.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Погасло пламя в газовой горелке: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перекройте кран подачи газа;</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откройте окна и проветрите помещение;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вызовите аварийную газовую службу и пожарную охрану;</w:t>
      </w:r>
      <w:r w:rsidR="00AE72FF" w:rsidRPr="00777FE9">
        <w:rPr>
          <w:rFonts w:ascii="Times New Roman" w:eastAsia="Calibri" w:hAnsi="Times New Roman" w:cs="Times New Roman"/>
        </w:rPr>
        <w:t xml:space="preserve"> </w:t>
      </w:r>
      <w:r w:rsidRPr="00777FE9">
        <w:rPr>
          <w:rFonts w:ascii="Times New Roman" w:eastAsia="Calibri" w:hAnsi="Times New Roman" w:cs="Times New Roman"/>
        </w:rPr>
        <w:t>- окажите помощь пострадавшим от отравления газом.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Запах газа в подъезде: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позвоните в аварийную газовую службу по номеру «04» или «104»;</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проветрите лестничную клетку;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777FE9">
        <w:rPr>
          <w:rFonts w:ascii="Times New Roman" w:eastAsia="Calibri" w:hAnsi="Times New Roman" w:cs="Times New Roman"/>
        </w:rPr>
        <w:br/>
        <w:t>Меры безопасности при запахе газа.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Недопустимо:</w:t>
      </w:r>
      <w:r w:rsidRPr="00777FE9">
        <w:rPr>
          <w:rFonts w:ascii="Times New Roman" w:eastAsia="Calibri" w:hAnsi="Times New Roman" w:cs="Times New Roman"/>
        </w:rPr>
        <w:br/>
        <w:t>- пользоваться открытым огнем;</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курить;</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нажимать на кнопку электрозвонка;</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звонить по телефону;</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свет;</w:t>
      </w:r>
      <w:r w:rsidR="006E3476" w:rsidRPr="00777FE9">
        <w:rPr>
          <w:rFonts w:ascii="Times New Roman" w:eastAsia="Calibri" w:hAnsi="Times New Roman" w:cs="Times New Roman"/>
        </w:rPr>
        <w:t xml:space="preserve"> </w:t>
      </w:r>
      <w:r w:rsidRPr="00777FE9">
        <w:rPr>
          <w:rFonts w:ascii="Times New Roman" w:eastAsia="Calibri" w:hAnsi="Times New Roman" w:cs="Times New Roman"/>
        </w:rPr>
        <w:t>- включать/выключать электроприборы.</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777FE9">
        <w:rPr>
          <w:rFonts w:ascii="Times New Roman" w:eastAsia="Times New Roman" w:hAnsi="Times New Roman" w:cs="Times New Roman"/>
          <w:b/>
          <w:bCs/>
          <w:lang w:eastAsia="ru-RU"/>
        </w:rPr>
        <w:t>101</w:t>
      </w:r>
      <w:r w:rsidRPr="00777FE9">
        <w:rPr>
          <w:rFonts w:ascii="Times New Roman" w:eastAsia="Times New Roman" w:hAnsi="Times New Roman" w:cs="Times New Roman"/>
          <w:lang w:eastAsia="ru-RU"/>
        </w:rPr>
        <w:t>".</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777FE9">
        <w:rPr>
          <w:rFonts w:ascii="Times New Roman" w:eastAsia="Times New Roman" w:hAnsi="Times New Roman" w:cs="Times New Roman"/>
          <w:lang w:eastAsia="ru-RU"/>
        </w:rPr>
        <w:t>м.р</w:t>
      </w:r>
      <w:proofErr w:type="spellEnd"/>
      <w:r w:rsidRPr="00777FE9">
        <w:rPr>
          <w:rFonts w:ascii="Times New Roman" w:eastAsia="Times New Roman" w:hAnsi="Times New Roman" w:cs="Times New Roman"/>
          <w:lang w:eastAsia="ru-RU"/>
        </w:rPr>
        <w:t>. Безенчукский).</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БЕРЕГИТЕ СЕБЯ И СВОИХ БЛИЗКИХ!</w:t>
      </w:r>
    </w:p>
    <w:p w:rsidR="009E6B1B" w:rsidRPr="00777FE9" w:rsidRDefault="009E6B1B" w:rsidP="009E6B1B">
      <w:pPr>
        <w:spacing w:after="0" w:line="240" w:lineRule="auto"/>
        <w:jc w:val="center"/>
        <w:rPr>
          <w:rFonts w:ascii="Times New Roman" w:eastAsia="Times New Roman" w:hAnsi="Times New Roman" w:cs="Times New Roman"/>
          <w:b/>
          <w:bCs/>
        </w:rPr>
      </w:pPr>
      <w:r w:rsidRPr="00777FE9">
        <w:rPr>
          <w:rFonts w:ascii="Times New Roman" w:eastAsia="Times New Roman" w:hAnsi="Times New Roman" w:cs="Times New Roman"/>
          <w:b/>
          <w:bCs/>
        </w:rPr>
        <w:t>Памятка населению «Использование газового оборудования».</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lastRenderedPageBreak/>
        <w:t xml:space="preserve">                                                                           </w:t>
      </w:r>
      <w:r w:rsidRPr="00777FE9">
        <w:rPr>
          <w:rFonts w:ascii="Times New Roman" w:eastAsia="Times New Roman" w:hAnsi="Times New Roman" w:cs="Times New Roman"/>
          <w:b/>
          <w:bCs/>
          <w:i/>
          <w:iCs/>
          <w:u w:val="single"/>
        </w:rPr>
        <w:t>ГАЗОВАЯ ПЛИТА</w:t>
      </w:r>
      <w:r w:rsidRPr="00777FE9">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777FE9">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777FE9">
        <w:rPr>
          <w:rFonts w:ascii="Times New Roman" w:eastAsia="Times New Roman" w:hAnsi="Times New Roman" w:cs="Times New Roman"/>
        </w:rPr>
        <w:t>/»закрыто</w:t>
      </w:r>
      <w:proofErr w:type="gramEnd"/>
      <w:r w:rsidRPr="00777FE9">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777FE9">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777FE9">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777FE9">
        <w:rPr>
          <w:rFonts w:ascii="Times New Roman" w:eastAsia="Times New Roman" w:hAnsi="Times New Roman" w:cs="Times New Roman"/>
        </w:rPr>
        <w:br/>
        <w:t>При пользовании духовым шкафом проветрите духовку 2-3 минуты, открыв дверцу.</w:t>
      </w:r>
      <w:r w:rsidRPr="00777FE9">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777FE9">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777FE9">
        <w:rPr>
          <w:rFonts w:ascii="Times New Roman" w:eastAsia="Times New Roman" w:hAnsi="Times New Roman" w:cs="Times New Roman"/>
        </w:rPr>
        <w:br/>
      </w:r>
      <w:r w:rsidRPr="00777FE9">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777FE9">
        <w:rPr>
          <w:rFonts w:ascii="Times New Roman" w:eastAsia="Times New Roman" w:hAnsi="Times New Roman" w:cs="Times New Roman"/>
          <w:b/>
          <w:bCs/>
        </w:rPr>
        <w:t>легковозгораемые</w:t>
      </w:r>
      <w:proofErr w:type="spellEnd"/>
      <w:r w:rsidRPr="00777FE9">
        <w:rPr>
          <w:rFonts w:ascii="Times New Roman" w:eastAsia="Times New Roman" w:hAnsi="Times New Roman" w:cs="Times New Roman"/>
          <w:b/>
          <w:bCs/>
        </w:rPr>
        <w:t xml:space="preserve"> предметы (тряпки, бумагу и т. п.)</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привязывать</w:t>
      </w:r>
      <w:r w:rsidRPr="00777FE9">
        <w:rPr>
          <w:rFonts w:ascii="Times New Roman" w:eastAsia="Times New Roman" w:hAnsi="Times New Roman" w:cs="Times New Roman"/>
        </w:rPr>
        <w:t> </w:t>
      </w:r>
      <w:r w:rsidRPr="00777FE9">
        <w:rPr>
          <w:rFonts w:ascii="Times New Roman" w:eastAsia="Times New Roman" w:hAnsi="Times New Roman" w:cs="Times New Roman"/>
          <w:b/>
          <w:bCs/>
        </w:rPr>
        <w:t>над газовой плитой верёвки для развешивания белья и других вещей</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Недопустимо заливание горелок жидкостями.</w:t>
      </w:r>
    </w:p>
    <w:p w:rsidR="009E6B1B" w:rsidRPr="00777FE9" w:rsidRDefault="009E6B1B" w:rsidP="009E6B1B">
      <w:pPr>
        <w:spacing w:after="0" w:line="240" w:lineRule="auto"/>
        <w:rPr>
          <w:rFonts w:ascii="Times New Roman" w:eastAsia="Times New Roman" w:hAnsi="Times New Roman" w:cs="Times New Roman"/>
        </w:rPr>
      </w:pPr>
      <w:r w:rsidRPr="00777FE9">
        <w:rPr>
          <w:rFonts w:ascii="Times New Roman" w:eastAsia="Times New Roman" w:hAnsi="Times New Roman" w:cs="Times New Roman"/>
          <w:b/>
          <w:bCs/>
          <w:i/>
          <w:iCs/>
        </w:rPr>
        <w:t xml:space="preserve">                                                                </w:t>
      </w:r>
      <w:r w:rsidRPr="00777FE9">
        <w:rPr>
          <w:rFonts w:ascii="Times New Roman" w:eastAsia="Times New Roman" w:hAnsi="Times New Roman" w:cs="Times New Roman"/>
          <w:b/>
          <w:bCs/>
          <w:i/>
          <w:iCs/>
          <w:u w:val="single"/>
        </w:rPr>
        <w:t>ПРОТОЧНЫЙ ВОДОНАГРЕВАТЕЛЬ</w:t>
      </w:r>
      <w:r w:rsidRPr="00777FE9">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777FE9">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777FE9">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777FE9">
        <w:rPr>
          <w:rFonts w:ascii="Times New Roman" w:eastAsia="Times New Roman" w:hAnsi="Times New Roman" w:cs="Times New Roman"/>
        </w:rPr>
        <w:br/>
      </w:r>
      <w:r w:rsidRPr="00777FE9">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777FE9" w:rsidRDefault="009E6B1B" w:rsidP="009E6B1B">
      <w:pPr>
        <w:spacing w:after="0" w:line="240" w:lineRule="auto"/>
        <w:rPr>
          <w:rFonts w:ascii="Times New Roman" w:eastAsia="Times New Roman" w:hAnsi="Times New Roman" w:cs="Times New Roman"/>
          <w:sz w:val="8"/>
          <w:szCs w:val="8"/>
          <w:lang w:eastAsia="ru-RU"/>
        </w:rPr>
      </w:pPr>
      <w:r w:rsidRPr="00777FE9">
        <w:rPr>
          <w:rFonts w:ascii="Times New Roman" w:eastAsia="Times New Roman" w:hAnsi="Times New Roman" w:cs="Times New Roman"/>
          <w:b/>
          <w:bCs/>
        </w:rPr>
        <w:t xml:space="preserve">                                                            </w:t>
      </w:r>
    </w:p>
    <w:p w:rsidR="009E6B1B" w:rsidRPr="00777FE9"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777FE9">
        <w:rPr>
          <w:rFonts w:ascii="Times New Roman" w:eastAsia="Times New Roman" w:hAnsi="Times New Roman" w:cs="Times New Roman"/>
          <w:b/>
          <w:bCs/>
          <w:spacing w:val="-10"/>
          <w:lang w:eastAsia="ru-RU"/>
        </w:rPr>
        <w:t>ПАМЯТКА пожарной безопасности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777FE9">
        <w:rPr>
          <w:rFonts w:ascii="Times New Roman" w:eastAsia="Times New Roman" w:hAnsi="Times New Roman" w:cs="Times New Roman"/>
          <w:b/>
          <w:bCs/>
          <w:spacing w:val="-3"/>
          <w:lang w:eastAsia="ru-RU"/>
        </w:rPr>
        <w:t>Уважаемые домовладельцы и квартиросъемщики!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777FE9">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777FE9">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777FE9">
        <w:rPr>
          <w:rFonts w:ascii="Times New Roman" w:eastAsia="Times New Roman" w:hAnsi="Times New Roman" w:cs="Times New Roman"/>
          <w:b/>
          <w:bCs/>
          <w:spacing w:val="-15"/>
          <w:lang w:eastAsia="ru-RU"/>
        </w:rPr>
        <w:t xml:space="preserve">области </w:t>
      </w:r>
      <w:r w:rsidRPr="00777FE9">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777FE9">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777FE9">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777FE9">
        <w:rPr>
          <w:rFonts w:ascii="Times New Roman" w:eastAsia="Times New Roman" w:hAnsi="Times New Roman" w:cs="Times New Roman"/>
          <w:spacing w:val="-3"/>
          <w:lang w:eastAsia="ru-RU"/>
        </w:rPr>
        <w:t>электроприборов;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4"/>
          <w:lang w:eastAsia="ru-RU"/>
        </w:rPr>
        <w:t>- нарушения правил технической эксплуатации печей.</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xml:space="preserve">Чтобы в вашем доме или квартире не было пожара, </w:t>
      </w:r>
      <w:r w:rsidRPr="00777FE9">
        <w:rPr>
          <w:rFonts w:ascii="Times New Roman" w:eastAsia="Times New Roman" w:hAnsi="Times New Roman" w:cs="Times New Roman"/>
          <w:b/>
          <w:spacing w:val="-1"/>
          <w:lang w:eastAsia="ru-RU"/>
        </w:rPr>
        <w:t>НЕ ДОПУСКАЙТЕ</w:t>
      </w:r>
      <w:r w:rsidRPr="00777FE9">
        <w:rPr>
          <w:rFonts w:ascii="Times New Roman" w:eastAsia="Times New Roman" w:hAnsi="Times New Roman" w:cs="Times New Roman"/>
          <w:spacing w:val="-1"/>
          <w:lang w:eastAsia="ru-RU"/>
        </w:rPr>
        <w:t>:</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777FE9">
        <w:rPr>
          <w:rFonts w:ascii="Times New Roman" w:eastAsia="Times New Roman" w:hAnsi="Times New Roman" w:cs="Times New Roman"/>
          <w:spacing w:val="-3"/>
          <w:lang w:eastAsia="ru-RU"/>
        </w:rPr>
        <w:t>строений в ветреную погоду;</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1"/>
          <w:lang w:eastAsia="ru-RU"/>
        </w:rPr>
        <w:t>- курения в постели, на лоджиях и балконах;</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777FE9">
        <w:rPr>
          <w:rFonts w:ascii="Times New Roman" w:eastAsia="Times New Roman" w:hAnsi="Times New Roman" w:cs="Times New Roman"/>
          <w:spacing w:val="-4"/>
          <w:lang w:eastAsia="ru-RU"/>
        </w:rPr>
        <w:t>нескольких мощных электробытовых приборов;</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777FE9">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777FE9">
        <w:rPr>
          <w:rFonts w:ascii="Times New Roman" w:eastAsia="Times New Roman" w:hAnsi="Times New Roman" w:cs="Times New Roman"/>
          <w:lang w:eastAsia="ru-RU"/>
        </w:rPr>
        <w:t>электронагревательных приборов кустарного производства;</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хранения в подвалах и чердаках горючих жидкостей и </w:t>
      </w:r>
      <w:r w:rsidRPr="00777FE9">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777FE9">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777FE9"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777FE9">
        <w:rPr>
          <w:rFonts w:ascii="Times New Roman" w:eastAsia="Times New Roman" w:hAnsi="Times New Roman" w:cs="Times New Roman"/>
          <w:spacing w:val="-6"/>
          <w:lang w:eastAsia="ru-RU"/>
        </w:rPr>
        <w:t>присмотра.</w:t>
      </w:r>
    </w:p>
    <w:p w:rsidR="009E6B1B" w:rsidRPr="00777FE9"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777FE9">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777FE9">
        <w:rPr>
          <w:rFonts w:ascii="Times New Roman" w:eastAsia="Times New Roman" w:hAnsi="Times New Roman" w:cs="Times New Roman"/>
          <w:b/>
          <w:bCs/>
          <w:spacing w:val="7"/>
          <w:lang w:eastAsia="ru-RU"/>
        </w:rPr>
        <w:t>телефону «01» или по мобильному телефону «112»</w:t>
      </w:r>
    </w:p>
    <w:p w:rsidR="009E6B1B" w:rsidRPr="00777FE9" w:rsidRDefault="009E6B1B" w:rsidP="009E6B1B">
      <w:pPr>
        <w:spacing w:after="0" w:line="240" w:lineRule="auto"/>
        <w:jc w:val="center"/>
        <w:rPr>
          <w:rFonts w:ascii="Times New Roman" w:eastAsia="Calibri" w:hAnsi="Times New Roman" w:cs="Times New Roman"/>
        </w:rPr>
      </w:pPr>
      <w:r w:rsidRPr="00777FE9">
        <w:rPr>
          <w:rFonts w:ascii="Times New Roman" w:eastAsia="Calibri" w:hAnsi="Times New Roman" w:cs="Times New Roman"/>
          <w:b/>
          <w:bCs/>
        </w:rPr>
        <w:t>КАК ПРАВИЛЬНО ВЫЗВАТЬ ПОМОЩЬ!</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w:t>
      </w:r>
      <w:r w:rsidRPr="00777FE9">
        <w:rPr>
          <w:rFonts w:ascii="Times New Roman" w:eastAsia="Calibri" w:hAnsi="Times New Roman" w:cs="Times New Roman"/>
        </w:rPr>
        <w:lastRenderedPageBreak/>
        <w:t>дозвониться.</w:t>
      </w:r>
      <w:r w:rsidRPr="00777FE9">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777FE9">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6. Следуйте советам диспетчера экстренной службы.</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7. Не кладите трубку, пока оператор системы-112 не скажет, что разговор можно закончить.</w:t>
      </w:r>
      <w:r w:rsidRPr="00777FE9">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777FE9">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spacing w:after="0" w:line="240" w:lineRule="auto"/>
        <w:jc w:val="center"/>
        <w:rPr>
          <w:rFonts w:ascii="Times New Roman" w:eastAsia="Calibri" w:hAnsi="Times New Roman" w:cs="Times New Roman"/>
          <w:b/>
          <w:bCs/>
          <w:u w:val="single"/>
        </w:rPr>
      </w:pPr>
      <w:r w:rsidRPr="00777FE9">
        <w:rPr>
          <w:rFonts w:ascii="Times New Roman" w:eastAsia="Calibri" w:hAnsi="Times New Roman" w:cs="Times New Roman"/>
          <w:b/>
          <w:bCs/>
          <w:u w:val="single"/>
        </w:rPr>
        <w:t>Памятка по противодействию терроризму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вызова экстренной службы -112; ЕДДС </w:t>
      </w:r>
      <w:proofErr w:type="spellStart"/>
      <w:r w:rsidRPr="00777FE9">
        <w:rPr>
          <w:rFonts w:ascii="Times New Roman" w:eastAsia="Calibri" w:hAnsi="Times New Roman" w:cs="Times New Roman"/>
        </w:rPr>
        <w:t>м.р</w:t>
      </w:r>
      <w:proofErr w:type="spellEnd"/>
      <w:r w:rsidRPr="00777FE9">
        <w:rPr>
          <w:rFonts w:ascii="Times New Roman" w:eastAsia="Calibri" w:hAnsi="Times New Roman" w:cs="Times New Roman"/>
        </w:rPr>
        <w:t>. Безенчукский - 2-11-28, 2-10-12, 8-927-001-84-02;</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В случае обнаружения подозрительного предмета НЕОБХОДИМО:</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трогать и не передвигать обнаруженный подозрительный предмет;</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курить возле обнаруженного подозрительного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777FE9" w:rsidRDefault="009E6B1B" w:rsidP="009E6B1B">
      <w:pPr>
        <w:spacing w:after="0" w:line="240" w:lineRule="auto"/>
        <w:jc w:val="both"/>
        <w:rPr>
          <w:rFonts w:ascii="Times New Roman" w:eastAsia="Calibri" w:hAnsi="Times New Roman" w:cs="Times New Roman"/>
        </w:rPr>
      </w:pPr>
      <w:r w:rsidRPr="00777FE9">
        <w:rPr>
          <w:rFonts w:ascii="Times New Roman" w:eastAsia="Calibri" w:hAnsi="Times New Roman" w:cs="Times New Roman"/>
        </w:rPr>
        <w:t xml:space="preserve">- по мере возможности дождаться прибытия представителей </w:t>
      </w:r>
      <w:proofErr w:type="spellStart"/>
      <w:r w:rsidRPr="00777FE9">
        <w:rPr>
          <w:rFonts w:ascii="Times New Roman" w:eastAsia="Calibri" w:hAnsi="Times New Roman" w:cs="Times New Roman"/>
        </w:rPr>
        <w:t>правохранительных</w:t>
      </w:r>
      <w:proofErr w:type="spellEnd"/>
      <w:r w:rsidRPr="00777FE9">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777FE9" w:rsidRDefault="009E6B1B" w:rsidP="009E6B1B">
      <w:pPr>
        <w:spacing w:after="0" w:line="240" w:lineRule="auto"/>
        <w:jc w:val="both"/>
        <w:rPr>
          <w:rFonts w:ascii="Times New Roman" w:eastAsia="Calibri" w:hAnsi="Times New Roman" w:cs="Times New Roman"/>
          <w:sz w:val="8"/>
          <w:szCs w:val="8"/>
        </w:rPr>
      </w:pPr>
    </w:p>
    <w:p w:rsidR="009E6B1B" w:rsidRPr="00777FE9" w:rsidRDefault="009E6B1B" w:rsidP="009E6B1B">
      <w:pPr>
        <w:pStyle w:val="aa"/>
        <w:shd w:val="clear" w:color="auto" w:fill="FFFFFF"/>
        <w:spacing w:before="0" w:beforeAutospacing="0" w:after="0" w:afterAutospacing="0"/>
        <w:jc w:val="center"/>
        <w:textAlignment w:val="baseline"/>
        <w:rPr>
          <w:b/>
          <w:sz w:val="22"/>
          <w:szCs w:val="22"/>
        </w:rPr>
      </w:pPr>
      <w:r w:rsidRPr="00777FE9">
        <w:rPr>
          <w:b/>
          <w:bCs/>
          <w:sz w:val="22"/>
          <w:szCs w:val="22"/>
        </w:rPr>
        <w:t>Телефоны экстренных служб:</w:t>
      </w:r>
    </w:p>
    <w:p w:rsidR="009E6B1B" w:rsidRPr="00777FE9" w:rsidRDefault="009E6B1B" w:rsidP="009E6B1B">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Единый номер вызова экстренных оперативных служб </w:t>
      </w:r>
      <w:r w:rsidRPr="00777FE9">
        <w:rPr>
          <w:rFonts w:ascii="Times New Roman" w:eastAsia="Times New Roman" w:hAnsi="Times New Roman" w:cs="Times New Roman"/>
          <w:b/>
          <w:lang w:eastAsia="ru-RU"/>
        </w:rPr>
        <w:t>112;</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01</w:t>
      </w:r>
      <w:r w:rsidRPr="00777FE9">
        <w:rPr>
          <w:rFonts w:ascii="Times New Roman" w:hAnsi="Times New Roman" w:cs="Times New Roman"/>
        </w:rPr>
        <w:t xml:space="preserve">, 2-32-01 – диспетчер пожарной </w:t>
      </w:r>
      <w:proofErr w:type="gramStart"/>
      <w:r w:rsidRPr="00777FE9">
        <w:rPr>
          <w:rFonts w:ascii="Times New Roman" w:hAnsi="Times New Roman" w:cs="Times New Roman"/>
        </w:rPr>
        <w:t>охраны  44</w:t>
      </w:r>
      <w:proofErr w:type="gramEnd"/>
      <w:r w:rsidRPr="00777FE9">
        <w:rPr>
          <w:rFonts w:ascii="Times New Roman" w:hAnsi="Times New Roman" w:cs="Times New Roman"/>
        </w:rPr>
        <w:t xml:space="preserve"> ПСО, </w:t>
      </w:r>
      <w:proofErr w:type="gramStart"/>
      <w:r w:rsidRPr="00777FE9">
        <w:rPr>
          <w:rFonts w:ascii="Times New Roman" w:hAnsi="Times New Roman" w:cs="Times New Roman"/>
          <w:b/>
        </w:rPr>
        <w:t xml:space="preserve">112  </w:t>
      </w:r>
      <w:r w:rsidRPr="00777FE9">
        <w:rPr>
          <w:rFonts w:ascii="Times New Roman" w:hAnsi="Times New Roman" w:cs="Times New Roman"/>
        </w:rPr>
        <w:t>(</w:t>
      </w:r>
      <w:proofErr w:type="gramEnd"/>
      <w:r w:rsidRPr="00777FE9">
        <w:rPr>
          <w:rFonts w:ascii="Times New Roman" w:hAnsi="Times New Roman" w:cs="Times New Roman"/>
        </w:rPr>
        <w:t>101)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rPr>
        <w:t>8 (84676) 2-10-12, 8(927)001-84-02 – ЕДДС муниципального района Безенчукский;</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lastRenderedPageBreak/>
        <w:t>02</w:t>
      </w:r>
      <w:r w:rsidRPr="00777FE9">
        <w:rPr>
          <w:rFonts w:ascii="Times New Roman" w:hAnsi="Times New Roman" w:cs="Times New Roman"/>
        </w:rPr>
        <w:t xml:space="preserve">, 2-11-31 – дежурная часть ОВД по муниципальному району Безенчукский, </w:t>
      </w:r>
      <w:proofErr w:type="gramStart"/>
      <w:r w:rsidRPr="00777FE9">
        <w:rPr>
          <w:rFonts w:ascii="Times New Roman" w:hAnsi="Times New Roman" w:cs="Times New Roman"/>
        </w:rPr>
        <w:t>112  (</w:t>
      </w:r>
      <w:proofErr w:type="gramEnd"/>
      <w:r w:rsidRPr="00777FE9">
        <w:rPr>
          <w:rFonts w:ascii="Times New Roman" w:hAnsi="Times New Roman" w:cs="Times New Roman"/>
        </w:rPr>
        <w:t>102) –               с сотового телефона,</w:t>
      </w:r>
    </w:p>
    <w:p w:rsidR="009E6B1B" w:rsidRPr="00777FE9" w:rsidRDefault="009E6B1B" w:rsidP="009E6B1B">
      <w:pPr>
        <w:spacing w:after="0" w:line="240" w:lineRule="auto"/>
        <w:jc w:val="both"/>
        <w:rPr>
          <w:rFonts w:ascii="Times New Roman" w:hAnsi="Times New Roman" w:cs="Times New Roman"/>
        </w:rPr>
      </w:pPr>
      <w:r w:rsidRPr="00777FE9">
        <w:rPr>
          <w:rFonts w:ascii="Times New Roman" w:hAnsi="Times New Roman" w:cs="Times New Roman"/>
          <w:b/>
        </w:rPr>
        <w:t>03</w:t>
      </w:r>
      <w:r w:rsidRPr="00777FE9">
        <w:rPr>
          <w:rFonts w:ascii="Times New Roman" w:hAnsi="Times New Roman" w:cs="Times New Roman"/>
        </w:rPr>
        <w:t xml:space="preserve">, 2-26-86 – «скорая помощь» ГБУЗ «БЦРБ», </w:t>
      </w:r>
      <w:proofErr w:type="gramStart"/>
      <w:r w:rsidRPr="00777FE9">
        <w:rPr>
          <w:rFonts w:ascii="Times New Roman" w:hAnsi="Times New Roman" w:cs="Times New Roman"/>
        </w:rPr>
        <w:t>112  (</w:t>
      </w:r>
      <w:proofErr w:type="gramEnd"/>
      <w:r w:rsidRPr="00777FE9">
        <w:rPr>
          <w:rFonts w:ascii="Times New Roman" w:hAnsi="Times New Roman" w:cs="Times New Roman"/>
        </w:rPr>
        <w:t>103) – с сотового телефона.</w:t>
      </w:r>
    </w:p>
    <w:p w:rsidR="00BB66CA" w:rsidRPr="00777FE9"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777FE9" w:rsidRDefault="005876FD" w:rsidP="005876FD">
      <w:pPr>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Уважаемые участники дорожного движения!</w:t>
      </w:r>
    </w:p>
    <w:p w:rsidR="005876FD" w:rsidRPr="00777FE9"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777FE9" w:rsidRDefault="005876FD" w:rsidP="005876FD">
      <w:pPr>
        <w:spacing w:after="0" w:line="240" w:lineRule="auto"/>
        <w:jc w:val="both"/>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777FE9"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Всегда возите в автомобиле аптечку и огнетушитель.  </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777FE9" w:rsidRDefault="005876FD" w:rsidP="005876FD">
      <w:pPr>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777FE9" w:rsidRDefault="005876FD" w:rsidP="005876FD">
      <w:pPr>
        <w:spacing w:after="0" w:line="240" w:lineRule="auto"/>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777FE9"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777FE9">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7FE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w:t>
      </w:r>
      <w:r w:rsidRPr="00777FE9">
        <w:rPr>
          <w:rFonts w:ascii="Times New Roman" w:eastAsia="Times New Roman" w:hAnsi="Times New Roman" w:cs="Times New Roman"/>
          <w:lang w:eastAsia="ru-RU"/>
        </w:rPr>
        <w:lastRenderedPageBreak/>
        <w:t xml:space="preserve">максимально упрощены и понятны </w:t>
      </w:r>
      <w:proofErr w:type="gramStart"/>
      <w:r w:rsidRPr="00777FE9">
        <w:rPr>
          <w:rFonts w:ascii="Times New Roman" w:eastAsia="Times New Roman" w:hAnsi="Times New Roman" w:cs="Times New Roman"/>
          <w:lang w:eastAsia="ru-RU"/>
        </w:rPr>
        <w:t>заявителям,  в</w:t>
      </w:r>
      <w:proofErr w:type="gramEnd"/>
      <w:r w:rsidRPr="00777FE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Во-первых,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Электронные услуги – </w:t>
      </w:r>
      <w:proofErr w:type="gramStart"/>
      <w:r w:rsidRPr="00777FE9">
        <w:rPr>
          <w:rFonts w:ascii="Times New Roman" w:eastAsia="Times New Roman" w:hAnsi="Times New Roman" w:cs="Times New Roman"/>
          <w:lang w:eastAsia="ru-RU"/>
        </w:rPr>
        <w:t>это  возможность</w:t>
      </w:r>
      <w:proofErr w:type="gramEnd"/>
      <w:r w:rsidRPr="00777FE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777FE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Во-вторых, электронные 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777FE9" w:rsidRDefault="005E56C5" w:rsidP="005E56C5">
      <w:pPr>
        <w:shd w:val="clear" w:color="auto" w:fill="FEFEFE"/>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lang w:eastAsia="ru-RU"/>
        </w:rPr>
        <w:t xml:space="preserve"> Госуслуги </w:t>
      </w:r>
      <w:proofErr w:type="gramStart"/>
      <w:r w:rsidRPr="00777FE9">
        <w:rPr>
          <w:rFonts w:ascii="Times New Roman" w:eastAsia="Times New Roman" w:hAnsi="Times New Roman" w:cs="Times New Roman"/>
          <w:lang w:eastAsia="ru-RU"/>
        </w:rPr>
        <w:t>- это</w:t>
      </w:r>
      <w:proofErr w:type="gramEnd"/>
      <w:r w:rsidRPr="00777FE9">
        <w:rPr>
          <w:rFonts w:ascii="Times New Roman" w:eastAsia="Times New Roman" w:hAnsi="Times New Roman" w:cs="Times New Roman"/>
          <w:lang w:eastAsia="ru-RU"/>
        </w:rPr>
        <w:t xml:space="preserve"> проще чем кажется!</w:t>
      </w:r>
    </w:p>
    <w:p w:rsidR="00BA689C" w:rsidRPr="00777FE9" w:rsidRDefault="00BA689C" w:rsidP="00BA689C">
      <w:pPr>
        <w:shd w:val="clear" w:color="auto" w:fill="FFFFFF"/>
        <w:spacing w:after="0" w:line="240" w:lineRule="auto"/>
        <w:jc w:val="both"/>
        <w:rPr>
          <w:rFonts w:ascii="Times New Roman" w:eastAsia="Times New Roman" w:hAnsi="Times New Roman" w:cs="Times New Roman"/>
          <w:lang w:eastAsia="ru-RU"/>
        </w:rPr>
      </w:pPr>
      <w:r w:rsidRPr="00777FE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777FE9" w:rsidRPr="00777FE9" w:rsidTr="002644A8">
        <w:trPr>
          <w:tblCellSpacing w:w="15" w:type="dxa"/>
        </w:trPr>
        <w:tc>
          <w:tcPr>
            <w:tcW w:w="0" w:type="auto"/>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b/>
                <w:bCs/>
                <w:sz w:val="16"/>
                <w:szCs w:val="16"/>
                <w:lang w:eastAsia="ru-RU"/>
              </w:rPr>
              <w:t>Ссылка на ЕПГУ</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777FE9">
                <w:rPr>
                  <w:rFonts w:ascii="Times New Roman" w:eastAsia="Times New Roman" w:hAnsi="Times New Roman" w:cs="Times New Roman"/>
                  <w:sz w:val="16"/>
                  <w:szCs w:val="16"/>
                  <w:u w:val="single"/>
                  <w:lang w:eastAsia="ru-RU"/>
                </w:rPr>
                <w:t>https://gosuslugi.ru/600140/1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777FE9">
                <w:rPr>
                  <w:rFonts w:ascii="Times New Roman" w:eastAsia="Times New Roman" w:hAnsi="Times New Roman" w:cs="Times New Roman"/>
                  <w:sz w:val="16"/>
                  <w:szCs w:val="16"/>
                  <w:u w:val="single"/>
                  <w:lang w:eastAsia="ru-RU"/>
                </w:rPr>
                <w:t>https://gosuslugi.ru/600130/1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777FE9">
                <w:rPr>
                  <w:rFonts w:ascii="Times New Roman" w:eastAsia="Times New Roman" w:hAnsi="Times New Roman" w:cs="Times New Roman"/>
                  <w:sz w:val="16"/>
                  <w:szCs w:val="16"/>
                  <w:u w:val="single"/>
                  <w:lang w:eastAsia="ru-RU"/>
                </w:rPr>
                <w:t>https://gosuslugi.ru/600162/1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777FE9">
                <w:rPr>
                  <w:rFonts w:ascii="Times New Roman" w:eastAsia="Times New Roman" w:hAnsi="Times New Roman" w:cs="Times New Roman"/>
                  <w:sz w:val="16"/>
                  <w:szCs w:val="16"/>
                  <w:u w:val="single"/>
                  <w:lang w:eastAsia="ru-RU"/>
                </w:rPr>
                <w:t>https://gosuslugi.ru/600141/1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5</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777FE9">
                <w:rPr>
                  <w:rFonts w:ascii="Times New Roman" w:eastAsia="Times New Roman" w:hAnsi="Times New Roman" w:cs="Times New Roman"/>
                  <w:sz w:val="16"/>
                  <w:szCs w:val="16"/>
                  <w:u w:val="single"/>
                  <w:lang w:eastAsia="ru-RU"/>
                </w:rPr>
                <w:t>https://gosuslugi.ru/600130/1</w:t>
              </w:r>
            </w:hyperlink>
          </w:p>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w:t>
            </w:r>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6</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777FE9">
                <w:rPr>
                  <w:rFonts w:ascii="Times New Roman" w:eastAsia="Times New Roman" w:hAnsi="Times New Roman" w:cs="Times New Roman"/>
                  <w:sz w:val="16"/>
                  <w:szCs w:val="16"/>
                  <w:u w:val="single"/>
                  <w:lang w:eastAsia="ru-RU"/>
                </w:rPr>
                <w:t>https://gosuslugi.ru/600139/1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7</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777FE9">
                <w:rPr>
                  <w:rFonts w:ascii="Times New Roman" w:eastAsia="Times New Roman" w:hAnsi="Times New Roman" w:cs="Times New Roman"/>
                  <w:sz w:val="16"/>
                  <w:szCs w:val="16"/>
                  <w:u w:val="single"/>
                  <w:lang w:eastAsia="ru-RU"/>
                </w:rPr>
                <w:t>https://gosuslugi.ru/600154/1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8</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777FE9">
                <w:rPr>
                  <w:rFonts w:ascii="Times New Roman" w:eastAsia="Times New Roman" w:hAnsi="Times New Roman" w:cs="Times New Roman"/>
                  <w:sz w:val="16"/>
                  <w:szCs w:val="16"/>
                  <w:u w:val="single"/>
                  <w:lang w:eastAsia="ru-RU"/>
                </w:rPr>
                <w:t>https://gosuslugi.ru/600161/1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9</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777FE9">
                <w:rPr>
                  <w:rFonts w:ascii="Times New Roman" w:eastAsia="Times New Roman" w:hAnsi="Times New Roman" w:cs="Times New Roman"/>
                  <w:sz w:val="16"/>
                  <w:szCs w:val="16"/>
                  <w:u w:val="single"/>
                  <w:lang w:eastAsia="ru-RU"/>
                </w:rPr>
                <w:t>https://gosuslugi.ru/600176/1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10</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777FE9">
                <w:rPr>
                  <w:rFonts w:ascii="Times New Roman" w:eastAsia="Times New Roman" w:hAnsi="Times New Roman" w:cs="Times New Roman"/>
                  <w:sz w:val="16"/>
                  <w:szCs w:val="16"/>
                  <w:u w:val="single"/>
                  <w:lang w:eastAsia="ru-RU"/>
                </w:rPr>
                <w:t>https://gosuslugi.ru/600156/1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11</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777FE9">
                <w:rPr>
                  <w:rFonts w:ascii="Times New Roman" w:eastAsia="Times New Roman" w:hAnsi="Times New Roman" w:cs="Times New Roman"/>
                  <w:sz w:val="16"/>
                  <w:szCs w:val="16"/>
                  <w:u w:val="single"/>
                  <w:lang w:eastAsia="ru-RU"/>
                </w:rPr>
                <w:t>https://gosuslugi.ru/600241/1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12</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 xml:space="preserve">Предоставление в собственность, аренду, постоянное (бессрочное) пользование, безвозмездное пользование </w:t>
            </w:r>
            <w:r w:rsidRPr="00777FE9">
              <w:rPr>
                <w:rFonts w:ascii="Times New Roman" w:eastAsia="Times New Roman" w:hAnsi="Times New Roman" w:cs="Times New Roman"/>
                <w:sz w:val="16"/>
                <w:szCs w:val="16"/>
                <w:lang w:eastAsia="ru-RU"/>
              </w:rPr>
              <w:lastRenderedPageBreak/>
              <w:t>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777FE9">
                <w:rPr>
                  <w:rFonts w:ascii="Times New Roman" w:eastAsia="Times New Roman" w:hAnsi="Times New Roman" w:cs="Times New Roman"/>
                  <w:sz w:val="16"/>
                  <w:szCs w:val="16"/>
                  <w:u w:val="single"/>
                  <w:lang w:eastAsia="ru-RU"/>
                </w:rPr>
                <w:t>https://gosuslugi.ru/600231/1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13</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777FE9">
                <w:rPr>
                  <w:rFonts w:ascii="Times New Roman" w:eastAsia="Times New Roman" w:hAnsi="Times New Roman" w:cs="Times New Roman"/>
                  <w:sz w:val="16"/>
                  <w:szCs w:val="16"/>
                  <w:u w:val="single"/>
                  <w:lang w:eastAsia="ru-RU"/>
                </w:rPr>
                <w:t>https://gosuslugi.ru/600209/1</w:t>
              </w:r>
            </w:hyperlink>
          </w:p>
        </w:tc>
      </w:tr>
      <w:tr w:rsidR="00777FE9" w:rsidRPr="00777FE9"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14</w:t>
            </w:r>
          </w:p>
        </w:tc>
        <w:tc>
          <w:tcPr>
            <w:tcW w:w="8205"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777FE9">
                <w:rPr>
                  <w:rFonts w:ascii="Times New Roman" w:eastAsia="Times New Roman" w:hAnsi="Times New Roman" w:cs="Times New Roman"/>
                  <w:sz w:val="16"/>
                  <w:szCs w:val="16"/>
                  <w:u w:val="single"/>
                  <w:lang w:eastAsia="ru-RU"/>
                </w:rPr>
                <w:t>https://gosuslugi.ru/600208/1</w:t>
              </w:r>
            </w:hyperlink>
          </w:p>
        </w:tc>
      </w:tr>
      <w:tr w:rsidR="00777FE9" w:rsidRPr="00100A01" w:rsidTr="002644A8">
        <w:trPr>
          <w:tblCellSpacing w:w="15" w:type="dxa"/>
        </w:trPr>
        <w:tc>
          <w:tcPr>
            <w:tcW w:w="0" w:type="auto"/>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15</w:t>
            </w:r>
          </w:p>
        </w:tc>
        <w:tc>
          <w:tcPr>
            <w:tcW w:w="8205" w:type="dxa"/>
            <w:vAlign w:val="center"/>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777FE9" w:rsidRDefault="00BA689C" w:rsidP="002644A8">
            <w:pPr>
              <w:spacing w:after="0" w:line="240" w:lineRule="auto"/>
              <w:rPr>
                <w:sz w:val="16"/>
                <w:szCs w:val="16"/>
                <w:lang w:val="en-US"/>
              </w:rPr>
            </w:pPr>
            <w:hyperlink r:id="rId25" w:history="1">
              <w:r w:rsidRPr="00777FE9">
                <w:rPr>
                  <w:rStyle w:val="a5"/>
                  <w:rFonts w:ascii="Times New Roman" w:hAnsi="Times New Roman" w:cs="Times New Roman"/>
                  <w:color w:val="auto"/>
                  <w:sz w:val="16"/>
                  <w:szCs w:val="16"/>
                  <w:lang w:val="en-US"/>
                </w:rPr>
                <w:t>https://gosuslugi.samregion.ru/ service/6300100010000493674</w:t>
              </w:r>
            </w:hyperlink>
          </w:p>
        </w:tc>
      </w:tr>
      <w:tr w:rsidR="00777FE9" w:rsidRPr="00100A01" w:rsidTr="00B11EF8">
        <w:trPr>
          <w:tblCellSpacing w:w="15" w:type="dxa"/>
        </w:trPr>
        <w:tc>
          <w:tcPr>
            <w:tcW w:w="0" w:type="auto"/>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16</w:t>
            </w:r>
          </w:p>
        </w:tc>
        <w:tc>
          <w:tcPr>
            <w:tcW w:w="8205" w:type="dxa"/>
          </w:tcPr>
          <w:p w:rsidR="00BA689C" w:rsidRPr="00777FE9" w:rsidRDefault="00BA689C" w:rsidP="002644A8">
            <w:pPr>
              <w:spacing w:after="0" w:line="240" w:lineRule="auto"/>
              <w:rPr>
                <w:rFonts w:ascii="Times New Roman" w:eastAsia="Times New Roman" w:hAnsi="Times New Roman" w:cs="Times New Roman"/>
                <w:sz w:val="16"/>
                <w:szCs w:val="16"/>
                <w:lang w:eastAsia="ru-RU"/>
              </w:rPr>
            </w:pPr>
            <w:r w:rsidRPr="00777FE9">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777FE9"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6" w:history="1">
              <w:r w:rsidRPr="00777FE9">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777FE9" w:rsidRDefault="00BA689C" w:rsidP="002644A8">
            <w:pPr>
              <w:spacing w:after="0" w:line="240" w:lineRule="auto"/>
              <w:rPr>
                <w:sz w:val="16"/>
                <w:szCs w:val="16"/>
                <w:lang w:val="en-US"/>
              </w:rPr>
            </w:pPr>
          </w:p>
        </w:tc>
      </w:tr>
      <w:tr w:rsidR="00777FE9" w:rsidRPr="00100A01"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17</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777FE9" w:rsidRDefault="00B11EF8" w:rsidP="007F66E4">
            <w:pPr>
              <w:shd w:val="clear" w:color="auto" w:fill="FFFFFF"/>
              <w:spacing w:before="100" w:beforeAutospacing="1" w:after="100" w:afterAutospacing="1" w:line="240" w:lineRule="auto"/>
              <w:rPr>
                <w:sz w:val="16"/>
                <w:szCs w:val="16"/>
                <w:lang w:val="en-US"/>
              </w:rPr>
            </w:pPr>
            <w:hyperlink r:id="rId27"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777FE9" w:rsidRPr="00100A01" w:rsidTr="007F66E4">
        <w:trPr>
          <w:trHeight w:val="50"/>
          <w:tblCellSpacing w:w="15" w:type="dxa"/>
        </w:trPr>
        <w:tc>
          <w:tcPr>
            <w:tcW w:w="0" w:type="auto"/>
          </w:tcPr>
          <w:p w:rsidR="001955AD" w:rsidRPr="00777FE9" w:rsidRDefault="001955AD" w:rsidP="001955AD">
            <w:pPr>
              <w:spacing w:after="0" w:line="240" w:lineRule="auto"/>
              <w:rPr>
                <w:rFonts w:ascii="Times New Roman" w:eastAsia="Times New Roman" w:hAnsi="Times New Roman" w:cs="Times New Roman"/>
                <w:sz w:val="16"/>
                <w:szCs w:val="16"/>
                <w:lang w:eastAsia="ru-RU"/>
              </w:rPr>
            </w:pPr>
            <w:r w:rsidRPr="00777FE9">
              <w:rPr>
                <w:rFonts w:ascii="Times New Roman" w:eastAsia="Times New Roman" w:hAnsi="Times New Roman" w:cs="Times New Roman"/>
                <w:sz w:val="16"/>
                <w:szCs w:val="16"/>
                <w:lang w:eastAsia="ru-RU"/>
              </w:rPr>
              <w:t>18</w:t>
            </w:r>
          </w:p>
        </w:tc>
        <w:tc>
          <w:tcPr>
            <w:tcW w:w="8205" w:type="dxa"/>
          </w:tcPr>
          <w:p w:rsidR="001955AD" w:rsidRPr="00777FE9" w:rsidRDefault="001955AD" w:rsidP="001955AD">
            <w:pPr>
              <w:spacing w:after="0" w:line="240" w:lineRule="auto"/>
              <w:rPr>
                <w:rFonts w:ascii="Times New Roman" w:hAnsi="Times New Roman" w:cs="Times New Roman"/>
                <w:sz w:val="16"/>
                <w:szCs w:val="16"/>
                <w:shd w:val="clear" w:color="auto" w:fill="FFFFFF"/>
              </w:rPr>
            </w:pPr>
            <w:r w:rsidRPr="00777FE9">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777FE9" w:rsidRDefault="007F66E4" w:rsidP="007F66E4">
            <w:pPr>
              <w:shd w:val="clear" w:color="auto" w:fill="FFFFFF"/>
              <w:spacing w:before="100" w:beforeAutospacing="1" w:after="100" w:afterAutospacing="1" w:line="240" w:lineRule="auto"/>
              <w:rPr>
                <w:sz w:val="16"/>
                <w:szCs w:val="16"/>
                <w:lang w:val="en-US"/>
              </w:rPr>
            </w:pPr>
            <w:hyperlink r:id="rId28" w:history="1">
              <w:r w:rsidRPr="00777FE9">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777FE9"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037B86" w:rsidRDefault="00777FE9" w:rsidP="00777FE9">
      <w:pPr>
        <w:spacing w:after="0" w:line="360" w:lineRule="auto"/>
        <w:jc w:val="center"/>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Уважаемые жители городского поселения Безенчук</w:t>
      </w:r>
      <w:r w:rsidRPr="00037B86">
        <w:rPr>
          <w:rFonts w:ascii="Times New Roman" w:eastAsia="Times New Roman" w:hAnsi="Times New Roman" w:cs="Times New Roman"/>
          <w:shd w:val="clear" w:color="auto" w:fill="FFFFFF"/>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ОПЛАТИТЬ НАЛОГИ:</w:t>
      </w:r>
    </w:p>
    <w:p w:rsidR="00777FE9" w:rsidRPr="00037B86" w:rsidRDefault="00777FE9" w:rsidP="00777FE9">
      <w:pPr>
        <w:tabs>
          <w:tab w:val="num" w:pos="72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«Налоги ФЛ»</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мобильное приложение банка</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Уже с 3 декабря, в случае отсутствия оплаты по налогам</w:t>
      </w: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037B86">
        <w:rPr>
          <w:rFonts w:ascii="Times New Roman" w:eastAsia="Times New Roman" w:hAnsi="Times New Roman" w:cs="Times New Roman"/>
          <w:lang w:eastAsia="ru-RU"/>
        </w:rPr>
        <w:t xml:space="preserve"> на основании </w:t>
      </w:r>
      <w:hyperlink r:id="rId29" w:tgtFrame="_blank" w:history="1">
        <w:r w:rsidRPr="00037B86">
          <w:rPr>
            <w:rFonts w:ascii="Times New Roman" w:eastAsia="Times New Roman" w:hAnsi="Times New Roman" w:cs="Times New Roman"/>
            <w:lang w:eastAsia="ru-RU"/>
          </w:rPr>
          <w:t>п.1 ст. 75 НК РФ</w:t>
        </w:r>
      </w:hyperlink>
      <w:r w:rsidRPr="00037B86">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r w:rsidRPr="00037B86">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037B86">
        <w:rPr>
          <w:rFonts w:ascii="Times New Roman" w:eastAsia="Times New Roman" w:hAnsi="Times New Roman" w:cs="Times New Roman"/>
          <w:lang w:eastAsia="ru-RU"/>
        </w:rPr>
        <w:t xml:space="preserve"> на выезд за пределы Российской Федерации.</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ПАМЯТКА ДЛЯ РОДИТЕЛЕЙ ПО УПЛАТЕ НАЛОГОВ ЗА СВОИХ ДЕТЕЙ</w:t>
      </w:r>
    </w:p>
    <w:p w:rsidR="00777FE9" w:rsidRPr="00037B86" w:rsidRDefault="00777FE9" w:rsidP="00777FE9">
      <w:pPr>
        <w:spacing w:after="0" w:line="240" w:lineRule="auto"/>
        <w:jc w:val="both"/>
        <w:rPr>
          <w:rFonts w:ascii="Times New Roman" w:eastAsia="Times New Roman" w:hAnsi="Times New Roman" w:cs="Times New Roman"/>
          <w:b/>
          <w:bCs/>
          <w:lang w:eastAsia="ru-RU"/>
        </w:rPr>
      </w:pPr>
      <w:r w:rsidRPr="00037B86">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037B86">
        <w:rPr>
          <w:rFonts w:ascii="Times New Roman" w:eastAsia="Times New Roman" w:hAnsi="Times New Roman" w:cs="Times New Roman"/>
          <w:b/>
          <w:bCs/>
          <w:lang w:eastAsia="ru-RU"/>
        </w:rPr>
        <w:t>Алгоритм действий следующий:</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037B86"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037B86" w:rsidRDefault="00777FE9" w:rsidP="00777FE9">
      <w:pPr>
        <w:spacing w:after="0" w:line="240" w:lineRule="auto"/>
        <w:jc w:val="center"/>
        <w:rPr>
          <w:rFonts w:ascii="Times New Roman" w:eastAsia="Times New Roman" w:hAnsi="Times New Roman" w:cs="Times New Roman"/>
          <w:b/>
          <w:bCs/>
          <w:lang w:eastAsia="ru-RU"/>
        </w:rPr>
      </w:pPr>
      <w:r w:rsidRPr="00037B86">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0" w:tgtFrame="_blank" w:history="1">
        <w:r w:rsidRPr="00037B86">
          <w:rPr>
            <w:rFonts w:ascii="Times New Roman" w:eastAsia="Times New Roman" w:hAnsi="Times New Roman" w:cs="Times New Roman"/>
            <w:u w:val="single"/>
            <w:lang w:eastAsia="ru-RU"/>
          </w:rPr>
          <w:t>Транспортный налог</w:t>
        </w:r>
      </w:hyperlink>
      <w:r w:rsidRPr="00037B86">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1" w:tgtFrame="_blank" w:history="1">
        <w:r w:rsidRPr="00037B86">
          <w:rPr>
            <w:rFonts w:ascii="Times New Roman" w:eastAsia="Times New Roman" w:hAnsi="Times New Roman" w:cs="Times New Roman"/>
            <w:u w:val="single"/>
            <w:lang w:eastAsia="ru-RU"/>
          </w:rPr>
          <w:t>Земельный налог</w:t>
        </w:r>
      </w:hyperlink>
      <w:r w:rsidRPr="00037B86">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2" w:tgtFrame="_blank" w:history="1">
        <w:r w:rsidRPr="00037B86">
          <w:rPr>
            <w:rFonts w:ascii="Times New Roman" w:eastAsia="Times New Roman" w:hAnsi="Times New Roman" w:cs="Times New Roman"/>
            <w:lang w:eastAsia="ru-RU"/>
          </w:rPr>
          <w:t>ст. 391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w:t>
      </w:r>
      <w:hyperlink r:id="rId33" w:tgtFrame="_blank" w:history="1">
        <w:r w:rsidRPr="00037B86">
          <w:rPr>
            <w:rFonts w:ascii="Times New Roman" w:eastAsia="Times New Roman" w:hAnsi="Times New Roman" w:cs="Times New Roman"/>
            <w:u w:val="single"/>
            <w:lang w:eastAsia="ru-RU"/>
          </w:rPr>
          <w:t>Налог на имущество физических лиц</w:t>
        </w:r>
      </w:hyperlink>
      <w:r w:rsidRPr="00037B86">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037B86">
        <w:rPr>
          <w:rFonts w:ascii="Times New Roman" w:eastAsia="Times New Roman" w:hAnsi="Times New Roman" w:cs="Times New Roman"/>
          <w:lang w:eastAsia="ru-RU"/>
        </w:rPr>
        <w:t>хозстроений</w:t>
      </w:r>
      <w:proofErr w:type="spellEnd"/>
      <w:r w:rsidRPr="00037B86">
        <w:rPr>
          <w:rFonts w:ascii="Times New Roman" w:eastAsia="Times New Roman" w:hAnsi="Times New Roman" w:cs="Times New Roman"/>
          <w:lang w:eastAsia="ru-RU"/>
        </w:rPr>
        <w:t xml:space="preserve"> до  50 </w:t>
      </w:r>
      <w:proofErr w:type="spellStart"/>
      <w:r w:rsidRPr="00037B86">
        <w:rPr>
          <w:rFonts w:ascii="Times New Roman" w:eastAsia="Times New Roman" w:hAnsi="Times New Roman" w:cs="Times New Roman"/>
          <w:lang w:eastAsia="ru-RU"/>
        </w:rPr>
        <w:t>кв.м</w:t>
      </w:r>
      <w:proofErr w:type="spellEnd"/>
      <w:r w:rsidRPr="00037B86">
        <w:rPr>
          <w:rFonts w:ascii="Times New Roman" w:eastAsia="Times New Roman" w:hAnsi="Times New Roman" w:cs="Times New Roman"/>
          <w:lang w:eastAsia="ru-RU"/>
        </w:rPr>
        <w:t xml:space="preserve"> и т.п. — </w:t>
      </w:r>
      <w:hyperlink r:id="rId34"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037B86" w:rsidRDefault="00777FE9" w:rsidP="00777FE9">
      <w:pPr>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квартиры или комнаты,</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жилого дома,</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помещения или сооружения, указанных в под. 14 п. 1 </w:t>
      </w:r>
      <w:hyperlink r:id="rId35"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хозяйственного строения или сооружения, указанных в под. 15 п. 1 </w:t>
      </w:r>
      <w:hyperlink r:id="rId36" w:tgtFrame="_blank" w:history="1">
        <w:r w:rsidRPr="00037B86">
          <w:rPr>
            <w:rFonts w:ascii="Times New Roman" w:eastAsia="Times New Roman" w:hAnsi="Times New Roman" w:cs="Times New Roman"/>
            <w:lang w:eastAsia="ru-RU"/>
          </w:rPr>
          <w:t>ст. 407 НК РФ</w:t>
        </w:r>
      </w:hyperlink>
      <w:r w:rsidRPr="00037B86">
        <w:rPr>
          <w:rFonts w:ascii="Times New Roman" w:eastAsia="Times New Roman" w:hAnsi="Times New Roman" w:cs="Times New Roman"/>
          <w:lang w:eastAsia="ru-RU"/>
        </w:rPr>
        <w:t>,</w:t>
      </w:r>
    </w:p>
    <w:p w:rsidR="00777FE9" w:rsidRPr="00037B86"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гаража или машино-места.</w:t>
      </w:r>
    </w:p>
    <w:p w:rsidR="00777FE9" w:rsidRPr="00037B86"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lastRenderedPageBreak/>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7" w:tgtFrame="_blank" w:history="1">
        <w:r w:rsidRPr="00037B86">
          <w:rPr>
            <w:rFonts w:ascii="Times New Roman" w:eastAsia="Times New Roman" w:hAnsi="Times New Roman" w:cs="Times New Roman"/>
            <w:lang w:eastAsia="ru-RU"/>
          </w:rPr>
          <w:t>по установленной форме</w:t>
        </w:r>
      </w:hyperlink>
      <w:r w:rsidRPr="00037B86">
        <w:rPr>
          <w:rFonts w:ascii="Times New Roman" w:eastAsia="Times New Roman" w:hAnsi="Times New Roman" w:cs="Times New Roman"/>
          <w:lang w:eastAsia="ru-RU"/>
        </w:rPr>
        <w:t xml:space="preserve">. Сделать это можно одним из способов: </w:t>
      </w:r>
      <w:hyperlink r:id="rId38" w:tgtFrame="_blank" w:history="1">
        <w:r w:rsidRPr="00037B86">
          <w:rPr>
            <w:rFonts w:ascii="Times New Roman" w:eastAsia="Times New Roman" w:hAnsi="Times New Roman" w:cs="Times New Roman"/>
            <w:lang w:eastAsia="ru-RU"/>
          </w:rPr>
          <w:t>через Личный кабинет налогоплательщика</w:t>
        </w:r>
      </w:hyperlink>
      <w:r w:rsidRPr="00037B86">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037B86">
        <w:rPr>
          <w:rFonts w:ascii="Times New Roman" w:eastAsia="Times New Roman" w:hAnsi="Times New Roman" w:cs="Times New Roman"/>
          <w:lang w:eastAsia="ru-RU"/>
        </w:rPr>
        <w:t xml:space="preserve">                Благодарим Вас за понимание и сотрудничество.</w:t>
      </w:r>
    </w:p>
    <w:p w:rsidR="00D33B5F" w:rsidRP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sz w:val="8"/>
          <w:szCs w:val="8"/>
          <w:lang w:eastAsia="ru-RU"/>
        </w:rPr>
      </w:pPr>
    </w:p>
    <w:p w:rsidR="000176AA" w:rsidRPr="000176AA" w:rsidRDefault="000176AA" w:rsidP="000176AA">
      <w:pPr>
        <w:spacing w:after="0" w:line="360" w:lineRule="auto"/>
        <w:jc w:val="center"/>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Уважаемые жители городского поселения Безенчук</w:t>
      </w:r>
      <w:r w:rsidRPr="000176AA">
        <w:rPr>
          <w:rFonts w:ascii="Times New Roman" w:eastAsia="Times New Roman" w:hAnsi="Times New Roman" w:cs="Times New Roman"/>
          <w:color w:val="000000"/>
          <w:shd w:val="clear" w:color="auto" w:fill="FFFFFF"/>
          <w:lang w:eastAsia="ru-RU"/>
        </w:rPr>
        <w:t>!</w:t>
      </w:r>
    </w:p>
    <w:p w:rsidR="000176AA" w:rsidRPr="000176AA" w:rsidRDefault="000176AA" w:rsidP="000176AA">
      <w:pPr>
        <w:spacing w:after="0" w:line="240" w:lineRule="auto"/>
        <w:jc w:val="both"/>
        <w:rPr>
          <w:rFonts w:ascii="Times New Roman" w:eastAsia="Times New Roman" w:hAnsi="Times New Roman" w:cs="Times New Roman"/>
          <w:lang w:eastAsia="ru-RU"/>
        </w:rPr>
      </w:pPr>
      <w:r w:rsidRPr="000176AA">
        <w:rPr>
          <w:rFonts w:ascii="Times New Roman" w:eastAsia="Times New Roman" w:hAnsi="Times New Roman" w:cs="Times New Roman"/>
          <w:lang w:eastAsia="ru-RU"/>
        </w:rPr>
        <w:t xml:space="preserve"> 2 декабря 202</w:t>
      </w:r>
      <w:r w:rsidR="002577F3">
        <w:rPr>
          <w:rFonts w:ascii="Times New Roman" w:eastAsia="Times New Roman" w:hAnsi="Times New Roman" w:cs="Times New Roman"/>
          <w:lang w:eastAsia="ru-RU"/>
        </w:rPr>
        <w:t>5</w:t>
      </w:r>
      <w:r w:rsidRPr="000176AA">
        <w:rPr>
          <w:rFonts w:ascii="Times New Roman" w:eastAsia="Times New Roman" w:hAnsi="Times New Roman" w:cs="Times New Roman"/>
          <w:lang w:eastAsia="ru-RU"/>
        </w:rPr>
        <w:t xml:space="preserve">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w:t>
      </w:r>
      <w:r w:rsidR="002577F3">
        <w:rPr>
          <w:rFonts w:ascii="Times New Roman" w:eastAsia="Times New Roman" w:hAnsi="Times New Roman" w:cs="Times New Roman"/>
          <w:lang w:eastAsia="ru-RU"/>
        </w:rPr>
        <w:t>4</w:t>
      </w:r>
      <w:r w:rsidRPr="000176AA">
        <w:rPr>
          <w:rFonts w:ascii="Times New Roman" w:eastAsia="Times New Roman" w:hAnsi="Times New Roman" w:cs="Times New Roman"/>
          <w:lang w:eastAsia="ru-RU"/>
        </w:rPr>
        <w:t xml:space="preserve"> год.</w:t>
      </w: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100512" w:rsidRDefault="00100512"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2029F5" w:rsidRDefault="002029F5" w:rsidP="00B42AC2">
      <w:pPr>
        <w:spacing w:after="0" w:line="240" w:lineRule="auto"/>
        <w:jc w:val="both"/>
        <w:rPr>
          <w:rFonts w:ascii="Times New Roman" w:eastAsia="Calibri" w:hAnsi="Times New Roman" w:cs="Times New Roman"/>
          <w:sz w:val="24"/>
          <w:szCs w:val="24"/>
        </w:rPr>
      </w:pPr>
    </w:p>
    <w:p w:rsidR="000176AA" w:rsidRDefault="000176AA"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1F67F2">
                              <w:rPr>
                                <w:rFonts w:ascii="Times New Roman" w:hAnsi="Times New Roman" w:cs="Times New Roman"/>
                                <w:sz w:val="20"/>
                                <w:szCs w:val="20"/>
                              </w:rPr>
                              <w:t>2</w:t>
                            </w:r>
                            <w:r w:rsidR="00E125BD">
                              <w:rPr>
                                <w:rFonts w:ascii="Times New Roman" w:hAnsi="Times New Roman" w:cs="Times New Roman"/>
                                <w:sz w:val="20"/>
                                <w:szCs w:val="20"/>
                              </w:rPr>
                              <w:t>1</w:t>
                            </w:r>
                            <w:r>
                              <w:rPr>
                                <w:rFonts w:ascii="Times New Roman" w:hAnsi="Times New Roman" w:cs="Times New Roman"/>
                                <w:sz w:val="20"/>
                                <w:szCs w:val="20"/>
                              </w:rPr>
                              <w:t>.</w:t>
                            </w:r>
                            <w:r w:rsidR="00F325F2">
                              <w:rPr>
                                <w:rFonts w:ascii="Times New Roman" w:hAnsi="Times New Roman" w:cs="Times New Roman"/>
                                <w:sz w:val="20"/>
                                <w:szCs w:val="20"/>
                              </w:rPr>
                              <w:t>0</w:t>
                            </w:r>
                            <w:r w:rsidR="00E125BD">
                              <w:rPr>
                                <w:rFonts w:ascii="Times New Roman" w:hAnsi="Times New Roman" w:cs="Times New Roman"/>
                                <w:sz w:val="20"/>
                                <w:szCs w:val="20"/>
                              </w:rPr>
                              <w:t>5</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1F67F2">
                        <w:rPr>
                          <w:rFonts w:ascii="Times New Roman" w:hAnsi="Times New Roman" w:cs="Times New Roman"/>
                          <w:sz w:val="20"/>
                          <w:szCs w:val="20"/>
                        </w:rPr>
                        <w:t>2</w:t>
                      </w:r>
                      <w:r w:rsidR="00E125BD">
                        <w:rPr>
                          <w:rFonts w:ascii="Times New Roman" w:hAnsi="Times New Roman" w:cs="Times New Roman"/>
                          <w:sz w:val="20"/>
                          <w:szCs w:val="20"/>
                        </w:rPr>
                        <w:t>1</w:t>
                      </w:r>
                      <w:r>
                        <w:rPr>
                          <w:rFonts w:ascii="Times New Roman" w:hAnsi="Times New Roman" w:cs="Times New Roman"/>
                          <w:sz w:val="20"/>
                          <w:szCs w:val="20"/>
                        </w:rPr>
                        <w:t>.</w:t>
                      </w:r>
                      <w:r w:rsidR="00F325F2">
                        <w:rPr>
                          <w:rFonts w:ascii="Times New Roman" w:hAnsi="Times New Roman" w:cs="Times New Roman"/>
                          <w:sz w:val="20"/>
                          <w:szCs w:val="20"/>
                        </w:rPr>
                        <w:t>0</w:t>
                      </w:r>
                      <w:r w:rsidR="00E125BD">
                        <w:rPr>
                          <w:rFonts w:ascii="Times New Roman" w:hAnsi="Times New Roman" w:cs="Times New Roman"/>
                          <w:sz w:val="20"/>
                          <w:szCs w:val="20"/>
                        </w:rPr>
                        <w:t>5</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0DF2D34"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777FE9" w:rsidRDefault="00B42AC2" w:rsidP="00B42AC2">
      <w:pPr>
        <w:spacing w:after="0" w:line="240" w:lineRule="auto"/>
        <w:jc w:val="both"/>
        <w:rPr>
          <w:rFonts w:ascii="Times New Roman" w:eastAsia="Calibri" w:hAnsi="Times New Roman" w:cs="Times New Roman"/>
          <w:sz w:val="24"/>
          <w:szCs w:val="24"/>
        </w:rPr>
      </w:pPr>
    </w:p>
    <w:p w:rsidR="00B42AC2" w:rsidRPr="00777FE9" w:rsidRDefault="00B42AC2" w:rsidP="00B42AC2">
      <w:pPr>
        <w:spacing w:after="0" w:line="240" w:lineRule="auto"/>
        <w:jc w:val="both"/>
        <w:rPr>
          <w:rFonts w:ascii="Times New Roman" w:eastAsia="Calibri" w:hAnsi="Times New Roman" w:cs="Times New Roman"/>
          <w:sz w:val="24"/>
          <w:szCs w:val="24"/>
        </w:rPr>
      </w:pP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A089833"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777FE9">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5F7FD34"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777FE9" w:rsidSect="00DE4D2C">
      <w:footerReference w:type="even" r:id="rId41"/>
      <w:footerReference w:type="default" r:id="rId42"/>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4C88" w:rsidRDefault="00844C88" w:rsidP="006734D6">
      <w:pPr>
        <w:spacing w:after="0" w:line="240" w:lineRule="auto"/>
      </w:pPr>
      <w:r>
        <w:separator/>
      </w:r>
    </w:p>
  </w:endnote>
  <w:endnote w:type="continuationSeparator" w:id="0">
    <w:p w:rsidR="00844C88" w:rsidRDefault="00844C8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DejaVu Sans">
    <w:altName w:val="MS Gothic"/>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E125BD">
          <w:rPr>
            <w:i/>
            <w:color w:val="262626"/>
          </w:rPr>
          <w:t>8</w:t>
        </w:r>
        <w:r w:rsidR="009571E0" w:rsidRPr="00504E77">
          <w:rPr>
            <w:i/>
            <w:color w:val="262626"/>
          </w:rPr>
          <w:t xml:space="preserve"> </w:t>
        </w:r>
        <w:r w:rsidR="00737F12" w:rsidRPr="00504E77">
          <w:rPr>
            <w:i/>
            <w:color w:val="262626"/>
          </w:rPr>
          <w:t>(</w:t>
        </w:r>
        <w:r w:rsidR="006054BA">
          <w:rPr>
            <w:i/>
            <w:color w:val="262626"/>
          </w:rPr>
          <w:t>3</w:t>
        </w:r>
        <w:r w:rsidR="00E125BD">
          <w:rPr>
            <w:i/>
            <w:color w:val="262626"/>
          </w:rPr>
          <w:t>40</w:t>
        </w:r>
        <w:r w:rsidR="00737F12" w:rsidRPr="00504E77">
          <w:rPr>
            <w:i/>
            <w:color w:val="262626"/>
          </w:rPr>
          <w:t xml:space="preserve">) от </w:t>
        </w:r>
        <w:r w:rsidR="001F67F2">
          <w:rPr>
            <w:i/>
            <w:color w:val="262626"/>
          </w:rPr>
          <w:t>2</w:t>
        </w:r>
        <w:r w:rsidR="00E125BD">
          <w:rPr>
            <w:i/>
            <w:color w:val="262626"/>
          </w:rPr>
          <w:t>1</w:t>
        </w:r>
        <w:r w:rsidR="00737F12">
          <w:rPr>
            <w:i/>
            <w:color w:val="262626"/>
          </w:rPr>
          <w:t>.</w:t>
        </w:r>
        <w:r w:rsidR="00F325F2">
          <w:rPr>
            <w:i/>
            <w:color w:val="262626"/>
          </w:rPr>
          <w:t>0</w:t>
        </w:r>
        <w:r w:rsidR="00E125BD">
          <w:rPr>
            <w:i/>
            <w:color w:val="262626"/>
          </w:rPr>
          <w:t>5</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8" w:name="_Hlk529866640"/>
        <w:r w:rsidRPr="00504E77">
          <w:rPr>
            <w:i/>
            <w:color w:val="262626"/>
          </w:rPr>
          <w:t>№</w:t>
        </w:r>
        <w:r w:rsidR="00E125BD">
          <w:rPr>
            <w:i/>
            <w:color w:val="262626"/>
          </w:rPr>
          <w:t>8</w:t>
        </w:r>
        <w:r w:rsidR="000E1F6F" w:rsidRPr="00504E77">
          <w:rPr>
            <w:i/>
            <w:color w:val="262626"/>
          </w:rPr>
          <w:t xml:space="preserve"> </w:t>
        </w:r>
        <w:r w:rsidRPr="00504E77">
          <w:rPr>
            <w:i/>
            <w:color w:val="262626"/>
          </w:rPr>
          <w:t>(</w:t>
        </w:r>
        <w:r w:rsidR="006054BA">
          <w:rPr>
            <w:i/>
            <w:color w:val="262626"/>
          </w:rPr>
          <w:t>3</w:t>
        </w:r>
        <w:r w:rsidR="00E125BD">
          <w:rPr>
            <w:i/>
            <w:color w:val="262626"/>
          </w:rPr>
          <w:t>40</w:t>
        </w:r>
        <w:r w:rsidRPr="00504E77">
          <w:rPr>
            <w:i/>
            <w:color w:val="262626"/>
          </w:rPr>
          <w:t xml:space="preserve">) от </w:t>
        </w:r>
        <w:r w:rsidR="001F67F2">
          <w:rPr>
            <w:i/>
            <w:color w:val="262626"/>
          </w:rPr>
          <w:t>2</w:t>
        </w:r>
        <w:r w:rsidR="00E125BD">
          <w:rPr>
            <w:i/>
            <w:color w:val="262626"/>
          </w:rPr>
          <w:t>1</w:t>
        </w:r>
        <w:r w:rsidR="009868F1">
          <w:rPr>
            <w:i/>
            <w:color w:val="262626"/>
          </w:rPr>
          <w:t>.</w:t>
        </w:r>
        <w:r w:rsidR="00F325F2">
          <w:rPr>
            <w:i/>
            <w:color w:val="262626"/>
          </w:rPr>
          <w:t>0</w:t>
        </w:r>
        <w:r w:rsidR="00E125BD">
          <w:rPr>
            <w:i/>
            <w:color w:val="262626"/>
          </w:rPr>
          <w:t>5</w:t>
        </w:r>
        <w:r w:rsidRPr="00504E77">
          <w:rPr>
            <w:i/>
            <w:color w:val="262626"/>
          </w:rPr>
          <w:t>.202</w:t>
        </w:r>
        <w:r w:rsidR="00F325F2">
          <w:rPr>
            <w:i/>
            <w:color w:val="262626"/>
          </w:rPr>
          <w:t>5</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4C88" w:rsidRDefault="00844C88" w:rsidP="006734D6">
      <w:pPr>
        <w:spacing w:after="0" w:line="240" w:lineRule="auto"/>
      </w:pPr>
      <w:r>
        <w:separator/>
      </w:r>
    </w:p>
  </w:footnote>
  <w:footnote w:type="continuationSeparator" w:id="0">
    <w:p w:rsidR="00844C88" w:rsidRDefault="00844C8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9"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4"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5"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1"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35"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6"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8"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9"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2"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0"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2"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3"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5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56"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8"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9"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2"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2F0053CA"/>
    <w:multiLevelType w:val="multilevel"/>
    <w:tmpl w:val="C2640792"/>
    <w:lvl w:ilvl="0">
      <w:start w:val="1"/>
      <w:numFmt w:val="decimal"/>
      <w:lvlText w:val="%1."/>
      <w:lvlJc w:val="left"/>
      <w:pPr>
        <w:ind w:left="735" w:hanging="375"/>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64"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6"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7"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8"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9"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71"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2"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4"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5" w15:restartNumberingAfterBreak="0">
    <w:nsid w:val="3D6460FF"/>
    <w:multiLevelType w:val="hybridMultilevel"/>
    <w:tmpl w:val="3B660AB8"/>
    <w:lvl w:ilvl="0" w:tplc="7CE868FE">
      <w:start w:val="1"/>
      <w:numFmt w:val="decimal"/>
      <w:lvlText w:val="%1."/>
      <w:lvlJc w:val="left"/>
      <w:pPr>
        <w:tabs>
          <w:tab w:val="num" w:pos="749"/>
        </w:tabs>
        <w:ind w:left="749"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6"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9"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4"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5"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90"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2"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3"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4"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95"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96"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8"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9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00"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1"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03"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5"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8"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0"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2"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3"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15"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6"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8"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9"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21"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2"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24"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27"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3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31"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B78330B"/>
    <w:multiLevelType w:val="multilevel"/>
    <w:tmpl w:val="C2640792"/>
    <w:lvl w:ilvl="0">
      <w:start w:val="1"/>
      <w:numFmt w:val="decimal"/>
      <w:lvlText w:val="%1."/>
      <w:lvlJc w:val="left"/>
      <w:pPr>
        <w:ind w:left="735" w:hanging="375"/>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33"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4"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5"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36"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37"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8"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39"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0"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1"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4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4"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5"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6"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8"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49"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50"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1"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2"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4" w15:restartNumberingAfterBreak="0">
    <w:nsid w:val="788F90AC"/>
    <w:multiLevelType w:val="singleLevel"/>
    <w:tmpl w:val="788F90AC"/>
    <w:lvl w:ilvl="0">
      <w:start w:val="1"/>
      <w:numFmt w:val="decimal"/>
      <w:lvlText w:val="%1."/>
      <w:lvlJc w:val="left"/>
    </w:lvl>
  </w:abstractNum>
  <w:abstractNum w:abstractNumId="155"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56"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57"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8"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9"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60"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61"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2"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3"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4"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5"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5"/>
  </w:num>
  <w:num w:numId="2" w16cid:durableId="598374520">
    <w:abstractNumId w:val="32"/>
  </w:num>
  <w:num w:numId="3" w16cid:durableId="1602030802">
    <w:abstractNumId w:val="102"/>
  </w:num>
  <w:num w:numId="4" w16cid:durableId="1736119710">
    <w:abstractNumId w:val="55"/>
  </w:num>
  <w:num w:numId="5" w16cid:durableId="1623464136">
    <w:abstractNumId w:val="142"/>
  </w:num>
  <w:num w:numId="6" w16cid:durableId="628633364">
    <w:abstractNumId w:val="88"/>
  </w:num>
  <w:num w:numId="7" w16cid:durableId="979579269">
    <w:abstractNumId w:val="162"/>
  </w:num>
  <w:num w:numId="8" w16cid:durableId="850147505">
    <w:abstractNumId w:val="143"/>
  </w:num>
  <w:num w:numId="9" w16cid:durableId="1920677910">
    <w:abstractNumId w:val="120"/>
  </w:num>
  <w:num w:numId="10" w16cid:durableId="520319182">
    <w:abstractNumId w:val="22"/>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99"/>
  </w:num>
  <w:num w:numId="12" w16cid:durableId="1544173434">
    <w:abstractNumId w:val="16"/>
  </w:num>
  <w:num w:numId="13" w16cid:durableId="445543470">
    <w:abstractNumId w:val="114"/>
  </w:num>
  <w:num w:numId="14" w16cid:durableId="1456946486">
    <w:abstractNumId w:val="124"/>
  </w:num>
  <w:num w:numId="15" w16cid:durableId="836967358">
    <w:abstractNumId w:val="74"/>
  </w:num>
  <w:num w:numId="16" w16cid:durableId="115755096">
    <w:abstractNumId w:val="164"/>
  </w:num>
  <w:num w:numId="17" w16cid:durableId="761344085">
    <w:abstractNumId w:val="58"/>
  </w:num>
  <w:num w:numId="18" w16cid:durableId="627970967">
    <w:abstractNumId w:val="28"/>
  </w:num>
  <w:num w:numId="19" w16cid:durableId="1639070313">
    <w:abstractNumId w:val="156"/>
  </w:num>
  <w:num w:numId="20" w16cid:durableId="274681893">
    <w:abstractNumId w:val="81"/>
  </w:num>
  <w:num w:numId="21" w16cid:durableId="785663038">
    <w:abstractNumId w:val="137"/>
  </w:num>
  <w:num w:numId="22" w16cid:durableId="1110272263">
    <w:abstractNumId w:val="150"/>
  </w:num>
  <w:num w:numId="23" w16cid:durableId="386808313">
    <w:abstractNumId w:val="93"/>
  </w:num>
  <w:num w:numId="24" w16cid:durableId="2063216302">
    <w:abstractNumId w:val="51"/>
  </w:num>
  <w:num w:numId="25" w16cid:durableId="1758750934">
    <w:abstractNumId w:val="155"/>
  </w:num>
  <w:num w:numId="26" w16cid:durableId="2032030238">
    <w:abstractNumId w:val="35"/>
  </w:num>
  <w:num w:numId="27" w16cid:durableId="684862394">
    <w:abstractNumId w:val="151"/>
  </w:num>
  <w:num w:numId="28" w16cid:durableId="599800038">
    <w:abstractNumId w:val="153"/>
  </w:num>
  <w:num w:numId="29" w16cid:durableId="1041201495">
    <w:abstractNumId w:val="90"/>
  </w:num>
  <w:num w:numId="30" w16cid:durableId="1832869143">
    <w:abstractNumId w:val="161"/>
  </w:num>
  <w:num w:numId="31" w16cid:durableId="1880245597">
    <w:abstractNumId w:val="31"/>
  </w:num>
  <w:num w:numId="32" w16cid:durableId="71704548">
    <w:abstractNumId w:val="86"/>
  </w:num>
  <w:num w:numId="33" w16cid:durableId="1354838461">
    <w:abstractNumId w:val="112"/>
  </w:num>
  <w:num w:numId="34" w16cid:durableId="892890555">
    <w:abstractNumId w:val="92"/>
  </w:num>
  <w:num w:numId="35" w16cid:durableId="950013590">
    <w:abstractNumId w:val="134"/>
  </w:num>
  <w:num w:numId="36" w16cid:durableId="2037347008">
    <w:abstractNumId w:val="76"/>
  </w:num>
  <w:num w:numId="37" w16cid:durableId="2111048033">
    <w:abstractNumId w:val="127"/>
  </w:num>
  <w:num w:numId="38" w16cid:durableId="874851228">
    <w:abstractNumId w:val="145"/>
  </w:num>
  <w:num w:numId="39" w16cid:durableId="1789427644">
    <w:abstractNumId w:val="52"/>
  </w:num>
  <w:num w:numId="40" w16cid:durableId="599416731">
    <w:abstractNumId w:val="139"/>
  </w:num>
  <w:num w:numId="41" w16cid:durableId="1299140855">
    <w:abstractNumId w:val="72"/>
  </w:num>
  <w:num w:numId="42" w16cid:durableId="415633694">
    <w:abstractNumId w:val="23"/>
  </w:num>
  <w:num w:numId="43" w16cid:durableId="968168214">
    <w:abstractNumId w:val="107"/>
  </w:num>
  <w:num w:numId="44" w16cid:durableId="1945305321">
    <w:abstractNumId w:val="98"/>
  </w:num>
  <w:num w:numId="45" w16cid:durableId="1601985611">
    <w:abstractNumId w:val="21"/>
  </w:num>
  <w:num w:numId="46" w16cid:durableId="402873398">
    <w:abstractNumId w:val="80"/>
  </w:num>
  <w:num w:numId="47" w16cid:durableId="341401716">
    <w:abstractNumId w:val="56"/>
  </w:num>
  <w:num w:numId="48" w16cid:durableId="1403257837">
    <w:abstractNumId w:val="62"/>
  </w:num>
  <w:num w:numId="49" w16cid:durableId="715391431">
    <w:abstractNumId w:val="140"/>
  </w:num>
  <w:num w:numId="50" w16cid:durableId="1129326308">
    <w:abstractNumId w:val="68"/>
  </w:num>
  <w:num w:numId="51" w16cid:durableId="1841969387">
    <w:abstractNumId w:val="165"/>
  </w:num>
  <w:num w:numId="52" w16cid:durableId="1853642017">
    <w:abstractNumId w:val="20"/>
  </w:num>
  <w:num w:numId="53" w16cid:durableId="294406302">
    <w:abstractNumId w:val="118"/>
  </w:num>
  <w:num w:numId="54" w16cid:durableId="417555280">
    <w:abstractNumId w:val="45"/>
  </w:num>
  <w:num w:numId="55" w16cid:durableId="879510916">
    <w:abstractNumId w:val="144"/>
  </w:num>
  <w:num w:numId="56" w16cid:durableId="785857625">
    <w:abstractNumId w:val="158"/>
  </w:num>
  <w:num w:numId="57" w16cid:durableId="1849825306">
    <w:abstractNumId w:val="66"/>
  </w:num>
  <w:num w:numId="58" w16cid:durableId="414085788">
    <w:abstractNumId w:val="29"/>
  </w:num>
  <w:num w:numId="59" w16cid:durableId="616760793">
    <w:abstractNumId w:val="87"/>
  </w:num>
  <w:num w:numId="60" w16cid:durableId="1504318846">
    <w:abstractNumId w:val="73"/>
  </w:num>
  <w:num w:numId="61" w16cid:durableId="913662199">
    <w:abstractNumId w:val="24"/>
  </w:num>
  <w:num w:numId="62" w16cid:durableId="1019162270">
    <w:abstractNumId w:val="108"/>
  </w:num>
  <w:num w:numId="63" w16cid:durableId="1447849368">
    <w:abstractNumId w:val="94"/>
  </w:num>
  <w:num w:numId="64" w16cid:durableId="1417748040">
    <w:abstractNumId w:val="126"/>
  </w:num>
  <w:num w:numId="65" w16cid:durableId="1679574315">
    <w:abstractNumId w:val="89"/>
  </w:num>
  <w:num w:numId="66" w16cid:durableId="807430521">
    <w:abstractNumId w:val="2"/>
  </w:num>
  <w:num w:numId="67" w16cid:durableId="343359956">
    <w:abstractNumId w:val="1"/>
  </w:num>
  <w:num w:numId="68" w16cid:durableId="177280456">
    <w:abstractNumId w:val="75"/>
  </w:num>
  <w:num w:numId="69" w16cid:durableId="841890074">
    <w:abstractNumId w:val="148"/>
  </w:num>
  <w:num w:numId="70" w16cid:durableId="1913659581">
    <w:abstractNumId w:val="26"/>
  </w:num>
  <w:num w:numId="71" w16cid:durableId="749085741">
    <w:abstractNumId w:val="129"/>
  </w:num>
  <w:num w:numId="72" w16cid:durableId="1331181229">
    <w:abstractNumId w:val="49"/>
  </w:num>
  <w:num w:numId="73" w16cid:durableId="976032090">
    <w:abstractNumId w:val="141"/>
  </w:num>
  <w:num w:numId="74" w16cid:durableId="1393000371">
    <w:abstractNumId w:val="131"/>
  </w:num>
  <w:num w:numId="75" w16cid:durableId="727261711">
    <w:abstractNumId w:val="59"/>
  </w:num>
  <w:num w:numId="76" w16cid:durableId="859852008">
    <w:abstractNumId w:val="84"/>
  </w:num>
  <w:num w:numId="77" w16cid:durableId="927545979">
    <w:abstractNumId w:val="83"/>
  </w:num>
  <w:num w:numId="78" w16cid:durableId="1335304173">
    <w:abstractNumId w:val="133"/>
  </w:num>
  <w:num w:numId="79" w16cid:durableId="267930805">
    <w:abstractNumId w:val="33"/>
  </w:num>
  <w:num w:numId="80" w16cid:durableId="2027518150">
    <w:abstractNumId w:val="64"/>
  </w:num>
  <w:num w:numId="81" w16cid:durableId="423650393">
    <w:abstractNumId w:val="119"/>
  </w:num>
  <w:num w:numId="82" w16cid:durableId="1893881199">
    <w:abstractNumId w:val="53"/>
  </w:num>
  <w:num w:numId="83" w16cid:durableId="1514606326">
    <w:abstractNumId w:val="39"/>
  </w:num>
  <w:num w:numId="84" w16cid:durableId="479806712">
    <w:abstractNumId w:val="154"/>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30"/>
  </w:num>
  <w:num w:numId="87" w16cid:durableId="738526026">
    <w:abstractNumId w:val="123"/>
  </w:num>
  <w:num w:numId="88" w16cid:durableId="1447769120">
    <w:abstractNumId w:val="18"/>
  </w:num>
  <w:num w:numId="89" w16cid:durableId="548882075">
    <w:abstractNumId w:val="18"/>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70"/>
  </w:num>
  <w:num w:numId="91" w16cid:durableId="1268854122">
    <w:abstractNumId w:val="157"/>
  </w:num>
  <w:num w:numId="92" w16cid:durableId="899364038">
    <w:abstractNumId w:val="115"/>
  </w:num>
  <w:num w:numId="93" w16cid:durableId="724719147">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97"/>
  </w:num>
  <w:num w:numId="95" w16cid:durableId="1834637202">
    <w:abstractNumId w:val="38"/>
  </w:num>
  <w:num w:numId="96" w16cid:durableId="1887445544">
    <w:abstractNumId w:val="103"/>
  </w:num>
  <w:num w:numId="97" w16cid:durableId="90979985">
    <w:abstractNumId w:val="152"/>
  </w:num>
  <w:num w:numId="98" w16cid:durableId="1665819945">
    <w:abstractNumId w:val="79"/>
  </w:num>
  <w:num w:numId="99" w16cid:durableId="227037581">
    <w:abstractNumId w:val="111"/>
  </w:num>
  <w:num w:numId="100" w16cid:durableId="2120366825">
    <w:abstractNumId w:val="110"/>
  </w:num>
  <w:num w:numId="101" w16cid:durableId="53165524">
    <w:abstractNumId w:val="82"/>
  </w:num>
  <w:num w:numId="102" w16cid:durableId="104546996">
    <w:abstractNumId w:val="17"/>
  </w:num>
  <w:num w:numId="103" w16cid:durableId="157310275">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4"/>
    <w:lvlOverride w:ilvl="0">
      <w:startOverride w:val="1"/>
    </w:lvlOverride>
    <w:lvlOverride w:ilvl="1"/>
    <w:lvlOverride w:ilvl="2"/>
    <w:lvlOverride w:ilvl="3"/>
    <w:lvlOverride w:ilvl="4"/>
    <w:lvlOverride w:ilvl="5"/>
    <w:lvlOverride w:ilvl="6"/>
    <w:lvlOverride w:ilvl="7"/>
    <w:lvlOverride w:ilvl="8"/>
  </w:num>
  <w:num w:numId="105" w16cid:durableId="25446048">
    <w:abstractNumId w:val="135"/>
  </w:num>
  <w:num w:numId="106" w16cid:durableId="848833121">
    <w:abstractNumId w:val="54"/>
  </w:num>
  <w:num w:numId="107" w16cid:durableId="700060191">
    <w:abstractNumId w:val="71"/>
  </w:num>
  <w:num w:numId="108" w16cid:durableId="142772807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09"/>
  </w:num>
  <w:num w:numId="110" w16cid:durableId="2140955569">
    <w:abstractNumId w:val="160"/>
  </w:num>
  <w:num w:numId="111" w16cid:durableId="507526295">
    <w:abstractNumId w:val="36"/>
  </w:num>
  <w:num w:numId="112" w16cid:durableId="975795259">
    <w:abstractNumId w:val="147"/>
  </w:num>
  <w:num w:numId="113" w16cid:durableId="1870987374">
    <w:abstractNumId w:val="61"/>
  </w:num>
  <w:num w:numId="114" w16cid:durableId="1599409469">
    <w:abstractNumId w:val="43"/>
  </w:num>
  <w:num w:numId="115" w16cid:durableId="848102518">
    <w:abstractNumId w:val="27"/>
  </w:num>
  <w:num w:numId="116" w16cid:durableId="1576743225">
    <w:abstractNumId w:val="117"/>
  </w:num>
  <w:num w:numId="117" w16cid:durableId="652683731">
    <w:abstractNumId w:val="136"/>
  </w:num>
  <w:num w:numId="118" w16cid:durableId="992292877">
    <w:abstractNumId w:val="65"/>
  </w:num>
  <w:num w:numId="119" w16cid:durableId="37243347">
    <w:abstractNumId w:val="44"/>
  </w:num>
  <w:num w:numId="120" w16cid:durableId="244219390">
    <w:abstractNumId w:val="85"/>
  </w:num>
  <w:num w:numId="121" w16cid:durableId="2012567330">
    <w:abstractNumId w:val="60"/>
  </w:num>
  <w:num w:numId="122" w16cid:durableId="540214260">
    <w:abstractNumId w:val="121"/>
  </w:num>
  <w:num w:numId="123" w16cid:durableId="1430928862">
    <w:abstractNumId w:val="69"/>
  </w:num>
  <w:num w:numId="124" w16cid:durableId="1032729647">
    <w:abstractNumId w:val="42"/>
  </w:num>
  <w:num w:numId="125" w16cid:durableId="893811576">
    <w:abstractNumId w:val="48"/>
  </w:num>
  <w:num w:numId="126" w16cid:durableId="1384138359">
    <w:abstractNumId w:val="146"/>
  </w:num>
  <w:num w:numId="127" w16cid:durableId="1646548440">
    <w:abstractNumId w:val="159"/>
  </w:num>
  <w:num w:numId="128" w16cid:durableId="1230772060">
    <w:abstractNumId w:val="30"/>
  </w:num>
  <w:num w:numId="129" w16cid:durableId="1259287029">
    <w:abstractNumId w:val="78"/>
  </w:num>
  <w:num w:numId="130" w16cid:durableId="729809202">
    <w:abstractNumId w:val="163"/>
  </w:num>
  <w:num w:numId="131" w16cid:durableId="764543430">
    <w:abstractNumId w:val="104"/>
  </w:num>
  <w:num w:numId="132" w16cid:durableId="1828546692">
    <w:abstractNumId w:val="106"/>
  </w:num>
  <w:num w:numId="133" w16cid:durableId="1705984532">
    <w:abstractNumId w:val="105"/>
  </w:num>
  <w:num w:numId="134" w16cid:durableId="1423992517">
    <w:abstractNumId w:val="122"/>
  </w:num>
  <w:num w:numId="135" w16cid:durableId="1495954426">
    <w:abstractNumId w:val="125"/>
  </w:num>
  <w:num w:numId="136" w16cid:durableId="1653755231">
    <w:abstractNumId w:val="138"/>
  </w:num>
  <w:num w:numId="137" w16cid:durableId="1193615387">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96"/>
  </w:num>
  <w:num w:numId="139" w16cid:durableId="235164613">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13"/>
  </w:num>
  <w:num w:numId="141" w16cid:durableId="1635871555">
    <w:abstractNumId w:val="95"/>
  </w:num>
  <w:num w:numId="142" w16cid:durableId="2036468266">
    <w:abstractNumId w:val="77"/>
  </w:num>
  <w:num w:numId="143" w16cid:durableId="1152676907">
    <w:abstractNumId w:val="46"/>
  </w:num>
  <w:num w:numId="144" w16cid:durableId="829057031">
    <w:abstractNumId w:val="100"/>
  </w:num>
  <w:num w:numId="145" w16cid:durableId="259680846">
    <w:abstractNumId w:val="50"/>
  </w:num>
  <w:num w:numId="146" w16cid:durableId="714423819">
    <w:abstractNumId w:val="47"/>
  </w:num>
  <w:num w:numId="147" w16cid:durableId="369960280">
    <w:abstractNumId w:val="116"/>
  </w:num>
  <w:num w:numId="148" w16cid:durableId="1584410934">
    <w:abstractNumId w:val="101"/>
  </w:num>
  <w:num w:numId="149" w16cid:durableId="1577326505">
    <w:abstractNumId w:val="3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67"/>
  </w:num>
  <w:num w:numId="151" w16cid:durableId="1659922574">
    <w:abstractNumId w:val="19"/>
  </w:num>
  <w:num w:numId="152" w16cid:durableId="925378920">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28"/>
  </w:num>
  <w:num w:numId="154" w16cid:durableId="334264674">
    <w:abstractNumId w:val="41"/>
  </w:num>
  <w:num w:numId="155" w16cid:durableId="512576233">
    <w:abstractNumId w:val="40"/>
  </w:num>
  <w:num w:numId="156" w16cid:durableId="1410689822">
    <w:abstractNumId w:val="63"/>
  </w:num>
  <w:num w:numId="157" w16cid:durableId="1712143150">
    <w:abstractNumId w:val="13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A81"/>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12"/>
    <w:rsid w:val="001005BA"/>
    <w:rsid w:val="00100677"/>
    <w:rsid w:val="00100710"/>
    <w:rsid w:val="00100A01"/>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7FF"/>
    <w:rsid w:val="00232814"/>
    <w:rsid w:val="002328AF"/>
    <w:rsid w:val="002329B2"/>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81D"/>
    <w:rsid w:val="0026092F"/>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C14"/>
    <w:rsid w:val="00273C50"/>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81"/>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38"/>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DA"/>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6F1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A3C"/>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8D"/>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9C"/>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4C"/>
    <w:rsid w:val="007103D1"/>
    <w:rsid w:val="007104A4"/>
    <w:rsid w:val="007104F5"/>
    <w:rsid w:val="007105C5"/>
    <w:rsid w:val="00710693"/>
    <w:rsid w:val="0071088E"/>
    <w:rsid w:val="007108D3"/>
    <w:rsid w:val="00710A06"/>
    <w:rsid w:val="00710A5F"/>
    <w:rsid w:val="00710CDB"/>
    <w:rsid w:val="00710DC0"/>
    <w:rsid w:val="00710DCA"/>
    <w:rsid w:val="007111BC"/>
    <w:rsid w:val="00711231"/>
    <w:rsid w:val="007114D5"/>
    <w:rsid w:val="007115F1"/>
    <w:rsid w:val="007117B2"/>
    <w:rsid w:val="0071181A"/>
    <w:rsid w:val="00711859"/>
    <w:rsid w:val="007118D8"/>
    <w:rsid w:val="0071190A"/>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6F9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4C88"/>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A87"/>
    <w:rsid w:val="00862ADB"/>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13F"/>
    <w:rsid w:val="00865361"/>
    <w:rsid w:val="00865462"/>
    <w:rsid w:val="008656D1"/>
    <w:rsid w:val="00865866"/>
    <w:rsid w:val="008658E9"/>
    <w:rsid w:val="00865AEE"/>
    <w:rsid w:val="00865B0A"/>
    <w:rsid w:val="00865BCC"/>
    <w:rsid w:val="00865CC3"/>
    <w:rsid w:val="0086600E"/>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AE5"/>
    <w:rsid w:val="00900B0A"/>
    <w:rsid w:val="00900BC9"/>
    <w:rsid w:val="00900C09"/>
    <w:rsid w:val="00900C34"/>
    <w:rsid w:val="00900FB5"/>
    <w:rsid w:val="00901078"/>
    <w:rsid w:val="009013D8"/>
    <w:rsid w:val="009013EC"/>
    <w:rsid w:val="00901575"/>
    <w:rsid w:val="00901AB1"/>
    <w:rsid w:val="00901E26"/>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50C"/>
    <w:rsid w:val="009128DD"/>
    <w:rsid w:val="00912B9E"/>
    <w:rsid w:val="00912D74"/>
    <w:rsid w:val="00912E45"/>
    <w:rsid w:val="00913019"/>
    <w:rsid w:val="009131EC"/>
    <w:rsid w:val="00913650"/>
    <w:rsid w:val="009138E2"/>
    <w:rsid w:val="00913B28"/>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E0C"/>
    <w:rsid w:val="00915E12"/>
    <w:rsid w:val="0091608A"/>
    <w:rsid w:val="00916323"/>
    <w:rsid w:val="00916394"/>
    <w:rsid w:val="009163FF"/>
    <w:rsid w:val="00916564"/>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2F3"/>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2BC"/>
    <w:rsid w:val="009F68C2"/>
    <w:rsid w:val="009F6E3C"/>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4CE"/>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20C"/>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7E0"/>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AB0"/>
    <w:rsid w:val="00B65F29"/>
    <w:rsid w:val="00B66199"/>
    <w:rsid w:val="00B663A4"/>
    <w:rsid w:val="00B6665B"/>
    <w:rsid w:val="00B6667D"/>
    <w:rsid w:val="00B6673C"/>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5BD"/>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3FE9"/>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CD"/>
    <w:rsid w:val="00F70C54"/>
    <w:rsid w:val="00F70DD5"/>
    <w:rsid w:val="00F70EFF"/>
    <w:rsid w:val="00F71284"/>
    <w:rsid w:val="00F7149A"/>
    <w:rsid w:val="00F71580"/>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BB8D7"/>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6C2E"/>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0">
    <w:name w:val="Сетка таблицы80"/>
    <w:basedOn w:val="a3"/>
    <w:next w:val="a6"/>
    <w:uiPriority w:val="59"/>
    <w:rsid w:val="003252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3252D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s://gosuslugi.ru/600162/1" TargetMode="External"/><Relationship Id="rId18" Type="http://schemas.openxmlformats.org/officeDocument/2006/relationships/hyperlink" Target="https://gosuslugi.ru/600161/1" TargetMode="External"/><Relationship Id="rId26" Type="http://schemas.openxmlformats.org/officeDocument/2006/relationships/hyperlink" Target="https://gosuslugi.samregion.ru/%20service/6300000000194663031" TargetMode="External"/><Relationship Id="rId39"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41/1" TargetMode="External"/><Relationship Id="rId34" Type="http://schemas.openxmlformats.org/officeDocument/2006/relationships/hyperlink" Target="http://nalog.garant.ru/fns/nk/9cd87e493d9fc9c9d85aab7e16da9038/"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gosuslugi.ru/600130/1" TargetMode="External"/><Relationship Id="rId17" Type="http://schemas.openxmlformats.org/officeDocument/2006/relationships/hyperlink" Target="https://gosuslugi.ru/600154/1" TargetMode="External"/><Relationship Id="rId25" Type="http://schemas.openxmlformats.org/officeDocument/2006/relationships/hyperlink" Target="https://gosuslugi.samregion.ru/%20service/6300100010000493674" TargetMode="External"/><Relationship Id="rId33" Type="http://schemas.openxmlformats.org/officeDocument/2006/relationships/hyperlink" Target="https://www.nalog.gov.ru/rn77/taxation/taxes/nnifz/" TargetMode="External"/><Relationship Id="rId38" Type="http://schemas.openxmlformats.org/officeDocument/2006/relationships/hyperlink" Target="https://lkfl2.nalog.ru/" TargetMode="External"/><Relationship Id="rId2" Type="http://schemas.openxmlformats.org/officeDocument/2006/relationships/numbering" Target="numbering.xml"/><Relationship Id="rId16" Type="http://schemas.openxmlformats.org/officeDocument/2006/relationships/hyperlink" Target="https://gosuslugi.ru/600139/1" TargetMode="External"/><Relationship Id="rId20" Type="http://schemas.openxmlformats.org/officeDocument/2006/relationships/hyperlink" Target="https://gosuslugi.ru/600156/1" TargetMode="External"/><Relationship Id="rId29" Type="http://schemas.openxmlformats.org/officeDocument/2006/relationships/hyperlink" Target="https://www.consultant.ru/document/cons_doc_LAW_19671/10fdf2faa7c30851b7673ac4ca893589c88f24f7/"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40/1" TargetMode="External"/><Relationship Id="rId24" Type="http://schemas.openxmlformats.org/officeDocument/2006/relationships/hyperlink" Target="https://gosuslugi.ru/600208/1" TargetMode="External"/><Relationship Id="rId32" Type="http://schemas.openxmlformats.org/officeDocument/2006/relationships/hyperlink" Target="http://nalog.garant.ru/fns/nk/5e8d85f184efe4d53f7674c8a4638260/" TargetMode="External"/><Relationship Id="rId37" Type="http://schemas.openxmlformats.org/officeDocument/2006/relationships/hyperlink" Target="https://www.nalog.gov.ru/rn77/about_fts/docs/7099921/" TargetMode="External"/><Relationship Id="rId40"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209/1" TargetMode="External"/><Relationship Id="rId28" Type="http://schemas.openxmlformats.org/officeDocument/2006/relationships/hyperlink" Target="https://gosuslugi.samregion.ru/%20service/6300000000227670188" TargetMode="External"/><Relationship Id="rId36" Type="http://schemas.openxmlformats.org/officeDocument/2006/relationships/hyperlink" Target="http://nalog.garant.ru/fns/nk/9cd87e493d9fc9c9d85aab7e16da9038/" TargetMode="External"/><Relationship Id="rId10" Type="http://schemas.openxmlformats.org/officeDocument/2006/relationships/image" Target="media/image1.jpeg"/><Relationship Id="rId19" Type="http://schemas.openxmlformats.org/officeDocument/2006/relationships/hyperlink" Target="https://gosuslugi.ru/600176/1" TargetMode="External"/><Relationship Id="rId31" Type="http://schemas.openxmlformats.org/officeDocument/2006/relationships/hyperlink" Target="https://www.nalog.gov.ru/rn77/taxation/taxes/zemelny/zem_fl_i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41/1" TargetMode="External"/><Relationship Id="rId22" Type="http://schemas.openxmlformats.org/officeDocument/2006/relationships/hyperlink" Target="https://gosuslugi.ru/600231/1" TargetMode="External"/><Relationship Id="rId27" Type="http://schemas.openxmlformats.org/officeDocument/2006/relationships/hyperlink" Target="https://gosuslugi.samregion.ru/%20service/6300100010000493554" TargetMode="External"/><Relationship Id="rId30" Type="http://schemas.openxmlformats.org/officeDocument/2006/relationships/hyperlink" Target="https://www.nalog.gov.ru/rn77/taxation/taxes/tr_ul/transport_fl/" TargetMode="External"/><Relationship Id="rId35" Type="http://schemas.openxmlformats.org/officeDocument/2006/relationships/hyperlink" Target="http://nalog.garant.ru/fns/nk/9cd87e493d9fc9c9d85aab7e16da9038/"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7755</TotalTime>
  <Pages>10</Pages>
  <Words>7074</Words>
  <Characters>40327</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5784</cp:revision>
  <cp:lastPrinted>2018-07-13T05:55:00Z</cp:lastPrinted>
  <dcterms:created xsi:type="dcterms:W3CDTF">2021-03-30T09:48:00Z</dcterms:created>
  <dcterms:modified xsi:type="dcterms:W3CDTF">2025-06-18T11:42:00Z</dcterms:modified>
</cp:coreProperties>
</file>