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9DF177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340153">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340153">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06426">
                              <w:rPr>
                                <w:rFonts w:ascii="Times New Roman" w:hAnsi="Times New Roman" w:cs="Times New Roman"/>
                                <w:sz w:val="24"/>
                                <w:szCs w:val="24"/>
                              </w:rPr>
                              <w:t>2</w:t>
                            </w:r>
                            <w:r w:rsidR="00340153">
                              <w:rPr>
                                <w:rFonts w:ascii="Times New Roman" w:hAnsi="Times New Roman" w:cs="Times New Roman"/>
                                <w:sz w:val="24"/>
                                <w:szCs w:val="24"/>
                              </w:rPr>
                              <w:t>9</w:t>
                            </w:r>
                            <w:r w:rsidR="00AA44ED">
                              <w:rPr>
                                <w:rFonts w:ascii="Times New Roman" w:hAnsi="Times New Roman" w:cs="Times New Roman"/>
                                <w:sz w:val="24"/>
                                <w:szCs w:val="24"/>
                              </w:rPr>
                              <w:t xml:space="preserve"> </w:t>
                            </w:r>
                            <w:r w:rsidR="00340153">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9DF177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340153">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340153">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06426">
                        <w:rPr>
                          <w:rFonts w:ascii="Times New Roman" w:hAnsi="Times New Roman" w:cs="Times New Roman"/>
                          <w:sz w:val="24"/>
                          <w:szCs w:val="24"/>
                        </w:rPr>
                        <w:t>2</w:t>
                      </w:r>
                      <w:r w:rsidR="00340153">
                        <w:rPr>
                          <w:rFonts w:ascii="Times New Roman" w:hAnsi="Times New Roman" w:cs="Times New Roman"/>
                          <w:sz w:val="24"/>
                          <w:szCs w:val="24"/>
                        </w:rPr>
                        <w:t>9</w:t>
                      </w:r>
                      <w:r w:rsidR="00AA44ED">
                        <w:rPr>
                          <w:rFonts w:ascii="Times New Roman" w:hAnsi="Times New Roman" w:cs="Times New Roman"/>
                          <w:sz w:val="24"/>
                          <w:szCs w:val="24"/>
                        </w:rPr>
                        <w:t xml:space="preserve"> </w:t>
                      </w:r>
                      <w:r w:rsidR="00340153">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1B7CC120" w14:textId="77777777" w:rsidR="007215E8"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AA654E">
        <w:rPr>
          <w:rFonts w:ascii="Times New Roman" w:hAnsi="Times New Roman" w:cs="Times New Roman"/>
          <w:b/>
        </w:rPr>
        <w:t>ОФИЦИАЛЬНОЕ  ОПУБЛИКОВАНИЕ</w:t>
      </w:r>
      <w:proofErr w:type="gramEnd"/>
    </w:p>
    <w:bookmarkEnd w:id="3"/>
    <w:bookmarkEnd w:id="4"/>
    <w:p w14:paraId="58AB3383" w14:textId="77777777" w:rsidR="004A3DE7" w:rsidRPr="004A3DE7"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46793A8" w14:textId="5327699E" w:rsidR="004A3DE7" w:rsidRPr="00AA654E" w:rsidRDefault="004A3DE7" w:rsidP="004A3DE7">
      <w:pPr>
        <w:spacing w:after="0" w:line="240" w:lineRule="auto"/>
        <w:jc w:val="both"/>
        <w:outlineLvl w:val="0"/>
        <w:rPr>
          <w:rFonts w:ascii="Times New Roman" w:eastAsia="Calibri" w:hAnsi="Times New Roman" w:cs="Times New Roman"/>
          <w:b/>
        </w:rPr>
      </w:pPr>
      <w:bookmarkStart w:id="5" w:name="_Hlk172271584"/>
      <w:r w:rsidRPr="00AA654E">
        <w:rPr>
          <w:rFonts w:ascii="Times New Roman" w:eastAsia="Calibri" w:hAnsi="Times New Roman" w:cs="Times New Roman"/>
          <w:b/>
        </w:rPr>
        <w:t xml:space="preserve">Постановление </w:t>
      </w:r>
      <w:r w:rsidR="00476FB6">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EC1361">
        <w:rPr>
          <w:rFonts w:ascii="Times New Roman" w:eastAsia="Times New Roman" w:hAnsi="Times New Roman" w:cs="Times New Roman"/>
          <w:b/>
          <w:lang w:eastAsia="zh-CN"/>
        </w:rPr>
        <w:t>2</w:t>
      </w:r>
      <w:r w:rsidR="002818A4">
        <w:rPr>
          <w:rFonts w:ascii="Times New Roman" w:eastAsia="Times New Roman" w:hAnsi="Times New Roman" w:cs="Times New Roman"/>
          <w:b/>
          <w:lang w:eastAsia="zh-CN"/>
        </w:rPr>
        <w:t>6</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2818A4">
        <w:rPr>
          <w:rFonts w:ascii="Times New Roman" w:eastAsia="Times New Roman" w:hAnsi="Times New Roman" w:cs="Times New Roman"/>
          <w:b/>
          <w:lang w:eastAsia="zh-CN"/>
        </w:rPr>
        <w:t>8</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2818A4">
        <w:rPr>
          <w:rFonts w:ascii="Times New Roman" w:eastAsia="Calibri" w:hAnsi="Times New Roman" w:cs="Times New Roman"/>
          <w:b/>
        </w:rPr>
        <w:t>416</w:t>
      </w:r>
    </w:p>
    <w:p w14:paraId="00DE00CF" w14:textId="77E1AF09" w:rsidR="002818A4" w:rsidRPr="002818A4" w:rsidRDefault="004A3DE7" w:rsidP="003E06E3">
      <w:pPr>
        <w:spacing w:after="0" w:line="240" w:lineRule="auto"/>
        <w:jc w:val="both"/>
        <w:rPr>
          <w:rFonts w:ascii="Times New Roman" w:eastAsia="Times New Roman" w:hAnsi="Times New Roman" w:cs="Times New Roman"/>
          <w:lang w:eastAsia="ru-RU"/>
        </w:rPr>
      </w:pPr>
      <w:r w:rsidRPr="00476FB6">
        <w:rPr>
          <w:rFonts w:ascii="Times New Roman" w:eastAsia="Calibri" w:hAnsi="Times New Roman" w:cs="Times New Roman"/>
          <w:bCs/>
        </w:rPr>
        <w:t>«</w:t>
      </w:r>
      <w:r w:rsidR="002818A4" w:rsidRPr="00476FB6">
        <w:rPr>
          <w:rFonts w:ascii="Times New Roman" w:eastAsiaTheme="minorEastAsia" w:hAnsi="Times New Roman" w:cs="Times New Roman"/>
          <w:lang w:eastAsia="ru-RU"/>
        </w:rPr>
        <w:t>О внесении изменений в Постановление</w:t>
      </w:r>
      <w:r w:rsidR="00476FB6">
        <w:rPr>
          <w:rFonts w:ascii="Times New Roman" w:eastAsiaTheme="minorEastAsia" w:hAnsi="Times New Roman" w:cs="Times New Roman"/>
          <w:lang w:eastAsia="ru-RU"/>
        </w:rPr>
        <w:t xml:space="preserve"> </w:t>
      </w:r>
      <w:r w:rsidR="002818A4" w:rsidRPr="002818A4">
        <w:rPr>
          <w:rFonts w:ascii="Times New Roman" w:eastAsiaTheme="minorEastAsia" w:hAnsi="Times New Roman" w:cs="Times New Roman"/>
          <w:lang w:eastAsia="ru-RU"/>
        </w:rPr>
        <w:t xml:space="preserve">администрации </w:t>
      </w:r>
      <w:proofErr w:type="spellStart"/>
      <w:r w:rsidR="002818A4" w:rsidRPr="002818A4">
        <w:rPr>
          <w:rFonts w:ascii="Times New Roman" w:eastAsiaTheme="minorEastAsia" w:hAnsi="Times New Roman" w:cs="Times New Roman"/>
          <w:lang w:eastAsia="ru-RU"/>
        </w:rPr>
        <w:t>г.п</w:t>
      </w:r>
      <w:proofErr w:type="spellEnd"/>
      <w:r w:rsidR="002818A4" w:rsidRPr="002818A4">
        <w:rPr>
          <w:rFonts w:ascii="Times New Roman" w:eastAsiaTheme="minorEastAsia" w:hAnsi="Times New Roman" w:cs="Times New Roman"/>
          <w:lang w:eastAsia="ru-RU"/>
        </w:rPr>
        <w:t>. Безенчук от 29.10.2020</w:t>
      </w:r>
      <w:r w:rsidR="00476FB6">
        <w:rPr>
          <w:rFonts w:ascii="Times New Roman" w:eastAsiaTheme="minorEastAsia" w:hAnsi="Times New Roman" w:cs="Times New Roman"/>
          <w:lang w:eastAsia="ru-RU"/>
        </w:rPr>
        <w:t xml:space="preserve"> </w:t>
      </w:r>
      <w:r w:rsidR="002818A4" w:rsidRPr="002818A4">
        <w:rPr>
          <w:rFonts w:ascii="Times New Roman" w:eastAsiaTheme="minorEastAsia" w:hAnsi="Times New Roman" w:cs="Times New Roman"/>
          <w:lang w:eastAsia="ru-RU"/>
        </w:rPr>
        <w:t>№ 424 «Об утверждении перечня налоговых расходов</w:t>
      </w:r>
      <w:r w:rsidR="00476FB6">
        <w:rPr>
          <w:rFonts w:ascii="Times New Roman" w:eastAsiaTheme="minorEastAsia" w:hAnsi="Times New Roman" w:cs="Times New Roman"/>
          <w:lang w:eastAsia="ru-RU"/>
        </w:rPr>
        <w:t xml:space="preserve"> </w:t>
      </w:r>
      <w:r w:rsidR="002818A4" w:rsidRPr="002818A4">
        <w:rPr>
          <w:rFonts w:ascii="Times New Roman" w:eastAsiaTheme="minorEastAsia" w:hAnsi="Times New Roman" w:cs="Times New Roman"/>
          <w:lang w:eastAsia="ru-RU"/>
        </w:rPr>
        <w:t>городского поселения Безенчук муниципального</w:t>
      </w:r>
      <w:r w:rsidR="00476FB6">
        <w:rPr>
          <w:rFonts w:ascii="Times New Roman" w:eastAsiaTheme="minorEastAsia" w:hAnsi="Times New Roman" w:cs="Times New Roman"/>
          <w:lang w:eastAsia="ru-RU"/>
        </w:rPr>
        <w:t xml:space="preserve"> </w:t>
      </w:r>
      <w:r w:rsidR="002818A4" w:rsidRPr="002818A4">
        <w:rPr>
          <w:rFonts w:ascii="Times New Roman" w:eastAsiaTheme="minorEastAsia" w:hAnsi="Times New Roman" w:cs="Times New Roman"/>
          <w:lang w:eastAsia="ru-RU"/>
        </w:rPr>
        <w:t>района Безенчукский Самарской области</w:t>
      </w:r>
      <w:r w:rsidR="002818A4" w:rsidRPr="002818A4">
        <w:rPr>
          <w:rFonts w:ascii="Times New Roman" w:eastAsia="Times New Roman" w:hAnsi="Times New Roman" w:cs="Times New Roman"/>
          <w:lang w:eastAsia="ru-RU"/>
        </w:rPr>
        <w:t>»</w:t>
      </w:r>
    </w:p>
    <w:p w14:paraId="5FD1A5CB" w14:textId="77777777" w:rsidR="002818A4" w:rsidRPr="002818A4" w:rsidRDefault="002818A4" w:rsidP="003E06E3">
      <w:pPr>
        <w:shd w:val="clear" w:color="auto" w:fill="FFFFFF"/>
        <w:spacing w:after="0" w:line="240" w:lineRule="auto"/>
        <w:ind w:firstLine="709"/>
        <w:jc w:val="both"/>
        <w:rPr>
          <w:rFonts w:ascii="Times New Roman" w:eastAsiaTheme="minorEastAsia" w:hAnsi="Times New Roman" w:cs="Times New Roman"/>
          <w:lang w:eastAsia="ru-RU"/>
        </w:rPr>
      </w:pPr>
      <w:r w:rsidRPr="002818A4">
        <w:rPr>
          <w:rFonts w:ascii="Times New Roman" w:eastAsiaTheme="minorEastAsia"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 </w:t>
      </w:r>
      <w:hyperlink r:id="rId8" w:history="1">
        <w:r w:rsidRPr="002818A4">
          <w:rPr>
            <w:rFonts w:ascii="Times New Roman" w:eastAsiaTheme="minorEastAsia" w:hAnsi="Times New Roman" w:cs="Times New Roman"/>
            <w:lang w:eastAsia="ru-RU"/>
          </w:rPr>
          <w:t>статьей 174.3</w:t>
        </w:r>
      </w:hyperlink>
      <w:r w:rsidRPr="002818A4">
        <w:rPr>
          <w:rFonts w:ascii="Times New Roman" w:eastAsiaTheme="minorEastAsia" w:hAnsi="Times New Roman" w:cs="Times New Roman"/>
          <w:lang w:eastAsia="ru-RU"/>
        </w:rPr>
        <w:t xml:space="preserve"> Бюджетного кодекса Российской Федерации, Уставом городского поселения Безенчук муниципального района Безенчукский Самарской области</w:t>
      </w:r>
    </w:p>
    <w:p w14:paraId="08D2371D" w14:textId="77777777" w:rsidR="002818A4" w:rsidRPr="002818A4" w:rsidRDefault="002818A4" w:rsidP="003E06E3">
      <w:pPr>
        <w:shd w:val="clear" w:color="auto" w:fill="FFFFFF"/>
        <w:spacing w:after="0" w:line="240" w:lineRule="auto"/>
        <w:ind w:firstLine="709"/>
        <w:jc w:val="center"/>
        <w:rPr>
          <w:rFonts w:ascii="Times New Roman" w:eastAsiaTheme="minorEastAsia" w:hAnsi="Times New Roman" w:cs="Times New Roman"/>
          <w:bCs/>
          <w:lang w:eastAsia="ru-RU"/>
        </w:rPr>
      </w:pPr>
      <w:r w:rsidRPr="002818A4">
        <w:rPr>
          <w:rFonts w:ascii="Times New Roman" w:eastAsiaTheme="minorEastAsia" w:hAnsi="Times New Roman" w:cs="Times New Roman"/>
          <w:bCs/>
          <w:lang w:eastAsia="ru-RU"/>
        </w:rPr>
        <w:t>ПОСТАНОВЛЯЮ:</w:t>
      </w:r>
    </w:p>
    <w:p w14:paraId="039914BA" w14:textId="77777777" w:rsidR="002818A4" w:rsidRPr="002818A4" w:rsidRDefault="002818A4" w:rsidP="003E06E3">
      <w:pPr>
        <w:shd w:val="clear" w:color="auto" w:fill="FFFFFF"/>
        <w:spacing w:after="0" w:line="240" w:lineRule="auto"/>
        <w:ind w:firstLine="709"/>
        <w:jc w:val="both"/>
        <w:rPr>
          <w:rFonts w:ascii="Times New Roman" w:eastAsiaTheme="minorEastAsia" w:hAnsi="Times New Roman" w:cs="Times New Roman"/>
          <w:bCs/>
          <w:lang w:eastAsia="ru-RU"/>
        </w:rPr>
      </w:pPr>
      <w:r w:rsidRPr="002818A4">
        <w:rPr>
          <w:rFonts w:ascii="Times New Roman" w:eastAsiaTheme="minorEastAsia" w:hAnsi="Times New Roman" w:cs="Times New Roman"/>
          <w:bCs/>
          <w:lang w:eastAsia="ru-RU"/>
        </w:rPr>
        <w:t xml:space="preserve">1. Внести в Постановление администрации </w:t>
      </w:r>
      <w:proofErr w:type="spellStart"/>
      <w:r w:rsidRPr="002818A4">
        <w:rPr>
          <w:rFonts w:ascii="Times New Roman" w:eastAsiaTheme="minorEastAsia" w:hAnsi="Times New Roman" w:cs="Times New Roman"/>
          <w:bCs/>
          <w:lang w:eastAsia="ru-RU"/>
        </w:rPr>
        <w:t>г.п</w:t>
      </w:r>
      <w:proofErr w:type="spellEnd"/>
      <w:r w:rsidRPr="002818A4">
        <w:rPr>
          <w:rFonts w:ascii="Times New Roman" w:eastAsiaTheme="minorEastAsia" w:hAnsi="Times New Roman" w:cs="Times New Roman"/>
          <w:bCs/>
          <w:lang w:eastAsia="ru-RU"/>
        </w:rPr>
        <w:t>. Безенчук от 29.10.2020 № 424 «</w:t>
      </w:r>
      <w:r w:rsidRPr="002818A4">
        <w:rPr>
          <w:rFonts w:ascii="Times New Roman" w:eastAsiaTheme="minorEastAsia" w:hAnsi="Times New Roman" w:cs="Times New Roman"/>
          <w:lang w:eastAsia="ru-RU"/>
        </w:rPr>
        <w:t xml:space="preserve">Об утверждении перечня налоговых расходов городского поселения Безенчук муниципального района Безенчукский Самарской </w:t>
      </w:r>
      <w:proofErr w:type="gramStart"/>
      <w:r w:rsidRPr="002818A4">
        <w:rPr>
          <w:rFonts w:ascii="Times New Roman" w:eastAsiaTheme="minorEastAsia" w:hAnsi="Times New Roman" w:cs="Times New Roman"/>
          <w:lang w:eastAsia="ru-RU"/>
        </w:rPr>
        <w:t>области»  (</w:t>
      </w:r>
      <w:proofErr w:type="gramEnd"/>
      <w:r w:rsidRPr="002818A4">
        <w:rPr>
          <w:rFonts w:ascii="Times New Roman" w:eastAsiaTheme="minorEastAsia" w:hAnsi="Times New Roman" w:cs="Times New Roman"/>
          <w:lang w:eastAsia="ru-RU"/>
        </w:rPr>
        <w:t>далее – Постановление)  следующее изменение: приложение</w:t>
      </w:r>
      <w:r w:rsidRPr="002818A4">
        <w:rPr>
          <w:rFonts w:ascii="Times New Roman" w:eastAsiaTheme="minorEastAsia" w:hAnsi="Times New Roman" w:cs="Times New Roman"/>
          <w:bCs/>
          <w:lang w:eastAsia="ru-RU"/>
        </w:rPr>
        <w:t xml:space="preserve"> №1 к постановлению </w:t>
      </w:r>
      <w:r w:rsidRPr="002818A4">
        <w:rPr>
          <w:rFonts w:ascii="Times New Roman" w:eastAsiaTheme="minorEastAsia" w:hAnsi="Times New Roman" w:cs="Times New Roman"/>
          <w:lang w:eastAsia="ru-RU"/>
        </w:rPr>
        <w:t>«Перечень налоговых  расходов городского поселения Безенчук муниципального района Безенчукский» изложить в новой редакции согласно приложению к настоящему постановлению.</w:t>
      </w:r>
    </w:p>
    <w:p w14:paraId="22BCD819" w14:textId="77777777" w:rsidR="002818A4" w:rsidRPr="002818A4" w:rsidRDefault="002818A4" w:rsidP="003E06E3">
      <w:pPr>
        <w:spacing w:after="0" w:line="240" w:lineRule="auto"/>
        <w:ind w:firstLine="709"/>
        <w:jc w:val="both"/>
        <w:rPr>
          <w:rFonts w:ascii="Times New Roman" w:eastAsiaTheme="minorEastAsia" w:hAnsi="Times New Roman" w:cs="Times New Roman"/>
          <w:bCs/>
          <w:lang w:eastAsia="ru-RU"/>
        </w:rPr>
      </w:pPr>
      <w:r w:rsidRPr="002818A4">
        <w:rPr>
          <w:rFonts w:ascii="Times New Roman" w:eastAsiaTheme="minorEastAsia" w:hAnsi="Times New Roman" w:cs="Times New Roman"/>
          <w:bCs/>
          <w:lang w:eastAsia="ru-RU"/>
        </w:rPr>
        <w:t>2.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w:t>
      </w:r>
    </w:p>
    <w:p w14:paraId="41BAF739" w14:textId="77777777" w:rsidR="002818A4" w:rsidRPr="002818A4" w:rsidRDefault="002818A4" w:rsidP="003E06E3">
      <w:pPr>
        <w:spacing w:after="0" w:line="240" w:lineRule="auto"/>
        <w:ind w:firstLine="709"/>
        <w:jc w:val="both"/>
        <w:rPr>
          <w:rFonts w:ascii="Times New Roman" w:eastAsiaTheme="minorEastAsia" w:hAnsi="Times New Roman" w:cs="Times New Roman"/>
          <w:bCs/>
          <w:lang w:eastAsia="ru-RU"/>
        </w:rPr>
      </w:pPr>
      <w:r w:rsidRPr="002818A4">
        <w:rPr>
          <w:rFonts w:ascii="Times New Roman" w:eastAsiaTheme="minorEastAsia" w:hAnsi="Times New Roman" w:cs="Times New Roman"/>
          <w:bCs/>
          <w:lang w:eastAsia="ru-RU"/>
        </w:rPr>
        <w:t>3. Настоящее постановление вступает в силу со дня его официального опубликования.</w:t>
      </w:r>
    </w:p>
    <w:p w14:paraId="3CAB0BC4" w14:textId="77777777" w:rsidR="002818A4" w:rsidRPr="002818A4" w:rsidRDefault="002818A4" w:rsidP="003E06E3">
      <w:pPr>
        <w:shd w:val="clear" w:color="auto" w:fill="FFFFFF"/>
        <w:spacing w:after="0" w:line="240" w:lineRule="auto"/>
        <w:ind w:firstLine="709"/>
        <w:jc w:val="both"/>
        <w:rPr>
          <w:rFonts w:ascii="Times New Roman" w:eastAsiaTheme="minorEastAsia" w:hAnsi="Times New Roman" w:cs="Times New Roman"/>
          <w:bCs/>
          <w:lang w:eastAsia="ru-RU"/>
        </w:rPr>
      </w:pPr>
      <w:r w:rsidRPr="002818A4">
        <w:rPr>
          <w:rFonts w:ascii="Times New Roman" w:eastAsiaTheme="minorEastAsia" w:hAnsi="Times New Roman" w:cs="Times New Roman"/>
          <w:bCs/>
          <w:lang w:eastAsia="ru-RU"/>
        </w:rPr>
        <w:t xml:space="preserve">4. Контроль за исполнением настоящего постановления возложить на главного специалиста – главного бухгалтера администрации городского поселения Безенчук </w:t>
      </w:r>
      <w:proofErr w:type="gramStart"/>
      <w:r w:rsidRPr="002818A4">
        <w:rPr>
          <w:rFonts w:ascii="Times New Roman" w:eastAsiaTheme="minorEastAsia" w:hAnsi="Times New Roman" w:cs="Times New Roman"/>
          <w:bCs/>
          <w:lang w:eastAsia="ru-RU"/>
        </w:rPr>
        <w:t>Проскурину  О.А.</w:t>
      </w:r>
      <w:proofErr w:type="gramEnd"/>
    </w:p>
    <w:p w14:paraId="3354D55F" w14:textId="77CD9185" w:rsidR="004A3DE7" w:rsidRDefault="004A3DE7" w:rsidP="003E06E3">
      <w:pPr>
        <w:spacing w:after="0" w:line="240" w:lineRule="auto"/>
        <w:jc w:val="both"/>
        <w:rPr>
          <w:rFonts w:ascii="Times New Roman" w:hAnsi="Times New Roman"/>
        </w:rPr>
      </w:pPr>
      <w:r w:rsidRPr="00305FAC">
        <w:rPr>
          <w:rFonts w:ascii="Times New Roman" w:hAnsi="Times New Roman"/>
        </w:rPr>
        <w:t>Глав</w:t>
      </w:r>
      <w:r w:rsidR="002818A4">
        <w:rPr>
          <w:rFonts w:ascii="Times New Roman" w:hAnsi="Times New Roman"/>
        </w:rPr>
        <w:t>а</w:t>
      </w:r>
      <w:r w:rsidRPr="00305FAC">
        <w:rPr>
          <w:rFonts w:ascii="Times New Roman" w:hAnsi="Times New Roman"/>
        </w:rPr>
        <w:t xml:space="preserve"> городского поселения Безенчук                 </w:t>
      </w:r>
      <w:proofErr w:type="spellStart"/>
      <w:r w:rsidR="002818A4">
        <w:rPr>
          <w:rFonts w:ascii="Times New Roman" w:hAnsi="Times New Roman"/>
        </w:rPr>
        <w:t>В.Н.Гуров</w:t>
      </w:r>
      <w:proofErr w:type="spellEnd"/>
    </w:p>
    <w:p w14:paraId="5E4B2E04" w14:textId="77777777" w:rsidR="00F54243" w:rsidRPr="00CD5751" w:rsidRDefault="00F54243"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05313D74" w14:textId="0E123521"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sidR="00444E97">
        <w:rPr>
          <w:rFonts w:ascii="Times New Roman" w:eastAsia="Times New Roman" w:hAnsi="Times New Roman" w:cs="Times New Roman"/>
          <w:sz w:val="20"/>
          <w:szCs w:val="20"/>
          <w:lang w:eastAsia="ru-RU"/>
        </w:rPr>
        <w:t>Администрации</w:t>
      </w:r>
    </w:p>
    <w:p w14:paraId="4D0F3121" w14:textId="77777777"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5ADC9C59" w14:textId="4A190F0E"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sidR="00444E97">
        <w:rPr>
          <w:rFonts w:ascii="Times New Roman" w:eastAsia="Times New Roman" w:hAnsi="Times New Roman" w:cs="Times New Roman"/>
          <w:sz w:val="20"/>
          <w:szCs w:val="20"/>
          <w:lang w:eastAsia="ru-RU"/>
        </w:rPr>
        <w:t>416</w:t>
      </w:r>
      <w:r>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sidR="00822305">
        <w:rPr>
          <w:rFonts w:ascii="Times New Roman" w:eastAsia="Times New Roman" w:hAnsi="Times New Roman" w:cs="Times New Roman"/>
          <w:sz w:val="20"/>
          <w:szCs w:val="20"/>
          <w:lang w:eastAsia="ru-RU"/>
        </w:rPr>
        <w:t>2</w:t>
      </w:r>
      <w:r w:rsidR="00444E97">
        <w:rPr>
          <w:rFonts w:ascii="Times New Roman" w:eastAsia="Times New Roman" w:hAnsi="Times New Roman" w:cs="Times New Roman"/>
          <w:sz w:val="20"/>
          <w:szCs w:val="20"/>
          <w:lang w:eastAsia="ru-RU"/>
        </w:rPr>
        <w:t>6</w:t>
      </w:r>
      <w:r w:rsidRPr="00CD5751">
        <w:rPr>
          <w:rFonts w:ascii="Times New Roman" w:eastAsia="Times New Roman" w:hAnsi="Times New Roman" w:cs="Times New Roman"/>
          <w:sz w:val="20"/>
          <w:szCs w:val="20"/>
          <w:lang w:eastAsia="ru-RU"/>
        </w:rPr>
        <w:t>.0</w:t>
      </w:r>
      <w:r w:rsidR="00444E97">
        <w:rPr>
          <w:rFonts w:ascii="Times New Roman" w:eastAsia="Times New Roman" w:hAnsi="Times New Roman" w:cs="Times New Roman"/>
          <w:sz w:val="20"/>
          <w:szCs w:val="20"/>
          <w:lang w:eastAsia="ru-RU"/>
        </w:rPr>
        <w:t>8</w:t>
      </w:r>
      <w:r w:rsidRPr="00CD5751">
        <w:rPr>
          <w:rFonts w:ascii="Times New Roman" w:eastAsia="Times New Roman" w:hAnsi="Times New Roman" w:cs="Times New Roman"/>
          <w:sz w:val="20"/>
          <w:szCs w:val="20"/>
          <w:lang w:eastAsia="ru-RU"/>
        </w:rPr>
        <w:t>.2024г.</w:t>
      </w:r>
      <w:bookmarkEnd w:id="5"/>
    </w:p>
    <w:p w14:paraId="37B47F5B" w14:textId="77777777" w:rsidR="005C347D" w:rsidRDefault="005C347D" w:rsidP="009E6B1B">
      <w:pPr>
        <w:spacing w:after="0" w:line="240" w:lineRule="auto"/>
        <w:jc w:val="center"/>
        <w:rPr>
          <w:rFonts w:ascii="Times New Roman" w:eastAsia="Times New Roman" w:hAnsi="Times New Roman" w:cs="Times New Roman"/>
          <w:b/>
          <w:bCs/>
          <w:sz w:val="8"/>
          <w:szCs w:val="8"/>
          <w:lang w:eastAsia="ru-RU"/>
        </w:rPr>
      </w:pPr>
    </w:p>
    <w:p w14:paraId="1755E7D8" w14:textId="77777777" w:rsidR="00E1298A" w:rsidRPr="00E1298A" w:rsidRDefault="00E1298A" w:rsidP="00E1298A">
      <w:pPr>
        <w:spacing w:after="0" w:line="240" w:lineRule="auto"/>
        <w:ind w:left="5954"/>
        <w:jc w:val="right"/>
        <w:textAlignment w:val="baseline"/>
        <w:rPr>
          <w:rFonts w:ascii="Segoe UI" w:eastAsia="Times New Roman" w:hAnsi="Segoe UI" w:cs="Segoe UI"/>
          <w:sz w:val="20"/>
          <w:szCs w:val="20"/>
          <w:lang w:eastAsia="ru-RU"/>
        </w:rPr>
      </w:pPr>
      <w:proofErr w:type="gramStart"/>
      <w:r w:rsidRPr="00E1298A">
        <w:rPr>
          <w:rFonts w:ascii="Times New Roman" w:eastAsia="Times New Roman" w:hAnsi="Times New Roman" w:cs="Times New Roman"/>
          <w:sz w:val="20"/>
          <w:szCs w:val="20"/>
          <w:lang w:eastAsia="ru-RU"/>
        </w:rPr>
        <w:t>Приложение  №</w:t>
      </w:r>
      <w:proofErr w:type="gramEnd"/>
      <w:r w:rsidRPr="00E1298A">
        <w:rPr>
          <w:rFonts w:ascii="Times New Roman" w:eastAsia="Times New Roman" w:hAnsi="Times New Roman" w:cs="Times New Roman"/>
          <w:sz w:val="20"/>
          <w:szCs w:val="20"/>
          <w:lang w:eastAsia="ru-RU"/>
        </w:rPr>
        <w:t>1</w:t>
      </w:r>
    </w:p>
    <w:p w14:paraId="55AC1A8A" w14:textId="77777777" w:rsidR="00E1298A" w:rsidRPr="00E1298A" w:rsidRDefault="00E1298A" w:rsidP="00E1298A">
      <w:pPr>
        <w:spacing w:after="0" w:line="240" w:lineRule="auto"/>
        <w:ind w:left="5954"/>
        <w:jc w:val="right"/>
        <w:textAlignment w:val="baseline"/>
        <w:rPr>
          <w:rFonts w:ascii="Segoe UI" w:eastAsia="Times New Roman" w:hAnsi="Segoe UI" w:cs="Segoe UI"/>
          <w:sz w:val="20"/>
          <w:szCs w:val="20"/>
          <w:lang w:eastAsia="ru-RU"/>
        </w:rPr>
      </w:pPr>
      <w:r w:rsidRPr="00E1298A">
        <w:rPr>
          <w:rFonts w:ascii="Times New Roman" w:eastAsia="Times New Roman" w:hAnsi="Times New Roman" w:cs="Times New Roman"/>
          <w:sz w:val="20"/>
          <w:szCs w:val="20"/>
          <w:lang w:eastAsia="ru-RU"/>
        </w:rPr>
        <w:t xml:space="preserve">к постановлению Администрации </w:t>
      </w:r>
      <w:proofErr w:type="spellStart"/>
      <w:r w:rsidRPr="00E1298A">
        <w:rPr>
          <w:rFonts w:ascii="Times New Roman" w:eastAsia="Times New Roman" w:hAnsi="Times New Roman" w:cs="Times New Roman"/>
          <w:sz w:val="20"/>
          <w:szCs w:val="20"/>
          <w:lang w:eastAsia="ru-RU"/>
        </w:rPr>
        <w:t>г.п</w:t>
      </w:r>
      <w:proofErr w:type="spellEnd"/>
      <w:r w:rsidRPr="00E1298A">
        <w:rPr>
          <w:rFonts w:ascii="Times New Roman" w:eastAsia="Times New Roman" w:hAnsi="Times New Roman" w:cs="Times New Roman"/>
          <w:sz w:val="20"/>
          <w:szCs w:val="20"/>
          <w:lang w:eastAsia="ru-RU"/>
        </w:rPr>
        <w:t xml:space="preserve">. Безенчук </w:t>
      </w:r>
      <w:proofErr w:type="spellStart"/>
      <w:r w:rsidRPr="00E1298A">
        <w:rPr>
          <w:rFonts w:ascii="Times New Roman" w:eastAsia="Times New Roman" w:hAnsi="Times New Roman" w:cs="Times New Roman"/>
          <w:sz w:val="20"/>
          <w:szCs w:val="20"/>
          <w:lang w:eastAsia="ru-RU"/>
        </w:rPr>
        <w:t>м.р</w:t>
      </w:r>
      <w:proofErr w:type="spellEnd"/>
      <w:r w:rsidRPr="00E1298A">
        <w:rPr>
          <w:rFonts w:ascii="Times New Roman" w:eastAsia="Times New Roman" w:hAnsi="Times New Roman" w:cs="Times New Roman"/>
          <w:sz w:val="20"/>
          <w:szCs w:val="20"/>
          <w:lang w:eastAsia="ru-RU"/>
        </w:rPr>
        <w:t>. Безенчукский Самарской области от 29.10.2020 № 424</w:t>
      </w:r>
    </w:p>
    <w:p w14:paraId="5381AF18" w14:textId="45EF7D05" w:rsidR="00E1298A" w:rsidRPr="00E3070C" w:rsidRDefault="00E1298A" w:rsidP="00E1298A">
      <w:pPr>
        <w:spacing w:after="0" w:line="240" w:lineRule="auto"/>
        <w:jc w:val="center"/>
        <w:rPr>
          <w:rFonts w:ascii="Times New Roman" w:eastAsia="Times New Roman" w:hAnsi="Times New Roman" w:cs="Times New Roman"/>
          <w:lang w:eastAsia="ru-RU"/>
        </w:rPr>
      </w:pPr>
      <w:r w:rsidRPr="00E3070C">
        <w:rPr>
          <w:rFonts w:ascii="Times New Roman" w:eastAsia="Times New Roman" w:hAnsi="Times New Roman" w:cs="Times New Roman"/>
          <w:lang w:eastAsia="ru-RU"/>
        </w:rPr>
        <w:t>Перечень налоговых расходов городского поселения Безенчук муниципального района Безенчукский  </w:t>
      </w:r>
    </w:p>
    <w:p w14:paraId="41D367B3" w14:textId="77777777" w:rsidR="00E1298A" w:rsidRDefault="00E1298A" w:rsidP="009E6B1B">
      <w:pPr>
        <w:spacing w:after="0" w:line="240" w:lineRule="auto"/>
        <w:jc w:val="center"/>
        <w:rPr>
          <w:rFonts w:ascii="Times New Roman" w:eastAsia="Times New Roman" w:hAnsi="Times New Roman" w:cs="Times New Roman"/>
          <w:b/>
          <w:bCs/>
          <w:sz w:val="8"/>
          <w:szCs w:val="8"/>
          <w:lang w:eastAsia="ru-RU"/>
        </w:rPr>
      </w:pPr>
    </w:p>
    <w:tbl>
      <w:tblPr>
        <w:tblW w:w="112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
        <w:gridCol w:w="867"/>
        <w:gridCol w:w="992"/>
        <w:gridCol w:w="1418"/>
        <w:gridCol w:w="1276"/>
        <w:gridCol w:w="1984"/>
        <w:gridCol w:w="867"/>
        <w:gridCol w:w="992"/>
        <w:gridCol w:w="1418"/>
        <w:gridCol w:w="992"/>
      </w:tblGrid>
      <w:tr w:rsidR="00266D22" w:rsidRPr="00266D22" w14:paraId="3326476C" w14:textId="77777777" w:rsidTr="00A25117">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5AFBDAF8"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w:t>
            </w:r>
          </w:p>
        </w:tc>
        <w:tc>
          <w:tcPr>
            <w:tcW w:w="867" w:type="dxa"/>
            <w:tcBorders>
              <w:top w:val="single" w:sz="6" w:space="0" w:color="auto"/>
              <w:left w:val="nil"/>
              <w:bottom w:val="single" w:sz="6" w:space="0" w:color="auto"/>
              <w:right w:val="single" w:sz="6" w:space="0" w:color="auto"/>
            </w:tcBorders>
            <w:shd w:val="clear" w:color="auto" w:fill="auto"/>
            <w:vAlign w:val="center"/>
            <w:hideMark/>
          </w:tcPr>
          <w:p w14:paraId="0B0C4166"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Наименование налога</w:t>
            </w:r>
          </w:p>
        </w:tc>
        <w:tc>
          <w:tcPr>
            <w:tcW w:w="992" w:type="dxa"/>
            <w:tcBorders>
              <w:top w:val="single" w:sz="6" w:space="0" w:color="auto"/>
              <w:left w:val="nil"/>
              <w:bottom w:val="single" w:sz="6" w:space="0" w:color="auto"/>
              <w:right w:val="single" w:sz="6" w:space="0" w:color="auto"/>
            </w:tcBorders>
            <w:shd w:val="clear" w:color="auto" w:fill="auto"/>
            <w:vAlign w:val="center"/>
            <w:hideMark/>
          </w:tcPr>
          <w:p w14:paraId="7035AFB5"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Наименование налогового расхода</w:t>
            </w:r>
          </w:p>
        </w:tc>
        <w:tc>
          <w:tcPr>
            <w:tcW w:w="1418" w:type="dxa"/>
            <w:tcBorders>
              <w:top w:val="single" w:sz="6" w:space="0" w:color="auto"/>
              <w:left w:val="nil"/>
              <w:bottom w:val="single" w:sz="6" w:space="0" w:color="auto"/>
              <w:right w:val="single" w:sz="6" w:space="0" w:color="auto"/>
            </w:tcBorders>
            <w:shd w:val="clear" w:color="auto" w:fill="auto"/>
            <w:vAlign w:val="center"/>
            <w:hideMark/>
          </w:tcPr>
          <w:p w14:paraId="56A2A1CC"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Муниципальные правовые акты, которыми устанавливаются льготы</w:t>
            </w:r>
          </w:p>
        </w:tc>
        <w:tc>
          <w:tcPr>
            <w:tcW w:w="1276" w:type="dxa"/>
            <w:tcBorders>
              <w:top w:val="single" w:sz="6" w:space="0" w:color="auto"/>
              <w:left w:val="nil"/>
              <w:bottom w:val="single" w:sz="6" w:space="0" w:color="auto"/>
              <w:right w:val="single" w:sz="6" w:space="0" w:color="auto"/>
            </w:tcBorders>
            <w:shd w:val="clear" w:color="auto" w:fill="auto"/>
            <w:vAlign w:val="center"/>
            <w:hideMark/>
          </w:tcPr>
          <w:p w14:paraId="3825F071"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Категория </w:t>
            </w:r>
            <w:proofErr w:type="gramStart"/>
            <w:r w:rsidRPr="00266D22">
              <w:rPr>
                <w:rFonts w:ascii="Times New Roman" w:eastAsia="Times New Roman" w:hAnsi="Times New Roman" w:cs="Times New Roman"/>
                <w:sz w:val="16"/>
                <w:szCs w:val="16"/>
                <w:lang w:eastAsia="ru-RU"/>
              </w:rPr>
              <w:t>налогоплательщиков,  для</w:t>
            </w:r>
            <w:proofErr w:type="gramEnd"/>
            <w:r w:rsidRPr="00266D22">
              <w:rPr>
                <w:rFonts w:ascii="Times New Roman" w:eastAsia="Times New Roman" w:hAnsi="Times New Roman" w:cs="Times New Roman"/>
                <w:sz w:val="16"/>
                <w:szCs w:val="16"/>
                <w:lang w:eastAsia="ru-RU"/>
              </w:rPr>
              <w:t xml:space="preserve"> которых предусмотрена льгота</w:t>
            </w:r>
          </w:p>
        </w:tc>
        <w:tc>
          <w:tcPr>
            <w:tcW w:w="1984" w:type="dxa"/>
            <w:tcBorders>
              <w:top w:val="single" w:sz="6" w:space="0" w:color="auto"/>
              <w:left w:val="nil"/>
              <w:bottom w:val="single" w:sz="6" w:space="0" w:color="auto"/>
              <w:right w:val="single" w:sz="6" w:space="0" w:color="auto"/>
            </w:tcBorders>
            <w:shd w:val="clear" w:color="auto" w:fill="auto"/>
            <w:vAlign w:val="center"/>
            <w:hideMark/>
          </w:tcPr>
          <w:p w14:paraId="2285F705"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Условия предоставления льгот</w:t>
            </w:r>
          </w:p>
        </w:tc>
        <w:tc>
          <w:tcPr>
            <w:tcW w:w="867" w:type="dxa"/>
            <w:tcBorders>
              <w:top w:val="single" w:sz="6" w:space="0" w:color="auto"/>
              <w:left w:val="nil"/>
              <w:bottom w:val="single" w:sz="6" w:space="0" w:color="auto"/>
              <w:right w:val="single" w:sz="6" w:space="0" w:color="auto"/>
            </w:tcBorders>
            <w:shd w:val="clear" w:color="auto" w:fill="auto"/>
            <w:vAlign w:val="center"/>
            <w:hideMark/>
          </w:tcPr>
          <w:p w14:paraId="086237BD"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Дата вступления в силу муниципальных правовых актов, устанавливающих льготы</w:t>
            </w:r>
          </w:p>
        </w:tc>
        <w:tc>
          <w:tcPr>
            <w:tcW w:w="992" w:type="dxa"/>
            <w:tcBorders>
              <w:top w:val="single" w:sz="6" w:space="0" w:color="auto"/>
              <w:left w:val="nil"/>
              <w:bottom w:val="single" w:sz="6" w:space="0" w:color="auto"/>
              <w:right w:val="single" w:sz="6" w:space="0" w:color="auto"/>
            </w:tcBorders>
            <w:shd w:val="clear" w:color="auto" w:fill="auto"/>
            <w:vAlign w:val="center"/>
            <w:hideMark/>
          </w:tcPr>
          <w:p w14:paraId="3B00F4A0"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Дата вступления в силу муниципальных правовых актов, отменяющих льготы</w:t>
            </w:r>
          </w:p>
        </w:tc>
        <w:tc>
          <w:tcPr>
            <w:tcW w:w="1418" w:type="dxa"/>
            <w:tcBorders>
              <w:top w:val="single" w:sz="6" w:space="0" w:color="auto"/>
              <w:left w:val="nil"/>
              <w:bottom w:val="single" w:sz="6" w:space="0" w:color="auto"/>
              <w:right w:val="single" w:sz="6" w:space="0" w:color="auto"/>
            </w:tcBorders>
            <w:shd w:val="clear" w:color="auto" w:fill="auto"/>
            <w:vAlign w:val="center"/>
            <w:hideMark/>
          </w:tcPr>
          <w:p w14:paraId="2EB562FC"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Наименование муниципальной программы городского поселения Безенчук, наименование муниципальных правовых актов, определяющих цели социально-экономического развития городского поселения Безенчук</w:t>
            </w:r>
          </w:p>
        </w:tc>
        <w:tc>
          <w:tcPr>
            <w:tcW w:w="992" w:type="dxa"/>
            <w:tcBorders>
              <w:top w:val="single" w:sz="6" w:space="0" w:color="auto"/>
              <w:left w:val="nil"/>
              <w:bottom w:val="single" w:sz="6" w:space="0" w:color="auto"/>
              <w:right w:val="single" w:sz="6" w:space="0" w:color="auto"/>
            </w:tcBorders>
            <w:shd w:val="clear" w:color="auto" w:fill="auto"/>
            <w:vAlign w:val="center"/>
            <w:hideMark/>
          </w:tcPr>
          <w:p w14:paraId="7FA3349C"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Наименование куратора налогового расхода</w:t>
            </w:r>
          </w:p>
        </w:tc>
      </w:tr>
      <w:tr w:rsidR="00266D22" w:rsidRPr="00266D22" w14:paraId="4483E547" w14:textId="77777777" w:rsidTr="00A25117">
        <w:tc>
          <w:tcPr>
            <w:tcW w:w="425" w:type="dxa"/>
            <w:tcBorders>
              <w:top w:val="nil"/>
              <w:left w:val="single" w:sz="6" w:space="0" w:color="auto"/>
              <w:bottom w:val="single" w:sz="6" w:space="0" w:color="auto"/>
              <w:right w:val="single" w:sz="6" w:space="0" w:color="auto"/>
            </w:tcBorders>
            <w:shd w:val="clear" w:color="auto" w:fill="auto"/>
            <w:hideMark/>
          </w:tcPr>
          <w:p w14:paraId="5E8ED2B9"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1. </w:t>
            </w:r>
          </w:p>
        </w:tc>
        <w:tc>
          <w:tcPr>
            <w:tcW w:w="867" w:type="dxa"/>
            <w:tcBorders>
              <w:top w:val="nil"/>
              <w:left w:val="nil"/>
              <w:bottom w:val="single" w:sz="6" w:space="0" w:color="auto"/>
              <w:right w:val="single" w:sz="6" w:space="0" w:color="auto"/>
            </w:tcBorders>
            <w:shd w:val="clear" w:color="auto" w:fill="auto"/>
            <w:hideMark/>
          </w:tcPr>
          <w:p w14:paraId="2836F0E7"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6" w:space="0" w:color="auto"/>
              <w:right w:val="single" w:sz="6" w:space="0" w:color="auto"/>
            </w:tcBorders>
            <w:shd w:val="clear" w:color="auto" w:fill="auto"/>
            <w:hideMark/>
          </w:tcPr>
          <w:p w14:paraId="5EC4A4C2"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Полное освобождение от земельного налога</w:t>
            </w:r>
          </w:p>
        </w:tc>
        <w:tc>
          <w:tcPr>
            <w:tcW w:w="1418" w:type="dxa"/>
            <w:tcBorders>
              <w:top w:val="nil"/>
              <w:left w:val="nil"/>
              <w:bottom w:val="single" w:sz="6" w:space="0" w:color="auto"/>
              <w:right w:val="single" w:sz="6" w:space="0" w:color="auto"/>
            </w:tcBorders>
            <w:shd w:val="clear" w:color="auto" w:fill="auto"/>
            <w:hideMark/>
          </w:tcPr>
          <w:p w14:paraId="38F19452"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266D22">
              <w:rPr>
                <w:rFonts w:ascii="Times New Roman" w:eastAsia="Times New Roman" w:hAnsi="Times New Roman" w:cs="Times New Roman"/>
                <w:sz w:val="16"/>
                <w:szCs w:val="16"/>
                <w:lang w:eastAsia="ru-RU"/>
              </w:rPr>
              <w:t>Безенчук  от</w:t>
            </w:r>
            <w:proofErr w:type="gramEnd"/>
            <w:r w:rsidRPr="00266D22">
              <w:rPr>
                <w:rFonts w:ascii="Times New Roman" w:eastAsia="Times New Roman" w:hAnsi="Times New Roman" w:cs="Times New Roman"/>
                <w:sz w:val="16"/>
                <w:szCs w:val="16"/>
                <w:lang w:eastAsia="ru-RU"/>
              </w:rPr>
              <w:t xml:space="preserve"> 13.12.2018г. № 11/40</w:t>
            </w:r>
          </w:p>
        </w:tc>
        <w:tc>
          <w:tcPr>
            <w:tcW w:w="1276" w:type="dxa"/>
            <w:tcBorders>
              <w:top w:val="nil"/>
              <w:left w:val="nil"/>
              <w:bottom w:val="single" w:sz="6" w:space="0" w:color="auto"/>
              <w:right w:val="single" w:sz="6" w:space="0" w:color="auto"/>
            </w:tcBorders>
            <w:shd w:val="clear" w:color="auto" w:fill="auto"/>
            <w:hideMark/>
          </w:tcPr>
          <w:p w14:paraId="26D3F292"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Органы местного самоуправления, их отраслевые (функциональные) органы</w:t>
            </w:r>
          </w:p>
        </w:tc>
        <w:tc>
          <w:tcPr>
            <w:tcW w:w="1984" w:type="dxa"/>
            <w:tcBorders>
              <w:top w:val="nil"/>
              <w:left w:val="nil"/>
              <w:bottom w:val="single" w:sz="6" w:space="0" w:color="auto"/>
              <w:right w:val="single" w:sz="6" w:space="0" w:color="auto"/>
            </w:tcBorders>
            <w:shd w:val="clear" w:color="auto" w:fill="auto"/>
            <w:hideMark/>
          </w:tcPr>
          <w:p w14:paraId="2C0D8A48"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Льгота предоставляется организациям, в отношении земельных участков, находящихся в муниципальной собственности</w:t>
            </w:r>
          </w:p>
        </w:tc>
        <w:tc>
          <w:tcPr>
            <w:tcW w:w="867" w:type="dxa"/>
            <w:tcBorders>
              <w:top w:val="nil"/>
              <w:left w:val="nil"/>
              <w:bottom w:val="single" w:sz="6" w:space="0" w:color="auto"/>
              <w:right w:val="single" w:sz="6" w:space="0" w:color="auto"/>
            </w:tcBorders>
            <w:shd w:val="clear" w:color="auto" w:fill="auto"/>
            <w:hideMark/>
          </w:tcPr>
          <w:p w14:paraId="1E7EAB53"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01.01.20 19</w:t>
            </w:r>
          </w:p>
        </w:tc>
        <w:tc>
          <w:tcPr>
            <w:tcW w:w="992" w:type="dxa"/>
            <w:tcBorders>
              <w:top w:val="nil"/>
              <w:left w:val="nil"/>
              <w:bottom w:val="single" w:sz="6" w:space="0" w:color="auto"/>
              <w:right w:val="single" w:sz="6" w:space="0" w:color="auto"/>
            </w:tcBorders>
            <w:shd w:val="clear" w:color="auto" w:fill="auto"/>
            <w:hideMark/>
          </w:tcPr>
          <w:p w14:paraId="7C7F4758"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Не установлено</w:t>
            </w:r>
          </w:p>
        </w:tc>
        <w:tc>
          <w:tcPr>
            <w:tcW w:w="1418" w:type="dxa"/>
            <w:tcBorders>
              <w:top w:val="nil"/>
              <w:left w:val="nil"/>
              <w:bottom w:val="single" w:sz="6" w:space="0" w:color="auto"/>
              <w:right w:val="single" w:sz="6" w:space="0" w:color="auto"/>
            </w:tcBorders>
            <w:shd w:val="clear" w:color="auto" w:fill="auto"/>
            <w:hideMark/>
          </w:tcPr>
          <w:p w14:paraId="39E10403" w14:textId="77777777" w:rsidR="00266D22" w:rsidRPr="00266D22" w:rsidRDefault="00266D22" w:rsidP="00266D22">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Повышение уровня социально-экономического развития городского поселения. </w:t>
            </w:r>
            <w:r w:rsidRPr="00266D22">
              <w:rPr>
                <w:rFonts w:ascii="Times New Roman" w:eastAsiaTheme="minorEastAsia" w:hAnsi="Times New Roman" w:cs="Times New Roman"/>
                <w:sz w:val="16"/>
                <w:szCs w:val="16"/>
                <w:lang w:eastAsia="ru-RU"/>
              </w:rPr>
              <w:t xml:space="preserve">Повышение уровня жизни граждан - получателей мер социальной поддержки, государственных социальных и </w:t>
            </w:r>
            <w:r w:rsidRPr="00266D22">
              <w:rPr>
                <w:rFonts w:ascii="Times New Roman" w:eastAsiaTheme="minorEastAsia" w:hAnsi="Times New Roman" w:cs="Times New Roman"/>
                <w:sz w:val="16"/>
                <w:szCs w:val="16"/>
                <w:lang w:eastAsia="ru-RU"/>
              </w:rPr>
              <w:lastRenderedPageBreak/>
              <w:t>страховых гарантий</w:t>
            </w:r>
          </w:p>
          <w:p w14:paraId="0863C979"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p>
        </w:tc>
        <w:tc>
          <w:tcPr>
            <w:tcW w:w="992" w:type="dxa"/>
            <w:tcBorders>
              <w:top w:val="nil"/>
              <w:left w:val="nil"/>
              <w:bottom w:val="single" w:sz="6" w:space="0" w:color="auto"/>
              <w:right w:val="single" w:sz="6" w:space="0" w:color="auto"/>
            </w:tcBorders>
            <w:shd w:val="clear" w:color="auto" w:fill="auto"/>
            <w:hideMark/>
          </w:tcPr>
          <w:p w14:paraId="7734ED63"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lastRenderedPageBreak/>
              <w:t>Администрация городского поселения Безенчук</w:t>
            </w:r>
          </w:p>
        </w:tc>
      </w:tr>
      <w:tr w:rsidR="00266D22" w:rsidRPr="00266D22" w14:paraId="5E8D4760" w14:textId="77777777" w:rsidTr="00A25117">
        <w:trPr>
          <w:trHeight w:val="3923"/>
        </w:trPr>
        <w:tc>
          <w:tcPr>
            <w:tcW w:w="425" w:type="dxa"/>
            <w:tcBorders>
              <w:top w:val="nil"/>
              <w:left w:val="single" w:sz="6" w:space="0" w:color="auto"/>
              <w:bottom w:val="single" w:sz="6" w:space="0" w:color="auto"/>
              <w:right w:val="single" w:sz="6" w:space="0" w:color="auto"/>
            </w:tcBorders>
            <w:shd w:val="clear" w:color="auto" w:fill="auto"/>
            <w:hideMark/>
          </w:tcPr>
          <w:p w14:paraId="12FFA771"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2. </w:t>
            </w:r>
          </w:p>
        </w:tc>
        <w:tc>
          <w:tcPr>
            <w:tcW w:w="867" w:type="dxa"/>
            <w:tcBorders>
              <w:top w:val="nil"/>
              <w:left w:val="nil"/>
              <w:bottom w:val="single" w:sz="6" w:space="0" w:color="auto"/>
              <w:right w:val="single" w:sz="6" w:space="0" w:color="auto"/>
            </w:tcBorders>
            <w:shd w:val="clear" w:color="auto" w:fill="auto"/>
            <w:hideMark/>
          </w:tcPr>
          <w:p w14:paraId="74C75AF0"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6" w:space="0" w:color="auto"/>
              <w:right w:val="single" w:sz="6" w:space="0" w:color="auto"/>
            </w:tcBorders>
            <w:shd w:val="clear" w:color="auto" w:fill="auto"/>
            <w:hideMark/>
          </w:tcPr>
          <w:p w14:paraId="1EF88E91"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Полное освобождение от земельного налога</w:t>
            </w:r>
          </w:p>
        </w:tc>
        <w:tc>
          <w:tcPr>
            <w:tcW w:w="1418" w:type="dxa"/>
            <w:tcBorders>
              <w:top w:val="nil"/>
              <w:left w:val="nil"/>
              <w:bottom w:val="single" w:sz="6" w:space="0" w:color="auto"/>
              <w:right w:val="single" w:sz="6" w:space="0" w:color="auto"/>
            </w:tcBorders>
            <w:shd w:val="clear" w:color="auto" w:fill="auto"/>
            <w:hideMark/>
          </w:tcPr>
          <w:p w14:paraId="40822160"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266D22">
              <w:rPr>
                <w:rFonts w:ascii="Times New Roman" w:eastAsia="Times New Roman" w:hAnsi="Times New Roman" w:cs="Times New Roman"/>
                <w:sz w:val="16"/>
                <w:szCs w:val="16"/>
                <w:lang w:eastAsia="ru-RU"/>
              </w:rPr>
              <w:t>Безенчук  от</w:t>
            </w:r>
            <w:proofErr w:type="gramEnd"/>
            <w:r w:rsidRPr="00266D22">
              <w:rPr>
                <w:rFonts w:ascii="Times New Roman" w:eastAsia="Times New Roman" w:hAnsi="Times New Roman" w:cs="Times New Roman"/>
                <w:sz w:val="16"/>
                <w:szCs w:val="16"/>
                <w:lang w:eastAsia="ru-RU"/>
              </w:rPr>
              <w:t xml:space="preserve"> 13.12.2018г. № 11/40</w:t>
            </w:r>
          </w:p>
        </w:tc>
        <w:tc>
          <w:tcPr>
            <w:tcW w:w="1276" w:type="dxa"/>
            <w:tcBorders>
              <w:top w:val="nil"/>
              <w:left w:val="nil"/>
              <w:bottom w:val="single" w:sz="6" w:space="0" w:color="auto"/>
              <w:right w:val="single" w:sz="6" w:space="0" w:color="auto"/>
            </w:tcBorders>
            <w:shd w:val="clear" w:color="auto" w:fill="auto"/>
            <w:hideMark/>
          </w:tcPr>
          <w:p w14:paraId="5B472B67"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Граждане, имеющие звание «Почетный житель Безенчукского района»</w:t>
            </w:r>
          </w:p>
        </w:tc>
        <w:tc>
          <w:tcPr>
            <w:tcW w:w="1984" w:type="dxa"/>
            <w:tcBorders>
              <w:top w:val="nil"/>
              <w:left w:val="nil"/>
              <w:bottom w:val="single" w:sz="6" w:space="0" w:color="auto"/>
              <w:right w:val="single" w:sz="6" w:space="0" w:color="auto"/>
            </w:tcBorders>
            <w:shd w:val="clear" w:color="auto" w:fill="auto"/>
            <w:hideMark/>
          </w:tcPr>
          <w:p w14:paraId="5458EBDA"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Льгота предоставляется в отношении всех земельных участков, находящихся в собственности физического лица, являющегося </w:t>
            </w:r>
            <w:proofErr w:type="gramStart"/>
            <w:r w:rsidRPr="00266D22">
              <w:rPr>
                <w:rFonts w:ascii="Times New Roman" w:eastAsia="Times New Roman" w:hAnsi="Times New Roman" w:cs="Times New Roman"/>
                <w:sz w:val="16"/>
                <w:szCs w:val="16"/>
                <w:lang w:eastAsia="ru-RU"/>
              </w:rPr>
              <w:t>Почетным  жителем</w:t>
            </w:r>
            <w:proofErr w:type="gramEnd"/>
            <w:r w:rsidRPr="00266D22">
              <w:rPr>
                <w:rFonts w:ascii="Times New Roman" w:eastAsia="Times New Roman" w:hAnsi="Times New Roman" w:cs="Times New Roman"/>
                <w:sz w:val="16"/>
                <w:szCs w:val="16"/>
                <w:lang w:eastAsia="ru-RU"/>
              </w:rPr>
              <w:t xml:space="preserve"> Безенчукского района</w:t>
            </w:r>
          </w:p>
        </w:tc>
        <w:tc>
          <w:tcPr>
            <w:tcW w:w="867" w:type="dxa"/>
            <w:tcBorders>
              <w:top w:val="nil"/>
              <w:left w:val="nil"/>
              <w:bottom w:val="single" w:sz="6" w:space="0" w:color="auto"/>
              <w:right w:val="single" w:sz="6" w:space="0" w:color="auto"/>
            </w:tcBorders>
            <w:shd w:val="clear" w:color="auto" w:fill="auto"/>
            <w:hideMark/>
          </w:tcPr>
          <w:p w14:paraId="725CF770"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01.01.2019</w:t>
            </w:r>
          </w:p>
        </w:tc>
        <w:tc>
          <w:tcPr>
            <w:tcW w:w="992" w:type="dxa"/>
            <w:tcBorders>
              <w:top w:val="nil"/>
              <w:left w:val="nil"/>
              <w:bottom w:val="single" w:sz="6" w:space="0" w:color="auto"/>
              <w:right w:val="single" w:sz="6" w:space="0" w:color="auto"/>
            </w:tcBorders>
            <w:shd w:val="clear" w:color="auto" w:fill="auto"/>
            <w:hideMark/>
          </w:tcPr>
          <w:p w14:paraId="738D7D71"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Не установлено</w:t>
            </w:r>
          </w:p>
        </w:tc>
        <w:tc>
          <w:tcPr>
            <w:tcW w:w="1418" w:type="dxa"/>
            <w:tcBorders>
              <w:top w:val="nil"/>
              <w:left w:val="nil"/>
              <w:bottom w:val="single" w:sz="6" w:space="0" w:color="auto"/>
              <w:right w:val="single" w:sz="6" w:space="0" w:color="auto"/>
            </w:tcBorders>
            <w:shd w:val="clear" w:color="auto" w:fill="auto"/>
            <w:hideMark/>
          </w:tcPr>
          <w:p w14:paraId="16125EB3" w14:textId="77777777" w:rsidR="00266D22" w:rsidRPr="00266D22" w:rsidRDefault="00266D22" w:rsidP="00266D2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Повышение уровня социально-экономического развития городского поселения. </w:t>
            </w:r>
            <w:r w:rsidRPr="00266D22">
              <w:rPr>
                <w:rFonts w:ascii="Times New Roman" w:eastAsiaTheme="minorEastAsia" w:hAnsi="Times New Roman" w:cs="Times New Roman"/>
                <w:sz w:val="16"/>
                <w:szCs w:val="16"/>
                <w:lang w:eastAsia="ru-RU"/>
              </w:rPr>
              <w:t>Повышение уровня жизни граждан - получателей мер социальной поддержки, государственных социальных и страховых гарантий.</w:t>
            </w:r>
          </w:p>
        </w:tc>
        <w:tc>
          <w:tcPr>
            <w:tcW w:w="992" w:type="dxa"/>
            <w:tcBorders>
              <w:top w:val="nil"/>
              <w:left w:val="nil"/>
              <w:bottom w:val="single" w:sz="6" w:space="0" w:color="auto"/>
              <w:right w:val="single" w:sz="6" w:space="0" w:color="auto"/>
            </w:tcBorders>
            <w:shd w:val="clear" w:color="auto" w:fill="auto"/>
            <w:hideMark/>
          </w:tcPr>
          <w:p w14:paraId="59C7BC3D"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Администрация городского поселения Безенчук</w:t>
            </w:r>
          </w:p>
        </w:tc>
      </w:tr>
      <w:tr w:rsidR="00266D22" w:rsidRPr="00266D22" w14:paraId="1A436447" w14:textId="77777777" w:rsidTr="00A25117">
        <w:trPr>
          <w:trHeight w:val="682"/>
        </w:trPr>
        <w:tc>
          <w:tcPr>
            <w:tcW w:w="425" w:type="dxa"/>
            <w:tcBorders>
              <w:top w:val="nil"/>
              <w:left w:val="single" w:sz="6" w:space="0" w:color="auto"/>
              <w:bottom w:val="single" w:sz="6" w:space="0" w:color="auto"/>
              <w:right w:val="single" w:sz="6" w:space="0" w:color="auto"/>
            </w:tcBorders>
            <w:shd w:val="clear" w:color="auto" w:fill="auto"/>
            <w:hideMark/>
          </w:tcPr>
          <w:p w14:paraId="6CF81832"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3.</w:t>
            </w:r>
          </w:p>
        </w:tc>
        <w:tc>
          <w:tcPr>
            <w:tcW w:w="867" w:type="dxa"/>
            <w:tcBorders>
              <w:top w:val="nil"/>
              <w:left w:val="nil"/>
              <w:bottom w:val="single" w:sz="6" w:space="0" w:color="auto"/>
              <w:right w:val="single" w:sz="6" w:space="0" w:color="auto"/>
            </w:tcBorders>
            <w:shd w:val="clear" w:color="auto" w:fill="auto"/>
            <w:hideMark/>
          </w:tcPr>
          <w:p w14:paraId="04C52CB4"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6" w:space="0" w:color="auto"/>
              <w:right w:val="single" w:sz="6" w:space="0" w:color="auto"/>
            </w:tcBorders>
            <w:shd w:val="clear" w:color="auto" w:fill="auto"/>
            <w:hideMark/>
          </w:tcPr>
          <w:p w14:paraId="1B50B6A8"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Полное освобождение от земельного налога</w:t>
            </w:r>
          </w:p>
        </w:tc>
        <w:tc>
          <w:tcPr>
            <w:tcW w:w="1418" w:type="dxa"/>
            <w:tcBorders>
              <w:top w:val="nil"/>
              <w:left w:val="nil"/>
              <w:bottom w:val="single" w:sz="6" w:space="0" w:color="auto"/>
              <w:right w:val="single" w:sz="6" w:space="0" w:color="auto"/>
            </w:tcBorders>
            <w:shd w:val="clear" w:color="auto" w:fill="auto"/>
            <w:hideMark/>
          </w:tcPr>
          <w:p w14:paraId="027C0687"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266D22">
              <w:rPr>
                <w:rFonts w:ascii="Times New Roman" w:eastAsia="Times New Roman" w:hAnsi="Times New Roman" w:cs="Times New Roman"/>
                <w:sz w:val="16"/>
                <w:szCs w:val="16"/>
                <w:lang w:eastAsia="ru-RU"/>
              </w:rPr>
              <w:t>Безенчук  от</w:t>
            </w:r>
            <w:proofErr w:type="gramEnd"/>
            <w:r w:rsidRPr="00266D22">
              <w:rPr>
                <w:rFonts w:ascii="Times New Roman" w:eastAsia="Times New Roman" w:hAnsi="Times New Roman" w:cs="Times New Roman"/>
                <w:sz w:val="16"/>
                <w:szCs w:val="16"/>
                <w:lang w:eastAsia="ru-RU"/>
              </w:rPr>
              <w:t xml:space="preserve"> 13.12.2018г. № 11/40</w:t>
            </w:r>
          </w:p>
        </w:tc>
        <w:tc>
          <w:tcPr>
            <w:tcW w:w="1276" w:type="dxa"/>
            <w:tcBorders>
              <w:top w:val="nil"/>
              <w:left w:val="nil"/>
              <w:bottom w:val="single" w:sz="6" w:space="0" w:color="auto"/>
              <w:right w:val="single" w:sz="6" w:space="0" w:color="auto"/>
            </w:tcBorders>
            <w:shd w:val="clear" w:color="auto" w:fill="auto"/>
            <w:hideMark/>
          </w:tcPr>
          <w:p w14:paraId="6B13250F"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Ветераны Великой Отечественной войны</w:t>
            </w:r>
          </w:p>
        </w:tc>
        <w:tc>
          <w:tcPr>
            <w:tcW w:w="1984" w:type="dxa"/>
            <w:tcBorders>
              <w:top w:val="nil"/>
              <w:left w:val="nil"/>
              <w:bottom w:val="single" w:sz="6" w:space="0" w:color="auto"/>
              <w:right w:val="single" w:sz="6" w:space="0" w:color="auto"/>
            </w:tcBorders>
            <w:shd w:val="clear" w:color="auto" w:fill="auto"/>
            <w:hideMark/>
          </w:tcPr>
          <w:p w14:paraId="58819D3F"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Льгота предоставляется в отношении всех земельных участков, находящихся в собственности физического лица, являющегося Ветераном Великой Отечественной войны</w:t>
            </w:r>
          </w:p>
        </w:tc>
        <w:tc>
          <w:tcPr>
            <w:tcW w:w="867" w:type="dxa"/>
            <w:tcBorders>
              <w:top w:val="nil"/>
              <w:left w:val="nil"/>
              <w:bottom w:val="single" w:sz="6" w:space="0" w:color="auto"/>
              <w:right w:val="single" w:sz="6" w:space="0" w:color="auto"/>
            </w:tcBorders>
            <w:shd w:val="clear" w:color="auto" w:fill="auto"/>
            <w:hideMark/>
          </w:tcPr>
          <w:p w14:paraId="7F7A60E9"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01.01.2019</w:t>
            </w:r>
          </w:p>
        </w:tc>
        <w:tc>
          <w:tcPr>
            <w:tcW w:w="992" w:type="dxa"/>
            <w:tcBorders>
              <w:top w:val="nil"/>
              <w:left w:val="nil"/>
              <w:bottom w:val="single" w:sz="6" w:space="0" w:color="auto"/>
              <w:right w:val="single" w:sz="6" w:space="0" w:color="auto"/>
            </w:tcBorders>
            <w:shd w:val="clear" w:color="auto" w:fill="auto"/>
            <w:hideMark/>
          </w:tcPr>
          <w:p w14:paraId="14E4C17C"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Не установлено</w:t>
            </w:r>
          </w:p>
        </w:tc>
        <w:tc>
          <w:tcPr>
            <w:tcW w:w="1418" w:type="dxa"/>
            <w:tcBorders>
              <w:top w:val="nil"/>
              <w:left w:val="nil"/>
              <w:bottom w:val="single" w:sz="6" w:space="0" w:color="auto"/>
              <w:right w:val="single" w:sz="6" w:space="0" w:color="auto"/>
            </w:tcBorders>
            <w:shd w:val="clear" w:color="auto" w:fill="auto"/>
            <w:hideMark/>
          </w:tcPr>
          <w:p w14:paraId="26DF68D2" w14:textId="77777777" w:rsidR="00266D22" w:rsidRPr="00266D22" w:rsidRDefault="00266D22" w:rsidP="00266D2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Социальная поддержка граждан</w:t>
            </w:r>
          </w:p>
        </w:tc>
        <w:tc>
          <w:tcPr>
            <w:tcW w:w="992" w:type="dxa"/>
            <w:tcBorders>
              <w:top w:val="nil"/>
              <w:left w:val="nil"/>
              <w:bottom w:val="single" w:sz="6" w:space="0" w:color="auto"/>
              <w:right w:val="single" w:sz="6" w:space="0" w:color="auto"/>
            </w:tcBorders>
            <w:shd w:val="clear" w:color="auto" w:fill="auto"/>
            <w:hideMark/>
          </w:tcPr>
          <w:p w14:paraId="63C511A9"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Администрация городского поселения Безенчук</w:t>
            </w:r>
          </w:p>
        </w:tc>
      </w:tr>
      <w:tr w:rsidR="00266D22" w:rsidRPr="00266D22" w14:paraId="56F7A289" w14:textId="77777777" w:rsidTr="00A25117">
        <w:trPr>
          <w:trHeight w:val="682"/>
        </w:trPr>
        <w:tc>
          <w:tcPr>
            <w:tcW w:w="425" w:type="dxa"/>
            <w:tcBorders>
              <w:top w:val="nil"/>
              <w:left w:val="single" w:sz="6" w:space="0" w:color="auto"/>
              <w:bottom w:val="single" w:sz="6" w:space="0" w:color="auto"/>
              <w:right w:val="single" w:sz="6" w:space="0" w:color="auto"/>
            </w:tcBorders>
            <w:shd w:val="clear" w:color="auto" w:fill="auto"/>
            <w:hideMark/>
          </w:tcPr>
          <w:p w14:paraId="266AB024"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4.</w:t>
            </w:r>
          </w:p>
        </w:tc>
        <w:tc>
          <w:tcPr>
            <w:tcW w:w="867" w:type="dxa"/>
            <w:tcBorders>
              <w:top w:val="nil"/>
              <w:left w:val="nil"/>
              <w:bottom w:val="single" w:sz="6" w:space="0" w:color="auto"/>
              <w:right w:val="single" w:sz="6" w:space="0" w:color="auto"/>
            </w:tcBorders>
            <w:shd w:val="clear" w:color="auto" w:fill="auto"/>
            <w:hideMark/>
          </w:tcPr>
          <w:p w14:paraId="65F41F54"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6" w:space="0" w:color="auto"/>
              <w:right w:val="single" w:sz="6" w:space="0" w:color="auto"/>
            </w:tcBorders>
            <w:shd w:val="clear" w:color="auto" w:fill="auto"/>
            <w:hideMark/>
          </w:tcPr>
          <w:p w14:paraId="6162D9F1"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Полное освобождение от земельного налога</w:t>
            </w:r>
          </w:p>
        </w:tc>
        <w:tc>
          <w:tcPr>
            <w:tcW w:w="1418" w:type="dxa"/>
            <w:tcBorders>
              <w:top w:val="nil"/>
              <w:left w:val="nil"/>
              <w:bottom w:val="single" w:sz="6" w:space="0" w:color="auto"/>
              <w:right w:val="single" w:sz="6" w:space="0" w:color="auto"/>
            </w:tcBorders>
            <w:shd w:val="clear" w:color="auto" w:fill="auto"/>
            <w:hideMark/>
          </w:tcPr>
          <w:p w14:paraId="284FD921"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266D22">
              <w:rPr>
                <w:rFonts w:ascii="Times New Roman" w:eastAsia="Times New Roman" w:hAnsi="Times New Roman" w:cs="Times New Roman"/>
                <w:sz w:val="16"/>
                <w:szCs w:val="16"/>
                <w:lang w:eastAsia="ru-RU"/>
              </w:rPr>
              <w:t>Безенчук  от</w:t>
            </w:r>
            <w:proofErr w:type="gramEnd"/>
            <w:r w:rsidRPr="00266D22">
              <w:rPr>
                <w:rFonts w:ascii="Times New Roman" w:eastAsia="Times New Roman" w:hAnsi="Times New Roman" w:cs="Times New Roman"/>
                <w:sz w:val="16"/>
                <w:szCs w:val="16"/>
                <w:lang w:eastAsia="ru-RU"/>
              </w:rPr>
              <w:t xml:space="preserve"> 13.12.2018г. № 11/40</w:t>
            </w:r>
          </w:p>
        </w:tc>
        <w:tc>
          <w:tcPr>
            <w:tcW w:w="1276" w:type="dxa"/>
            <w:tcBorders>
              <w:top w:val="nil"/>
              <w:left w:val="nil"/>
              <w:bottom w:val="single" w:sz="6" w:space="0" w:color="auto"/>
              <w:right w:val="single" w:sz="6" w:space="0" w:color="auto"/>
            </w:tcBorders>
            <w:shd w:val="clear" w:color="auto" w:fill="auto"/>
            <w:hideMark/>
          </w:tcPr>
          <w:p w14:paraId="1A499404"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Граждане, имеющие звание «Почетный житель городского поселения Безенчук»</w:t>
            </w:r>
          </w:p>
        </w:tc>
        <w:tc>
          <w:tcPr>
            <w:tcW w:w="1984" w:type="dxa"/>
            <w:tcBorders>
              <w:top w:val="nil"/>
              <w:left w:val="nil"/>
              <w:bottom w:val="single" w:sz="6" w:space="0" w:color="auto"/>
              <w:right w:val="single" w:sz="6" w:space="0" w:color="auto"/>
            </w:tcBorders>
            <w:shd w:val="clear" w:color="auto" w:fill="auto"/>
            <w:hideMark/>
          </w:tcPr>
          <w:p w14:paraId="13C02CCE"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Льгота предоставляется в отношении всех земельных участков, находящихся в собственности физического лица, являющегося </w:t>
            </w:r>
            <w:proofErr w:type="gramStart"/>
            <w:r w:rsidRPr="00266D22">
              <w:rPr>
                <w:rFonts w:ascii="Times New Roman" w:eastAsia="Times New Roman" w:hAnsi="Times New Roman" w:cs="Times New Roman"/>
                <w:sz w:val="16"/>
                <w:szCs w:val="16"/>
                <w:lang w:eastAsia="ru-RU"/>
              </w:rPr>
              <w:t>Почетным  жителем</w:t>
            </w:r>
            <w:proofErr w:type="gramEnd"/>
            <w:r w:rsidRPr="00266D22">
              <w:rPr>
                <w:rFonts w:ascii="Times New Roman" w:eastAsia="Times New Roman" w:hAnsi="Times New Roman" w:cs="Times New Roman"/>
                <w:sz w:val="16"/>
                <w:szCs w:val="16"/>
                <w:lang w:eastAsia="ru-RU"/>
              </w:rPr>
              <w:t xml:space="preserve"> городского поселения Безенчук</w:t>
            </w:r>
          </w:p>
        </w:tc>
        <w:tc>
          <w:tcPr>
            <w:tcW w:w="867" w:type="dxa"/>
            <w:tcBorders>
              <w:top w:val="nil"/>
              <w:left w:val="nil"/>
              <w:bottom w:val="single" w:sz="6" w:space="0" w:color="auto"/>
              <w:right w:val="single" w:sz="6" w:space="0" w:color="auto"/>
            </w:tcBorders>
            <w:shd w:val="clear" w:color="auto" w:fill="auto"/>
            <w:hideMark/>
          </w:tcPr>
          <w:p w14:paraId="4E839C06"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01.01.2019</w:t>
            </w:r>
          </w:p>
        </w:tc>
        <w:tc>
          <w:tcPr>
            <w:tcW w:w="992" w:type="dxa"/>
            <w:tcBorders>
              <w:top w:val="nil"/>
              <w:left w:val="nil"/>
              <w:bottom w:val="single" w:sz="6" w:space="0" w:color="auto"/>
              <w:right w:val="single" w:sz="6" w:space="0" w:color="auto"/>
            </w:tcBorders>
            <w:shd w:val="clear" w:color="auto" w:fill="auto"/>
            <w:hideMark/>
          </w:tcPr>
          <w:p w14:paraId="2A056D12"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Не установлено</w:t>
            </w:r>
          </w:p>
        </w:tc>
        <w:tc>
          <w:tcPr>
            <w:tcW w:w="1418" w:type="dxa"/>
            <w:tcBorders>
              <w:top w:val="nil"/>
              <w:left w:val="nil"/>
              <w:bottom w:val="single" w:sz="6" w:space="0" w:color="auto"/>
              <w:right w:val="single" w:sz="6" w:space="0" w:color="auto"/>
            </w:tcBorders>
            <w:shd w:val="clear" w:color="auto" w:fill="auto"/>
            <w:hideMark/>
          </w:tcPr>
          <w:p w14:paraId="2D360BAE" w14:textId="77777777" w:rsidR="00266D22" w:rsidRPr="00266D22" w:rsidRDefault="00266D22" w:rsidP="00266D2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Социальная поддержка граждан</w:t>
            </w:r>
          </w:p>
        </w:tc>
        <w:tc>
          <w:tcPr>
            <w:tcW w:w="992" w:type="dxa"/>
            <w:tcBorders>
              <w:top w:val="nil"/>
              <w:left w:val="nil"/>
              <w:bottom w:val="single" w:sz="6" w:space="0" w:color="auto"/>
              <w:right w:val="single" w:sz="6" w:space="0" w:color="auto"/>
            </w:tcBorders>
            <w:shd w:val="clear" w:color="auto" w:fill="auto"/>
            <w:hideMark/>
          </w:tcPr>
          <w:p w14:paraId="0D6AD846"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Администрация городского поселения Безенчук</w:t>
            </w:r>
          </w:p>
        </w:tc>
      </w:tr>
      <w:tr w:rsidR="00266D22" w:rsidRPr="00266D22" w14:paraId="03FFB4EB" w14:textId="77777777" w:rsidTr="00A25117">
        <w:tc>
          <w:tcPr>
            <w:tcW w:w="425" w:type="dxa"/>
            <w:tcBorders>
              <w:top w:val="nil"/>
              <w:left w:val="single" w:sz="6" w:space="0" w:color="auto"/>
              <w:bottom w:val="single" w:sz="6" w:space="0" w:color="auto"/>
              <w:right w:val="single" w:sz="6" w:space="0" w:color="auto"/>
            </w:tcBorders>
            <w:shd w:val="clear" w:color="auto" w:fill="auto"/>
            <w:hideMark/>
          </w:tcPr>
          <w:p w14:paraId="752348F1"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5. </w:t>
            </w:r>
          </w:p>
        </w:tc>
        <w:tc>
          <w:tcPr>
            <w:tcW w:w="867" w:type="dxa"/>
            <w:tcBorders>
              <w:top w:val="nil"/>
              <w:left w:val="nil"/>
              <w:bottom w:val="single" w:sz="6" w:space="0" w:color="auto"/>
              <w:right w:val="single" w:sz="6" w:space="0" w:color="auto"/>
            </w:tcBorders>
            <w:shd w:val="clear" w:color="auto" w:fill="auto"/>
            <w:hideMark/>
          </w:tcPr>
          <w:p w14:paraId="65B24A52"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Земельный налог </w:t>
            </w:r>
          </w:p>
        </w:tc>
        <w:tc>
          <w:tcPr>
            <w:tcW w:w="992" w:type="dxa"/>
            <w:tcBorders>
              <w:top w:val="nil"/>
              <w:left w:val="nil"/>
              <w:bottom w:val="single" w:sz="6" w:space="0" w:color="auto"/>
              <w:right w:val="single" w:sz="6" w:space="0" w:color="auto"/>
            </w:tcBorders>
            <w:shd w:val="clear" w:color="auto" w:fill="auto"/>
            <w:hideMark/>
          </w:tcPr>
          <w:p w14:paraId="03DA26E6" w14:textId="77777777" w:rsidR="00266D22" w:rsidRPr="00266D22" w:rsidRDefault="00266D22" w:rsidP="00266D22">
            <w:pPr>
              <w:spacing w:after="0" w:line="240" w:lineRule="auto"/>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Полное освобождение </w:t>
            </w:r>
            <w:proofErr w:type="gramStart"/>
            <w:r w:rsidRPr="00266D22">
              <w:rPr>
                <w:rFonts w:ascii="Times New Roman" w:eastAsia="Times New Roman" w:hAnsi="Times New Roman" w:cs="Times New Roman"/>
                <w:sz w:val="16"/>
                <w:szCs w:val="16"/>
                <w:lang w:eastAsia="ru-RU"/>
              </w:rPr>
              <w:t>от  земельного</w:t>
            </w:r>
            <w:proofErr w:type="gramEnd"/>
            <w:r w:rsidRPr="00266D22">
              <w:rPr>
                <w:rFonts w:ascii="Times New Roman" w:eastAsia="Times New Roman" w:hAnsi="Times New Roman" w:cs="Times New Roman"/>
                <w:sz w:val="16"/>
                <w:szCs w:val="16"/>
                <w:lang w:eastAsia="ru-RU"/>
              </w:rPr>
              <w:t xml:space="preserve"> налога </w:t>
            </w:r>
          </w:p>
        </w:tc>
        <w:tc>
          <w:tcPr>
            <w:tcW w:w="1418" w:type="dxa"/>
            <w:tcBorders>
              <w:top w:val="nil"/>
              <w:left w:val="nil"/>
              <w:bottom w:val="single" w:sz="6" w:space="0" w:color="auto"/>
              <w:right w:val="single" w:sz="6" w:space="0" w:color="auto"/>
            </w:tcBorders>
            <w:shd w:val="clear" w:color="auto" w:fill="auto"/>
            <w:hideMark/>
          </w:tcPr>
          <w:p w14:paraId="631309BD" w14:textId="77777777" w:rsidR="00266D22" w:rsidRPr="00266D22" w:rsidRDefault="00266D22" w:rsidP="00266D22">
            <w:pPr>
              <w:spacing w:after="0" w:line="240" w:lineRule="auto"/>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Решение Собрания представителей городского поселения </w:t>
            </w:r>
            <w:proofErr w:type="gramStart"/>
            <w:r w:rsidRPr="00266D22">
              <w:rPr>
                <w:rFonts w:ascii="Times New Roman" w:eastAsia="Times New Roman" w:hAnsi="Times New Roman" w:cs="Times New Roman"/>
                <w:sz w:val="16"/>
                <w:szCs w:val="16"/>
                <w:lang w:eastAsia="ru-RU"/>
              </w:rPr>
              <w:t>Безенчук  от</w:t>
            </w:r>
            <w:proofErr w:type="gramEnd"/>
            <w:r w:rsidRPr="00266D22">
              <w:rPr>
                <w:rFonts w:ascii="Times New Roman" w:eastAsia="Times New Roman" w:hAnsi="Times New Roman" w:cs="Times New Roman"/>
                <w:sz w:val="16"/>
                <w:szCs w:val="16"/>
                <w:lang w:eastAsia="ru-RU"/>
              </w:rPr>
              <w:t xml:space="preserve"> 13.12.2018г. № 11/40</w:t>
            </w:r>
          </w:p>
        </w:tc>
        <w:tc>
          <w:tcPr>
            <w:tcW w:w="1276" w:type="dxa"/>
            <w:tcBorders>
              <w:top w:val="nil"/>
              <w:left w:val="nil"/>
              <w:bottom w:val="single" w:sz="6" w:space="0" w:color="auto"/>
              <w:right w:val="single" w:sz="6" w:space="0" w:color="auto"/>
            </w:tcBorders>
            <w:shd w:val="clear" w:color="auto" w:fill="auto"/>
            <w:hideMark/>
          </w:tcPr>
          <w:p w14:paraId="6C697CBC"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Общеобразовательные учреждения, находящиеся на территории городского поселения и не получающие доходы от предпринимательской деятельности</w:t>
            </w:r>
          </w:p>
        </w:tc>
        <w:tc>
          <w:tcPr>
            <w:tcW w:w="1984" w:type="dxa"/>
            <w:tcBorders>
              <w:top w:val="nil"/>
              <w:left w:val="nil"/>
              <w:bottom w:val="single" w:sz="6" w:space="0" w:color="auto"/>
              <w:right w:val="single" w:sz="6" w:space="0" w:color="auto"/>
            </w:tcBorders>
            <w:shd w:val="clear" w:color="auto" w:fill="auto"/>
            <w:hideMark/>
          </w:tcPr>
          <w:p w14:paraId="25E339C6"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Льгота предоставляется в отношении всех земельных участков, находящихся в собственности общеобразовательных учреждений</w:t>
            </w:r>
          </w:p>
        </w:tc>
        <w:tc>
          <w:tcPr>
            <w:tcW w:w="867" w:type="dxa"/>
            <w:tcBorders>
              <w:top w:val="nil"/>
              <w:left w:val="nil"/>
              <w:bottom w:val="single" w:sz="6" w:space="0" w:color="auto"/>
              <w:right w:val="single" w:sz="6" w:space="0" w:color="auto"/>
            </w:tcBorders>
            <w:shd w:val="clear" w:color="auto" w:fill="auto"/>
            <w:hideMark/>
          </w:tcPr>
          <w:p w14:paraId="192C35FA"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01.01.2019 </w:t>
            </w:r>
          </w:p>
        </w:tc>
        <w:tc>
          <w:tcPr>
            <w:tcW w:w="992" w:type="dxa"/>
            <w:tcBorders>
              <w:top w:val="nil"/>
              <w:left w:val="nil"/>
              <w:bottom w:val="single" w:sz="6" w:space="0" w:color="auto"/>
              <w:right w:val="single" w:sz="6" w:space="0" w:color="auto"/>
            </w:tcBorders>
            <w:shd w:val="clear" w:color="auto" w:fill="auto"/>
            <w:hideMark/>
          </w:tcPr>
          <w:p w14:paraId="501F7184" w14:textId="77777777" w:rsidR="00266D22" w:rsidRPr="00266D22" w:rsidRDefault="00266D22" w:rsidP="00266D22">
            <w:pPr>
              <w:spacing w:after="0" w:line="240" w:lineRule="auto"/>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Не установлено </w:t>
            </w:r>
          </w:p>
        </w:tc>
        <w:tc>
          <w:tcPr>
            <w:tcW w:w="1418" w:type="dxa"/>
            <w:tcBorders>
              <w:top w:val="nil"/>
              <w:left w:val="nil"/>
              <w:bottom w:val="single" w:sz="6" w:space="0" w:color="auto"/>
              <w:right w:val="single" w:sz="6" w:space="0" w:color="auto"/>
            </w:tcBorders>
            <w:shd w:val="clear" w:color="auto" w:fill="auto"/>
            <w:hideMark/>
          </w:tcPr>
          <w:p w14:paraId="6152A98C" w14:textId="77777777" w:rsidR="00266D22" w:rsidRPr="00266D22" w:rsidRDefault="00266D22" w:rsidP="00266D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Повышение уровня социально-экономического развития сельского поселения. </w:t>
            </w:r>
            <w:r w:rsidRPr="00266D22">
              <w:rPr>
                <w:rFonts w:ascii="Times New Roman" w:eastAsiaTheme="minorEastAsia" w:hAnsi="Times New Roman" w:cs="Times New Roman"/>
                <w:sz w:val="16"/>
                <w:szCs w:val="16"/>
                <w:lang w:eastAsia="ru-RU"/>
              </w:rPr>
              <w:t>Повышение уровня жизни граждан - получателей мер социальной поддержки, государственных социальных и страховых гарантий. Оптимизация финансовых потоков.</w:t>
            </w:r>
          </w:p>
        </w:tc>
        <w:tc>
          <w:tcPr>
            <w:tcW w:w="992" w:type="dxa"/>
            <w:tcBorders>
              <w:top w:val="nil"/>
              <w:left w:val="nil"/>
              <w:bottom w:val="single" w:sz="6" w:space="0" w:color="auto"/>
              <w:right w:val="single" w:sz="6" w:space="0" w:color="auto"/>
            </w:tcBorders>
            <w:shd w:val="clear" w:color="auto" w:fill="auto"/>
            <w:hideMark/>
          </w:tcPr>
          <w:p w14:paraId="3B3F3C79"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Администрация городского поселения Безенчук</w:t>
            </w:r>
          </w:p>
        </w:tc>
      </w:tr>
      <w:tr w:rsidR="00266D22" w:rsidRPr="00266D22" w14:paraId="5FD398F7" w14:textId="77777777" w:rsidTr="00A25117">
        <w:tc>
          <w:tcPr>
            <w:tcW w:w="425" w:type="dxa"/>
            <w:tcBorders>
              <w:top w:val="nil"/>
              <w:left w:val="single" w:sz="6" w:space="0" w:color="auto"/>
              <w:bottom w:val="single" w:sz="6" w:space="0" w:color="auto"/>
              <w:right w:val="single" w:sz="6" w:space="0" w:color="auto"/>
            </w:tcBorders>
            <w:shd w:val="clear" w:color="auto" w:fill="auto"/>
            <w:hideMark/>
          </w:tcPr>
          <w:p w14:paraId="03CC4F60"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6. </w:t>
            </w:r>
          </w:p>
        </w:tc>
        <w:tc>
          <w:tcPr>
            <w:tcW w:w="867" w:type="dxa"/>
            <w:tcBorders>
              <w:top w:val="nil"/>
              <w:left w:val="nil"/>
              <w:bottom w:val="single" w:sz="6" w:space="0" w:color="auto"/>
              <w:right w:val="single" w:sz="6" w:space="0" w:color="auto"/>
            </w:tcBorders>
            <w:shd w:val="clear" w:color="auto" w:fill="auto"/>
            <w:hideMark/>
          </w:tcPr>
          <w:p w14:paraId="500DCB99"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Налог на имущество </w:t>
            </w:r>
          </w:p>
        </w:tc>
        <w:tc>
          <w:tcPr>
            <w:tcW w:w="992" w:type="dxa"/>
            <w:tcBorders>
              <w:top w:val="nil"/>
              <w:left w:val="nil"/>
              <w:bottom w:val="single" w:sz="6" w:space="0" w:color="auto"/>
              <w:right w:val="single" w:sz="6" w:space="0" w:color="auto"/>
            </w:tcBorders>
            <w:shd w:val="clear" w:color="auto" w:fill="auto"/>
            <w:hideMark/>
          </w:tcPr>
          <w:p w14:paraId="3C488F7D" w14:textId="77777777" w:rsidR="00266D22" w:rsidRPr="00266D22" w:rsidRDefault="00266D22" w:rsidP="00266D22">
            <w:pPr>
              <w:spacing w:after="0" w:line="240" w:lineRule="auto"/>
              <w:textAlignment w:val="baseline"/>
              <w:rPr>
                <w:rFonts w:ascii="Times New Roman" w:eastAsia="Times New Roman" w:hAnsi="Times New Roman" w:cs="Times New Roman"/>
                <w:sz w:val="16"/>
                <w:szCs w:val="16"/>
                <w:lang w:eastAsia="ru-RU"/>
              </w:rPr>
            </w:pPr>
            <w:r w:rsidRPr="00266D22">
              <w:rPr>
                <w:rFonts w:ascii="Times New Roman" w:eastAsiaTheme="minorEastAsia" w:hAnsi="Times New Roman" w:cs="Times New Roman"/>
                <w:sz w:val="16"/>
                <w:szCs w:val="16"/>
                <w:lang w:eastAsia="ru-RU"/>
              </w:rPr>
              <w:t xml:space="preserve">Освобождение от налогообложения индивидуальных предпринимателей в отношении объектов налогообложения, включенных в перечень, определяемый в соответствии с </w:t>
            </w:r>
            <w:hyperlink r:id="rId9">
              <w:r w:rsidRPr="00266D22">
                <w:rPr>
                  <w:rFonts w:ascii="Times New Roman" w:eastAsiaTheme="minorEastAsia" w:hAnsi="Times New Roman" w:cs="Times New Roman"/>
                  <w:color w:val="0000FF"/>
                  <w:sz w:val="16"/>
                  <w:szCs w:val="16"/>
                  <w:lang w:eastAsia="ru-RU"/>
                </w:rPr>
                <w:t>пунктом 7 статьи 378.2</w:t>
              </w:r>
            </w:hyperlink>
            <w:r w:rsidRPr="00266D22">
              <w:rPr>
                <w:rFonts w:ascii="Times New Roman" w:eastAsiaTheme="minorEastAsia" w:hAnsi="Times New Roman" w:cs="Times New Roman"/>
                <w:sz w:val="16"/>
                <w:szCs w:val="16"/>
                <w:lang w:eastAsia="ru-RU"/>
              </w:rPr>
              <w:t xml:space="preserve"> Налогового кодекса Российской Федерации, объектов налогообложения, предусмотренных </w:t>
            </w:r>
            <w:hyperlink r:id="rId10">
              <w:r w:rsidRPr="00266D22">
                <w:rPr>
                  <w:rFonts w:ascii="Times New Roman" w:eastAsiaTheme="minorEastAsia" w:hAnsi="Times New Roman" w:cs="Times New Roman"/>
                  <w:color w:val="0000FF"/>
                  <w:sz w:val="16"/>
                  <w:szCs w:val="16"/>
                  <w:lang w:eastAsia="ru-RU"/>
                </w:rPr>
                <w:t>абзацем вторым пункта 10 статьи 378.2</w:t>
              </w:r>
            </w:hyperlink>
            <w:r w:rsidRPr="00266D22">
              <w:rPr>
                <w:rFonts w:ascii="Times New Roman" w:eastAsiaTheme="minorEastAsia" w:hAnsi="Times New Roman" w:cs="Times New Roman"/>
                <w:sz w:val="16"/>
                <w:szCs w:val="16"/>
                <w:lang w:eastAsia="ru-RU"/>
              </w:rPr>
              <w:t xml:space="preserve"> Налогового </w:t>
            </w:r>
            <w:r w:rsidRPr="00266D22">
              <w:rPr>
                <w:rFonts w:ascii="Times New Roman" w:eastAsiaTheme="minorEastAsia" w:hAnsi="Times New Roman" w:cs="Times New Roman"/>
                <w:sz w:val="16"/>
                <w:szCs w:val="16"/>
                <w:lang w:eastAsia="ru-RU"/>
              </w:rPr>
              <w:lastRenderedPageBreak/>
              <w:t>кодекса Российской Федерации</w:t>
            </w:r>
          </w:p>
        </w:tc>
        <w:tc>
          <w:tcPr>
            <w:tcW w:w="1418" w:type="dxa"/>
            <w:tcBorders>
              <w:top w:val="nil"/>
              <w:left w:val="nil"/>
              <w:bottom w:val="single" w:sz="6" w:space="0" w:color="auto"/>
              <w:right w:val="single" w:sz="6" w:space="0" w:color="auto"/>
            </w:tcBorders>
            <w:shd w:val="clear" w:color="auto" w:fill="auto"/>
            <w:hideMark/>
          </w:tcPr>
          <w:p w14:paraId="46B57F42" w14:textId="77777777" w:rsidR="00266D22" w:rsidRPr="00266D22" w:rsidRDefault="00266D22" w:rsidP="00266D22">
            <w:pPr>
              <w:spacing w:after="0" w:line="240" w:lineRule="auto"/>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lastRenderedPageBreak/>
              <w:t xml:space="preserve">Решение Собрания представителей городского поселения </w:t>
            </w:r>
            <w:proofErr w:type="gramStart"/>
            <w:r w:rsidRPr="00266D22">
              <w:rPr>
                <w:rFonts w:ascii="Times New Roman" w:eastAsia="Times New Roman" w:hAnsi="Times New Roman" w:cs="Times New Roman"/>
                <w:sz w:val="16"/>
                <w:szCs w:val="16"/>
                <w:lang w:eastAsia="ru-RU"/>
              </w:rPr>
              <w:t>Безенчук  от</w:t>
            </w:r>
            <w:proofErr w:type="gramEnd"/>
            <w:r w:rsidRPr="00266D22">
              <w:rPr>
                <w:rFonts w:ascii="Times New Roman" w:eastAsia="Times New Roman" w:hAnsi="Times New Roman" w:cs="Times New Roman"/>
                <w:sz w:val="16"/>
                <w:szCs w:val="16"/>
                <w:lang w:eastAsia="ru-RU"/>
              </w:rPr>
              <w:t xml:space="preserve"> 13.12.2018 № 12/40 </w:t>
            </w:r>
          </w:p>
        </w:tc>
        <w:tc>
          <w:tcPr>
            <w:tcW w:w="1276" w:type="dxa"/>
            <w:tcBorders>
              <w:top w:val="nil"/>
              <w:left w:val="nil"/>
              <w:bottom w:val="single" w:sz="6" w:space="0" w:color="auto"/>
              <w:right w:val="single" w:sz="6" w:space="0" w:color="auto"/>
            </w:tcBorders>
            <w:shd w:val="clear" w:color="auto" w:fill="auto"/>
            <w:hideMark/>
          </w:tcPr>
          <w:p w14:paraId="3BDFE071" w14:textId="77777777" w:rsidR="00266D22" w:rsidRPr="00266D22" w:rsidRDefault="00266D22" w:rsidP="00266D22">
            <w:pPr>
              <w:spacing w:after="0" w:line="240" w:lineRule="auto"/>
              <w:jc w:val="both"/>
              <w:textAlignment w:val="baseline"/>
              <w:rPr>
                <w:rFonts w:ascii="Times New Roman" w:eastAsia="Times New Roman" w:hAnsi="Times New Roman" w:cs="Times New Roman"/>
                <w:sz w:val="16"/>
                <w:szCs w:val="16"/>
                <w:lang w:eastAsia="ru-RU"/>
              </w:rPr>
            </w:pPr>
            <w:r w:rsidRPr="00266D22">
              <w:rPr>
                <w:rFonts w:ascii="Times New Roman" w:eastAsiaTheme="minorEastAsia" w:hAnsi="Times New Roman" w:cs="Times New Roman"/>
                <w:sz w:val="16"/>
                <w:szCs w:val="16"/>
                <w:lang w:eastAsia="ru-RU"/>
              </w:rPr>
              <w:t>Индивидуальные предприниматели</w:t>
            </w:r>
          </w:p>
        </w:tc>
        <w:tc>
          <w:tcPr>
            <w:tcW w:w="1984" w:type="dxa"/>
            <w:tcBorders>
              <w:top w:val="nil"/>
              <w:left w:val="nil"/>
              <w:bottom w:val="single" w:sz="6" w:space="0" w:color="auto"/>
              <w:right w:val="single" w:sz="6" w:space="0" w:color="auto"/>
            </w:tcBorders>
            <w:shd w:val="clear" w:color="auto" w:fill="auto"/>
            <w:hideMark/>
          </w:tcPr>
          <w:p w14:paraId="16B2243F" w14:textId="77777777" w:rsidR="00266D22" w:rsidRPr="00266D22" w:rsidRDefault="00266D22" w:rsidP="00266D22">
            <w:pPr>
              <w:widowControl w:val="0"/>
              <w:autoSpaceDE w:val="0"/>
              <w:autoSpaceDN w:val="0"/>
              <w:spacing w:after="0" w:line="240" w:lineRule="auto"/>
              <w:rPr>
                <w:rFonts w:ascii="Times New Roman" w:eastAsiaTheme="minorEastAsia" w:hAnsi="Times New Roman" w:cs="Times New Roman"/>
                <w:sz w:val="16"/>
                <w:szCs w:val="16"/>
                <w:lang w:eastAsia="ru-RU"/>
              </w:rPr>
            </w:pPr>
            <w:r w:rsidRPr="00266D22">
              <w:rPr>
                <w:rFonts w:ascii="Times New Roman" w:eastAsiaTheme="minorEastAsia" w:hAnsi="Times New Roman" w:cs="Times New Roman"/>
                <w:sz w:val="16"/>
                <w:szCs w:val="16"/>
                <w:lang w:eastAsia="ru-RU"/>
              </w:rPr>
              <w:t xml:space="preserve">Предоставляется в размере 100 процентов от суммы налога, подлежащей уплате налогоплательщиком, в отношении объекта налогообложения, включенного в перечень, определяемый в соответствии с </w:t>
            </w:r>
            <w:hyperlink r:id="rId11">
              <w:r w:rsidRPr="00266D22">
                <w:rPr>
                  <w:rFonts w:ascii="Times New Roman" w:eastAsiaTheme="minorEastAsia" w:hAnsi="Times New Roman" w:cs="Times New Roman"/>
                  <w:color w:val="0000FF"/>
                  <w:sz w:val="16"/>
                  <w:szCs w:val="16"/>
                  <w:lang w:eastAsia="ru-RU"/>
                </w:rPr>
                <w:t>пунктом 7 статьи 378.2</w:t>
              </w:r>
            </w:hyperlink>
            <w:r w:rsidRPr="00266D22">
              <w:rPr>
                <w:rFonts w:ascii="Times New Roman" w:eastAsiaTheme="minorEastAsia" w:hAnsi="Times New Roman" w:cs="Times New Roman"/>
                <w:sz w:val="16"/>
                <w:szCs w:val="16"/>
                <w:lang w:eastAsia="ru-RU"/>
              </w:rPr>
              <w:t xml:space="preserve"> Налогового кодекса Российской Федерации, объекта налогообложения, предусмотренного </w:t>
            </w:r>
            <w:hyperlink r:id="rId12">
              <w:r w:rsidRPr="00266D22">
                <w:rPr>
                  <w:rFonts w:ascii="Times New Roman" w:eastAsiaTheme="minorEastAsia" w:hAnsi="Times New Roman" w:cs="Times New Roman"/>
                  <w:color w:val="0000FF"/>
                  <w:sz w:val="16"/>
                  <w:szCs w:val="16"/>
                  <w:lang w:eastAsia="ru-RU"/>
                </w:rPr>
                <w:t>абзацем вторым пункта 10 статьи 378.2</w:t>
              </w:r>
            </w:hyperlink>
            <w:r w:rsidRPr="00266D22">
              <w:rPr>
                <w:rFonts w:ascii="Times New Roman" w:eastAsiaTheme="minorEastAsia" w:hAnsi="Times New Roman" w:cs="Times New Roman"/>
                <w:sz w:val="16"/>
                <w:szCs w:val="16"/>
                <w:lang w:eastAsia="ru-RU"/>
              </w:rPr>
              <w:t xml:space="preserve"> Налогового кодекса Российской Федерации, площадью:</w:t>
            </w:r>
          </w:p>
          <w:p w14:paraId="4B254C85" w14:textId="77777777" w:rsidR="00266D22" w:rsidRPr="00266D22" w:rsidRDefault="00266D22" w:rsidP="00266D22">
            <w:pPr>
              <w:widowControl w:val="0"/>
              <w:autoSpaceDE w:val="0"/>
              <w:autoSpaceDN w:val="0"/>
              <w:spacing w:after="0" w:line="240" w:lineRule="auto"/>
              <w:rPr>
                <w:rFonts w:ascii="Times New Roman" w:eastAsiaTheme="minorEastAsia" w:hAnsi="Times New Roman" w:cs="Times New Roman"/>
                <w:sz w:val="16"/>
                <w:szCs w:val="16"/>
                <w:lang w:eastAsia="ru-RU"/>
              </w:rPr>
            </w:pPr>
            <w:r w:rsidRPr="00266D22">
              <w:rPr>
                <w:rFonts w:ascii="Times New Roman" w:eastAsiaTheme="minorEastAsia" w:hAnsi="Times New Roman" w:cs="Times New Roman"/>
                <w:sz w:val="16"/>
                <w:szCs w:val="16"/>
                <w:lang w:eastAsia="ru-RU"/>
              </w:rPr>
              <w:t xml:space="preserve">до 50 кв. м (включительно) для индивидуальных предпринимателей со среднесписочной численностью работников не менее 1 человек в предшествующем </w:t>
            </w:r>
            <w:proofErr w:type="gramStart"/>
            <w:r w:rsidRPr="00266D22">
              <w:rPr>
                <w:rFonts w:ascii="Times New Roman" w:eastAsiaTheme="minorEastAsia" w:hAnsi="Times New Roman" w:cs="Times New Roman"/>
                <w:sz w:val="16"/>
                <w:szCs w:val="16"/>
                <w:lang w:eastAsia="ru-RU"/>
              </w:rPr>
              <w:t>налоговом  периоде</w:t>
            </w:r>
            <w:proofErr w:type="gramEnd"/>
            <w:r w:rsidRPr="00266D22">
              <w:rPr>
                <w:rFonts w:ascii="Times New Roman" w:eastAsiaTheme="minorEastAsia" w:hAnsi="Times New Roman" w:cs="Times New Roman"/>
                <w:sz w:val="16"/>
                <w:szCs w:val="16"/>
                <w:lang w:eastAsia="ru-RU"/>
              </w:rPr>
              <w:t>;</w:t>
            </w:r>
          </w:p>
          <w:p w14:paraId="70F556AA" w14:textId="77777777" w:rsidR="00266D22" w:rsidRPr="00266D22" w:rsidRDefault="00266D22" w:rsidP="00266D22">
            <w:pPr>
              <w:widowControl w:val="0"/>
              <w:autoSpaceDE w:val="0"/>
              <w:autoSpaceDN w:val="0"/>
              <w:spacing w:after="0" w:line="240" w:lineRule="auto"/>
              <w:rPr>
                <w:rFonts w:ascii="Times New Roman" w:eastAsiaTheme="minorEastAsia" w:hAnsi="Times New Roman" w:cs="Times New Roman"/>
                <w:sz w:val="16"/>
                <w:szCs w:val="16"/>
                <w:lang w:eastAsia="ru-RU"/>
              </w:rPr>
            </w:pPr>
            <w:r w:rsidRPr="00266D22">
              <w:rPr>
                <w:rFonts w:ascii="Times New Roman" w:eastAsiaTheme="minorEastAsia" w:hAnsi="Times New Roman" w:cs="Times New Roman"/>
                <w:sz w:val="16"/>
                <w:szCs w:val="16"/>
                <w:lang w:eastAsia="ru-RU"/>
              </w:rPr>
              <w:t xml:space="preserve">до 100 кв. м (включительно) для индивидуальных предпринимателей со среднесписочной численностью работников не менее 3 человек за </w:t>
            </w:r>
            <w:r w:rsidRPr="00266D22">
              <w:rPr>
                <w:rFonts w:ascii="Times New Roman" w:eastAsiaTheme="minorEastAsia" w:hAnsi="Times New Roman" w:cs="Times New Roman"/>
                <w:sz w:val="16"/>
                <w:szCs w:val="16"/>
                <w:lang w:eastAsia="ru-RU"/>
              </w:rPr>
              <w:lastRenderedPageBreak/>
              <w:t xml:space="preserve">предшествующий </w:t>
            </w:r>
          </w:p>
          <w:p w14:paraId="0F0ABB7C" w14:textId="77777777" w:rsidR="00266D22" w:rsidRPr="00266D22" w:rsidRDefault="00266D22" w:rsidP="00266D22">
            <w:pPr>
              <w:widowControl w:val="0"/>
              <w:autoSpaceDE w:val="0"/>
              <w:autoSpaceDN w:val="0"/>
              <w:spacing w:after="0" w:line="240" w:lineRule="auto"/>
              <w:rPr>
                <w:rFonts w:ascii="Times New Roman" w:eastAsiaTheme="minorEastAsia" w:hAnsi="Times New Roman" w:cs="Times New Roman"/>
                <w:sz w:val="16"/>
                <w:szCs w:val="16"/>
                <w:lang w:eastAsia="ru-RU"/>
              </w:rPr>
            </w:pPr>
            <w:r w:rsidRPr="00266D22">
              <w:rPr>
                <w:rFonts w:ascii="Times New Roman" w:eastAsiaTheme="minorEastAsia" w:hAnsi="Times New Roman" w:cs="Times New Roman"/>
                <w:sz w:val="16"/>
                <w:szCs w:val="16"/>
                <w:lang w:eastAsia="ru-RU"/>
              </w:rPr>
              <w:t xml:space="preserve"> налоговый период;</w:t>
            </w:r>
          </w:p>
          <w:p w14:paraId="29C7441D" w14:textId="77777777" w:rsidR="00266D22" w:rsidRPr="00266D22" w:rsidRDefault="00266D22" w:rsidP="00266D22">
            <w:pPr>
              <w:widowControl w:val="0"/>
              <w:autoSpaceDE w:val="0"/>
              <w:autoSpaceDN w:val="0"/>
              <w:spacing w:after="0" w:line="240" w:lineRule="auto"/>
              <w:rPr>
                <w:rFonts w:ascii="Times New Roman" w:eastAsiaTheme="minorEastAsia" w:hAnsi="Times New Roman" w:cs="Times New Roman"/>
                <w:sz w:val="16"/>
                <w:szCs w:val="16"/>
                <w:lang w:eastAsia="ru-RU"/>
              </w:rPr>
            </w:pPr>
            <w:r w:rsidRPr="00266D22">
              <w:rPr>
                <w:rFonts w:ascii="Times New Roman" w:eastAsiaTheme="minorEastAsia" w:hAnsi="Times New Roman" w:cs="Times New Roman"/>
                <w:sz w:val="16"/>
                <w:szCs w:val="16"/>
                <w:lang w:eastAsia="ru-RU"/>
              </w:rPr>
              <w:t>до 150 кв. м (включительно) для индивидуальных предпринимателей со среднесписочной численностью работников не менее 4 человек за предшествующий налоговый период.</w:t>
            </w:r>
          </w:p>
          <w:p w14:paraId="5C8CCBA0" w14:textId="77777777" w:rsidR="00266D22" w:rsidRPr="00266D22" w:rsidRDefault="00266D22" w:rsidP="00266D22">
            <w:pPr>
              <w:spacing w:before="220" w:after="1" w:line="220" w:lineRule="atLeast"/>
              <w:jc w:val="both"/>
              <w:rPr>
                <w:rFonts w:ascii="Times New Roman" w:eastAsiaTheme="minorEastAsia" w:hAnsi="Times New Roman" w:cs="Times New Roman"/>
                <w:color w:val="000000"/>
                <w:sz w:val="16"/>
                <w:szCs w:val="16"/>
                <w:lang w:eastAsia="ru-RU"/>
              </w:rPr>
            </w:pPr>
            <w:r w:rsidRPr="00266D22">
              <w:rPr>
                <w:rFonts w:ascii="Times New Roman" w:eastAsiaTheme="minorEastAsia" w:hAnsi="Times New Roman" w:cs="Times New Roman"/>
                <w:color w:val="000000"/>
                <w:sz w:val="16"/>
                <w:szCs w:val="16"/>
                <w:lang w:eastAsia="ru-RU"/>
              </w:rPr>
              <w:t>Уменьшение суммы налога производится однократно независимо от количества и площади принадлежащих налогоплательщику объектов налогообложения</w:t>
            </w:r>
          </w:p>
          <w:p w14:paraId="206C90B8" w14:textId="77777777" w:rsidR="00266D22" w:rsidRPr="00266D22" w:rsidRDefault="00266D22" w:rsidP="00266D22">
            <w:pPr>
              <w:spacing w:before="220" w:after="1" w:line="220" w:lineRule="atLeast"/>
              <w:jc w:val="both"/>
              <w:rPr>
                <w:rFonts w:ascii="Times New Roman" w:eastAsiaTheme="minorEastAsia" w:hAnsi="Times New Roman" w:cs="Times New Roman"/>
                <w:color w:val="000000"/>
                <w:sz w:val="16"/>
                <w:szCs w:val="16"/>
                <w:lang w:eastAsia="ru-RU"/>
              </w:rPr>
            </w:pPr>
            <w:r w:rsidRPr="00266D22">
              <w:rPr>
                <w:rFonts w:ascii="Times New Roman" w:eastAsiaTheme="minorEastAsia" w:hAnsi="Times New Roman" w:cs="Times New Roman"/>
                <w:color w:val="000000"/>
                <w:sz w:val="16"/>
                <w:szCs w:val="16"/>
                <w:lang w:eastAsia="ru-RU"/>
              </w:rPr>
              <w:t>Налоговая льгота предоставляется по заявлению налогоплательщика при одновременном соблюдении следующих условий:</w:t>
            </w:r>
          </w:p>
          <w:p w14:paraId="7FF8A347" w14:textId="77777777" w:rsidR="00266D22" w:rsidRPr="00266D22" w:rsidRDefault="00266D22" w:rsidP="00266D22">
            <w:pPr>
              <w:spacing w:before="220" w:after="1" w:line="220" w:lineRule="atLeast"/>
              <w:ind w:firstLine="540"/>
              <w:jc w:val="both"/>
              <w:rPr>
                <w:rFonts w:ascii="Times New Roman" w:eastAsiaTheme="minorEastAsia" w:hAnsi="Times New Roman" w:cs="Times New Roman"/>
                <w:color w:val="000000"/>
                <w:sz w:val="16"/>
                <w:szCs w:val="16"/>
                <w:lang w:eastAsia="ru-RU"/>
              </w:rPr>
            </w:pPr>
            <w:r w:rsidRPr="00266D22">
              <w:rPr>
                <w:rFonts w:ascii="Times New Roman" w:eastAsiaTheme="minorEastAsia" w:hAnsi="Times New Roman" w:cs="Times New Roman"/>
                <w:color w:val="000000"/>
                <w:sz w:val="16"/>
                <w:szCs w:val="16"/>
                <w:lang w:eastAsia="ru-RU"/>
              </w:rPr>
              <w:t>1) налогоплательщик - индивидуальный предприниматель,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 рублей (с 2014 года с учетом утвержденного на соответствующий год коэффициента-дефлятора);</w:t>
            </w:r>
          </w:p>
          <w:p w14:paraId="009CE317" w14:textId="77777777" w:rsidR="00266D22" w:rsidRPr="00266D22" w:rsidRDefault="00266D22" w:rsidP="00266D22">
            <w:pPr>
              <w:spacing w:before="220" w:after="1" w:line="220" w:lineRule="atLeast"/>
              <w:ind w:firstLine="540"/>
              <w:jc w:val="both"/>
              <w:rPr>
                <w:rFonts w:ascii="Times New Roman" w:eastAsiaTheme="minorEastAsia" w:hAnsi="Times New Roman" w:cs="Times New Roman"/>
                <w:color w:val="000000"/>
                <w:sz w:val="16"/>
                <w:szCs w:val="16"/>
                <w:lang w:eastAsia="ru-RU"/>
              </w:rPr>
            </w:pPr>
            <w:r w:rsidRPr="00266D22">
              <w:rPr>
                <w:rFonts w:ascii="Times New Roman" w:eastAsiaTheme="minorEastAsia" w:hAnsi="Times New Roman" w:cs="Times New Roman"/>
                <w:color w:val="000000"/>
                <w:sz w:val="16"/>
                <w:szCs w:val="16"/>
                <w:lang w:eastAsia="ru-RU"/>
              </w:rPr>
              <w:t>2) за истекший налоговый период средняя заработная плата работников составила не менее 1,5 прожиточных минимумов в месяц, утвержденных постановлениями Правительства Самарской области;</w:t>
            </w:r>
          </w:p>
          <w:p w14:paraId="1DC0AC6B" w14:textId="77777777" w:rsidR="00266D22" w:rsidRPr="00266D22" w:rsidRDefault="00266D22" w:rsidP="00266D22">
            <w:pPr>
              <w:spacing w:before="220" w:after="1" w:line="220" w:lineRule="atLeast"/>
              <w:ind w:firstLine="540"/>
              <w:jc w:val="both"/>
              <w:rPr>
                <w:rFonts w:ascii="Times New Roman" w:eastAsiaTheme="minorEastAsia" w:hAnsi="Times New Roman" w:cs="Times New Roman"/>
                <w:color w:val="000000"/>
                <w:sz w:val="16"/>
                <w:szCs w:val="16"/>
                <w:lang w:eastAsia="ru-RU"/>
              </w:rPr>
            </w:pPr>
            <w:r w:rsidRPr="00266D22">
              <w:rPr>
                <w:rFonts w:ascii="Times New Roman" w:eastAsiaTheme="minorEastAsia" w:hAnsi="Times New Roman" w:cs="Times New Roman"/>
                <w:color w:val="000000"/>
                <w:sz w:val="16"/>
                <w:szCs w:val="16"/>
                <w:lang w:eastAsia="ru-RU"/>
              </w:rPr>
              <w:t xml:space="preserve">3) в истекшем налоговом периоде 80% доходов индивидуального предпринимателя, от всех доходов, определенных по данным бухгалтерского учета, являются доходами, получаемыми по видам экономической деятельности, не относящимся к </w:t>
            </w:r>
            <w:hyperlink r:id="rId13" w:history="1">
              <w:r w:rsidRPr="00266D22">
                <w:rPr>
                  <w:rFonts w:ascii="Times New Roman" w:eastAsiaTheme="minorEastAsia" w:hAnsi="Times New Roman" w:cs="Times New Roman"/>
                  <w:color w:val="000000"/>
                  <w:sz w:val="16"/>
                  <w:szCs w:val="16"/>
                  <w:lang w:eastAsia="ru-RU"/>
                </w:rPr>
                <w:t>разделу J</w:t>
              </w:r>
            </w:hyperlink>
            <w:r w:rsidRPr="00266D22">
              <w:rPr>
                <w:rFonts w:ascii="Times New Roman" w:eastAsiaTheme="minorEastAsia" w:hAnsi="Times New Roman" w:cs="Times New Roman"/>
                <w:color w:val="000000"/>
                <w:sz w:val="16"/>
                <w:szCs w:val="16"/>
                <w:lang w:eastAsia="ru-RU"/>
              </w:rPr>
              <w:t xml:space="preserve"> (Финансовая деятельность), </w:t>
            </w:r>
            <w:hyperlink r:id="rId14" w:history="1">
              <w:r w:rsidRPr="00266D22">
                <w:rPr>
                  <w:rFonts w:ascii="Times New Roman" w:eastAsiaTheme="minorEastAsia" w:hAnsi="Times New Roman" w:cs="Times New Roman"/>
                  <w:color w:val="000000"/>
                  <w:sz w:val="16"/>
                  <w:szCs w:val="16"/>
                  <w:lang w:eastAsia="ru-RU"/>
                </w:rPr>
                <w:t>классу 70 раздела K</w:t>
              </w:r>
            </w:hyperlink>
            <w:r w:rsidRPr="00266D22">
              <w:rPr>
                <w:rFonts w:ascii="Times New Roman" w:eastAsiaTheme="minorEastAsia" w:hAnsi="Times New Roman" w:cs="Times New Roman"/>
                <w:color w:val="000000"/>
                <w:sz w:val="16"/>
                <w:szCs w:val="16"/>
                <w:lang w:eastAsia="ru-RU"/>
              </w:rPr>
              <w:t xml:space="preserve"> (Операции с недвижимым имуществом) и </w:t>
            </w:r>
            <w:hyperlink r:id="rId15" w:history="1">
              <w:r w:rsidRPr="00266D22">
                <w:rPr>
                  <w:rFonts w:ascii="Times New Roman" w:eastAsiaTheme="minorEastAsia" w:hAnsi="Times New Roman" w:cs="Times New Roman"/>
                  <w:color w:val="000000"/>
                  <w:sz w:val="16"/>
                  <w:szCs w:val="16"/>
                  <w:lang w:eastAsia="ru-RU"/>
                </w:rPr>
                <w:t>разделу C</w:t>
              </w:r>
            </w:hyperlink>
            <w:r w:rsidRPr="00266D22">
              <w:rPr>
                <w:rFonts w:ascii="Times New Roman" w:eastAsiaTheme="minorEastAsia" w:hAnsi="Times New Roman" w:cs="Times New Roman"/>
                <w:color w:val="000000"/>
                <w:sz w:val="16"/>
                <w:szCs w:val="16"/>
                <w:lang w:eastAsia="ru-RU"/>
              </w:rPr>
              <w:t xml:space="preserve"> (Добыча полезных ископаемых) в соответствии с Общероссийским классификатором видов экономической деятельности, принятым постановлением </w:t>
            </w:r>
            <w:r w:rsidRPr="00266D22">
              <w:rPr>
                <w:rFonts w:ascii="Times New Roman" w:eastAsiaTheme="minorEastAsia" w:hAnsi="Times New Roman" w:cs="Times New Roman"/>
                <w:color w:val="000000"/>
                <w:sz w:val="16"/>
                <w:szCs w:val="16"/>
                <w:lang w:eastAsia="ru-RU"/>
              </w:rPr>
              <w:lastRenderedPageBreak/>
              <w:t>Госстандарта России от 06.11.2001 N 454-ст.</w:t>
            </w:r>
          </w:p>
          <w:p w14:paraId="03A34E28" w14:textId="77777777" w:rsidR="00266D22" w:rsidRPr="00266D22" w:rsidRDefault="00266D22" w:rsidP="00266D22">
            <w:pPr>
              <w:jc w:val="both"/>
              <w:rPr>
                <w:rFonts w:ascii="Times New Roman" w:eastAsiaTheme="minorEastAsia" w:hAnsi="Times New Roman" w:cs="Times New Roman"/>
                <w:sz w:val="16"/>
                <w:szCs w:val="16"/>
                <w:lang w:eastAsia="ru-RU"/>
              </w:rPr>
            </w:pPr>
            <w:r w:rsidRPr="00266D22">
              <w:rPr>
                <w:rFonts w:ascii="Times New Roman" w:eastAsiaTheme="minorEastAsia" w:hAnsi="Times New Roman" w:cs="Times New Roman"/>
                <w:sz w:val="16"/>
                <w:szCs w:val="16"/>
                <w:lang w:eastAsia="ru-RU"/>
              </w:rPr>
              <w:t>Налогоплательщики -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14:paraId="2AFA05E0" w14:textId="77777777" w:rsidR="00266D22" w:rsidRPr="00266D22" w:rsidRDefault="00266D22" w:rsidP="00266D22">
            <w:pPr>
              <w:spacing w:after="0" w:line="240" w:lineRule="auto"/>
              <w:jc w:val="both"/>
              <w:textAlignment w:val="baseline"/>
              <w:rPr>
                <w:rFonts w:ascii="Times New Roman" w:eastAsia="Times New Roman" w:hAnsi="Times New Roman" w:cs="Times New Roman"/>
                <w:sz w:val="16"/>
                <w:szCs w:val="16"/>
                <w:lang w:eastAsia="ru-RU"/>
              </w:rPr>
            </w:pPr>
          </w:p>
        </w:tc>
        <w:tc>
          <w:tcPr>
            <w:tcW w:w="867" w:type="dxa"/>
            <w:tcBorders>
              <w:top w:val="nil"/>
              <w:left w:val="nil"/>
              <w:bottom w:val="single" w:sz="6" w:space="0" w:color="auto"/>
              <w:right w:val="single" w:sz="6" w:space="0" w:color="auto"/>
            </w:tcBorders>
            <w:shd w:val="clear" w:color="auto" w:fill="auto"/>
            <w:hideMark/>
          </w:tcPr>
          <w:p w14:paraId="54C01A15"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lastRenderedPageBreak/>
              <w:t>01.01.2019 </w:t>
            </w:r>
          </w:p>
        </w:tc>
        <w:tc>
          <w:tcPr>
            <w:tcW w:w="992" w:type="dxa"/>
            <w:tcBorders>
              <w:top w:val="nil"/>
              <w:left w:val="nil"/>
              <w:bottom w:val="single" w:sz="6" w:space="0" w:color="auto"/>
              <w:right w:val="single" w:sz="6" w:space="0" w:color="auto"/>
            </w:tcBorders>
            <w:shd w:val="clear" w:color="auto" w:fill="auto"/>
            <w:hideMark/>
          </w:tcPr>
          <w:p w14:paraId="68B5868F" w14:textId="77777777" w:rsidR="00266D22" w:rsidRPr="00266D22" w:rsidRDefault="00266D22" w:rsidP="00266D22">
            <w:pPr>
              <w:spacing w:after="0" w:line="240" w:lineRule="auto"/>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Не установлено </w:t>
            </w:r>
          </w:p>
        </w:tc>
        <w:tc>
          <w:tcPr>
            <w:tcW w:w="1418" w:type="dxa"/>
            <w:tcBorders>
              <w:top w:val="nil"/>
              <w:left w:val="nil"/>
              <w:bottom w:val="single" w:sz="6" w:space="0" w:color="auto"/>
              <w:right w:val="single" w:sz="6" w:space="0" w:color="auto"/>
            </w:tcBorders>
            <w:shd w:val="clear" w:color="auto" w:fill="auto"/>
            <w:hideMark/>
          </w:tcPr>
          <w:p w14:paraId="16F805E7" w14:textId="77777777" w:rsidR="00266D22" w:rsidRPr="00266D22" w:rsidRDefault="00266D22" w:rsidP="00266D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 xml:space="preserve">Повышение уровня социально-экономического развития городского поселения. </w:t>
            </w:r>
          </w:p>
        </w:tc>
        <w:tc>
          <w:tcPr>
            <w:tcW w:w="992" w:type="dxa"/>
            <w:tcBorders>
              <w:top w:val="nil"/>
              <w:left w:val="nil"/>
              <w:bottom w:val="single" w:sz="6" w:space="0" w:color="auto"/>
              <w:right w:val="single" w:sz="6" w:space="0" w:color="auto"/>
            </w:tcBorders>
            <w:shd w:val="clear" w:color="auto" w:fill="auto"/>
            <w:hideMark/>
          </w:tcPr>
          <w:p w14:paraId="44071C40" w14:textId="77777777" w:rsidR="00266D22" w:rsidRPr="00266D22" w:rsidRDefault="00266D22" w:rsidP="00266D22">
            <w:pPr>
              <w:spacing w:after="0" w:line="240" w:lineRule="auto"/>
              <w:jc w:val="center"/>
              <w:textAlignment w:val="baseline"/>
              <w:rPr>
                <w:rFonts w:ascii="Times New Roman" w:eastAsia="Times New Roman" w:hAnsi="Times New Roman" w:cs="Times New Roman"/>
                <w:sz w:val="16"/>
                <w:szCs w:val="16"/>
                <w:lang w:eastAsia="ru-RU"/>
              </w:rPr>
            </w:pPr>
            <w:r w:rsidRPr="00266D22">
              <w:rPr>
                <w:rFonts w:ascii="Times New Roman" w:eastAsia="Times New Roman" w:hAnsi="Times New Roman" w:cs="Times New Roman"/>
                <w:sz w:val="16"/>
                <w:szCs w:val="16"/>
                <w:lang w:eastAsia="ru-RU"/>
              </w:rPr>
              <w:t>Администрация городского поселения Безенчук</w:t>
            </w:r>
          </w:p>
        </w:tc>
      </w:tr>
    </w:tbl>
    <w:p w14:paraId="74B6AD62" w14:textId="77777777" w:rsidR="00E1298A" w:rsidRDefault="00E1298A" w:rsidP="009E6B1B">
      <w:pPr>
        <w:spacing w:after="0" w:line="240" w:lineRule="auto"/>
        <w:jc w:val="center"/>
        <w:rPr>
          <w:rFonts w:ascii="Times New Roman" w:eastAsia="Times New Roman" w:hAnsi="Times New Roman" w:cs="Times New Roman"/>
          <w:b/>
          <w:bCs/>
          <w:sz w:val="8"/>
          <w:szCs w:val="8"/>
          <w:lang w:eastAsia="ru-RU"/>
        </w:rPr>
      </w:pPr>
    </w:p>
    <w:p w14:paraId="70B31473" w14:textId="04C4AD9A" w:rsidR="005516E0" w:rsidRPr="00AA654E" w:rsidRDefault="005516E0" w:rsidP="005516E0">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26</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08</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41</w:t>
      </w:r>
      <w:r w:rsidR="001E5987">
        <w:rPr>
          <w:rFonts w:ascii="Times New Roman" w:eastAsia="Calibri" w:hAnsi="Times New Roman" w:cs="Times New Roman"/>
          <w:b/>
        </w:rPr>
        <w:t>9</w:t>
      </w:r>
    </w:p>
    <w:p w14:paraId="0594786D" w14:textId="4224A2A8" w:rsidR="001E5987" w:rsidRPr="001E5987" w:rsidRDefault="005516E0" w:rsidP="001E5987">
      <w:pPr>
        <w:spacing w:after="0" w:line="240" w:lineRule="auto"/>
        <w:jc w:val="both"/>
        <w:rPr>
          <w:rFonts w:ascii="Times New Roman" w:eastAsia="Times New Roman" w:hAnsi="Times New Roman" w:cs="Times New Roman"/>
          <w:bCs/>
          <w:lang w:eastAsia="ru-RU"/>
        </w:rPr>
      </w:pPr>
      <w:r w:rsidRPr="001E5987">
        <w:rPr>
          <w:rFonts w:ascii="Times New Roman" w:eastAsia="Calibri" w:hAnsi="Times New Roman" w:cs="Times New Roman"/>
          <w:bCs/>
        </w:rPr>
        <w:t>«</w:t>
      </w:r>
      <w:r w:rsidR="001E5987" w:rsidRPr="001E5987">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1E5987" w:rsidRPr="001E5987">
        <w:rPr>
          <w:rFonts w:ascii="Times New Roman" w:eastAsia="Times New Roman" w:hAnsi="Times New Roman" w:cs="Times New Roman"/>
          <w:bCs/>
          <w:noProof/>
          <w:lang w:eastAsia="ru-RU"/>
        </w:rPr>
        <w:t>Безенчук</w:t>
      </w:r>
      <w:r w:rsidR="001E5987" w:rsidRPr="001E5987">
        <w:rPr>
          <w:rFonts w:ascii="Times New Roman" w:eastAsia="Times New Roman" w:hAnsi="Times New Roman" w:cs="Times New Roman"/>
          <w:bCs/>
          <w:lang w:eastAsia="ru-RU"/>
        </w:rPr>
        <w:t xml:space="preserve"> муниципального района </w:t>
      </w:r>
      <w:r w:rsidR="001E5987" w:rsidRPr="001E5987">
        <w:rPr>
          <w:rFonts w:ascii="Times New Roman" w:eastAsia="Times New Roman" w:hAnsi="Times New Roman" w:cs="Times New Roman"/>
          <w:bCs/>
          <w:noProof/>
          <w:lang w:eastAsia="ru-RU"/>
        </w:rPr>
        <w:t>Безенчукский</w:t>
      </w:r>
      <w:r w:rsidR="001E5987" w:rsidRPr="001E5987">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1E5987" w:rsidRPr="001E5987">
        <w:rPr>
          <w:rFonts w:ascii="Times New Roman" w:eastAsia="Times New Roman" w:hAnsi="Times New Roman" w:cs="Times New Roman"/>
          <w:bCs/>
          <w:noProof/>
          <w:lang w:eastAsia="ru-RU"/>
        </w:rPr>
        <w:t>Безенчук</w:t>
      </w:r>
      <w:r w:rsidR="001E5987" w:rsidRPr="001E5987">
        <w:rPr>
          <w:rFonts w:ascii="Times New Roman" w:eastAsia="Times New Roman" w:hAnsi="Times New Roman" w:cs="Times New Roman"/>
          <w:bCs/>
          <w:lang w:eastAsia="ru-RU"/>
        </w:rPr>
        <w:t xml:space="preserve"> муниципального района </w:t>
      </w:r>
      <w:r w:rsidR="001E5987" w:rsidRPr="001E5987">
        <w:rPr>
          <w:rFonts w:ascii="Times New Roman" w:eastAsia="Times New Roman" w:hAnsi="Times New Roman" w:cs="Times New Roman"/>
          <w:bCs/>
          <w:noProof/>
          <w:lang w:eastAsia="ru-RU"/>
        </w:rPr>
        <w:t>Безенчукский</w:t>
      </w:r>
      <w:r w:rsidR="001E5987" w:rsidRPr="001E5987">
        <w:rPr>
          <w:rFonts w:ascii="Times New Roman" w:eastAsia="Times New Roman" w:hAnsi="Times New Roman" w:cs="Times New Roman"/>
          <w:bCs/>
          <w:lang w:eastAsia="ru-RU"/>
        </w:rPr>
        <w:t xml:space="preserve"> Самарской области</w:t>
      </w:r>
      <w:r w:rsidR="001E5987">
        <w:rPr>
          <w:rFonts w:ascii="Times New Roman" w:eastAsia="Times New Roman" w:hAnsi="Times New Roman" w:cs="Times New Roman"/>
          <w:bCs/>
          <w:lang w:eastAsia="ru-RU"/>
        </w:rPr>
        <w:t>»</w:t>
      </w:r>
    </w:p>
    <w:p w14:paraId="4B04FD19" w14:textId="77777777" w:rsidR="001E5987" w:rsidRPr="001E5987" w:rsidRDefault="001E5987" w:rsidP="001E5987">
      <w:pPr>
        <w:suppressAutoHyphens/>
        <w:spacing w:after="0" w:line="240" w:lineRule="auto"/>
        <w:ind w:firstLine="709"/>
        <w:jc w:val="both"/>
        <w:rPr>
          <w:rFonts w:ascii="Times New Roman" w:eastAsia="Times New Roman" w:hAnsi="Times New Roman" w:cs="Times New Roman"/>
          <w:lang w:eastAsia="ru-RU"/>
        </w:rPr>
      </w:pPr>
      <w:r w:rsidRPr="001E5987">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bookmarkStart w:id="6" w:name="_Hlk145313598"/>
      <w:r w:rsidRPr="001E5987">
        <w:rPr>
          <w:rFonts w:ascii="Times New Roman" w:eastAsia="Times New Roman" w:hAnsi="Times New Roman" w:cs="Times New Roman"/>
          <w:noProof/>
          <w:lang w:eastAsia="ru-RU"/>
        </w:rPr>
        <w:t>08.08.2024г</w:t>
      </w:r>
      <w:r w:rsidRPr="001E5987">
        <w:rPr>
          <w:rFonts w:ascii="Times New Roman" w:eastAsia="Times New Roman" w:hAnsi="Times New Roman" w:cs="Times New Roman"/>
          <w:lang w:eastAsia="ru-RU"/>
        </w:rPr>
        <w:t xml:space="preserve"> </w:t>
      </w:r>
      <w:bookmarkEnd w:id="6"/>
      <w:r w:rsidRPr="001E5987">
        <w:rPr>
          <w:rFonts w:ascii="Times New Roman" w:eastAsia="Times New Roman" w:hAnsi="Times New Roman" w:cs="Times New Roman"/>
          <w:lang w:eastAsia="ru-RU"/>
        </w:rPr>
        <w:t xml:space="preserve">проект решения Собрания представителей городского поселения </w:t>
      </w:r>
      <w:r w:rsidRPr="001E5987">
        <w:rPr>
          <w:rFonts w:ascii="Times New Roman" w:eastAsia="Times New Roman" w:hAnsi="Times New Roman" w:cs="Times New Roman"/>
          <w:noProof/>
          <w:lang w:eastAsia="ru-RU"/>
        </w:rPr>
        <w:t>Безенчук</w:t>
      </w:r>
      <w:r w:rsidRPr="001E5987">
        <w:rPr>
          <w:rFonts w:ascii="Times New Roman" w:eastAsia="Times New Roman" w:hAnsi="Times New Roman" w:cs="Times New Roman"/>
          <w:lang w:eastAsia="ru-RU"/>
        </w:rPr>
        <w:t xml:space="preserve"> муниципального района </w:t>
      </w:r>
      <w:r w:rsidRPr="001E5987">
        <w:rPr>
          <w:rFonts w:ascii="Times New Roman" w:eastAsia="Times New Roman" w:hAnsi="Times New Roman" w:cs="Times New Roman"/>
          <w:lang w:eastAsia="ru-RU"/>
        </w:rPr>
        <w:fldChar w:fldCharType="begin"/>
      </w:r>
      <w:r w:rsidRPr="001E5987">
        <w:rPr>
          <w:rFonts w:ascii="Times New Roman" w:eastAsia="Times New Roman" w:hAnsi="Times New Roman" w:cs="Times New Roman"/>
          <w:lang w:eastAsia="ru-RU"/>
        </w:rPr>
        <w:instrText xml:space="preserve"> MERGEFIELD Район </w:instrText>
      </w:r>
      <w:r w:rsidRPr="001E5987">
        <w:rPr>
          <w:rFonts w:ascii="Times New Roman" w:eastAsia="Times New Roman" w:hAnsi="Times New Roman" w:cs="Times New Roman"/>
          <w:lang w:eastAsia="ru-RU"/>
        </w:rPr>
        <w:fldChar w:fldCharType="end"/>
      </w:r>
      <w:r w:rsidRPr="001E5987">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1E5987">
        <w:rPr>
          <w:rFonts w:ascii="Times New Roman" w:eastAsia="Times New Roman" w:hAnsi="Times New Roman" w:cs="Times New Roman"/>
          <w:noProof/>
          <w:lang w:eastAsia="ru-RU"/>
        </w:rPr>
        <w:t>Безенчук</w:t>
      </w:r>
      <w:r w:rsidRPr="001E5987">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41219965" w14:textId="77777777" w:rsidR="001E5987" w:rsidRPr="001E5987" w:rsidRDefault="001E5987" w:rsidP="001E5987">
      <w:pPr>
        <w:spacing w:after="0" w:line="240" w:lineRule="auto"/>
        <w:jc w:val="center"/>
        <w:rPr>
          <w:rFonts w:ascii="Times New Roman" w:eastAsia="Times New Roman" w:hAnsi="Times New Roman" w:cs="Times New Roman"/>
          <w:lang w:eastAsia="ru-RU"/>
        </w:rPr>
      </w:pPr>
      <w:r w:rsidRPr="001E5987">
        <w:rPr>
          <w:rFonts w:ascii="Times New Roman" w:eastAsia="Times New Roman" w:hAnsi="Times New Roman" w:cs="Times New Roman"/>
          <w:lang w:eastAsia="ru-RU"/>
        </w:rPr>
        <w:t>ПОСТАНОВЛЯЮ׃</w:t>
      </w:r>
    </w:p>
    <w:p w14:paraId="352C3304" w14:textId="77777777" w:rsidR="001E5987" w:rsidRPr="001E5987" w:rsidRDefault="001E5987" w:rsidP="001E5987">
      <w:pPr>
        <w:suppressAutoHyphens/>
        <w:spacing w:after="0" w:line="240" w:lineRule="auto"/>
        <w:ind w:firstLine="709"/>
        <w:jc w:val="both"/>
        <w:rPr>
          <w:rFonts w:ascii="Times New Roman" w:eastAsia="Times New Roman" w:hAnsi="Times New Roman" w:cs="Times New Roman"/>
          <w:lang w:eastAsia="ru-RU"/>
        </w:rPr>
      </w:pPr>
      <w:r w:rsidRPr="001E5987">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1E5987">
        <w:rPr>
          <w:rFonts w:ascii="Times New Roman" w:eastAsia="Times New Roman" w:hAnsi="Times New Roman" w:cs="Times New Roman"/>
          <w:noProof/>
          <w:lang w:eastAsia="ru-RU"/>
        </w:rPr>
        <w:t>Безенчук</w:t>
      </w:r>
      <w:r w:rsidRPr="001E5987">
        <w:rPr>
          <w:rFonts w:ascii="Times New Roman" w:eastAsia="Times New Roman" w:hAnsi="Times New Roman" w:cs="Times New Roman"/>
          <w:lang w:eastAsia="ru-RU"/>
        </w:rPr>
        <w:t xml:space="preserve"> муниципального района </w:t>
      </w:r>
      <w:r w:rsidRPr="001E5987">
        <w:rPr>
          <w:rFonts w:ascii="Times New Roman" w:eastAsia="Times New Roman" w:hAnsi="Times New Roman" w:cs="Times New Roman"/>
          <w:lang w:eastAsia="ru-RU"/>
        </w:rPr>
        <w:fldChar w:fldCharType="begin"/>
      </w:r>
      <w:r w:rsidRPr="001E5987">
        <w:rPr>
          <w:rFonts w:ascii="Times New Roman" w:eastAsia="Times New Roman" w:hAnsi="Times New Roman" w:cs="Times New Roman"/>
          <w:lang w:eastAsia="ru-RU"/>
        </w:rPr>
        <w:instrText xml:space="preserve"> MERGEFIELD Район </w:instrText>
      </w:r>
      <w:r w:rsidRPr="001E5987">
        <w:rPr>
          <w:rFonts w:ascii="Times New Roman" w:eastAsia="Times New Roman" w:hAnsi="Times New Roman" w:cs="Times New Roman"/>
          <w:lang w:eastAsia="ru-RU"/>
        </w:rPr>
        <w:fldChar w:fldCharType="end"/>
      </w:r>
      <w:r w:rsidRPr="001E5987">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1E5987">
        <w:rPr>
          <w:rFonts w:ascii="Times New Roman" w:eastAsia="Times New Roman" w:hAnsi="Times New Roman" w:cs="Times New Roman"/>
          <w:noProof/>
          <w:lang w:eastAsia="ru-RU"/>
        </w:rPr>
        <w:t>Безенчук</w:t>
      </w:r>
      <w:r w:rsidRPr="001E5987">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1E5987">
        <w:rPr>
          <w:rFonts w:ascii="Times New Roman" w:eastAsia="Times New Roman" w:hAnsi="Times New Roman" w:cs="Times New Roman"/>
          <w:noProof/>
          <w:lang w:eastAsia="ru-RU"/>
        </w:rPr>
        <w:t>08.08.2024г</w:t>
      </w:r>
      <w:r w:rsidRPr="001E5987">
        <w:rPr>
          <w:rFonts w:ascii="Times New Roman" w:eastAsia="Times New Roman" w:hAnsi="Times New Roman" w:cs="Times New Roman"/>
          <w:lang w:eastAsia="ru-RU"/>
        </w:rPr>
        <w:t>.</w:t>
      </w:r>
    </w:p>
    <w:p w14:paraId="7BADFF9C" w14:textId="77777777" w:rsidR="001E5987" w:rsidRPr="001E5987" w:rsidRDefault="001E5987" w:rsidP="001E5987">
      <w:pPr>
        <w:suppressAutoHyphens/>
        <w:spacing w:after="0" w:line="240" w:lineRule="auto"/>
        <w:ind w:firstLine="709"/>
        <w:jc w:val="both"/>
        <w:rPr>
          <w:rFonts w:ascii="Times New Roman" w:eastAsia="Times New Roman" w:hAnsi="Times New Roman" w:cs="Times New Roman"/>
          <w:lang w:eastAsia="ru-RU"/>
        </w:rPr>
      </w:pPr>
      <w:r w:rsidRPr="001E5987">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1E5987">
        <w:rPr>
          <w:rFonts w:ascii="Times New Roman" w:eastAsia="Times New Roman" w:hAnsi="Times New Roman" w:cs="Times New Roman"/>
          <w:noProof/>
          <w:lang w:eastAsia="ru-RU"/>
        </w:rPr>
        <w:t>Безенчук</w:t>
      </w:r>
      <w:r w:rsidRPr="001E5987">
        <w:rPr>
          <w:rFonts w:ascii="Times New Roman" w:eastAsia="Times New Roman" w:hAnsi="Times New Roman" w:cs="Times New Roman"/>
          <w:lang w:eastAsia="ru-RU"/>
        </w:rPr>
        <w:t xml:space="preserve"> муниципального района </w:t>
      </w:r>
      <w:r w:rsidRPr="001E5987">
        <w:rPr>
          <w:rFonts w:ascii="Times New Roman" w:eastAsia="Times New Roman" w:hAnsi="Times New Roman" w:cs="Times New Roman"/>
          <w:lang w:eastAsia="ru-RU"/>
        </w:rPr>
        <w:fldChar w:fldCharType="begin"/>
      </w:r>
      <w:r w:rsidRPr="001E5987">
        <w:rPr>
          <w:rFonts w:ascii="Times New Roman" w:eastAsia="Times New Roman" w:hAnsi="Times New Roman" w:cs="Times New Roman"/>
          <w:lang w:eastAsia="ru-RU"/>
        </w:rPr>
        <w:instrText xml:space="preserve"> MERGEFIELD Район </w:instrText>
      </w:r>
      <w:r w:rsidRPr="001E5987">
        <w:rPr>
          <w:rFonts w:ascii="Times New Roman" w:eastAsia="Times New Roman" w:hAnsi="Times New Roman" w:cs="Times New Roman"/>
          <w:lang w:eastAsia="ru-RU"/>
        </w:rPr>
        <w:fldChar w:fldCharType="end"/>
      </w:r>
      <w:r w:rsidRPr="001E5987">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1E5987">
        <w:rPr>
          <w:rFonts w:ascii="Times New Roman" w:eastAsia="Times New Roman" w:hAnsi="Times New Roman" w:cs="Times New Roman"/>
          <w:noProof/>
          <w:lang w:eastAsia="ru-RU"/>
        </w:rPr>
        <w:t>Безенчук</w:t>
      </w:r>
      <w:r w:rsidRPr="001E5987">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1E5987">
        <w:rPr>
          <w:rFonts w:ascii="Times New Roman" w:eastAsia="Times New Roman" w:hAnsi="Times New Roman" w:cs="Times New Roman"/>
          <w:noProof/>
          <w:lang w:eastAsia="ru-RU"/>
        </w:rPr>
        <w:t>08.08.2024г</w:t>
      </w:r>
      <w:r w:rsidRPr="001E5987">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1E5987">
        <w:rPr>
          <w:rFonts w:ascii="Times New Roman" w:eastAsia="Times New Roman" w:hAnsi="Times New Roman" w:cs="Times New Roman"/>
          <w:noProof/>
          <w:lang w:eastAsia="ru-RU"/>
        </w:rPr>
        <w:t>Безенчук</w:t>
      </w:r>
      <w:r w:rsidRPr="001E5987">
        <w:rPr>
          <w:rFonts w:ascii="Times New Roman" w:eastAsia="Times New Roman" w:hAnsi="Times New Roman" w:cs="Times New Roman"/>
          <w:lang w:eastAsia="ru-RU"/>
        </w:rPr>
        <w:t xml:space="preserve"> муниципального района </w:t>
      </w:r>
      <w:r w:rsidRPr="001E5987">
        <w:rPr>
          <w:rFonts w:ascii="Times New Roman" w:eastAsia="Times New Roman" w:hAnsi="Times New Roman" w:cs="Times New Roman"/>
          <w:noProof/>
          <w:lang w:eastAsia="ru-RU"/>
        </w:rPr>
        <w:t>Безенчукский</w:t>
      </w:r>
      <w:r w:rsidRPr="001E5987">
        <w:rPr>
          <w:rFonts w:ascii="Times New Roman" w:eastAsia="Times New Roman" w:hAnsi="Times New Roman" w:cs="Times New Roman"/>
          <w:lang w:eastAsia="ru-RU"/>
        </w:rPr>
        <w:t xml:space="preserve"> Самарской области.</w:t>
      </w:r>
    </w:p>
    <w:p w14:paraId="5D33F7BC" w14:textId="77777777" w:rsidR="001E5987" w:rsidRPr="001E5987" w:rsidRDefault="001E5987" w:rsidP="001E5987">
      <w:pPr>
        <w:suppressAutoHyphens/>
        <w:spacing w:after="0" w:line="240" w:lineRule="auto"/>
        <w:ind w:firstLine="709"/>
        <w:jc w:val="both"/>
        <w:rPr>
          <w:rFonts w:ascii="Times New Roman" w:eastAsia="Times New Roman" w:hAnsi="Times New Roman" w:cs="Times New Roman"/>
          <w:lang w:eastAsia="ru-RU"/>
        </w:rPr>
      </w:pPr>
      <w:r w:rsidRPr="001E5987">
        <w:rPr>
          <w:rFonts w:ascii="Times New Roman" w:eastAsia="Times New Roman" w:hAnsi="Times New Roman" w:cs="Times New Roman"/>
          <w:lang w:eastAsia="ru-RU"/>
        </w:rPr>
        <w:t>3.  Настоящее постановление вступает в силу со дня его принятия.</w:t>
      </w:r>
    </w:p>
    <w:p w14:paraId="1735CE75" w14:textId="77777777" w:rsidR="005516E0" w:rsidRDefault="005516E0" w:rsidP="005516E0">
      <w:pPr>
        <w:spacing w:after="0" w:line="240" w:lineRule="auto"/>
        <w:jc w:val="both"/>
        <w:rPr>
          <w:rFonts w:ascii="Times New Roman" w:hAnsi="Times New Roman"/>
        </w:rPr>
      </w:pPr>
      <w:r w:rsidRPr="00305FAC">
        <w:rPr>
          <w:rFonts w:ascii="Times New Roman" w:hAnsi="Times New Roman"/>
        </w:rPr>
        <w:t>Глав</w:t>
      </w:r>
      <w:r>
        <w:rPr>
          <w:rFonts w:ascii="Times New Roman" w:hAnsi="Times New Roman"/>
        </w:rPr>
        <w:t>а</w:t>
      </w:r>
      <w:r w:rsidRPr="00305FAC">
        <w:rPr>
          <w:rFonts w:ascii="Times New Roman" w:hAnsi="Times New Roman"/>
        </w:rPr>
        <w:t xml:space="preserve"> городского поселения Безенчук                 </w:t>
      </w:r>
      <w:proofErr w:type="spellStart"/>
      <w:r>
        <w:rPr>
          <w:rFonts w:ascii="Times New Roman" w:hAnsi="Times New Roman"/>
        </w:rPr>
        <w:t>В.Н.Гуров</w:t>
      </w:r>
      <w:proofErr w:type="spellEnd"/>
    </w:p>
    <w:p w14:paraId="32DE34B9" w14:textId="77777777" w:rsidR="00D50464" w:rsidRPr="00604747" w:rsidRDefault="00D50464" w:rsidP="005516E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8"/>
          <w:szCs w:val="8"/>
          <w:lang w:eastAsia="ru-RU"/>
        </w:rPr>
      </w:pPr>
    </w:p>
    <w:p w14:paraId="50B218CB" w14:textId="7E2823C4" w:rsidR="00604747" w:rsidRPr="00AA654E" w:rsidRDefault="00604747" w:rsidP="0060474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1E0640">
        <w:rPr>
          <w:rFonts w:ascii="Times New Roman" w:eastAsia="Calibri" w:hAnsi="Times New Roman" w:cs="Times New Roman"/>
          <w:b/>
        </w:rPr>
        <w:t>Главы</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26</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08</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4</w:t>
      </w:r>
      <w:r w:rsidR="001E0640">
        <w:rPr>
          <w:rFonts w:ascii="Times New Roman" w:eastAsia="Calibri" w:hAnsi="Times New Roman" w:cs="Times New Roman"/>
          <w:b/>
        </w:rPr>
        <w:t>23</w:t>
      </w:r>
    </w:p>
    <w:p w14:paraId="47E3BCE6" w14:textId="5E9E2C99" w:rsidR="001E0640" w:rsidRPr="001E0640" w:rsidRDefault="00604747" w:rsidP="001E0640">
      <w:pPr>
        <w:spacing w:after="0" w:line="240" w:lineRule="auto"/>
        <w:jc w:val="both"/>
        <w:rPr>
          <w:rFonts w:ascii="Times New Roman" w:eastAsia="Times New Roman" w:hAnsi="Times New Roman" w:cs="Times New Roman"/>
          <w:bCs/>
          <w:lang w:eastAsia="zh-CN"/>
        </w:rPr>
      </w:pPr>
      <w:r w:rsidRPr="001E0640">
        <w:rPr>
          <w:rFonts w:ascii="Times New Roman" w:eastAsia="Calibri" w:hAnsi="Times New Roman" w:cs="Times New Roman"/>
          <w:bCs/>
        </w:rPr>
        <w:t>«</w:t>
      </w:r>
      <w:r w:rsidR="001E0640" w:rsidRPr="001E0640">
        <w:rPr>
          <w:rFonts w:ascii="Times New Roman" w:eastAsia="Times New Roman" w:hAnsi="Times New Roman" w:cs="Times New Roman"/>
          <w:bCs/>
          <w:lang w:eastAsia="zh-CN"/>
        </w:rPr>
        <w:t>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p>
    <w:p w14:paraId="06D2A38B" w14:textId="77777777" w:rsidR="001E0640" w:rsidRPr="001E0640" w:rsidRDefault="001E0640" w:rsidP="001E0640">
      <w:pPr>
        <w:keepNext/>
        <w:spacing w:after="0" w:line="240" w:lineRule="auto"/>
        <w:ind w:firstLine="708"/>
        <w:jc w:val="both"/>
        <w:outlineLvl w:val="2"/>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E0640">
        <w:rPr>
          <w:rFonts w:ascii="Times New Roman" w:eastAsia="Times New Roman" w:hAnsi="Times New Roman" w:cs="Times New Roman"/>
          <w:noProof/>
          <w:lang w:eastAsia="ru-RU"/>
        </w:rPr>
        <w:t xml:space="preserve">Безенчукский </w:t>
      </w:r>
      <w:r w:rsidRPr="001E0640">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E0640">
        <w:rPr>
          <w:rFonts w:ascii="Times New Roman" w:eastAsia="Times New Roman" w:hAnsi="Times New Roman" w:cs="Times New Roman"/>
          <w:noProof/>
          <w:lang w:eastAsia="ru-RU"/>
        </w:rPr>
        <w:t xml:space="preserve">Безенчукский </w:t>
      </w:r>
      <w:r w:rsidRPr="001E0640">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694E9D35" w14:textId="77777777" w:rsidR="001E0640" w:rsidRPr="001E0640" w:rsidRDefault="001E0640" w:rsidP="001E0640">
      <w:pPr>
        <w:spacing w:after="0" w:line="240" w:lineRule="auto"/>
        <w:ind w:firstLine="851"/>
        <w:jc w:val="center"/>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ПОСТАНОВЛЯЮ:</w:t>
      </w:r>
    </w:p>
    <w:p w14:paraId="663F6D69" w14:textId="77777777" w:rsidR="001E0640" w:rsidRPr="001E0640" w:rsidRDefault="001E0640" w:rsidP="001E0640">
      <w:pPr>
        <w:spacing w:after="0" w:line="240" w:lineRule="auto"/>
        <w:ind w:firstLine="709"/>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1. Провести </w:t>
      </w:r>
      <w:r w:rsidRPr="001E0640">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1E0640">
        <w:rPr>
          <w:rFonts w:ascii="Times New Roman" w:eastAsia="Times New Roman" w:hAnsi="Times New Roman" w:cs="Times New Roman"/>
          <w:lang w:eastAsia="ru-RU"/>
        </w:rPr>
        <w:t xml:space="preserve">публичные слушания о возможности предоставления </w:t>
      </w:r>
      <w:r w:rsidRPr="001E0640">
        <w:rPr>
          <w:rFonts w:ascii="Times New Roman" w:eastAsia="Times New Roman" w:hAnsi="Times New Roman" w:cs="Times New Roman"/>
          <w:lang w:eastAsia="zh-CN"/>
        </w:rPr>
        <w:t xml:space="preserve">Кудряшову Сергею Александровичу, Куракину Роману Валерьевичу разрешения на отклонение от предельных параметров разрешенного строительства на земельном участке с кадастровым номером 63:12:1401037:379, площадью 803 </w:t>
      </w:r>
      <w:proofErr w:type="spellStart"/>
      <w:r w:rsidRPr="001E0640">
        <w:rPr>
          <w:rFonts w:ascii="Times New Roman" w:eastAsia="Times New Roman" w:hAnsi="Times New Roman" w:cs="Times New Roman"/>
          <w:lang w:eastAsia="zh-CN"/>
        </w:rPr>
        <w:t>кв.м</w:t>
      </w:r>
      <w:proofErr w:type="spellEnd"/>
      <w:r w:rsidRPr="001E0640">
        <w:rPr>
          <w:rFonts w:ascii="Times New Roman" w:eastAsia="Times New Roman" w:hAnsi="Times New Roman" w:cs="Times New Roman"/>
          <w:lang w:eastAsia="zh-CN"/>
        </w:rPr>
        <w:t xml:space="preserve">,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1м. </w:t>
      </w:r>
      <w:r w:rsidRPr="001E0640">
        <w:rPr>
          <w:rFonts w:ascii="Times New Roman" w:eastAsia="Times New Roman" w:hAnsi="Times New Roman" w:cs="Times New Roman"/>
          <w:lang w:eastAsia="ru-RU"/>
        </w:rPr>
        <w:t xml:space="preserve">(далее – проект). </w:t>
      </w:r>
    </w:p>
    <w:p w14:paraId="2A5545D7" w14:textId="77777777" w:rsidR="001E0640" w:rsidRPr="001E0640" w:rsidRDefault="001E0640" w:rsidP="001E0640">
      <w:pPr>
        <w:snapToGrid w:val="0"/>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Перечень информационных материалов к проекту:</w:t>
      </w:r>
    </w:p>
    <w:p w14:paraId="246503C7" w14:textId="77777777" w:rsidR="001E0640" w:rsidRPr="001E0640" w:rsidRDefault="001E0640" w:rsidP="001E0640">
      <w:pPr>
        <w:snapToGrid w:val="0"/>
        <w:spacing w:after="0" w:line="240" w:lineRule="auto"/>
        <w:ind w:firstLine="567"/>
        <w:jc w:val="both"/>
        <w:rPr>
          <w:rFonts w:ascii="Times New Roman" w:eastAsia="Times New Roman" w:hAnsi="Times New Roman" w:cs="Times New Roman"/>
          <w:shd w:val="clear" w:color="auto" w:fill="FFFFFF"/>
          <w:lang w:eastAsia="ru-RU"/>
        </w:rPr>
      </w:pPr>
      <w:r w:rsidRPr="001E0640">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14:paraId="524EA562"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lastRenderedPageBreak/>
        <w:t>2. Процедура проведения публичных слушаний состоит из следующих этапов:</w:t>
      </w:r>
    </w:p>
    <w:p w14:paraId="2E2B945E"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1) оповещение о начале публичных слушаний;  </w:t>
      </w:r>
    </w:p>
    <w:p w14:paraId="58E7A5FA"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49D73AC4"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60F64DF6"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4) проведение собрания участников публичных слушаний; </w:t>
      </w:r>
    </w:p>
    <w:p w14:paraId="6419D19F"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5) подготовка и оформление протокола публичных слушаний;</w:t>
      </w:r>
    </w:p>
    <w:p w14:paraId="4D8BB93F"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044E82BA" w14:textId="77777777" w:rsidR="001E0640" w:rsidRPr="001E0640" w:rsidRDefault="001E0640" w:rsidP="001E0640">
      <w:pPr>
        <w:snapToGrid w:val="0"/>
        <w:spacing w:after="0" w:line="240" w:lineRule="auto"/>
        <w:ind w:firstLine="567"/>
        <w:jc w:val="both"/>
        <w:rPr>
          <w:rFonts w:ascii="Times New Roman" w:eastAsia="Times New Roman" w:hAnsi="Times New Roman" w:cs="Times New Roman"/>
          <w:strike/>
          <w:lang w:eastAsia="ru-RU"/>
        </w:rPr>
      </w:pPr>
      <w:r w:rsidRPr="001E0640">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E0640">
        <w:rPr>
          <w:rFonts w:ascii="Times New Roman" w:eastAsia="Times New Roman" w:hAnsi="Times New Roman" w:cs="Times New Roman"/>
          <w:noProof/>
          <w:lang w:eastAsia="ru-RU"/>
        </w:rPr>
        <w:t xml:space="preserve">Безенчукский </w:t>
      </w:r>
      <w:r w:rsidRPr="001E0640">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E0640">
        <w:rPr>
          <w:rFonts w:ascii="Times New Roman" w:eastAsia="Times New Roman" w:hAnsi="Times New Roman" w:cs="Times New Roman"/>
          <w:noProof/>
          <w:lang w:eastAsia="ru-RU"/>
        </w:rPr>
        <w:t xml:space="preserve">Безенчукский </w:t>
      </w:r>
      <w:r w:rsidRPr="001E0640">
        <w:rPr>
          <w:rFonts w:ascii="Times New Roman" w:eastAsia="Times New Roman" w:hAnsi="Times New Roman" w:cs="Times New Roman"/>
          <w:lang w:eastAsia="ru-RU"/>
        </w:rPr>
        <w:t>Самарской области от   26.03.2020г   № 5/55.</w:t>
      </w:r>
    </w:p>
    <w:p w14:paraId="52F9CF11"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w:t>
      </w:r>
      <w:proofErr w:type="gramStart"/>
      <w:r w:rsidRPr="001E0640">
        <w:rPr>
          <w:rFonts w:ascii="Times New Roman" w:eastAsia="Times New Roman" w:hAnsi="Times New Roman" w:cs="Times New Roman"/>
          <w:lang w:eastAsia="ru-RU"/>
        </w:rPr>
        <w:t>составляет  22</w:t>
      </w:r>
      <w:proofErr w:type="gramEnd"/>
      <w:r w:rsidRPr="001E0640">
        <w:rPr>
          <w:rFonts w:ascii="Times New Roman" w:eastAsia="Times New Roman" w:hAnsi="Times New Roman" w:cs="Times New Roman"/>
          <w:lang w:eastAsia="ru-RU"/>
        </w:rPr>
        <w:t xml:space="preserve"> дня с 30.08.2024 года по 20.09.2024 года. </w:t>
      </w:r>
    </w:p>
    <w:p w14:paraId="5489B38A"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41B99258"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6. Провести экспозицию проекта с 05.09.2024 года по 13.09.2024 года: </w:t>
      </w:r>
    </w:p>
    <w:p w14:paraId="07301250"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в </w:t>
      </w:r>
      <w:proofErr w:type="spellStart"/>
      <w:proofErr w:type="gramStart"/>
      <w:r w:rsidRPr="001E0640">
        <w:rPr>
          <w:rFonts w:ascii="Times New Roman" w:eastAsia="Times New Roman" w:hAnsi="Times New Roman" w:cs="Times New Roman"/>
          <w:lang w:eastAsia="ru-RU"/>
        </w:rPr>
        <w:t>пгт.Безенчук</w:t>
      </w:r>
      <w:proofErr w:type="spellEnd"/>
      <w:proofErr w:type="gramEnd"/>
      <w:r w:rsidRPr="001E0640">
        <w:rPr>
          <w:rFonts w:ascii="Times New Roman" w:eastAsia="Times New Roman" w:hAnsi="Times New Roman" w:cs="Times New Roman"/>
          <w:lang w:eastAsia="ru-RU"/>
        </w:rPr>
        <w:t xml:space="preserve"> по адресу: </w:t>
      </w:r>
      <w:bookmarkStart w:id="7" w:name="_Hlk5887606"/>
      <w:r w:rsidRPr="001E0640">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8" w:name="_Hlk5789735"/>
      <w:r w:rsidRPr="001E0640">
        <w:rPr>
          <w:rFonts w:ascii="Times New Roman" w:eastAsia="Times New Roman" w:hAnsi="Times New Roman" w:cs="Times New Roman"/>
          <w:lang w:eastAsia="ru-RU"/>
        </w:rPr>
        <w:t>ул. Нефтяников, д. 12.</w:t>
      </w:r>
      <w:bookmarkEnd w:id="7"/>
      <w:bookmarkEnd w:id="8"/>
    </w:p>
    <w:p w14:paraId="5A3B4075"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Часы работы экспозиции: рабочие дни с 08.00 до 12.00 часов и с 13.00 до 17.00 часов.</w:t>
      </w:r>
    </w:p>
    <w:p w14:paraId="2E24A797"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Консультирование </w:t>
      </w:r>
      <w:r w:rsidRPr="001E0640">
        <w:rPr>
          <w:rFonts w:ascii="Times New Roman" w:eastAsia="Calibri" w:hAnsi="Times New Roman" w:cs="Times New Roman"/>
          <w:lang w:eastAsia="ru-RU"/>
        </w:rPr>
        <w:t xml:space="preserve">посетителей экспозиции осуществляется </w:t>
      </w:r>
      <w:r w:rsidRPr="001E0640">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1E0640">
        <w:rPr>
          <w:rFonts w:ascii="Times New Roman" w:eastAsia="Calibri" w:hAnsi="Times New Roman" w:cs="Times New Roman"/>
          <w:lang w:eastAsia="ru-RU"/>
        </w:rPr>
        <w:t>.</w:t>
      </w:r>
    </w:p>
    <w:p w14:paraId="4F3E1296"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w:t>
      </w:r>
      <w:proofErr w:type="gramStart"/>
      <w:r w:rsidRPr="001E0640">
        <w:rPr>
          <w:rFonts w:ascii="Times New Roman" w:eastAsia="Times New Roman" w:hAnsi="Times New Roman" w:cs="Times New Roman"/>
          <w:lang w:eastAsia="ru-RU"/>
        </w:rPr>
        <w:t>Безенчук  муниципального</w:t>
      </w:r>
      <w:proofErr w:type="gramEnd"/>
      <w:r w:rsidRPr="001E0640">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 (далее  - официальный сайт) </w:t>
      </w:r>
      <w:r w:rsidRPr="001E0640">
        <w:rPr>
          <w:rFonts w:ascii="Times New Roman" w:eastAsia="Times New Roman" w:hAnsi="Times New Roman" w:cs="Times New Roman"/>
          <w:lang w:eastAsia="ar-SA"/>
        </w:rPr>
        <w:t>по адресу: http://www.bezenchukgp.ru/.</w:t>
      </w:r>
    </w:p>
    <w:p w14:paraId="1B5BF051"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8. Участниками публичных слушаний являются:</w:t>
      </w:r>
    </w:p>
    <w:p w14:paraId="311F1584" w14:textId="77777777" w:rsidR="001E0640" w:rsidRPr="001E0640" w:rsidRDefault="001E0640" w:rsidP="001E0640">
      <w:pPr>
        <w:autoSpaceDE w:val="0"/>
        <w:autoSpaceDN w:val="0"/>
        <w:adjustRightInd w:val="0"/>
        <w:spacing w:after="0" w:line="240" w:lineRule="auto"/>
        <w:ind w:firstLine="567"/>
        <w:jc w:val="both"/>
        <w:rPr>
          <w:rFonts w:ascii="Times New Roman" w:eastAsia="Calibri" w:hAnsi="Times New Roman" w:cs="Times New Roman"/>
          <w:lang w:eastAsia="ru-RU"/>
        </w:rPr>
      </w:pPr>
      <w:r w:rsidRPr="001E0640">
        <w:rPr>
          <w:rFonts w:ascii="Times New Roman" w:eastAsia="Calibri" w:hAnsi="Times New Roman" w:cs="Times New Roman"/>
          <w:lang w:eastAsia="ru-RU"/>
        </w:rPr>
        <w:t xml:space="preserve">граждане, постоянно проживающие в пределах территориальной зоны Ж1 в границах улиц Чкалова, Куйбышева, Советская в </w:t>
      </w:r>
      <w:proofErr w:type="spellStart"/>
      <w:r w:rsidRPr="001E0640">
        <w:rPr>
          <w:rFonts w:ascii="Times New Roman" w:eastAsia="Calibri" w:hAnsi="Times New Roman" w:cs="Times New Roman"/>
          <w:lang w:eastAsia="ru-RU"/>
        </w:rPr>
        <w:t>пгт.Безенчук</w:t>
      </w:r>
      <w:proofErr w:type="spellEnd"/>
      <w:r w:rsidRPr="001E0640">
        <w:rPr>
          <w:rFonts w:ascii="Times New Roman" w:eastAsia="Calibri" w:hAnsi="Times New Roman" w:cs="Times New Roman"/>
          <w:lang w:eastAsia="ru-RU"/>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1E0640">
        <w:rPr>
          <w:rFonts w:ascii="Times New Roman" w:eastAsia="Times New Roman" w:hAnsi="Times New Roman" w:cs="Times New Roman"/>
          <w:lang w:eastAsia="ru-RU"/>
        </w:rPr>
        <w:t xml:space="preserve">кадастровым номером </w:t>
      </w:r>
      <w:r w:rsidRPr="001E0640">
        <w:rPr>
          <w:rFonts w:ascii="Times New Roman" w:eastAsia="Times New Roman" w:hAnsi="Times New Roman" w:cs="Times New Roman"/>
          <w:lang w:eastAsia="zh-CN"/>
        </w:rPr>
        <w:t>63:12:1401037:379</w:t>
      </w:r>
      <w:r w:rsidRPr="001E0640">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14:paraId="10892460" w14:textId="77777777" w:rsidR="001E0640" w:rsidRPr="001E0640" w:rsidRDefault="001E0640" w:rsidP="001E0640">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E0640">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14:paraId="78452BEC"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10B2EDA8"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3B53EF51"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1E10D37D" w14:textId="77777777" w:rsidR="001E0640" w:rsidRPr="001E0640" w:rsidRDefault="001E0640" w:rsidP="001E0640">
      <w:pPr>
        <w:autoSpaceDE w:val="0"/>
        <w:autoSpaceDN w:val="0"/>
        <w:adjustRightInd w:val="0"/>
        <w:spacing w:after="0" w:line="240" w:lineRule="auto"/>
        <w:ind w:firstLine="567"/>
        <w:jc w:val="both"/>
        <w:rPr>
          <w:rFonts w:ascii="Times New Roman" w:eastAsia="Calibri" w:hAnsi="Times New Roman" w:cs="Times New Roman"/>
          <w:lang w:eastAsia="ru-RU"/>
        </w:rPr>
      </w:pPr>
      <w:r w:rsidRPr="001E0640">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14:paraId="068E2CD1" w14:textId="77777777" w:rsidR="001E0640" w:rsidRPr="001E0640" w:rsidRDefault="001E0640" w:rsidP="001E0640">
      <w:pPr>
        <w:autoSpaceDE w:val="0"/>
        <w:autoSpaceDN w:val="0"/>
        <w:adjustRightInd w:val="0"/>
        <w:spacing w:after="0" w:line="240" w:lineRule="auto"/>
        <w:ind w:firstLine="567"/>
        <w:jc w:val="both"/>
        <w:rPr>
          <w:rFonts w:ascii="Times New Roman" w:eastAsia="Calibri" w:hAnsi="Times New Roman" w:cs="Times New Roman"/>
          <w:lang w:eastAsia="ru-RU"/>
        </w:rPr>
      </w:pPr>
      <w:r w:rsidRPr="001E0640">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175A0F91" w14:textId="77777777" w:rsidR="001E0640" w:rsidRPr="001E0640" w:rsidRDefault="001E0640" w:rsidP="001E0640">
      <w:pPr>
        <w:autoSpaceDE w:val="0"/>
        <w:autoSpaceDN w:val="0"/>
        <w:adjustRightInd w:val="0"/>
        <w:spacing w:after="0" w:line="240" w:lineRule="auto"/>
        <w:ind w:firstLine="567"/>
        <w:jc w:val="both"/>
        <w:rPr>
          <w:rFonts w:ascii="Times New Roman" w:eastAsia="Calibri" w:hAnsi="Times New Roman" w:cs="Times New Roman"/>
          <w:lang w:eastAsia="ru-RU"/>
        </w:rPr>
      </w:pPr>
      <w:r w:rsidRPr="001E0640">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7513E5A5"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175DDF15" w14:textId="77777777" w:rsidR="001E0640" w:rsidRPr="001E0640" w:rsidRDefault="001E0640" w:rsidP="001E0640">
      <w:pPr>
        <w:autoSpaceDE w:val="0"/>
        <w:autoSpaceDN w:val="0"/>
        <w:adjustRightInd w:val="0"/>
        <w:spacing w:after="0" w:line="240" w:lineRule="auto"/>
        <w:ind w:firstLine="567"/>
        <w:jc w:val="both"/>
        <w:rPr>
          <w:rFonts w:ascii="Times New Roman" w:eastAsia="Calibri" w:hAnsi="Times New Roman" w:cs="Times New Roman"/>
          <w:lang w:eastAsia="ru-RU"/>
        </w:rPr>
      </w:pPr>
      <w:r w:rsidRPr="001E0640">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14:paraId="0743F117" w14:textId="77777777" w:rsidR="001E0640" w:rsidRPr="001E0640" w:rsidRDefault="001E0640" w:rsidP="001E0640">
      <w:pPr>
        <w:autoSpaceDE w:val="0"/>
        <w:autoSpaceDN w:val="0"/>
        <w:adjustRightInd w:val="0"/>
        <w:spacing w:after="0" w:line="240" w:lineRule="auto"/>
        <w:ind w:firstLine="567"/>
        <w:jc w:val="both"/>
        <w:rPr>
          <w:rFonts w:ascii="Times New Roman" w:eastAsia="Calibri" w:hAnsi="Times New Roman" w:cs="Times New Roman"/>
          <w:lang w:eastAsia="ru-RU"/>
        </w:rPr>
      </w:pPr>
      <w:r w:rsidRPr="001E0640">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1E0640">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1E0640">
        <w:rPr>
          <w:rFonts w:ascii="Times New Roman" w:eastAsia="Times New Roman" w:hAnsi="Times New Roman" w:cs="Times New Roman"/>
          <w:lang w:val="en-US" w:eastAsia="ru-RU"/>
        </w:rPr>
        <w:t>E</w:t>
      </w:r>
      <w:r w:rsidRPr="001E0640">
        <w:rPr>
          <w:rFonts w:ascii="Times New Roman" w:eastAsia="Times New Roman" w:hAnsi="Times New Roman" w:cs="Times New Roman"/>
          <w:lang w:eastAsia="ru-RU"/>
        </w:rPr>
        <w:t>-</w:t>
      </w:r>
      <w:r w:rsidRPr="001E0640">
        <w:rPr>
          <w:rFonts w:ascii="Times New Roman" w:eastAsia="Times New Roman" w:hAnsi="Times New Roman" w:cs="Times New Roman"/>
          <w:lang w:val="en-US" w:eastAsia="ru-RU"/>
        </w:rPr>
        <w:t>mail</w:t>
      </w:r>
      <w:r w:rsidRPr="001E0640">
        <w:rPr>
          <w:rFonts w:ascii="Times New Roman" w:eastAsia="Times New Roman" w:hAnsi="Times New Roman" w:cs="Times New Roman"/>
          <w:lang w:eastAsia="ru-RU"/>
        </w:rPr>
        <w:t xml:space="preserve">: </w:t>
      </w:r>
      <w:hyperlink r:id="rId16" w:history="1">
        <w:r w:rsidRPr="001E0640">
          <w:rPr>
            <w:rFonts w:ascii="Times New Roman" w:eastAsia="Times New Roman" w:hAnsi="Times New Roman" w:cs="Times New Roman"/>
            <w:lang w:val="en-US" w:eastAsia="ru-RU"/>
          </w:rPr>
          <w:t>gp</w:t>
        </w:r>
        <w:r w:rsidRPr="001E0640">
          <w:rPr>
            <w:rFonts w:ascii="Times New Roman" w:eastAsia="Times New Roman" w:hAnsi="Times New Roman" w:cs="Times New Roman"/>
            <w:lang w:eastAsia="ru-RU"/>
          </w:rPr>
          <w:t>-</w:t>
        </w:r>
        <w:r w:rsidRPr="001E0640">
          <w:rPr>
            <w:rFonts w:ascii="Times New Roman" w:eastAsia="Times New Roman" w:hAnsi="Times New Roman" w:cs="Times New Roman"/>
            <w:lang w:val="en-US" w:eastAsia="ru-RU"/>
          </w:rPr>
          <w:t>bezenchukso</w:t>
        </w:r>
        <w:r w:rsidRPr="001E0640">
          <w:rPr>
            <w:rFonts w:ascii="Times New Roman" w:eastAsia="Times New Roman" w:hAnsi="Times New Roman" w:cs="Times New Roman"/>
            <w:lang w:eastAsia="ru-RU"/>
          </w:rPr>
          <w:t>@</w:t>
        </w:r>
        <w:r w:rsidRPr="001E0640">
          <w:rPr>
            <w:rFonts w:ascii="Times New Roman" w:eastAsia="Times New Roman" w:hAnsi="Times New Roman" w:cs="Times New Roman"/>
            <w:lang w:val="en-US" w:eastAsia="ru-RU"/>
          </w:rPr>
          <w:t>yandex</w:t>
        </w:r>
        <w:r w:rsidRPr="001E0640">
          <w:rPr>
            <w:rFonts w:ascii="Times New Roman" w:eastAsia="Times New Roman" w:hAnsi="Times New Roman" w:cs="Times New Roman"/>
            <w:lang w:eastAsia="ru-RU"/>
          </w:rPr>
          <w:t>.</w:t>
        </w:r>
        <w:proofErr w:type="spellStart"/>
        <w:r w:rsidRPr="001E0640">
          <w:rPr>
            <w:rFonts w:ascii="Times New Roman" w:eastAsia="Times New Roman" w:hAnsi="Times New Roman" w:cs="Times New Roman"/>
            <w:lang w:val="en-US" w:eastAsia="ru-RU"/>
          </w:rPr>
          <w:t>ru</w:t>
        </w:r>
        <w:proofErr w:type="spellEnd"/>
      </w:hyperlink>
      <w:r w:rsidRPr="001E0640">
        <w:rPr>
          <w:rFonts w:ascii="Times New Roman" w:eastAsia="Times New Roman" w:hAnsi="Times New Roman" w:cs="Times New Roman"/>
          <w:lang w:eastAsia="ru-RU"/>
        </w:rPr>
        <w:t xml:space="preserve">. </w:t>
      </w:r>
      <w:r w:rsidRPr="001E0640">
        <w:rPr>
          <w:rFonts w:ascii="Times New Roman" w:eastAsia="Calibri" w:hAnsi="Times New Roman" w:cs="Times New Roman"/>
          <w:lang w:eastAsia="ru-RU"/>
        </w:rPr>
        <w:t xml:space="preserve"> </w:t>
      </w:r>
    </w:p>
    <w:p w14:paraId="5484A545" w14:textId="77777777" w:rsidR="001E0640" w:rsidRPr="001E0640" w:rsidRDefault="001E0640" w:rsidP="001E0640">
      <w:pPr>
        <w:autoSpaceDE w:val="0"/>
        <w:autoSpaceDN w:val="0"/>
        <w:adjustRightInd w:val="0"/>
        <w:spacing w:after="0" w:line="240" w:lineRule="auto"/>
        <w:ind w:firstLine="567"/>
        <w:jc w:val="both"/>
        <w:rPr>
          <w:rFonts w:ascii="Times New Roman" w:eastAsia="Calibri" w:hAnsi="Times New Roman" w:cs="Times New Roman"/>
          <w:lang w:eastAsia="ru-RU"/>
        </w:rPr>
      </w:pPr>
      <w:r w:rsidRPr="001E0640">
        <w:rPr>
          <w:rFonts w:ascii="Times New Roman" w:eastAsia="Calibri" w:hAnsi="Times New Roman" w:cs="Times New Roman"/>
          <w:lang w:eastAsia="ru-RU"/>
        </w:rPr>
        <w:t>3) посредством записи в книге (журнале) учета посетителей экспозиции проекта.</w:t>
      </w:r>
    </w:p>
    <w:p w14:paraId="7FC51E75"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Arial Unicode MS" w:hAnsi="Times New Roman" w:cs="Times New Roman"/>
          <w:kern w:val="1"/>
          <w14:ligatures w14:val="standardContextual"/>
        </w:rPr>
        <w:lastRenderedPageBreak/>
        <w:t xml:space="preserve">Прием замечаний и предложений от участников </w:t>
      </w:r>
      <w:r w:rsidRPr="001E0640">
        <w:rPr>
          <w:rFonts w:ascii="Times New Roman" w:eastAsia="Arial Unicode MS" w:hAnsi="Times New Roman" w:cs="Times New Roman"/>
          <w:kern w:val="1"/>
          <w:lang w:eastAsia="ar-SA"/>
          <w14:ligatures w14:val="standardContextual"/>
        </w:rPr>
        <w:t>публичных слушаний</w:t>
      </w:r>
      <w:r w:rsidRPr="001E0640">
        <w:rPr>
          <w:rFonts w:ascii="Times New Roman" w:eastAsia="Calibri" w:hAnsi="Times New Roman" w:cs="Times New Roman"/>
          <w:kern w:val="1"/>
          <w:lang w:eastAsia="ar-SA"/>
          <w14:ligatures w14:val="standardContextual"/>
        </w:rPr>
        <w:t xml:space="preserve"> </w:t>
      </w:r>
      <w:r w:rsidRPr="001E0640">
        <w:rPr>
          <w:rFonts w:ascii="Times New Roman" w:eastAsia="Arial Unicode MS" w:hAnsi="Times New Roman" w:cs="Times New Roman"/>
          <w:kern w:val="1"/>
          <w14:ligatures w14:val="standardContextual"/>
        </w:rPr>
        <w:t xml:space="preserve">по </w:t>
      </w:r>
      <w:r w:rsidRPr="001E0640">
        <w:rPr>
          <w:rFonts w:ascii="Times New Roman" w:eastAsia="Arial Unicode MS" w:hAnsi="Times New Roman" w:cs="Times New Roman"/>
          <w:kern w:val="1"/>
          <w:lang w:eastAsia="ar-SA"/>
          <w14:ligatures w14:val="standardContextual"/>
        </w:rPr>
        <w:t xml:space="preserve">Проекту решения </w:t>
      </w:r>
      <w:r w:rsidRPr="001E0640">
        <w:rPr>
          <w:rFonts w:ascii="Times New Roman" w:eastAsia="Arial Unicode MS" w:hAnsi="Times New Roman" w:cs="Times New Roman"/>
          <w:kern w:val="1"/>
          <w14:ligatures w14:val="standardContextual"/>
        </w:rPr>
        <w:t>заканчивается 13.09.2024 года -</w:t>
      </w:r>
      <w:r w:rsidRPr="001E0640">
        <w:rPr>
          <w:rFonts w:ascii="Times New Roman" w:eastAsia="Times New Roman" w:hAnsi="Times New Roman" w:cs="Times New Roman"/>
          <w:lang w:eastAsia="ru-RU"/>
        </w:rPr>
        <w:t xml:space="preserve"> за 7 дней до окончания срока проведения публичных слушаний.</w:t>
      </w:r>
    </w:p>
    <w:p w14:paraId="482E58E7" w14:textId="77777777" w:rsidR="001E0640" w:rsidRPr="001E0640" w:rsidRDefault="001E0640" w:rsidP="001E0640">
      <w:pPr>
        <w:spacing w:after="0" w:line="240" w:lineRule="auto"/>
        <w:ind w:firstLine="567"/>
        <w:jc w:val="both"/>
        <w:rPr>
          <w:rFonts w:ascii="Times New Roman" w:eastAsia="MS Mincho" w:hAnsi="Times New Roman" w:cs="Times New Roman"/>
          <w:lang w:eastAsia="ru-RU"/>
        </w:rPr>
      </w:pPr>
      <w:r w:rsidRPr="001E0640">
        <w:rPr>
          <w:rFonts w:ascii="Times New Roman" w:eastAsia="Times New Roman" w:hAnsi="Times New Roman" w:cs="Times New Roman"/>
          <w:lang w:eastAsia="ru-RU"/>
        </w:rPr>
        <w:t xml:space="preserve">11. </w:t>
      </w:r>
      <w:r w:rsidRPr="001E0640">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35156D10"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в поселке городского типа Безенчук </w:t>
      </w:r>
      <w:bookmarkStart w:id="9" w:name="_Hlk49859561"/>
      <w:bookmarkStart w:id="10" w:name="_Hlk63234106"/>
      <w:r w:rsidRPr="001E0640">
        <w:rPr>
          <w:rFonts w:ascii="Times New Roman" w:eastAsia="Times New Roman" w:hAnsi="Times New Roman" w:cs="Times New Roman"/>
          <w:lang w:eastAsia="ru-RU"/>
        </w:rPr>
        <w:t xml:space="preserve">«06» сентября </w:t>
      </w:r>
      <w:bookmarkEnd w:id="9"/>
      <w:r w:rsidRPr="001E0640">
        <w:rPr>
          <w:rFonts w:ascii="Times New Roman" w:eastAsia="Times New Roman" w:hAnsi="Times New Roman" w:cs="Times New Roman"/>
          <w:lang w:eastAsia="ru-RU"/>
        </w:rPr>
        <w:t xml:space="preserve">2024 </w:t>
      </w:r>
      <w:bookmarkEnd w:id="10"/>
      <w:r w:rsidRPr="001E0640">
        <w:rPr>
          <w:rFonts w:ascii="Times New Roman" w:eastAsia="Times New Roman" w:hAnsi="Times New Roman" w:cs="Times New Roman"/>
          <w:lang w:eastAsia="ru-RU"/>
        </w:rPr>
        <w:t xml:space="preserve">года в </w:t>
      </w:r>
      <w:proofErr w:type="gramStart"/>
      <w:r w:rsidRPr="001E0640">
        <w:rPr>
          <w:rFonts w:ascii="Times New Roman" w:eastAsia="Times New Roman" w:hAnsi="Times New Roman" w:cs="Times New Roman"/>
          <w:lang w:eastAsia="ru-RU"/>
        </w:rPr>
        <w:t>10.00  часов</w:t>
      </w:r>
      <w:proofErr w:type="gramEnd"/>
      <w:r w:rsidRPr="001E0640">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1205BBCF"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1E0640">
        <w:rPr>
          <w:rFonts w:ascii="Times New Roman" w:eastAsia="Times New Roman" w:hAnsi="Times New Roman" w:cs="Times New Roman"/>
          <w:lang w:eastAsia="ru-RU"/>
        </w:rPr>
        <w:t>городского  поселения</w:t>
      </w:r>
      <w:proofErr w:type="gramEnd"/>
      <w:r w:rsidRPr="001E0640">
        <w:rPr>
          <w:rFonts w:ascii="Times New Roman" w:eastAsia="Times New Roman" w:hAnsi="Times New Roman" w:cs="Times New Roman"/>
          <w:lang w:eastAsia="ru-RU"/>
        </w:rPr>
        <w:t xml:space="preserve"> </w:t>
      </w:r>
      <w:r w:rsidRPr="001E0640">
        <w:rPr>
          <w:rFonts w:ascii="Times New Roman" w:eastAsia="Times New Roman" w:hAnsi="Times New Roman" w:cs="Times New Roman"/>
          <w:noProof/>
          <w:lang w:eastAsia="ru-RU"/>
        </w:rPr>
        <w:t xml:space="preserve">Безенчук </w:t>
      </w:r>
      <w:r w:rsidRPr="001E0640">
        <w:rPr>
          <w:rFonts w:ascii="Times New Roman" w:eastAsia="Times New Roman" w:hAnsi="Times New Roman" w:cs="Times New Roman"/>
          <w:lang w:eastAsia="ru-RU"/>
        </w:rPr>
        <w:t xml:space="preserve">муниципального района </w:t>
      </w:r>
      <w:r w:rsidRPr="001E0640">
        <w:rPr>
          <w:rFonts w:ascii="Times New Roman" w:eastAsia="Times New Roman" w:hAnsi="Times New Roman" w:cs="Times New Roman"/>
          <w:noProof/>
          <w:lang w:eastAsia="ru-RU"/>
        </w:rPr>
        <w:t xml:space="preserve">Безенчукский </w:t>
      </w:r>
      <w:r w:rsidRPr="001E0640">
        <w:rPr>
          <w:rFonts w:ascii="Times New Roman" w:eastAsia="Times New Roman" w:hAnsi="Times New Roman" w:cs="Times New Roman"/>
          <w:lang w:eastAsia="ru-RU"/>
        </w:rPr>
        <w:t xml:space="preserve"> Самарской области (далее – Комиссия). </w:t>
      </w:r>
    </w:p>
    <w:p w14:paraId="0102A222"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1E0640">
        <w:rPr>
          <w:rFonts w:ascii="Times New Roman" w:eastAsia="Times New Roman" w:hAnsi="Times New Roman" w:cs="Times New Roman"/>
          <w:spacing w:val="-4"/>
          <w:lang w:eastAsia="ru-RU"/>
        </w:rPr>
        <w:t xml:space="preserve">муниципального </w:t>
      </w:r>
      <w:r w:rsidRPr="001E0640">
        <w:rPr>
          <w:rFonts w:ascii="Times New Roman" w:eastAsia="Times New Roman" w:hAnsi="Times New Roman" w:cs="Times New Roman"/>
          <w:spacing w:val="-2"/>
          <w:lang w:eastAsia="ru-RU"/>
        </w:rPr>
        <w:t xml:space="preserve">района </w:t>
      </w:r>
      <w:proofErr w:type="gramStart"/>
      <w:r w:rsidRPr="001E0640">
        <w:rPr>
          <w:rFonts w:ascii="Times New Roman" w:eastAsia="Times New Roman" w:hAnsi="Times New Roman" w:cs="Times New Roman"/>
          <w:spacing w:val="-4"/>
          <w:lang w:eastAsia="ru-RU"/>
        </w:rPr>
        <w:t xml:space="preserve">Безенчукский  </w:t>
      </w:r>
      <w:r w:rsidRPr="001E0640">
        <w:rPr>
          <w:rFonts w:ascii="Times New Roman" w:eastAsia="Times New Roman" w:hAnsi="Times New Roman" w:cs="Times New Roman"/>
          <w:lang w:eastAsia="ru-RU"/>
        </w:rPr>
        <w:t>Самарской</w:t>
      </w:r>
      <w:proofErr w:type="gramEnd"/>
      <w:r w:rsidRPr="001E0640">
        <w:rPr>
          <w:rFonts w:ascii="Times New Roman" w:eastAsia="Times New Roman" w:hAnsi="Times New Roman" w:cs="Times New Roman"/>
          <w:lang w:eastAsia="ru-RU"/>
        </w:rPr>
        <w:t xml:space="preserve"> области </w:t>
      </w:r>
      <w:proofErr w:type="spellStart"/>
      <w:r w:rsidRPr="001E0640">
        <w:rPr>
          <w:rFonts w:ascii="Times New Roman" w:eastAsia="Times New Roman" w:hAnsi="Times New Roman" w:cs="Times New Roman"/>
          <w:lang w:eastAsia="ru-RU"/>
        </w:rPr>
        <w:t>И.Н.Левина</w:t>
      </w:r>
      <w:proofErr w:type="spellEnd"/>
      <w:r w:rsidRPr="001E0640">
        <w:rPr>
          <w:rFonts w:ascii="Times New Roman" w:eastAsia="Times New Roman" w:hAnsi="Times New Roman" w:cs="Times New Roman"/>
          <w:lang w:eastAsia="ru-RU"/>
        </w:rPr>
        <w:t>.</w:t>
      </w:r>
    </w:p>
    <w:p w14:paraId="5D12B317"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14. </w:t>
      </w:r>
      <w:r w:rsidRPr="001E0640">
        <w:rPr>
          <w:rFonts w:ascii="Times New Roman" w:eastAsia="Calibri" w:hAnsi="Times New Roman" w:cs="Times New Roman"/>
          <w:kern w:val="2"/>
          <w14:ligatures w14:val="standardContextual"/>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1E0640">
        <w:rPr>
          <w:rFonts w:ascii="Times New Roman" w:eastAsia="Calibri" w:hAnsi="Times New Roman" w:cs="Times New Roman"/>
          <w:kern w:val="2"/>
          <w14:ligatures w14:val="standardContextual"/>
        </w:rPr>
        <w:t>В.Н.Гурова</w:t>
      </w:r>
      <w:proofErr w:type="spellEnd"/>
      <w:r w:rsidRPr="001E0640">
        <w:rPr>
          <w:rFonts w:ascii="Times New Roman" w:eastAsia="Calibri" w:hAnsi="Times New Roman" w:cs="Times New Roman"/>
          <w:kern w:val="2"/>
          <w14:ligatures w14:val="standardContextual"/>
        </w:rPr>
        <w:t>.</w:t>
      </w:r>
    </w:p>
    <w:p w14:paraId="316D50CD"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49C18670"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204F58D9"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w:t>
      </w:r>
      <w:proofErr w:type="gramStart"/>
      <w:r w:rsidRPr="001E0640">
        <w:rPr>
          <w:rFonts w:ascii="Times New Roman" w:eastAsia="Times New Roman" w:hAnsi="Times New Roman" w:cs="Times New Roman"/>
          <w:lang w:eastAsia="ru-RU"/>
        </w:rPr>
        <w:t>Безенчук  муниципального</w:t>
      </w:r>
      <w:proofErr w:type="gramEnd"/>
      <w:r w:rsidRPr="001E0640">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w:t>
      </w:r>
      <w:r w:rsidRPr="001E0640">
        <w:rPr>
          <w:rFonts w:ascii="Times New Roman" w:eastAsia="Times New Roman" w:hAnsi="Times New Roman" w:cs="Times New Roman"/>
          <w:lang w:eastAsia="ar-SA"/>
        </w:rPr>
        <w:t xml:space="preserve"> по адресу: </w:t>
      </w:r>
      <w:hyperlink r:id="rId17" w:history="1">
        <w:r w:rsidRPr="001E0640">
          <w:rPr>
            <w:rFonts w:ascii="Times New Roman" w:eastAsia="Times New Roman" w:hAnsi="Times New Roman" w:cs="Times New Roman"/>
            <w:lang w:eastAsia="ar-SA"/>
          </w:rPr>
          <w:t>http://www.bezenchukgp.ru/</w:t>
        </w:r>
      </w:hyperlink>
      <w:r w:rsidRPr="001E0640">
        <w:rPr>
          <w:rFonts w:ascii="Times New Roman" w:eastAsia="Times New Roman" w:hAnsi="Times New Roman" w:cs="Times New Roman"/>
          <w:lang w:eastAsia="ru-RU"/>
        </w:rPr>
        <w:t>;</w:t>
      </w:r>
    </w:p>
    <w:p w14:paraId="1F102E5D"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4ACF5BBC" w14:textId="77777777" w:rsidR="001E0640" w:rsidRPr="001E0640" w:rsidRDefault="001E0640" w:rsidP="001E0640">
      <w:pPr>
        <w:spacing w:after="0" w:line="240" w:lineRule="auto"/>
        <w:ind w:firstLine="567"/>
        <w:jc w:val="both"/>
        <w:rPr>
          <w:rFonts w:ascii="Times New Roman" w:eastAsia="Times New Roman" w:hAnsi="Times New Roman" w:cs="Times New Roman"/>
          <w:lang w:eastAsia="ru-RU"/>
        </w:rPr>
      </w:pPr>
      <w:r w:rsidRPr="001E0640">
        <w:rPr>
          <w:rFonts w:ascii="Times New Roman" w:eastAsia="Times New Roman" w:hAnsi="Times New Roman" w:cs="Times New Roman"/>
          <w:lang w:eastAsia="ru-RU"/>
        </w:rPr>
        <w:t>16. Контроль за выполнением настоящего Постановления оставляю за собой.</w:t>
      </w:r>
    </w:p>
    <w:p w14:paraId="46CC60CA" w14:textId="0FFF0CBF" w:rsidR="00D50464" w:rsidRDefault="00604747" w:rsidP="001E0640">
      <w:pPr>
        <w:spacing w:after="0" w:line="240" w:lineRule="auto"/>
        <w:jc w:val="both"/>
        <w:rPr>
          <w:rFonts w:ascii="Times New Roman" w:eastAsia="Times New Roman" w:hAnsi="Times New Roman" w:cs="Times New Roman"/>
          <w:sz w:val="20"/>
          <w:szCs w:val="20"/>
          <w:lang w:eastAsia="ru-RU"/>
        </w:rPr>
      </w:pPr>
      <w:r w:rsidRPr="00305FAC">
        <w:rPr>
          <w:rFonts w:ascii="Times New Roman" w:hAnsi="Times New Roman"/>
        </w:rPr>
        <w:t>Глав</w:t>
      </w:r>
      <w:r>
        <w:rPr>
          <w:rFonts w:ascii="Times New Roman" w:hAnsi="Times New Roman"/>
        </w:rPr>
        <w:t>а</w:t>
      </w:r>
      <w:r w:rsidRPr="00305FAC">
        <w:rPr>
          <w:rFonts w:ascii="Times New Roman" w:hAnsi="Times New Roman"/>
        </w:rPr>
        <w:t xml:space="preserve"> городского поселения Безенчук                 </w:t>
      </w:r>
      <w:proofErr w:type="spellStart"/>
      <w:r>
        <w:rPr>
          <w:rFonts w:ascii="Times New Roman" w:hAnsi="Times New Roman"/>
        </w:rPr>
        <w:t>В.Н.Гуров</w:t>
      </w:r>
      <w:proofErr w:type="spellEnd"/>
    </w:p>
    <w:p w14:paraId="063E16A1" w14:textId="1199728E" w:rsidR="005516E0" w:rsidRPr="00CD5751" w:rsidRDefault="005516E0" w:rsidP="005516E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16F6D3D7" w14:textId="235501F5" w:rsidR="005516E0" w:rsidRPr="00CD5751" w:rsidRDefault="005516E0" w:rsidP="005516E0">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sidR="001E0640">
        <w:rPr>
          <w:rFonts w:ascii="Times New Roman" w:eastAsia="Times New Roman" w:hAnsi="Times New Roman" w:cs="Times New Roman"/>
          <w:sz w:val="20"/>
          <w:szCs w:val="20"/>
          <w:lang w:eastAsia="ru-RU"/>
        </w:rPr>
        <w:t>Главы</w:t>
      </w:r>
    </w:p>
    <w:p w14:paraId="16299F2C" w14:textId="77777777" w:rsidR="005516E0" w:rsidRPr="00CD5751" w:rsidRDefault="005516E0" w:rsidP="005516E0">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55CC1A13" w14:textId="380C94DC" w:rsidR="005516E0" w:rsidRPr="00CD5751" w:rsidRDefault="005516E0" w:rsidP="005516E0">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4</w:t>
      </w:r>
      <w:r w:rsidR="0008192A">
        <w:rPr>
          <w:rFonts w:ascii="Times New Roman" w:eastAsia="Times New Roman" w:hAnsi="Times New Roman" w:cs="Times New Roman"/>
          <w:sz w:val="20"/>
          <w:szCs w:val="20"/>
          <w:lang w:eastAsia="ru-RU"/>
        </w:rPr>
        <w:t>23</w:t>
      </w:r>
      <w:r>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0008192A">
        <w:rPr>
          <w:rFonts w:ascii="Times New Roman" w:eastAsia="Times New Roman" w:hAnsi="Times New Roman" w:cs="Times New Roman"/>
          <w:sz w:val="20"/>
          <w:szCs w:val="20"/>
          <w:lang w:eastAsia="ru-RU"/>
        </w:rPr>
        <w:t>8</w:t>
      </w:r>
      <w:r w:rsidRPr="00CD57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8</w:t>
      </w:r>
      <w:r w:rsidRPr="00CD5751">
        <w:rPr>
          <w:rFonts w:ascii="Times New Roman" w:eastAsia="Times New Roman" w:hAnsi="Times New Roman" w:cs="Times New Roman"/>
          <w:sz w:val="20"/>
          <w:szCs w:val="20"/>
          <w:lang w:eastAsia="ru-RU"/>
        </w:rPr>
        <w:t>.2024г.</w:t>
      </w:r>
    </w:p>
    <w:p w14:paraId="332A3144" w14:textId="77777777" w:rsidR="00F512F2" w:rsidRPr="00F512F2" w:rsidRDefault="00F512F2" w:rsidP="00F512F2">
      <w:pPr>
        <w:spacing w:after="0" w:line="240" w:lineRule="auto"/>
        <w:jc w:val="center"/>
        <w:rPr>
          <w:rFonts w:ascii="Times New Roman" w:eastAsia="Times New Roman" w:hAnsi="Times New Roman" w:cs="Times New Roman"/>
          <w:bCs/>
          <w:lang w:eastAsia="ru-RU"/>
        </w:rPr>
      </w:pPr>
      <w:r w:rsidRPr="00F512F2">
        <w:rPr>
          <w:rFonts w:ascii="Times New Roman" w:eastAsia="Times New Roman" w:hAnsi="Times New Roman" w:cs="Times New Roman"/>
          <w:bCs/>
          <w:lang w:eastAsia="ru-RU"/>
        </w:rPr>
        <w:t>ПРОЕКТ ПОСТАНОВЛЕНИЯ</w:t>
      </w:r>
    </w:p>
    <w:p w14:paraId="74B0C8A1" w14:textId="77777777" w:rsidR="00F512F2" w:rsidRPr="00F512F2" w:rsidRDefault="00F512F2" w:rsidP="00F512F2">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F512F2">
        <w:rPr>
          <w:rFonts w:ascii="Times New Roman" w:eastAsia="Times New Roman" w:hAnsi="Times New Roman" w:cs="Times New Roman"/>
          <w:lang w:eastAsia="ru-RU"/>
        </w:rPr>
        <w:t>Администрация городского поселения Безенчук</w:t>
      </w:r>
    </w:p>
    <w:p w14:paraId="52C817D8" w14:textId="77777777" w:rsidR="00F512F2" w:rsidRPr="00F512F2" w:rsidRDefault="00F512F2" w:rsidP="00F512F2">
      <w:pPr>
        <w:spacing w:after="0" w:line="240" w:lineRule="auto"/>
        <w:jc w:val="both"/>
        <w:rPr>
          <w:rFonts w:ascii="Times New Roman" w:eastAsia="Times New Roman" w:hAnsi="Times New Roman" w:cs="Times New Roman"/>
          <w:lang w:eastAsia="ru-RU"/>
        </w:rPr>
      </w:pPr>
      <w:r w:rsidRPr="00F512F2">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11" w:name="_Hlk91074050"/>
      <w:r w:rsidRPr="00F512F2">
        <w:rPr>
          <w:rFonts w:ascii="Times New Roman" w:eastAsia="Times New Roman" w:hAnsi="Times New Roman" w:cs="Times New Roman"/>
          <w:bCs/>
          <w:lang w:eastAsia="zh-CN"/>
        </w:rPr>
        <w:t>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p>
    <w:bookmarkEnd w:id="11"/>
    <w:p w14:paraId="118C33A4" w14:textId="35E9F95A" w:rsidR="00F512F2" w:rsidRPr="00F512F2" w:rsidRDefault="00F512F2" w:rsidP="00F512F2">
      <w:pPr>
        <w:suppressAutoHyphens/>
        <w:spacing w:after="0" w:line="100" w:lineRule="atLeast"/>
        <w:ind w:right="-2"/>
        <w:jc w:val="both"/>
        <w:rPr>
          <w:rFonts w:ascii="Times New Roman" w:eastAsia="Times New Roman" w:hAnsi="Times New Roman" w:cs="Times New Roman"/>
        </w:rPr>
      </w:pPr>
      <w:r w:rsidRPr="00F512F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F512F2">
        <w:rPr>
          <w:rFonts w:ascii="Times New Roman" w:eastAsia="Times New Roman" w:hAnsi="Times New Roman" w:cs="Times New Roman"/>
        </w:rPr>
        <w:t>В</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соответствии</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с</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Градостроительным</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кодексом</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Российской</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Федерации,</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Федеральным</w:t>
      </w:r>
      <w:r w:rsidRPr="00F512F2">
        <w:rPr>
          <w:rFonts w:ascii="Times New Roman" w:eastAsia="Times New Roman" w:hAnsi="Times New Roman" w:cs="Times New Roman"/>
          <w:spacing w:val="-57"/>
        </w:rPr>
        <w:t xml:space="preserve"> </w:t>
      </w:r>
      <w:r w:rsidRPr="00F512F2">
        <w:rPr>
          <w:rFonts w:ascii="Times New Roman" w:eastAsia="Times New Roman" w:hAnsi="Times New Roman" w:cs="Times New Roman"/>
        </w:rPr>
        <w:t>законом</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от</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6</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октября</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2003</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г.</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№131-ФЗ</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«Об</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общих</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принципах</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организации</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местного</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района</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Безенчукский</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Самарской</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области,</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утвержденными</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решением</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Собрания</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представителей</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городского поселения Безенчук муниципального</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района</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rPr>
        <w:t xml:space="preserve">Безенчукский Самарской области </w:t>
      </w:r>
      <w:r w:rsidRPr="00F512F2">
        <w:rPr>
          <w:rFonts w:ascii="Times New Roman" w:eastAsia="Times New Roman" w:hAnsi="Times New Roman" w:cs="Times New Roman"/>
          <w:spacing w:val="-4"/>
          <w:lang w:eastAsia="ru-RU"/>
        </w:rPr>
        <w:t xml:space="preserve">от </w:t>
      </w:r>
      <w:r w:rsidRPr="00F512F2">
        <w:rPr>
          <w:rFonts w:ascii="Times New Roman" w:eastAsia="Arial Unicode MS" w:hAnsi="Times New Roman" w:cs="Times New Roman"/>
          <w:bCs/>
          <w:kern w:val="1"/>
          <w:lang w:eastAsia="ar-SA"/>
        </w:rPr>
        <w:t>12.12.2013 г. № 4/52</w:t>
      </w:r>
      <w:r w:rsidRPr="00F512F2">
        <w:rPr>
          <w:rFonts w:ascii="Times New Roman" w:eastAsia="Times New Roman" w:hAnsi="Times New Roman" w:cs="Times New Roman"/>
        </w:rPr>
        <w:t xml:space="preserve">, на основании заключения по результатам </w:t>
      </w:r>
      <w:r w:rsidRPr="00F512F2">
        <w:rPr>
          <w:rFonts w:ascii="Times New Roman" w:eastAsia="Times New Roman" w:hAnsi="Times New Roman" w:cs="Times New Roman"/>
          <w:spacing w:val="-57"/>
        </w:rPr>
        <w:t xml:space="preserve"> </w:t>
      </w:r>
      <w:r w:rsidRPr="00F512F2">
        <w:rPr>
          <w:rFonts w:ascii="Times New Roman" w:eastAsia="Times New Roman" w:hAnsi="Times New Roman" w:cs="Times New Roman"/>
          <w:spacing w:val="-3"/>
        </w:rPr>
        <w:t>публичных</w:t>
      </w:r>
      <w:r w:rsidRPr="00F512F2">
        <w:rPr>
          <w:rFonts w:ascii="Times New Roman" w:eastAsia="Times New Roman" w:hAnsi="Times New Roman" w:cs="Times New Roman"/>
          <w:spacing w:val="-16"/>
        </w:rPr>
        <w:t xml:space="preserve"> </w:t>
      </w:r>
      <w:r w:rsidRPr="00F512F2">
        <w:rPr>
          <w:rFonts w:ascii="Times New Roman" w:eastAsia="Times New Roman" w:hAnsi="Times New Roman" w:cs="Times New Roman"/>
          <w:spacing w:val="-3"/>
        </w:rPr>
        <w:t>слушаний</w:t>
      </w:r>
      <w:r w:rsidRPr="00F512F2">
        <w:rPr>
          <w:rFonts w:ascii="Times New Roman" w:eastAsia="Times New Roman" w:hAnsi="Times New Roman" w:cs="Times New Roman"/>
          <w:spacing w:val="-8"/>
        </w:rPr>
        <w:t xml:space="preserve"> </w:t>
      </w:r>
      <w:r w:rsidRPr="00F512F2">
        <w:rPr>
          <w:rFonts w:ascii="Times New Roman" w:eastAsia="MS ??" w:hAnsi="Times New Roman" w:cs="Times New Roman"/>
          <w:lang w:eastAsia="ru-RU"/>
        </w:rPr>
        <w:t xml:space="preserve">по </w:t>
      </w:r>
      <w:r w:rsidRPr="00F512F2">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F512F2">
        <w:rPr>
          <w:rFonts w:ascii="Times New Roman" w:eastAsia="Times New Roman" w:hAnsi="Times New Roman" w:cs="Times New Roman"/>
          <w:bCs/>
          <w:lang w:eastAsia="zh-CN"/>
        </w:rPr>
        <w:t xml:space="preserve">с кадастровым номером </w:t>
      </w:r>
      <w:r w:rsidRPr="00F512F2">
        <w:rPr>
          <w:rFonts w:ascii="Times New Roman" w:eastAsia="Times New Roman" w:hAnsi="Times New Roman" w:cs="Times New Roman"/>
          <w:lang w:eastAsia="zh-CN"/>
        </w:rPr>
        <w:t>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Pr="00F512F2">
        <w:rPr>
          <w:rFonts w:ascii="Times New Roman" w:eastAsia="Times New Roman" w:hAnsi="Times New Roman" w:cs="Times New Roman"/>
          <w:lang w:eastAsia="ru-RU"/>
        </w:rPr>
        <w:t xml:space="preserve">» </w:t>
      </w:r>
      <w:r w:rsidRPr="00F512F2">
        <w:rPr>
          <w:rFonts w:ascii="Times New Roman" w:eastAsia="Times New Roman" w:hAnsi="Times New Roman" w:cs="Times New Roman"/>
          <w:spacing w:val="-2"/>
        </w:rPr>
        <w:t>от __2024г</w:t>
      </w:r>
      <w:r w:rsidRPr="00F512F2">
        <w:rPr>
          <w:rFonts w:ascii="Times New Roman" w:eastAsia="Times New Roman" w:hAnsi="Times New Roman" w:cs="Times New Roman"/>
        </w:rPr>
        <w:t xml:space="preserve">  №___</w:t>
      </w:r>
      <w:r w:rsidRPr="00F512F2">
        <w:rPr>
          <w:rFonts w:ascii="Times New Roman" w:eastAsia="Times New Roman" w:hAnsi="Times New Roman" w:cs="Times New Roman"/>
          <w:spacing w:val="-4"/>
        </w:rPr>
        <w:t>,</w:t>
      </w:r>
      <w:r w:rsidRPr="00F512F2">
        <w:rPr>
          <w:rFonts w:ascii="Times New Roman" w:eastAsia="Times New Roman" w:hAnsi="Times New Roman" w:cs="Times New Roman"/>
          <w:spacing w:val="-58"/>
        </w:rPr>
        <w:t xml:space="preserve">             </w:t>
      </w:r>
      <w:r w:rsidRPr="00F512F2">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F512F2">
        <w:rPr>
          <w:rFonts w:ascii="Times New Roman" w:eastAsia="Times New Roman" w:hAnsi="Times New Roman" w:cs="Times New Roman"/>
          <w:spacing w:val="1"/>
        </w:rPr>
        <w:t xml:space="preserve"> </w:t>
      </w:r>
      <w:r w:rsidRPr="00F512F2">
        <w:rPr>
          <w:rFonts w:ascii="Times New Roman" w:eastAsia="Times New Roman" w:hAnsi="Times New Roman" w:cs="Times New Roman"/>
          <w:spacing w:val="-2"/>
        </w:rPr>
        <w:t>от __2024г</w:t>
      </w:r>
      <w:r w:rsidRPr="00F512F2">
        <w:rPr>
          <w:rFonts w:ascii="Times New Roman" w:eastAsia="Times New Roman" w:hAnsi="Times New Roman" w:cs="Times New Roman"/>
        </w:rPr>
        <w:t xml:space="preserve">  №___</w:t>
      </w:r>
      <w:r w:rsidRPr="00F512F2">
        <w:rPr>
          <w:rFonts w:ascii="Times New Roman" w:eastAsia="Times New Roman" w:hAnsi="Times New Roman" w:cs="Times New Roman"/>
          <w:spacing w:val="-4"/>
        </w:rPr>
        <w:t>,</w:t>
      </w:r>
      <w:r w:rsidRPr="00F512F2">
        <w:rPr>
          <w:rFonts w:ascii="Times New Roman" w:eastAsia="Times New Roman" w:hAnsi="Times New Roman" w:cs="Times New Roman"/>
          <w:spacing w:val="-58"/>
        </w:rPr>
        <w:t xml:space="preserve">             </w:t>
      </w:r>
      <w:r w:rsidRPr="00F512F2">
        <w:rPr>
          <w:rFonts w:ascii="Times New Roman" w:eastAsia="Times New Roman" w:hAnsi="Times New Roman" w:cs="Times New Roman"/>
        </w:rPr>
        <w:t>).</w:t>
      </w:r>
    </w:p>
    <w:p w14:paraId="58EF7D73" w14:textId="77777777" w:rsidR="00F512F2" w:rsidRPr="00F512F2" w:rsidRDefault="00F512F2" w:rsidP="00F512F2">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F512F2">
        <w:rPr>
          <w:rFonts w:ascii="Times New Roman" w:eastAsia="Times New Roman" w:hAnsi="Times New Roman" w:cs="Times New Roman"/>
          <w:lang w:eastAsia="ru-RU"/>
        </w:rPr>
        <w:t>ПОСТАНОВЛЯЕТ:</w:t>
      </w:r>
    </w:p>
    <w:p w14:paraId="5650B93A" w14:textId="77777777" w:rsidR="00F512F2" w:rsidRPr="00F512F2" w:rsidRDefault="00F512F2" w:rsidP="00F512F2">
      <w:pPr>
        <w:spacing w:after="0" w:line="240" w:lineRule="auto"/>
        <w:ind w:firstLine="567"/>
        <w:jc w:val="both"/>
        <w:rPr>
          <w:rFonts w:ascii="Times New Roman" w:eastAsia="Times New Roman" w:hAnsi="Times New Roman" w:cs="Times New Roman"/>
          <w:lang w:eastAsia="ru-RU"/>
        </w:rPr>
      </w:pPr>
      <w:r w:rsidRPr="00F512F2">
        <w:rPr>
          <w:rFonts w:ascii="Times New Roman" w:eastAsia="Times New Roman" w:hAnsi="Times New Roman" w:cs="Times New Roman"/>
          <w:lang w:eastAsia="ru-RU"/>
        </w:rPr>
        <w:t xml:space="preserve">1. Предоставить  </w:t>
      </w:r>
      <w:r w:rsidRPr="00F512F2">
        <w:rPr>
          <w:rFonts w:ascii="Times New Roman" w:eastAsia="Calibri" w:hAnsi="Times New Roman" w:cs="Times New Roman"/>
          <w:bCs/>
        </w:rPr>
        <w:t>________________</w:t>
      </w:r>
      <w:r w:rsidRPr="00F512F2">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для земельного участка с кадастровым номером </w:t>
      </w:r>
      <w:r w:rsidRPr="00F512F2">
        <w:rPr>
          <w:rFonts w:ascii="Times New Roman" w:eastAsia="Times New Roman" w:hAnsi="Times New Roman" w:cs="Times New Roman"/>
          <w:lang w:eastAsia="zh-CN"/>
        </w:rPr>
        <w:t xml:space="preserve">63:12:1401037:379, площадью 803 </w:t>
      </w:r>
      <w:proofErr w:type="spellStart"/>
      <w:r w:rsidRPr="00F512F2">
        <w:rPr>
          <w:rFonts w:ascii="Times New Roman" w:eastAsia="Times New Roman" w:hAnsi="Times New Roman" w:cs="Times New Roman"/>
          <w:lang w:eastAsia="zh-CN"/>
        </w:rPr>
        <w:t>кв.м</w:t>
      </w:r>
      <w:proofErr w:type="spellEnd"/>
      <w:r w:rsidRPr="00F512F2">
        <w:rPr>
          <w:rFonts w:ascii="Times New Roman" w:eastAsia="Times New Roman" w:hAnsi="Times New Roman" w:cs="Times New Roman"/>
          <w:lang w:eastAsia="zh-CN"/>
        </w:rPr>
        <w:t>,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1м.</w:t>
      </w:r>
    </w:p>
    <w:p w14:paraId="71DED5EF" w14:textId="77777777" w:rsidR="00F512F2" w:rsidRPr="00F512F2" w:rsidRDefault="00F512F2" w:rsidP="00F512F2">
      <w:pPr>
        <w:spacing w:after="0" w:line="240" w:lineRule="auto"/>
        <w:ind w:firstLine="567"/>
        <w:jc w:val="both"/>
        <w:rPr>
          <w:rFonts w:ascii="Times New Roman" w:eastAsia="Times New Roman" w:hAnsi="Times New Roman" w:cs="Times New Roman"/>
          <w:lang w:eastAsia="ru-RU"/>
        </w:rPr>
      </w:pPr>
      <w:bookmarkStart w:id="12" w:name="P590"/>
      <w:bookmarkEnd w:id="12"/>
      <w:r w:rsidRPr="00F512F2">
        <w:rPr>
          <w:rFonts w:ascii="Times New Roman" w:eastAsia="Times New Roman" w:hAnsi="Times New Roman" w:cs="Times New Roman"/>
          <w:lang w:eastAsia="ru-RU"/>
        </w:rPr>
        <w:t xml:space="preserve">2. </w:t>
      </w:r>
      <w:proofErr w:type="gramStart"/>
      <w:r w:rsidRPr="00F512F2">
        <w:rPr>
          <w:rFonts w:ascii="Times New Roman" w:eastAsia="Times New Roman" w:hAnsi="Times New Roman" w:cs="Times New Roman"/>
          <w:lang w:eastAsia="ru-RU"/>
        </w:rPr>
        <w:t>Настоящее  постановление</w:t>
      </w:r>
      <w:proofErr w:type="gramEnd"/>
      <w:r w:rsidRPr="00F512F2">
        <w:rPr>
          <w:rFonts w:ascii="Times New Roman" w:eastAsia="Times New Roman" w:hAnsi="Times New Roman" w:cs="Times New Roman"/>
          <w:lang w:eastAsia="ru-RU"/>
        </w:rPr>
        <w:t xml:space="preserve">  вступает  в  силу со дня его  официального опубликования.</w:t>
      </w:r>
    </w:p>
    <w:p w14:paraId="0CC2394C" w14:textId="77777777" w:rsidR="00F512F2" w:rsidRPr="00F512F2" w:rsidRDefault="00F512F2" w:rsidP="00F512F2">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512F2">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21CDBAC" w14:textId="77777777" w:rsidR="00F512F2" w:rsidRPr="00F512F2" w:rsidRDefault="00F512F2" w:rsidP="00F512F2">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512F2">
        <w:rPr>
          <w:rFonts w:ascii="Times New Roman" w:eastAsia="Times New Roman" w:hAnsi="Times New Roman" w:cs="Times New Roman"/>
          <w:lang w:eastAsia="ru-RU"/>
        </w:rPr>
        <w:t>4. Контроль за выполнением настоящего Постановления оставляю за собой.</w:t>
      </w:r>
    </w:p>
    <w:p w14:paraId="1C519248" w14:textId="77777777" w:rsidR="00F512F2" w:rsidRPr="00F512F2" w:rsidRDefault="00F512F2" w:rsidP="00F512F2">
      <w:pPr>
        <w:autoSpaceDE w:val="0"/>
        <w:autoSpaceDN w:val="0"/>
        <w:adjustRightInd w:val="0"/>
        <w:spacing w:after="0" w:line="240" w:lineRule="auto"/>
        <w:rPr>
          <w:rFonts w:ascii="Times New Roman" w:eastAsia="Times New Roman" w:hAnsi="Times New Roman" w:cs="Times New Roman"/>
          <w:lang w:eastAsia="ru-RU"/>
        </w:rPr>
      </w:pPr>
      <w:r w:rsidRPr="00F512F2">
        <w:rPr>
          <w:rFonts w:ascii="Times New Roman" w:eastAsia="Times New Roman" w:hAnsi="Times New Roman" w:cs="Times New Roman"/>
          <w:lang w:eastAsia="ru-RU"/>
        </w:rPr>
        <w:t>Глава городского поселения</w:t>
      </w:r>
      <w:r w:rsidRPr="00F512F2">
        <w:rPr>
          <w:rFonts w:ascii="Times New Roman" w:eastAsia="Times New Roman" w:hAnsi="Times New Roman" w:cs="Times New Roman"/>
          <w:lang w:eastAsia="ru-RU"/>
        </w:rPr>
        <w:tab/>
        <w:t xml:space="preserve">                                                                                       </w:t>
      </w:r>
      <w:proofErr w:type="spellStart"/>
      <w:r w:rsidRPr="00F512F2">
        <w:rPr>
          <w:rFonts w:ascii="Times New Roman" w:eastAsia="Times New Roman" w:hAnsi="Times New Roman" w:cs="Times New Roman"/>
          <w:lang w:eastAsia="ru-RU"/>
        </w:rPr>
        <w:t>В.Н.Гуров</w:t>
      </w:r>
      <w:proofErr w:type="spellEnd"/>
    </w:p>
    <w:p w14:paraId="7D66E6B4" w14:textId="77777777" w:rsidR="00E1298A" w:rsidRDefault="00E1298A" w:rsidP="009E6B1B">
      <w:pPr>
        <w:spacing w:after="0" w:line="240" w:lineRule="auto"/>
        <w:jc w:val="center"/>
        <w:rPr>
          <w:rFonts w:ascii="Times New Roman" w:eastAsia="Times New Roman" w:hAnsi="Times New Roman" w:cs="Times New Roman"/>
          <w:b/>
          <w:bCs/>
          <w:sz w:val="8"/>
          <w:szCs w:val="8"/>
          <w:lang w:eastAsia="ru-RU"/>
        </w:rPr>
      </w:pPr>
    </w:p>
    <w:p w14:paraId="73F28A46" w14:textId="77777777" w:rsidR="009F1A1B" w:rsidRPr="009F1A1B" w:rsidRDefault="009F1A1B" w:rsidP="009F1A1B">
      <w:pPr>
        <w:spacing w:after="0" w:line="240" w:lineRule="auto"/>
        <w:jc w:val="center"/>
        <w:outlineLvl w:val="0"/>
        <w:rPr>
          <w:rFonts w:ascii="Times New Roman" w:eastAsia="Calibri" w:hAnsi="Times New Roman" w:cs="Times New Roman"/>
          <w:bCs/>
        </w:rPr>
      </w:pPr>
      <w:r w:rsidRPr="009F1A1B">
        <w:rPr>
          <w:rFonts w:ascii="Times New Roman" w:eastAsia="MS Mincho" w:hAnsi="Times New Roman" w:cs="Times New Roman"/>
          <w:b/>
          <w:u w:color="FFFFFF"/>
          <w:lang w:eastAsia="ru-RU"/>
        </w:rPr>
        <w:t>Заключение о результатах публичных слушаний</w:t>
      </w:r>
      <w:r w:rsidRPr="009F1A1B">
        <w:rPr>
          <w:rFonts w:ascii="Times New Roman" w:eastAsia="MS Mincho" w:hAnsi="Times New Roman" w:cs="Times New Roman"/>
          <w:bCs/>
          <w:u w:color="FFFFFF"/>
          <w:lang w:eastAsia="ru-RU"/>
        </w:rPr>
        <w:t xml:space="preserve"> </w:t>
      </w:r>
      <w:r w:rsidRPr="009F1A1B">
        <w:rPr>
          <w:rFonts w:ascii="Times New Roman" w:eastAsia="MS Mincho" w:hAnsi="Times New Roman" w:cs="Times New Roman"/>
          <w:bCs/>
          <w:u w:color="FFFFFF"/>
          <w:lang w:eastAsia="ru-RU"/>
        </w:rPr>
        <w:br/>
        <w:t xml:space="preserve">в городском поселении </w:t>
      </w:r>
      <w:r w:rsidRPr="009F1A1B">
        <w:rPr>
          <w:rFonts w:ascii="Times New Roman" w:eastAsia="Calibri" w:hAnsi="Times New Roman" w:cs="Times New Roman"/>
          <w:bCs/>
          <w:noProof/>
        </w:rPr>
        <w:t>Безенчук</w:t>
      </w:r>
      <w:r w:rsidRPr="009F1A1B">
        <w:rPr>
          <w:rFonts w:ascii="Times New Roman" w:eastAsia="Calibri" w:hAnsi="Times New Roman" w:cs="Times New Roman"/>
          <w:bCs/>
        </w:rPr>
        <w:t xml:space="preserve"> муниципального района </w:t>
      </w:r>
      <w:r w:rsidRPr="009F1A1B">
        <w:rPr>
          <w:rFonts w:ascii="Times New Roman" w:eastAsia="Calibri" w:hAnsi="Times New Roman" w:cs="Times New Roman"/>
          <w:bCs/>
          <w:noProof/>
        </w:rPr>
        <w:t xml:space="preserve">Безенчукский </w:t>
      </w:r>
      <w:r w:rsidRPr="009F1A1B">
        <w:rPr>
          <w:rFonts w:ascii="Times New Roman" w:eastAsia="MS Mincho" w:hAnsi="Times New Roman" w:cs="Times New Roman"/>
          <w:bCs/>
          <w:u w:color="FFFFFF"/>
          <w:lang w:eastAsia="ru-RU"/>
        </w:rPr>
        <w:t xml:space="preserve">Самарской области по проекту решения </w:t>
      </w:r>
      <w:r w:rsidRPr="009F1A1B">
        <w:rPr>
          <w:rFonts w:ascii="Times New Roman" w:eastAsia="MS Mincho" w:hAnsi="Times New Roman" w:cs="Times New Roman"/>
          <w:bCs/>
          <w:u w:color="FFFFFF"/>
          <w:lang w:eastAsia="ru-RU"/>
        </w:rPr>
        <w:br/>
        <w:t xml:space="preserve">Собрания представителей городского поселения Безенчук муниципального района Безенчукский Самарской области </w:t>
      </w:r>
      <w:r w:rsidRPr="009F1A1B">
        <w:rPr>
          <w:rFonts w:ascii="Times New Roman" w:eastAsia="MS Mincho" w:hAnsi="Times New Roman" w:cs="Times New Roman"/>
          <w:bCs/>
          <w:u w:color="FFFFFF"/>
          <w:lang w:eastAsia="ru-RU"/>
        </w:rPr>
        <w:br/>
      </w:r>
      <w:r w:rsidRPr="009F1A1B">
        <w:rPr>
          <w:rFonts w:ascii="Times New Roman" w:eastAsia="MS Mincho" w:hAnsi="Times New Roman" w:cs="Times New Roman"/>
          <w:bCs/>
          <w:u w:color="FFFFFF"/>
          <w:lang w:eastAsia="ru-RU"/>
        </w:rPr>
        <w:lastRenderedPageBreak/>
        <w:t>«О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7BF6B957" w14:textId="77777777" w:rsidR="009F1A1B" w:rsidRPr="009F1A1B" w:rsidRDefault="009F1A1B" w:rsidP="009F1A1B">
      <w:pPr>
        <w:spacing w:after="0" w:line="240" w:lineRule="auto"/>
        <w:ind w:firstLine="700"/>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 xml:space="preserve">1. Дата оформления заключения о результатах публичных слушаний —26.08.2024. </w:t>
      </w:r>
    </w:p>
    <w:p w14:paraId="43313A16" w14:textId="77777777" w:rsidR="009F1A1B" w:rsidRPr="009F1A1B" w:rsidRDefault="009F1A1B" w:rsidP="009F1A1B">
      <w:pPr>
        <w:spacing w:after="0" w:line="240" w:lineRule="auto"/>
        <w:ind w:firstLine="697"/>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2. Наименование проекта, рассмотренного на публичных слушаниях -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решения).</w:t>
      </w:r>
    </w:p>
    <w:p w14:paraId="528E4505" w14:textId="77777777" w:rsidR="009F1A1B" w:rsidRPr="009F1A1B" w:rsidRDefault="009F1A1B" w:rsidP="009F1A1B">
      <w:pPr>
        <w:spacing w:after="0" w:line="240" w:lineRule="auto"/>
        <w:ind w:firstLine="697"/>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от 25.07.2024 № 347 «О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и оповещение о начале публичных слушаний, опубликованные в газете «Вестник городского поселения Безенчук» от 26.07.2024 № 20 (317).</w:t>
      </w:r>
    </w:p>
    <w:p w14:paraId="36FAA14A" w14:textId="77777777" w:rsidR="009F1A1B" w:rsidRPr="009F1A1B" w:rsidRDefault="009F1A1B" w:rsidP="009F1A1B">
      <w:pPr>
        <w:spacing w:after="0" w:line="240" w:lineRule="auto"/>
        <w:ind w:firstLine="697"/>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Дата проведения публичных слушаний — с 26.07.2024 по 29.08.2024.</w:t>
      </w:r>
    </w:p>
    <w:p w14:paraId="480A70DE" w14:textId="77777777" w:rsidR="009F1A1B" w:rsidRPr="009F1A1B" w:rsidRDefault="009F1A1B" w:rsidP="009F1A1B">
      <w:pPr>
        <w:spacing w:after="0" w:line="240" w:lineRule="auto"/>
        <w:ind w:firstLine="697"/>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3. Реквизиты протокола публичных слушаний, на основании которого подготовлено заключение о результатах публичных слушаний — б/н от 23.08.2024.</w:t>
      </w:r>
    </w:p>
    <w:p w14:paraId="5398DE72" w14:textId="77777777" w:rsidR="009F1A1B" w:rsidRPr="009F1A1B" w:rsidRDefault="009F1A1B" w:rsidP="009F1A1B">
      <w:pPr>
        <w:spacing w:after="0" w:line="240" w:lineRule="auto"/>
        <w:ind w:firstLine="697"/>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4. В публичных слушаниях приняли участие 12 человек, в том числе:</w:t>
      </w:r>
    </w:p>
    <w:p w14:paraId="2A9AA78A" w14:textId="77777777" w:rsidR="009F1A1B" w:rsidRPr="009F1A1B" w:rsidRDefault="009F1A1B" w:rsidP="009F1A1B">
      <w:pPr>
        <w:spacing w:after="0" w:line="240" w:lineRule="auto"/>
        <w:ind w:firstLine="700"/>
        <w:jc w:val="both"/>
        <w:rPr>
          <w:rFonts w:ascii="Times New Roman" w:eastAsia="Calibri" w:hAnsi="Times New Roman" w:cs="Times New Roman"/>
          <w:bCs/>
        </w:rPr>
      </w:pPr>
      <w:r w:rsidRPr="009F1A1B">
        <w:rPr>
          <w:rFonts w:ascii="Times New Roman" w:eastAsia="Calibri" w:hAnsi="Times New Roman" w:cs="Times New Roman"/>
          <w:bCs/>
        </w:rPr>
        <w:t>5 человек в поселке городского типа Безенчук 5 августа 2024 года в 10.00 по адресу: Самарская область, Безенчукский район, поселок городского типа Безенчук, ул. Нефтяников, д. 12;</w:t>
      </w:r>
    </w:p>
    <w:p w14:paraId="0A1A10BC" w14:textId="77777777" w:rsidR="009F1A1B" w:rsidRPr="009F1A1B" w:rsidRDefault="009F1A1B" w:rsidP="009F1A1B">
      <w:pPr>
        <w:spacing w:after="0" w:line="240" w:lineRule="auto"/>
        <w:ind w:firstLine="700"/>
        <w:jc w:val="both"/>
        <w:rPr>
          <w:rFonts w:ascii="Times New Roman" w:eastAsia="Calibri" w:hAnsi="Times New Roman" w:cs="Times New Roman"/>
          <w:bCs/>
        </w:rPr>
      </w:pPr>
      <w:r w:rsidRPr="009F1A1B">
        <w:rPr>
          <w:rFonts w:ascii="Times New Roman" w:eastAsia="Calibri" w:hAnsi="Times New Roman" w:cs="Times New Roman"/>
          <w:bCs/>
        </w:rPr>
        <w:t>2 человека в деревне Дмитриевка 6 августа 2024 года в 14.00 по адресу: Самарская область, Безенчукский район, деревня Дмитриевка, ул. Гражданская, д. 9;</w:t>
      </w:r>
    </w:p>
    <w:p w14:paraId="2500A73C" w14:textId="77777777" w:rsidR="009F1A1B" w:rsidRPr="009F1A1B" w:rsidRDefault="009F1A1B" w:rsidP="009F1A1B">
      <w:pPr>
        <w:spacing w:after="0" w:line="240" w:lineRule="auto"/>
        <w:ind w:firstLine="700"/>
        <w:jc w:val="both"/>
        <w:rPr>
          <w:rFonts w:ascii="Times New Roman" w:eastAsia="Calibri" w:hAnsi="Times New Roman" w:cs="Times New Roman"/>
          <w:bCs/>
        </w:rPr>
      </w:pPr>
      <w:r w:rsidRPr="009F1A1B">
        <w:rPr>
          <w:rFonts w:ascii="Times New Roman" w:eastAsia="Calibri" w:hAnsi="Times New Roman" w:cs="Times New Roman"/>
          <w:bCs/>
        </w:rPr>
        <w:t xml:space="preserve">2 человека в поселке </w:t>
      </w:r>
      <w:proofErr w:type="spellStart"/>
      <w:r w:rsidRPr="009F1A1B">
        <w:rPr>
          <w:rFonts w:ascii="Times New Roman" w:eastAsia="Calibri" w:hAnsi="Times New Roman" w:cs="Times New Roman"/>
          <w:bCs/>
        </w:rPr>
        <w:t>Новооренбургский</w:t>
      </w:r>
      <w:proofErr w:type="spellEnd"/>
      <w:r w:rsidRPr="009F1A1B">
        <w:rPr>
          <w:rFonts w:ascii="Times New Roman" w:eastAsia="Calibri" w:hAnsi="Times New Roman" w:cs="Times New Roman"/>
          <w:bCs/>
        </w:rPr>
        <w:t xml:space="preserve"> 7 августа 2024 года в 10.00 по адресу: Самарская область, Безенчукский район, поселок </w:t>
      </w:r>
      <w:proofErr w:type="spellStart"/>
      <w:r w:rsidRPr="009F1A1B">
        <w:rPr>
          <w:rFonts w:ascii="Times New Roman" w:eastAsia="Calibri" w:hAnsi="Times New Roman" w:cs="Times New Roman"/>
          <w:bCs/>
        </w:rPr>
        <w:t>Новооренбургский</w:t>
      </w:r>
      <w:proofErr w:type="spellEnd"/>
      <w:r w:rsidRPr="009F1A1B">
        <w:rPr>
          <w:rFonts w:ascii="Times New Roman" w:eastAsia="Calibri" w:hAnsi="Times New Roman" w:cs="Times New Roman"/>
          <w:bCs/>
        </w:rPr>
        <w:t>, ул. Оренбургская, д. 22;</w:t>
      </w:r>
    </w:p>
    <w:p w14:paraId="251C5F59" w14:textId="77777777" w:rsidR="009F1A1B" w:rsidRPr="009F1A1B" w:rsidRDefault="009F1A1B" w:rsidP="009F1A1B">
      <w:pPr>
        <w:spacing w:after="0" w:line="240" w:lineRule="auto"/>
        <w:ind w:firstLine="700"/>
        <w:jc w:val="both"/>
        <w:rPr>
          <w:rFonts w:ascii="Times New Roman" w:eastAsia="Calibri" w:hAnsi="Times New Roman" w:cs="Times New Roman"/>
          <w:bCs/>
        </w:rPr>
      </w:pPr>
      <w:r w:rsidRPr="009F1A1B">
        <w:rPr>
          <w:rFonts w:ascii="Times New Roman" w:eastAsia="Calibri" w:hAnsi="Times New Roman" w:cs="Times New Roman"/>
          <w:bCs/>
        </w:rPr>
        <w:t>2 человека в поселке Сосновка 8 августа 2024 года в 14.00 по адресу: Самарская область, Безенчукский район, поселок Сосновка, ул. Сосновка, д.13;</w:t>
      </w:r>
    </w:p>
    <w:p w14:paraId="4C8295CC" w14:textId="77777777" w:rsidR="009F1A1B" w:rsidRPr="009F1A1B" w:rsidRDefault="009F1A1B" w:rsidP="009F1A1B">
      <w:pPr>
        <w:spacing w:after="0" w:line="240" w:lineRule="auto"/>
        <w:ind w:firstLine="700"/>
        <w:jc w:val="both"/>
        <w:rPr>
          <w:rFonts w:ascii="Times New Roman" w:eastAsia="Calibri" w:hAnsi="Times New Roman" w:cs="Times New Roman"/>
          <w:bCs/>
        </w:rPr>
      </w:pPr>
      <w:r w:rsidRPr="009F1A1B">
        <w:rPr>
          <w:rFonts w:ascii="Times New Roman" w:eastAsia="Calibri" w:hAnsi="Times New Roman" w:cs="Times New Roman"/>
          <w:bCs/>
        </w:rPr>
        <w:t>1 человек на железнодорожном разъезде Восток 9 августа 2024 года в 10.00 по адресу: Самарская область, Безенчукский район, железнодорожный разъезд Восток, д. 3.</w:t>
      </w:r>
    </w:p>
    <w:p w14:paraId="48B9A35A" w14:textId="77777777" w:rsidR="009F1A1B" w:rsidRPr="009F1A1B" w:rsidRDefault="009F1A1B" w:rsidP="009F1A1B">
      <w:pPr>
        <w:spacing w:after="0" w:line="240" w:lineRule="auto"/>
        <w:ind w:firstLine="700"/>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 xml:space="preserve">5. Предложения и замечания по Проекту решения в протокол публичных слушаний не вносились. </w:t>
      </w:r>
    </w:p>
    <w:p w14:paraId="14BC9149" w14:textId="77777777" w:rsidR="009F1A1B" w:rsidRPr="009F1A1B" w:rsidRDefault="009F1A1B" w:rsidP="009F1A1B">
      <w:pPr>
        <w:spacing w:after="0" w:line="240" w:lineRule="auto"/>
        <w:ind w:firstLine="700"/>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592"/>
        <w:gridCol w:w="6804"/>
      </w:tblGrid>
      <w:tr w:rsidR="009F1A1B" w:rsidRPr="009F1A1B" w14:paraId="27F2AA29" w14:textId="77777777" w:rsidTr="00AC391A">
        <w:tc>
          <w:tcPr>
            <w:tcW w:w="661" w:type="dxa"/>
            <w:shd w:val="clear" w:color="auto" w:fill="auto"/>
          </w:tcPr>
          <w:p w14:paraId="211E4BFA" w14:textId="77777777" w:rsidR="009F1A1B" w:rsidRPr="009F1A1B" w:rsidRDefault="009F1A1B" w:rsidP="009F1A1B">
            <w:pPr>
              <w:tabs>
                <w:tab w:val="center" w:pos="4677"/>
                <w:tab w:val="right" w:pos="9355"/>
              </w:tabs>
              <w:spacing w:after="0" w:line="240" w:lineRule="auto"/>
              <w:ind w:firstLine="3"/>
              <w:jc w:val="center"/>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w:t>
            </w:r>
          </w:p>
          <w:p w14:paraId="225580FA" w14:textId="77777777" w:rsidR="009F1A1B" w:rsidRPr="009F1A1B" w:rsidRDefault="009F1A1B" w:rsidP="009F1A1B">
            <w:pPr>
              <w:spacing w:after="0" w:line="240" w:lineRule="auto"/>
              <w:jc w:val="both"/>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п/п</w:t>
            </w:r>
          </w:p>
        </w:tc>
        <w:tc>
          <w:tcPr>
            <w:tcW w:w="3592" w:type="dxa"/>
            <w:shd w:val="clear" w:color="auto" w:fill="auto"/>
          </w:tcPr>
          <w:p w14:paraId="4541B16A" w14:textId="77777777" w:rsidR="009F1A1B" w:rsidRPr="009F1A1B" w:rsidRDefault="009F1A1B" w:rsidP="009F1A1B">
            <w:pPr>
              <w:spacing w:after="0" w:line="240" w:lineRule="auto"/>
              <w:jc w:val="center"/>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Содержание внесенных предложений и замечаний</w:t>
            </w:r>
          </w:p>
        </w:tc>
        <w:tc>
          <w:tcPr>
            <w:tcW w:w="6804" w:type="dxa"/>
            <w:shd w:val="clear" w:color="auto" w:fill="auto"/>
          </w:tcPr>
          <w:p w14:paraId="04400B00" w14:textId="77777777" w:rsidR="009F1A1B" w:rsidRPr="009F1A1B" w:rsidRDefault="009F1A1B" w:rsidP="009F1A1B">
            <w:pPr>
              <w:spacing w:after="0" w:line="240" w:lineRule="auto"/>
              <w:jc w:val="center"/>
              <w:rPr>
                <w:rFonts w:ascii="Times New Roman" w:eastAsia="Times New Roman" w:hAnsi="Times New Roman" w:cs="Times New Roman"/>
                <w:bCs/>
                <w:sz w:val="16"/>
                <w:szCs w:val="16"/>
                <w:lang w:eastAsia="ru-RU"/>
              </w:rPr>
            </w:pPr>
            <w:r w:rsidRPr="009F1A1B">
              <w:rPr>
                <w:rFonts w:ascii="Times New Roman" w:eastAsia="Calibri" w:hAnsi="Times New Roman" w:cs="Times New Roman"/>
                <w:bCs/>
                <w:sz w:val="16"/>
                <w:szCs w:val="16"/>
              </w:rPr>
              <w:t>Аргументированные рекомендации организатора публичных слушаний о целесообразности или нецелесообразности учета внесенных предложений и замечаний</w:t>
            </w:r>
          </w:p>
        </w:tc>
      </w:tr>
      <w:tr w:rsidR="009F1A1B" w:rsidRPr="009F1A1B" w14:paraId="1BA4D6CD" w14:textId="77777777" w:rsidTr="00AC391A">
        <w:tc>
          <w:tcPr>
            <w:tcW w:w="11057" w:type="dxa"/>
            <w:gridSpan w:val="3"/>
            <w:shd w:val="clear" w:color="auto" w:fill="auto"/>
          </w:tcPr>
          <w:p w14:paraId="2376B259" w14:textId="77777777" w:rsidR="009F1A1B" w:rsidRPr="009F1A1B" w:rsidRDefault="009F1A1B" w:rsidP="009F1A1B">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tc>
      </w:tr>
      <w:tr w:rsidR="009F1A1B" w:rsidRPr="009F1A1B" w14:paraId="56EC4517" w14:textId="77777777" w:rsidTr="00AC391A">
        <w:tc>
          <w:tcPr>
            <w:tcW w:w="661" w:type="dxa"/>
            <w:shd w:val="clear" w:color="auto" w:fill="auto"/>
          </w:tcPr>
          <w:p w14:paraId="1DD1417A" w14:textId="77777777" w:rsidR="009F1A1B" w:rsidRPr="009F1A1B" w:rsidRDefault="009F1A1B" w:rsidP="009F1A1B">
            <w:pPr>
              <w:spacing w:after="0" w:line="240" w:lineRule="auto"/>
              <w:jc w:val="center"/>
              <w:rPr>
                <w:rFonts w:ascii="Times New Roman" w:eastAsia="Times New Roman" w:hAnsi="Times New Roman" w:cs="Times New Roman"/>
                <w:bCs/>
                <w:sz w:val="16"/>
                <w:szCs w:val="16"/>
                <w:lang w:eastAsia="ru-RU"/>
              </w:rPr>
            </w:pPr>
          </w:p>
        </w:tc>
        <w:tc>
          <w:tcPr>
            <w:tcW w:w="3592" w:type="dxa"/>
            <w:shd w:val="clear" w:color="auto" w:fill="auto"/>
          </w:tcPr>
          <w:p w14:paraId="7FC9B856" w14:textId="77777777" w:rsidR="009F1A1B" w:rsidRPr="009F1A1B" w:rsidRDefault="009F1A1B" w:rsidP="009F1A1B">
            <w:pPr>
              <w:spacing w:after="0" w:line="240" w:lineRule="auto"/>
              <w:jc w:val="both"/>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не поступали</w:t>
            </w:r>
          </w:p>
        </w:tc>
        <w:tc>
          <w:tcPr>
            <w:tcW w:w="6804" w:type="dxa"/>
            <w:shd w:val="clear" w:color="auto" w:fill="auto"/>
          </w:tcPr>
          <w:p w14:paraId="78B1C555" w14:textId="77777777" w:rsidR="009F1A1B" w:rsidRPr="009F1A1B" w:rsidRDefault="009F1A1B" w:rsidP="009F1A1B">
            <w:pPr>
              <w:spacing w:after="0" w:line="240" w:lineRule="auto"/>
              <w:jc w:val="both"/>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отсутствуют</w:t>
            </w:r>
          </w:p>
        </w:tc>
      </w:tr>
      <w:tr w:rsidR="009F1A1B" w:rsidRPr="009F1A1B" w14:paraId="04AF995B" w14:textId="77777777" w:rsidTr="00AC391A">
        <w:tc>
          <w:tcPr>
            <w:tcW w:w="11057" w:type="dxa"/>
            <w:gridSpan w:val="3"/>
            <w:shd w:val="clear" w:color="auto" w:fill="auto"/>
          </w:tcPr>
          <w:p w14:paraId="41235CE5" w14:textId="77777777" w:rsidR="009F1A1B" w:rsidRPr="009F1A1B" w:rsidRDefault="009F1A1B" w:rsidP="009F1A1B">
            <w:pPr>
              <w:spacing w:after="0" w:line="240" w:lineRule="auto"/>
              <w:jc w:val="both"/>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Предложения и замечания иных участников публичных слушаний</w:t>
            </w:r>
          </w:p>
        </w:tc>
      </w:tr>
      <w:tr w:rsidR="009F1A1B" w:rsidRPr="009F1A1B" w14:paraId="0BECE8AC" w14:textId="77777777" w:rsidTr="00AC391A">
        <w:tc>
          <w:tcPr>
            <w:tcW w:w="661" w:type="dxa"/>
            <w:shd w:val="clear" w:color="auto" w:fill="auto"/>
          </w:tcPr>
          <w:p w14:paraId="5F9AFB91" w14:textId="77777777" w:rsidR="009F1A1B" w:rsidRPr="009F1A1B" w:rsidRDefault="009F1A1B" w:rsidP="009F1A1B">
            <w:pPr>
              <w:spacing w:after="0" w:line="240" w:lineRule="auto"/>
              <w:jc w:val="center"/>
              <w:rPr>
                <w:rFonts w:ascii="Times New Roman" w:eastAsia="Times New Roman" w:hAnsi="Times New Roman" w:cs="Times New Roman"/>
                <w:bCs/>
                <w:sz w:val="16"/>
                <w:szCs w:val="16"/>
                <w:lang w:eastAsia="ru-RU"/>
              </w:rPr>
            </w:pPr>
          </w:p>
        </w:tc>
        <w:tc>
          <w:tcPr>
            <w:tcW w:w="3592" w:type="dxa"/>
            <w:shd w:val="clear" w:color="auto" w:fill="auto"/>
          </w:tcPr>
          <w:p w14:paraId="57B1DCC4" w14:textId="77777777" w:rsidR="009F1A1B" w:rsidRPr="009F1A1B" w:rsidRDefault="009F1A1B" w:rsidP="009F1A1B">
            <w:pPr>
              <w:spacing w:after="0" w:line="240" w:lineRule="auto"/>
              <w:jc w:val="both"/>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не поступали</w:t>
            </w:r>
          </w:p>
        </w:tc>
        <w:tc>
          <w:tcPr>
            <w:tcW w:w="6804" w:type="dxa"/>
            <w:shd w:val="clear" w:color="auto" w:fill="auto"/>
          </w:tcPr>
          <w:p w14:paraId="5D6F250A" w14:textId="77777777" w:rsidR="009F1A1B" w:rsidRPr="009F1A1B" w:rsidRDefault="009F1A1B" w:rsidP="009F1A1B">
            <w:pPr>
              <w:spacing w:after="0" w:line="240" w:lineRule="auto"/>
              <w:jc w:val="both"/>
              <w:rPr>
                <w:rFonts w:ascii="Times New Roman" w:eastAsia="Times New Roman" w:hAnsi="Times New Roman" w:cs="Times New Roman"/>
                <w:bCs/>
                <w:sz w:val="16"/>
                <w:szCs w:val="16"/>
                <w:lang w:eastAsia="ru-RU"/>
              </w:rPr>
            </w:pPr>
            <w:r w:rsidRPr="009F1A1B">
              <w:rPr>
                <w:rFonts w:ascii="Times New Roman" w:eastAsia="Times New Roman" w:hAnsi="Times New Roman" w:cs="Times New Roman"/>
                <w:bCs/>
                <w:sz w:val="16"/>
                <w:szCs w:val="16"/>
                <w:lang w:eastAsia="ru-RU"/>
              </w:rPr>
              <w:t>отсутствуют</w:t>
            </w:r>
          </w:p>
        </w:tc>
      </w:tr>
    </w:tbl>
    <w:p w14:paraId="0A5A8CD2" w14:textId="77777777" w:rsidR="009F1A1B" w:rsidRPr="009F1A1B" w:rsidRDefault="009F1A1B" w:rsidP="009F1A1B">
      <w:pPr>
        <w:tabs>
          <w:tab w:val="left" w:pos="9781"/>
        </w:tabs>
        <w:spacing w:after="0" w:line="240" w:lineRule="auto"/>
        <w:ind w:firstLine="709"/>
        <w:jc w:val="both"/>
        <w:rPr>
          <w:rFonts w:ascii="Times New Roman" w:eastAsia="MS Mincho" w:hAnsi="Times New Roman" w:cs="Times New Roman"/>
          <w:bCs/>
          <w:i/>
          <w:lang w:eastAsia="ru-RU"/>
        </w:rPr>
      </w:pPr>
      <w:r w:rsidRPr="009F1A1B">
        <w:rPr>
          <w:rFonts w:ascii="Times New Roman" w:eastAsia="MS Mincho" w:hAnsi="Times New Roman" w:cs="Times New Roman"/>
          <w:bCs/>
          <w:lang w:eastAsia="ru-RU"/>
        </w:rPr>
        <w:t>7. Выводы организатора публичных слушаний по результатам публичных слушаний:</w:t>
      </w:r>
      <w:r w:rsidRPr="009F1A1B">
        <w:rPr>
          <w:rFonts w:ascii="Calibri" w:eastAsia="Calibri" w:hAnsi="Calibri" w:cs="Times New Roman"/>
          <w:bCs/>
        </w:rPr>
        <w:t xml:space="preserve"> </w:t>
      </w:r>
      <w:r w:rsidRPr="009F1A1B">
        <w:rPr>
          <w:rFonts w:ascii="Times New Roman" w:eastAsia="MS Mincho" w:hAnsi="Times New Roman" w:cs="Times New Roman"/>
          <w:bCs/>
          <w:lang w:eastAsia="ru-RU"/>
        </w:rPr>
        <w:t>принять Проект решения, рассмотренный на публичных слушаниях.</w:t>
      </w:r>
    </w:p>
    <w:p w14:paraId="1C7D9653" w14:textId="690BC502" w:rsidR="009F1A1B" w:rsidRPr="009F1A1B" w:rsidRDefault="009F1A1B" w:rsidP="009F1A1B">
      <w:pPr>
        <w:spacing w:after="0" w:line="240" w:lineRule="auto"/>
        <w:jc w:val="both"/>
        <w:rPr>
          <w:rFonts w:ascii="Times New Roman" w:eastAsia="MS Mincho" w:hAnsi="Times New Roman" w:cs="Times New Roman"/>
          <w:bCs/>
          <w:u w:color="FFFFFF"/>
          <w:lang w:eastAsia="ru-RU"/>
        </w:rPr>
      </w:pPr>
      <w:r w:rsidRPr="009F1A1B">
        <w:rPr>
          <w:rFonts w:ascii="Times New Roman" w:eastAsia="MS Mincho" w:hAnsi="Times New Roman" w:cs="Times New Roman"/>
          <w:bCs/>
          <w:u w:color="FFFFFF"/>
          <w:lang w:eastAsia="ru-RU"/>
        </w:rPr>
        <w:t>Глава городского поселения Безенчук</w:t>
      </w:r>
    </w:p>
    <w:p w14:paraId="72D683BC" w14:textId="0BD3DDF8" w:rsidR="00E1298A" w:rsidRPr="009F1A1B" w:rsidRDefault="009F1A1B" w:rsidP="009F1A1B">
      <w:pPr>
        <w:spacing w:after="0" w:line="240" w:lineRule="auto"/>
        <w:jc w:val="both"/>
        <w:rPr>
          <w:rFonts w:ascii="Times New Roman" w:eastAsia="Times New Roman" w:hAnsi="Times New Roman" w:cs="Times New Roman"/>
          <w:bCs/>
          <w:lang w:eastAsia="ru-RU"/>
        </w:rPr>
      </w:pPr>
      <w:r w:rsidRPr="009F1A1B">
        <w:rPr>
          <w:rFonts w:ascii="Times New Roman" w:eastAsia="MS Mincho" w:hAnsi="Times New Roman" w:cs="Times New Roman"/>
          <w:bCs/>
          <w:u w:color="FFFFFF"/>
          <w:lang w:eastAsia="ru-RU"/>
        </w:rPr>
        <w:t>муниципального района</w:t>
      </w:r>
      <w:r>
        <w:rPr>
          <w:rFonts w:ascii="Times New Roman" w:eastAsia="MS Mincho" w:hAnsi="Times New Roman" w:cs="Times New Roman"/>
          <w:bCs/>
          <w:u w:color="FFFFFF"/>
          <w:lang w:eastAsia="ru-RU"/>
        </w:rPr>
        <w:t xml:space="preserve"> </w:t>
      </w:r>
      <w:r w:rsidRPr="009F1A1B">
        <w:rPr>
          <w:rFonts w:ascii="Times New Roman" w:eastAsia="MS Mincho" w:hAnsi="Times New Roman" w:cs="Times New Roman"/>
          <w:bCs/>
          <w:u w:color="FFFFFF"/>
          <w:lang w:eastAsia="ru-RU"/>
        </w:rPr>
        <w:t>Безенчукский Самарской области                                                             В.Н. Гуров</w:t>
      </w:r>
    </w:p>
    <w:p w14:paraId="5A0BEAE7" w14:textId="77777777" w:rsidR="00E1298A" w:rsidRDefault="00E1298A" w:rsidP="009E6B1B">
      <w:pPr>
        <w:spacing w:after="0" w:line="240" w:lineRule="auto"/>
        <w:jc w:val="center"/>
        <w:rPr>
          <w:rFonts w:ascii="Times New Roman" w:eastAsia="Times New Roman" w:hAnsi="Times New Roman" w:cs="Times New Roman"/>
          <w:b/>
          <w:bCs/>
          <w:sz w:val="8"/>
          <w:szCs w:val="8"/>
          <w:lang w:eastAsia="ru-RU"/>
        </w:rPr>
      </w:pPr>
    </w:p>
    <w:p w14:paraId="3CD469B1" w14:textId="122C5336" w:rsidR="00B4188F" w:rsidRPr="00D116F3" w:rsidRDefault="00B4188F" w:rsidP="00B4188F">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92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46</w:t>
      </w:r>
    </w:p>
    <w:p w14:paraId="69BB3682" w14:textId="77777777" w:rsidR="00B6071A" w:rsidRPr="00B6071A" w:rsidRDefault="00B4188F" w:rsidP="00B6071A">
      <w:pPr>
        <w:keepNext/>
        <w:spacing w:after="0" w:line="240" w:lineRule="auto"/>
        <w:jc w:val="both"/>
        <w:outlineLvl w:val="2"/>
        <w:rPr>
          <w:rFonts w:ascii="Times New Roman" w:eastAsia="Times New Roman" w:hAnsi="Times New Roman" w:cs="Times New Roman"/>
          <w:lang w:eastAsia="ru-RU"/>
        </w:rPr>
      </w:pPr>
      <w:r w:rsidRPr="00B6071A">
        <w:rPr>
          <w:rFonts w:ascii="Times New Roman" w:hAnsi="Times New Roman" w:cs="Times New Roman"/>
          <w:bCs/>
          <w:lang w:eastAsia="ru-RU"/>
        </w:rPr>
        <w:t>«</w:t>
      </w:r>
      <w:bookmarkStart w:id="13" w:name="_Hlk125440103"/>
      <w:r w:rsidR="00B6071A" w:rsidRPr="00B6071A">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14" w:name="_Hlk58493412"/>
      <w:r w:rsidR="00B6071A" w:rsidRPr="00B6071A">
        <w:rPr>
          <w:rFonts w:ascii="Times New Roman" w:eastAsia="Times New Roman" w:hAnsi="Times New Roman" w:cs="Times New Roman"/>
          <w:lang w:eastAsia="ru-RU"/>
        </w:rPr>
        <w:t xml:space="preserve">зенчукский Самарской </w:t>
      </w:r>
      <w:proofErr w:type="gramStart"/>
      <w:r w:rsidR="00B6071A" w:rsidRPr="00B6071A">
        <w:rPr>
          <w:rFonts w:ascii="Times New Roman" w:eastAsia="Times New Roman" w:hAnsi="Times New Roman" w:cs="Times New Roman"/>
          <w:lang w:eastAsia="ru-RU"/>
        </w:rPr>
        <w:t xml:space="preserve">области  </w:t>
      </w:r>
      <w:r w:rsidR="00B6071A" w:rsidRPr="00B6071A">
        <w:rPr>
          <w:rFonts w:ascii="Times New Roman" w:eastAsia="Times New Roman" w:hAnsi="Times New Roman" w:cs="Times New Roman"/>
          <w:bCs/>
          <w:lang w:eastAsia="ru-RU"/>
        </w:rPr>
        <w:t>№</w:t>
      </w:r>
      <w:bookmarkEnd w:id="14"/>
      <w:proofErr w:type="gramEnd"/>
      <w:r w:rsidR="00B6071A" w:rsidRPr="00B6071A">
        <w:rPr>
          <w:rFonts w:ascii="Times New Roman" w:eastAsia="Times New Roman" w:hAnsi="Times New Roman" w:cs="Times New Roman"/>
          <w:bCs/>
          <w:lang w:eastAsia="ru-RU"/>
        </w:rPr>
        <w:t xml:space="preserve">167/40 от 21.12.2023 г. </w:t>
      </w:r>
      <w:r w:rsidR="00B6071A" w:rsidRPr="00B6071A">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2024 год и плановый период 2025-2026г.г.»  </w:t>
      </w:r>
    </w:p>
    <w:bookmarkEnd w:id="13"/>
    <w:p w14:paraId="4B5B15E7" w14:textId="0685D107" w:rsidR="00B6071A" w:rsidRPr="00B6071A" w:rsidRDefault="00B6071A" w:rsidP="00B6071A">
      <w:pPr>
        <w:tabs>
          <w:tab w:val="left" w:pos="-360"/>
        </w:tabs>
        <w:spacing w:after="0" w:line="240" w:lineRule="auto"/>
        <w:jc w:val="both"/>
        <w:rPr>
          <w:rFonts w:ascii="Times New Roman" w:eastAsia="Times New Roman" w:hAnsi="Times New Roman" w:cs="Times New Roman"/>
          <w:lang w:eastAsia="ru-RU"/>
        </w:rPr>
      </w:pPr>
      <w:r w:rsidRPr="00B6071A">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№167/40 </w:t>
      </w:r>
      <w:proofErr w:type="gramStart"/>
      <w:r w:rsidRPr="00B6071A">
        <w:rPr>
          <w:rFonts w:ascii="Times New Roman" w:eastAsia="Times New Roman" w:hAnsi="Times New Roman" w:cs="Times New Roman"/>
          <w:lang w:eastAsia="ru-RU"/>
        </w:rPr>
        <w:t>от  21.12.2023г.</w:t>
      </w:r>
      <w:proofErr w:type="gramEnd"/>
      <w:r w:rsidRPr="00B6071A">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2024 год и плановый период 2025 и 2026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B0DFC8A" w14:textId="77777777" w:rsidR="00B6071A" w:rsidRPr="00B6071A" w:rsidRDefault="00B6071A" w:rsidP="00B6071A">
      <w:pPr>
        <w:tabs>
          <w:tab w:val="left" w:pos="-360"/>
        </w:tabs>
        <w:spacing w:after="0" w:line="240" w:lineRule="auto"/>
        <w:jc w:val="center"/>
        <w:rPr>
          <w:rFonts w:ascii="Times New Roman" w:eastAsia="Times New Roman" w:hAnsi="Times New Roman" w:cs="Times New Roman"/>
          <w:lang w:eastAsia="ru-RU"/>
        </w:rPr>
      </w:pPr>
      <w:r w:rsidRPr="00B6071A">
        <w:rPr>
          <w:rFonts w:ascii="Times New Roman" w:eastAsia="Times New Roman" w:hAnsi="Times New Roman" w:cs="Times New Roman"/>
          <w:lang w:eastAsia="ru-RU"/>
        </w:rPr>
        <w:t>РЕШИЛО:</w:t>
      </w:r>
    </w:p>
    <w:p w14:paraId="017A652C" w14:textId="77777777" w:rsidR="00B6071A" w:rsidRPr="00B6071A" w:rsidRDefault="00B6071A" w:rsidP="00B6071A">
      <w:pPr>
        <w:spacing w:after="0" w:line="240" w:lineRule="auto"/>
        <w:jc w:val="both"/>
        <w:rPr>
          <w:rFonts w:ascii="Times New Roman" w:eastAsia="Times New Roman" w:hAnsi="Times New Roman" w:cs="Times New Roman"/>
          <w:lang w:eastAsia="ru-RU"/>
        </w:rPr>
      </w:pPr>
      <w:r w:rsidRPr="00B6071A">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21.12.2023г          №167/40  «О бюджете городского поселения Безенчук муниципального района Безенчукский Самарской области на 2024 год и плановый период 2025 и 2026 годов» следующие изменения:</w:t>
      </w:r>
    </w:p>
    <w:p w14:paraId="4F87F425" w14:textId="77777777" w:rsidR="00B6071A" w:rsidRPr="00B6071A" w:rsidRDefault="00B6071A" w:rsidP="00B6071A">
      <w:pPr>
        <w:spacing w:after="0" w:line="240" w:lineRule="auto"/>
        <w:jc w:val="both"/>
        <w:rPr>
          <w:rFonts w:ascii="Times New Roman" w:eastAsia="Times New Roman" w:hAnsi="Times New Roman" w:cs="Times New Roman"/>
          <w:lang w:eastAsia="ru-RU"/>
        </w:rPr>
      </w:pPr>
      <w:r w:rsidRPr="00B6071A">
        <w:rPr>
          <w:rFonts w:ascii="Times New Roman" w:eastAsia="Times New Roman" w:hAnsi="Times New Roman" w:cs="Times New Roman"/>
          <w:lang w:eastAsia="ru-RU"/>
        </w:rPr>
        <w:t>1.1. В статье 1 в части 1, сумму по общему объему доходов «150 878» заменить на «156 728»</w:t>
      </w:r>
    </w:p>
    <w:p w14:paraId="2DAE11E5" w14:textId="77777777" w:rsidR="00B6071A" w:rsidRPr="00B6071A" w:rsidRDefault="00B6071A" w:rsidP="00B6071A">
      <w:pPr>
        <w:widowControl w:val="0"/>
        <w:spacing w:after="0" w:line="240" w:lineRule="auto"/>
        <w:jc w:val="both"/>
        <w:rPr>
          <w:rFonts w:ascii="Times New Roman" w:eastAsia="Times New Roman" w:hAnsi="Times New Roman" w:cs="Times New Roman"/>
          <w:lang w:eastAsia="ru-RU"/>
        </w:rPr>
      </w:pPr>
      <w:r w:rsidRPr="00B6071A">
        <w:rPr>
          <w:rFonts w:ascii="Times New Roman" w:eastAsia="Times New Roman" w:hAnsi="Times New Roman" w:cs="Times New Roman"/>
          <w:lang w:eastAsia="ru-RU"/>
        </w:rPr>
        <w:t>1.2.  В статье 1 в части 1 сумму по общему объему расходов «164 144» заменить на «169 994».</w:t>
      </w:r>
    </w:p>
    <w:p w14:paraId="09F1387D" w14:textId="77777777" w:rsidR="00B6071A" w:rsidRPr="00B6071A" w:rsidRDefault="00B6071A" w:rsidP="00B6071A">
      <w:pPr>
        <w:spacing w:after="0" w:line="240" w:lineRule="auto"/>
        <w:jc w:val="both"/>
        <w:rPr>
          <w:rFonts w:ascii="Times New Roman" w:eastAsia="Times New Roman" w:hAnsi="Times New Roman" w:cs="Times New Roman"/>
          <w:color w:val="000000"/>
          <w:lang w:eastAsia="ru-RU"/>
        </w:rPr>
      </w:pPr>
      <w:r w:rsidRPr="00B6071A">
        <w:rPr>
          <w:rFonts w:ascii="Times New Roman" w:eastAsia="Times New Roman" w:hAnsi="Times New Roman" w:cs="Times New Roman"/>
          <w:color w:val="000000"/>
          <w:lang w:eastAsia="ru-RU"/>
        </w:rPr>
        <w:t>1.3. В статье 4.п.1 общий объем безвозмездных поступлений в доход бюджета городского поселения сумму</w:t>
      </w:r>
      <w:proofErr w:type="gramStart"/>
      <w:r w:rsidRPr="00B6071A">
        <w:rPr>
          <w:rFonts w:ascii="Times New Roman" w:eastAsia="Times New Roman" w:hAnsi="Times New Roman" w:cs="Times New Roman"/>
          <w:color w:val="000000"/>
          <w:lang w:eastAsia="ru-RU"/>
        </w:rPr>
        <w:t xml:space="preserve">   «</w:t>
      </w:r>
      <w:proofErr w:type="gramEnd"/>
      <w:r w:rsidRPr="00B6071A">
        <w:rPr>
          <w:rFonts w:ascii="Times New Roman" w:eastAsia="Times New Roman" w:hAnsi="Times New Roman" w:cs="Times New Roman"/>
          <w:color w:val="000000"/>
          <w:lang w:eastAsia="ru-RU"/>
        </w:rPr>
        <w:t>18 467» заменить на «56 668».</w:t>
      </w:r>
    </w:p>
    <w:p w14:paraId="0610D307" w14:textId="77777777" w:rsidR="00B6071A" w:rsidRPr="00B6071A" w:rsidRDefault="00B6071A" w:rsidP="00B6071A">
      <w:pPr>
        <w:spacing w:after="0" w:line="240" w:lineRule="auto"/>
        <w:jc w:val="both"/>
        <w:rPr>
          <w:rFonts w:ascii="Times New Roman" w:eastAsia="Times New Roman" w:hAnsi="Times New Roman" w:cs="Times New Roman"/>
          <w:color w:val="000000"/>
          <w:lang w:eastAsia="ru-RU"/>
        </w:rPr>
      </w:pPr>
      <w:r w:rsidRPr="00B6071A">
        <w:rPr>
          <w:rFonts w:ascii="Times New Roman" w:eastAsia="Times New Roman" w:hAnsi="Times New Roman" w:cs="Times New Roman"/>
          <w:color w:val="000000"/>
          <w:lang w:eastAsia="ru-RU"/>
        </w:rPr>
        <w:lastRenderedPageBreak/>
        <w:t>1.4. В статье 4.п.2 общий объем безвозмездных поступлений, получаемых из областного бюджета в доход бюджета городского поселения сумму</w:t>
      </w:r>
      <w:proofErr w:type="gramStart"/>
      <w:r w:rsidRPr="00B6071A">
        <w:rPr>
          <w:rFonts w:ascii="Times New Roman" w:eastAsia="Times New Roman" w:hAnsi="Times New Roman" w:cs="Times New Roman"/>
          <w:color w:val="000000"/>
          <w:lang w:eastAsia="ru-RU"/>
        </w:rPr>
        <w:t xml:space="preserve">   «</w:t>
      </w:r>
      <w:proofErr w:type="gramEnd"/>
      <w:r w:rsidRPr="00B6071A">
        <w:rPr>
          <w:rFonts w:ascii="Times New Roman" w:eastAsia="Times New Roman" w:hAnsi="Times New Roman" w:cs="Times New Roman"/>
          <w:color w:val="000000"/>
          <w:lang w:eastAsia="ru-RU"/>
        </w:rPr>
        <w:t>17 850» заменить на «61 741».</w:t>
      </w:r>
    </w:p>
    <w:p w14:paraId="16C24E65" w14:textId="77777777" w:rsidR="00B6071A" w:rsidRPr="00B6071A" w:rsidRDefault="00B6071A" w:rsidP="00B6071A">
      <w:pPr>
        <w:widowControl w:val="0"/>
        <w:spacing w:after="0" w:line="240" w:lineRule="auto"/>
        <w:jc w:val="both"/>
        <w:rPr>
          <w:rFonts w:ascii="Times New Roman" w:eastAsia="Times New Roman" w:hAnsi="Times New Roman" w:cs="Times New Roman"/>
          <w:lang w:eastAsia="ru-RU"/>
        </w:rPr>
      </w:pPr>
      <w:r w:rsidRPr="00B6071A">
        <w:rPr>
          <w:rFonts w:ascii="Times New Roman" w:eastAsia="Times New Roman" w:hAnsi="Times New Roman" w:cs="Times New Roman"/>
          <w:lang w:eastAsia="ru-RU"/>
        </w:rPr>
        <w:t xml:space="preserve">1.5. В статье 9 сумму объем межбюджетных трансфертов, передаваемых муниципальному району </w:t>
      </w:r>
      <w:proofErr w:type="gramStart"/>
      <w:r w:rsidRPr="00B6071A">
        <w:rPr>
          <w:rFonts w:ascii="Times New Roman" w:eastAsia="Times New Roman" w:hAnsi="Times New Roman" w:cs="Times New Roman"/>
          <w:lang w:eastAsia="ru-RU"/>
        </w:rPr>
        <w:t>Безенчукский  «</w:t>
      </w:r>
      <w:proofErr w:type="gramEnd"/>
      <w:r w:rsidRPr="00B6071A">
        <w:rPr>
          <w:rFonts w:ascii="Times New Roman" w:eastAsia="Times New Roman" w:hAnsi="Times New Roman" w:cs="Times New Roman"/>
          <w:lang w:eastAsia="ru-RU"/>
        </w:rPr>
        <w:t>34 255» заменить «56 023»</w:t>
      </w:r>
    </w:p>
    <w:p w14:paraId="374636E2" w14:textId="77777777" w:rsidR="00B6071A" w:rsidRPr="00B6071A" w:rsidRDefault="00B6071A" w:rsidP="00B6071A">
      <w:pPr>
        <w:tabs>
          <w:tab w:val="left" w:pos="284"/>
          <w:tab w:val="left" w:pos="567"/>
        </w:tabs>
        <w:spacing w:after="0" w:line="240" w:lineRule="auto"/>
        <w:jc w:val="both"/>
        <w:rPr>
          <w:rFonts w:ascii="Times New Roman" w:eastAsia="Times New Roman" w:hAnsi="Times New Roman" w:cs="Times New Roman"/>
          <w:bCs/>
          <w:lang w:eastAsia="ru-RU"/>
        </w:rPr>
      </w:pPr>
      <w:r w:rsidRPr="00B6071A">
        <w:rPr>
          <w:rFonts w:ascii="Times New Roman" w:eastAsia="Times New Roman" w:hAnsi="Times New Roman" w:cs="Times New Roman"/>
          <w:bCs/>
          <w:lang w:eastAsia="ru-RU"/>
        </w:rPr>
        <w:t xml:space="preserve">1.6. </w:t>
      </w:r>
      <w:r w:rsidRPr="00B6071A">
        <w:rPr>
          <w:rFonts w:ascii="Times New Roman" w:eastAsia="Times New Roman" w:hAnsi="Times New Roman" w:cs="Times New Roman"/>
          <w:lang w:eastAsia="ru-RU"/>
        </w:rPr>
        <w:t xml:space="preserve"> Утвердить приложение по доходам бюджета городского поселения Безенчук муниципального района Безенчукский Самарской области на 2024 год согласно Приложению (доходы) к настоящему Решению.</w:t>
      </w:r>
    </w:p>
    <w:p w14:paraId="1BB44CCD" w14:textId="77777777" w:rsidR="00B6071A" w:rsidRPr="00B6071A" w:rsidRDefault="00B6071A" w:rsidP="00B6071A">
      <w:pPr>
        <w:tabs>
          <w:tab w:val="left" w:pos="284"/>
          <w:tab w:val="left" w:pos="567"/>
        </w:tabs>
        <w:spacing w:after="0" w:line="240" w:lineRule="auto"/>
        <w:jc w:val="both"/>
        <w:rPr>
          <w:rFonts w:ascii="Times New Roman" w:eastAsia="Times New Roman" w:hAnsi="Times New Roman" w:cs="Times New Roman"/>
          <w:bCs/>
          <w:lang w:eastAsia="ru-RU"/>
        </w:rPr>
      </w:pPr>
      <w:r w:rsidRPr="00B6071A">
        <w:rPr>
          <w:rFonts w:ascii="Times New Roman" w:eastAsia="Times New Roman" w:hAnsi="Times New Roman" w:cs="Times New Roman"/>
          <w:bCs/>
          <w:lang w:eastAsia="ru-RU"/>
        </w:rPr>
        <w:t>1.7. Утвердить ведомственную структуру расходов бюджета городского поселения Безенчук муниципального района Безенчукский Самарской области на 2024 год согласно Приложению №1 к настоящему Решению.</w:t>
      </w:r>
    </w:p>
    <w:p w14:paraId="6EF31FFF" w14:textId="77777777" w:rsidR="00B6071A" w:rsidRPr="00B6071A" w:rsidRDefault="00B6071A" w:rsidP="00B6071A">
      <w:pPr>
        <w:tabs>
          <w:tab w:val="left" w:pos="284"/>
          <w:tab w:val="left" w:pos="567"/>
        </w:tabs>
        <w:spacing w:after="0" w:line="240" w:lineRule="auto"/>
        <w:jc w:val="both"/>
        <w:rPr>
          <w:rFonts w:ascii="Times New Roman" w:eastAsia="Times New Roman" w:hAnsi="Times New Roman" w:cs="Times New Roman"/>
          <w:bCs/>
          <w:lang w:eastAsia="ru-RU"/>
        </w:rPr>
      </w:pPr>
      <w:r w:rsidRPr="00B6071A">
        <w:rPr>
          <w:rFonts w:ascii="Times New Roman" w:eastAsia="Times New Roman" w:hAnsi="Times New Roman" w:cs="Times New Roman"/>
          <w:bCs/>
          <w:lang w:eastAsia="ru-RU"/>
        </w:rPr>
        <w:t>1.8.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2024 год согласно Приложению № 2 к настоящему Решению.</w:t>
      </w:r>
    </w:p>
    <w:p w14:paraId="001F7D71" w14:textId="77777777" w:rsidR="00B6071A" w:rsidRPr="00B6071A" w:rsidRDefault="00B6071A" w:rsidP="00B6071A">
      <w:pPr>
        <w:tabs>
          <w:tab w:val="left" w:pos="284"/>
          <w:tab w:val="left" w:pos="567"/>
        </w:tabs>
        <w:spacing w:after="0" w:line="240" w:lineRule="auto"/>
        <w:jc w:val="both"/>
        <w:rPr>
          <w:rFonts w:ascii="Times New Roman" w:eastAsia="Times New Roman" w:hAnsi="Times New Roman" w:cs="Times New Roman"/>
          <w:bCs/>
          <w:lang w:eastAsia="ru-RU"/>
        </w:rPr>
      </w:pPr>
      <w:r w:rsidRPr="00B6071A">
        <w:rPr>
          <w:rFonts w:ascii="Times New Roman" w:eastAsia="Times New Roman" w:hAnsi="Times New Roman" w:cs="Times New Roman"/>
          <w:bCs/>
          <w:lang w:eastAsia="ru-RU"/>
        </w:rPr>
        <w:t>1.9.</w:t>
      </w:r>
      <w:r w:rsidRPr="00B6071A">
        <w:rPr>
          <w:rFonts w:ascii="Times New Roman" w:eastAsia="Times New Roman" w:hAnsi="Times New Roman" w:cs="Times New Roman"/>
          <w:lang w:eastAsia="ru-RU"/>
        </w:rPr>
        <w:t xml:space="preserve">  </w:t>
      </w:r>
      <w:r w:rsidRPr="00B6071A">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2024 год согласно Приложению № </w:t>
      </w:r>
      <w:proofErr w:type="gramStart"/>
      <w:r w:rsidRPr="00B6071A">
        <w:rPr>
          <w:rFonts w:ascii="Times New Roman" w:eastAsia="Times New Roman" w:hAnsi="Times New Roman" w:cs="Times New Roman"/>
          <w:bCs/>
          <w:lang w:eastAsia="ru-RU"/>
        </w:rPr>
        <w:t>3  к</w:t>
      </w:r>
      <w:proofErr w:type="gramEnd"/>
      <w:r w:rsidRPr="00B6071A">
        <w:rPr>
          <w:rFonts w:ascii="Times New Roman" w:eastAsia="Times New Roman" w:hAnsi="Times New Roman" w:cs="Times New Roman"/>
          <w:bCs/>
          <w:lang w:eastAsia="ru-RU"/>
        </w:rPr>
        <w:t xml:space="preserve"> настоящему Решению.</w:t>
      </w:r>
    </w:p>
    <w:p w14:paraId="531BF8A5" w14:textId="77777777" w:rsidR="00B6071A" w:rsidRPr="00B6071A" w:rsidRDefault="00B6071A" w:rsidP="00B6071A">
      <w:pPr>
        <w:spacing w:after="0" w:line="240" w:lineRule="auto"/>
        <w:jc w:val="both"/>
        <w:rPr>
          <w:rFonts w:ascii="Times New Roman" w:eastAsia="Times New Roman" w:hAnsi="Times New Roman" w:cs="Times New Roman"/>
          <w:lang w:eastAsia="ru-RU"/>
        </w:rPr>
      </w:pPr>
      <w:r w:rsidRPr="00B6071A">
        <w:rPr>
          <w:rFonts w:ascii="Times New Roman" w:eastAsia="Times New Roman" w:hAnsi="Times New Roman" w:cs="Times New Roman"/>
          <w:bCs/>
          <w:lang w:eastAsia="ru-RU"/>
        </w:rPr>
        <w:t xml:space="preserve">2. </w:t>
      </w:r>
      <w:r w:rsidRPr="00B6071A">
        <w:rPr>
          <w:rFonts w:ascii="Times New Roman" w:eastAsia="Times New Roman" w:hAnsi="Times New Roman" w:cs="Times New Roman"/>
          <w:lang w:eastAsia="ru-RU"/>
        </w:rPr>
        <w:t>Отменить приложение (доходы), приложения 1,2,3 в редакции Собрания представителей городского поселения Безенчук муниципального района Безенчукский Самарской области от 27.06.2024г   № 184/44</w:t>
      </w:r>
    </w:p>
    <w:p w14:paraId="731EAC4E" w14:textId="77777777" w:rsidR="00B6071A" w:rsidRPr="00B6071A" w:rsidRDefault="00B6071A" w:rsidP="00B6071A">
      <w:pPr>
        <w:spacing w:after="0" w:line="240" w:lineRule="auto"/>
        <w:jc w:val="both"/>
        <w:rPr>
          <w:rFonts w:ascii="Times New Roman" w:eastAsia="Times New Roman" w:hAnsi="Times New Roman" w:cs="Times New Roman"/>
          <w:lang w:eastAsia="ru-RU"/>
        </w:rPr>
      </w:pPr>
      <w:r w:rsidRPr="00B6071A">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7AC516CE" w14:textId="77777777" w:rsidR="00B6071A" w:rsidRPr="00B6071A" w:rsidRDefault="00B6071A" w:rsidP="00B6071A">
      <w:pPr>
        <w:tabs>
          <w:tab w:val="left" w:pos="-360"/>
        </w:tabs>
        <w:spacing w:after="0" w:line="240" w:lineRule="auto"/>
        <w:jc w:val="both"/>
        <w:rPr>
          <w:rFonts w:ascii="Times New Roman" w:eastAsia="Times New Roman" w:hAnsi="Times New Roman" w:cs="Times New Roman"/>
          <w:lang w:eastAsia="ru-RU"/>
        </w:rPr>
      </w:pPr>
      <w:r w:rsidRPr="00B6071A">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7608E162" w14:textId="63F58B77" w:rsidR="00B6071A" w:rsidRPr="00B6071A" w:rsidRDefault="00B6071A" w:rsidP="00B6071A">
      <w:pPr>
        <w:tabs>
          <w:tab w:val="num" w:pos="709"/>
        </w:tabs>
        <w:spacing w:after="0" w:line="240" w:lineRule="auto"/>
        <w:jc w:val="both"/>
        <w:rPr>
          <w:rFonts w:ascii="Times New Roman" w:eastAsia="Times New Roman" w:hAnsi="Times New Roman" w:cs="Times New Roman"/>
          <w:lang w:val="x-none" w:eastAsia="ru-RU"/>
        </w:rPr>
      </w:pPr>
      <w:r w:rsidRPr="00B6071A">
        <w:rPr>
          <w:rFonts w:ascii="Times New Roman" w:eastAsia="Times New Roman" w:hAnsi="Times New Roman" w:cs="Times New Roman"/>
          <w:lang w:eastAsia="ru-RU"/>
        </w:rPr>
        <w:t xml:space="preserve">4. </w:t>
      </w:r>
      <w:r w:rsidRPr="00B6071A">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420C02C7" w14:textId="56B0A0CE" w:rsidR="00B4188F" w:rsidRPr="00D116F3" w:rsidRDefault="00B6071A" w:rsidP="00B6071A">
      <w:pPr>
        <w:tabs>
          <w:tab w:val="left" w:pos="0"/>
        </w:tabs>
        <w:spacing w:after="0" w:line="240" w:lineRule="auto"/>
        <w:ind w:hanging="142"/>
        <w:jc w:val="both"/>
        <w:rPr>
          <w:rFonts w:ascii="Times New Roman" w:eastAsia="Times New Roman" w:hAnsi="Times New Roman" w:cs="Times New Roman"/>
          <w:bCs/>
          <w:lang w:eastAsia="ru-RU"/>
        </w:rPr>
      </w:pPr>
      <w:r w:rsidRPr="00B6071A">
        <w:rPr>
          <w:rFonts w:ascii="Times New Roman" w:eastAsia="Times New Roman" w:hAnsi="Times New Roman" w:cs="Times New Roman"/>
          <w:sz w:val="28"/>
          <w:szCs w:val="28"/>
          <w:lang w:val="x-none" w:eastAsia="ru-RU"/>
        </w:rPr>
        <w:t xml:space="preserve">  </w:t>
      </w:r>
      <w:r w:rsidR="00B4188F" w:rsidRPr="00D116F3">
        <w:rPr>
          <w:rFonts w:ascii="Times New Roman" w:eastAsia="Times New Roman" w:hAnsi="Times New Roman" w:cs="Times New Roman"/>
          <w:lang w:eastAsia="ru-RU"/>
        </w:rPr>
        <w:t xml:space="preserve">Председатель Собрания представителей </w:t>
      </w:r>
      <w:r w:rsidR="00B4188F" w:rsidRPr="00D116F3">
        <w:rPr>
          <w:rFonts w:ascii="Times New Roman" w:eastAsia="Times New Roman" w:hAnsi="Times New Roman" w:cs="Times New Roman"/>
          <w:bCs/>
          <w:lang w:eastAsia="ru-RU"/>
        </w:rPr>
        <w:t xml:space="preserve">городского поселения Безенчук </w:t>
      </w:r>
    </w:p>
    <w:p w14:paraId="61D3629C" w14:textId="77777777" w:rsidR="00B4188F" w:rsidRPr="00D116F3" w:rsidRDefault="00B4188F" w:rsidP="00B4188F">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057ADE1B" w14:textId="77777777" w:rsidR="00B4188F" w:rsidRPr="00D116F3" w:rsidRDefault="00B4188F" w:rsidP="00B4188F">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55A766B5" w14:textId="77777777" w:rsidR="00B4188F" w:rsidRDefault="00B4188F" w:rsidP="00B4188F">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121C10BD" w14:textId="77777777" w:rsidR="00B4188F" w:rsidRPr="001964D9" w:rsidRDefault="00B4188F" w:rsidP="00B4188F">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59BAD41D" w14:textId="77777777" w:rsidR="00B4188F" w:rsidRPr="001964D9" w:rsidRDefault="00B4188F" w:rsidP="00B4188F">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6F6831E0" w14:textId="77777777" w:rsidR="00B4188F" w:rsidRPr="001964D9" w:rsidRDefault="00B4188F" w:rsidP="00B4188F">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0B4E5A4F" w14:textId="54535F78" w:rsidR="00B4188F" w:rsidRDefault="00B4188F" w:rsidP="00B4188F">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92</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tbl>
      <w:tblPr>
        <w:tblW w:w="11089" w:type="dxa"/>
        <w:tblInd w:w="108" w:type="dxa"/>
        <w:tblLook w:val="04A0" w:firstRow="1" w:lastRow="0" w:firstColumn="1" w:lastColumn="0" w:noHBand="0" w:noVBand="1"/>
      </w:tblPr>
      <w:tblGrid>
        <w:gridCol w:w="567"/>
        <w:gridCol w:w="5529"/>
        <w:gridCol w:w="429"/>
        <w:gridCol w:w="439"/>
        <w:gridCol w:w="1240"/>
        <w:gridCol w:w="589"/>
        <w:gridCol w:w="992"/>
        <w:gridCol w:w="1290"/>
        <w:gridCol w:w="14"/>
      </w:tblGrid>
      <w:tr w:rsidR="00E468CE" w:rsidRPr="00E468CE" w14:paraId="35268A47" w14:textId="77777777" w:rsidTr="00B87B14">
        <w:trPr>
          <w:trHeight w:val="80"/>
        </w:trPr>
        <w:tc>
          <w:tcPr>
            <w:tcW w:w="11089" w:type="dxa"/>
            <w:gridSpan w:val="9"/>
            <w:tcBorders>
              <w:top w:val="nil"/>
              <w:left w:val="nil"/>
              <w:bottom w:val="single" w:sz="8" w:space="0" w:color="auto"/>
              <w:right w:val="nil"/>
            </w:tcBorders>
            <w:shd w:val="clear" w:color="auto" w:fill="auto"/>
            <w:vAlign w:val="bottom"/>
            <w:hideMark/>
          </w:tcPr>
          <w:p w14:paraId="6772AB67" w14:textId="77777777" w:rsidR="00E468CE" w:rsidRPr="00E468CE" w:rsidRDefault="00E468CE" w:rsidP="0004433E">
            <w:pPr>
              <w:spacing w:after="0" w:line="240" w:lineRule="auto"/>
              <w:jc w:val="center"/>
              <w:rPr>
                <w:rFonts w:ascii="Times New Roman" w:eastAsia="Times New Roman" w:hAnsi="Times New Roman" w:cs="Times New Roman"/>
                <w:b/>
                <w:bCs/>
                <w:lang w:eastAsia="ru-RU"/>
              </w:rPr>
            </w:pPr>
            <w:r w:rsidRPr="00E468CE">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2024 год</w:t>
            </w:r>
          </w:p>
        </w:tc>
      </w:tr>
      <w:tr w:rsidR="0004433E" w:rsidRPr="00E468CE" w14:paraId="34DB8E26" w14:textId="77777777" w:rsidTr="00B87B14">
        <w:trPr>
          <w:gridAfter w:val="1"/>
          <w:wAfter w:w="14" w:type="dxa"/>
          <w:trHeight w:val="60"/>
        </w:trPr>
        <w:tc>
          <w:tcPr>
            <w:tcW w:w="567" w:type="dxa"/>
            <w:vMerge w:val="restart"/>
            <w:tcBorders>
              <w:top w:val="nil"/>
              <w:left w:val="single" w:sz="8" w:space="0" w:color="auto"/>
              <w:bottom w:val="single" w:sz="4" w:space="0" w:color="auto"/>
              <w:right w:val="single" w:sz="4" w:space="0" w:color="auto"/>
            </w:tcBorders>
            <w:shd w:val="clear" w:color="auto" w:fill="auto"/>
            <w:vAlign w:val="center"/>
            <w:hideMark/>
          </w:tcPr>
          <w:p w14:paraId="229382F0"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код ГРБ</w:t>
            </w:r>
          </w:p>
        </w:tc>
        <w:tc>
          <w:tcPr>
            <w:tcW w:w="5529" w:type="dxa"/>
            <w:vMerge w:val="restart"/>
            <w:tcBorders>
              <w:top w:val="nil"/>
              <w:left w:val="single" w:sz="4" w:space="0" w:color="auto"/>
              <w:bottom w:val="single" w:sz="4" w:space="0" w:color="auto"/>
              <w:right w:val="single" w:sz="4" w:space="0" w:color="auto"/>
            </w:tcBorders>
            <w:shd w:val="clear" w:color="auto" w:fill="auto"/>
            <w:vAlign w:val="center"/>
            <w:hideMark/>
          </w:tcPr>
          <w:p w14:paraId="1012ED0F"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E468CE">
              <w:rPr>
                <w:rFonts w:ascii="Times New Roman" w:eastAsia="Times New Roman" w:hAnsi="Times New Roman" w:cs="Times New Roman"/>
                <w:b/>
                <w:bCs/>
                <w:sz w:val="16"/>
                <w:szCs w:val="16"/>
                <w:lang w:eastAsia="ru-RU"/>
              </w:rPr>
              <w:t>расходов  бюджета</w:t>
            </w:r>
            <w:proofErr w:type="gramEnd"/>
          </w:p>
        </w:tc>
        <w:tc>
          <w:tcPr>
            <w:tcW w:w="4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11D10F2"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proofErr w:type="spellStart"/>
            <w:r w:rsidRPr="00E468CE">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31FEC1C"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ПР</w:t>
            </w:r>
          </w:p>
        </w:tc>
        <w:tc>
          <w:tcPr>
            <w:tcW w:w="12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B199A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ЦСР</w:t>
            </w:r>
          </w:p>
        </w:tc>
        <w:tc>
          <w:tcPr>
            <w:tcW w:w="58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5F9CD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ВР</w:t>
            </w:r>
          </w:p>
        </w:tc>
        <w:tc>
          <w:tcPr>
            <w:tcW w:w="2282" w:type="dxa"/>
            <w:gridSpan w:val="2"/>
            <w:tcBorders>
              <w:top w:val="single" w:sz="8" w:space="0" w:color="auto"/>
              <w:left w:val="nil"/>
              <w:bottom w:val="single" w:sz="4" w:space="0" w:color="auto"/>
              <w:right w:val="single" w:sz="8" w:space="0" w:color="000000"/>
            </w:tcBorders>
            <w:shd w:val="clear" w:color="000000" w:fill="FFFFFF"/>
            <w:vAlign w:val="bottom"/>
            <w:hideMark/>
          </w:tcPr>
          <w:p w14:paraId="610FC3E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proofErr w:type="gramStart"/>
            <w:r w:rsidRPr="00E468CE">
              <w:rPr>
                <w:rFonts w:ascii="Times New Roman" w:eastAsia="Times New Roman" w:hAnsi="Times New Roman" w:cs="Times New Roman"/>
                <w:b/>
                <w:bCs/>
                <w:sz w:val="16"/>
                <w:szCs w:val="16"/>
                <w:lang w:eastAsia="ru-RU"/>
              </w:rPr>
              <w:t>Сумма  тыс.</w:t>
            </w:r>
            <w:proofErr w:type="gramEnd"/>
            <w:r w:rsidRPr="00E468CE">
              <w:rPr>
                <w:rFonts w:ascii="Times New Roman" w:eastAsia="Times New Roman" w:hAnsi="Times New Roman" w:cs="Times New Roman"/>
                <w:b/>
                <w:bCs/>
                <w:sz w:val="16"/>
                <w:szCs w:val="16"/>
                <w:lang w:eastAsia="ru-RU"/>
              </w:rPr>
              <w:t xml:space="preserve"> руб.</w:t>
            </w:r>
          </w:p>
        </w:tc>
      </w:tr>
      <w:tr w:rsidR="0004433E" w:rsidRPr="00E468CE" w14:paraId="5A2AB399" w14:textId="77777777" w:rsidTr="00B87B14">
        <w:trPr>
          <w:gridAfter w:val="1"/>
          <w:wAfter w:w="14" w:type="dxa"/>
          <w:trHeight w:val="70"/>
        </w:trPr>
        <w:tc>
          <w:tcPr>
            <w:tcW w:w="567" w:type="dxa"/>
            <w:vMerge/>
            <w:tcBorders>
              <w:top w:val="nil"/>
              <w:left w:val="single" w:sz="8" w:space="0" w:color="auto"/>
              <w:bottom w:val="single" w:sz="4" w:space="0" w:color="auto"/>
              <w:right w:val="single" w:sz="4" w:space="0" w:color="auto"/>
            </w:tcBorders>
            <w:vAlign w:val="center"/>
            <w:hideMark/>
          </w:tcPr>
          <w:p w14:paraId="65E90CBD"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p>
        </w:tc>
        <w:tc>
          <w:tcPr>
            <w:tcW w:w="5529" w:type="dxa"/>
            <w:vMerge/>
            <w:tcBorders>
              <w:top w:val="nil"/>
              <w:left w:val="single" w:sz="4" w:space="0" w:color="auto"/>
              <w:bottom w:val="single" w:sz="4" w:space="0" w:color="auto"/>
              <w:right w:val="single" w:sz="4" w:space="0" w:color="auto"/>
            </w:tcBorders>
            <w:vAlign w:val="center"/>
            <w:hideMark/>
          </w:tcPr>
          <w:p w14:paraId="389A8CB2"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p>
        </w:tc>
        <w:tc>
          <w:tcPr>
            <w:tcW w:w="429" w:type="dxa"/>
            <w:vMerge/>
            <w:tcBorders>
              <w:top w:val="nil"/>
              <w:left w:val="single" w:sz="4" w:space="0" w:color="auto"/>
              <w:bottom w:val="single" w:sz="4" w:space="0" w:color="auto"/>
              <w:right w:val="single" w:sz="4" w:space="0" w:color="auto"/>
            </w:tcBorders>
            <w:vAlign w:val="center"/>
            <w:hideMark/>
          </w:tcPr>
          <w:p w14:paraId="1C1460EF"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54D76340"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p>
        </w:tc>
        <w:tc>
          <w:tcPr>
            <w:tcW w:w="1240" w:type="dxa"/>
            <w:vMerge/>
            <w:tcBorders>
              <w:top w:val="nil"/>
              <w:left w:val="single" w:sz="4" w:space="0" w:color="auto"/>
              <w:bottom w:val="single" w:sz="4" w:space="0" w:color="auto"/>
              <w:right w:val="single" w:sz="4" w:space="0" w:color="auto"/>
            </w:tcBorders>
            <w:vAlign w:val="center"/>
            <w:hideMark/>
          </w:tcPr>
          <w:p w14:paraId="66077174"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p>
        </w:tc>
        <w:tc>
          <w:tcPr>
            <w:tcW w:w="589" w:type="dxa"/>
            <w:vMerge/>
            <w:tcBorders>
              <w:top w:val="nil"/>
              <w:left w:val="single" w:sz="4" w:space="0" w:color="auto"/>
              <w:bottom w:val="single" w:sz="4" w:space="0" w:color="auto"/>
              <w:right w:val="single" w:sz="4" w:space="0" w:color="auto"/>
            </w:tcBorders>
            <w:vAlign w:val="center"/>
            <w:hideMark/>
          </w:tcPr>
          <w:p w14:paraId="46985BDD"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p>
        </w:tc>
        <w:tc>
          <w:tcPr>
            <w:tcW w:w="992" w:type="dxa"/>
            <w:tcBorders>
              <w:top w:val="nil"/>
              <w:left w:val="nil"/>
              <w:bottom w:val="single" w:sz="4" w:space="0" w:color="auto"/>
              <w:right w:val="single" w:sz="4" w:space="0" w:color="auto"/>
            </w:tcBorders>
            <w:shd w:val="clear" w:color="000000" w:fill="FFFFFF"/>
            <w:vAlign w:val="center"/>
            <w:hideMark/>
          </w:tcPr>
          <w:p w14:paraId="5E08F644"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Всего</w:t>
            </w:r>
          </w:p>
        </w:tc>
        <w:tc>
          <w:tcPr>
            <w:tcW w:w="1290" w:type="dxa"/>
            <w:tcBorders>
              <w:top w:val="nil"/>
              <w:left w:val="nil"/>
              <w:bottom w:val="single" w:sz="4" w:space="0" w:color="auto"/>
              <w:right w:val="single" w:sz="8" w:space="0" w:color="auto"/>
            </w:tcBorders>
            <w:shd w:val="clear" w:color="000000" w:fill="FFFFFF"/>
            <w:vAlign w:val="center"/>
            <w:hideMark/>
          </w:tcPr>
          <w:p w14:paraId="18DC656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в том числе за счет безвозмездных поступлений</w:t>
            </w:r>
          </w:p>
        </w:tc>
      </w:tr>
      <w:tr w:rsidR="00E468CE" w:rsidRPr="0004433E" w14:paraId="47618297"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vAlign w:val="center"/>
            <w:hideMark/>
          </w:tcPr>
          <w:p w14:paraId="3338E19B"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208</w:t>
            </w:r>
          </w:p>
        </w:tc>
        <w:tc>
          <w:tcPr>
            <w:tcW w:w="5529" w:type="dxa"/>
            <w:tcBorders>
              <w:top w:val="nil"/>
              <w:left w:val="nil"/>
              <w:bottom w:val="single" w:sz="4" w:space="0" w:color="auto"/>
              <w:right w:val="single" w:sz="4" w:space="0" w:color="auto"/>
            </w:tcBorders>
            <w:shd w:val="clear" w:color="auto" w:fill="auto"/>
            <w:vAlign w:val="center"/>
            <w:hideMark/>
          </w:tcPr>
          <w:p w14:paraId="2833B5CD"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vAlign w:val="center"/>
            <w:hideMark/>
          </w:tcPr>
          <w:p w14:paraId="62D23FAE"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000000" w:fill="FFFFFF"/>
            <w:vAlign w:val="center"/>
            <w:hideMark/>
          </w:tcPr>
          <w:p w14:paraId="36E1D79E"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000000" w:fill="FFFFFF"/>
            <w:vAlign w:val="center"/>
            <w:hideMark/>
          </w:tcPr>
          <w:p w14:paraId="1119A75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vAlign w:val="center"/>
            <w:hideMark/>
          </w:tcPr>
          <w:p w14:paraId="2035470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14:paraId="36F3185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1290" w:type="dxa"/>
            <w:tcBorders>
              <w:top w:val="nil"/>
              <w:left w:val="nil"/>
              <w:bottom w:val="single" w:sz="4" w:space="0" w:color="auto"/>
              <w:right w:val="single" w:sz="8" w:space="0" w:color="auto"/>
            </w:tcBorders>
            <w:shd w:val="clear" w:color="000000" w:fill="FFFFFF"/>
            <w:vAlign w:val="center"/>
            <w:hideMark/>
          </w:tcPr>
          <w:p w14:paraId="26F95C9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77DC7974"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02DBB91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2597AB5"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Общегосударственные вопросы</w:t>
            </w:r>
          </w:p>
        </w:tc>
        <w:tc>
          <w:tcPr>
            <w:tcW w:w="429" w:type="dxa"/>
            <w:tcBorders>
              <w:top w:val="nil"/>
              <w:left w:val="nil"/>
              <w:bottom w:val="single" w:sz="4" w:space="0" w:color="auto"/>
              <w:right w:val="single" w:sz="4" w:space="0" w:color="auto"/>
            </w:tcBorders>
            <w:shd w:val="clear" w:color="000000" w:fill="FFFFFF"/>
            <w:noWrap/>
            <w:hideMark/>
          </w:tcPr>
          <w:p w14:paraId="7DC53E2E"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hideMark/>
          </w:tcPr>
          <w:p w14:paraId="12EF660C"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000000" w:fill="FFFFFF"/>
            <w:noWrap/>
            <w:hideMark/>
          </w:tcPr>
          <w:p w14:paraId="052A8D3D"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hideMark/>
          </w:tcPr>
          <w:p w14:paraId="4C791D73"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D6B98C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16 348,00</w:t>
            </w:r>
          </w:p>
        </w:tc>
        <w:tc>
          <w:tcPr>
            <w:tcW w:w="1290" w:type="dxa"/>
            <w:tcBorders>
              <w:top w:val="nil"/>
              <w:left w:val="nil"/>
              <w:bottom w:val="single" w:sz="4" w:space="0" w:color="auto"/>
              <w:right w:val="single" w:sz="8" w:space="0" w:color="auto"/>
            </w:tcBorders>
            <w:shd w:val="clear" w:color="000000" w:fill="FFFFFF"/>
            <w:noWrap/>
            <w:vAlign w:val="center"/>
            <w:hideMark/>
          </w:tcPr>
          <w:p w14:paraId="03D0AF2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9A4172D"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602C54D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FC0C10F"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29" w:type="dxa"/>
            <w:tcBorders>
              <w:top w:val="nil"/>
              <w:left w:val="nil"/>
              <w:bottom w:val="single" w:sz="4" w:space="0" w:color="auto"/>
              <w:right w:val="single" w:sz="4" w:space="0" w:color="auto"/>
            </w:tcBorders>
            <w:shd w:val="clear" w:color="000000" w:fill="FFFFFF"/>
            <w:noWrap/>
            <w:vAlign w:val="center"/>
            <w:hideMark/>
          </w:tcPr>
          <w:p w14:paraId="40BB325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68862D6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7E88E2C4"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470804C"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AF6D0A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1 577,00</w:t>
            </w:r>
          </w:p>
        </w:tc>
        <w:tc>
          <w:tcPr>
            <w:tcW w:w="1290" w:type="dxa"/>
            <w:tcBorders>
              <w:top w:val="nil"/>
              <w:left w:val="nil"/>
              <w:bottom w:val="single" w:sz="4" w:space="0" w:color="auto"/>
              <w:right w:val="single" w:sz="8" w:space="0" w:color="auto"/>
            </w:tcBorders>
            <w:shd w:val="clear" w:color="000000" w:fill="FFFFFF"/>
            <w:noWrap/>
            <w:vAlign w:val="center"/>
            <w:hideMark/>
          </w:tcPr>
          <w:p w14:paraId="79AE955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3B40C524"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719FAD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AB87CEA"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29" w:type="dxa"/>
            <w:tcBorders>
              <w:top w:val="nil"/>
              <w:left w:val="nil"/>
              <w:bottom w:val="single" w:sz="4" w:space="0" w:color="auto"/>
              <w:right w:val="single" w:sz="4" w:space="0" w:color="auto"/>
            </w:tcBorders>
            <w:shd w:val="clear" w:color="000000" w:fill="FFFFFF"/>
            <w:noWrap/>
            <w:vAlign w:val="center"/>
            <w:hideMark/>
          </w:tcPr>
          <w:p w14:paraId="429D1E6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0A4703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5F71F88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991 00 11010</w:t>
            </w:r>
          </w:p>
        </w:tc>
        <w:tc>
          <w:tcPr>
            <w:tcW w:w="589" w:type="dxa"/>
            <w:tcBorders>
              <w:top w:val="nil"/>
              <w:left w:val="nil"/>
              <w:bottom w:val="single" w:sz="4" w:space="0" w:color="auto"/>
              <w:right w:val="single" w:sz="4" w:space="0" w:color="auto"/>
            </w:tcBorders>
            <w:shd w:val="clear" w:color="000000" w:fill="FFFFFF"/>
            <w:noWrap/>
            <w:vAlign w:val="center"/>
            <w:hideMark/>
          </w:tcPr>
          <w:p w14:paraId="325800E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52757A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1 577,00</w:t>
            </w:r>
          </w:p>
        </w:tc>
        <w:tc>
          <w:tcPr>
            <w:tcW w:w="1290" w:type="dxa"/>
            <w:tcBorders>
              <w:top w:val="nil"/>
              <w:left w:val="nil"/>
              <w:bottom w:val="single" w:sz="4" w:space="0" w:color="auto"/>
              <w:right w:val="single" w:sz="8" w:space="0" w:color="auto"/>
            </w:tcBorders>
            <w:shd w:val="clear" w:color="000000" w:fill="FFFFFF"/>
            <w:noWrap/>
            <w:vAlign w:val="center"/>
            <w:hideMark/>
          </w:tcPr>
          <w:p w14:paraId="015BD68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26288110"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ED7CB5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7A0EF6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9" w:type="dxa"/>
            <w:tcBorders>
              <w:top w:val="nil"/>
              <w:left w:val="nil"/>
              <w:bottom w:val="single" w:sz="4" w:space="0" w:color="auto"/>
              <w:right w:val="single" w:sz="4" w:space="0" w:color="auto"/>
            </w:tcBorders>
            <w:shd w:val="clear" w:color="000000" w:fill="FFFFFF"/>
            <w:noWrap/>
            <w:vAlign w:val="center"/>
            <w:hideMark/>
          </w:tcPr>
          <w:p w14:paraId="740CDC4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C6B102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2258180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991 00 11010</w:t>
            </w:r>
          </w:p>
        </w:tc>
        <w:tc>
          <w:tcPr>
            <w:tcW w:w="589" w:type="dxa"/>
            <w:tcBorders>
              <w:top w:val="nil"/>
              <w:left w:val="nil"/>
              <w:bottom w:val="single" w:sz="4" w:space="0" w:color="auto"/>
              <w:right w:val="single" w:sz="4" w:space="0" w:color="auto"/>
            </w:tcBorders>
            <w:shd w:val="clear" w:color="000000" w:fill="FFFFFF"/>
            <w:noWrap/>
            <w:vAlign w:val="center"/>
            <w:hideMark/>
          </w:tcPr>
          <w:p w14:paraId="289E157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single" w:sz="4" w:space="0" w:color="auto"/>
            </w:tcBorders>
            <w:shd w:val="clear" w:color="000000" w:fill="FFFFFF"/>
            <w:noWrap/>
            <w:vAlign w:val="center"/>
            <w:hideMark/>
          </w:tcPr>
          <w:p w14:paraId="53AB338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1 577,00</w:t>
            </w:r>
          </w:p>
        </w:tc>
        <w:tc>
          <w:tcPr>
            <w:tcW w:w="1290" w:type="dxa"/>
            <w:tcBorders>
              <w:top w:val="nil"/>
              <w:left w:val="nil"/>
              <w:bottom w:val="single" w:sz="4" w:space="0" w:color="auto"/>
              <w:right w:val="single" w:sz="8" w:space="0" w:color="auto"/>
            </w:tcBorders>
            <w:shd w:val="clear" w:color="000000" w:fill="FFFFFF"/>
            <w:noWrap/>
            <w:vAlign w:val="center"/>
            <w:hideMark/>
          </w:tcPr>
          <w:p w14:paraId="69E58B9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A8A6A12"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7AEC038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B510FAA"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29" w:type="dxa"/>
            <w:tcBorders>
              <w:top w:val="nil"/>
              <w:left w:val="nil"/>
              <w:bottom w:val="single" w:sz="4" w:space="0" w:color="auto"/>
              <w:right w:val="single" w:sz="4" w:space="0" w:color="auto"/>
            </w:tcBorders>
            <w:shd w:val="clear" w:color="000000" w:fill="FFFFFF"/>
            <w:noWrap/>
            <w:vAlign w:val="center"/>
            <w:hideMark/>
          </w:tcPr>
          <w:p w14:paraId="7FD2C5B2"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3F72ECE"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4CCB797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34FFA1E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DF2BBF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10 755,00</w:t>
            </w:r>
          </w:p>
        </w:tc>
        <w:tc>
          <w:tcPr>
            <w:tcW w:w="1290" w:type="dxa"/>
            <w:tcBorders>
              <w:top w:val="nil"/>
              <w:left w:val="nil"/>
              <w:bottom w:val="single" w:sz="4" w:space="0" w:color="auto"/>
              <w:right w:val="single" w:sz="8" w:space="0" w:color="auto"/>
            </w:tcBorders>
            <w:shd w:val="clear" w:color="000000" w:fill="FFFFFF"/>
            <w:noWrap/>
            <w:vAlign w:val="center"/>
            <w:hideMark/>
          </w:tcPr>
          <w:p w14:paraId="7421AA2D"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1437EC7C"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B1419C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D2D5D42"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Непрограммное </w:t>
            </w:r>
            <w:proofErr w:type="spellStart"/>
            <w:r w:rsidRPr="00E468CE">
              <w:rPr>
                <w:rFonts w:ascii="Times New Roman" w:eastAsia="Times New Roman" w:hAnsi="Times New Roman" w:cs="Times New Roman"/>
                <w:sz w:val="16"/>
                <w:szCs w:val="16"/>
                <w:lang w:eastAsia="ru-RU"/>
              </w:rPr>
              <w:t>напрвление</w:t>
            </w:r>
            <w:proofErr w:type="spellEnd"/>
            <w:r w:rsidRPr="00E468CE">
              <w:rPr>
                <w:rFonts w:ascii="Times New Roman" w:eastAsia="Times New Roman" w:hAnsi="Times New Roman" w:cs="Times New Roman"/>
                <w:sz w:val="16"/>
                <w:szCs w:val="16"/>
                <w:lang w:eastAsia="ru-RU"/>
              </w:rPr>
              <w:t xml:space="preserve"> расходов в области </w:t>
            </w:r>
            <w:proofErr w:type="spellStart"/>
            <w:r w:rsidRPr="00E468CE">
              <w:rPr>
                <w:rFonts w:ascii="Times New Roman" w:eastAsia="Times New Roman" w:hAnsi="Times New Roman" w:cs="Times New Roman"/>
                <w:sz w:val="16"/>
                <w:szCs w:val="16"/>
                <w:lang w:eastAsia="ru-RU"/>
              </w:rPr>
              <w:t>общегосударсвтенных</w:t>
            </w:r>
            <w:proofErr w:type="spellEnd"/>
            <w:r w:rsidRPr="00E468CE">
              <w:rPr>
                <w:rFonts w:ascii="Times New Roman" w:eastAsia="Times New Roman" w:hAnsi="Times New Roman" w:cs="Times New Roman"/>
                <w:sz w:val="16"/>
                <w:szCs w:val="16"/>
                <w:lang w:eastAsia="ru-RU"/>
              </w:rPr>
              <w:t xml:space="preserve"> вопросов</w:t>
            </w:r>
          </w:p>
        </w:tc>
        <w:tc>
          <w:tcPr>
            <w:tcW w:w="429" w:type="dxa"/>
            <w:tcBorders>
              <w:top w:val="nil"/>
              <w:left w:val="nil"/>
              <w:bottom w:val="single" w:sz="4" w:space="0" w:color="auto"/>
              <w:right w:val="single" w:sz="4" w:space="0" w:color="auto"/>
            </w:tcBorders>
            <w:shd w:val="clear" w:color="000000" w:fill="FFFFFF"/>
            <w:noWrap/>
            <w:vAlign w:val="center"/>
            <w:hideMark/>
          </w:tcPr>
          <w:p w14:paraId="205F536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040FEA5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719CF2F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2D223A9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52E575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10 605,00</w:t>
            </w:r>
          </w:p>
        </w:tc>
        <w:tc>
          <w:tcPr>
            <w:tcW w:w="1290" w:type="dxa"/>
            <w:tcBorders>
              <w:top w:val="nil"/>
              <w:left w:val="nil"/>
              <w:bottom w:val="single" w:sz="4" w:space="0" w:color="auto"/>
              <w:right w:val="single" w:sz="8" w:space="0" w:color="auto"/>
            </w:tcBorders>
            <w:shd w:val="clear" w:color="000000" w:fill="FFFFFF"/>
            <w:noWrap/>
            <w:vAlign w:val="center"/>
            <w:hideMark/>
          </w:tcPr>
          <w:p w14:paraId="2DD9B66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263152F"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077FAB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5D9CB4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9" w:type="dxa"/>
            <w:tcBorders>
              <w:top w:val="nil"/>
              <w:left w:val="nil"/>
              <w:bottom w:val="single" w:sz="4" w:space="0" w:color="auto"/>
              <w:right w:val="single" w:sz="4" w:space="0" w:color="auto"/>
            </w:tcBorders>
            <w:shd w:val="clear" w:color="000000" w:fill="FFFFFF"/>
            <w:noWrap/>
            <w:vAlign w:val="center"/>
            <w:hideMark/>
          </w:tcPr>
          <w:p w14:paraId="1F58D86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E72F7A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0B93B4C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auto"/>
              <w:right w:val="single" w:sz="4" w:space="0" w:color="auto"/>
            </w:tcBorders>
            <w:shd w:val="clear" w:color="000000" w:fill="FFFFFF"/>
            <w:noWrap/>
            <w:vAlign w:val="center"/>
            <w:hideMark/>
          </w:tcPr>
          <w:p w14:paraId="3C8A505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138051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10 341,00</w:t>
            </w:r>
          </w:p>
        </w:tc>
        <w:tc>
          <w:tcPr>
            <w:tcW w:w="1290" w:type="dxa"/>
            <w:tcBorders>
              <w:top w:val="nil"/>
              <w:left w:val="nil"/>
              <w:bottom w:val="single" w:sz="4" w:space="0" w:color="auto"/>
              <w:right w:val="single" w:sz="8" w:space="0" w:color="auto"/>
            </w:tcBorders>
            <w:shd w:val="clear" w:color="000000" w:fill="FFFFFF"/>
            <w:noWrap/>
            <w:vAlign w:val="center"/>
            <w:hideMark/>
          </w:tcPr>
          <w:p w14:paraId="7D28697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1D72AE8"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E3077D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471CBF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9" w:type="dxa"/>
            <w:tcBorders>
              <w:top w:val="nil"/>
              <w:left w:val="nil"/>
              <w:bottom w:val="single" w:sz="4" w:space="0" w:color="auto"/>
              <w:right w:val="single" w:sz="4" w:space="0" w:color="auto"/>
            </w:tcBorders>
            <w:shd w:val="clear" w:color="000000" w:fill="FFFFFF"/>
            <w:noWrap/>
            <w:vAlign w:val="center"/>
            <w:hideMark/>
          </w:tcPr>
          <w:p w14:paraId="3CABB04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19782C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4C81732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auto"/>
              <w:right w:val="single" w:sz="4" w:space="0" w:color="auto"/>
            </w:tcBorders>
            <w:shd w:val="clear" w:color="000000" w:fill="FFFFFF"/>
            <w:noWrap/>
            <w:vAlign w:val="center"/>
            <w:hideMark/>
          </w:tcPr>
          <w:p w14:paraId="1D2B44A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single" w:sz="4" w:space="0" w:color="auto"/>
            </w:tcBorders>
            <w:shd w:val="clear" w:color="000000" w:fill="FFFFFF"/>
            <w:noWrap/>
            <w:vAlign w:val="center"/>
            <w:hideMark/>
          </w:tcPr>
          <w:p w14:paraId="1FF4CDC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8 608,00</w:t>
            </w:r>
          </w:p>
        </w:tc>
        <w:tc>
          <w:tcPr>
            <w:tcW w:w="1290" w:type="dxa"/>
            <w:tcBorders>
              <w:top w:val="nil"/>
              <w:left w:val="nil"/>
              <w:bottom w:val="single" w:sz="4" w:space="0" w:color="auto"/>
              <w:right w:val="single" w:sz="8" w:space="0" w:color="auto"/>
            </w:tcBorders>
            <w:shd w:val="clear" w:color="000000" w:fill="FFFFFF"/>
            <w:noWrap/>
            <w:vAlign w:val="center"/>
            <w:hideMark/>
          </w:tcPr>
          <w:p w14:paraId="0D87E7E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5CD6ABF" w14:textId="77777777" w:rsidTr="0004433E">
        <w:trPr>
          <w:gridAfter w:val="1"/>
          <w:wAfter w:w="14" w:type="dxa"/>
          <w:trHeight w:val="33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695D86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D9BC441"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w:t>
            </w:r>
            <w:proofErr w:type="spellStart"/>
            <w:r w:rsidRPr="00E468CE">
              <w:rPr>
                <w:rFonts w:ascii="Times New Roman" w:eastAsia="Times New Roman" w:hAnsi="Times New Roman" w:cs="Times New Roman"/>
                <w:sz w:val="16"/>
                <w:szCs w:val="16"/>
                <w:lang w:eastAsia="ru-RU"/>
              </w:rPr>
              <w:t>товарорв</w:t>
            </w:r>
            <w:proofErr w:type="spellEnd"/>
            <w:r w:rsidRPr="00E468C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3BC4CD7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080B8F5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3E861A0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auto"/>
              <w:right w:val="single" w:sz="4" w:space="0" w:color="auto"/>
            </w:tcBorders>
            <w:shd w:val="clear" w:color="000000" w:fill="FFFFFF"/>
            <w:noWrap/>
            <w:vAlign w:val="center"/>
            <w:hideMark/>
          </w:tcPr>
          <w:p w14:paraId="39A04A5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5550CB5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1 692,00</w:t>
            </w:r>
          </w:p>
        </w:tc>
        <w:tc>
          <w:tcPr>
            <w:tcW w:w="1290" w:type="dxa"/>
            <w:tcBorders>
              <w:top w:val="nil"/>
              <w:left w:val="nil"/>
              <w:bottom w:val="single" w:sz="4" w:space="0" w:color="auto"/>
              <w:right w:val="single" w:sz="8" w:space="0" w:color="auto"/>
            </w:tcBorders>
            <w:shd w:val="clear" w:color="000000" w:fill="FFFFFF"/>
            <w:noWrap/>
            <w:vAlign w:val="center"/>
            <w:hideMark/>
          </w:tcPr>
          <w:p w14:paraId="17968DD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0A85EAD"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484E6D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998D4E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Уплата налогов, сборов и иных платежей</w:t>
            </w:r>
          </w:p>
        </w:tc>
        <w:tc>
          <w:tcPr>
            <w:tcW w:w="429" w:type="dxa"/>
            <w:tcBorders>
              <w:top w:val="nil"/>
              <w:left w:val="nil"/>
              <w:bottom w:val="single" w:sz="4" w:space="0" w:color="auto"/>
              <w:right w:val="single" w:sz="4" w:space="0" w:color="auto"/>
            </w:tcBorders>
            <w:shd w:val="clear" w:color="000000" w:fill="FFFFFF"/>
            <w:noWrap/>
            <w:vAlign w:val="center"/>
            <w:hideMark/>
          </w:tcPr>
          <w:p w14:paraId="272D1D2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08C43C9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6B54EAA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auto"/>
              <w:right w:val="single" w:sz="4" w:space="0" w:color="auto"/>
            </w:tcBorders>
            <w:shd w:val="clear" w:color="000000" w:fill="FFFFFF"/>
            <w:noWrap/>
            <w:vAlign w:val="center"/>
            <w:hideMark/>
          </w:tcPr>
          <w:p w14:paraId="33BC0B2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000000" w:fill="FFFFFF"/>
            <w:noWrap/>
            <w:vAlign w:val="center"/>
            <w:hideMark/>
          </w:tcPr>
          <w:p w14:paraId="5004870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41,00</w:t>
            </w:r>
          </w:p>
        </w:tc>
        <w:tc>
          <w:tcPr>
            <w:tcW w:w="1290" w:type="dxa"/>
            <w:tcBorders>
              <w:top w:val="nil"/>
              <w:left w:val="nil"/>
              <w:bottom w:val="single" w:sz="4" w:space="0" w:color="auto"/>
              <w:right w:val="single" w:sz="8" w:space="0" w:color="auto"/>
            </w:tcBorders>
            <w:shd w:val="clear" w:color="000000" w:fill="FFFFFF"/>
            <w:noWrap/>
            <w:vAlign w:val="center"/>
            <w:hideMark/>
          </w:tcPr>
          <w:p w14:paraId="58BDB3D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68586499"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644CF1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8C980B2"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555AFBB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E77672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65BD54E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2B6F06E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D695FE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264,00</w:t>
            </w:r>
          </w:p>
        </w:tc>
        <w:tc>
          <w:tcPr>
            <w:tcW w:w="1290" w:type="dxa"/>
            <w:tcBorders>
              <w:top w:val="nil"/>
              <w:left w:val="nil"/>
              <w:bottom w:val="single" w:sz="4" w:space="0" w:color="auto"/>
              <w:right w:val="single" w:sz="8" w:space="0" w:color="auto"/>
            </w:tcBorders>
            <w:shd w:val="clear" w:color="000000" w:fill="FFFFFF"/>
            <w:noWrap/>
            <w:vAlign w:val="center"/>
            <w:hideMark/>
          </w:tcPr>
          <w:p w14:paraId="2E9013E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C5BD63A"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218401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75E70A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1D15153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CDB57D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15C6895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7C8E753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0034815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264,00</w:t>
            </w:r>
          </w:p>
        </w:tc>
        <w:tc>
          <w:tcPr>
            <w:tcW w:w="1290" w:type="dxa"/>
            <w:tcBorders>
              <w:top w:val="nil"/>
              <w:left w:val="nil"/>
              <w:bottom w:val="single" w:sz="4" w:space="0" w:color="auto"/>
              <w:right w:val="single" w:sz="8" w:space="0" w:color="auto"/>
            </w:tcBorders>
            <w:shd w:val="clear" w:color="000000" w:fill="FFFFFF"/>
            <w:noWrap/>
            <w:vAlign w:val="center"/>
            <w:hideMark/>
          </w:tcPr>
          <w:p w14:paraId="795210C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2B7811E"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A364F0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08399B7"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73ACBBD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4AF60C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1720905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780 00 00000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574DBEC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C9CD77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150,00</w:t>
            </w:r>
          </w:p>
        </w:tc>
        <w:tc>
          <w:tcPr>
            <w:tcW w:w="1290" w:type="dxa"/>
            <w:tcBorders>
              <w:top w:val="nil"/>
              <w:left w:val="nil"/>
              <w:bottom w:val="single" w:sz="4" w:space="0" w:color="auto"/>
              <w:right w:val="single" w:sz="8" w:space="0" w:color="auto"/>
            </w:tcBorders>
            <w:shd w:val="clear" w:color="000000" w:fill="FFFFFF"/>
            <w:noWrap/>
            <w:vAlign w:val="center"/>
            <w:hideMark/>
          </w:tcPr>
          <w:p w14:paraId="0802139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6DFA844"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4E14B3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2106037"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9" w:type="dxa"/>
            <w:tcBorders>
              <w:top w:val="nil"/>
              <w:left w:val="nil"/>
              <w:bottom w:val="single" w:sz="4" w:space="0" w:color="auto"/>
              <w:right w:val="single" w:sz="4" w:space="0" w:color="auto"/>
            </w:tcBorders>
            <w:shd w:val="clear" w:color="000000" w:fill="FFFFFF"/>
            <w:noWrap/>
            <w:vAlign w:val="center"/>
            <w:hideMark/>
          </w:tcPr>
          <w:p w14:paraId="3947FDE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9E3DA7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5541ABE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780 00 11020</w:t>
            </w:r>
          </w:p>
        </w:tc>
        <w:tc>
          <w:tcPr>
            <w:tcW w:w="589" w:type="dxa"/>
            <w:tcBorders>
              <w:top w:val="nil"/>
              <w:left w:val="nil"/>
              <w:bottom w:val="single" w:sz="4" w:space="0" w:color="auto"/>
              <w:right w:val="single" w:sz="4" w:space="0" w:color="auto"/>
            </w:tcBorders>
            <w:shd w:val="clear" w:color="000000" w:fill="FFFFFF"/>
            <w:noWrap/>
            <w:vAlign w:val="center"/>
            <w:hideMark/>
          </w:tcPr>
          <w:p w14:paraId="536C832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4EF440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150,00</w:t>
            </w:r>
          </w:p>
        </w:tc>
        <w:tc>
          <w:tcPr>
            <w:tcW w:w="1290" w:type="dxa"/>
            <w:tcBorders>
              <w:top w:val="nil"/>
              <w:left w:val="nil"/>
              <w:bottom w:val="single" w:sz="4" w:space="0" w:color="auto"/>
              <w:right w:val="single" w:sz="8" w:space="0" w:color="auto"/>
            </w:tcBorders>
            <w:shd w:val="clear" w:color="000000" w:fill="FFFFFF"/>
            <w:noWrap/>
            <w:vAlign w:val="center"/>
            <w:hideMark/>
          </w:tcPr>
          <w:p w14:paraId="6A11C5D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78038A7"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D47066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8CD851E"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7F78B8B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5536F8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000000" w:fill="FFFFFF"/>
            <w:noWrap/>
            <w:vAlign w:val="center"/>
            <w:hideMark/>
          </w:tcPr>
          <w:p w14:paraId="7CEAF55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780 00 11020</w:t>
            </w:r>
          </w:p>
        </w:tc>
        <w:tc>
          <w:tcPr>
            <w:tcW w:w="589" w:type="dxa"/>
            <w:tcBorders>
              <w:top w:val="nil"/>
              <w:left w:val="nil"/>
              <w:bottom w:val="single" w:sz="4" w:space="0" w:color="auto"/>
              <w:right w:val="single" w:sz="4" w:space="0" w:color="auto"/>
            </w:tcBorders>
            <w:shd w:val="clear" w:color="000000" w:fill="FFFFFF"/>
            <w:noWrap/>
            <w:vAlign w:val="center"/>
            <w:hideMark/>
          </w:tcPr>
          <w:p w14:paraId="5CD3269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2B7CE90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150,00</w:t>
            </w:r>
          </w:p>
        </w:tc>
        <w:tc>
          <w:tcPr>
            <w:tcW w:w="1290" w:type="dxa"/>
            <w:tcBorders>
              <w:top w:val="nil"/>
              <w:left w:val="nil"/>
              <w:bottom w:val="single" w:sz="4" w:space="0" w:color="auto"/>
              <w:right w:val="single" w:sz="8" w:space="0" w:color="auto"/>
            </w:tcBorders>
            <w:shd w:val="clear" w:color="000000" w:fill="FFFFFF"/>
            <w:noWrap/>
            <w:vAlign w:val="center"/>
            <w:hideMark/>
          </w:tcPr>
          <w:p w14:paraId="7205119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99713D5" w14:textId="77777777" w:rsidTr="00B87B1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D0A291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9D67F8B"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E468CE">
              <w:rPr>
                <w:rFonts w:ascii="Times New Roman" w:eastAsia="Times New Roman" w:hAnsi="Times New Roman" w:cs="Times New Roman"/>
                <w:b/>
                <w:bCs/>
                <w:sz w:val="16"/>
                <w:szCs w:val="16"/>
                <w:lang w:eastAsia="ru-RU"/>
              </w:rPr>
              <w:t>бюджетного)надзора</w:t>
            </w:r>
            <w:proofErr w:type="gramEnd"/>
          </w:p>
        </w:tc>
        <w:tc>
          <w:tcPr>
            <w:tcW w:w="429" w:type="dxa"/>
            <w:tcBorders>
              <w:top w:val="nil"/>
              <w:left w:val="nil"/>
              <w:bottom w:val="single" w:sz="4" w:space="0" w:color="auto"/>
              <w:right w:val="single" w:sz="4" w:space="0" w:color="auto"/>
            </w:tcBorders>
            <w:shd w:val="clear" w:color="000000" w:fill="FFFFFF"/>
            <w:noWrap/>
            <w:vAlign w:val="center"/>
            <w:hideMark/>
          </w:tcPr>
          <w:p w14:paraId="24E7AF7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67435C5E"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auto"/>
              <w:right w:val="single" w:sz="4" w:space="0" w:color="auto"/>
            </w:tcBorders>
            <w:shd w:val="clear" w:color="000000" w:fill="FFFFFF"/>
            <w:noWrap/>
            <w:vAlign w:val="center"/>
            <w:hideMark/>
          </w:tcPr>
          <w:p w14:paraId="1E3B70D2"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963E6A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8938D20"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65,00</w:t>
            </w:r>
          </w:p>
        </w:tc>
        <w:tc>
          <w:tcPr>
            <w:tcW w:w="1290" w:type="dxa"/>
            <w:tcBorders>
              <w:top w:val="nil"/>
              <w:left w:val="nil"/>
              <w:bottom w:val="single" w:sz="4" w:space="0" w:color="auto"/>
              <w:right w:val="single" w:sz="8" w:space="0" w:color="auto"/>
            </w:tcBorders>
            <w:shd w:val="clear" w:color="000000" w:fill="FFFFFF"/>
            <w:noWrap/>
            <w:vAlign w:val="center"/>
            <w:hideMark/>
          </w:tcPr>
          <w:p w14:paraId="0F99C7E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6132D7CB"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3E0923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9563EE4"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000000" w:fill="FFFFFF"/>
            <w:noWrap/>
            <w:vAlign w:val="center"/>
            <w:hideMark/>
          </w:tcPr>
          <w:p w14:paraId="2CB794C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9D3A25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000000" w:fill="FFFFFF"/>
            <w:noWrap/>
            <w:vAlign w:val="center"/>
            <w:hideMark/>
          </w:tcPr>
          <w:p w14:paraId="6707835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2647D45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CA8E41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65,00</w:t>
            </w:r>
          </w:p>
        </w:tc>
        <w:tc>
          <w:tcPr>
            <w:tcW w:w="1290" w:type="dxa"/>
            <w:tcBorders>
              <w:top w:val="nil"/>
              <w:left w:val="nil"/>
              <w:bottom w:val="single" w:sz="4" w:space="0" w:color="auto"/>
              <w:right w:val="single" w:sz="8" w:space="0" w:color="auto"/>
            </w:tcBorders>
            <w:shd w:val="clear" w:color="000000" w:fill="FFFFFF"/>
            <w:noWrap/>
            <w:vAlign w:val="center"/>
            <w:hideMark/>
          </w:tcPr>
          <w:p w14:paraId="664431A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2B7E0097"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68D830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DE970A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Межбюджетные трансферты </w:t>
            </w:r>
          </w:p>
        </w:tc>
        <w:tc>
          <w:tcPr>
            <w:tcW w:w="429" w:type="dxa"/>
            <w:tcBorders>
              <w:top w:val="nil"/>
              <w:left w:val="nil"/>
              <w:bottom w:val="single" w:sz="4" w:space="0" w:color="auto"/>
              <w:right w:val="single" w:sz="4" w:space="0" w:color="auto"/>
            </w:tcBorders>
            <w:shd w:val="clear" w:color="000000" w:fill="FFFFFF"/>
            <w:noWrap/>
            <w:vAlign w:val="center"/>
            <w:hideMark/>
          </w:tcPr>
          <w:p w14:paraId="6F94668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B2D2B8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000000" w:fill="FFFFFF"/>
            <w:noWrap/>
            <w:vAlign w:val="center"/>
            <w:hideMark/>
          </w:tcPr>
          <w:p w14:paraId="7EEC54D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4B7F20FB"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721209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65,00</w:t>
            </w:r>
          </w:p>
        </w:tc>
        <w:tc>
          <w:tcPr>
            <w:tcW w:w="1290" w:type="dxa"/>
            <w:tcBorders>
              <w:top w:val="nil"/>
              <w:left w:val="nil"/>
              <w:bottom w:val="single" w:sz="4" w:space="0" w:color="auto"/>
              <w:right w:val="single" w:sz="8" w:space="0" w:color="auto"/>
            </w:tcBorders>
            <w:shd w:val="clear" w:color="000000" w:fill="FFFFFF"/>
            <w:noWrap/>
            <w:vAlign w:val="center"/>
            <w:hideMark/>
          </w:tcPr>
          <w:p w14:paraId="7CED024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867C691"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BE978C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6CA13B2"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71628B7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6C8D8BC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000000" w:fill="FFFFFF"/>
            <w:noWrap/>
            <w:vAlign w:val="center"/>
            <w:hideMark/>
          </w:tcPr>
          <w:p w14:paraId="0D39389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673C380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0C3ED34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65,00</w:t>
            </w:r>
          </w:p>
        </w:tc>
        <w:tc>
          <w:tcPr>
            <w:tcW w:w="1290" w:type="dxa"/>
            <w:tcBorders>
              <w:top w:val="nil"/>
              <w:left w:val="nil"/>
              <w:bottom w:val="single" w:sz="4" w:space="0" w:color="auto"/>
              <w:right w:val="single" w:sz="8" w:space="0" w:color="auto"/>
            </w:tcBorders>
            <w:shd w:val="clear" w:color="000000" w:fill="FFFFFF"/>
            <w:noWrap/>
            <w:vAlign w:val="center"/>
            <w:hideMark/>
          </w:tcPr>
          <w:p w14:paraId="613BA64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717E6EE"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5039866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9E64CE6"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Резервные фонды</w:t>
            </w:r>
          </w:p>
        </w:tc>
        <w:tc>
          <w:tcPr>
            <w:tcW w:w="429" w:type="dxa"/>
            <w:tcBorders>
              <w:top w:val="nil"/>
              <w:left w:val="nil"/>
              <w:bottom w:val="single" w:sz="4" w:space="0" w:color="auto"/>
              <w:right w:val="single" w:sz="4" w:space="0" w:color="auto"/>
            </w:tcBorders>
            <w:shd w:val="clear" w:color="000000" w:fill="FFFFFF"/>
            <w:noWrap/>
            <w:vAlign w:val="center"/>
            <w:hideMark/>
          </w:tcPr>
          <w:p w14:paraId="2320FCD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439032B9"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11</w:t>
            </w:r>
          </w:p>
        </w:tc>
        <w:tc>
          <w:tcPr>
            <w:tcW w:w="1240" w:type="dxa"/>
            <w:tcBorders>
              <w:top w:val="nil"/>
              <w:left w:val="nil"/>
              <w:bottom w:val="single" w:sz="4" w:space="0" w:color="auto"/>
              <w:right w:val="single" w:sz="4" w:space="0" w:color="auto"/>
            </w:tcBorders>
            <w:shd w:val="clear" w:color="000000" w:fill="FFFFFF"/>
            <w:noWrap/>
            <w:vAlign w:val="center"/>
            <w:hideMark/>
          </w:tcPr>
          <w:p w14:paraId="0DF6B7A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4CF0505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A470F2B"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531DBE3C"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0D440B85"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B02F7D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BEB334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000000" w:fill="FFFFFF"/>
            <w:noWrap/>
            <w:vAlign w:val="center"/>
            <w:hideMark/>
          </w:tcPr>
          <w:p w14:paraId="791BC0E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38C5278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000000" w:fill="FFFFFF"/>
            <w:noWrap/>
            <w:vAlign w:val="center"/>
            <w:hideMark/>
          </w:tcPr>
          <w:p w14:paraId="7E8A416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18FB103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2A8D54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520B0EC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37A347B"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67AAB8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B126AE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Резервные фонды местной администрации</w:t>
            </w:r>
          </w:p>
        </w:tc>
        <w:tc>
          <w:tcPr>
            <w:tcW w:w="429" w:type="dxa"/>
            <w:tcBorders>
              <w:top w:val="nil"/>
              <w:left w:val="nil"/>
              <w:bottom w:val="single" w:sz="4" w:space="0" w:color="auto"/>
              <w:right w:val="single" w:sz="4" w:space="0" w:color="auto"/>
            </w:tcBorders>
            <w:shd w:val="clear" w:color="000000" w:fill="FFFFFF"/>
            <w:noWrap/>
            <w:vAlign w:val="center"/>
            <w:hideMark/>
          </w:tcPr>
          <w:p w14:paraId="7C9CD19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722C49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000000" w:fill="FFFFFF"/>
            <w:vAlign w:val="center"/>
            <w:hideMark/>
          </w:tcPr>
          <w:p w14:paraId="7BDB8F4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99 1 0079990</w:t>
            </w:r>
          </w:p>
        </w:tc>
        <w:tc>
          <w:tcPr>
            <w:tcW w:w="589" w:type="dxa"/>
            <w:tcBorders>
              <w:top w:val="nil"/>
              <w:left w:val="nil"/>
              <w:bottom w:val="single" w:sz="4" w:space="0" w:color="auto"/>
              <w:right w:val="single" w:sz="4" w:space="0" w:color="auto"/>
            </w:tcBorders>
            <w:shd w:val="clear" w:color="000000" w:fill="FFFFFF"/>
            <w:noWrap/>
            <w:vAlign w:val="center"/>
            <w:hideMark/>
          </w:tcPr>
          <w:p w14:paraId="3114246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CC66C3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1331AB0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378A1EE"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23C3AD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BA9E9C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Резервные средства</w:t>
            </w:r>
          </w:p>
        </w:tc>
        <w:tc>
          <w:tcPr>
            <w:tcW w:w="429" w:type="dxa"/>
            <w:tcBorders>
              <w:top w:val="nil"/>
              <w:left w:val="nil"/>
              <w:bottom w:val="single" w:sz="4" w:space="0" w:color="auto"/>
              <w:right w:val="single" w:sz="4" w:space="0" w:color="auto"/>
            </w:tcBorders>
            <w:shd w:val="clear" w:color="000000" w:fill="FFFFFF"/>
            <w:noWrap/>
            <w:vAlign w:val="center"/>
            <w:hideMark/>
          </w:tcPr>
          <w:p w14:paraId="507B30F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11174B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000000" w:fill="FFFFFF"/>
            <w:vAlign w:val="center"/>
            <w:hideMark/>
          </w:tcPr>
          <w:p w14:paraId="35B7E1F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99 1 0079990</w:t>
            </w:r>
          </w:p>
        </w:tc>
        <w:tc>
          <w:tcPr>
            <w:tcW w:w="589" w:type="dxa"/>
            <w:tcBorders>
              <w:top w:val="nil"/>
              <w:left w:val="nil"/>
              <w:bottom w:val="single" w:sz="4" w:space="0" w:color="auto"/>
              <w:right w:val="single" w:sz="4" w:space="0" w:color="auto"/>
            </w:tcBorders>
            <w:shd w:val="clear" w:color="000000" w:fill="FFFFFF"/>
            <w:noWrap/>
            <w:vAlign w:val="center"/>
            <w:hideMark/>
          </w:tcPr>
          <w:p w14:paraId="6A652EE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870</w:t>
            </w:r>
          </w:p>
        </w:tc>
        <w:tc>
          <w:tcPr>
            <w:tcW w:w="992" w:type="dxa"/>
            <w:tcBorders>
              <w:top w:val="nil"/>
              <w:left w:val="nil"/>
              <w:bottom w:val="single" w:sz="4" w:space="0" w:color="auto"/>
              <w:right w:val="single" w:sz="4" w:space="0" w:color="auto"/>
            </w:tcBorders>
            <w:shd w:val="clear" w:color="000000" w:fill="FFFFFF"/>
            <w:noWrap/>
            <w:vAlign w:val="center"/>
            <w:hideMark/>
          </w:tcPr>
          <w:p w14:paraId="46C624A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3A78B30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6E391AC9"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05E8FC8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62BC0EC"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Другие общегосударственные вопросы</w:t>
            </w:r>
          </w:p>
        </w:tc>
        <w:tc>
          <w:tcPr>
            <w:tcW w:w="429" w:type="dxa"/>
            <w:tcBorders>
              <w:top w:val="nil"/>
              <w:left w:val="nil"/>
              <w:bottom w:val="single" w:sz="4" w:space="0" w:color="auto"/>
              <w:right w:val="single" w:sz="4" w:space="0" w:color="auto"/>
            </w:tcBorders>
            <w:shd w:val="clear" w:color="000000" w:fill="FFFFFF"/>
            <w:noWrap/>
            <w:vAlign w:val="center"/>
            <w:hideMark/>
          </w:tcPr>
          <w:p w14:paraId="6794F254"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58215D20"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12FE81F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48CBFB4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473AEE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3 451,00</w:t>
            </w:r>
          </w:p>
        </w:tc>
        <w:tc>
          <w:tcPr>
            <w:tcW w:w="1290" w:type="dxa"/>
            <w:tcBorders>
              <w:top w:val="nil"/>
              <w:left w:val="nil"/>
              <w:bottom w:val="single" w:sz="4" w:space="0" w:color="auto"/>
              <w:right w:val="single" w:sz="8" w:space="0" w:color="auto"/>
            </w:tcBorders>
            <w:shd w:val="clear" w:color="000000" w:fill="FFFFFF"/>
            <w:noWrap/>
            <w:vAlign w:val="center"/>
            <w:hideMark/>
          </w:tcPr>
          <w:p w14:paraId="7508D0A4"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7A0CCCD0"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FC590E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95589F8"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619ADFE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0D8DC2F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127C7FB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4D3BE24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D65698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1 348,00</w:t>
            </w:r>
          </w:p>
        </w:tc>
        <w:tc>
          <w:tcPr>
            <w:tcW w:w="1290" w:type="dxa"/>
            <w:tcBorders>
              <w:top w:val="nil"/>
              <w:left w:val="nil"/>
              <w:bottom w:val="single" w:sz="4" w:space="0" w:color="auto"/>
              <w:right w:val="single" w:sz="8" w:space="0" w:color="auto"/>
            </w:tcBorders>
            <w:shd w:val="clear" w:color="000000" w:fill="FFFFFF"/>
            <w:noWrap/>
            <w:vAlign w:val="center"/>
            <w:hideMark/>
          </w:tcPr>
          <w:p w14:paraId="068D694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D6321B9"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81A49B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38AB897"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7BD83AC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3154519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0ACAF19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710 00 20010</w:t>
            </w:r>
          </w:p>
        </w:tc>
        <w:tc>
          <w:tcPr>
            <w:tcW w:w="589" w:type="dxa"/>
            <w:tcBorders>
              <w:top w:val="nil"/>
              <w:left w:val="nil"/>
              <w:bottom w:val="single" w:sz="4" w:space="0" w:color="auto"/>
              <w:right w:val="single" w:sz="4" w:space="0" w:color="auto"/>
            </w:tcBorders>
            <w:shd w:val="clear" w:color="000000" w:fill="FFFFFF"/>
            <w:noWrap/>
            <w:vAlign w:val="center"/>
            <w:hideMark/>
          </w:tcPr>
          <w:p w14:paraId="26A2D84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04F7B3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838,00</w:t>
            </w:r>
          </w:p>
        </w:tc>
        <w:tc>
          <w:tcPr>
            <w:tcW w:w="1290" w:type="dxa"/>
            <w:tcBorders>
              <w:top w:val="nil"/>
              <w:left w:val="nil"/>
              <w:bottom w:val="single" w:sz="4" w:space="0" w:color="auto"/>
              <w:right w:val="single" w:sz="8" w:space="0" w:color="auto"/>
            </w:tcBorders>
            <w:shd w:val="clear" w:color="000000" w:fill="FFFFFF"/>
            <w:noWrap/>
            <w:vAlign w:val="center"/>
            <w:hideMark/>
          </w:tcPr>
          <w:p w14:paraId="14362CD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979CAF0"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F11AC7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4115D2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E468CE">
              <w:rPr>
                <w:rFonts w:ascii="Times New Roman" w:eastAsia="Times New Roman" w:hAnsi="Times New Roman" w:cs="Times New Roman"/>
                <w:sz w:val="16"/>
                <w:szCs w:val="16"/>
                <w:lang w:eastAsia="ru-RU"/>
              </w:rPr>
              <w:lastRenderedPageBreak/>
              <w:t xml:space="preserve">(муниципальных) нужд                                    </w:t>
            </w:r>
          </w:p>
        </w:tc>
        <w:tc>
          <w:tcPr>
            <w:tcW w:w="429" w:type="dxa"/>
            <w:tcBorders>
              <w:top w:val="nil"/>
              <w:left w:val="nil"/>
              <w:bottom w:val="single" w:sz="4" w:space="0" w:color="auto"/>
              <w:right w:val="single" w:sz="4" w:space="0" w:color="auto"/>
            </w:tcBorders>
            <w:shd w:val="clear" w:color="000000" w:fill="FFFFFF"/>
            <w:noWrap/>
            <w:vAlign w:val="center"/>
            <w:hideMark/>
          </w:tcPr>
          <w:p w14:paraId="6930069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lastRenderedPageBreak/>
              <w:t>01</w:t>
            </w:r>
          </w:p>
        </w:tc>
        <w:tc>
          <w:tcPr>
            <w:tcW w:w="439" w:type="dxa"/>
            <w:tcBorders>
              <w:top w:val="nil"/>
              <w:left w:val="nil"/>
              <w:bottom w:val="single" w:sz="4" w:space="0" w:color="auto"/>
              <w:right w:val="single" w:sz="4" w:space="0" w:color="auto"/>
            </w:tcBorders>
            <w:shd w:val="clear" w:color="000000" w:fill="FFFFFF"/>
            <w:noWrap/>
            <w:vAlign w:val="center"/>
            <w:hideMark/>
          </w:tcPr>
          <w:p w14:paraId="7279FC7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4CD735C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710 00 20010</w:t>
            </w:r>
          </w:p>
        </w:tc>
        <w:tc>
          <w:tcPr>
            <w:tcW w:w="589" w:type="dxa"/>
            <w:tcBorders>
              <w:top w:val="nil"/>
              <w:left w:val="nil"/>
              <w:bottom w:val="single" w:sz="4" w:space="0" w:color="auto"/>
              <w:right w:val="single" w:sz="4" w:space="0" w:color="auto"/>
            </w:tcBorders>
            <w:shd w:val="clear" w:color="000000" w:fill="FFFFFF"/>
            <w:noWrap/>
            <w:vAlign w:val="center"/>
            <w:hideMark/>
          </w:tcPr>
          <w:p w14:paraId="7735DC6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6854D9C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838,00</w:t>
            </w:r>
          </w:p>
        </w:tc>
        <w:tc>
          <w:tcPr>
            <w:tcW w:w="1290" w:type="dxa"/>
            <w:tcBorders>
              <w:top w:val="nil"/>
              <w:left w:val="nil"/>
              <w:bottom w:val="single" w:sz="4" w:space="0" w:color="auto"/>
              <w:right w:val="single" w:sz="8" w:space="0" w:color="auto"/>
            </w:tcBorders>
            <w:shd w:val="clear" w:color="000000" w:fill="FFFFFF"/>
            <w:noWrap/>
            <w:vAlign w:val="center"/>
            <w:hideMark/>
          </w:tcPr>
          <w:p w14:paraId="1A3334B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156286D"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06B221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907C27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39BB4D1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6188E4F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5BC586E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43D4AF8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15E613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510,00</w:t>
            </w:r>
          </w:p>
        </w:tc>
        <w:tc>
          <w:tcPr>
            <w:tcW w:w="1290" w:type="dxa"/>
            <w:tcBorders>
              <w:top w:val="nil"/>
              <w:left w:val="nil"/>
              <w:bottom w:val="single" w:sz="4" w:space="0" w:color="auto"/>
              <w:right w:val="single" w:sz="8" w:space="0" w:color="auto"/>
            </w:tcBorders>
            <w:shd w:val="clear" w:color="000000" w:fill="FFFFFF"/>
            <w:noWrap/>
            <w:vAlign w:val="center"/>
            <w:hideMark/>
          </w:tcPr>
          <w:p w14:paraId="2CC4B4B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5A460E6"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159A3C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6EDF73E"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0232E47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75733BA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60C4B67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7598A53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7C06C20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510,00</w:t>
            </w:r>
          </w:p>
        </w:tc>
        <w:tc>
          <w:tcPr>
            <w:tcW w:w="1290" w:type="dxa"/>
            <w:tcBorders>
              <w:top w:val="nil"/>
              <w:left w:val="nil"/>
              <w:bottom w:val="single" w:sz="4" w:space="0" w:color="auto"/>
              <w:right w:val="single" w:sz="8" w:space="0" w:color="auto"/>
            </w:tcBorders>
            <w:shd w:val="clear" w:color="000000" w:fill="FFFFFF"/>
            <w:noWrap/>
            <w:vAlign w:val="center"/>
            <w:hideMark/>
          </w:tcPr>
          <w:p w14:paraId="2A4DCC5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A9E589C"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E261BB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70306B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направления расходов</w:t>
            </w:r>
          </w:p>
        </w:tc>
        <w:tc>
          <w:tcPr>
            <w:tcW w:w="429" w:type="dxa"/>
            <w:tcBorders>
              <w:top w:val="nil"/>
              <w:left w:val="nil"/>
              <w:bottom w:val="single" w:sz="4" w:space="0" w:color="auto"/>
              <w:right w:val="single" w:sz="4" w:space="0" w:color="auto"/>
            </w:tcBorders>
            <w:shd w:val="clear" w:color="000000" w:fill="FFFFFF"/>
            <w:noWrap/>
            <w:vAlign w:val="center"/>
            <w:hideMark/>
          </w:tcPr>
          <w:p w14:paraId="7A265BC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C9B8FF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66EF239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7F35336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702685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129,00</w:t>
            </w:r>
          </w:p>
        </w:tc>
        <w:tc>
          <w:tcPr>
            <w:tcW w:w="1290" w:type="dxa"/>
            <w:tcBorders>
              <w:top w:val="nil"/>
              <w:left w:val="nil"/>
              <w:bottom w:val="single" w:sz="4" w:space="0" w:color="auto"/>
              <w:right w:val="single" w:sz="8" w:space="0" w:color="auto"/>
            </w:tcBorders>
            <w:shd w:val="clear" w:color="000000" w:fill="FFFFFF"/>
            <w:noWrap/>
            <w:vAlign w:val="center"/>
            <w:hideMark/>
          </w:tcPr>
          <w:p w14:paraId="726A7F3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6951CA9D"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7BA426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F9201E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Исполнение судебных актов</w:t>
            </w:r>
          </w:p>
        </w:tc>
        <w:tc>
          <w:tcPr>
            <w:tcW w:w="429" w:type="dxa"/>
            <w:tcBorders>
              <w:top w:val="nil"/>
              <w:left w:val="nil"/>
              <w:bottom w:val="single" w:sz="4" w:space="0" w:color="auto"/>
              <w:right w:val="single" w:sz="4" w:space="0" w:color="auto"/>
            </w:tcBorders>
            <w:shd w:val="clear" w:color="000000" w:fill="FFFFFF"/>
            <w:noWrap/>
            <w:vAlign w:val="center"/>
            <w:hideMark/>
          </w:tcPr>
          <w:p w14:paraId="0F607D6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03B8650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5408EB1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710 00 90010</w:t>
            </w:r>
          </w:p>
        </w:tc>
        <w:tc>
          <w:tcPr>
            <w:tcW w:w="589" w:type="dxa"/>
            <w:tcBorders>
              <w:top w:val="nil"/>
              <w:left w:val="nil"/>
              <w:bottom w:val="single" w:sz="4" w:space="0" w:color="auto"/>
              <w:right w:val="single" w:sz="4" w:space="0" w:color="auto"/>
            </w:tcBorders>
            <w:shd w:val="clear" w:color="000000" w:fill="FFFFFF"/>
            <w:noWrap/>
            <w:vAlign w:val="center"/>
            <w:hideMark/>
          </w:tcPr>
          <w:p w14:paraId="752F2BD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830</w:t>
            </w:r>
          </w:p>
        </w:tc>
        <w:tc>
          <w:tcPr>
            <w:tcW w:w="992" w:type="dxa"/>
            <w:tcBorders>
              <w:top w:val="nil"/>
              <w:left w:val="nil"/>
              <w:bottom w:val="single" w:sz="4" w:space="0" w:color="auto"/>
              <w:right w:val="single" w:sz="4" w:space="0" w:color="auto"/>
            </w:tcBorders>
            <w:shd w:val="clear" w:color="000000" w:fill="FFFFFF"/>
            <w:noWrap/>
            <w:vAlign w:val="center"/>
            <w:hideMark/>
          </w:tcPr>
          <w:p w14:paraId="2DB0CAB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14:paraId="725CB32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C2E36A7"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1D6D52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9BC3D7E"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Уплата налогов, сборов и иных платежей</w:t>
            </w:r>
          </w:p>
        </w:tc>
        <w:tc>
          <w:tcPr>
            <w:tcW w:w="429" w:type="dxa"/>
            <w:tcBorders>
              <w:top w:val="nil"/>
              <w:left w:val="nil"/>
              <w:bottom w:val="single" w:sz="4" w:space="0" w:color="auto"/>
              <w:right w:val="single" w:sz="4" w:space="0" w:color="auto"/>
            </w:tcBorders>
            <w:shd w:val="clear" w:color="000000" w:fill="FFFFFF"/>
            <w:noWrap/>
            <w:vAlign w:val="center"/>
            <w:hideMark/>
          </w:tcPr>
          <w:p w14:paraId="358FDC1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6AFA927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29D145E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710 00 90010</w:t>
            </w:r>
          </w:p>
        </w:tc>
        <w:tc>
          <w:tcPr>
            <w:tcW w:w="589" w:type="dxa"/>
            <w:tcBorders>
              <w:top w:val="nil"/>
              <w:left w:val="nil"/>
              <w:bottom w:val="single" w:sz="4" w:space="0" w:color="auto"/>
              <w:right w:val="single" w:sz="4" w:space="0" w:color="auto"/>
            </w:tcBorders>
            <w:shd w:val="clear" w:color="000000" w:fill="FFFFFF"/>
            <w:noWrap/>
            <w:vAlign w:val="center"/>
            <w:hideMark/>
          </w:tcPr>
          <w:p w14:paraId="5C73A02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000000" w:fill="FFFFFF"/>
            <w:noWrap/>
            <w:vAlign w:val="center"/>
            <w:hideMark/>
          </w:tcPr>
          <w:p w14:paraId="5AD323C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127,00</w:t>
            </w:r>
          </w:p>
        </w:tc>
        <w:tc>
          <w:tcPr>
            <w:tcW w:w="1290" w:type="dxa"/>
            <w:tcBorders>
              <w:top w:val="nil"/>
              <w:left w:val="nil"/>
              <w:bottom w:val="single" w:sz="4" w:space="0" w:color="auto"/>
              <w:right w:val="single" w:sz="8" w:space="0" w:color="auto"/>
            </w:tcBorders>
            <w:shd w:val="clear" w:color="000000" w:fill="FFFFFF"/>
            <w:noWrap/>
            <w:vAlign w:val="center"/>
            <w:hideMark/>
          </w:tcPr>
          <w:p w14:paraId="7111351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4A96CFF"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3F37E3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F3D936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000000" w:fill="FFFFFF"/>
            <w:noWrap/>
            <w:vAlign w:val="center"/>
            <w:hideMark/>
          </w:tcPr>
          <w:p w14:paraId="384D336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04B9035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48C1875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43727FB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A9B025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1 934,00</w:t>
            </w:r>
          </w:p>
        </w:tc>
        <w:tc>
          <w:tcPr>
            <w:tcW w:w="1290" w:type="dxa"/>
            <w:tcBorders>
              <w:top w:val="nil"/>
              <w:left w:val="nil"/>
              <w:bottom w:val="single" w:sz="4" w:space="0" w:color="auto"/>
              <w:right w:val="single" w:sz="8" w:space="0" w:color="auto"/>
            </w:tcBorders>
            <w:shd w:val="clear" w:color="000000" w:fill="FFFFFF"/>
            <w:noWrap/>
            <w:vAlign w:val="center"/>
            <w:hideMark/>
          </w:tcPr>
          <w:p w14:paraId="47B4F86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879E438"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C7183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AFA3022"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4B155CF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0D9B8C8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236ADE0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55D3805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DF04BE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1 734,00</w:t>
            </w:r>
          </w:p>
        </w:tc>
        <w:tc>
          <w:tcPr>
            <w:tcW w:w="1290" w:type="dxa"/>
            <w:tcBorders>
              <w:top w:val="nil"/>
              <w:left w:val="nil"/>
              <w:bottom w:val="single" w:sz="4" w:space="0" w:color="auto"/>
              <w:right w:val="single" w:sz="8" w:space="0" w:color="auto"/>
            </w:tcBorders>
            <w:shd w:val="clear" w:color="000000" w:fill="FFFFFF"/>
            <w:noWrap/>
            <w:vAlign w:val="center"/>
            <w:hideMark/>
          </w:tcPr>
          <w:p w14:paraId="769B8CE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FA644CA"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73511E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9FBE744"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6FE3DF3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3F70DB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07D5B29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2C3142E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78DFFE3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1 734,00</w:t>
            </w:r>
          </w:p>
        </w:tc>
        <w:tc>
          <w:tcPr>
            <w:tcW w:w="1290" w:type="dxa"/>
            <w:tcBorders>
              <w:top w:val="nil"/>
              <w:left w:val="nil"/>
              <w:bottom w:val="single" w:sz="4" w:space="0" w:color="auto"/>
              <w:right w:val="single" w:sz="8" w:space="0" w:color="auto"/>
            </w:tcBorders>
            <w:shd w:val="clear" w:color="000000" w:fill="FFFFFF"/>
            <w:noWrap/>
            <w:vAlign w:val="center"/>
            <w:hideMark/>
          </w:tcPr>
          <w:p w14:paraId="4428789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F8B3B2A"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8A9EBB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9C4F916"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w:t>
            </w:r>
            <w:proofErr w:type="spellStart"/>
            <w:r w:rsidRPr="00E468CE">
              <w:rPr>
                <w:rFonts w:ascii="Times New Roman" w:eastAsia="Times New Roman" w:hAnsi="Times New Roman" w:cs="Times New Roman"/>
                <w:sz w:val="16"/>
                <w:szCs w:val="16"/>
                <w:lang w:eastAsia="ru-RU"/>
              </w:rPr>
              <w:t>направленния</w:t>
            </w:r>
            <w:proofErr w:type="spellEnd"/>
            <w:r w:rsidRPr="00E468CE">
              <w:rPr>
                <w:rFonts w:ascii="Times New Roman" w:eastAsia="Times New Roman" w:hAnsi="Times New Roman" w:cs="Times New Roman"/>
                <w:sz w:val="16"/>
                <w:szCs w:val="16"/>
                <w:lang w:eastAsia="ru-RU"/>
              </w:rPr>
              <w:t xml:space="preserve"> расходов</w:t>
            </w:r>
          </w:p>
        </w:tc>
        <w:tc>
          <w:tcPr>
            <w:tcW w:w="429" w:type="dxa"/>
            <w:tcBorders>
              <w:top w:val="nil"/>
              <w:left w:val="nil"/>
              <w:bottom w:val="single" w:sz="4" w:space="0" w:color="auto"/>
              <w:right w:val="single" w:sz="4" w:space="0" w:color="auto"/>
            </w:tcBorders>
            <w:shd w:val="clear" w:color="000000" w:fill="FFFFFF"/>
            <w:noWrap/>
            <w:vAlign w:val="center"/>
            <w:hideMark/>
          </w:tcPr>
          <w:p w14:paraId="1494BBE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28F8560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5A08C8E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991 00 90910</w:t>
            </w:r>
          </w:p>
        </w:tc>
        <w:tc>
          <w:tcPr>
            <w:tcW w:w="589" w:type="dxa"/>
            <w:tcBorders>
              <w:top w:val="nil"/>
              <w:left w:val="nil"/>
              <w:bottom w:val="single" w:sz="4" w:space="0" w:color="auto"/>
              <w:right w:val="single" w:sz="4" w:space="0" w:color="auto"/>
            </w:tcBorders>
            <w:shd w:val="clear" w:color="000000" w:fill="FFFFFF"/>
            <w:noWrap/>
            <w:vAlign w:val="center"/>
            <w:hideMark/>
          </w:tcPr>
          <w:p w14:paraId="1E0FD32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0256B5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200,00</w:t>
            </w:r>
          </w:p>
        </w:tc>
        <w:tc>
          <w:tcPr>
            <w:tcW w:w="1290" w:type="dxa"/>
            <w:tcBorders>
              <w:top w:val="nil"/>
              <w:left w:val="nil"/>
              <w:bottom w:val="single" w:sz="4" w:space="0" w:color="auto"/>
              <w:right w:val="single" w:sz="8" w:space="0" w:color="auto"/>
            </w:tcBorders>
            <w:shd w:val="clear" w:color="000000" w:fill="FFFFFF"/>
            <w:noWrap/>
            <w:vAlign w:val="center"/>
            <w:hideMark/>
          </w:tcPr>
          <w:p w14:paraId="1692F9F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B038BE6" w14:textId="77777777" w:rsidTr="00BD65E6">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B697EF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938B939"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Уплата налогов, сборов и иных платежей</w:t>
            </w:r>
          </w:p>
        </w:tc>
        <w:tc>
          <w:tcPr>
            <w:tcW w:w="429" w:type="dxa"/>
            <w:tcBorders>
              <w:top w:val="nil"/>
              <w:left w:val="nil"/>
              <w:bottom w:val="single" w:sz="4" w:space="0" w:color="auto"/>
              <w:right w:val="single" w:sz="4" w:space="0" w:color="auto"/>
            </w:tcBorders>
            <w:shd w:val="clear" w:color="000000" w:fill="FFFFFF"/>
            <w:noWrap/>
            <w:vAlign w:val="center"/>
            <w:hideMark/>
          </w:tcPr>
          <w:p w14:paraId="7026A45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157B4EE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368F083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991 00 90910</w:t>
            </w:r>
          </w:p>
        </w:tc>
        <w:tc>
          <w:tcPr>
            <w:tcW w:w="589" w:type="dxa"/>
            <w:tcBorders>
              <w:top w:val="nil"/>
              <w:left w:val="nil"/>
              <w:bottom w:val="single" w:sz="4" w:space="0" w:color="auto"/>
              <w:right w:val="single" w:sz="4" w:space="0" w:color="auto"/>
            </w:tcBorders>
            <w:shd w:val="clear" w:color="000000" w:fill="FFFFFF"/>
            <w:noWrap/>
            <w:vAlign w:val="center"/>
            <w:hideMark/>
          </w:tcPr>
          <w:p w14:paraId="283A784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000000" w:fill="FFFFFF"/>
            <w:noWrap/>
            <w:vAlign w:val="center"/>
            <w:hideMark/>
          </w:tcPr>
          <w:p w14:paraId="6624F6E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200,00</w:t>
            </w:r>
          </w:p>
        </w:tc>
        <w:tc>
          <w:tcPr>
            <w:tcW w:w="1290" w:type="dxa"/>
            <w:tcBorders>
              <w:top w:val="nil"/>
              <w:left w:val="nil"/>
              <w:bottom w:val="single" w:sz="4" w:space="0" w:color="auto"/>
              <w:right w:val="single" w:sz="8" w:space="0" w:color="auto"/>
            </w:tcBorders>
            <w:shd w:val="clear" w:color="000000" w:fill="FFFFFF"/>
            <w:noWrap/>
            <w:vAlign w:val="center"/>
            <w:hideMark/>
          </w:tcPr>
          <w:p w14:paraId="33212E8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C422E0C"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1AC4A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7F638A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0BE8CC6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7CF6E59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26D3691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360 00 00000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1774567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526511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40,00</w:t>
            </w:r>
          </w:p>
        </w:tc>
        <w:tc>
          <w:tcPr>
            <w:tcW w:w="1290" w:type="dxa"/>
            <w:tcBorders>
              <w:top w:val="nil"/>
              <w:left w:val="nil"/>
              <w:bottom w:val="single" w:sz="4" w:space="0" w:color="auto"/>
              <w:right w:val="single" w:sz="8" w:space="0" w:color="auto"/>
            </w:tcBorders>
            <w:shd w:val="clear" w:color="000000" w:fill="FFFFFF"/>
            <w:noWrap/>
            <w:vAlign w:val="center"/>
            <w:hideMark/>
          </w:tcPr>
          <w:p w14:paraId="0A02109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9B21B81"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1ED2BA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2B0360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1D148EC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38B5DD3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33F3F23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360 00 20360</w:t>
            </w:r>
          </w:p>
        </w:tc>
        <w:tc>
          <w:tcPr>
            <w:tcW w:w="589" w:type="dxa"/>
            <w:tcBorders>
              <w:top w:val="nil"/>
              <w:left w:val="nil"/>
              <w:bottom w:val="single" w:sz="4" w:space="0" w:color="auto"/>
              <w:right w:val="single" w:sz="4" w:space="0" w:color="auto"/>
            </w:tcBorders>
            <w:shd w:val="clear" w:color="000000" w:fill="FFFFFF"/>
            <w:noWrap/>
            <w:vAlign w:val="center"/>
            <w:hideMark/>
          </w:tcPr>
          <w:p w14:paraId="30A068D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4E3152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40,00</w:t>
            </w:r>
          </w:p>
        </w:tc>
        <w:tc>
          <w:tcPr>
            <w:tcW w:w="1290" w:type="dxa"/>
            <w:tcBorders>
              <w:top w:val="nil"/>
              <w:left w:val="nil"/>
              <w:bottom w:val="single" w:sz="4" w:space="0" w:color="auto"/>
              <w:right w:val="single" w:sz="8" w:space="0" w:color="auto"/>
            </w:tcBorders>
            <w:shd w:val="clear" w:color="000000" w:fill="FFFFFF"/>
            <w:noWrap/>
            <w:vAlign w:val="center"/>
            <w:hideMark/>
          </w:tcPr>
          <w:p w14:paraId="66AEC46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2BB3A46B"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0D60D8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ED138C6"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9" w:type="dxa"/>
            <w:tcBorders>
              <w:top w:val="nil"/>
              <w:left w:val="nil"/>
              <w:bottom w:val="single" w:sz="4" w:space="0" w:color="auto"/>
              <w:right w:val="single" w:sz="4" w:space="0" w:color="auto"/>
            </w:tcBorders>
            <w:shd w:val="clear" w:color="000000" w:fill="FFFFFF"/>
            <w:noWrap/>
            <w:vAlign w:val="center"/>
            <w:hideMark/>
          </w:tcPr>
          <w:p w14:paraId="4B7BEA2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14:paraId="6BD1EAE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6F2D5D8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360 00 20360</w:t>
            </w:r>
          </w:p>
        </w:tc>
        <w:tc>
          <w:tcPr>
            <w:tcW w:w="589" w:type="dxa"/>
            <w:tcBorders>
              <w:top w:val="nil"/>
              <w:left w:val="nil"/>
              <w:bottom w:val="single" w:sz="4" w:space="0" w:color="auto"/>
              <w:right w:val="single" w:sz="4" w:space="0" w:color="auto"/>
            </w:tcBorders>
            <w:shd w:val="clear" w:color="000000" w:fill="FFFFFF"/>
            <w:noWrap/>
            <w:vAlign w:val="center"/>
            <w:hideMark/>
          </w:tcPr>
          <w:p w14:paraId="3A692A0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6F7F2F3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40,00</w:t>
            </w:r>
          </w:p>
        </w:tc>
        <w:tc>
          <w:tcPr>
            <w:tcW w:w="1290" w:type="dxa"/>
            <w:tcBorders>
              <w:top w:val="nil"/>
              <w:left w:val="nil"/>
              <w:bottom w:val="single" w:sz="4" w:space="0" w:color="auto"/>
              <w:right w:val="single" w:sz="8" w:space="0" w:color="auto"/>
            </w:tcBorders>
            <w:shd w:val="clear" w:color="000000" w:fill="FFFFFF"/>
            <w:noWrap/>
            <w:vAlign w:val="center"/>
            <w:hideMark/>
          </w:tcPr>
          <w:p w14:paraId="7D43C39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0234EE6"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5B75CA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669A2CC"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29" w:type="dxa"/>
            <w:tcBorders>
              <w:top w:val="nil"/>
              <w:left w:val="nil"/>
              <w:bottom w:val="single" w:sz="4" w:space="0" w:color="auto"/>
              <w:right w:val="single" w:sz="4" w:space="0" w:color="auto"/>
            </w:tcBorders>
            <w:shd w:val="clear" w:color="000000" w:fill="FFFFFF"/>
            <w:noWrap/>
            <w:vAlign w:val="center"/>
            <w:hideMark/>
          </w:tcPr>
          <w:p w14:paraId="1D972DD3"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BC5B69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000000" w:fill="FFFFFF"/>
            <w:noWrap/>
            <w:vAlign w:val="center"/>
            <w:hideMark/>
          </w:tcPr>
          <w:p w14:paraId="7AFAAEDF"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7E13900D"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F8A4A6B"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2 111,00</w:t>
            </w:r>
          </w:p>
        </w:tc>
        <w:tc>
          <w:tcPr>
            <w:tcW w:w="1290" w:type="dxa"/>
            <w:tcBorders>
              <w:top w:val="nil"/>
              <w:left w:val="nil"/>
              <w:bottom w:val="single" w:sz="4" w:space="0" w:color="auto"/>
              <w:right w:val="single" w:sz="8" w:space="0" w:color="auto"/>
            </w:tcBorders>
            <w:shd w:val="clear" w:color="000000" w:fill="FFFFFF"/>
            <w:noWrap/>
            <w:vAlign w:val="center"/>
            <w:hideMark/>
          </w:tcPr>
          <w:p w14:paraId="0755C2E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34241922"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6596706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762BE4A"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E468CE">
              <w:rPr>
                <w:rFonts w:ascii="Times New Roman" w:eastAsia="Times New Roman" w:hAnsi="Times New Roman" w:cs="Times New Roman"/>
                <w:b/>
                <w:bCs/>
                <w:sz w:val="16"/>
                <w:szCs w:val="16"/>
                <w:lang w:eastAsia="ru-RU"/>
              </w:rPr>
              <w:t>характера,гражданская</w:t>
            </w:r>
            <w:proofErr w:type="spellEnd"/>
            <w:proofErr w:type="gramEnd"/>
            <w:r w:rsidRPr="00E468CE">
              <w:rPr>
                <w:rFonts w:ascii="Times New Roman" w:eastAsia="Times New Roman" w:hAnsi="Times New Roman" w:cs="Times New Roman"/>
                <w:b/>
                <w:bCs/>
                <w:sz w:val="16"/>
                <w:szCs w:val="16"/>
                <w:lang w:eastAsia="ru-RU"/>
              </w:rPr>
              <w:t xml:space="preserve"> оборона</w:t>
            </w:r>
          </w:p>
        </w:tc>
        <w:tc>
          <w:tcPr>
            <w:tcW w:w="429" w:type="dxa"/>
            <w:tcBorders>
              <w:top w:val="nil"/>
              <w:left w:val="nil"/>
              <w:bottom w:val="single" w:sz="4" w:space="0" w:color="auto"/>
              <w:right w:val="single" w:sz="4" w:space="0" w:color="auto"/>
            </w:tcBorders>
            <w:shd w:val="clear" w:color="000000" w:fill="FFFFFF"/>
            <w:noWrap/>
            <w:vAlign w:val="center"/>
            <w:hideMark/>
          </w:tcPr>
          <w:p w14:paraId="022AFED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67E5AE9"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78728552"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5C71821D"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9997EF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100,00</w:t>
            </w:r>
          </w:p>
        </w:tc>
        <w:tc>
          <w:tcPr>
            <w:tcW w:w="1290" w:type="dxa"/>
            <w:tcBorders>
              <w:top w:val="nil"/>
              <w:left w:val="nil"/>
              <w:bottom w:val="single" w:sz="4" w:space="0" w:color="auto"/>
              <w:right w:val="single" w:sz="8" w:space="0" w:color="auto"/>
            </w:tcBorders>
            <w:shd w:val="clear" w:color="000000" w:fill="FFFFFF"/>
            <w:noWrap/>
            <w:vAlign w:val="center"/>
            <w:hideMark/>
          </w:tcPr>
          <w:p w14:paraId="60A85079"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405163E9"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7E50BC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9010C9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184C9AA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DD6C3E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4327363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730 00 00000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52578AA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36F557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100,00</w:t>
            </w:r>
          </w:p>
        </w:tc>
        <w:tc>
          <w:tcPr>
            <w:tcW w:w="1290" w:type="dxa"/>
            <w:tcBorders>
              <w:top w:val="nil"/>
              <w:left w:val="nil"/>
              <w:bottom w:val="single" w:sz="4" w:space="0" w:color="auto"/>
              <w:right w:val="single" w:sz="8" w:space="0" w:color="auto"/>
            </w:tcBorders>
            <w:shd w:val="clear" w:color="000000" w:fill="FFFFFF"/>
            <w:noWrap/>
            <w:vAlign w:val="center"/>
            <w:hideMark/>
          </w:tcPr>
          <w:p w14:paraId="612E17B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AEF5EA3"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D72A89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2BAF65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598810C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53F8D1E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0B9A58F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730 00 20030</w:t>
            </w:r>
          </w:p>
        </w:tc>
        <w:tc>
          <w:tcPr>
            <w:tcW w:w="589" w:type="dxa"/>
            <w:tcBorders>
              <w:top w:val="nil"/>
              <w:left w:val="nil"/>
              <w:bottom w:val="single" w:sz="4" w:space="0" w:color="auto"/>
              <w:right w:val="single" w:sz="4" w:space="0" w:color="auto"/>
            </w:tcBorders>
            <w:shd w:val="clear" w:color="000000" w:fill="FFFFFF"/>
            <w:noWrap/>
            <w:vAlign w:val="center"/>
            <w:hideMark/>
          </w:tcPr>
          <w:p w14:paraId="3B5332A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1CBECD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100,00</w:t>
            </w:r>
          </w:p>
        </w:tc>
        <w:tc>
          <w:tcPr>
            <w:tcW w:w="1290" w:type="dxa"/>
            <w:tcBorders>
              <w:top w:val="nil"/>
              <w:left w:val="nil"/>
              <w:bottom w:val="single" w:sz="4" w:space="0" w:color="auto"/>
              <w:right w:val="single" w:sz="8" w:space="0" w:color="auto"/>
            </w:tcBorders>
            <w:shd w:val="clear" w:color="000000" w:fill="FFFFFF"/>
            <w:noWrap/>
            <w:vAlign w:val="center"/>
            <w:hideMark/>
          </w:tcPr>
          <w:p w14:paraId="074AC83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838CFF8"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0E8BB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511D2DA"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57D2CEF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D5A7E1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23A3560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730 00 20030</w:t>
            </w:r>
          </w:p>
        </w:tc>
        <w:tc>
          <w:tcPr>
            <w:tcW w:w="589" w:type="dxa"/>
            <w:tcBorders>
              <w:top w:val="nil"/>
              <w:left w:val="nil"/>
              <w:bottom w:val="single" w:sz="4" w:space="0" w:color="auto"/>
              <w:right w:val="single" w:sz="4" w:space="0" w:color="auto"/>
            </w:tcBorders>
            <w:shd w:val="clear" w:color="000000" w:fill="FFFFFF"/>
            <w:noWrap/>
            <w:vAlign w:val="center"/>
            <w:hideMark/>
          </w:tcPr>
          <w:p w14:paraId="4C28FE9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5BBB1CA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100,00</w:t>
            </w:r>
          </w:p>
        </w:tc>
        <w:tc>
          <w:tcPr>
            <w:tcW w:w="1290" w:type="dxa"/>
            <w:tcBorders>
              <w:top w:val="nil"/>
              <w:left w:val="nil"/>
              <w:bottom w:val="single" w:sz="4" w:space="0" w:color="auto"/>
              <w:right w:val="single" w:sz="8" w:space="0" w:color="auto"/>
            </w:tcBorders>
            <w:shd w:val="clear" w:color="000000" w:fill="FFFFFF"/>
            <w:noWrap/>
            <w:vAlign w:val="center"/>
            <w:hideMark/>
          </w:tcPr>
          <w:p w14:paraId="3447F96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030E709"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68F433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112AB4A"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Обеспечение пожарной безопасности</w:t>
            </w:r>
          </w:p>
        </w:tc>
        <w:tc>
          <w:tcPr>
            <w:tcW w:w="429" w:type="dxa"/>
            <w:tcBorders>
              <w:top w:val="nil"/>
              <w:left w:val="nil"/>
              <w:bottom w:val="single" w:sz="4" w:space="0" w:color="auto"/>
              <w:right w:val="single" w:sz="4" w:space="0" w:color="auto"/>
            </w:tcBorders>
            <w:shd w:val="clear" w:color="000000" w:fill="FFFFFF"/>
            <w:noWrap/>
            <w:vAlign w:val="center"/>
            <w:hideMark/>
          </w:tcPr>
          <w:p w14:paraId="4441F79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31C4678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w:t>
            </w:r>
          </w:p>
        </w:tc>
        <w:tc>
          <w:tcPr>
            <w:tcW w:w="1240" w:type="dxa"/>
            <w:tcBorders>
              <w:top w:val="nil"/>
              <w:left w:val="nil"/>
              <w:bottom w:val="single" w:sz="4" w:space="0" w:color="auto"/>
              <w:right w:val="single" w:sz="4" w:space="0" w:color="auto"/>
            </w:tcBorders>
            <w:shd w:val="clear" w:color="000000" w:fill="FFFFFF"/>
            <w:noWrap/>
            <w:vAlign w:val="center"/>
            <w:hideMark/>
          </w:tcPr>
          <w:p w14:paraId="56C454C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44F5FD2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BFCF830"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22CA266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229CC238"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F1C0A0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1B98C8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2650022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666FBBC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w:t>
            </w:r>
          </w:p>
        </w:tc>
        <w:tc>
          <w:tcPr>
            <w:tcW w:w="1240" w:type="dxa"/>
            <w:tcBorders>
              <w:top w:val="nil"/>
              <w:left w:val="nil"/>
              <w:bottom w:val="single" w:sz="4" w:space="0" w:color="auto"/>
              <w:right w:val="single" w:sz="4" w:space="0" w:color="auto"/>
            </w:tcBorders>
            <w:shd w:val="clear" w:color="000000" w:fill="FFFFFF"/>
            <w:noWrap/>
            <w:vAlign w:val="center"/>
            <w:hideMark/>
          </w:tcPr>
          <w:p w14:paraId="6784B0A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730 00 20030</w:t>
            </w:r>
          </w:p>
        </w:tc>
        <w:tc>
          <w:tcPr>
            <w:tcW w:w="589" w:type="dxa"/>
            <w:tcBorders>
              <w:top w:val="nil"/>
              <w:left w:val="nil"/>
              <w:bottom w:val="single" w:sz="4" w:space="0" w:color="auto"/>
              <w:right w:val="single" w:sz="4" w:space="0" w:color="auto"/>
            </w:tcBorders>
            <w:shd w:val="clear" w:color="000000" w:fill="FFFFFF"/>
            <w:noWrap/>
            <w:vAlign w:val="center"/>
            <w:hideMark/>
          </w:tcPr>
          <w:p w14:paraId="687A5A0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8DB8F9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5A20424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236DEB1"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D398E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A9F0AA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0269607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1FA5C7D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w:t>
            </w:r>
          </w:p>
        </w:tc>
        <w:tc>
          <w:tcPr>
            <w:tcW w:w="1240" w:type="dxa"/>
            <w:tcBorders>
              <w:top w:val="nil"/>
              <w:left w:val="nil"/>
              <w:bottom w:val="single" w:sz="4" w:space="0" w:color="auto"/>
              <w:right w:val="single" w:sz="4" w:space="0" w:color="auto"/>
            </w:tcBorders>
            <w:shd w:val="clear" w:color="000000" w:fill="FFFFFF"/>
            <w:noWrap/>
            <w:vAlign w:val="center"/>
            <w:hideMark/>
          </w:tcPr>
          <w:p w14:paraId="35F02F1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730 00 20030</w:t>
            </w:r>
          </w:p>
        </w:tc>
        <w:tc>
          <w:tcPr>
            <w:tcW w:w="589" w:type="dxa"/>
            <w:tcBorders>
              <w:top w:val="nil"/>
              <w:left w:val="nil"/>
              <w:bottom w:val="single" w:sz="4" w:space="0" w:color="auto"/>
              <w:right w:val="single" w:sz="4" w:space="0" w:color="auto"/>
            </w:tcBorders>
            <w:shd w:val="clear" w:color="000000" w:fill="FFFFFF"/>
            <w:noWrap/>
            <w:vAlign w:val="center"/>
            <w:hideMark/>
          </w:tcPr>
          <w:p w14:paraId="5A4B67B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19D7841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7BF35CA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E60422F"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E0A0CB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297595E"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29" w:type="dxa"/>
            <w:tcBorders>
              <w:top w:val="nil"/>
              <w:left w:val="nil"/>
              <w:bottom w:val="single" w:sz="4" w:space="0" w:color="auto"/>
              <w:right w:val="single" w:sz="4" w:space="0" w:color="auto"/>
            </w:tcBorders>
            <w:shd w:val="clear" w:color="000000" w:fill="FFFFFF"/>
            <w:noWrap/>
            <w:vAlign w:val="center"/>
            <w:hideMark/>
          </w:tcPr>
          <w:p w14:paraId="334C598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13130C3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5CC8B66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1B0B7DF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2ED3F8F"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1 511,00</w:t>
            </w:r>
          </w:p>
        </w:tc>
        <w:tc>
          <w:tcPr>
            <w:tcW w:w="1290" w:type="dxa"/>
            <w:tcBorders>
              <w:top w:val="nil"/>
              <w:left w:val="nil"/>
              <w:bottom w:val="single" w:sz="4" w:space="0" w:color="auto"/>
              <w:right w:val="single" w:sz="8" w:space="0" w:color="auto"/>
            </w:tcBorders>
            <w:shd w:val="clear" w:color="000000" w:fill="FFFFFF"/>
            <w:noWrap/>
            <w:vAlign w:val="center"/>
            <w:hideMark/>
          </w:tcPr>
          <w:p w14:paraId="02AC12F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0033757D"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DD7BE3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8AA5813"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0A0174A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74E4AA1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035D3D0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2AF9CEF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C869D4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1 509,00</w:t>
            </w:r>
          </w:p>
        </w:tc>
        <w:tc>
          <w:tcPr>
            <w:tcW w:w="1290" w:type="dxa"/>
            <w:tcBorders>
              <w:top w:val="nil"/>
              <w:left w:val="nil"/>
              <w:bottom w:val="single" w:sz="4" w:space="0" w:color="auto"/>
              <w:right w:val="single" w:sz="8" w:space="0" w:color="auto"/>
            </w:tcBorders>
            <w:shd w:val="clear" w:color="000000" w:fill="FFFFFF"/>
            <w:noWrap/>
            <w:vAlign w:val="center"/>
            <w:hideMark/>
          </w:tcPr>
          <w:p w14:paraId="634C465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69C667DE"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12EF5E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19B9EC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1A27A2B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7D9B3A6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471D348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790 00 20090</w:t>
            </w:r>
          </w:p>
        </w:tc>
        <w:tc>
          <w:tcPr>
            <w:tcW w:w="589" w:type="dxa"/>
            <w:tcBorders>
              <w:top w:val="nil"/>
              <w:left w:val="nil"/>
              <w:bottom w:val="single" w:sz="4" w:space="0" w:color="auto"/>
              <w:right w:val="single" w:sz="4" w:space="0" w:color="auto"/>
            </w:tcBorders>
            <w:shd w:val="clear" w:color="000000" w:fill="FFFFFF"/>
            <w:noWrap/>
            <w:vAlign w:val="center"/>
            <w:hideMark/>
          </w:tcPr>
          <w:p w14:paraId="4675CDA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060587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1 026,00</w:t>
            </w:r>
          </w:p>
        </w:tc>
        <w:tc>
          <w:tcPr>
            <w:tcW w:w="1290" w:type="dxa"/>
            <w:tcBorders>
              <w:top w:val="nil"/>
              <w:left w:val="nil"/>
              <w:bottom w:val="single" w:sz="4" w:space="0" w:color="auto"/>
              <w:right w:val="single" w:sz="8" w:space="0" w:color="auto"/>
            </w:tcBorders>
            <w:shd w:val="clear" w:color="000000" w:fill="FFFFFF"/>
            <w:noWrap/>
            <w:vAlign w:val="center"/>
            <w:hideMark/>
          </w:tcPr>
          <w:p w14:paraId="7B2F89C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8F5FEA1"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B8BAD2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87E9486"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6B14AD1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1342734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774E205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790 00 20090</w:t>
            </w:r>
          </w:p>
        </w:tc>
        <w:tc>
          <w:tcPr>
            <w:tcW w:w="589" w:type="dxa"/>
            <w:tcBorders>
              <w:top w:val="nil"/>
              <w:left w:val="nil"/>
              <w:bottom w:val="single" w:sz="4" w:space="0" w:color="auto"/>
              <w:right w:val="single" w:sz="4" w:space="0" w:color="auto"/>
            </w:tcBorders>
            <w:shd w:val="clear" w:color="000000" w:fill="FFFFFF"/>
            <w:noWrap/>
            <w:vAlign w:val="center"/>
            <w:hideMark/>
          </w:tcPr>
          <w:p w14:paraId="0B3AD15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6A7DD1A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1 026,00</w:t>
            </w:r>
          </w:p>
        </w:tc>
        <w:tc>
          <w:tcPr>
            <w:tcW w:w="1290" w:type="dxa"/>
            <w:tcBorders>
              <w:top w:val="nil"/>
              <w:left w:val="nil"/>
              <w:bottom w:val="single" w:sz="4" w:space="0" w:color="auto"/>
              <w:right w:val="single" w:sz="8" w:space="0" w:color="auto"/>
            </w:tcBorders>
            <w:shd w:val="clear" w:color="000000" w:fill="FFFFFF"/>
            <w:noWrap/>
            <w:vAlign w:val="center"/>
            <w:hideMark/>
          </w:tcPr>
          <w:p w14:paraId="77E0750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045C8FE"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036612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139AF9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6D131EC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1191BFF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1F7D6B2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2985630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D3500E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483,00</w:t>
            </w:r>
          </w:p>
        </w:tc>
        <w:tc>
          <w:tcPr>
            <w:tcW w:w="1290" w:type="dxa"/>
            <w:tcBorders>
              <w:top w:val="nil"/>
              <w:left w:val="nil"/>
              <w:bottom w:val="single" w:sz="4" w:space="0" w:color="auto"/>
              <w:right w:val="single" w:sz="8" w:space="0" w:color="auto"/>
            </w:tcBorders>
            <w:shd w:val="clear" w:color="000000" w:fill="FFFFFF"/>
            <w:noWrap/>
            <w:vAlign w:val="center"/>
            <w:hideMark/>
          </w:tcPr>
          <w:p w14:paraId="75704CF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DF3F8CE"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03C9EB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0A11E8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701E0C2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BC4CA4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5790A96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63BEF92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3069443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483,00</w:t>
            </w:r>
          </w:p>
        </w:tc>
        <w:tc>
          <w:tcPr>
            <w:tcW w:w="1290" w:type="dxa"/>
            <w:tcBorders>
              <w:top w:val="nil"/>
              <w:left w:val="nil"/>
              <w:bottom w:val="single" w:sz="4" w:space="0" w:color="auto"/>
              <w:right w:val="single" w:sz="8" w:space="0" w:color="auto"/>
            </w:tcBorders>
            <w:shd w:val="clear" w:color="000000" w:fill="FFFFFF"/>
            <w:noWrap/>
            <w:vAlign w:val="center"/>
            <w:hideMark/>
          </w:tcPr>
          <w:p w14:paraId="516B56F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D584845"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39CBDB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F270F3E"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noWrap/>
            <w:vAlign w:val="center"/>
            <w:hideMark/>
          </w:tcPr>
          <w:p w14:paraId="3880775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337033A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727B6E9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440 00 20000</w:t>
            </w:r>
          </w:p>
        </w:tc>
        <w:tc>
          <w:tcPr>
            <w:tcW w:w="589" w:type="dxa"/>
            <w:tcBorders>
              <w:top w:val="nil"/>
              <w:left w:val="nil"/>
              <w:bottom w:val="single" w:sz="4" w:space="0" w:color="auto"/>
              <w:right w:val="single" w:sz="4" w:space="0" w:color="auto"/>
            </w:tcBorders>
            <w:shd w:val="clear" w:color="000000" w:fill="FFFFFF"/>
            <w:noWrap/>
            <w:vAlign w:val="center"/>
            <w:hideMark/>
          </w:tcPr>
          <w:p w14:paraId="044E11D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20F122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14:paraId="5737A8E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C1E4E99"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ED92D1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CA2F99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534EA8F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0BB5F18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5DFF153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440 00 20440</w:t>
            </w:r>
          </w:p>
        </w:tc>
        <w:tc>
          <w:tcPr>
            <w:tcW w:w="589" w:type="dxa"/>
            <w:tcBorders>
              <w:top w:val="nil"/>
              <w:left w:val="nil"/>
              <w:bottom w:val="single" w:sz="4" w:space="0" w:color="auto"/>
              <w:right w:val="single" w:sz="4" w:space="0" w:color="auto"/>
            </w:tcBorders>
            <w:shd w:val="clear" w:color="000000" w:fill="FFFFFF"/>
            <w:noWrap/>
            <w:vAlign w:val="center"/>
            <w:hideMark/>
          </w:tcPr>
          <w:p w14:paraId="1DDEBF8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5661C8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14:paraId="3961E86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9DA842F"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1BA3BD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0969579"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noWrap/>
            <w:vAlign w:val="center"/>
            <w:hideMark/>
          </w:tcPr>
          <w:p w14:paraId="3BF1322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2F1DCAE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24FEA7E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440 00 20440</w:t>
            </w:r>
          </w:p>
        </w:tc>
        <w:tc>
          <w:tcPr>
            <w:tcW w:w="589" w:type="dxa"/>
            <w:tcBorders>
              <w:top w:val="nil"/>
              <w:left w:val="nil"/>
              <w:bottom w:val="single" w:sz="4" w:space="0" w:color="auto"/>
              <w:right w:val="single" w:sz="4" w:space="0" w:color="auto"/>
            </w:tcBorders>
            <w:shd w:val="clear" w:color="000000" w:fill="FFFFFF"/>
            <w:noWrap/>
            <w:vAlign w:val="center"/>
            <w:hideMark/>
          </w:tcPr>
          <w:p w14:paraId="587B755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1352A96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14:paraId="6539EA3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26A3BBF"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F0E013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751D52D"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Национальная экономика</w:t>
            </w:r>
          </w:p>
        </w:tc>
        <w:tc>
          <w:tcPr>
            <w:tcW w:w="429" w:type="dxa"/>
            <w:tcBorders>
              <w:top w:val="nil"/>
              <w:left w:val="nil"/>
              <w:bottom w:val="single" w:sz="4" w:space="0" w:color="auto"/>
              <w:right w:val="single" w:sz="4" w:space="0" w:color="auto"/>
            </w:tcBorders>
            <w:shd w:val="clear" w:color="000000" w:fill="FFFFFF"/>
            <w:noWrap/>
            <w:vAlign w:val="center"/>
            <w:hideMark/>
          </w:tcPr>
          <w:p w14:paraId="496C07A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506E3F2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000000" w:fill="FFFFFF"/>
            <w:noWrap/>
            <w:vAlign w:val="center"/>
            <w:hideMark/>
          </w:tcPr>
          <w:p w14:paraId="3079787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3F0F10AC"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FFF6D1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54 144,00</w:t>
            </w:r>
          </w:p>
        </w:tc>
        <w:tc>
          <w:tcPr>
            <w:tcW w:w="1290" w:type="dxa"/>
            <w:tcBorders>
              <w:top w:val="nil"/>
              <w:left w:val="nil"/>
              <w:bottom w:val="single" w:sz="4" w:space="0" w:color="auto"/>
              <w:right w:val="single" w:sz="4" w:space="0" w:color="auto"/>
            </w:tcBorders>
            <w:shd w:val="clear" w:color="000000" w:fill="FFFFFF"/>
            <w:noWrap/>
            <w:vAlign w:val="center"/>
            <w:hideMark/>
          </w:tcPr>
          <w:p w14:paraId="45095763"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38 000</w:t>
            </w:r>
          </w:p>
        </w:tc>
      </w:tr>
      <w:tr w:rsidR="0004433E" w:rsidRPr="00E468CE" w14:paraId="5D774E71" w14:textId="77777777" w:rsidTr="007C054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082CC8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4EC3A99"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Сельское хозяйство и рыболовство</w:t>
            </w:r>
          </w:p>
        </w:tc>
        <w:tc>
          <w:tcPr>
            <w:tcW w:w="429" w:type="dxa"/>
            <w:tcBorders>
              <w:top w:val="nil"/>
              <w:left w:val="nil"/>
              <w:bottom w:val="single" w:sz="4" w:space="0" w:color="auto"/>
              <w:right w:val="single" w:sz="4" w:space="0" w:color="auto"/>
            </w:tcBorders>
            <w:shd w:val="clear" w:color="000000" w:fill="FFFFFF"/>
            <w:noWrap/>
            <w:vAlign w:val="center"/>
            <w:hideMark/>
          </w:tcPr>
          <w:p w14:paraId="7590A8DD"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49AB29B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466BF5A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36BC970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BFBF08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851,00</w:t>
            </w:r>
          </w:p>
        </w:tc>
        <w:tc>
          <w:tcPr>
            <w:tcW w:w="1290" w:type="dxa"/>
            <w:tcBorders>
              <w:top w:val="nil"/>
              <w:left w:val="nil"/>
              <w:bottom w:val="single" w:sz="4" w:space="0" w:color="auto"/>
              <w:right w:val="single" w:sz="8" w:space="0" w:color="auto"/>
            </w:tcBorders>
            <w:shd w:val="clear" w:color="000000" w:fill="FFFFFF"/>
            <w:noWrap/>
            <w:vAlign w:val="center"/>
            <w:hideMark/>
          </w:tcPr>
          <w:p w14:paraId="0B47D30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12EF9E30"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50926E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B2674AA"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29" w:type="dxa"/>
            <w:tcBorders>
              <w:top w:val="nil"/>
              <w:left w:val="nil"/>
              <w:bottom w:val="single" w:sz="4" w:space="0" w:color="auto"/>
              <w:right w:val="single" w:sz="4" w:space="0" w:color="auto"/>
            </w:tcBorders>
            <w:shd w:val="clear" w:color="000000" w:fill="FFFFFF"/>
            <w:noWrap/>
            <w:vAlign w:val="center"/>
            <w:hideMark/>
          </w:tcPr>
          <w:p w14:paraId="5D56643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564E7BC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1BEE475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1F32F51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0F09D0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30,00</w:t>
            </w:r>
          </w:p>
        </w:tc>
        <w:tc>
          <w:tcPr>
            <w:tcW w:w="1290" w:type="dxa"/>
            <w:tcBorders>
              <w:top w:val="nil"/>
              <w:left w:val="nil"/>
              <w:bottom w:val="single" w:sz="4" w:space="0" w:color="auto"/>
              <w:right w:val="single" w:sz="8" w:space="0" w:color="auto"/>
            </w:tcBorders>
            <w:shd w:val="clear" w:color="000000" w:fill="FFFFFF"/>
            <w:noWrap/>
            <w:vAlign w:val="center"/>
            <w:hideMark/>
          </w:tcPr>
          <w:p w14:paraId="29C558E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0A066F6"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D944C6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D42D229"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29" w:type="dxa"/>
            <w:tcBorders>
              <w:top w:val="nil"/>
              <w:left w:val="nil"/>
              <w:bottom w:val="single" w:sz="4" w:space="0" w:color="auto"/>
              <w:right w:val="single" w:sz="4" w:space="0" w:color="auto"/>
            </w:tcBorders>
            <w:shd w:val="clear" w:color="000000" w:fill="FFFFFF"/>
            <w:noWrap/>
            <w:vAlign w:val="center"/>
            <w:hideMark/>
          </w:tcPr>
          <w:p w14:paraId="5785317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BC79E2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240A056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994 00 60310</w:t>
            </w:r>
          </w:p>
        </w:tc>
        <w:tc>
          <w:tcPr>
            <w:tcW w:w="589" w:type="dxa"/>
            <w:tcBorders>
              <w:top w:val="nil"/>
              <w:left w:val="nil"/>
              <w:bottom w:val="single" w:sz="4" w:space="0" w:color="auto"/>
              <w:right w:val="single" w:sz="4" w:space="0" w:color="auto"/>
            </w:tcBorders>
            <w:shd w:val="clear" w:color="000000" w:fill="FFFFFF"/>
            <w:noWrap/>
            <w:vAlign w:val="center"/>
            <w:hideMark/>
          </w:tcPr>
          <w:p w14:paraId="2F7DD06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8AFE72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30,00</w:t>
            </w:r>
          </w:p>
        </w:tc>
        <w:tc>
          <w:tcPr>
            <w:tcW w:w="1290" w:type="dxa"/>
            <w:tcBorders>
              <w:top w:val="nil"/>
              <w:left w:val="nil"/>
              <w:bottom w:val="single" w:sz="4" w:space="0" w:color="auto"/>
              <w:right w:val="single" w:sz="8" w:space="0" w:color="auto"/>
            </w:tcBorders>
            <w:shd w:val="clear" w:color="000000" w:fill="FFFFFF"/>
            <w:noWrap/>
            <w:vAlign w:val="center"/>
            <w:hideMark/>
          </w:tcPr>
          <w:p w14:paraId="5F440C8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8DB7252"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49ACAC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1610A5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29" w:type="dxa"/>
            <w:tcBorders>
              <w:top w:val="nil"/>
              <w:left w:val="nil"/>
              <w:bottom w:val="single" w:sz="4" w:space="0" w:color="auto"/>
              <w:right w:val="single" w:sz="4" w:space="0" w:color="auto"/>
            </w:tcBorders>
            <w:shd w:val="clear" w:color="000000" w:fill="FFFFFF"/>
            <w:noWrap/>
            <w:vAlign w:val="center"/>
            <w:hideMark/>
          </w:tcPr>
          <w:p w14:paraId="72D7206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4202ACA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7BA5E36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994 00 60310</w:t>
            </w:r>
          </w:p>
        </w:tc>
        <w:tc>
          <w:tcPr>
            <w:tcW w:w="589" w:type="dxa"/>
            <w:tcBorders>
              <w:top w:val="nil"/>
              <w:left w:val="nil"/>
              <w:bottom w:val="single" w:sz="4" w:space="0" w:color="auto"/>
              <w:right w:val="single" w:sz="4" w:space="0" w:color="auto"/>
            </w:tcBorders>
            <w:shd w:val="clear" w:color="000000" w:fill="FFFFFF"/>
            <w:noWrap/>
            <w:vAlign w:val="center"/>
            <w:hideMark/>
          </w:tcPr>
          <w:p w14:paraId="261289E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000000" w:fill="FFFFFF"/>
            <w:noWrap/>
            <w:vAlign w:val="center"/>
            <w:hideMark/>
          </w:tcPr>
          <w:p w14:paraId="3040B9C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30,00</w:t>
            </w:r>
          </w:p>
        </w:tc>
        <w:tc>
          <w:tcPr>
            <w:tcW w:w="1290" w:type="dxa"/>
            <w:tcBorders>
              <w:top w:val="nil"/>
              <w:left w:val="nil"/>
              <w:bottom w:val="single" w:sz="4" w:space="0" w:color="auto"/>
              <w:right w:val="single" w:sz="8" w:space="0" w:color="auto"/>
            </w:tcBorders>
            <w:shd w:val="clear" w:color="000000" w:fill="FFFFFF"/>
            <w:noWrap/>
            <w:vAlign w:val="center"/>
            <w:hideMark/>
          </w:tcPr>
          <w:p w14:paraId="3E24123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2E9EA2CF"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5BD58F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C0A6614"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25FAD42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2A9893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5D0149B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157693D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112006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821,00</w:t>
            </w:r>
          </w:p>
        </w:tc>
        <w:tc>
          <w:tcPr>
            <w:tcW w:w="1290" w:type="dxa"/>
            <w:tcBorders>
              <w:top w:val="nil"/>
              <w:left w:val="nil"/>
              <w:bottom w:val="single" w:sz="4" w:space="0" w:color="auto"/>
              <w:right w:val="single" w:sz="8" w:space="0" w:color="auto"/>
            </w:tcBorders>
            <w:shd w:val="clear" w:color="000000" w:fill="FFFFFF"/>
            <w:noWrap/>
            <w:vAlign w:val="center"/>
            <w:hideMark/>
          </w:tcPr>
          <w:p w14:paraId="2AA59DA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1F406BE"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6D89D9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F2205B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27419EC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1B75D67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12B2112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5447D20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6252219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821,00</w:t>
            </w:r>
          </w:p>
        </w:tc>
        <w:tc>
          <w:tcPr>
            <w:tcW w:w="1290" w:type="dxa"/>
            <w:tcBorders>
              <w:top w:val="nil"/>
              <w:left w:val="nil"/>
              <w:bottom w:val="single" w:sz="4" w:space="0" w:color="auto"/>
              <w:right w:val="single" w:sz="8" w:space="0" w:color="auto"/>
            </w:tcBorders>
            <w:shd w:val="clear" w:color="000000" w:fill="FFFFFF"/>
            <w:noWrap/>
            <w:vAlign w:val="center"/>
            <w:hideMark/>
          </w:tcPr>
          <w:p w14:paraId="03E060F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7974D5F"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9B3974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9BEE94B"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Транспорт</w:t>
            </w:r>
          </w:p>
        </w:tc>
        <w:tc>
          <w:tcPr>
            <w:tcW w:w="429" w:type="dxa"/>
            <w:tcBorders>
              <w:top w:val="nil"/>
              <w:left w:val="nil"/>
              <w:bottom w:val="single" w:sz="4" w:space="0" w:color="auto"/>
              <w:right w:val="single" w:sz="4" w:space="0" w:color="auto"/>
            </w:tcBorders>
            <w:shd w:val="clear" w:color="000000" w:fill="FFFFFF"/>
            <w:noWrap/>
            <w:vAlign w:val="center"/>
            <w:hideMark/>
          </w:tcPr>
          <w:p w14:paraId="4C0890B4"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FA4148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08</w:t>
            </w:r>
          </w:p>
        </w:tc>
        <w:tc>
          <w:tcPr>
            <w:tcW w:w="1240" w:type="dxa"/>
            <w:tcBorders>
              <w:top w:val="nil"/>
              <w:left w:val="nil"/>
              <w:bottom w:val="single" w:sz="4" w:space="0" w:color="auto"/>
              <w:right w:val="single" w:sz="4" w:space="0" w:color="auto"/>
            </w:tcBorders>
            <w:shd w:val="clear" w:color="000000" w:fill="FFFFFF"/>
            <w:noWrap/>
            <w:vAlign w:val="center"/>
            <w:hideMark/>
          </w:tcPr>
          <w:p w14:paraId="54B4F974"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3DD2B2C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7215BC0"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1 800,00</w:t>
            </w:r>
          </w:p>
        </w:tc>
        <w:tc>
          <w:tcPr>
            <w:tcW w:w="1290" w:type="dxa"/>
            <w:tcBorders>
              <w:top w:val="nil"/>
              <w:left w:val="nil"/>
              <w:bottom w:val="single" w:sz="4" w:space="0" w:color="auto"/>
              <w:right w:val="single" w:sz="8" w:space="0" w:color="auto"/>
            </w:tcBorders>
            <w:shd w:val="clear" w:color="000000" w:fill="FFFFFF"/>
            <w:noWrap/>
            <w:vAlign w:val="center"/>
            <w:hideMark/>
          </w:tcPr>
          <w:p w14:paraId="35C9BE53"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1FDC3F10" w14:textId="77777777" w:rsidTr="0004433E">
        <w:trPr>
          <w:gridAfter w:val="1"/>
          <w:wAfter w:w="14" w:type="dxa"/>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27FF97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2926722"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29" w:type="dxa"/>
            <w:tcBorders>
              <w:top w:val="nil"/>
              <w:left w:val="nil"/>
              <w:bottom w:val="single" w:sz="4" w:space="0" w:color="auto"/>
              <w:right w:val="single" w:sz="4" w:space="0" w:color="auto"/>
            </w:tcBorders>
            <w:shd w:val="clear" w:color="000000" w:fill="FFFFFF"/>
            <w:noWrap/>
            <w:vAlign w:val="center"/>
            <w:hideMark/>
          </w:tcPr>
          <w:p w14:paraId="658B447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ACE5D2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000000" w:fill="FFFFFF"/>
            <w:noWrap/>
            <w:vAlign w:val="center"/>
            <w:hideMark/>
          </w:tcPr>
          <w:p w14:paraId="49D8656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380 00 00000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0DB7F2A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4E47AE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1 800,00</w:t>
            </w:r>
          </w:p>
        </w:tc>
        <w:tc>
          <w:tcPr>
            <w:tcW w:w="1290" w:type="dxa"/>
            <w:tcBorders>
              <w:top w:val="nil"/>
              <w:left w:val="nil"/>
              <w:bottom w:val="single" w:sz="4" w:space="0" w:color="auto"/>
              <w:right w:val="single" w:sz="8" w:space="0" w:color="auto"/>
            </w:tcBorders>
            <w:shd w:val="clear" w:color="000000" w:fill="FFFFFF"/>
            <w:noWrap/>
            <w:vAlign w:val="center"/>
            <w:hideMark/>
          </w:tcPr>
          <w:p w14:paraId="2C4CF83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C6D3C99"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F6C08C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E9A7EF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29" w:type="dxa"/>
            <w:tcBorders>
              <w:top w:val="nil"/>
              <w:left w:val="nil"/>
              <w:bottom w:val="single" w:sz="4" w:space="0" w:color="auto"/>
              <w:right w:val="single" w:sz="4" w:space="0" w:color="auto"/>
            </w:tcBorders>
            <w:shd w:val="clear" w:color="000000" w:fill="FFFFFF"/>
            <w:noWrap/>
            <w:vAlign w:val="center"/>
            <w:hideMark/>
          </w:tcPr>
          <w:p w14:paraId="180558B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0294AE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000000" w:fill="FFFFFF"/>
            <w:noWrap/>
            <w:vAlign w:val="center"/>
            <w:hideMark/>
          </w:tcPr>
          <w:p w14:paraId="6B2B8BB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380 00 20380</w:t>
            </w:r>
          </w:p>
        </w:tc>
        <w:tc>
          <w:tcPr>
            <w:tcW w:w="589" w:type="dxa"/>
            <w:tcBorders>
              <w:top w:val="nil"/>
              <w:left w:val="nil"/>
              <w:bottom w:val="single" w:sz="4" w:space="0" w:color="auto"/>
              <w:right w:val="single" w:sz="4" w:space="0" w:color="auto"/>
            </w:tcBorders>
            <w:shd w:val="clear" w:color="000000" w:fill="FFFFFF"/>
            <w:noWrap/>
            <w:vAlign w:val="center"/>
            <w:hideMark/>
          </w:tcPr>
          <w:p w14:paraId="009C82E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F56255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1 800,00</w:t>
            </w:r>
          </w:p>
        </w:tc>
        <w:tc>
          <w:tcPr>
            <w:tcW w:w="1290" w:type="dxa"/>
            <w:tcBorders>
              <w:top w:val="nil"/>
              <w:left w:val="nil"/>
              <w:bottom w:val="single" w:sz="4" w:space="0" w:color="auto"/>
              <w:right w:val="single" w:sz="4" w:space="0" w:color="auto"/>
            </w:tcBorders>
            <w:shd w:val="clear" w:color="000000" w:fill="FFFFFF"/>
            <w:noWrap/>
            <w:vAlign w:val="center"/>
            <w:hideMark/>
          </w:tcPr>
          <w:p w14:paraId="76E3638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6E07981"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5BA64A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AB4B89A"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321AECE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4DFEFE2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000000" w:fill="FFFFFF"/>
            <w:noWrap/>
            <w:vAlign w:val="center"/>
            <w:hideMark/>
          </w:tcPr>
          <w:p w14:paraId="4A6A279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380 00 20380</w:t>
            </w:r>
          </w:p>
        </w:tc>
        <w:tc>
          <w:tcPr>
            <w:tcW w:w="589" w:type="dxa"/>
            <w:tcBorders>
              <w:top w:val="nil"/>
              <w:left w:val="nil"/>
              <w:bottom w:val="single" w:sz="4" w:space="0" w:color="auto"/>
              <w:right w:val="single" w:sz="4" w:space="0" w:color="auto"/>
            </w:tcBorders>
            <w:shd w:val="clear" w:color="000000" w:fill="FFFFFF"/>
            <w:noWrap/>
            <w:vAlign w:val="center"/>
            <w:hideMark/>
          </w:tcPr>
          <w:p w14:paraId="657EAA5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475ACD6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1 800,00</w:t>
            </w:r>
          </w:p>
        </w:tc>
        <w:tc>
          <w:tcPr>
            <w:tcW w:w="1290" w:type="dxa"/>
            <w:tcBorders>
              <w:top w:val="nil"/>
              <w:left w:val="nil"/>
              <w:bottom w:val="single" w:sz="4" w:space="0" w:color="auto"/>
              <w:right w:val="single" w:sz="4" w:space="0" w:color="auto"/>
            </w:tcBorders>
            <w:shd w:val="clear" w:color="000000" w:fill="FFFFFF"/>
            <w:noWrap/>
            <w:vAlign w:val="center"/>
            <w:hideMark/>
          </w:tcPr>
          <w:p w14:paraId="0187194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6D47730D"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5CA207C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vAlign w:val="center"/>
            <w:hideMark/>
          </w:tcPr>
          <w:p w14:paraId="4F105DC4"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Дорожное хозяйство (Дорожные фонды)</w:t>
            </w:r>
          </w:p>
        </w:tc>
        <w:tc>
          <w:tcPr>
            <w:tcW w:w="429" w:type="dxa"/>
            <w:tcBorders>
              <w:top w:val="nil"/>
              <w:left w:val="nil"/>
              <w:bottom w:val="single" w:sz="4" w:space="0" w:color="auto"/>
              <w:right w:val="single" w:sz="4" w:space="0" w:color="auto"/>
            </w:tcBorders>
            <w:shd w:val="clear" w:color="000000" w:fill="FFFFFF"/>
            <w:noWrap/>
            <w:vAlign w:val="center"/>
            <w:hideMark/>
          </w:tcPr>
          <w:p w14:paraId="41E9FC3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487CFBC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7DD30309"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23286E00"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110C80B"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51 493,00</w:t>
            </w:r>
          </w:p>
        </w:tc>
        <w:tc>
          <w:tcPr>
            <w:tcW w:w="1290" w:type="dxa"/>
            <w:tcBorders>
              <w:top w:val="nil"/>
              <w:left w:val="nil"/>
              <w:bottom w:val="single" w:sz="4" w:space="0" w:color="auto"/>
              <w:right w:val="single" w:sz="4" w:space="0" w:color="auto"/>
            </w:tcBorders>
            <w:shd w:val="clear" w:color="000000" w:fill="FFFFFF"/>
            <w:noWrap/>
            <w:vAlign w:val="center"/>
            <w:hideMark/>
          </w:tcPr>
          <w:p w14:paraId="5BD74A3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38 000</w:t>
            </w:r>
          </w:p>
        </w:tc>
      </w:tr>
      <w:tr w:rsidR="0004433E" w:rsidRPr="00E468CE" w14:paraId="3D9FDF3E"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915ADB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FB5FFD9"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w:t>
            </w:r>
            <w:proofErr w:type="gramStart"/>
            <w:r w:rsidRPr="00E468CE">
              <w:rPr>
                <w:rFonts w:ascii="Times New Roman" w:eastAsia="Times New Roman" w:hAnsi="Times New Roman" w:cs="Times New Roman"/>
                <w:sz w:val="16"/>
                <w:szCs w:val="16"/>
                <w:lang w:eastAsia="ru-RU"/>
              </w:rPr>
              <w:t>Модернизация  и</w:t>
            </w:r>
            <w:proofErr w:type="gramEnd"/>
            <w:r w:rsidRPr="00E468CE">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042514C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1D9AF45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5C9C12C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6A895B7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286079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51 493,00</w:t>
            </w:r>
          </w:p>
        </w:tc>
        <w:tc>
          <w:tcPr>
            <w:tcW w:w="1290" w:type="dxa"/>
            <w:tcBorders>
              <w:top w:val="nil"/>
              <w:left w:val="nil"/>
              <w:bottom w:val="single" w:sz="4" w:space="0" w:color="auto"/>
              <w:right w:val="single" w:sz="4" w:space="0" w:color="auto"/>
            </w:tcBorders>
            <w:shd w:val="clear" w:color="000000" w:fill="FFFFFF"/>
            <w:noWrap/>
            <w:vAlign w:val="center"/>
            <w:hideMark/>
          </w:tcPr>
          <w:p w14:paraId="5ADF251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38 000</w:t>
            </w:r>
          </w:p>
        </w:tc>
      </w:tr>
      <w:tr w:rsidR="0004433E" w:rsidRPr="00E468CE" w14:paraId="69819A9B"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944243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62E31E4"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Закупка </w:t>
            </w:r>
            <w:proofErr w:type="spellStart"/>
            <w:r w:rsidRPr="00E468CE">
              <w:rPr>
                <w:rFonts w:ascii="Times New Roman" w:eastAsia="Times New Roman" w:hAnsi="Times New Roman" w:cs="Times New Roman"/>
                <w:sz w:val="16"/>
                <w:szCs w:val="16"/>
                <w:lang w:eastAsia="ru-RU"/>
              </w:rPr>
              <w:t>товарорв</w:t>
            </w:r>
            <w:proofErr w:type="spellEnd"/>
            <w:r w:rsidRPr="00E468CE">
              <w:rPr>
                <w:rFonts w:ascii="Times New Roman" w:eastAsia="Times New Roman" w:hAnsi="Times New Roman" w:cs="Times New Roman"/>
                <w:sz w:val="16"/>
                <w:szCs w:val="16"/>
                <w:lang w:eastAsia="ru-RU"/>
              </w:rPr>
              <w:t xml:space="preserve"> работ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353CBE7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6647FE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088B872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740 00 20040</w:t>
            </w:r>
          </w:p>
        </w:tc>
        <w:tc>
          <w:tcPr>
            <w:tcW w:w="589" w:type="dxa"/>
            <w:tcBorders>
              <w:top w:val="nil"/>
              <w:left w:val="nil"/>
              <w:bottom w:val="single" w:sz="4" w:space="0" w:color="auto"/>
              <w:right w:val="single" w:sz="4" w:space="0" w:color="auto"/>
            </w:tcBorders>
            <w:shd w:val="clear" w:color="000000" w:fill="FFFFFF"/>
            <w:noWrap/>
            <w:vAlign w:val="center"/>
            <w:hideMark/>
          </w:tcPr>
          <w:p w14:paraId="6BCBB81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162C9B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6 445,00</w:t>
            </w:r>
          </w:p>
        </w:tc>
        <w:tc>
          <w:tcPr>
            <w:tcW w:w="1290" w:type="dxa"/>
            <w:tcBorders>
              <w:top w:val="nil"/>
              <w:left w:val="nil"/>
              <w:bottom w:val="single" w:sz="4" w:space="0" w:color="auto"/>
              <w:right w:val="single" w:sz="4" w:space="0" w:color="auto"/>
            </w:tcBorders>
            <w:shd w:val="clear" w:color="000000" w:fill="FFFFFF"/>
            <w:noWrap/>
            <w:vAlign w:val="center"/>
            <w:hideMark/>
          </w:tcPr>
          <w:p w14:paraId="45E1262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16 000</w:t>
            </w:r>
          </w:p>
        </w:tc>
      </w:tr>
      <w:tr w:rsidR="0004433E" w:rsidRPr="00E468CE" w14:paraId="5342E991"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151BF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0DE2BD8"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2644CCE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3875355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038C6E1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740 00 20040</w:t>
            </w:r>
          </w:p>
        </w:tc>
        <w:tc>
          <w:tcPr>
            <w:tcW w:w="589" w:type="dxa"/>
            <w:tcBorders>
              <w:top w:val="nil"/>
              <w:left w:val="nil"/>
              <w:bottom w:val="single" w:sz="4" w:space="0" w:color="auto"/>
              <w:right w:val="single" w:sz="4" w:space="0" w:color="auto"/>
            </w:tcBorders>
            <w:shd w:val="clear" w:color="000000" w:fill="FFFFFF"/>
            <w:noWrap/>
            <w:vAlign w:val="center"/>
            <w:hideMark/>
          </w:tcPr>
          <w:p w14:paraId="3D689BF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7133EEE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6 445,00</w:t>
            </w:r>
          </w:p>
        </w:tc>
        <w:tc>
          <w:tcPr>
            <w:tcW w:w="1290" w:type="dxa"/>
            <w:tcBorders>
              <w:top w:val="nil"/>
              <w:left w:val="nil"/>
              <w:bottom w:val="single" w:sz="4" w:space="0" w:color="auto"/>
              <w:right w:val="single" w:sz="4" w:space="0" w:color="auto"/>
            </w:tcBorders>
            <w:shd w:val="clear" w:color="000000" w:fill="FFFFFF"/>
            <w:noWrap/>
            <w:vAlign w:val="center"/>
            <w:hideMark/>
          </w:tcPr>
          <w:p w14:paraId="7060F92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16 000</w:t>
            </w:r>
          </w:p>
        </w:tc>
      </w:tr>
      <w:tr w:rsidR="0004433E" w:rsidRPr="00E468CE" w14:paraId="5545D0D1"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907338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45058F9"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0972124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8336AF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679B11F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430C3BC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75DB9A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2 964,00</w:t>
            </w:r>
          </w:p>
        </w:tc>
        <w:tc>
          <w:tcPr>
            <w:tcW w:w="1290" w:type="dxa"/>
            <w:tcBorders>
              <w:top w:val="nil"/>
              <w:left w:val="nil"/>
              <w:bottom w:val="single" w:sz="4" w:space="0" w:color="auto"/>
              <w:right w:val="single" w:sz="4" w:space="0" w:color="auto"/>
            </w:tcBorders>
            <w:shd w:val="clear" w:color="000000" w:fill="FFFFFF"/>
            <w:noWrap/>
            <w:vAlign w:val="center"/>
            <w:hideMark/>
          </w:tcPr>
          <w:p w14:paraId="71A8014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83303AD"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68BB7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6ECA06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2ED2065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4A4A855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27EAEC0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7A6D4E3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4E5F4C8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2 964,00</w:t>
            </w:r>
          </w:p>
        </w:tc>
        <w:tc>
          <w:tcPr>
            <w:tcW w:w="1290" w:type="dxa"/>
            <w:tcBorders>
              <w:top w:val="nil"/>
              <w:left w:val="nil"/>
              <w:bottom w:val="single" w:sz="4" w:space="0" w:color="auto"/>
              <w:right w:val="single" w:sz="4" w:space="0" w:color="auto"/>
            </w:tcBorders>
            <w:shd w:val="clear" w:color="000000" w:fill="FFFFFF"/>
            <w:noWrap/>
            <w:vAlign w:val="center"/>
            <w:hideMark/>
          </w:tcPr>
          <w:p w14:paraId="3906E2A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9E48CA1"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820F53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36C120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Капитальный ремонт и ремонт дворовых </w:t>
            </w:r>
            <w:proofErr w:type="spellStart"/>
            <w:r w:rsidRPr="00E468CE">
              <w:rPr>
                <w:rFonts w:ascii="Times New Roman" w:eastAsia="Times New Roman" w:hAnsi="Times New Roman" w:cs="Times New Roman"/>
                <w:sz w:val="16"/>
                <w:szCs w:val="16"/>
                <w:lang w:eastAsia="ru-RU"/>
              </w:rPr>
              <w:t>территрий</w:t>
            </w:r>
            <w:proofErr w:type="spellEnd"/>
            <w:r w:rsidRPr="00E468CE">
              <w:rPr>
                <w:rFonts w:ascii="Times New Roman" w:eastAsia="Times New Roman" w:hAnsi="Times New Roman" w:cs="Times New Roman"/>
                <w:sz w:val="16"/>
                <w:szCs w:val="16"/>
                <w:lang w:eastAsia="ru-RU"/>
              </w:rPr>
              <w:t xml:space="preserve"> </w:t>
            </w:r>
            <w:proofErr w:type="spellStart"/>
            <w:r w:rsidRPr="00E468CE">
              <w:rPr>
                <w:rFonts w:ascii="Times New Roman" w:eastAsia="Times New Roman" w:hAnsi="Times New Roman" w:cs="Times New Roman"/>
                <w:sz w:val="16"/>
                <w:szCs w:val="16"/>
                <w:lang w:eastAsia="ru-RU"/>
              </w:rPr>
              <w:t>многоквартирых</w:t>
            </w:r>
            <w:proofErr w:type="spellEnd"/>
            <w:r w:rsidRPr="00E468CE">
              <w:rPr>
                <w:rFonts w:ascii="Times New Roman" w:eastAsia="Times New Roman" w:hAnsi="Times New Roman" w:cs="Times New Roman"/>
                <w:sz w:val="16"/>
                <w:szCs w:val="16"/>
                <w:lang w:eastAsia="ru-RU"/>
              </w:rPr>
              <w:t xml:space="preserve"> домов, проездов к дворовым территориям многоквартирных домов и дорог местного значения, софинансирование мероприятия</w:t>
            </w:r>
          </w:p>
        </w:tc>
        <w:tc>
          <w:tcPr>
            <w:tcW w:w="429" w:type="dxa"/>
            <w:tcBorders>
              <w:top w:val="nil"/>
              <w:left w:val="nil"/>
              <w:bottom w:val="single" w:sz="4" w:space="0" w:color="auto"/>
              <w:right w:val="single" w:sz="4" w:space="0" w:color="auto"/>
            </w:tcBorders>
            <w:shd w:val="clear" w:color="000000" w:fill="FFFFFF"/>
            <w:noWrap/>
            <w:vAlign w:val="center"/>
            <w:hideMark/>
          </w:tcPr>
          <w:p w14:paraId="43FB6DB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1FAD6FB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5BA3454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S3270</w:t>
            </w:r>
          </w:p>
        </w:tc>
        <w:tc>
          <w:tcPr>
            <w:tcW w:w="589" w:type="dxa"/>
            <w:tcBorders>
              <w:top w:val="nil"/>
              <w:left w:val="nil"/>
              <w:bottom w:val="single" w:sz="4" w:space="0" w:color="auto"/>
              <w:right w:val="single" w:sz="4" w:space="0" w:color="auto"/>
            </w:tcBorders>
            <w:shd w:val="clear" w:color="000000" w:fill="FFFFFF"/>
            <w:noWrap/>
            <w:vAlign w:val="center"/>
            <w:hideMark/>
          </w:tcPr>
          <w:p w14:paraId="21A4819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F0B5EE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42 084,00</w:t>
            </w:r>
          </w:p>
        </w:tc>
        <w:tc>
          <w:tcPr>
            <w:tcW w:w="1290" w:type="dxa"/>
            <w:tcBorders>
              <w:top w:val="nil"/>
              <w:left w:val="nil"/>
              <w:bottom w:val="single" w:sz="4" w:space="0" w:color="auto"/>
              <w:right w:val="single" w:sz="4" w:space="0" w:color="auto"/>
            </w:tcBorders>
            <w:shd w:val="clear" w:color="000000" w:fill="FFFFFF"/>
            <w:noWrap/>
            <w:vAlign w:val="center"/>
            <w:hideMark/>
          </w:tcPr>
          <w:p w14:paraId="3245C6B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22 000</w:t>
            </w:r>
          </w:p>
        </w:tc>
      </w:tr>
      <w:tr w:rsidR="0004433E" w:rsidRPr="00E468CE" w14:paraId="4D9A00D2"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FF3E0E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A0773F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2AF82B6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0DA637D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3CB8B44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S3270</w:t>
            </w:r>
          </w:p>
        </w:tc>
        <w:tc>
          <w:tcPr>
            <w:tcW w:w="589" w:type="dxa"/>
            <w:tcBorders>
              <w:top w:val="nil"/>
              <w:left w:val="nil"/>
              <w:bottom w:val="single" w:sz="4" w:space="0" w:color="auto"/>
              <w:right w:val="single" w:sz="4" w:space="0" w:color="auto"/>
            </w:tcBorders>
            <w:shd w:val="clear" w:color="000000" w:fill="FFFFFF"/>
            <w:noWrap/>
            <w:vAlign w:val="center"/>
            <w:hideMark/>
          </w:tcPr>
          <w:p w14:paraId="14E9EA9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6CD90C3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42 084,00</w:t>
            </w:r>
          </w:p>
        </w:tc>
        <w:tc>
          <w:tcPr>
            <w:tcW w:w="1290" w:type="dxa"/>
            <w:tcBorders>
              <w:top w:val="nil"/>
              <w:left w:val="nil"/>
              <w:bottom w:val="single" w:sz="4" w:space="0" w:color="auto"/>
              <w:right w:val="single" w:sz="4" w:space="0" w:color="auto"/>
            </w:tcBorders>
            <w:shd w:val="clear" w:color="000000" w:fill="FFFFFF"/>
            <w:noWrap/>
            <w:vAlign w:val="center"/>
            <w:hideMark/>
          </w:tcPr>
          <w:p w14:paraId="5DB6EC7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22 000</w:t>
            </w:r>
          </w:p>
        </w:tc>
      </w:tr>
      <w:tr w:rsidR="0004433E" w:rsidRPr="00E468CE" w14:paraId="5087AF41"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81E5A9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F865F0C"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Жилищно-коммунальное хозяйство</w:t>
            </w:r>
          </w:p>
        </w:tc>
        <w:tc>
          <w:tcPr>
            <w:tcW w:w="429" w:type="dxa"/>
            <w:tcBorders>
              <w:top w:val="nil"/>
              <w:left w:val="nil"/>
              <w:bottom w:val="single" w:sz="4" w:space="0" w:color="auto"/>
              <w:right w:val="single" w:sz="4" w:space="0" w:color="auto"/>
            </w:tcBorders>
            <w:shd w:val="clear" w:color="000000" w:fill="FFFFFF"/>
            <w:noWrap/>
            <w:vAlign w:val="center"/>
            <w:hideMark/>
          </w:tcPr>
          <w:p w14:paraId="50F9236E"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0D10529"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000000" w:fill="FFFFFF"/>
            <w:noWrap/>
            <w:vAlign w:val="center"/>
            <w:hideMark/>
          </w:tcPr>
          <w:p w14:paraId="6DBFB35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E4FC1FB"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4D1BA8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91 620,00</w:t>
            </w:r>
          </w:p>
        </w:tc>
        <w:tc>
          <w:tcPr>
            <w:tcW w:w="1290" w:type="dxa"/>
            <w:tcBorders>
              <w:top w:val="nil"/>
              <w:left w:val="nil"/>
              <w:bottom w:val="single" w:sz="4" w:space="0" w:color="auto"/>
              <w:right w:val="single" w:sz="4" w:space="0" w:color="auto"/>
            </w:tcBorders>
            <w:shd w:val="clear" w:color="000000" w:fill="FFFFFF"/>
            <w:noWrap/>
            <w:vAlign w:val="center"/>
            <w:hideMark/>
          </w:tcPr>
          <w:p w14:paraId="7CEDF973"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17 449</w:t>
            </w:r>
          </w:p>
        </w:tc>
      </w:tr>
      <w:tr w:rsidR="0004433E" w:rsidRPr="00E468CE" w14:paraId="5F709656"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005B41D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7F94D76"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Жилищное хозяйство</w:t>
            </w:r>
          </w:p>
        </w:tc>
        <w:tc>
          <w:tcPr>
            <w:tcW w:w="429" w:type="dxa"/>
            <w:tcBorders>
              <w:top w:val="nil"/>
              <w:left w:val="nil"/>
              <w:bottom w:val="single" w:sz="4" w:space="0" w:color="auto"/>
              <w:right w:val="single" w:sz="4" w:space="0" w:color="auto"/>
            </w:tcBorders>
            <w:shd w:val="clear" w:color="000000" w:fill="FFFFFF"/>
            <w:noWrap/>
            <w:vAlign w:val="center"/>
            <w:hideMark/>
          </w:tcPr>
          <w:p w14:paraId="421D93D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3BD7D8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178505B3"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538683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002C4B2"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1 700,00</w:t>
            </w:r>
          </w:p>
        </w:tc>
        <w:tc>
          <w:tcPr>
            <w:tcW w:w="1290" w:type="dxa"/>
            <w:tcBorders>
              <w:top w:val="nil"/>
              <w:left w:val="nil"/>
              <w:bottom w:val="single" w:sz="4" w:space="0" w:color="auto"/>
              <w:right w:val="single" w:sz="8" w:space="0" w:color="auto"/>
            </w:tcBorders>
            <w:shd w:val="clear" w:color="000000" w:fill="FFFFFF"/>
            <w:noWrap/>
            <w:vAlign w:val="center"/>
            <w:hideMark/>
          </w:tcPr>
          <w:p w14:paraId="4540BBC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3E4DE602"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D44414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E89FB91"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4E84C65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6BAABB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525A3B5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6AA414E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3C2017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1 700,00</w:t>
            </w:r>
          </w:p>
        </w:tc>
        <w:tc>
          <w:tcPr>
            <w:tcW w:w="1290" w:type="dxa"/>
            <w:tcBorders>
              <w:top w:val="nil"/>
              <w:left w:val="nil"/>
              <w:bottom w:val="single" w:sz="4" w:space="0" w:color="auto"/>
              <w:right w:val="single" w:sz="8" w:space="0" w:color="auto"/>
            </w:tcBorders>
            <w:shd w:val="clear" w:color="000000" w:fill="FFFFFF"/>
            <w:noWrap/>
            <w:vAlign w:val="center"/>
            <w:hideMark/>
          </w:tcPr>
          <w:p w14:paraId="34BFD4A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C1611BC"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D7D9E5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72F36C1"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1954863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AACFE3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39A1337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71 0 00 20010</w:t>
            </w:r>
          </w:p>
        </w:tc>
        <w:tc>
          <w:tcPr>
            <w:tcW w:w="589" w:type="dxa"/>
            <w:tcBorders>
              <w:top w:val="nil"/>
              <w:left w:val="nil"/>
              <w:bottom w:val="single" w:sz="4" w:space="0" w:color="auto"/>
              <w:right w:val="single" w:sz="4" w:space="0" w:color="auto"/>
            </w:tcBorders>
            <w:shd w:val="clear" w:color="000000" w:fill="FFFFFF"/>
            <w:noWrap/>
            <w:vAlign w:val="center"/>
            <w:hideMark/>
          </w:tcPr>
          <w:p w14:paraId="7840FC0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0118C8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1 200,00</w:t>
            </w:r>
          </w:p>
        </w:tc>
        <w:tc>
          <w:tcPr>
            <w:tcW w:w="1290" w:type="dxa"/>
            <w:tcBorders>
              <w:top w:val="nil"/>
              <w:left w:val="nil"/>
              <w:bottom w:val="single" w:sz="4" w:space="0" w:color="auto"/>
              <w:right w:val="single" w:sz="8" w:space="0" w:color="auto"/>
            </w:tcBorders>
            <w:shd w:val="clear" w:color="000000" w:fill="FFFFFF"/>
            <w:noWrap/>
            <w:vAlign w:val="center"/>
            <w:hideMark/>
          </w:tcPr>
          <w:p w14:paraId="6C491E2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2D502373"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5B33E3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lastRenderedPageBreak/>
              <w:t> </w:t>
            </w:r>
          </w:p>
        </w:tc>
        <w:tc>
          <w:tcPr>
            <w:tcW w:w="5529" w:type="dxa"/>
            <w:tcBorders>
              <w:top w:val="nil"/>
              <w:left w:val="nil"/>
              <w:bottom w:val="single" w:sz="4" w:space="0" w:color="auto"/>
              <w:right w:val="single" w:sz="4" w:space="0" w:color="auto"/>
            </w:tcBorders>
            <w:shd w:val="clear" w:color="auto" w:fill="auto"/>
            <w:hideMark/>
          </w:tcPr>
          <w:p w14:paraId="4867043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331AC22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2497F14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7410A5E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71 0 00 20010</w:t>
            </w:r>
          </w:p>
        </w:tc>
        <w:tc>
          <w:tcPr>
            <w:tcW w:w="589" w:type="dxa"/>
            <w:tcBorders>
              <w:top w:val="nil"/>
              <w:left w:val="nil"/>
              <w:bottom w:val="single" w:sz="4" w:space="0" w:color="auto"/>
              <w:right w:val="single" w:sz="4" w:space="0" w:color="auto"/>
            </w:tcBorders>
            <w:shd w:val="clear" w:color="000000" w:fill="FFFFFF"/>
            <w:noWrap/>
            <w:vAlign w:val="center"/>
            <w:hideMark/>
          </w:tcPr>
          <w:p w14:paraId="3DB8AE9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710D8DA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1 200,00</w:t>
            </w:r>
          </w:p>
        </w:tc>
        <w:tc>
          <w:tcPr>
            <w:tcW w:w="1290" w:type="dxa"/>
            <w:tcBorders>
              <w:top w:val="nil"/>
              <w:left w:val="nil"/>
              <w:bottom w:val="single" w:sz="4" w:space="0" w:color="auto"/>
              <w:right w:val="single" w:sz="8" w:space="0" w:color="auto"/>
            </w:tcBorders>
            <w:shd w:val="clear" w:color="000000" w:fill="FFFFFF"/>
            <w:noWrap/>
            <w:vAlign w:val="center"/>
            <w:hideMark/>
          </w:tcPr>
          <w:p w14:paraId="3000E4A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EF06031"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66CAB4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1F3749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Межбюджетные трансферты </w:t>
            </w:r>
          </w:p>
        </w:tc>
        <w:tc>
          <w:tcPr>
            <w:tcW w:w="429" w:type="dxa"/>
            <w:tcBorders>
              <w:top w:val="nil"/>
              <w:left w:val="nil"/>
              <w:bottom w:val="single" w:sz="4" w:space="0" w:color="auto"/>
              <w:right w:val="single" w:sz="4" w:space="0" w:color="auto"/>
            </w:tcBorders>
            <w:shd w:val="clear" w:color="000000" w:fill="FFFFFF"/>
            <w:noWrap/>
            <w:vAlign w:val="center"/>
            <w:hideMark/>
          </w:tcPr>
          <w:p w14:paraId="33CDC9A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78BE205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30EAF86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41476E3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C5B162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7D6ECE6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8B5E967"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6A7028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017EC6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40D3ECB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1D2D6AD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7268C10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37C2EEB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4C4D620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14:paraId="4FB7C96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51328E4"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55C7F9B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3C3F7DC"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Коммунальное хозяйство</w:t>
            </w:r>
          </w:p>
        </w:tc>
        <w:tc>
          <w:tcPr>
            <w:tcW w:w="429" w:type="dxa"/>
            <w:tcBorders>
              <w:top w:val="nil"/>
              <w:left w:val="nil"/>
              <w:bottom w:val="single" w:sz="4" w:space="0" w:color="auto"/>
              <w:right w:val="single" w:sz="4" w:space="0" w:color="auto"/>
            </w:tcBorders>
            <w:shd w:val="clear" w:color="000000" w:fill="FFFFFF"/>
            <w:noWrap/>
            <w:vAlign w:val="center"/>
            <w:hideMark/>
          </w:tcPr>
          <w:p w14:paraId="4008A1F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263A6210"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28D0D7C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EF2D092"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43864B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9 444,00</w:t>
            </w:r>
          </w:p>
        </w:tc>
        <w:tc>
          <w:tcPr>
            <w:tcW w:w="1290" w:type="dxa"/>
            <w:tcBorders>
              <w:top w:val="nil"/>
              <w:left w:val="nil"/>
              <w:bottom w:val="single" w:sz="4" w:space="0" w:color="auto"/>
              <w:right w:val="single" w:sz="8" w:space="0" w:color="auto"/>
            </w:tcBorders>
            <w:shd w:val="clear" w:color="000000" w:fill="FFFFFF"/>
            <w:noWrap/>
            <w:vAlign w:val="center"/>
            <w:hideMark/>
          </w:tcPr>
          <w:p w14:paraId="327D1ECB"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7564EBE0"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B146FD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A129F9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6780FE3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AA5F4E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2BB00E3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750 00 00050</w:t>
            </w:r>
          </w:p>
        </w:tc>
        <w:tc>
          <w:tcPr>
            <w:tcW w:w="589" w:type="dxa"/>
            <w:tcBorders>
              <w:top w:val="nil"/>
              <w:left w:val="nil"/>
              <w:bottom w:val="single" w:sz="4" w:space="0" w:color="auto"/>
              <w:right w:val="single" w:sz="4" w:space="0" w:color="auto"/>
            </w:tcBorders>
            <w:shd w:val="clear" w:color="000000" w:fill="FFFFFF"/>
            <w:noWrap/>
            <w:vAlign w:val="center"/>
            <w:hideMark/>
          </w:tcPr>
          <w:p w14:paraId="1C1F245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1C1B97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105,00</w:t>
            </w:r>
          </w:p>
        </w:tc>
        <w:tc>
          <w:tcPr>
            <w:tcW w:w="1290" w:type="dxa"/>
            <w:tcBorders>
              <w:top w:val="nil"/>
              <w:left w:val="nil"/>
              <w:bottom w:val="single" w:sz="4" w:space="0" w:color="auto"/>
              <w:right w:val="single" w:sz="8" w:space="0" w:color="auto"/>
            </w:tcBorders>
            <w:shd w:val="clear" w:color="000000" w:fill="FFFFFF"/>
            <w:noWrap/>
            <w:vAlign w:val="center"/>
            <w:hideMark/>
          </w:tcPr>
          <w:p w14:paraId="2FF56D0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69E4A1C5" w14:textId="77777777" w:rsidTr="0004433E">
        <w:trPr>
          <w:gridAfter w:val="1"/>
          <w:wAfter w:w="14" w:type="dxa"/>
          <w:trHeight w:val="87"/>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BB9E90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62CDCA6"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6219ADD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E2FBDC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5890EBA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750 00 20050</w:t>
            </w:r>
          </w:p>
        </w:tc>
        <w:tc>
          <w:tcPr>
            <w:tcW w:w="589" w:type="dxa"/>
            <w:tcBorders>
              <w:top w:val="nil"/>
              <w:left w:val="nil"/>
              <w:bottom w:val="single" w:sz="4" w:space="0" w:color="auto"/>
              <w:right w:val="single" w:sz="4" w:space="0" w:color="auto"/>
            </w:tcBorders>
            <w:shd w:val="clear" w:color="000000" w:fill="FFFFFF"/>
            <w:noWrap/>
            <w:vAlign w:val="center"/>
            <w:hideMark/>
          </w:tcPr>
          <w:p w14:paraId="4AADA73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2F47CE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105,00</w:t>
            </w:r>
          </w:p>
        </w:tc>
        <w:tc>
          <w:tcPr>
            <w:tcW w:w="1290" w:type="dxa"/>
            <w:tcBorders>
              <w:top w:val="nil"/>
              <w:left w:val="nil"/>
              <w:bottom w:val="single" w:sz="4" w:space="0" w:color="auto"/>
              <w:right w:val="single" w:sz="8" w:space="0" w:color="auto"/>
            </w:tcBorders>
            <w:shd w:val="clear" w:color="000000" w:fill="FFFFFF"/>
            <w:noWrap/>
            <w:vAlign w:val="center"/>
            <w:hideMark/>
          </w:tcPr>
          <w:p w14:paraId="7868DC9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C0B8AB4" w14:textId="77777777" w:rsidTr="00B324D4">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31EE39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30E4709"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65C8180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484EF41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17F7535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750 00 20050</w:t>
            </w:r>
          </w:p>
        </w:tc>
        <w:tc>
          <w:tcPr>
            <w:tcW w:w="589" w:type="dxa"/>
            <w:tcBorders>
              <w:top w:val="nil"/>
              <w:left w:val="nil"/>
              <w:bottom w:val="single" w:sz="4" w:space="0" w:color="auto"/>
              <w:right w:val="single" w:sz="4" w:space="0" w:color="auto"/>
            </w:tcBorders>
            <w:shd w:val="clear" w:color="000000" w:fill="FFFFFF"/>
            <w:noWrap/>
            <w:vAlign w:val="center"/>
            <w:hideMark/>
          </w:tcPr>
          <w:p w14:paraId="064474B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0B3F4B7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105,00</w:t>
            </w:r>
          </w:p>
        </w:tc>
        <w:tc>
          <w:tcPr>
            <w:tcW w:w="1290" w:type="dxa"/>
            <w:tcBorders>
              <w:top w:val="nil"/>
              <w:left w:val="nil"/>
              <w:bottom w:val="single" w:sz="4" w:space="0" w:color="auto"/>
              <w:right w:val="single" w:sz="8" w:space="0" w:color="auto"/>
            </w:tcBorders>
            <w:shd w:val="clear" w:color="000000" w:fill="FFFFFF"/>
            <w:noWrap/>
            <w:vAlign w:val="center"/>
            <w:hideMark/>
          </w:tcPr>
          <w:p w14:paraId="163F78D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97E93C3"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1D4D08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C502979"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0A53F8C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27BB16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6E517E5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47693CE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B524DA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690,00</w:t>
            </w:r>
          </w:p>
        </w:tc>
        <w:tc>
          <w:tcPr>
            <w:tcW w:w="1290" w:type="dxa"/>
            <w:tcBorders>
              <w:top w:val="nil"/>
              <w:left w:val="nil"/>
              <w:bottom w:val="single" w:sz="4" w:space="0" w:color="auto"/>
              <w:right w:val="single" w:sz="8" w:space="0" w:color="auto"/>
            </w:tcBorders>
            <w:shd w:val="clear" w:color="000000" w:fill="FFFFFF"/>
            <w:noWrap/>
            <w:vAlign w:val="center"/>
            <w:hideMark/>
          </w:tcPr>
          <w:p w14:paraId="0F79AA1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2762A72B"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7F7792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BEFBAC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06DDA74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0665A9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71ADC42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324B8EC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17B0179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690,00</w:t>
            </w:r>
          </w:p>
        </w:tc>
        <w:tc>
          <w:tcPr>
            <w:tcW w:w="1290" w:type="dxa"/>
            <w:tcBorders>
              <w:top w:val="nil"/>
              <w:left w:val="nil"/>
              <w:bottom w:val="single" w:sz="4" w:space="0" w:color="auto"/>
              <w:right w:val="single" w:sz="8" w:space="0" w:color="auto"/>
            </w:tcBorders>
            <w:shd w:val="clear" w:color="000000" w:fill="FFFFFF"/>
            <w:noWrap/>
            <w:vAlign w:val="center"/>
            <w:hideMark/>
          </w:tcPr>
          <w:p w14:paraId="5986E74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DCF44B4"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EB3EE7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7CF4C61"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E468CE">
              <w:rPr>
                <w:rFonts w:ascii="Times New Roman" w:eastAsia="Times New Roman" w:hAnsi="Times New Roman" w:cs="Times New Roman"/>
                <w:sz w:val="16"/>
                <w:szCs w:val="16"/>
                <w:lang w:eastAsia="ru-RU"/>
              </w:rPr>
              <w:t>жилищно</w:t>
            </w:r>
            <w:proofErr w:type="spellEnd"/>
            <w:r w:rsidRPr="00E468CE">
              <w:rPr>
                <w:rFonts w:ascii="Times New Roman" w:eastAsia="Times New Roman" w:hAnsi="Times New Roman" w:cs="Times New Roman"/>
                <w:sz w:val="16"/>
                <w:szCs w:val="16"/>
                <w:lang w:eastAsia="ru-RU"/>
              </w:rPr>
              <w:t xml:space="preserve"> коммунального хозяйства</w:t>
            </w:r>
          </w:p>
        </w:tc>
        <w:tc>
          <w:tcPr>
            <w:tcW w:w="429" w:type="dxa"/>
            <w:tcBorders>
              <w:top w:val="nil"/>
              <w:left w:val="nil"/>
              <w:bottom w:val="single" w:sz="4" w:space="0" w:color="auto"/>
              <w:right w:val="single" w:sz="4" w:space="0" w:color="auto"/>
            </w:tcBorders>
            <w:shd w:val="clear" w:color="000000" w:fill="FFFFFF"/>
            <w:noWrap/>
            <w:vAlign w:val="center"/>
            <w:hideMark/>
          </w:tcPr>
          <w:p w14:paraId="56B1EB3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299B63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5DEFFA8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5A6BD14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547C03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8 649,00</w:t>
            </w:r>
          </w:p>
        </w:tc>
        <w:tc>
          <w:tcPr>
            <w:tcW w:w="1290" w:type="dxa"/>
            <w:tcBorders>
              <w:top w:val="nil"/>
              <w:left w:val="nil"/>
              <w:bottom w:val="single" w:sz="4" w:space="0" w:color="auto"/>
              <w:right w:val="single" w:sz="8" w:space="0" w:color="auto"/>
            </w:tcBorders>
            <w:shd w:val="clear" w:color="000000" w:fill="FFFFFF"/>
            <w:noWrap/>
            <w:vAlign w:val="center"/>
            <w:hideMark/>
          </w:tcPr>
          <w:p w14:paraId="5CA7009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4B14F4D"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38B73A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vAlign w:val="center"/>
            <w:hideMark/>
          </w:tcPr>
          <w:p w14:paraId="77E175D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E468CE">
              <w:rPr>
                <w:rFonts w:ascii="Times New Roman" w:eastAsia="Times New Roman" w:hAnsi="Times New Roman" w:cs="Times New Roman"/>
                <w:sz w:val="16"/>
                <w:szCs w:val="16"/>
                <w:lang w:eastAsia="ru-RU"/>
              </w:rPr>
              <w:t>хозяйства  для</w:t>
            </w:r>
            <w:proofErr w:type="gramEnd"/>
            <w:r w:rsidRPr="00E468CE">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E468CE">
              <w:rPr>
                <w:rFonts w:ascii="Times New Roman" w:eastAsia="Times New Roman" w:hAnsi="Times New Roman" w:cs="Times New Roman"/>
                <w:sz w:val="16"/>
                <w:szCs w:val="16"/>
                <w:lang w:eastAsia="ru-RU"/>
              </w:rPr>
              <w:t>знергетических</w:t>
            </w:r>
            <w:proofErr w:type="spellEnd"/>
            <w:r w:rsidRPr="00E468CE">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429" w:type="dxa"/>
            <w:tcBorders>
              <w:top w:val="nil"/>
              <w:left w:val="nil"/>
              <w:bottom w:val="single" w:sz="4" w:space="0" w:color="auto"/>
              <w:right w:val="single" w:sz="4" w:space="0" w:color="auto"/>
            </w:tcBorders>
            <w:shd w:val="clear" w:color="000000" w:fill="FFFFFF"/>
            <w:noWrap/>
            <w:vAlign w:val="center"/>
            <w:hideMark/>
          </w:tcPr>
          <w:p w14:paraId="1F7353B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266032D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538ADF8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995 00 60610</w:t>
            </w:r>
          </w:p>
        </w:tc>
        <w:tc>
          <w:tcPr>
            <w:tcW w:w="589" w:type="dxa"/>
            <w:tcBorders>
              <w:top w:val="nil"/>
              <w:left w:val="nil"/>
              <w:bottom w:val="single" w:sz="4" w:space="0" w:color="auto"/>
              <w:right w:val="single" w:sz="4" w:space="0" w:color="auto"/>
            </w:tcBorders>
            <w:shd w:val="clear" w:color="000000" w:fill="FFFFFF"/>
            <w:noWrap/>
            <w:vAlign w:val="center"/>
            <w:hideMark/>
          </w:tcPr>
          <w:p w14:paraId="11AF440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BD244B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8 649,00</w:t>
            </w:r>
          </w:p>
        </w:tc>
        <w:tc>
          <w:tcPr>
            <w:tcW w:w="1290" w:type="dxa"/>
            <w:tcBorders>
              <w:top w:val="nil"/>
              <w:left w:val="nil"/>
              <w:bottom w:val="single" w:sz="4" w:space="0" w:color="auto"/>
              <w:right w:val="single" w:sz="8" w:space="0" w:color="auto"/>
            </w:tcBorders>
            <w:shd w:val="clear" w:color="000000" w:fill="FFFFFF"/>
            <w:noWrap/>
            <w:vAlign w:val="center"/>
            <w:hideMark/>
          </w:tcPr>
          <w:p w14:paraId="1CA22D5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9008BAB" w14:textId="77777777" w:rsidTr="0004433E">
        <w:trPr>
          <w:gridAfter w:val="1"/>
          <w:wAfter w:w="14" w:type="dxa"/>
          <w:trHeight w:val="131"/>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13BEC6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vAlign w:val="center"/>
            <w:hideMark/>
          </w:tcPr>
          <w:p w14:paraId="22E9046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29" w:type="dxa"/>
            <w:tcBorders>
              <w:top w:val="nil"/>
              <w:left w:val="nil"/>
              <w:bottom w:val="single" w:sz="4" w:space="0" w:color="auto"/>
              <w:right w:val="single" w:sz="4" w:space="0" w:color="auto"/>
            </w:tcBorders>
            <w:shd w:val="clear" w:color="000000" w:fill="FFFFFF"/>
            <w:noWrap/>
            <w:vAlign w:val="center"/>
            <w:hideMark/>
          </w:tcPr>
          <w:p w14:paraId="605BE81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40E2DAE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000000" w:fill="FFFFFF"/>
            <w:noWrap/>
            <w:vAlign w:val="center"/>
            <w:hideMark/>
          </w:tcPr>
          <w:p w14:paraId="59F473A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995 00 60610</w:t>
            </w:r>
          </w:p>
        </w:tc>
        <w:tc>
          <w:tcPr>
            <w:tcW w:w="589" w:type="dxa"/>
            <w:tcBorders>
              <w:top w:val="nil"/>
              <w:left w:val="nil"/>
              <w:bottom w:val="single" w:sz="4" w:space="0" w:color="auto"/>
              <w:right w:val="single" w:sz="4" w:space="0" w:color="auto"/>
            </w:tcBorders>
            <w:shd w:val="clear" w:color="000000" w:fill="FFFFFF"/>
            <w:noWrap/>
            <w:vAlign w:val="center"/>
            <w:hideMark/>
          </w:tcPr>
          <w:p w14:paraId="1205E68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000000" w:fill="FFFFFF"/>
            <w:noWrap/>
            <w:vAlign w:val="center"/>
            <w:hideMark/>
          </w:tcPr>
          <w:p w14:paraId="07696B2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8 649,00</w:t>
            </w:r>
          </w:p>
        </w:tc>
        <w:tc>
          <w:tcPr>
            <w:tcW w:w="1290" w:type="dxa"/>
            <w:tcBorders>
              <w:top w:val="nil"/>
              <w:left w:val="nil"/>
              <w:bottom w:val="single" w:sz="4" w:space="0" w:color="auto"/>
              <w:right w:val="single" w:sz="8" w:space="0" w:color="auto"/>
            </w:tcBorders>
            <w:shd w:val="clear" w:color="000000" w:fill="FFFFFF"/>
            <w:noWrap/>
            <w:vAlign w:val="center"/>
            <w:hideMark/>
          </w:tcPr>
          <w:p w14:paraId="723FE9F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03A95C4"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4FAE33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7EC2C8B"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Благоустройство</w:t>
            </w:r>
          </w:p>
        </w:tc>
        <w:tc>
          <w:tcPr>
            <w:tcW w:w="429" w:type="dxa"/>
            <w:tcBorders>
              <w:top w:val="nil"/>
              <w:left w:val="nil"/>
              <w:bottom w:val="single" w:sz="4" w:space="0" w:color="auto"/>
              <w:right w:val="single" w:sz="4" w:space="0" w:color="auto"/>
            </w:tcBorders>
            <w:shd w:val="clear" w:color="000000" w:fill="FFFFFF"/>
            <w:noWrap/>
            <w:vAlign w:val="center"/>
            <w:hideMark/>
          </w:tcPr>
          <w:p w14:paraId="6A75AFB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FE36D9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12F09087"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31E54DE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4E98B7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80 476,00</w:t>
            </w:r>
          </w:p>
        </w:tc>
        <w:tc>
          <w:tcPr>
            <w:tcW w:w="1290" w:type="dxa"/>
            <w:tcBorders>
              <w:top w:val="nil"/>
              <w:left w:val="nil"/>
              <w:bottom w:val="single" w:sz="4" w:space="0" w:color="auto"/>
              <w:right w:val="single" w:sz="4" w:space="0" w:color="auto"/>
            </w:tcBorders>
            <w:shd w:val="clear" w:color="000000" w:fill="FFFFFF"/>
            <w:noWrap/>
            <w:vAlign w:val="center"/>
            <w:hideMark/>
          </w:tcPr>
          <w:p w14:paraId="4E989FE3"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17 449</w:t>
            </w:r>
          </w:p>
        </w:tc>
      </w:tr>
      <w:tr w:rsidR="0004433E" w:rsidRPr="00E468CE" w14:paraId="5A3B26B4"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9052E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5CA15F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noWrap/>
            <w:vAlign w:val="center"/>
            <w:hideMark/>
          </w:tcPr>
          <w:p w14:paraId="54B912F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B19B26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03DEBC8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12F2E14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AB94C0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22 974,00</w:t>
            </w:r>
          </w:p>
        </w:tc>
        <w:tc>
          <w:tcPr>
            <w:tcW w:w="1290" w:type="dxa"/>
            <w:tcBorders>
              <w:top w:val="nil"/>
              <w:left w:val="nil"/>
              <w:bottom w:val="single" w:sz="4" w:space="0" w:color="auto"/>
              <w:right w:val="single" w:sz="8" w:space="0" w:color="auto"/>
            </w:tcBorders>
            <w:shd w:val="clear" w:color="000000" w:fill="FFFFFF"/>
            <w:noWrap/>
            <w:vAlign w:val="center"/>
            <w:hideMark/>
          </w:tcPr>
          <w:p w14:paraId="01A60C86"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17 288</w:t>
            </w:r>
          </w:p>
        </w:tc>
      </w:tr>
      <w:tr w:rsidR="0004433E" w:rsidRPr="00E468CE" w14:paraId="1AFFF7D9"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A489FC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3F279407"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6C66A37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89ACF2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260AA00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450 F2 55551</w:t>
            </w:r>
          </w:p>
        </w:tc>
        <w:tc>
          <w:tcPr>
            <w:tcW w:w="589" w:type="dxa"/>
            <w:tcBorders>
              <w:top w:val="nil"/>
              <w:left w:val="nil"/>
              <w:bottom w:val="single" w:sz="4" w:space="0" w:color="auto"/>
              <w:right w:val="single" w:sz="4" w:space="0" w:color="auto"/>
            </w:tcBorders>
            <w:shd w:val="clear" w:color="000000" w:fill="FFFFFF"/>
            <w:noWrap/>
            <w:vAlign w:val="center"/>
            <w:hideMark/>
          </w:tcPr>
          <w:p w14:paraId="00AA0C9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6B2448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7 321,00</w:t>
            </w:r>
          </w:p>
        </w:tc>
        <w:tc>
          <w:tcPr>
            <w:tcW w:w="1290" w:type="dxa"/>
            <w:tcBorders>
              <w:top w:val="nil"/>
              <w:left w:val="nil"/>
              <w:bottom w:val="single" w:sz="4" w:space="0" w:color="auto"/>
              <w:right w:val="single" w:sz="8" w:space="0" w:color="auto"/>
            </w:tcBorders>
            <w:shd w:val="clear" w:color="000000" w:fill="FFFFFF"/>
            <w:noWrap/>
            <w:vAlign w:val="center"/>
            <w:hideMark/>
          </w:tcPr>
          <w:p w14:paraId="4FFC3EB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4 159</w:t>
            </w:r>
          </w:p>
        </w:tc>
      </w:tr>
      <w:tr w:rsidR="0004433E" w:rsidRPr="00E468CE" w14:paraId="29C2AA12" w14:textId="77777777" w:rsidTr="009A3C65">
        <w:trPr>
          <w:gridAfter w:val="1"/>
          <w:wAfter w:w="14" w:type="dxa"/>
          <w:trHeight w:val="11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8D4028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871751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noWrap/>
            <w:vAlign w:val="center"/>
            <w:hideMark/>
          </w:tcPr>
          <w:p w14:paraId="23A6E0B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4074D4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372D831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450 F2 55551</w:t>
            </w:r>
          </w:p>
        </w:tc>
        <w:tc>
          <w:tcPr>
            <w:tcW w:w="589" w:type="dxa"/>
            <w:tcBorders>
              <w:top w:val="nil"/>
              <w:left w:val="nil"/>
              <w:bottom w:val="single" w:sz="4" w:space="0" w:color="auto"/>
              <w:right w:val="single" w:sz="4" w:space="0" w:color="auto"/>
            </w:tcBorders>
            <w:shd w:val="clear" w:color="000000" w:fill="FFFFFF"/>
            <w:noWrap/>
            <w:vAlign w:val="center"/>
            <w:hideMark/>
          </w:tcPr>
          <w:p w14:paraId="680B472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13B55A5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7 321,00</w:t>
            </w:r>
          </w:p>
        </w:tc>
        <w:tc>
          <w:tcPr>
            <w:tcW w:w="1290" w:type="dxa"/>
            <w:tcBorders>
              <w:top w:val="nil"/>
              <w:left w:val="nil"/>
              <w:bottom w:val="single" w:sz="4" w:space="0" w:color="auto"/>
              <w:right w:val="single" w:sz="8" w:space="0" w:color="auto"/>
            </w:tcBorders>
            <w:shd w:val="clear" w:color="000000" w:fill="FFFFFF"/>
            <w:noWrap/>
            <w:vAlign w:val="center"/>
            <w:hideMark/>
          </w:tcPr>
          <w:p w14:paraId="2F56A34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4 159</w:t>
            </w:r>
          </w:p>
        </w:tc>
      </w:tr>
      <w:tr w:rsidR="0004433E" w:rsidRPr="00E468CE" w14:paraId="4C6517AF" w14:textId="77777777" w:rsidTr="009A3C6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032EC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125A77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6C97262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7DA055E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0B0D4D5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450 F2 55552</w:t>
            </w:r>
          </w:p>
        </w:tc>
        <w:tc>
          <w:tcPr>
            <w:tcW w:w="589" w:type="dxa"/>
            <w:tcBorders>
              <w:top w:val="nil"/>
              <w:left w:val="nil"/>
              <w:bottom w:val="single" w:sz="4" w:space="0" w:color="auto"/>
              <w:right w:val="single" w:sz="4" w:space="0" w:color="auto"/>
            </w:tcBorders>
            <w:shd w:val="clear" w:color="000000" w:fill="FFFFFF"/>
            <w:noWrap/>
            <w:vAlign w:val="center"/>
            <w:hideMark/>
          </w:tcPr>
          <w:p w14:paraId="185C361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494723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15 653,00</w:t>
            </w:r>
          </w:p>
        </w:tc>
        <w:tc>
          <w:tcPr>
            <w:tcW w:w="1290" w:type="dxa"/>
            <w:tcBorders>
              <w:top w:val="nil"/>
              <w:left w:val="nil"/>
              <w:bottom w:val="single" w:sz="4" w:space="0" w:color="auto"/>
              <w:right w:val="single" w:sz="8" w:space="0" w:color="auto"/>
            </w:tcBorders>
            <w:shd w:val="clear" w:color="000000" w:fill="FFFFFF"/>
            <w:noWrap/>
            <w:vAlign w:val="center"/>
            <w:hideMark/>
          </w:tcPr>
          <w:p w14:paraId="6DED871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13 129</w:t>
            </w:r>
          </w:p>
        </w:tc>
      </w:tr>
      <w:tr w:rsidR="0004433E" w:rsidRPr="00E468CE" w14:paraId="2E42695E" w14:textId="77777777" w:rsidTr="0004433E">
        <w:trPr>
          <w:gridAfter w:val="1"/>
          <w:wAfter w:w="14" w:type="dxa"/>
          <w:trHeight w:val="18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D4A7E9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DE78E4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E468CE">
              <w:rPr>
                <w:rFonts w:ascii="Times New Roman" w:eastAsia="Times New Roman" w:hAnsi="Times New Roman" w:cs="Times New Roman"/>
                <w:sz w:val="16"/>
                <w:szCs w:val="16"/>
                <w:lang w:eastAsia="ru-RU"/>
              </w:rPr>
              <w:t>области »</w:t>
            </w:r>
            <w:proofErr w:type="gramEnd"/>
          </w:p>
        </w:tc>
        <w:tc>
          <w:tcPr>
            <w:tcW w:w="429" w:type="dxa"/>
            <w:tcBorders>
              <w:top w:val="nil"/>
              <w:left w:val="nil"/>
              <w:bottom w:val="single" w:sz="4" w:space="0" w:color="auto"/>
              <w:right w:val="single" w:sz="4" w:space="0" w:color="auto"/>
            </w:tcBorders>
            <w:shd w:val="clear" w:color="000000" w:fill="FFFFFF"/>
            <w:noWrap/>
            <w:vAlign w:val="center"/>
            <w:hideMark/>
          </w:tcPr>
          <w:p w14:paraId="0748D87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10A5DF7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467AD0F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451 F2 55552</w:t>
            </w:r>
          </w:p>
        </w:tc>
        <w:tc>
          <w:tcPr>
            <w:tcW w:w="589" w:type="dxa"/>
            <w:tcBorders>
              <w:top w:val="nil"/>
              <w:left w:val="nil"/>
              <w:bottom w:val="single" w:sz="4" w:space="0" w:color="auto"/>
              <w:right w:val="single" w:sz="4" w:space="0" w:color="auto"/>
            </w:tcBorders>
            <w:shd w:val="clear" w:color="000000" w:fill="FFFFFF"/>
            <w:noWrap/>
            <w:vAlign w:val="center"/>
            <w:hideMark/>
          </w:tcPr>
          <w:p w14:paraId="70AE78E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706211F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15 653,00</w:t>
            </w:r>
          </w:p>
        </w:tc>
        <w:tc>
          <w:tcPr>
            <w:tcW w:w="1290" w:type="dxa"/>
            <w:tcBorders>
              <w:top w:val="nil"/>
              <w:left w:val="nil"/>
              <w:bottom w:val="single" w:sz="4" w:space="0" w:color="auto"/>
              <w:right w:val="single" w:sz="8" w:space="0" w:color="auto"/>
            </w:tcBorders>
            <w:shd w:val="clear" w:color="000000" w:fill="FFFFFF"/>
            <w:noWrap/>
            <w:vAlign w:val="center"/>
            <w:hideMark/>
          </w:tcPr>
          <w:p w14:paraId="7D57D99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13 129</w:t>
            </w:r>
          </w:p>
        </w:tc>
      </w:tr>
      <w:tr w:rsidR="0004433E" w:rsidRPr="00E468CE" w14:paraId="138666ED"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4D0FEF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0D1E59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МП "Энергосбережение и </w:t>
            </w:r>
            <w:proofErr w:type="gramStart"/>
            <w:r w:rsidRPr="00E468CE">
              <w:rPr>
                <w:rFonts w:ascii="Times New Roman" w:eastAsia="Times New Roman" w:hAnsi="Times New Roman" w:cs="Times New Roman"/>
                <w:sz w:val="16"/>
                <w:szCs w:val="16"/>
                <w:lang w:eastAsia="ru-RU"/>
              </w:rPr>
              <w:t>повышение  энергетической</w:t>
            </w:r>
            <w:proofErr w:type="gramEnd"/>
            <w:r w:rsidRPr="00E468CE">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429" w:type="dxa"/>
            <w:tcBorders>
              <w:top w:val="nil"/>
              <w:left w:val="nil"/>
              <w:bottom w:val="single" w:sz="4" w:space="0" w:color="auto"/>
              <w:right w:val="single" w:sz="4" w:space="0" w:color="auto"/>
            </w:tcBorders>
            <w:shd w:val="clear" w:color="000000" w:fill="FFFFFF"/>
            <w:noWrap/>
            <w:vAlign w:val="bottom"/>
            <w:hideMark/>
          </w:tcPr>
          <w:p w14:paraId="2F6234A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58B30E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bottom"/>
            <w:hideMark/>
          </w:tcPr>
          <w:p w14:paraId="27E0E5C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700 00 00000</w:t>
            </w:r>
          </w:p>
        </w:tc>
        <w:tc>
          <w:tcPr>
            <w:tcW w:w="589" w:type="dxa"/>
            <w:tcBorders>
              <w:top w:val="nil"/>
              <w:left w:val="nil"/>
              <w:bottom w:val="single" w:sz="4" w:space="0" w:color="auto"/>
              <w:right w:val="single" w:sz="4" w:space="0" w:color="auto"/>
            </w:tcBorders>
            <w:shd w:val="clear" w:color="000000" w:fill="FFFFFF"/>
            <w:noWrap/>
            <w:vAlign w:val="bottom"/>
            <w:hideMark/>
          </w:tcPr>
          <w:p w14:paraId="79DB58B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w:t>
            </w:r>
          </w:p>
        </w:tc>
        <w:tc>
          <w:tcPr>
            <w:tcW w:w="992" w:type="dxa"/>
            <w:tcBorders>
              <w:top w:val="nil"/>
              <w:left w:val="nil"/>
              <w:bottom w:val="single" w:sz="4" w:space="0" w:color="auto"/>
              <w:right w:val="single" w:sz="4" w:space="0" w:color="auto"/>
            </w:tcBorders>
            <w:shd w:val="clear" w:color="000000" w:fill="FFFFFF"/>
            <w:noWrap/>
            <w:vAlign w:val="center"/>
            <w:hideMark/>
          </w:tcPr>
          <w:p w14:paraId="6EE7F78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727,00</w:t>
            </w:r>
          </w:p>
        </w:tc>
        <w:tc>
          <w:tcPr>
            <w:tcW w:w="1290" w:type="dxa"/>
            <w:tcBorders>
              <w:top w:val="nil"/>
              <w:left w:val="nil"/>
              <w:bottom w:val="single" w:sz="4" w:space="0" w:color="auto"/>
              <w:right w:val="single" w:sz="8" w:space="0" w:color="auto"/>
            </w:tcBorders>
            <w:shd w:val="clear" w:color="000000" w:fill="FFFFFF"/>
            <w:noWrap/>
            <w:vAlign w:val="center"/>
            <w:hideMark/>
          </w:tcPr>
          <w:p w14:paraId="541061D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AD0C974"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627423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B238FE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bottom"/>
            <w:hideMark/>
          </w:tcPr>
          <w:p w14:paraId="2E54173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B0B565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bottom"/>
            <w:hideMark/>
          </w:tcPr>
          <w:p w14:paraId="2CFC651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700 00 20010</w:t>
            </w:r>
          </w:p>
        </w:tc>
        <w:tc>
          <w:tcPr>
            <w:tcW w:w="589" w:type="dxa"/>
            <w:tcBorders>
              <w:top w:val="nil"/>
              <w:left w:val="nil"/>
              <w:bottom w:val="single" w:sz="4" w:space="0" w:color="auto"/>
              <w:right w:val="single" w:sz="4" w:space="0" w:color="auto"/>
            </w:tcBorders>
            <w:shd w:val="clear" w:color="000000" w:fill="FFFFFF"/>
            <w:noWrap/>
            <w:vAlign w:val="bottom"/>
            <w:hideMark/>
          </w:tcPr>
          <w:p w14:paraId="69BF8F7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4EF3C6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727,00</w:t>
            </w:r>
          </w:p>
        </w:tc>
        <w:tc>
          <w:tcPr>
            <w:tcW w:w="1290" w:type="dxa"/>
            <w:tcBorders>
              <w:top w:val="nil"/>
              <w:left w:val="nil"/>
              <w:bottom w:val="single" w:sz="4" w:space="0" w:color="auto"/>
              <w:right w:val="single" w:sz="8" w:space="0" w:color="auto"/>
            </w:tcBorders>
            <w:shd w:val="clear" w:color="000000" w:fill="FFFFFF"/>
            <w:noWrap/>
            <w:vAlign w:val="center"/>
            <w:hideMark/>
          </w:tcPr>
          <w:p w14:paraId="18ECADB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2E7F6E4"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6CD32A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491DA78E"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bottom"/>
            <w:hideMark/>
          </w:tcPr>
          <w:p w14:paraId="11B1DFD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FE4C1C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bottom"/>
            <w:hideMark/>
          </w:tcPr>
          <w:p w14:paraId="35EAA92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700 00 20010</w:t>
            </w:r>
          </w:p>
        </w:tc>
        <w:tc>
          <w:tcPr>
            <w:tcW w:w="589" w:type="dxa"/>
            <w:tcBorders>
              <w:top w:val="nil"/>
              <w:left w:val="nil"/>
              <w:bottom w:val="single" w:sz="4" w:space="0" w:color="auto"/>
              <w:right w:val="single" w:sz="4" w:space="0" w:color="auto"/>
            </w:tcBorders>
            <w:shd w:val="clear" w:color="000000" w:fill="FFFFFF"/>
            <w:noWrap/>
            <w:vAlign w:val="bottom"/>
            <w:hideMark/>
          </w:tcPr>
          <w:p w14:paraId="0667864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4C95F34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727,00</w:t>
            </w:r>
          </w:p>
        </w:tc>
        <w:tc>
          <w:tcPr>
            <w:tcW w:w="1290" w:type="dxa"/>
            <w:tcBorders>
              <w:top w:val="nil"/>
              <w:left w:val="nil"/>
              <w:bottom w:val="single" w:sz="4" w:space="0" w:color="auto"/>
              <w:right w:val="single" w:sz="8" w:space="0" w:color="auto"/>
            </w:tcBorders>
            <w:shd w:val="clear" w:color="000000" w:fill="FFFFFF"/>
            <w:noWrap/>
            <w:vAlign w:val="center"/>
            <w:hideMark/>
          </w:tcPr>
          <w:p w14:paraId="2FA1F2A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4113B6CF" w14:textId="77777777" w:rsidTr="0004433E">
        <w:trPr>
          <w:gridAfter w:val="1"/>
          <w:wAfter w:w="14" w:type="dxa"/>
          <w:trHeight w:val="92"/>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7F7886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E39CAA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0A219CE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468D112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2CD8BB3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1193455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9D6CC1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51 045,00</w:t>
            </w:r>
          </w:p>
        </w:tc>
        <w:tc>
          <w:tcPr>
            <w:tcW w:w="1290" w:type="dxa"/>
            <w:tcBorders>
              <w:top w:val="nil"/>
              <w:left w:val="nil"/>
              <w:bottom w:val="single" w:sz="4" w:space="0" w:color="auto"/>
              <w:right w:val="single" w:sz="8" w:space="0" w:color="auto"/>
            </w:tcBorders>
            <w:shd w:val="clear" w:color="000000" w:fill="FFFFFF"/>
            <w:noWrap/>
            <w:vAlign w:val="center"/>
            <w:hideMark/>
          </w:tcPr>
          <w:p w14:paraId="2060EA9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161</w:t>
            </w:r>
          </w:p>
        </w:tc>
      </w:tr>
      <w:tr w:rsidR="0004433E" w:rsidRPr="00E468CE" w14:paraId="7C2CB6EF" w14:textId="77777777" w:rsidTr="0004433E">
        <w:trPr>
          <w:gridAfter w:val="1"/>
          <w:wAfter w:w="14" w:type="dxa"/>
          <w:trHeight w:val="142"/>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58FFE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D5D7563"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29" w:type="dxa"/>
            <w:tcBorders>
              <w:top w:val="nil"/>
              <w:left w:val="nil"/>
              <w:bottom w:val="single" w:sz="4" w:space="0" w:color="auto"/>
              <w:right w:val="single" w:sz="4" w:space="0" w:color="auto"/>
            </w:tcBorders>
            <w:shd w:val="clear" w:color="000000" w:fill="FFFFFF"/>
            <w:noWrap/>
            <w:vAlign w:val="center"/>
            <w:hideMark/>
          </w:tcPr>
          <w:p w14:paraId="356D539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E2BE49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34ECC1C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760 00 60060</w:t>
            </w:r>
          </w:p>
        </w:tc>
        <w:tc>
          <w:tcPr>
            <w:tcW w:w="589" w:type="dxa"/>
            <w:tcBorders>
              <w:top w:val="nil"/>
              <w:left w:val="nil"/>
              <w:bottom w:val="single" w:sz="4" w:space="0" w:color="auto"/>
              <w:right w:val="single" w:sz="4" w:space="0" w:color="auto"/>
            </w:tcBorders>
            <w:shd w:val="clear" w:color="000000" w:fill="FFFFFF"/>
            <w:noWrap/>
            <w:vAlign w:val="center"/>
            <w:hideMark/>
          </w:tcPr>
          <w:p w14:paraId="79D1E79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4AEB44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42 770,00</w:t>
            </w:r>
          </w:p>
        </w:tc>
        <w:tc>
          <w:tcPr>
            <w:tcW w:w="1290" w:type="dxa"/>
            <w:tcBorders>
              <w:top w:val="nil"/>
              <w:left w:val="nil"/>
              <w:bottom w:val="single" w:sz="4" w:space="0" w:color="auto"/>
              <w:right w:val="single" w:sz="8" w:space="0" w:color="auto"/>
            </w:tcBorders>
            <w:shd w:val="clear" w:color="000000" w:fill="FFFFFF"/>
            <w:noWrap/>
            <w:vAlign w:val="center"/>
            <w:hideMark/>
          </w:tcPr>
          <w:p w14:paraId="3D4787A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AE328B6" w14:textId="77777777" w:rsidTr="0004433E">
        <w:trPr>
          <w:gridAfter w:val="1"/>
          <w:wAfter w:w="14" w:type="dxa"/>
          <w:trHeight w:val="111"/>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A72ECC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5F2752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9" w:type="dxa"/>
            <w:tcBorders>
              <w:top w:val="nil"/>
              <w:left w:val="nil"/>
              <w:bottom w:val="single" w:sz="4" w:space="0" w:color="auto"/>
              <w:right w:val="single" w:sz="4" w:space="0" w:color="auto"/>
            </w:tcBorders>
            <w:shd w:val="clear" w:color="000000" w:fill="FFFFFF"/>
            <w:noWrap/>
            <w:vAlign w:val="center"/>
            <w:hideMark/>
          </w:tcPr>
          <w:p w14:paraId="4185DB8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4743628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7F28578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760 00 60060</w:t>
            </w:r>
          </w:p>
        </w:tc>
        <w:tc>
          <w:tcPr>
            <w:tcW w:w="589" w:type="dxa"/>
            <w:tcBorders>
              <w:top w:val="nil"/>
              <w:left w:val="nil"/>
              <w:bottom w:val="single" w:sz="4" w:space="0" w:color="auto"/>
              <w:right w:val="single" w:sz="4" w:space="0" w:color="auto"/>
            </w:tcBorders>
            <w:shd w:val="clear" w:color="000000" w:fill="FFFFFF"/>
            <w:noWrap/>
            <w:vAlign w:val="center"/>
            <w:hideMark/>
          </w:tcPr>
          <w:p w14:paraId="49B362A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611</w:t>
            </w:r>
          </w:p>
        </w:tc>
        <w:tc>
          <w:tcPr>
            <w:tcW w:w="992" w:type="dxa"/>
            <w:tcBorders>
              <w:top w:val="nil"/>
              <w:left w:val="nil"/>
              <w:bottom w:val="single" w:sz="4" w:space="0" w:color="auto"/>
              <w:right w:val="single" w:sz="4" w:space="0" w:color="auto"/>
            </w:tcBorders>
            <w:shd w:val="clear" w:color="000000" w:fill="FFFFFF"/>
            <w:noWrap/>
            <w:vAlign w:val="center"/>
            <w:hideMark/>
          </w:tcPr>
          <w:p w14:paraId="01DCCE4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42 770,00</w:t>
            </w:r>
          </w:p>
        </w:tc>
        <w:tc>
          <w:tcPr>
            <w:tcW w:w="1290" w:type="dxa"/>
            <w:tcBorders>
              <w:top w:val="nil"/>
              <w:left w:val="nil"/>
              <w:bottom w:val="single" w:sz="4" w:space="0" w:color="auto"/>
              <w:right w:val="single" w:sz="8" w:space="0" w:color="auto"/>
            </w:tcBorders>
            <w:shd w:val="clear" w:color="000000" w:fill="FFFFFF"/>
            <w:noWrap/>
            <w:vAlign w:val="center"/>
            <w:hideMark/>
          </w:tcPr>
          <w:p w14:paraId="0EE24E5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B3442C8"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79D89D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1BDA7A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33D6053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491F9E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5F2BCE6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760 00 20060</w:t>
            </w:r>
          </w:p>
        </w:tc>
        <w:tc>
          <w:tcPr>
            <w:tcW w:w="589" w:type="dxa"/>
            <w:tcBorders>
              <w:top w:val="nil"/>
              <w:left w:val="nil"/>
              <w:bottom w:val="single" w:sz="4" w:space="0" w:color="auto"/>
              <w:right w:val="single" w:sz="4" w:space="0" w:color="auto"/>
            </w:tcBorders>
            <w:shd w:val="clear" w:color="000000" w:fill="FFFFFF"/>
            <w:noWrap/>
            <w:vAlign w:val="center"/>
            <w:hideMark/>
          </w:tcPr>
          <w:p w14:paraId="2E994E6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A62C11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7 137,00</w:t>
            </w:r>
          </w:p>
        </w:tc>
        <w:tc>
          <w:tcPr>
            <w:tcW w:w="1290" w:type="dxa"/>
            <w:tcBorders>
              <w:top w:val="nil"/>
              <w:left w:val="nil"/>
              <w:bottom w:val="single" w:sz="4" w:space="0" w:color="auto"/>
              <w:right w:val="single" w:sz="8" w:space="0" w:color="auto"/>
            </w:tcBorders>
            <w:shd w:val="clear" w:color="000000" w:fill="FFFFFF"/>
            <w:noWrap/>
            <w:vAlign w:val="center"/>
            <w:hideMark/>
          </w:tcPr>
          <w:p w14:paraId="4996046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638FC8B"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EF2B83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090F8D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E468CE">
              <w:rPr>
                <w:rFonts w:ascii="Times New Roman" w:eastAsia="Times New Roman" w:hAnsi="Times New Roman" w:cs="Times New Roman"/>
                <w:sz w:val="16"/>
                <w:szCs w:val="16"/>
                <w:lang w:eastAsia="ru-RU"/>
              </w:rPr>
              <w:t>государствеенных</w:t>
            </w:r>
            <w:proofErr w:type="spellEnd"/>
            <w:r w:rsidRPr="00E468CE">
              <w:rPr>
                <w:rFonts w:ascii="Times New Roman" w:eastAsia="Times New Roman" w:hAnsi="Times New Roman" w:cs="Times New Roman"/>
                <w:sz w:val="16"/>
                <w:szCs w:val="16"/>
                <w:lang w:eastAsia="ru-RU"/>
              </w:rPr>
              <w:t xml:space="preserve">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54A7C73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43928B2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67F069D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760 00 20060</w:t>
            </w:r>
          </w:p>
        </w:tc>
        <w:tc>
          <w:tcPr>
            <w:tcW w:w="589" w:type="dxa"/>
            <w:tcBorders>
              <w:top w:val="nil"/>
              <w:left w:val="nil"/>
              <w:bottom w:val="single" w:sz="4" w:space="0" w:color="auto"/>
              <w:right w:val="single" w:sz="4" w:space="0" w:color="auto"/>
            </w:tcBorders>
            <w:shd w:val="clear" w:color="000000" w:fill="FFFFFF"/>
            <w:noWrap/>
            <w:vAlign w:val="center"/>
            <w:hideMark/>
          </w:tcPr>
          <w:p w14:paraId="0D19832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26C9101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7 137,00</w:t>
            </w:r>
          </w:p>
        </w:tc>
        <w:tc>
          <w:tcPr>
            <w:tcW w:w="1290" w:type="dxa"/>
            <w:tcBorders>
              <w:top w:val="nil"/>
              <w:left w:val="nil"/>
              <w:bottom w:val="single" w:sz="4" w:space="0" w:color="auto"/>
              <w:right w:val="single" w:sz="8" w:space="0" w:color="auto"/>
            </w:tcBorders>
            <w:shd w:val="clear" w:color="000000" w:fill="FFFFFF"/>
            <w:noWrap/>
            <w:vAlign w:val="center"/>
            <w:hideMark/>
          </w:tcPr>
          <w:p w14:paraId="0A7A05B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64D68354"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33D1E8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AC956E4"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429" w:type="dxa"/>
            <w:tcBorders>
              <w:top w:val="nil"/>
              <w:left w:val="nil"/>
              <w:bottom w:val="single" w:sz="4" w:space="0" w:color="auto"/>
              <w:right w:val="single" w:sz="4" w:space="0" w:color="auto"/>
            </w:tcBorders>
            <w:shd w:val="clear" w:color="000000" w:fill="FFFFFF"/>
            <w:noWrap/>
            <w:vAlign w:val="center"/>
            <w:hideMark/>
          </w:tcPr>
          <w:p w14:paraId="491762F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213C543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22772AC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S6150</w:t>
            </w:r>
          </w:p>
        </w:tc>
        <w:tc>
          <w:tcPr>
            <w:tcW w:w="589" w:type="dxa"/>
            <w:tcBorders>
              <w:top w:val="nil"/>
              <w:left w:val="nil"/>
              <w:bottom w:val="single" w:sz="4" w:space="0" w:color="auto"/>
              <w:right w:val="single" w:sz="4" w:space="0" w:color="auto"/>
            </w:tcBorders>
            <w:shd w:val="clear" w:color="000000" w:fill="FFFFFF"/>
            <w:noWrap/>
            <w:vAlign w:val="center"/>
            <w:hideMark/>
          </w:tcPr>
          <w:p w14:paraId="50AFFC1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A67C1C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397,00</w:t>
            </w:r>
          </w:p>
        </w:tc>
        <w:tc>
          <w:tcPr>
            <w:tcW w:w="1290" w:type="dxa"/>
            <w:tcBorders>
              <w:top w:val="nil"/>
              <w:left w:val="nil"/>
              <w:bottom w:val="single" w:sz="4" w:space="0" w:color="auto"/>
              <w:right w:val="single" w:sz="8" w:space="0" w:color="auto"/>
            </w:tcBorders>
            <w:shd w:val="clear" w:color="000000" w:fill="FFFFFF"/>
            <w:noWrap/>
            <w:vAlign w:val="center"/>
            <w:hideMark/>
          </w:tcPr>
          <w:p w14:paraId="498094B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161</w:t>
            </w:r>
          </w:p>
        </w:tc>
      </w:tr>
      <w:tr w:rsidR="0004433E" w:rsidRPr="00E468CE" w14:paraId="0A8FB2AE"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4790C9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2E536A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E468CE">
              <w:rPr>
                <w:rFonts w:ascii="Times New Roman" w:eastAsia="Times New Roman" w:hAnsi="Times New Roman" w:cs="Times New Roman"/>
                <w:sz w:val="16"/>
                <w:szCs w:val="16"/>
                <w:lang w:eastAsia="ru-RU"/>
              </w:rPr>
              <w:t>государствеенных</w:t>
            </w:r>
            <w:proofErr w:type="spellEnd"/>
            <w:r w:rsidRPr="00E468CE">
              <w:rPr>
                <w:rFonts w:ascii="Times New Roman" w:eastAsia="Times New Roman" w:hAnsi="Times New Roman" w:cs="Times New Roman"/>
                <w:sz w:val="16"/>
                <w:szCs w:val="16"/>
                <w:lang w:eastAsia="ru-RU"/>
              </w:rPr>
              <w:t xml:space="preserve">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2E6F76A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528669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79F3E7D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S6150</w:t>
            </w:r>
          </w:p>
        </w:tc>
        <w:tc>
          <w:tcPr>
            <w:tcW w:w="589" w:type="dxa"/>
            <w:tcBorders>
              <w:top w:val="nil"/>
              <w:left w:val="nil"/>
              <w:bottom w:val="single" w:sz="4" w:space="0" w:color="auto"/>
              <w:right w:val="single" w:sz="4" w:space="0" w:color="auto"/>
            </w:tcBorders>
            <w:shd w:val="clear" w:color="000000" w:fill="FFFFFF"/>
            <w:noWrap/>
            <w:vAlign w:val="center"/>
            <w:hideMark/>
          </w:tcPr>
          <w:p w14:paraId="1D115C0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3E03377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397,00</w:t>
            </w:r>
          </w:p>
        </w:tc>
        <w:tc>
          <w:tcPr>
            <w:tcW w:w="1290" w:type="dxa"/>
            <w:tcBorders>
              <w:top w:val="nil"/>
              <w:left w:val="nil"/>
              <w:bottom w:val="single" w:sz="4" w:space="0" w:color="auto"/>
              <w:right w:val="single" w:sz="8" w:space="0" w:color="auto"/>
            </w:tcBorders>
            <w:shd w:val="clear" w:color="000000" w:fill="FFFFFF"/>
            <w:noWrap/>
            <w:vAlign w:val="center"/>
            <w:hideMark/>
          </w:tcPr>
          <w:p w14:paraId="1C73339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161</w:t>
            </w:r>
          </w:p>
        </w:tc>
      </w:tr>
      <w:tr w:rsidR="0004433E" w:rsidRPr="00E468CE" w14:paraId="1B6F1718"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5C669D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67D84D6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701D530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0066C9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01808FE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3C1C9F5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119254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137,00</w:t>
            </w:r>
          </w:p>
        </w:tc>
        <w:tc>
          <w:tcPr>
            <w:tcW w:w="1290" w:type="dxa"/>
            <w:tcBorders>
              <w:top w:val="nil"/>
              <w:left w:val="nil"/>
              <w:bottom w:val="single" w:sz="4" w:space="0" w:color="auto"/>
              <w:right w:val="single" w:sz="8" w:space="0" w:color="auto"/>
            </w:tcBorders>
            <w:shd w:val="clear" w:color="000000" w:fill="FFFFFF"/>
            <w:noWrap/>
            <w:vAlign w:val="center"/>
            <w:hideMark/>
          </w:tcPr>
          <w:p w14:paraId="2CB79F8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15F8CACD"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FD5B78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4EE9EA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2148E94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52ADBC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583E52F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6A016FE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542E9DC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137,00</w:t>
            </w:r>
          </w:p>
        </w:tc>
        <w:tc>
          <w:tcPr>
            <w:tcW w:w="1290" w:type="dxa"/>
            <w:tcBorders>
              <w:top w:val="nil"/>
              <w:left w:val="nil"/>
              <w:bottom w:val="single" w:sz="4" w:space="0" w:color="auto"/>
              <w:right w:val="single" w:sz="8" w:space="0" w:color="auto"/>
            </w:tcBorders>
            <w:shd w:val="clear" w:color="000000" w:fill="FFFFFF"/>
            <w:noWrap/>
            <w:vAlign w:val="center"/>
            <w:hideMark/>
          </w:tcPr>
          <w:p w14:paraId="1B6893B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635D107"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488C7B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E631FB0"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429" w:type="dxa"/>
            <w:tcBorders>
              <w:top w:val="nil"/>
              <w:left w:val="nil"/>
              <w:bottom w:val="single" w:sz="4" w:space="0" w:color="auto"/>
              <w:right w:val="single" w:sz="4" w:space="0" w:color="auto"/>
            </w:tcBorders>
            <w:shd w:val="clear" w:color="000000" w:fill="FFFFFF"/>
            <w:noWrap/>
            <w:vAlign w:val="center"/>
            <w:hideMark/>
          </w:tcPr>
          <w:p w14:paraId="0BC352B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F4A188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389B637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761 00 00000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3C4361B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009482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602,00</w:t>
            </w:r>
          </w:p>
        </w:tc>
        <w:tc>
          <w:tcPr>
            <w:tcW w:w="1290" w:type="dxa"/>
            <w:tcBorders>
              <w:top w:val="nil"/>
              <w:left w:val="nil"/>
              <w:bottom w:val="single" w:sz="4" w:space="0" w:color="auto"/>
              <w:right w:val="single" w:sz="8" w:space="0" w:color="auto"/>
            </w:tcBorders>
            <w:shd w:val="clear" w:color="000000" w:fill="FFFFFF"/>
            <w:noWrap/>
            <w:vAlign w:val="center"/>
            <w:hideMark/>
          </w:tcPr>
          <w:p w14:paraId="7F21FEB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DB32378"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9A0EEA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DF07933"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6D666F0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DBDF65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4B9F8A0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761 00 20610</w:t>
            </w:r>
          </w:p>
        </w:tc>
        <w:tc>
          <w:tcPr>
            <w:tcW w:w="589" w:type="dxa"/>
            <w:tcBorders>
              <w:top w:val="nil"/>
              <w:left w:val="nil"/>
              <w:bottom w:val="single" w:sz="4" w:space="0" w:color="auto"/>
              <w:right w:val="single" w:sz="4" w:space="0" w:color="auto"/>
            </w:tcBorders>
            <w:shd w:val="clear" w:color="000000" w:fill="FFFFFF"/>
            <w:noWrap/>
            <w:vAlign w:val="center"/>
            <w:hideMark/>
          </w:tcPr>
          <w:p w14:paraId="427EC0A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3B2850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602,00</w:t>
            </w:r>
          </w:p>
        </w:tc>
        <w:tc>
          <w:tcPr>
            <w:tcW w:w="1290" w:type="dxa"/>
            <w:tcBorders>
              <w:top w:val="nil"/>
              <w:left w:val="nil"/>
              <w:bottom w:val="single" w:sz="4" w:space="0" w:color="auto"/>
              <w:right w:val="single" w:sz="8" w:space="0" w:color="auto"/>
            </w:tcBorders>
            <w:shd w:val="clear" w:color="000000" w:fill="FFFFFF"/>
            <w:noWrap/>
            <w:vAlign w:val="center"/>
            <w:hideMark/>
          </w:tcPr>
          <w:p w14:paraId="42A6A27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B31DDCF"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64789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5729245"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14:paraId="3762260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4B58AC0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23CCAD8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761 00 20610</w:t>
            </w:r>
          </w:p>
        </w:tc>
        <w:tc>
          <w:tcPr>
            <w:tcW w:w="589" w:type="dxa"/>
            <w:tcBorders>
              <w:top w:val="nil"/>
              <w:left w:val="nil"/>
              <w:bottom w:val="single" w:sz="4" w:space="0" w:color="auto"/>
              <w:right w:val="single" w:sz="4" w:space="0" w:color="auto"/>
            </w:tcBorders>
            <w:shd w:val="clear" w:color="000000" w:fill="FFFFFF"/>
            <w:noWrap/>
            <w:vAlign w:val="center"/>
            <w:hideMark/>
          </w:tcPr>
          <w:p w14:paraId="7E2A398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34EF062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602,00</w:t>
            </w:r>
          </w:p>
        </w:tc>
        <w:tc>
          <w:tcPr>
            <w:tcW w:w="1290" w:type="dxa"/>
            <w:tcBorders>
              <w:top w:val="nil"/>
              <w:left w:val="nil"/>
              <w:bottom w:val="single" w:sz="4" w:space="0" w:color="auto"/>
              <w:right w:val="single" w:sz="8" w:space="0" w:color="auto"/>
            </w:tcBorders>
            <w:shd w:val="clear" w:color="000000" w:fill="FFFFFF"/>
            <w:noWrap/>
            <w:vAlign w:val="center"/>
            <w:hideMark/>
          </w:tcPr>
          <w:p w14:paraId="50CBF2E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E41EB7B" w14:textId="77777777" w:rsidTr="0004433E">
        <w:trPr>
          <w:gridAfter w:val="1"/>
          <w:wAfter w:w="14" w:type="dxa"/>
          <w:trHeight w:val="495"/>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31724E5"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9EF1EB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E468CE">
              <w:rPr>
                <w:rFonts w:ascii="Times New Roman" w:eastAsia="Times New Roman" w:hAnsi="Times New Roman" w:cs="Times New Roman"/>
                <w:sz w:val="16"/>
                <w:szCs w:val="16"/>
                <w:lang w:eastAsia="ru-RU"/>
              </w:rPr>
              <w:t>м.р.Безенчукский</w:t>
            </w:r>
            <w:proofErr w:type="spellEnd"/>
            <w:r w:rsidRPr="00E468CE">
              <w:rPr>
                <w:rFonts w:ascii="Times New Roman" w:eastAsia="Times New Roman" w:hAnsi="Times New Roman" w:cs="Times New Roman"/>
                <w:sz w:val="16"/>
                <w:szCs w:val="16"/>
                <w:lang w:eastAsia="ru-RU"/>
              </w:rPr>
              <w:t xml:space="preserve"> на 2021-2023гг"</w:t>
            </w:r>
          </w:p>
        </w:tc>
        <w:tc>
          <w:tcPr>
            <w:tcW w:w="429" w:type="dxa"/>
            <w:tcBorders>
              <w:top w:val="nil"/>
              <w:left w:val="nil"/>
              <w:bottom w:val="single" w:sz="4" w:space="0" w:color="auto"/>
              <w:right w:val="single" w:sz="4" w:space="0" w:color="auto"/>
            </w:tcBorders>
            <w:shd w:val="clear" w:color="000000" w:fill="FFFFFF"/>
            <w:noWrap/>
            <w:vAlign w:val="bottom"/>
            <w:hideMark/>
          </w:tcPr>
          <w:p w14:paraId="557AFF5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AA1C24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bottom"/>
            <w:hideMark/>
          </w:tcPr>
          <w:p w14:paraId="5AA727A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762 00 00000</w:t>
            </w:r>
          </w:p>
        </w:tc>
        <w:tc>
          <w:tcPr>
            <w:tcW w:w="589" w:type="dxa"/>
            <w:tcBorders>
              <w:top w:val="nil"/>
              <w:left w:val="nil"/>
              <w:bottom w:val="single" w:sz="4" w:space="0" w:color="auto"/>
              <w:right w:val="single" w:sz="4" w:space="0" w:color="auto"/>
            </w:tcBorders>
            <w:shd w:val="clear" w:color="000000" w:fill="FFFFFF"/>
            <w:noWrap/>
            <w:vAlign w:val="bottom"/>
            <w:hideMark/>
          </w:tcPr>
          <w:p w14:paraId="59A960A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1ECB8F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14:paraId="018173B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2EBDC48" w14:textId="77777777" w:rsidTr="0004433E">
        <w:trPr>
          <w:gridAfter w:val="1"/>
          <w:wAfter w:w="14" w:type="dxa"/>
          <w:trHeight w:val="255"/>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1F3B50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D74058A"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bottom"/>
            <w:hideMark/>
          </w:tcPr>
          <w:p w14:paraId="0705439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FFFDEF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bottom"/>
            <w:hideMark/>
          </w:tcPr>
          <w:p w14:paraId="461A5A8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762 00 20620</w:t>
            </w:r>
          </w:p>
        </w:tc>
        <w:tc>
          <w:tcPr>
            <w:tcW w:w="589" w:type="dxa"/>
            <w:tcBorders>
              <w:top w:val="nil"/>
              <w:left w:val="nil"/>
              <w:bottom w:val="single" w:sz="4" w:space="0" w:color="auto"/>
              <w:right w:val="single" w:sz="4" w:space="0" w:color="auto"/>
            </w:tcBorders>
            <w:shd w:val="clear" w:color="000000" w:fill="FFFFFF"/>
            <w:noWrap/>
            <w:vAlign w:val="bottom"/>
            <w:hideMark/>
          </w:tcPr>
          <w:p w14:paraId="7C1036A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50E5CD2"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14:paraId="630BB356"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0FA3887E"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D6EA18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58379D0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bottom"/>
            <w:hideMark/>
          </w:tcPr>
          <w:p w14:paraId="6890A98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0C39308"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bottom"/>
            <w:hideMark/>
          </w:tcPr>
          <w:p w14:paraId="39EC533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762 00 20620</w:t>
            </w:r>
          </w:p>
        </w:tc>
        <w:tc>
          <w:tcPr>
            <w:tcW w:w="589" w:type="dxa"/>
            <w:tcBorders>
              <w:top w:val="nil"/>
              <w:left w:val="nil"/>
              <w:bottom w:val="single" w:sz="4" w:space="0" w:color="auto"/>
              <w:right w:val="single" w:sz="4" w:space="0" w:color="auto"/>
            </w:tcBorders>
            <w:shd w:val="clear" w:color="000000" w:fill="FFFFFF"/>
            <w:noWrap/>
            <w:vAlign w:val="bottom"/>
            <w:hideMark/>
          </w:tcPr>
          <w:p w14:paraId="3A41B03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0510EC4B"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14:paraId="7545BE5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7DCEA828"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FB7F38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1F05A2BD"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Непрограммное направление расходов в сфере жилищно-коммунального хозяйства</w:t>
            </w:r>
          </w:p>
        </w:tc>
        <w:tc>
          <w:tcPr>
            <w:tcW w:w="429" w:type="dxa"/>
            <w:tcBorders>
              <w:top w:val="nil"/>
              <w:left w:val="nil"/>
              <w:bottom w:val="single" w:sz="4" w:space="0" w:color="auto"/>
              <w:right w:val="single" w:sz="4" w:space="0" w:color="auto"/>
            </w:tcBorders>
            <w:shd w:val="clear" w:color="000000" w:fill="FFFFFF"/>
            <w:noWrap/>
            <w:vAlign w:val="bottom"/>
            <w:hideMark/>
          </w:tcPr>
          <w:p w14:paraId="3640DE5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19E737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14:paraId="66C171F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995 00 00000</w:t>
            </w:r>
          </w:p>
        </w:tc>
        <w:tc>
          <w:tcPr>
            <w:tcW w:w="589" w:type="dxa"/>
            <w:tcBorders>
              <w:top w:val="nil"/>
              <w:left w:val="nil"/>
              <w:bottom w:val="single" w:sz="4" w:space="0" w:color="auto"/>
              <w:right w:val="single" w:sz="4" w:space="0" w:color="auto"/>
            </w:tcBorders>
            <w:shd w:val="clear" w:color="000000" w:fill="FFFFFF"/>
            <w:noWrap/>
            <w:vAlign w:val="bottom"/>
            <w:hideMark/>
          </w:tcPr>
          <w:p w14:paraId="263E6F7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4480F4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5 730,00</w:t>
            </w:r>
          </w:p>
        </w:tc>
        <w:tc>
          <w:tcPr>
            <w:tcW w:w="1290" w:type="dxa"/>
            <w:tcBorders>
              <w:top w:val="nil"/>
              <w:left w:val="nil"/>
              <w:bottom w:val="single" w:sz="4" w:space="0" w:color="auto"/>
              <w:right w:val="single" w:sz="8" w:space="0" w:color="auto"/>
            </w:tcBorders>
            <w:shd w:val="clear" w:color="000000" w:fill="FFFFFF"/>
            <w:noWrap/>
            <w:vAlign w:val="center"/>
            <w:hideMark/>
          </w:tcPr>
          <w:p w14:paraId="1B7F4D8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F8F92F5"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C15FE7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2D0FA44"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proofErr w:type="gramStart"/>
            <w:r w:rsidRPr="00E468CE">
              <w:rPr>
                <w:rFonts w:ascii="Times New Roman" w:eastAsia="Times New Roman" w:hAnsi="Times New Roman" w:cs="Times New Roman"/>
                <w:sz w:val="16"/>
                <w:szCs w:val="16"/>
                <w:lang w:eastAsia="ru-RU"/>
              </w:rPr>
              <w:t>закупки  на</w:t>
            </w:r>
            <w:proofErr w:type="gramEnd"/>
            <w:r w:rsidRPr="00E468CE">
              <w:rPr>
                <w:rFonts w:ascii="Times New Roman" w:eastAsia="Times New Roman" w:hAnsi="Times New Roman" w:cs="Times New Roman"/>
                <w:sz w:val="16"/>
                <w:szCs w:val="16"/>
                <w:lang w:eastAsia="ru-RU"/>
              </w:rPr>
              <w:t xml:space="preserve"> осуществление мероприятий по благоустройству муниципальных образований </w:t>
            </w:r>
          </w:p>
        </w:tc>
        <w:tc>
          <w:tcPr>
            <w:tcW w:w="429" w:type="dxa"/>
            <w:tcBorders>
              <w:top w:val="nil"/>
              <w:left w:val="nil"/>
              <w:bottom w:val="single" w:sz="4" w:space="0" w:color="auto"/>
              <w:right w:val="single" w:sz="4" w:space="0" w:color="auto"/>
            </w:tcBorders>
            <w:shd w:val="clear" w:color="000000" w:fill="FFFFFF"/>
            <w:noWrap/>
            <w:vAlign w:val="bottom"/>
            <w:hideMark/>
          </w:tcPr>
          <w:p w14:paraId="561E027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585110C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bottom"/>
            <w:hideMark/>
          </w:tcPr>
          <w:p w14:paraId="38FE818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995 00 76620</w:t>
            </w:r>
          </w:p>
        </w:tc>
        <w:tc>
          <w:tcPr>
            <w:tcW w:w="589" w:type="dxa"/>
            <w:tcBorders>
              <w:top w:val="nil"/>
              <w:left w:val="nil"/>
              <w:bottom w:val="single" w:sz="4" w:space="0" w:color="auto"/>
              <w:right w:val="single" w:sz="4" w:space="0" w:color="auto"/>
            </w:tcBorders>
            <w:shd w:val="clear" w:color="000000" w:fill="FFFFFF"/>
            <w:noWrap/>
            <w:vAlign w:val="bottom"/>
            <w:hideMark/>
          </w:tcPr>
          <w:p w14:paraId="16BD12C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E874A1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5 730,00</w:t>
            </w:r>
          </w:p>
        </w:tc>
        <w:tc>
          <w:tcPr>
            <w:tcW w:w="1290" w:type="dxa"/>
            <w:tcBorders>
              <w:top w:val="nil"/>
              <w:left w:val="nil"/>
              <w:bottom w:val="single" w:sz="4" w:space="0" w:color="auto"/>
              <w:right w:val="single" w:sz="8" w:space="0" w:color="auto"/>
            </w:tcBorders>
            <w:shd w:val="clear" w:color="000000" w:fill="FFFFFF"/>
            <w:noWrap/>
            <w:vAlign w:val="center"/>
            <w:hideMark/>
          </w:tcPr>
          <w:p w14:paraId="57324BB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C9308CC" w14:textId="77777777" w:rsidTr="0004433E">
        <w:trPr>
          <w:gridAfter w:val="1"/>
          <w:wAfter w:w="14" w:type="dxa"/>
          <w:trHeight w:val="16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20594E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2B2F0C5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proofErr w:type="gramStart"/>
            <w:r w:rsidRPr="00E468CE">
              <w:rPr>
                <w:rFonts w:ascii="Times New Roman" w:eastAsia="Times New Roman" w:hAnsi="Times New Roman" w:cs="Times New Roman"/>
                <w:sz w:val="16"/>
                <w:szCs w:val="16"/>
                <w:lang w:eastAsia="ru-RU"/>
              </w:rPr>
              <w:t>закупки  на</w:t>
            </w:r>
            <w:proofErr w:type="gramEnd"/>
            <w:r w:rsidRPr="00E468CE">
              <w:rPr>
                <w:rFonts w:ascii="Times New Roman" w:eastAsia="Times New Roman" w:hAnsi="Times New Roman" w:cs="Times New Roman"/>
                <w:sz w:val="16"/>
                <w:szCs w:val="16"/>
                <w:lang w:eastAsia="ru-RU"/>
              </w:rPr>
              <w:t xml:space="preserve"> осуществление мероприятий по благоустройству муниципальных образований </w:t>
            </w:r>
          </w:p>
        </w:tc>
        <w:tc>
          <w:tcPr>
            <w:tcW w:w="429" w:type="dxa"/>
            <w:tcBorders>
              <w:top w:val="nil"/>
              <w:left w:val="nil"/>
              <w:bottom w:val="single" w:sz="4" w:space="0" w:color="auto"/>
              <w:right w:val="single" w:sz="4" w:space="0" w:color="auto"/>
            </w:tcBorders>
            <w:shd w:val="clear" w:color="000000" w:fill="FFFFFF"/>
            <w:noWrap/>
            <w:vAlign w:val="bottom"/>
            <w:hideMark/>
          </w:tcPr>
          <w:p w14:paraId="46F9EB1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CBD58C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bottom"/>
            <w:hideMark/>
          </w:tcPr>
          <w:p w14:paraId="0704A33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995 00 76620</w:t>
            </w:r>
          </w:p>
        </w:tc>
        <w:tc>
          <w:tcPr>
            <w:tcW w:w="589" w:type="dxa"/>
            <w:tcBorders>
              <w:top w:val="nil"/>
              <w:left w:val="nil"/>
              <w:bottom w:val="single" w:sz="4" w:space="0" w:color="auto"/>
              <w:right w:val="single" w:sz="4" w:space="0" w:color="auto"/>
            </w:tcBorders>
            <w:shd w:val="clear" w:color="000000" w:fill="FFFFFF"/>
            <w:noWrap/>
            <w:vAlign w:val="bottom"/>
            <w:hideMark/>
          </w:tcPr>
          <w:p w14:paraId="57F545D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14:paraId="7786694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5 730,00</w:t>
            </w:r>
          </w:p>
        </w:tc>
        <w:tc>
          <w:tcPr>
            <w:tcW w:w="1290" w:type="dxa"/>
            <w:tcBorders>
              <w:top w:val="nil"/>
              <w:left w:val="nil"/>
              <w:bottom w:val="single" w:sz="4" w:space="0" w:color="auto"/>
              <w:right w:val="single" w:sz="8" w:space="0" w:color="auto"/>
            </w:tcBorders>
            <w:shd w:val="clear" w:color="000000" w:fill="FFFFFF"/>
            <w:noWrap/>
            <w:vAlign w:val="center"/>
            <w:hideMark/>
          </w:tcPr>
          <w:p w14:paraId="7A80DC5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5F43C449"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FC53D51"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CCE4A01"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Культура и кинематография</w:t>
            </w:r>
          </w:p>
        </w:tc>
        <w:tc>
          <w:tcPr>
            <w:tcW w:w="429" w:type="dxa"/>
            <w:tcBorders>
              <w:top w:val="nil"/>
              <w:left w:val="nil"/>
              <w:bottom w:val="single" w:sz="4" w:space="0" w:color="auto"/>
              <w:right w:val="single" w:sz="4" w:space="0" w:color="auto"/>
            </w:tcBorders>
            <w:shd w:val="clear" w:color="000000" w:fill="FFFFFF"/>
            <w:noWrap/>
            <w:vAlign w:val="center"/>
            <w:hideMark/>
          </w:tcPr>
          <w:p w14:paraId="10F9F2B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14:paraId="5FE01A2F"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00</w:t>
            </w:r>
          </w:p>
        </w:tc>
        <w:tc>
          <w:tcPr>
            <w:tcW w:w="1240" w:type="dxa"/>
            <w:tcBorders>
              <w:top w:val="nil"/>
              <w:left w:val="nil"/>
              <w:bottom w:val="single" w:sz="4" w:space="0" w:color="auto"/>
              <w:right w:val="single" w:sz="4" w:space="0" w:color="auto"/>
            </w:tcBorders>
            <w:shd w:val="clear" w:color="000000" w:fill="FFFFFF"/>
            <w:noWrap/>
            <w:vAlign w:val="center"/>
            <w:hideMark/>
          </w:tcPr>
          <w:p w14:paraId="33596B8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087E9D1E"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C5E4C8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14:paraId="48AAE5EE"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529A525B"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5CE02C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0B4D7978" w14:textId="77777777" w:rsidR="00E468CE" w:rsidRPr="00E468CE" w:rsidRDefault="00E468CE" w:rsidP="0004433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Культура</w:t>
            </w:r>
          </w:p>
        </w:tc>
        <w:tc>
          <w:tcPr>
            <w:tcW w:w="429" w:type="dxa"/>
            <w:tcBorders>
              <w:top w:val="nil"/>
              <w:left w:val="nil"/>
              <w:bottom w:val="single" w:sz="4" w:space="0" w:color="auto"/>
              <w:right w:val="single" w:sz="4" w:space="0" w:color="auto"/>
            </w:tcBorders>
            <w:shd w:val="clear" w:color="000000" w:fill="FFFFFF"/>
            <w:noWrap/>
            <w:vAlign w:val="center"/>
            <w:hideMark/>
          </w:tcPr>
          <w:p w14:paraId="363996A9"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14:paraId="5A558F5C"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1F699E95"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31F56BA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F2FE858"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14:paraId="5BF1496A"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04433E" w:rsidRPr="00E468CE" w14:paraId="15F813CB"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55647A7"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vAlign w:val="center"/>
            <w:hideMark/>
          </w:tcPr>
          <w:p w14:paraId="5A0775E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МП "Развитие культуры в </w:t>
            </w:r>
            <w:proofErr w:type="spellStart"/>
            <w:r w:rsidRPr="00E468CE">
              <w:rPr>
                <w:rFonts w:ascii="Times New Roman" w:eastAsia="Times New Roman" w:hAnsi="Times New Roman" w:cs="Times New Roman"/>
                <w:sz w:val="16"/>
                <w:szCs w:val="16"/>
                <w:lang w:eastAsia="ru-RU"/>
              </w:rPr>
              <w:t>гп</w:t>
            </w:r>
            <w:proofErr w:type="spellEnd"/>
            <w:r w:rsidRPr="00E468CE">
              <w:rPr>
                <w:rFonts w:ascii="Times New Roman" w:eastAsia="Times New Roman" w:hAnsi="Times New Roman" w:cs="Times New Roman"/>
                <w:sz w:val="16"/>
                <w:szCs w:val="16"/>
                <w:lang w:eastAsia="ru-RU"/>
              </w:rPr>
              <w:t xml:space="preserve">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14:paraId="6B44285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14:paraId="30CD701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5453244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770 00 00000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14A4DCB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3B52A0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14:paraId="281A59E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6D64D9BC"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91C058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4" w:space="0" w:color="auto"/>
              <w:right w:val="single" w:sz="4" w:space="0" w:color="auto"/>
            </w:tcBorders>
            <w:shd w:val="clear" w:color="auto" w:fill="auto"/>
            <w:hideMark/>
          </w:tcPr>
          <w:p w14:paraId="730DAB8A"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29" w:type="dxa"/>
            <w:tcBorders>
              <w:top w:val="nil"/>
              <w:left w:val="nil"/>
              <w:bottom w:val="single" w:sz="4" w:space="0" w:color="auto"/>
              <w:right w:val="single" w:sz="4" w:space="0" w:color="auto"/>
            </w:tcBorders>
            <w:shd w:val="clear" w:color="000000" w:fill="FFFFFF"/>
            <w:noWrap/>
            <w:vAlign w:val="center"/>
            <w:hideMark/>
          </w:tcPr>
          <w:p w14:paraId="6E7ACB9C"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14:paraId="77E210E3"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36AEBFFD"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770 00 78210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6908198F"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6C97C2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14:paraId="2AADECD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29A03EF5" w14:textId="77777777" w:rsidTr="0004433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102006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lastRenderedPageBreak/>
              <w:t> </w:t>
            </w:r>
          </w:p>
        </w:tc>
        <w:tc>
          <w:tcPr>
            <w:tcW w:w="5529" w:type="dxa"/>
            <w:tcBorders>
              <w:top w:val="nil"/>
              <w:left w:val="nil"/>
              <w:bottom w:val="single" w:sz="4" w:space="0" w:color="auto"/>
              <w:right w:val="single" w:sz="4" w:space="0" w:color="auto"/>
            </w:tcBorders>
            <w:shd w:val="clear" w:color="auto" w:fill="auto"/>
            <w:hideMark/>
          </w:tcPr>
          <w:p w14:paraId="54D53F1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14:paraId="13E30604"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14:paraId="076A9010"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000000" w:fill="FFFFFF"/>
            <w:noWrap/>
            <w:vAlign w:val="center"/>
            <w:hideMark/>
          </w:tcPr>
          <w:p w14:paraId="1E2569AA"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77 0 00 78210</w:t>
            </w:r>
          </w:p>
        </w:tc>
        <w:tc>
          <w:tcPr>
            <w:tcW w:w="589" w:type="dxa"/>
            <w:tcBorders>
              <w:top w:val="nil"/>
              <w:left w:val="nil"/>
              <w:bottom w:val="single" w:sz="4" w:space="0" w:color="auto"/>
              <w:right w:val="single" w:sz="4" w:space="0" w:color="auto"/>
            </w:tcBorders>
            <w:shd w:val="clear" w:color="000000" w:fill="FFFFFF"/>
            <w:noWrap/>
            <w:vAlign w:val="center"/>
            <w:hideMark/>
          </w:tcPr>
          <w:p w14:paraId="1C536CE9"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center"/>
            <w:hideMark/>
          </w:tcPr>
          <w:p w14:paraId="4785EB6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14:paraId="77A5AB0E" w14:textId="77777777" w:rsidR="00E468CE" w:rsidRPr="00E468CE" w:rsidRDefault="00E468CE" w:rsidP="0004433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04433E" w:rsidRPr="00E468CE" w14:paraId="3A2FE711" w14:textId="77777777" w:rsidTr="0004433E">
        <w:trPr>
          <w:gridAfter w:val="1"/>
          <w:wAfter w:w="14" w:type="dxa"/>
          <w:trHeight w:val="70"/>
        </w:trPr>
        <w:tc>
          <w:tcPr>
            <w:tcW w:w="567" w:type="dxa"/>
            <w:tcBorders>
              <w:top w:val="nil"/>
              <w:left w:val="single" w:sz="8" w:space="0" w:color="auto"/>
              <w:bottom w:val="single" w:sz="8" w:space="0" w:color="auto"/>
              <w:right w:val="single" w:sz="4" w:space="0" w:color="auto"/>
            </w:tcBorders>
            <w:shd w:val="clear" w:color="auto" w:fill="auto"/>
            <w:noWrap/>
            <w:vAlign w:val="bottom"/>
            <w:hideMark/>
          </w:tcPr>
          <w:p w14:paraId="039C150C"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529" w:type="dxa"/>
            <w:tcBorders>
              <w:top w:val="nil"/>
              <w:left w:val="nil"/>
              <w:bottom w:val="single" w:sz="8" w:space="0" w:color="auto"/>
              <w:right w:val="single" w:sz="4" w:space="0" w:color="auto"/>
            </w:tcBorders>
            <w:shd w:val="clear" w:color="auto" w:fill="auto"/>
            <w:noWrap/>
            <w:vAlign w:val="bottom"/>
            <w:hideMark/>
          </w:tcPr>
          <w:p w14:paraId="15E0313F" w14:textId="77777777" w:rsidR="00E468CE" w:rsidRPr="00E468CE" w:rsidRDefault="00E468CE" w:rsidP="0004433E">
            <w:pPr>
              <w:spacing w:after="0" w:line="240" w:lineRule="auto"/>
              <w:jc w:val="right"/>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Всего расходов</w:t>
            </w:r>
          </w:p>
        </w:tc>
        <w:tc>
          <w:tcPr>
            <w:tcW w:w="429" w:type="dxa"/>
            <w:tcBorders>
              <w:top w:val="nil"/>
              <w:left w:val="nil"/>
              <w:bottom w:val="single" w:sz="8" w:space="0" w:color="auto"/>
              <w:right w:val="single" w:sz="4" w:space="0" w:color="auto"/>
            </w:tcBorders>
            <w:shd w:val="clear" w:color="000000" w:fill="FFFFFF"/>
            <w:noWrap/>
            <w:vAlign w:val="bottom"/>
            <w:hideMark/>
          </w:tcPr>
          <w:p w14:paraId="54CE0717"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439" w:type="dxa"/>
            <w:tcBorders>
              <w:top w:val="nil"/>
              <w:left w:val="nil"/>
              <w:bottom w:val="single" w:sz="8" w:space="0" w:color="auto"/>
              <w:right w:val="single" w:sz="4" w:space="0" w:color="auto"/>
            </w:tcBorders>
            <w:shd w:val="clear" w:color="000000" w:fill="FFFFFF"/>
            <w:noWrap/>
            <w:vAlign w:val="bottom"/>
            <w:hideMark/>
          </w:tcPr>
          <w:p w14:paraId="7EF2E8F3"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240" w:type="dxa"/>
            <w:tcBorders>
              <w:top w:val="nil"/>
              <w:left w:val="nil"/>
              <w:bottom w:val="single" w:sz="8" w:space="0" w:color="auto"/>
              <w:right w:val="single" w:sz="4" w:space="0" w:color="auto"/>
            </w:tcBorders>
            <w:shd w:val="clear" w:color="000000" w:fill="FFFFFF"/>
            <w:noWrap/>
            <w:vAlign w:val="bottom"/>
            <w:hideMark/>
          </w:tcPr>
          <w:p w14:paraId="47DFAC2F"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89" w:type="dxa"/>
            <w:tcBorders>
              <w:top w:val="nil"/>
              <w:left w:val="nil"/>
              <w:bottom w:val="single" w:sz="8" w:space="0" w:color="auto"/>
              <w:right w:val="single" w:sz="4" w:space="0" w:color="auto"/>
            </w:tcBorders>
            <w:shd w:val="clear" w:color="000000" w:fill="FFFFFF"/>
            <w:noWrap/>
            <w:vAlign w:val="bottom"/>
            <w:hideMark/>
          </w:tcPr>
          <w:p w14:paraId="6ADD754B" w14:textId="77777777" w:rsidR="00E468CE" w:rsidRPr="00E468CE" w:rsidRDefault="00E468CE" w:rsidP="0004433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92" w:type="dxa"/>
            <w:tcBorders>
              <w:top w:val="nil"/>
              <w:left w:val="nil"/>
              <w:bottom w:val="single" w:sz="8" w:space="0" w:color="auto"/>
              <w:right w:val="single" w:sz="4" w:space="0" w:color="auto"/>
            </w:tcBorders>
            <w:shd w:val="clear" w:color="000000" w:fill="FFFFFF"/>
            <w:noWrap/>
            <w:vAlign w:val="bottom"/>
            <w:hideMark/>
          </w:tcPr>
          <w:p w14:paraId="4CE99F81"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169 994,00</w:t>
            </w:r>
          </w:p>
        </w:tc>
        <w:tc>
          <w:tcPr>
            <w:tcW w:w="1290" w:type="dxa"/>
            <w:tcBorders>
              <w:top w:val="nil"/>
              <w:left w:val="nil"/>
              <w:bottom w:val="single" w:sz="8" w:space="0" w:color="auto"/>
              <w:right w:val="single" w:sz="4" w:space="0" w:color="auto"/>
            </w:tcBorders>
            <w:shd w:val="clear" w:color="000000" w:fill="FFFFFF"/>
            <w:noWrap/>
            <w:vAlign w:val="bottom"/>
            <w:hideMark/>
          </w:tcPr>
          <w:p w14:paraId="3998E903" w14:textId="77777777" w:rsidR="00E468CE" w:rsidRPr="00E468CE" w:rsidRDefault="00E468CE" w:rsidP="0004433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55 449</w:t>
            </w:r>
          </w:p>
        </w:tc>
      </w:tr>
    </w:tbl>
    <w:p w14:paraId="62B8BA75" w14:textId="2221166E"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14:paraId="63D6092C" w14:textId="77777777"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252AC1B1" w14:textId="77777777"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74555B92" w14:textId="77777777" w:rsidR="00206B1E"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92</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tbl>
      <w:tblPr>
        <w:tblW w:w="11184" w:type="dxa"/>
        <w:tblInd w:w="108" w:type="dxa"/>
        <w:tblLook w:val="04A0" w:firstRow="1" w:lastRow="0" w:firstColumn="1" w:lastColumn="0" w:noHBand="0" w:noVBand="1"/>
      </w:tblPr>
      <w:tblGrid>
        <w:gridCol w:w="7230"/>
        <w:gridCol w:w="1238"/>
        <w:gridCol w:w="567"/>
        <w:gridCol w:w="851"/>
        <w:gridCol w:w="1285"/>
        <w:gridCol w:w="13"/>
      </w:tblGrid>
      <w:tr w:rsidR="00E468CE" w:rsidRPr="00E468CE" w14:paraId="317AF3F6" w14:textId="77777777" w:rsidTr="001A6327">
        <w:trPr>
          <w:trHeight w:val="146"/>
        </w:trPr>
        <w:tc>
          <w:tcPr>
            <w:tcW w:w="11184" w:type="dxa"/>
            <w:gridSpan w:val="6"/>
            <w:tcBorders>
              <w:top w:val="nil"/>
              <w:left w:val="nil"/>
              <w:bottom w:val="nil"/>
              <w:right w:val="nil"/>
            </w:tcBorders>
            <w:shd w:val="clear" w:color="auto" w:fill="auto"/>
            <w:vAlign w:val="center"/>
            <w:hideMark/>
          </w:tcPr>
          <w:p w14:paraId="5C0B1D96" w14:textId="77777777" w:rsidR="00E468CE" w:rsidRPr="00E468CE" w:rsidRDefault="00E468CE" w:rsidP="00E468CE">
            <w:pPr>
              <w:spacing w:after="0" w:line="240" w:lineRule="auto"/>
              <w:jc w:val="center"/>
              <w:rPr>
                <w:rFonts w:ascii="Times New Roman" w:eastAsia="Times New Roman" w:hAnsi="Times New Roman" w:cs="Times New Roman"/>
                <w:b/>
                <w:bCs/>
                <w:lang w:eastAsia="ru-RU"/>
              </w:rPr>
            </w:pPr>
            <w:r w:rsidRPr="00E468CE">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E468CE">
              <w:rPr>
                <w:rFonts w:ascii="Times New Roman" w:eastAsia="Times New Roman" w:hAnsi="Times New Roman" w:cs="Times New Roman"/>
                <w:b/>
                <w:bCs/>
                <w:lang w:eastAsia="ru-RU"/>
              </w:rPr>
              <w:t>поселения  Безенчук</w:t>
            </w:r>
            <w:proofErr w:type="gramEnd"/>
            <w:r w:rsidRPr="00E468CE">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2024 год</w:t>
            </w:r>
          </w:p>
        </w:tc>
      </w:tr>
      <w:tr w:rsidR="00C0049E" w:rsidRPr="00E468CE" w14:paraId="540E3671" w14:textId="77777777" w:rsidTr="001A6327">
        <w:trPr>
          <w:gridAfter w:val="1"/>
          <w:wAfter w:w="13" w:type="dxa"/>
          <w:trHeight w:val="70"/>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54EDF07E"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1238" w:type="dxa"/>
            <w:tcBorders>
              <w:top w:val="single" w:sz="4" w:space="0" w:color="000000"/>
              <w:left w:val="nil"/>
              <w:bottom w:val="nil"/>
              <w:right w:val="single" w:sz="4" w:space="0" w:color="000000"/>
            </w:tcBorders>
            <w:shd w:val="clear" w:color="000000" w:fill="FFFFFF"/>
            <w:vAlign w:val="center"/>
            <w:hideMark/>
          </w:tcPr>
          <w:p w14:paraId="4730009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nil"/>
              <w:right w:val="nil"/>
            </w:tcBorders>
            <w:shd w:val="clear" w:color="000000" w:fill="FFFFFF"/>
            <w:vAlign w:val="center"/>
            <w:hideMark/>
          </w:tcPr>
          <w:p w14:paraId="17939380"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ВР</w:t>
            </w:r>
          </w:p>
        </w:tc>
        <w:tc>
          <w:tcPr>
            <w:tcW w:w="213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8E458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План, тыс. руб.</w:t>
            </w:r>
          </w:p>
        </w:tc>
      </w:tr>
      <w:tr w:rsidR="00C0049E" w:rsidRPr="00E468CE" w14:paraId="67503D73" w14:textId="77777777" w:rsidTr="001A6327">
        <w:trPr>
          <w:gridAfter w:val="1"/>
          <w:wAfter w:w="13" w:type="dxa"/>
          <w:trHeight w:val="74"/>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404B6431"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1238" w:type="dxa"/>
            <w:tcBorders>
              <w:top w:val="single" w:sz="4" w:space="0" w:color="000000"/>
              <w:left w:val="nil"/>
              <w:bottom w:val="nil"/>
              <w:right w:val="single" w:sz="4" w:space="0" w:color="000000"/>
            </w:tcBorders>
            <w:shd w:val="clear" w:color="000000" w:fill="FFFFFF"/>
            <w:vAlign w:val="center"/>
            <w:hideMark/>
          </w:tcPr>
          <w:p w14:paraId="274F8F2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nil"/>
              <w:right w:val="nil"/>
            </w:tcBorders>
            <w:shd w:val="clear" w:color="000000" w:fill="FFFFFF"/>
            <w:vAlign w:val="center"/>
            <w:hideMark/>
          </w:tcPr>
          <w:p w14:paraId="3233C5D4"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vAlign w:val="center"/>
            <w:hideMark/>
          </w:tcPr>
          <w:p w14:paraId="073916C2"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000000" w:fill="FFFFFF"/>
            <w:vAlign w:val="center"/>
            <w:hideMark/>
          </w:tcPr>
          <w:p w14:paraId="342AC18E"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в том числе за счет безвозмездных поступлений</w:t>
            </w:r>
          </w:p>
        </w:tc>
      </w:tr>
      <w:tr w:rsidR="00C0049E" w:rsidRPr="00E468CE" w14:paraId="7FFAAE9F" w14:textId="77777777" w:rsidTr="001A6327">
        <w:trPr>
          <w:gridAfter w:val="1"/>
          <w:wAfter w:w="13"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0C524EF4"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38" w:type="dxa"/>
            <w:tcBorders>
              <w:top w:val="single" w:sz="4" w:space="0" w:color="000000"/>
              <w:left w:val="nil"/>
              <w:bottom w:val="single" w:sz="4" w:space="0" w:color="000000"/>
              <w:right w:val="single" w:sz="4" w:space="0" w:color="000000"/>
            </w:tcBorders>
            <w:shd w:val="clear" w:color="000000" w:fill="FFFFFF"/>
            <w:noWrap/>
            <w:vAlign w:val="center"/>
            <w:hideMark/>
          </w:tcPr>
          <w:p w14:paraId="4CABA8E0"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360 00 00000</w:t>
            </w:r>
          </w:p>
        </w:tc>
        <w:tc>
          <w:tcPr>
            <w:tcW w:w="567" w:type="dxa"/>
            <w:tcBorders>
              <w:top w:val="single" w:sz="4" w:space="0" w:color="000000"/>
              <w:left w:val="nil"/>
              <w:bottom w:val="single" w:sz="4" w:space="0" w:color="000000"/>
              <w:right w:val="nil"/>
            </w:tcBorders>
            <w:shd w:val="clear" w:color="000000" w:fill="FFFFFF"/>
            <w:noWrap/>
            <w:vAlign w:val="center"/>
            <w:hideMark/>
          </w:tcPr>
          <w:p w14:paraId="707A8917"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7EA30E4"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E626648"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6D63AA90" w14:textId="77777777" w:rsidTr="001A6327">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F09FB2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4CF3F41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14:paraId="45E7B45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64FDC72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6CE8F7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4A637AB" w14:textId="77777777" w:rsidTr="001A6327">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239355C5"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664E18F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14:paraId="5D21AB7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6FBC540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6F0F2F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1D935CC7" w14:textId="77777777" w:rsidTr="001A6327">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7B23C3D"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38" w:type="dxa"/>
            <w:tcBorders>
              <w:top w:val="nil"/>
              <w:left w:val="nil"/>
              <w:bottom w:val="single" w:sz="4" w:space="0" w:color="auto"/>
              <w:right w:val="single" w:sz="4" w:space="0" w:color="auto"/>
            </w:tcBorders>
            <w:shd w:val="clear" w:color="000000" w:fill="FFFFFF"/>
            <w:noWrap/>
            <w:vAlign w:val="center"/>
            <w:hideMark/>
          </w:tcPr>
          <w:p w14:paraId="0BBDD4F1"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380 00 00000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0C9EE0DE"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46256AC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47E5519"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31A41E1A" w14:textId="77777777" w:rsidTr="00C0049E">
        <w:trPr>
          <w:gridAfter w:val="1"/>
          <w:wAfter w:w="13" w:type="dxa"/>
          <w:trHeight w:val="465"/>
        </w:trPr>
        <w:tc>
          <w:tcPr>
            <w:tcW w:w="7230" w:type="dxa"/>
            <w:tcBorders>
              <w:top w:val="nil"/>
              <w:left w:val="single" w:sz="4" w:space="0" w:color="auto"/>
              <w:bottom w:val="single" w:sz="4" w:space="0" w:color="auto"/>
              <w:right w:val="single" w:sz="4" w:space="0" w:color="auto"/>
            </w:tcBorders>
            <w:shd w:val="clear" w:color="auto" w:fill="auto"/>
            <w:hideMark/>
          </w:tcPr>
          <w:p w14:paraId="395AF6B7"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38" w:type="dxa"/>
            <w:tcBorders>
              <w:top w:val="nil"/>
              <w:left w:val="nil"/>
              <w:bottom w:val="single" w:sz="4" w:space="0" w:color="auto"/>
              <w:right w:val="single" w:sz="4" w:space="0" w:color="auto"/>
            </w:tcBorders>
            <w:shd w:val="clear" w:color="000000" w:fill="FFFFFF"/>
            <w:noWrap/>
            <w:vAlign w:val="center"/>
            <w:hideMark/>
          </w:tcPr>
          <w:p w14:paraId="71B79BB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center"/>
            <w:hideMark/>
          </w:tcPr>
          <w:p w14:paraId="2BDD1E5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5CE189E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37459C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31BADB92" w14:textId="77777777" w:rsidTr="001A6327">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0238EE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8" w:type="dxa"/>
            <w:tcBorders>
              <w:top w:val="nil"/>
              <w:left w:val="nil"/>
              <w:bottom w:val="single" w:sz="4" w:space="0" w:color="auto"/>
              <w:right w:val="single" w:sz="4" w:space="0" w:color="auto"/>
            </w:tcBorders>
            <w:shd w:val="clear" w:color="000000" w:fill="FFFFFF"/>
            <w:noWrap/>
            <w:vAlign w:val="center"/>
            <w:hideMark/>
          </w:tcPr>
          <w:p w14:paraId="6F2D39D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center"/>
            <w:hideMark/>
          </w:tcPr>
          <w:p w14:paraId="35118AE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810</w:t>
            </w:r>
          </w:p>
        </w:tc>
        <w:tc>
          <w:tcPr>
            <w:tcW w:w="851" w:type="dxa"/>
            <w:tcBorders>
              <w:top w:val="nil"/>
              <w:left w:val="nil"/>
              <w:bottom w:val="single" w:sz="4" w:space="0" w:color="000000"/>
              <w:right w:val="nil"/>
            </w:tcBorders>
            <w:shd w:val="clear" w:color="000000" w:fill="FFFFFF"/>
            <w:noWrap/>
            <w:vAlign w:val="center"/>
            <w:hideMark/>
          </w:tcPr>
          <w:p w14:paraId="7D09DFC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EDAFA2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7E3DE04" w14:textId="77777777" w:rsidTr="001A6327">
        <w:trPr>
          <w:gridAfter w:val="1"/>
          <w:wAfter w:w="13" w:type="dxa"/>
          <w:trHeight w:val="184"/>
        </w:trPr>
        <w:tc>
          <w:tcPr>
            <w:tcW w:w="7230" w:type="dxa"/>
            <w:tcBorders>
              <w:top w:val="nil"/>
              <w:left w:val="single" w:sz="4" w:space="0" w:color="auto"/>
              <w:bottom w:val="single" w:sz="4" w:space="0" w:color="auto"/>
              <w:right w:val="single" w:sz="4" w:space="0" w:color="auto"/>
            </w:tcBorders>
            <w:shd w:val="clear" w:color="auto" w:fill="auto"/>
            <w:hideMark/>
          </w:tcPr>
          <w:p w14:paraId="68863532"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38" w:type="dxa"/>
            <w:tcBorders>
              <w:top w:val="nil"/>
              <w:left w:val="nil"/>
              <w:bottom w:val="single" w:sz="4" w:space="0" w:color="auto"/>
              <w:right w:val="single" w:sz="4" w:space="0" w:color="auto"/>
            </w:tcBorders>
            <w:shd w:val="clear" w:color="000000" w:fill="FFFFFF"/>
            <w:noWrap/>
            <w:vAlign w:val="center"/>
            <w:hideMark/>
          </w:tcPr>
          <w:p w14:paraId="7FB3B21A"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440 00 00000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2BC481B6"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CB0FD1C"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CEAD46B"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2A86A6CE" w14:textId="77777777" w:rsidTr="001A6327">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BC934C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38" w:type="dxa"/>
            <w:tcBorders>
              <w:top w:val="nil"/>
              <w:left w:val="nil"/>
              <w:bottom w:val="single" w:sz="4" w:space="0" w:color="auto"/>
              <w:right w:val="single" w:sz="4" w:space="0" w:color="auto"/>
            </w:tcBorders>
            <w:shd w:val="clear" w:color="000000" w:fill="FFFFFF"/>
            <w:noWrap/>
            <w:vAlign w:val="center"/>
            <w:hideMark/>
          </w:tcPr>
          <w:p w14:paraId="70FB149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center"/>
            <w:hideMark/>
          </w:tcPr>
          <w:p w14:paraId="6B52557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50A5003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505CC97"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2E4FC0EA" w14:textId="77777777" w:rsidTr="001A6327">
        <w:trPr>
          <w:gridAfter w:val="1"/>
          <w:wAfter w:w="13" w:type="dxa"/>
          <w:trHeight w:val="170"/>
        </w:trPr>
        <w:tc>
          <w:tcPr>
            <w:tcW w:w="7230" w:type="dxa"/>
            <w:tcBorders>
              <w:top w:val="nil"/>
              <w:left w:val="single" w:sz="4" w:space="0" w:color="auto"/>
              <w:bottom w:val="single" w:sz="4" w:space="0" w:color="auto"/>
              <w:right w:val="single" w:sz="4" w:space="0" w:color="auto"/>
            </w:tcBorders>
            <w:shd w:val="clear" w:color="auto" w:fill="auto"/>
            <w:hideMark/>
          </w:tcPr>
          <w:p w14:paraId="0ABA008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38" w:type="dxa"/>
            <w:tcBorders>
              <w:top w:val="nil"/>
              <w:left w:val="nil"/>
              <w:bottom w:val="single" w:sz="4" w:space="0" w:color="auto"/>
              <w:right w:val="single" w:sz="4" w:space="0" w:color="auto"/>
            </w:tcBorders>
            <w:shd w:val="clear" w:color="000000" w:fill="FFFFFF"/>
            <w:noWrap/>
            <w:vAlign w:val="center"/>
            <w:hideMark/>
          </w:tcPr>
          <w:p w14:paraId="1CB3372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center"/>
            <w:hideMark/>
          </w:tcPr>
          <w:p w14:paraId="225698A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6F2BD45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F7E60A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13E4866" w14:textId="77777777" w:rsidTr="001A6327">
        <w:trPr>
          <w:gridAfter w:val="1"/>
          <w:wAfter w:w="13" w:type="dxa"/>
          <w:trHeight w:val="112"/>
        </w:trPr>
        <w:tc>
          <w:tcPr>
            <w:tcW w:w="7230" w:type="dxa"/>
            <w:tcBorders>
              <w:top w:val="nil"/>
              <w:left w:val="single" w:sz="4" w:space="0" w:color="auto"/>
              <w:bottom w:val="single" w:sz="4" w:space="0" w:color="auto"/>
              <w:right w:val="single" w:sz="4" w:space="0" w:color="auto"/>
            </w:tcBorders>
            <w:shd w:val="clear" w:color="auto" w:fill="auto"/>
            <w:hideMark/>
          </w:tcPr>
          <w:p w14:paraId="44A8926C"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238" w:type="dxa"/>
            <w:tcBorders>
              <w:top w:val="nil"/>
              <w:left w:val="nil"/>
              <w:bottom w:val="single" w:sz="4" w:space="0" w:color="auto"/>
              <w:right w:val="single" w:sz="4" w:space="0" w:color="auto"/>
            </w:tcBorders>
            <w:shd w:val="clear" w:color="000000" w:fill="FFFFFF"/>
            <w:noWrap/>
            <w:vAlign w:val="center"/>
            <w:hideMark/>
          </w:tcPr>
          <w:p w14:paraId="120602AB"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450 00 00000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0BA10DE6"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C9EF7BD"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22 974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992D691"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17 288</w:t>
            </w:r>
          </w:p>
        </w:tc>
      </w:tr>
      <w:tr w:rsidR="00C0049E" w:rsidRPr="00E468CE" w14:paraId="6497025C" w14:textId="77777777" w:rsidTr="001A6327">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D6C551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38" w:type="dxa"/>
            <w:tcBorders>
              <w:top w:val="nil"/>
              <w:left w:val="nil"/>
              <w:bottom w:val="single" w:sz="4" w:space="0" w:color="auto"/>
              <w:right w:val="single" w:sz="4" w:space="0" w:color="auto"/>
            </w:tcBorders>
            <w:shd w:val="clear" w:color="000000" w:fill="FFFFFF"/>
            <w:noWrap/>
            <w:vAlign w:val="center"/>
            <w:hideMark/>
          </w:tcPr>
          <w:p w14:paraId="2008F34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center"/>
            <w:hideMark/>
          </w:tcPr>
          <w:p w14:paraId="1269ACC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7B1735A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7 321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47200D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4 159</w:t>
            </w:r>
          </w:p>
        </w:tc>
      </w:tr>
      <w:tr w:rsidR="00C0049E" w:rsidRPr="00E468CE" w14:paraId="670648C0" w14:textId="77777777" w:rsidTr="00123598">
        <w:trPr>
          <w:gridAfter w:val="1"/>
          <w:wAfter w:w="13" w:type="dxa"/>
          <w:trHeight w:val="338"/>
        </w:trPr>
        <w:tc>
          <w:tcPr>
            <w:tcW w:w="7230" w:type="dxa"/>
            <w:tcBorders>
              <w:top w:val="nil"/>
              <w:left w:val="single" w:sz="4" w:space="0" w:color="auto"/>
              <w:bottom w:val="single" w:sz="4" w:space="0" w:color="auto"/>
              <w:right w:val="single" w:sz="4" w:space="0" w:color="auto"/>
            </w:tcBorders>
            <w:shd w:val="clear" w:color="auto" w:fill="auto"/>
            <w:hideMark/>
          </w:tcPr>
          <w:p w14:paraId="10425D7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238" w:type="dxa"/>
            <w:tcBorders>
              <w:top w:val="nil"/>
              <w:left w:val="nil"/>
              <w:bottom w:val="single" w:sz="4" w:space="0" w:color="auto"/>
              <w:right w:val="single" w:sz="4" w:space="0" w:color="auto"/>
            </w:tcBorders>
            <w:shd w:val="clear" w:color="000000" w:fill="FFFFFF"/>
            <w:noWrap/>
            <w:vAlign w:val="center"/>
            <w:hideMark/>
          </w:tcPr>
          <w:p w14:paraId="5D09449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center"/>
            <w:hideMark/>
          </w:tcPr>
          <w:p w14:paraId="479A7B2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0C73568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7 321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FCAED8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4 159</w:t>
            </w:r>
          </w:p>
        </w:tc>
      </w:tr>
      <w:tr w:rsidR="00C0049E" w:rsidRPr="00E468CE" w14:paraId="44AADAEE" w14:textId="77777777" w:rsidTr="00123598">
        <w:trPr>
          <w:gridAfter w:val="1"/>
          <w:wAfter w:w="13" w:type="dxa"/>
          <w:trHeight w:val="92"/>
        </w:trPr>
        <w:tc>
          <w:tcPr>
            <w:tcW w:w="7230" w:type="dxa"/>
            <w:tcBorders>
              <w:top w:val="nil"/>
              <w:left w:val="single" w:sz="4" w:space="0" w:color="auto"/>
              <w:bottom w:val="single" w:sz="4" w:space="0" w:color="auto"/>
              <w:right w:val="single" w:sz="4" w:space="0" w:color="auto"/>
            </w:tcBorders>
            <w:shd w:val="clear" w:color="auto" w:fill="auto"/>
            <w:hideMark/>
          </w:tcPr>
          <w:p w14:paraId="7721D44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38" w:type="dxa"/>
            <w:tcBorders>
              <w:top w:val="nil"/>
              <w:left w:val="nil"/>
              <w:bottom w:val="single" w:sz="4" w:space="0" w:color="auto"/>
              <w:right w:val="single" w:sz="4" w:space="0" w:color="auto"/>
            </w:tcBorders>
            <w:shd w:val="clear" w:color="000000" w:fill="FFFFFF"/>
            <w:noWrap/>
            <w:vAlign w:val="center"/>
            <w:hideMark/>
          </w:tcPr>
          <w:p w14:paraId="67D887A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78D9A50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509CEBB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15 653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F0A996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13 129</w:t>
            </w:r>
          </w:p>
        </w:tc>
      </w:tr>
      <w:tr w:rsidR="00C0049E" w:rsidRPr="00E468CE" w14:paraId="15F1861E" w14:textId="77777777" w:rsidTr="00123598">
        <w:trPr>
          <w:gridAfter w:val="1"/>
          <w:wAfter w:w="13" w:type="dxa"/>
          <w:trHeight w:val="97"/>
        </w:trPr>
        <w:tc>
          <w:tcPr>
            <w:tcW w:w="7230" w:type="dxa"/>
            <w:tcBorders>
              <w:top w:val="nil"/>
              <w:left w:val="single" w:sz="4" w:space="0" w:color="auto"/>
              <w:bottom w:val="single" w:sz="4" w:space="0" w:color="auto"/>
              <w:right w:val="single" w:sz="4" w:space="0" w:color="auto"/>
            </w:tcBorders>
            <w:shd w:val="clear" w:color="auto" w:fill="auto"/>
            <w:hideMark/>
          </w:tcPr>
          <w:p w14:paraId="699DBB3E"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238" w:type="dxa"/>
            <w:tcBorders>
              <w:top w:val="nil"/>
              <w:left w:val="nil"/>
              <w:bottom w:val="single" w:sz="4" w:space="0" w:color="auto"/>
              <w:right w:val="single" w:sz="4" w:space="0" w:color="auto"/>
            </w:tcBorders>
            <w:shd w:val="clear" w:color="000000" w:fill="FFFFFF"/>
            <w:noWrap/>
            <w:vAlign w:val="center"/>
            <w:hideMark/>
          </w:tcPr>
          <w:p w14:paraId="6325311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24D9D51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53D1A07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15 653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C06A4E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13 129</w:t>
            </w:r>
          </w:p>
        </w:tc>
      </w:tr>
      <w:tr w:rsidR="00C0049E" w:rsidRPr="00E468CE" w14:paraId="03AB2AD4" w14:textId="77777777" w:rsidTr="00123598">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DB2EFF5"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E468CE">
              <w:rPr>
                <w:rFonts w:ascii="Times New Roman" w:eastAsia="Times New Roman" w:hAnsi="Times New Roman" w:cs="Times New Roman"/>
                <w:b/>
                <w:bCs/>
                <w:sz w:val="16"/>
                <w:szCs w:val="16"/>
                <w:lang w:eastAsia="ru-RU"/>
              </w:rPr>
              <w:t>повышение  энергетической</w:t>
            </w:r>
            <w:proofErr w:type="gramEnd"/>
            <w:r w:rsidRPr="00E468CE">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238" w:type="dxa"/>
            <w:tcBorders>
              <w:top w:val="nil"/>
              <w:left w:val="nil"/>
              <w:bottom w:val="single" w:sz="4" w:space="0" w:color="000000"/>
              <w:right w:val="single" w:sz="4" w:space="0" w:color="000000"/>
            </w:tcBorders>
            <w:shd w:val="clear" w:color="000000" w:fill="FFFFFF"/>
            <w:noWrap/>
            <w:vAlign w:val="center"/>
            <w:hideMark/>
          </w:tcPr>
          <w:p w14:paraId="04AC79A7"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000000"/>
              <w:right w:val="nil"/>
            </w:tcBorders>
            <w:shd w:val="clear" w:color="000000" w:fill="FFFFFF"/>
            <w:noWrap/>
            <w:vAlign w:val="center"/>
            <w:hideMark/>
          </w:tcPr>
          <w:p w14:paraId="67C3A1A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71D876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727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2DFED9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1740C3E" w14:textId="77777777" w:rsidTr="00123598">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896C07C"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2A633B1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14:paraId="3BDF170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7884604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727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96E8F1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B2FEDC4" w14:textId="77777777" w:rsidTr="00123598">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C068AC8"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w:t>
            </w:r>
            <w:proofErr w:type="spellStart"/>
            <w:r w:rsidRPr="00E468CE">
              <w:rPr>
                <w:rFonts w:ascii="Times New Roman" w:eastAsia="Times New Roman" w:hAnsi="Times New Roman" w:cs="Times New Roman"/>
                <w:sz w:val="16"/>
                <w:szCs w:val="16"/>
                <w:lang w:eastAsia="ru-RU"/>
              </w:rPr>
              <w:t>товарорв</w:t>
            </w:r>
            <w:proofErr w:type="spellEnd"/>
            <w:r w:rsidRPr="00E468CE">
              <w:rPr>
                <w:rFonts w:ascii="Times New Roman" w:eastAsia="Times New Roman" w:hAnsi="Times New Roman" w:cs="Times New Roman"/>
                <w:sz w:val="16"/>
                <w:szCs w:val="16"/>
                <w:lang w:eastAsia="ru-RU"/>
              </w:rPr>
              <w:t xml:space="preserve">, работ и услуг для обеспечения </w:t>
            </w:r>
            <w:proofErr w:type="spellStart"/>
            <w:r w:rsidRPr="00E468CE">
              <w:rPr>
                <w:rFonts w:ascii="Times New Roman" w:eastAsia="Times New Roman" w:hAnsi="Times New Roman" w:cs="Times New Roman"/>
                <w:sz w:val="16"/>
                <w:szCs w:val="16"/>
                <w:lang w:eastAsia="ru-RU"/>
              </w:rPr>
              <w:t>государсвтенных</w:t>
            </w:r>
            <w:proofErr w:type="spellEnd"/>
            <w:r w:rsidRPr="00E468CE">
              <w:rPr>
                <w:rFonts w:ascii="Times New Roman" w:eastAsia="Times New Roman" w:hAnsi="Times New Roman" w:cs="Times New Roman"/>
                <w:sz w:val="16"/>
                <w:szCs w:val="16"/>
                <w:lang w:eastAsia="ru-RU"/>
              </w:rPr>
              <w:t xml:space="preserve">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7206CFA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14:paraId="0A583D7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7639C58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727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15BD61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02E5CD0" w14:textId="77777777" w:rsidTr="00123598">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8C15CC1"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w:t>
            </w:r>
          </w:p>
        </w:tc>
        <w:tc>
          <w:tcPr>
            <w:tcW w:w="1238" w:type="dxa"/>
            <w:tcBorders>
              <w:top w:val="nil"/>
              <w:left w:val="nil"/>
              <w:bottom w:val="single" w:sz="4" w:space="0" w:color="000000"/>
              <w:right w:val="single" w:sz="4" w:space="0" w:color="000000"/>
            </w:tcBorders>
            <w:shd w:val="clear" w:color="000000" w:fill="FFFFFF"/>
            <w:noWrap/>
            <w:vAlign w:val="center"/>
            <w:hideMark/>
          </w:tcPr>
          <w:p w14:paraId="0D104F2E"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710 00 00000</w:t>
            </w:r>
          </w:p>
        </w:tc>
        <w:tc>
          <w:tcPr>
            <w:tcW w:w="567" w:type="dxa"/>
            <w:tcBorders>
              <w:top w:val="nil"/>
              <w:left w:val="nil"/>
              <w:bottom w:val="single" w:sz="4" w:space="0" w:color="000000"/>
              <w:right w:val="nil"/>
            </w:tcBorders>
            <w:shd w:val="clear" w:color="000000" w:fill="FFFFFF"/>
            <w:noWrap/>
            <w:vAlign w:val="center"/>
            <w:hideMark/>
          </w:tcPr>
          <w:p w14:paraId="45BA3CE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4BE3AD0"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3 177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0E30471"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3F5DAE54" w14:textId="77777777" w:rsidTr="00123598">
        <w:trPr>
          <w:gridAfter w:val="1"/>
          <w:wAfter w:w="13" w:type="dxa"/>
          <w:trHeight w:val="70"/>
        </w:trPr>
        <w:tc>
          <w:tcPr>
            <w:tcW w:w="7230" w:type="dxa"/>
            <w:tcBorders>
              <w:top w:val="nil"/>
              <w:left w:val="single" w:sz="4" w:space="0" w:color="000000"/>
              <w:bottom w:val="nil"/>
              <w:right w:val="single" w:sz="4" w:space="0" w:color="000000"/>
            </w:tcBorders>
            <w:shd w:val="clear" w:color="auto" w:fill="auto"/>
            <w:hideMark/>
          </w:tcPr>
          <w:p w14:paraId="0DAB5169"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005EE55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14:paraId="539010C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8E1533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2 038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742F92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1097E22D" w14:textId="77777777" w:rsidTr="00123598">
        <w:trPr>
          <w:gridAfter w:val="1"/>
          <w:wAfter w:w="13" w:type="dxa"/>
          <w:trHeight w:val="70"/>
        </w:trPr>
        <w:tc>
          <w:tcPr>
            <w:tcW w:w="7230" w:type="dxa"/>
            <w:tcBorders>
              <w:top w:val="single" w:sz="4" w:space="0" w:color="000000"/>
              <w:left w:val="single" w:sz="4" w:space="0" w:color="000000"/>
              <w:bottom w:val="nil"/>
              <w:right w:val="single" w:sz="4" w:space="0" w:color="000000"/>
            </w:tcBorders>
            <w:shd w:val="clear" w:color="auto" w:fill="auto"/>
            <w:hideMark/>
          </w:tcPr>
          <w:p w14:paraId="07F59FD7"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38" w:type="dxa"/>
            <w:tcBorders>
              <w:top w:val="nil"/>
              <w:left w:val="nil"/>
              <w:bottom w:val="single" w:sz="4" w:space="0" w:color="000000"/>
              <w:right w:val="single" w:sz="4" w:space="0" w:color="000000"/>
            </w:tcBorders>
            <w:shd w:val="clear" w:color="000000" w:fill="FFFFFF"/>
            <w:noWrap/>
            <w:vAlign w:val="center"/>
            <w:hideMark/>
          </w:tcPr>
          <w:p w14:paraId="7501ADF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14:paraId="5C7C5CD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2A0251E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2 038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60C4AA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15A25880" w14:textId="77777777" w:rsidTr="00123598">
        <w:trPr>
          <w:gridAfter w:val="1"/>
          <w:wAfter w:w="13"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DCC8A1A"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1238" w:type="dxa"/>
            <w:tcBorders>
              <w:top w:val="nil"/>
              <w:left w:val="nil"/>
              <w:bottom w:val="single" w:sz="4" w:space="0" w:color="auto"/>
              <w:right w:val="single" w:sz="4" w:space="0" w:color="auto"/>
            </w:tcBorders>
            <w:shd w:val="clear" w:color="000000" w:fill="FFFFFF"/>
            <w:noWrap/>
            <w:vAlign w:val="center"/>
            <w:hideMark/>
          </w:tcPr>
          <w:p w14:paraId="1ADAD24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000000"/>
              <w:right w:val="nil"/>
            </w:tcBorders>
            <w:shd w:val="clear" w:color="000000" w:fill="FFFFFF"/>
            <w:noWrap/>
            <w:vAlign w:val="center"/>
            <w:hideMark/>
          </w:tcPr>
          <w:p w14:paraId="57C2990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F769A0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1 010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401017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67C738C" w14:textId="77777777" w:rsidTr="00123598">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029DC4D"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nil"/>
              <w:left w:val="nil"/>
              <w:bottom w:val="single" w:sz="4" w:space="0" w:color="auto"/>
              <w:right w:val="single" w:sz="4" w:space="0" w:color="auto"/>
            </w:tcBorders>
            <w:shd w:val="clear" w:color="000000" w:fill="FFFFFF"/>
            <w:noWrap/>
            <w:vAlign w:val="center"/>
            <w:hideMark/>
          </w:tcPr>
          <w:p w14:paraId="30F5397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000000"/>
              <w:right w:val="nil"/>
            </w:tcBorders>
            <w:shd w:val="clear" w:color="000000" w:fill="FFFFFF"/>
            <w:noWrap/>
            <w:vAlign w:val="center"/>
            <w:hideMark/>
          </w:tcPr>
          <w:p w14:paraId="4AAB16C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209583C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1 010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2ECEE3E"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3DBDDB52" w14:textId="77777777" w:rsidTr="00123598">
        <w:trPr>
          <w:gridAfter w:val="1"/>
          <w:wAfter w:w="13" w:type="dxa"/>
          <w:trHeight w:val="70"/>
        </w:trPr>
        <w:tc>
          <w:tcPr>
            <w:tcW w:w="7230" w:type="dxa"/>
            <w:tcBorders>
              <w:top w:val="nil"/>
              <w:left w:val="single" w:sz="4" w:space="0" w:color="000000"/>
              <w:bottom w:val="nil"/>
              <w:right w:val="single" w:sz="4" w:space="0" w:color="000000"/>
            </w:tcBorders>
            <w:shd w:val="clear" w:color="auto" w:fill="auto"/>
            <w:hideMark/>
          </w:tcPr>
          <w:p w14:paraId="1F69B673"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направления расходов</w:t>
            </w:r>
          </w:p>
        </w:tc>
        <w:tc>
          <w:tcPr>
            <w:tcW w:w="1238" w:type="dxa"/>
            <w:tcBorders>
              <w:top w:val="nil"/>
              <w:left w:val="nil"/>
              <w:bottom w:val="single" w:sz="4" w:space="0" w:color="000000"/>
              <w:right w:val="single" w:sz="4" w:space="0" w:color="000000"/>
            </w:tcBorders>
            <w:shd w:val="clear" w:color="000000" w:fill="FFFFFF"/>
            <w:noWrap/>
            <w:vAlign w:val="center"/>
            <w:hideMark/>
          </w:tcPr>
          <w:p w14:paraId="3589258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710 00 90000</w:t>
            </w:r>
          </w:p>
        </w:tc>
        <w:tc>
          <w:tcPr>
            <w:tcW w:w="567" w:type="dxa"/>
            <w:tcBorders>
              <w:top w:val="nil"/>
              <w:left w:val="nil"/>
              <w:bottom w:val="single" w:sz="4" w:space="0" w:color="000000"/>
              <w:right w:val="nil"/>
            </w:tcBorders>
            <w:shd w:val="clear" w:color="000000" w:fill="FFFFFF"/>
            <w:noWrap/>
            <w:vAlign w:val="center"/>
            <w:hideMark/>
          </w:tcPr>
          <w:p w14:paraId="69719E6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6D5F67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129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95DC79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C03137C" w14:textId="77777777" w:rsidTr="00123598">
        <w:trPr>
          <w:gridAfter w:val="1"/>
          <w:wAfter w:w="13"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3793A3DE"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Исполнение судебных актов</w:t>
            </w:r>
          </w:p>
        </w:tc>
        <w:tc>
          <w:tcPr>
            <w:tcW w:w="1238" w:type="dxa"/>
            <w:tcBorders>
              <w:top w:val="nil"/>
              <w:left w:val="nil"/>
              <w:bottom w:val="single" w:sz="4" w:space="0" w:color="000000"/>
              <w:right w:val="single" w:sz="4" w:space="0" w:color="000000"/>
            </w:tcBorders>
            <w:shd w:val="clear" w:color="000000" w:fill="FFFFFF"/>
            <w:noWrap/>
            <w:vAlign w:val="center"/>
            <w:hideMark/>
          </w:tcPr>
          <w:p w14:paraId="360255A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000000"/>
              <w:right w:val="nil"/>
            </w:tcBorders>
            <w:shd w:val="clear" w:color="000000" w:fill="FFFFFF"/>
            <w:noWrap/>
            <w:vAlign w:val="center"/>
            <w:hideMark/>
          </w:tcPr>
          <w:p w14:paraId="129C2DD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830</w:t>
            </w:r>
          </w:p>
        </w:tc>
        <w:tc>
          <w:tcPr>
            <w:tcW w:w="851" w:type="dxa"/>
            <w:tcBorders>
              <w:top w:val="nil"/>
              <w:left w:val="single" w:sz="4" w:space="0" w:color="000000"/>
              <w:bottom w:val="single" w:sz="4" w:space="0" w:color="000000"/>
              <w:right w:val="nil"/>
            </w:tcBorders>
            <w:shd w:val="clear" w:color="000000" w:fill="FFFFFF"/>
            <w:noWrap/>
            <w:vAlign w:val="center"/>
            <w:hideMark/>
          </w:tcPr>
          <w:p w14:paraId="0C96C8C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FA22F7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29A90453" w14:textId="77777777" w:rsidTr="00123598">
        <w:trPr>
          <w:gridAfter w:val="1"/>
          <w:wAfter w:w="13" w:type="dxa"/>
          <w:trHeight w:val="70"/>
        </w:trPr>
        <w:tc>
          <w:tcPr>
            <w:tcW w:w="7230" w:type="dxa"/>
            <w:tcBorders>
              <w:top w:val="nil"/>
              <w:left w:val="single" w:sz="4" w:space="0" w:color="000000"/>
              <w:bottom w:val="nil"/>
              <w:right w:val="single" w:sz="4" w:space="0" w:color="000000"/>
            </w:tcBorders>
            <w:shd w:val="clear" w:color="auto" w:fill="auto"/>
            <w:hideMark/>
          </w:tcPr>
          <w:p w14:paraId="7D0F6B89"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Уплата налогов, сборов и иных платежей</w:t>
            </w:r>
          </w:p>
        </w:tc>
        <w:tc>
          <w:tcPr>
            <w:tcW w:w="1238" w:type="dxa"/>
            <w:tcBorders>
              <w:top w:val="nil"/>
              <w:left w:val="nil"/>
              <w:bottom w:val="single" w:sz="4" w:space="0" w:color="000000"/>
              <w:right w:val="single" w:sz="4" w:space="0" w:color="000000"/>
            </w:tcBorders>
            <w:shd w:val="clear" w:color="000000" w:fill="FFFFFF"/>
            <w:noWrap/>
            <w:vAlign w:val="center"/>
            <w:hideMark/>
          </w:tcPr>
          <w:p w14:paraId="539D71C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000000"/>
              <w:right w:val="nil"/>
            </w:tcBorders>
            <w:shd w:val="clear" w:color="000000" w:fill="FFFFFF"/>
            <w:noWrap/>
            <w:vAlign w:val="center"/>
            <w:hideMark/>
          </w:tcPr>
          <w:p w14:paraId="5A221D9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nil"/>
            </w:tcBorders>
            <w:shd w:val="clear" w:color="000000" w:fill="FFFFFF"/>
            <w:noWrap/>
            <w:vAlign w:val="center"/>
            <w:hideMark/>
          </w:tcPr>
          <w:p w14:paraId="69D5AB8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127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5214D8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486BF53" w14:textId="77777777" w:rsidTr="00123598">
        <w:trPr>
          <w:gridAfter w:val="1"/>
          <w:wAfter w:w="13"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54179F6B"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38" w:type="dxa"/>
            <w:tcBorders>
              <w:top w:val="nil"/>
              <w:left w:val="nil"/>
              <w:bottom w:val="single" w:sz="4" w:space="0" w:color="000000"/>
              <w:right w:val="single" w:sz="4" w:space="0" w:color="000000"/>
            </w:tcBorders>
            <w:shd w:val="clear" w:color="000000" w:fill="FFFFFF"/>
            <w:noWrap/>
            <w:vAlign w:val="center"/>
            <w:hideMark/>
          </w:tcPr>
          <w:p w14:paraId="294BBFB6"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730 00 00000</w:t>
            </w:r>
          </w:p>
        </w:tc>
        <w:tc>
          <w:tcPr>
            <w:tcW w:w="567" w:type="dxa"/>
            <w:tcBorders>
              <w:top w:val="nil"/>
              <w:left w:val="nil"/>
              <w:bottom w:val="single" w:sz="4" w:space="0" w:color="000000"/>
              <w:right w:val="nil"/>
            </w:tcBorders>
            <w:shd w:val="clear" w:color="000000" w:fill="FFFFFF"/>
            <w:noWrap/>
            <w:vAlign w:val="center"/>
            <w:hideMark/>
          </w:tcPr>
          <w:p w14:paraId="5A067BE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5CC8ED5"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600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3905E84"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3B9FA99E" w14:textId="77777777" w:rsidTr="00123598">
        <w:trPr>
          <w:gridAfter w:val="1"/>
          <w:wAfter w:w="13" w:type="dxa"/>
          <w:trHeight w:val="70"/>
        </w:trPr>
        <w:tc>
          <w:tcPr>
            <w:tcW w:w="7230" w:type="dxa"/>
            <w:tcBorders>
              <w:top w:val="nil"/>
              <w:left w:val="single" w:sz="4" w:space="0" w:color="000000"/>
              <w:bottom w:val="nil"/>
              <w:right w:val="single" w:sz="4" w:space="0" w:color="000000"/>
            </w:tcBorders>
            <w:shd w:val="clear" w:color="auto" w:fill="auto"/>
            <w:hideMark/>
          </w:tcPr>
          <w:p w14:paraId="2066B709"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Закупка </w:t>
            </w:r>
            <w:proofErr w:type="spellStart"/>
            <w:r w:rsidRPr="00E468CE">
              <w:rPr>
                <w:rFonts w:ascii="Times New Roman" w:eastAsia="Times New Roman" w:hAnsi="Times New Roman" w:cs="Times New Roman"/>
                <w:sz w:val="16"/>
                <w:szCs w:val="16"/>
                <w:lang w:eastAsia="ru-RU"/>
              </w:rPr>
              <w:t>товарорв</w:t>
            </w:r>
            <w:proofErr w:type="spellEnd"/>
            <w:r w:rsidRPr="00E468CE">
              <w:rPr>
                <w:rFonts w:ascii="Times New Roman" w:eastAsia="Times New Roman" w:hAnsi="Times New Roman" w:cs="Times New Roman"/>
                <w:sz w:val="16"/>
                <w:szCs w:val="16"/>
                <w:lang w:eastAsia="ru-RU"/>
              </w:rPr>
              <w:t xml:space="preserve">, работ и услуг для </w:t>
            </w:r>
            <w:proofErr w:type="spellStart"/>
            <w:r w:rsidRPr="00E468CE">
              <w:rPr>
                <w:rFonts w:ascii="Times New Roman" w:eastAsia="Times New Roman" w:hAnsi="Times New Roman" w:cs="Times New Roman"/>
                <w:sz w:val="16"/>
                <w:szCs w:val="16"/>
                <w:lang w:eastAsia="ru-RU"/>
              </w:rPr>
              <w:t>государсвтенных</w:t>
            </w:r>
            <w:proofErr w:type="spellEnd"/>
            <w:r w:rsidRPr="00E468CE">
              <w:rPr>
                <w:rFonts w:ascii="Times New Roman" w:eastAsia="Times New Roman" w:hAnsi="Times New Roman" w:cs="Times New Roman"/>
                <w:sz w:val="16"/>
                <w:szCs w:val="16"/>
                <w:lang w:eastAsia="ru-RU"/>
              </w:rPr>
              <w:t xml:space="preserve"> нужд</w:t>
            </w:r>
          </w:p>
        </w:tc>
        <w:tc>
          <w:tcPr>
            <w:tcW w:w="1238" w:type="dxa"/>
            <w:tcBorders>
              <w:top w:val="nil"/>
              <w:left w:val="nil"/>
              <w:bottom w:val="nil"/>
              <w:right w:val="single" w:sz="4" w:space="0" w:color="000000"/>
            </w:tcBorders>
            <w:shd w:val="clear" w:color="000000" w:fill="FFFFFF"/>
            <w:noWrap/>
            <w:vAlign w:val="center"/>
            <w:hideMark/>
          </w:tcPr>
          <w:p w14:paraId="1F888C9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000000"/>
            </w:tcBorders>
            <w:shd w:val="clear" w:color="000000" w:fill="FFFFFF"/>
            <w:noWrap/>
            <w:vAlign w:val="center"/>
            <w:hideMark/>
          </w:tcPr>
          <w:p w14:paraId="548753A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nil"/>
              <w:right w:val="nil"/>
            </w:tcBorders>
            <w:shd w:val="clear" w:color="000000" w:fill="FFFFFF"/>
            <w:noWrap/>
            <w:vAlign w:val="center"/>
            <w:hideMark/>
          </w:tcPr>
          <w:p w14:paraId="66A107B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AB2778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1877F0F" w14:textId="77777777" w:rsidTr="00123598">
        <w:trPr>
          <w:gridAfter w:val="1"/>
          <w:wAfter w:w="13"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773AE1BF"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38" w:type="dxa"/>
            <w:tcBorders>
              <w:top w:val="single" w:sz="4" w:space="0" w:color="000000"/>
              <w:left w:val="nil"/>
              <w:bottom w:val="single" w:sz="4" w:space="0" w:color="000000"/>
              <w:right w:val="single" w:sz="4" w:space="0" w:color="000000"/>
            </w:tcBorders>
            <w:shd w:val="clear" w:color="000000" w:fill="FFFFFF"/>
            <w:noWrap/>
            <w:vAlign w:val="center"/>
            <w:hideMark/>
          </w:tcPr>
          <w:p w14:paraId="28F343F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730 00 20030</w:t>
            </w:r>
          </w:p>
        </w:tc>
        <w:tc>
          <w:tcPr>
            <w:tcW w:w="567" w:type="dxa"/>
            <w:tcBorders>
              <w:top w:val="single" w:sz="4" w:space="0" w:color="000000"/>
              <w:left w:val="nil"/>
              <w:bottom w:val="single" w:sz="4" w:space="0" w:color="000000"/>
              <w:right w:val="single" w:sz="4" w:space="0" w:color="000000"/>
            </w:tcBorders>
            <w:shd w:val="clear" w:color="000000" w:fill="FFFFFF"/>
            <w:noWrap/>
            <w:vAlign w:val="center"/>
            <w:hideMark/>
          </w:tcPr>
          <w:p w14:paraId="1782293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000000" w:fill="FFFFFF"/>
            <w:noWrap/>
            <w:vAlign w:val="center"/>
            <w:hideMark/>
          </w:tcPr>
          <w:p w14:paraId="7774642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732C39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E6A7EE0" w14:textId="77777777" w:rsidTr="00123598">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6222330"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Муниципальная программа "</w:t>
            </w:r>
            <w:proofErr w:type="gramStart"/>
            <w:r w:rsidRPr="00E468CE">
              <w:rPr>
                <w:rFonts w:ascii="Times New Roman" w:eastAsia="Times New Roman" w:hAnsi="Times New Roman" w:cs="Times New Roman"/>
                <w:b/>
                <w:bCs/>
                <w:sz w:val="16"/>
                <w:szCs w:val="16"/>
                <w:lang w:eastAsia="ru-RU"/>
              </w:rPr>
              <w:t>Модернизация  и</w:t>
            </w:r>
            <w:proofErr w:type="gramEnd"/>
            <w:r w:rsidRPr="00E468CE">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238" w:type="dxa"/>
            <w:tcBorders>
              <w:top w:val="nil"/>
              <w:left w:val="nil"/>
              <w:bottom w:val="single" w:sz="4" w:space="0" w:color="000000"/>
              <w:right w:val="single" w:sz="4" w:space="0" w:color="000000"/>
            </w:tcBorders>
            <w:shd w:val="clear" w:color="000000" w:fill="FFFFFF"/>
            <w:noWrap/>
            <w:vAlign w:val="center"/>
            <w:hideMark/>
          </w:tcPr>
          <w:p w14:paraId="26ACBFE2"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740 00 00000</w:t>
            </w:r>
          </w:p>
        </w:tc>
        <w:tc>
          <w:tcPr>
            <w:tcW w:w="567" w:type="dxa"/>
            <w:tcBorders>
              <w:top w:val="nil"/>
              <w:left w:val="nil"/>
              <w:bottom w:val="single" w:sz="4" w:space="0" w:color="000000"/>
              <w:right w:val="nil"/>
            </w:tcBorders>
            <w:shd w:val="clear" w:color="000000" w:fill="FFFFFF"/>
            <w:noWrap/>
            <w:vAlign w:val="center"/>
            <w:hideMark/>
          </w:tcPr>
          <w:p w14:paraId="4C49FF11"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DCB1155"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51 493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264C1C6"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38 000</w:t>
            </w:r>
          </w:p>
        </w:tc>
      </w:tr>
      <w:tr w:rsidR="00C0049E" w:rsidRPr="00E468CE" w14:paraId="4BE4B9C8" w14:textId="77777777" w:rsidTr="00123598">
        <w:trPr>
          <w:gridAfter w:val="1"/>
          <w:wAfter w:w="13" w:type="dxa"/>
          <w:trHeight w:val="70"/>
        </w:trPr>
        <w:tc>
          <w:tcPr>
            <w:tcW w:w="7230" w:type="dxa"/>
            <w:tcBorders>
              <w:top w:val="nil"/>
              <w:left w:val="single" w:sz="4" w:space="0" w:color="000000"/>
              <w:bottom w:val="nil"/>
              <w:right w:val="single" w:sz="4" w:space="0" w:color="000000"/>
            </w:tcBorders>
            <w:shd w:val="clear" w:color="auto" w:fill="auto"/>
            <w:hideMark/>
          </w:tcPr>
          <w:p w14:paraId="06924F3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Закупка </w:t>
            </w:r>
            <w:proofErr w:type="spellStart"/>
            <w:r w:rsidRPr="00E468CE">
              <w:rPr>
                <w:rFonts w:ascii="Times New Roman" w:eastAsia="Times New Roman" w:hAnsi="Times New Roman" w:cs="Times New Roman"/>
                <w:sz w:val="16"/>
                <w:szCs w:val="16"/>
                <w:lang w:eastAsia="ru-RU"/>
              </w:rPr>
              <w:t>товарорв</w:t>
            </w:r>
            <w:proofErr w:type="spellEnd"/>
            <w:r w:rsidRPr="00E468CE">
              <w:rPr>
                <w:rFonts w:ascii="Times New Roman" w:eastAsia="Times New Roman" w:hAnsi="Times New Roman" w:cs="Times New Roman"/>
                <w:sz w:val="16"/>
                <w:szCs w:val="16"/>
                <w:lang w:eastAsia="ru-RU"/>
              </w:rPr>
              <w:t xml:space="preserve"> работ для муниципальных нужд</w:t>
            </w:r>
          </w:p>
        </w:tc>
        <w:tc>
          <w:tcPr>
            <w:tcW w:w="1238" w:type="dxa"/>
            <w:tcBorders>
              <w:top w:val="nil"/>
              <w:left w:val="nil"/>
              <w:bottom w:val="nil"/>
              <w:right w:val="single" w:sz="4" w:space="0" w:color="000000"/>
            </w:tcBorders>
            <w:shd w:val="clear" w:color="000000" w:fill="FFFFFF"/>
            <w:noWrap/>
            <w:vAlign w:val="center"/>
            <w:hideMark/>
          </w:tcPr>
          <w:p w14:paraId="35F4BFE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740 00 20040</w:t>
            </w:r>
          </w:p>
        </w:tc>
        <w:tc>
          <w:tcPr>
            <w:tcW w:w="567" w:type="dxa"/>
            <w:tcBorders>
              <w:top w:val="nil"/>
              <w:left w:val="nil"/>
              <w:bottom w:val="nil"/>
              <w:right w:val="nil"/>
            </w:tcBorders>
            <w:shd w:val="clear" w:color="000000" w:fill="FFFFFF"/>
            <w:noWrap/>
            <w:vAlign w:val="center"/>
            <w:hideMark/>
          </w:tcPr>
          <w:p w14:paraId="0973B8A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377E773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6 445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9B04F7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16000</w:t>
            </w:r>
          </w:p>
        </w:tc>
      </w:tr>
      <w:tr w:rsidR="00C0049E" w:rsidRPr="00E468CE" w14:paraId="68346117" w14:textId="77777777" w:rsidTr="00123598">
        <w:trPr>
          <w:gridAfter w:val="1"/>
          <w:wAfter w:w="13"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20B800AE"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8" w:type="dxa"/>
            <w:tcBorders>
              <w:top w:val="single" w:sz="4" w:space="0" w:color="000000"/>
              <w:left w:val="nil"/>
              <w:bottom w:val="nil"/>
              <w:right w:val="single" w:sz="4" w:space="0" w:color="000000"/>
            </w:tcBorders>
            <w:shd w:val="clear" w:color="000000" w:fill="FFFFFF"/>
            <w:noWrap/>
            <w:vAlign w:val="center"/>
            <w:hideMark/>
          </w:tcPr>
          <w:p w14:paraId="4DFED09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740 00 20040</w:t>
            </w:r>
          </w:p>
        </w:tc>
        <w:tc>
          <w:tcPr>
            <w:tcW w:w="567" w:type="dxa"/>
            <w:tcBorders>
              <w:top w:val="single" w:sz="4" w:space="0" w:color="000000"/>
              <w:left w:val="nil"/>
              <w:bottom w:val="single" w:sz="4" w:space="0" w:color="000000"/>
              <w:right w:val="single" w:sz="4" w:space="0" w:color="000000"/>
            </w:tcBorders>
            <w:shd w:val="clear" w:color="000000" w:fill="FFFFFF"/>
            <w:noWrap/>
            <w:vAlign w:val="center"/>
            <w:hideMark/>
          </w:tcPr>
          <w:p w14:paraId="43948E8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000000" w:fill="FFFFFF"/>
            <w:noWrap/>
            <w:vAlign w:val="center"/>
            <w:hideMark/>
          </w:tcPr>
          <w:p w14:paraId="352D16A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6 445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DC9F7C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16000</w:t>
            </w:r>
          </w:p>
        </w:tc>
      </w:tr>
      <w:tr w:rsidR="00C0049E" w:rsidRPr="00E468CE" w14:paraId="2FB5BDD6" w14:textId="77777777" w:rsidTr="00123598">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C7DA598"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1238" w:type="dxa"/>
            <w:tcBorders>
              <w:top w:val="single" w:sz="4" w:space="0" w:color="auto"/>
              <w:left w:val="nil"/>
              <w:bottom w:val="single" w:sz="4" w:space="0" w:color="auto"/>
              <w:right w:val="single" w:sz="4" w:space="0" w:color="auto"/>
            </w:tcBorders>
            <w:shd w:val="clear" w:color="000000" w:fill="FFFFFF"/>
            <w:noWrap/>
            <w:vAlign w:val="center"/>
            <w:hideMark/>
          </w:tcPr>
          <w:p w14:paraId="3B4683D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740 00 78210</w:t>
            </w:r>
          </w:p>
        </w:tc>
        <w:tc>
          <w:tcPr>
            <w:tcW w:w="567" w:type="dxa"/>
            <w:tcBorders>
              <w:top w:val="nil"/>
              <w:left w:val="nil"/>
              <w:bottom w:val="nil"/>
              <w:right w:val="nil"/>
            </w:tcBorders>
            <w:shd w:val="clear" w:color="000000" w:fill="FFFFFF"/>
            <w:noWrap/>
            <w:vAlign w:val="center"/>
            <w:hideMark/>
          </w:tcPr>
          <w:p w14:paraId="1B3BF3B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6600B66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2 964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463475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30560D3" w14:textId="77777777" w:rsidTr="00123598">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A4088AA"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nil"/>
              <w:left w:val="nil"/>
              <w:bottom w:val="single" w:sz="4" w:space="0" w:color="auto"/>
              <w:right w:val="single" w:sz="4" w:space="0" w:color="auto"/>
            </w:tcBorders>
            <w:shd w:val="clear" w:color="000000" w:fill="FFFFFF"/>
            <w:noWrap/>
            <w:vAlign w:val="center"/>
            <w:hideMark/>
          </w:tcPr>
          <w:p w14:paraId="48C7DE5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000000" w:fill="FFFFFF"/>
            <w:noWrap/>
            <w:vAlign w:val="center"/>
            <w:hideMark/>
          </w:tcPr>
          <w:p w14:paraId="36AA723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single" w:sz="4" w:space="0" w:color="000000"/>
              <w:left w:val="single" w:sz="4" w:space="0" w:color="000000"/>
              <w:bottom w:val="nil"/>
              <w:right w:val="nil"/>
            </w:tcBorders>
            <w:shd w:val="clear" w:color="000000" w:fill="FFFFFF"/>
            <w:noWrap/>
            <w:vAlign w:val="center"/>
            <w:hideMark/>
          </w:tcPr>
          <w:p w14:paraId="43EDBA4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2 964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20FCBA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18554F96" w14:textId="77777777" w:rsidTr="00123598">
        <w:trPr>
          <w:gridAfter w:val="1"/>
          <w:wAfter w:w="13" w:type="dxa"/>
          <w:trHeight w:val="85"/>
        </w:trPr>
        <w:tc>
          <w:tcPr>
            <w:tcW w:w="7230" w:type="dxa"/>
            <w:tcBorders>
              <w:top w:val="nil"/>
              <w:left w:val="single" w:sz="4" w:space="0" w:color="000000"/>
              <w:bottom w:val="nil"/>
              <w:right w:val="single" w:sz="4" w:space="0" w:color="000000"/>
            </w:tcBorders>
            <w:shd w:val="clear" w:color="auto" w:fill="auto"/>
            <w:hideMark/>
          </w:tcPr>
          <w:p w14:paraId="0060423E"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Капитальный ремонт и ремонт дворовых </w:t>
            </w:r>
            <w:proofErr w:type="spellStart"/>
            <w:r w:rsidRPr="00E468CE">
              <w:rPr>
                <w:rFonts w:ascii="Times New Roman" w:eastAsia="Times New Roman" w:hAnsi="Times New Roman" w:cs="Times New Roman"/>
                <w:sz w:val="16"/>
                <w:szCs w:val="16"/>
                <w:lang w:eastAsia="ru-RU"/>
              </w:rPr>
              <w:t>территрий</w:t>
            </w:r>
            <w:proofErr w:type="spellEnd"/>
            <w:r w:rsidRPr="00E468CE">
              <w:rPr>
                <w:rFonts w:ascii="Times New Roman" w:eastAsia="Times New Roman" w:hAnsi="Times New Roman" w:cs="Times New Roman"/>
                <w:sz w:val="16"/>
                <w:szCs w:val="16"/>
                <w:lang w:eastAsia="ru-RU"/>
              </w:rPr>
              <w:t xml:space="preserve"> </w:t>
            </w:r>
            <w:proofErr w:type="spellStart"/>
            <w:r w:rsidRPr="00E468CE">
              <w:rPr>
                <w:rFonts w:ascii="Times New Roman" w:eastAsia="Times New Roman" w:hAnsi="Times New Roman" w:cs="Times New Roman"/>
                <w:sz w:val="16"/>
                <w:szCs w:val="16"/>
                <w:lang w:eastAsia="ru-RU"/>
              </w:rPr>
              <w:t>многоквартирых</w:t>
            </w:r>
            <w:proofErr w:type="spellEnd"/>
            <w:r w:rsidRPr="00E468CE">
              <w:rPr>
                <w:rFonts w:ascii="Times New Roman" w:eastAsia="Times New Roman" w:hAnsi="Times New Roman" w:cs="Times New Roman"/>
                <w:sz w:val="16"/>
                <w:szCs w:val="16"/>
                <w:lang w:eastAsia="ru-RU"/>
              </w:rPr>
              <w:t xml:space="preserve"> домов, проездов к дворовым территориям многоквартирных домов и дорог местного значения, софинансирование мероприятия</w:t>
            </w:r>
          </w:p>
        </w:tc>
        <w:tc>
          <w:tcPr>
            <w:tcW w:w="1238" w:type="dxa"/>
            <w:tcBorders>
              <w:top w:val="nil"/>
              <w:left w:val="nil"/>
              <w:bottom w:val="nil"/>
              <w:right w:val="single" w:sz="4" w:space="0" w:color="000000"/>
            </w:tcBorders>
            <w:shd w:val="clear" w:color="000000" w:fill="FFFFFF"/>
            <w:noWrap/>
            <w:vAlign w:val="center"/>
            <w:hideMark/>
          </w:tcPr>
          <w:p w14:paraId="07D9F1D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000000" w:fill="FFFFFF"/>
            <w:noWrap/>
            <w:vAlign w:val="center"/>
            <w:hideMark/>
          </w:tcPr>
          <w:p w14:paraId="4F204B4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single" w:sz="4" w:space="0" w:color="000000"/>
              <w:left w:val="single" w:sz="4" w:space="0" w:color="000000"/>
              <w:bottom w:val="nil"/>
              <w:right w:val="nil"/>
            </w:tcBorders>
            <w:shd w:val="clear" w:color="000000" w:fill="FFFFFF"/>
            <w:noWrap/>
            <w:vAlign w:val="center"/>
            <w:hideMark/>
          </w:tcPr>
          <w:p w14:paraId="24F49B8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42 084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6FF39B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22 000</w:t>
            </w:r>
          </w:p>
        </w:tc>
      </w:tr>
      <w:tr w:rsidR="00C0049E" w:rsidRPr="00E468CE" w14:paraId="5C3FB11C" w14:textId="77777777" w:rsidTr="00AE13B6">
        <w:trPr>
          <w:gridAfter w:val="1"/>
          <w:wAfter w:w="13" w:type="dxa"/>
          <w:trHeight w:val="70"/>
        </w:trPr>
        <w:tc>
          <w:tcPr>
            <w:tcW w:w="7230" w:type="dxa"/>
            <w:tcBorders>
              <w:top w:val="single" w:sz="4" w:space="0" w:color="000000"/>
              <w:left w:val="single" w:sz="4" w:space="0" w:color="000000"/>
              <w:bottom w:val="nil"/>
              <w:right w:val="single" w:sz="4" w:space="0" w:color="000000"/>
            </w:tcBorders>
            <w:shd w:val="clear" w:color="auto" w:fill="auto"/>
            <w:hideMark/>
          </w:tcPr>
          <w:p w14:paraId="1BDAF2E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single" w:sz="4" w:space="0" w:color="000000"/>
              <w:left w:val="nil"/>
              <w:bottom w:val="nil"/>
              <w:right w:val="single" w:sz="4" w:space="0" w:color="000000"/>
            </w:tcBorders>
            <w:shd w:val="clear" w:color="000000" w:fill="FFFFFF"/>
            <w:noWrap/>
            <w:vAlign w:val="center"/>
            <w:hideMark/>
          </w:tcPr>
          <w:p w14:paraId="39A45CD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000000" w:fill="FFFFFF"/>
            <w:noWrap/>
            <w:vAlign w:val="center"/>
            <w:hideMark/>
          </w:tcPr>
          <w:p w14:paraId="718B237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single" w:sz="4" w:space="0" w:color="000000"/>
              <w:left w:val="single" w:sz="4" w:space="0" w:color="000000"/>
              <w:bottom w:val="nil"/>
              <w:right w:val="nil"/>
            </w:tcBorders>
            <w:shd w:val="clear" w:color="000000" w:fill="FFFFFF"/>
            <w:noWrap/>
            <w:vAlign w:val="center"/>
            <w:hideMark/>
          </w:tcPr>
          <w:p w14:paraId="01DC40E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42 084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9B2D26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22 000</w:t>
            </w:r>
          </w:p>
        </w:tc>
      </w:tr>
      <w:tr w:rsidR="00C0049E" w:rsidRPr="00E468CE" w14:paraId="5A698005" w14:textId="77777777" w:rsidTr="00AE13B6">
        <w:trPr>
          <w:gridAfter w:val="1"/>
          <w:wAfter w:w="13"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127A665A"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38" w:type="dxa"/>
            <w:tcBorders>
              <w:top w:val="single" w:sz="4" w:space="0" w:color="000000"/>
              <w:left w:val="nil"/>
              <w:bottom w:val="single" w:sz="4" w:space="0" w:color="000000"/>
              <w:right w:val="single" w:sz="4" w:space="0" w:color="000000"/>
            </w:tcBorders>
            <w:shd w:val="clear" w:color="000000" w:fill="FFFFFF"/>
            <w:noWrap/>
            <w:vAlign w:val="center"/>
            <w:hideMark/>
          </w:tcPr>
          <w:p w14:paraId="7CB542BD"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750 00 00050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50CE47C4"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single" w:sz="4" w:space="0" w:color="auto"/>
              <w:left w:val="nil"/>
              <w:bottom w:val="single" w:sz="4" w:space="0" w:color="auto"/>
              <w:right w:val="nil"/>
            </w:tcBorders>
            <w:shd w:val="clear" w:color="000000" w:fill="FFFFFF"/>
            <w:noWrap/>
            <w:vAlign w:val="center"/>
            <w:hideMark/>
          </w:tcPr>
          <w:p w14:paraId="14A414D4"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795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5BFCEB2"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231CECF7"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C611550"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1238" w:type="dxa"/>
            <w:tcBorders>
              <w:top w:val="nil"/>
              <w:left w:val="nil"/>
              <w:bottom w:val="single" w:sz="4" w:space="0" w:color="000000"/>
              <w:right w:val="single" w:sz="4" w:space="0" w:color="000000"/>
            </w:tcBorders>
            <w:shd w:val="clear" w:color="000000" w:fill="FFFFFF"/>
            <w:noWrap/>
            <w:vAlign w:val="center"/>
            <w:hideMark/>
          </w:tcPr>
          <w:p w14:paraId="537B5B3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000000" w:fill="FFFFFF"/>
            <w:noWrap/>
            <w:vAlign w:val="center"/>
            <w:hideMark/>
          </w:tcPr>
          <w:p w14:paraId="3E66BC1F"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064BD02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57C0D7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96D943A"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7BB80B2"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w:t>
            </w:r>
            <w:proofErr w:type="spellStart"/>
            <w:r w:rsidRPr="00E468CE">
              <w:rPr>
                <w:rFonts w:ascii="Times New Roman" w:eastAsia="Times New Roman" w:hAnsi="Times New Roman" w:cs="Times New Roman"/>
                <w:sz w:val="16"/>
                <w:szCs w:val="16"/>
                <w:lang w:eastAsia="ru-RU"/>
              </w:rPr>
              <w:t>товарорв</w:t>
            </w:r>
            <w:proofErr w:type="spellEnd"/>
            <w:r w:rsidRPr="00E468C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5F44F2A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000000" w:fill="FFFFFF"/>
            <w:noWrap/>
            <w:vAlign w:val="center"/>
            <w:hideMark/>
          </w:tcPr>
          <w:p w14:paraId="731D96C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000000" w:fill="FFFFFF"/>
            <w:noWrap/>
            <w:vAlign w:val="center"/>
            <w:hideMark/>
          </w:tcPr>
          <w:p w14:paraId="512F482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DEF1E6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E7D6DB0" w14:textId="77777777" w:rsidTr="00AE13B6">
        <w:trPr>
          <w:gridAfter w:val="1"/>
          <w:wAfter w:w="13" w:type="dxa"/>
          <w:trHeight w:val="502"/>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BDC7438"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38" w:type="dxa"/>
            <w:tcBorders>
              <w:top w:val="nil"/>
              <w:left w:val="nil"/>
              <w:bottom w:val="single" w:sz="4" w:space="0" w:color="000000"/>
              <w:right w:val="single" w:sz="4" w:space="0" w:color="000000"/>
            </w:tcBorders>
            <w:shd w:val="clear" w:color="000000" w:fill="FFFFFF"/>
            <w:noWrap/>
            <w:vAlign w:val="center"/>
            <w:hideMark/>
          </w:tcPr>
          <w:p w14:paraId="536391F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2DE46450"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2DE91CE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690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30629C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27F5A307"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CE5F432"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nil"/>
              <w:left w:val="nil"/>
              <w:bottom w:val="single" w:sz="4" w:space="0" w:color="000000"/>
              <w:right w:val="single" w:sz="4" w:space="0" w:color="000000"/>
            </w:tcBorders>
            <w:shd w:val="clear" w:color="000000" w:fill="FFFFFF"/>
            <w:noWrap/>
            <w:vAlign w:val="center"/>
            <w:hideMark/>
          </w:tcPr>
          <w:p w14:paraId="0CD5F45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070C513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7E94F5C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690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3A6FAF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DE8A3ED"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57C1538"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238" w:type="dxa"/>
            <w:tcBorders>
              <w:top w:val="nil"/>
              <w:left w:val="nil"/>
              <w:bottom w:val="single" w:sz="4" w:space="0" w:color="000000"/>
              <w:right w:val="single" w:sz="4" w:space="0" w:color="000000"/>
            </w:tcBorders>
            <w:shd w:val="clear" w:color="000000" w:fill="FFFFFF"/>
            <w:noWrap/>
            <w:vAlign w:val="center"/>
            <w:hideMark/>
          </w:tcPr>
          <w:p w14:paraId="5446B85E"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760 00 00000</w:t>
            </w:r>
          </w:p>
        </w:tc>
        <w:tc>
          <w:tcPr>
            <w:tcW w:w="567" w:type="dxa"/>
            <w:tcBorders>
              <w:top w:val="nil"/>
              <w:left w:val="nil"/>
              <w:bottom w:val="single" w:sz="4" w:space="0" w:color="000000"/>
              <w:right w:val="nil"/>
            </w:tcBorders>
            <w:shd w:val="clear" w:color="000000" w:fill="FFFFFF"/>
            <w:noWrap/>
            <w:vAlign w:val="center"/>
            <w:hideMark/>
          </w:tcPr>
          <w:p w14:paraId="381BE2BD"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0D6386A"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51 045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53F067C"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161</w:t>
            </w:r>
          </w:p>
        </w:tc>
      </w:tr>
      <w:tr w:rsidR="00C0049E" w:rsidRPr="00E468CE" w14:paraId="7E9058EE"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0E5B5FC"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1238" w:type="dxa"/>
            <w:tcBorders>
              <w:top w:val="nil"/>
              <w:left w:val="nil"/>
              <w:bottom w:val="single" w:sz="4" w:space="0" w:color="auto"/>
              <w:right w:val="single" w:sz="4" w:space="0" w:color="auto"/>
            </w:tcBorders>
            <w:shd w:val="clear" w:color="000000" w:fill="FFFFFF"/>
            <w:noWrap/>
            <w:vAlign w:val="center"/>
            <w:hideMark/>
          </w:tcPr>
          <w:p w14:paraId="578333D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S6150</w:t>
            </w:r>
          </w:p>
        </w:tc>
        <w:tc>
          <w:tcPr>
            <w:tcW w:w="567" w:type="dxa"/>
            <w:tcBorders>
              <w:top w:val="nil"/>
              <w:left w:val="nil"/>
              <w:bottom w:val="single" w:sz="4" w:space="0" w:color="000000"/>
              <w:right w:val="nil"/>
            </w:tcBorders>
            <w:shd w:val="clear" w:color="000000" w:fill="FFFFFF"/>
            <w:noWrap/>
            <w:vAlign w:val="center"/>
            <w:hideMark/>
          </w:tcPr>
          <w:p w14:paraId="5F68171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74ACDB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397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BC2785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161</w:t>
            </w:r>
          </w:p>
        </w:tc>
      </w:tr>
      <w:tr w:rsidR="00C0049E" w:rsidRPr="00E468CE" w14:paraId="15AA2A34"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02B097CD"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lastRenderedPageBreak/>
              <w:t xml:space="preserve">Иные закупки товаров, работ и услуг для обеспечения </w:t>
            </w:r>
            <w:proofErr w:type="spellStart"/>
            <w:r w:rsidRPr="00E468CE">
              <w:rPr>
                <w:rFonts w:ascii="Times New Roman" w:eastAsia="Times New Roman" w:hAnsi="Times New Roman" w:cs="Times New Roman"/>
                <w:sz w:val="16"/>
                <w:szCs w:val="16"/>
                <w:lang w:eastAsia="ru-RU"/>
              </w:rPr>
              <w:t>государсвтенных</w:t>
            </w:r>
            <w:proofErr w:type="spellEnd"/>
            <w:r w:rsidRPr="00E468CE">
              <w:rPr>
                <w:rFonts w:ascii="Times New Roman" w:eastAsia="Times New Roman" w:hAnsi="Times New Roman" w:cs="Times New Roman"/>
                <w:sz w:val="16"/>
                <w:szCs w:val="16"/>
                <w:lang w:eastAsia="ru-RU"/>
              </w:rPr>
              <w:t xml:space="preserve"> (муниципальных) нужд</w:t>
            </w:r>
          </w:p>
        </w:tc>
        <w:tc>
          <w:tcPr>
            <w:tcW w:w="1238" w:type="dxa"/>
            <w:tcBorders>
              <w:top w:val="nil"/>
              <w:left w:val="nil"/>
              <w:bottom w:val="single" w:sz="4" w:space="0" w:color="auto"/>
              <w:right w:val="single" w:sz="4" w:space="0" w:color="auto"/>
            </w:tcBorders>
            <w:shd w:val="clear" w:color="000000" w:fill="FFFFFF"/>
            <w:noWrap/>
            <w:vAlign w:val="center"/>
            <w:hideMark/>
          </w:tcPr>
          <w:p w14:paraId="4BBC585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S6150</w:t>
            </w:r>
          </w:p>
        </w:tc>
        <w:tc>
          <w:tcPr>
            <w:tcW w:w="567" w:type="dxa"/>
            <w:tcBorders>
              <w:top w:val="nil"/>
              <w:left w:val="nil"/>
              <w:bottom w:val="single" w:sz="4" w:space="0" w:color="000000"/>
              <w:right w:val="nil"/>
            </w:tcBorders>
            <w:shd w:val="clear" w:color="000000" w:fill="FFFFFF"/>
            <w:noWrap/>
            <w:vAlign w:val="center"/>
            <w:hideMark/>
          </w:tcPr>
          <w:p w14:paraId="13958BF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6B26B64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397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72C9DA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161</w:t>
            </w:r>
          </w:p>
        </w:tc>
      </w:tr>
      <w:tr w:rsidR="00C0049E" w:rsidRPr="00E468CE" w14:paraId="3284EAE4"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3C21C862"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771139F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000000" w:fill="FFFFFF"/>
            <w:noWrap/>
            <w:vAlign w:val="center"/>
            <w:hideMark/>
          </w:tcPr>
          <w:p w14:paraId="6AEA3EF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77EF32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7 137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C42320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6A424CE"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3033EBD8"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E468CE">
              <w:rPr>
                <w:rFonts w:ascii="Times New Roman" w:eastAsia="Times New Roman" w:hAnsi="Times New Roman" w:cs="Times New Roman"/>
                <w:sz w:val="16"/>
                <w:szCs w:val="16"/>
                <w:lang w:eastAsia="ru-RU"/>
              </w:rPr>
              <w:t>государсвтенных</w:t>
            </w:r>
            <w:proofErr w:type="spellEnd"/>
            <w:r w:rsidRPr="00E468CE">
              <w:rPr>
                <w:rFonts w:ascii="Times New Roman" w:eastAsia="Times New Roman" w:hAnsi="Times New Roman" w:cs="Times New Roman"/>
                <w:sz w:val="16"/>
                <w:szCs w:val="16"/>
                <w:lang w:eastAsia="ru-RU"/>
              </w:rPr>
              <w:t xml:space="preserve">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52EB8E1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000000" w:fill="FFFFFF"/>
            <w:noWrap/>
            <w:vAlign w:val="center"/>
            <w:hideMark/>
          </w:tcPr>
          <w:p w14:paraId="31B6F34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529FCC5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7 137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76F5F3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A20937B"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224E7A6"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38" w:type="dxa"/>
            <w:tcBorders>
              <w:top w:val="nil"/>
              <w:left w:val="nil"/>
              <w:bottom w:val="single" w:sz="4" w:space="0" w:color="000000"/>
              <w:right w:val="single" w:sz="4" w:space="0" w:color="000000"/>
            </w:tcBorders>
            <w:shd w:val="clear" w:color="000000" w:fill="FFFFFF"/>
            <w:noWrap/>
            <w:vAlign w:val="center"/>
            <w:hideMark/>
          </w:tcPr>
          <w:p w14:paraId="1CD7ABF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760 00 60000</w:t>
            </w:r>
          </w:p>
        </w:tc>
        <w:tc>
          <w:tcPr>
            <w:tcW w:w="567" w:type="dxa"/>
            <w:tcBorders>
              <w:top w:val="nil"/>
              <w:left w:val="nil"/>
              <w:bottom w:val="single" w:sz="4" w:space="0" w:color="000000"/>
              <w:right w:val="nil"/>
            </w:tcBorders>
            <w:shd w:val="clear" w:color="000000" w:fill="FFFFFF"/>
            <w:noWrap/>
            <w:vAlign w:val="center"/>
            <w:hideMark/>
          </w:tcPr>
          <w:p w14:paraId="18ECE25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2B42BF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42 770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507DFC6"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9B480D0" w14:textId="77777777" w:rsidTr="00AE13B6">
        <w:trPr>
          <w:gridAfter w:val="1"/>
          <w:wAfter w:w="13" w:type="dxa"/>
          <w:trHeight w:val="106"/>
        </w:trPr>
        <w:tc>
          <w:tcPr>
            <w:tcW w:w="7230" w:type="dxa"/>
            <w:tcBorders>
              <w:top w:val="nil"/>
              <w:left w:val="single" w:sz="4" w:space="0" w:color="000000"/>
              <w:bottom w:val="single" w:sz="4" w:space="0" w:color="000000"/>
              <w:right w:val="single" w:sz="4" w:space="0" w:color="000000"/>
            </w:tcBorders>
            <w:shd w:val="clear" w:color="auto" w:fill="auto"/>
            <w:hideMark/>
          </w:tcPr>
          <w:p w14:paraId="4EC6CCBE"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38" w:type="dxa"/>
            <w:tcBorders>
              <w:top w:val="nil"/>
              <w:left w:val="nil"/>
              <w:bottom w:val="single" w:sz="4" w:space="0" w:color="000000"/>
              <w:right w:val="single" w:sz="4" w:space="0" w:color="000000"/>
            </w:tcBorders>
            <w:shd w:val="clear" w:color="000000" w:fill="FFFFFF"/>
            <w:noWrap/>
            <w:vAlign w:val="center"/>
            <w:hideMark/>
          </w:tcPr>
          <w:p w14:paraId="3BA986F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000000"/>
              <w:right w:val="nil"/>
            </w:tcBorders>
            <w:shd w:val="clear" w:color="000000" w:fill="FFFFFF"/>
            <w:noWrap/>
            <w:vAlign w:val="center"/>
            <w:hideMark/>
          </w:tcPr>
          <w:p w14:paraId="71AC7C5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611</w:t>
            </w:r>
          </w:p>
        </w:tc>
        <w:tc>
          <w:tcPr>
            <w:tcW w:w="851" w:type="dxa"/>
            <w:tcBorders>
              <w:top w:val="nil"/>
              <w:left w:val="single" w:sz="4" w:space="0" w:color="000000"/>
              <w:bottom w:val="single" w:sz="4" w:space="0" w:color="000000"/>
              <w:right w:val="nil"/>
            </w:tcBorders>
            <w:shd w:val="clear" w:color="000000" w:fill="FFFFFF"/>
            <w:noWrap/>
            <w:vAlign w:val="center"/>
            <w:hideMark/>
          </w:tcPr>
          <w:p w14:paraId="0129F23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42 770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13CEF48"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9A57845" w14:textId="77777777" w:rsidTr="00AE13B6">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CBE80D4"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1238" w:type="dxa"/>
            <w:tcBorders>
              <w:top w:val="nil"/>
              <w:left w:val="nil"/>
              <w:bottom w:val="single" w:sz="4" w:space="0" w:color="000000"/>
              <w:right w:val="single" w:sz="4" w:space="0" w:color="000000"/>
            </w:tcBorders>
            <w:shd w:val="clear" w:color="000000" w:fill="FFFFFF"/>
            <w:noWrap/>
            <w:vAlign w:val="center"/>
            <w:hideMark/>
          </w:tcPr>
          <w:p w14:paraId="336139F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000000"/>
              <w:right w:val="nil"/>
            </w:tcBorders>
            <w:shd w:val="clear" w:color="000000" w:fill="FFFFFF"/>
            <w:noWrap/>
            <w:vAlign w:val="center"/>
            <w:hideMark/>
          </w:tcPr>
          <w:p w14:paraId="33FA1A7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CD7121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1DEC12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0B19692" w14:textId="77777777" w:rsidTr="00AE13B6">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C03CD4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nil"/>
              <w:left w:val="nil"/>
              <w:bottom w:val="single" w:sz="4" w:space="0" w:color="000000"/>
              <w:right w:val="single" w:sz="4" w:space="0" w:color="000000"/>
            </w:tcBorders>
            <w:shd w:val="clear" w:color="000000" w:fill="FFFFFF"/>
            <w:noWrap/>
            <w:vAlign w:val="center"/>
            <w:hideMark/>
          </w:tcPr>
          <w:p w14:paraId="78E60D7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000000"/>
              <w:right w:val="nil"/>
            </w:tcBorders>
            <w:shd w:val="clear" w:color="000000" w:fill="FFFFFF"/>
            <w:noWrap/>
            <w:vAlign w:val="center"/>
            <w:hideMark/>
          </w:tcPr>
          <w:p w14:paraId="2C9F08F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6C28907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B3B657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4C1CCFB"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7EA4C5D" w14:textId="77777777" w:rsidR="00E468CE" w:rsidRPr="00E468CE" w:rsidRDefault="00E468CE" w:rsidP="00E468CE">
            <w:pPr>
              <w:spacing w:after="0" w:line="240" w:lineRule="auto"/>
              <w:jc w:val="both"/>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38" w:type="dxa"/>
            <w:tcBorders>
              <w:top w:val="nil"/>
              <w:left w:val="nil"/>
              <w:bottom w:val="single" w:sz="4" w:space="0" w:color="000000"/>
              <w:right w:val="single" w:sz="4" w:space="0" w:color="000000"/>
            </w:tcBorders>
            <w:shd w:val="clear" w:color="000000" w:fill="FFFFFF"/>
            <w:noWrap/>
            <w:vAlign w:val="center"/>
            <w:hideMark/>
          </w:tcPr>
          <w:p w14:paraId="12803FC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000000"/>
              <w:right w:val="nil"/>
            </w:tcBorders>
            <w:shd w:val="clear" w:color="000000" w:fill="FFFFFF"/>
            <w:noWrap/>
            <w:vAlign w:val="center"/>
            <w:hideMark/>
          </w:tcPr>
          <w:p w14:paraId="5D1BDE1B"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12494B8" w14:textId="77777777" w:rsidR="00E468CE" w:rsidRPr="00E468CE" w:rsidRDefault="00E468CE" w:rsidP="00E468CE">
            <w:pPr>
              <w:spacing w:after="0" w:line="240" w:lineRule="auto"/>
              <w:jc w:val="center"/>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602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36A015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3679455C"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29E18E6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4D1FE6D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000000" w:fill="FFFFFF"/>
            <w:noWrap/>
            <w:vAlign w:val="center"/>
            <w:hideMark/>
          </w:tcPr>
          <w:p w14:paraId="5BE8C55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BE85E2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602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C7097B7"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250F38C" w14:textId="77777777" w:rsidTr="00AE13B6">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566BA4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310435A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000000" w:fill="FFFFFF"/>
            <w:noWrap/>
            <w:vAlign w:val="center"/>
            <w:hideMark/>
          </w:tcPr>
          <w:p w14:paraId="098BA3B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4D15292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602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FD7BBE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943136A" w14:textId="77777777" w:rsidTr="00C0049E">
        <w:trPr>
          <w:gridAfter w:val="1"/>
          <w:wAfter w:w="13" w:type="dxa"/>
          <w:trHeight w:val="270"/>
        </w:trPr>
        <w:tc>
          <w:tcPr>
            <w:tcW w:w="7230" w:type="dxa"/>
            <w:tcBorders>
              <w:top w:val="nil"/>
              <w:left w:val="single" w:sz="4" w:space="0" w:color="auto"/>
              <w:bottom w:val="single" w:sz="4" w:space="0" w:color="auto"/>
              <w:right w:val="single" w:sz="4" w:space="0" w:color="auto"/>
            </w:tcBorders>
            <w:shd w:val="clear" w:color="auto" w:fill="auto"/>
            <w:hideMark/>
          </w:tcPr>
          <w:p w14:paraId="069C1F26"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E468CE">
              <w:rPr>
                <w:rFonts w:ascii="Times New Roman" w:eastAsia="Times New Roman" w:hAnsi="Times New Roman" w:cs="Times New Roman"/>
                <w:sz w:val="16"/>
                <w:szCs w:val="16"/>
                <w:lang w:eastAsia="ru-RU"/>
              </w:rPr>
              <w:t>м.р.Безенчукский</w:t>
            </w:r>
            <w:proofErr w:type="spellEnd"/>
            <w:r w:rsidRPr="00E468CE">
              <w:rPr>
                <w:rFonts w:ascii="Times New Roman" w:eastAsia="Times New Roman" w:hAnsi="Times New Roman" w:cs="Times New Roman"/>
                <w:sz w:val="16"/>
                <w:szCs w:val="16"/>
                <w:lang w:eastAsia="ru-RU"/>
              </w:rPr>
              <w:t xml:space="preserve"> на 2021-2023гг"</w:t>
            </w:r>
          </w:p>
        </w:tc>
        <w:tc>
          <w:tcPr>
            <w:tcW w:w="1238" w:type="dxa"/>
            <w:tcBorders>
              <w:top w:val="nil"/>
              <w:left w:val="nil"/>
              <w:bottom w:val="single" w:sz="4" w:space="0" w:color="auto"/>
              <w:right w:val="single" w:sz="4" w:space="0" w:color="auto"/>
            </w:tcBorders>
            <w:shd w:val="clear" w:color="000000" w:fill="FFFFFF"/>
            <w:noWrap/>
            <w:vAlign w:val="center"/>
            <w:hideMark/>
          </w:tcPr>
          <w:p w14:paraId="2E63ADC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762 00 00000</w:t>
            </w:r>
          </w:p>
        </w:tc>
        <w:tc>
          <w:tcPr>
            <w:tcW w:w="567" w:type="dxa"/>
            <w:tcBorders>
              <w:top w:val="nil"/>
              <w:left w:val="nil"/>
              <w:bottom w:val="nil"/>
              <w:right w:val="nil"/>
            </w:tcBorders>
            <w:shd w:val="clear" w:color="000000" w:fill="FFFFFF"/>
            <w:noWrap/>
            <w:vAlign w:val="center"/>
            <w:hideMark/>
          </w:tcPr>
          <w:p w14:paraId="410D7A6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D1D076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DB2A3D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CA409D2" w14:textId="77777777" w:rsidTr="00AE13B6">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D4CB3D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8" w:type="dxa"/>
            <w:tcBorders>
              <w:top w:val="nil"/>
              <w:left w:val="nil"/>
              <w:bottom w:val="single" w:sz="4" w:space="0" w:color="auto"/>
              <w:right w:val="single" w:sz="4" w:space="0" w:color="auto"/>
            </w:tcBorders>
            <w:shd w:val="clear" w:color="000000" w:fill="FFFFFF"/>
            <w:noWrap/>
            <w:vAlign w:val="center"/>
            <w:hideMark/>
          </w:tcPr>
          <w:p w14:paraId="129BC28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000000" w:fill="FFFFFF"/>
            <w:noWrap/>
            <w:vAlign w:val="center"/>
            <w:hideMark/>
          </w:tcPr>
          <w:p w14:paraId="7C8382B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C39E0F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3778E8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9C35C03" w14:textId="77777777" w:rsidTr="00AE13B6">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C196DE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8" w:type="dxa"/>
            <w:tcBorders>
              <w:top w:val="nil"/>
              <w:left w:val="nil"/>
              <w:bottom w:val="single" w:sz="4" w:space="0" w:color="auto"/>
              <w:right w:val="single" w:sz="4" w:space="0" w:color="auto"/>
            </w:tcBorders>
            <w:shd w:val="clear" w:color="000000" w:fill="FFFFFF"/>
            <w:noWrap/>
            <w:vAlign w:val="center"/>
            <w:hideMark/>
          </w:tcPr>
          <w:p w14:paraId="469AA5C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000000" w:fill="FFFFFF"/>
            <w:noWrap/>
            <w:vAlign w:val="center"/>
            <w:hideMark/>
          </w:tcPr>
          <w:p w14:paraId="35D712E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16FDA7B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C1842B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42DED9B3" w14:textId="77777777" w:rsidTr="00AE13B6">
        <w:trPr>
          <w:gridAfter w:val="1"/>
          <w:wAfter w:w="13" w:type="dxa"/>
          <w:trHeight w:val="70"/>
        </w:trPr>
        <w:tc>
          <w:tcPr>
            <w:tcW w:w="7230" w:type="dxa"/>
            <w:tcBorders>
              <w:top w:val="nil"/>
              <w:left w:val="single" w:sz="4" w:space="0" w:color="000000"/>
              <w:bottom w:val="nil"/>
              <w:right w:val="single" w:sz="4" w:space="0" w:color="000000"/>
            </w:tcBorders>
            <w:shd w:val="clear" w:color="auto" w:fill="auto"/>
            <w:hideMark/>
          </w:tcPr>
          <w:p w14:paraId="06ADC585"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E468CE">
              <w:rPr>
                <w:rFonts w:ascii="Times New Roman" w:eastAsia="Times New Roman" w:hAnsi="Times New Roman" w:cs="Times New Roman"/>
                <w:b/>
                <w:bCs/>
                <w:sz w:val="16"/>
                <w:szCs w:val="16"/>
                <w:lang w:eastAsia="ru-RU"/>
              </w:rPr>
              <w:t>гп</w:t>
            </w:r>
            <w:proofErr w:type="spellEnd"/>
            <w:r w:rsidRPr="00E468CE">
              <w:rPr>
                <w:rFonts w:ascii="Times New Roman" w:eastAsia="Times New Roman" w:hAnsi="Times New Roman" w:cs="Times New Roman"/>
                <w:b/>
                <w:bCs/>
                <w:sz w:val="16"/>
                <w:szCs w:val="16"/>
                <w:lang w:eastAsia="ru-RU"/>
              </w:rPr>
              <w:t xml:space="preserve"> Безенчук на 2022-2024гг"</w:t>
            </w:r>
          </w:p>
        </w:tc>
        <w:tc>
          <w:tcPr>
            <w:tcW w:w="1238" w:type="dxa"/>
            <w:tcBorders>
              <w:top w:val="nil"/>
              <w:left w:val="nil"/>
              <w:bottom w:val="single" w:sz="4" w:space="0" w:color="000000"/>
              <w:right w:val="single" w:sz="4" w:space="0" w:color="000000"/>
            </w:tcBorders>
            <w:shd w:val="clear" w:color="000000" w:fill="FFFFFF"/>
            <w:noWrap/>
            <w:vAlign w:val="center"/>
            <w:hideMark/>
          </w:tcPr>
          <w:p w14:paraId="537F3E6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770 00 00000</w:t>
            </w:r>
          </w:p>
        </w:tc>
        <w:tc>
          <w:tcPr>
            <w:tcW w:w="567" w:type="dxa"/>
            <w:tcBorders>
              <w:top w:val="single" w:sz="4" w:space="0" w:color="000000"/>
              <w:left w:val="nil"/>
              <w:bottom w:val="single" w:sz="4" w:space="0" w:color="000000"/>
              <w:right w:val="nil"/>
            </w:tcBorders>
            <w:shd w:val="clear" w:color="000000" w:fill="FFFFFF"/>
            <w:noWrap/>
            <w:vAlign w:val="center"/>
            <w:hideMark/>
          </w:tcPr>
          <w:p w14:paraId="5389F35F"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6E4A6A50"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5 771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7DD60FF"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5905C568" w14:textId="77777777" w:rsidTr="00C0049E">
        <w:trPr>
          <w:gridAfter w:val="1"/>
          <w:wAfter w:w="13" w:type="dxa"/>
          <w:trHeight w:val="16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7A52714E"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38" w:type="dxa"/>
            <w:tcBorders>
              <w:top w:val="nil"/>
              <w:left w:val="nil"/>
              <w:bottom w:val="single" w:sz="4" w:space="0" w:color="000000"/>
              <w:right w:val="single" w:sz="4" w:space="0" w:color="000000"/>
            </w:tcBorders>
            <w:shd w:val="clear" w:color="000000" w:fill="FFFFFF"/>
            <w:noWrap/>
            <w:vAlign w:val="center"/>
            <w:hideMark/>
          </w:tcPr>
          <w:p w14:paraId="47D1AFE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000000" w:fill="FFFFFF"/>
            <w:noWrap/>
            <w:vAlign w:val="center"/>
            <w:hideMark/>
          </w:tcPr>
          <w:p w14:paraId="5256006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85AD7F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5 771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01D2448"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DE44B89" w14:textId="77777777" w:rsidTr="00C0049E">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D730C29"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nil"/>
              <w:left w:val="nil"/>
              <w:bottom w:val="single" w:sz="4" w:space="0" w:color="000000"/>
              <w:right w:val="single" w:sz="4" w:space="0" w:color="000000"/>
            </w:tcBorders>
            <w:shd w:val="clear" w:color="000000" w:fill="FFFFFF"/>
            <w:noWrap/>
            <w:vAlign w:val="center"/>
            <w:hideMark/>
          </w:tcPr>
          <w:p w14:paraId="51A6518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000000" w:fill="FFFFFF"/>
            <w:noWrap/>
            <w:vAlign w:val="center"/>
            <w:hideMark/>
          </w:tcPr>
          <w:p w14:paraId="74921FD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24DDB5E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5 771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899587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46128C09" w14:textId="77777777" w:rsidTr="00C0049E">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A32B358"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38" w:type="dxa"/>
            <w:tcBorders>
              <w:top w:val="nil"/>
              <w:left w:val="nil"/>
              <w:bottom w:val="single" w:sz="4" w:space="0" w:color="000000"/>
              <w:right w:val="single" w:sz="4" w:space="0" w:color="000000"/>
            </w:tcBorders>
            <w:shd w:val="clear" w:color="000000" w:fill="FFFFFF"/>
            <w:noWrap/>
            <w:vAlign w:val="center"/>
            <w:hideMark/>
          </w:tcPr>
          <w:p w14:paraId="2616F204"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780 00 00000</w:t>
            </w:r>
          </w:p>
        </w:tc>
        <w:tc>
          <w:tcPr>
            <w:tcW w:w="567" w:type="dxa"/>
            <w:tcBorders>
              <w:top w:val="nil"/>
              <w:left w:val="nil"/>
              <w:bottom w:val="single" w:sz="4" w:space="0" w:color="000000"/>
              <w:right w:val="nil"/>
            </w:tcBorders>
            <w:shd w:val="clear" w:color="000000" w:fill="FFFFFF"/>
            <w:noWrap/>
            <w:hideMark/>
          </w:tcPr>
          <w:p w14:paraId="594F3C06"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FBE9157"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CDA844E"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6585C736" w14:textId="77777777" w:rsidTr="00C0049E">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0931E18"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8" w:type="dxa"/>
            <w:tcBorders>
              <w:top w:val="nil"/>
              <w:left w:val="nil"/>
              <w:bottom w:val="single" w:sz="4" w:space="0" w:color="000000"/>
              <w:right w:val="single" w:sz="4" w:space="0" w:color="000000"/>
            </w:tcBorders>
            <w:shd w:val="clear" w:color="000000" w:fill="FFFFFF"/>
            <w:noWrap/>
            <w:vAlign w:val="center"/>
            <w:hideMark/>
          </w:tcPr>
          <w:p w14:paraId="36F65CF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000000" w:fill="FFFFFF"/>
            <w:noWrap/>
            <w:vAlign w:val="center"/>
            <w:hideMark/>
          </w:tcPr>
          <w:p w14:paraId="2459CFFE"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48D0FB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2A02A5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147ADDDB" w14:textId="77777777" w:rsidTr="00C0049E">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83860DF"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05E9275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000000" w:fill="FFFFFF"/>
            <w:noWrap/>
            <w:vAlign w:val="center"/>
            <w:hideMark/>
          </w:tcPr>
          <w:p w14:paraId="5C966C9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11D1146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D099A8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C4CCF74" w14:textId="77777777" w:rsidTr="00C0049E">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89DCABD" w14:textId="77777777" w:rsidR="00E468CE" w:rsidRPr="00E468CE" w:rsidRDefault="00E468CE" w:rsidP="00E468CE">
            <w:pPr>
              <w:spacing w:after="0" w:line="240" w:lineRule="auto"/>
              <w:jc w:val="both"/>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238" w:type="dxa"/>
            <w:tcBorders>
              <w:top w:val="nil"/>
              <w:left w:val="nil"/>
              <w:bottom w:val="single" w:sz="4" w:space="0" w:color="000000"/>
              <w:right w:val="single" w:sz="4" w:space="0" w:color="000000"/>
            </w:tcBorders>
            <w:shd w:val="clear" w:color="000000" w:fill="FFFFFF"/>
            <w:noWrap/>
            <w:vAlign w:val="center"/>
            <w:hideMark/>
          </w:tcPr>
          <w:p w14:paraId="687786A1"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000000"/>
              <w:right w:val="single" w:sz="4" w:space="0" w:color="000000"/>
            </w:tcBorders>
            <w:shd w:val="clear" w:color="000000" w:fill="FFFFFF"/>
            <w:noWrap/>
            <w:vAlign w:val="center"/>
            <w:hideMark/>
          </w:tcPr>
          <w:p w14:paraId="4C74C3C0"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68680DB"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10A1ECF"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39E0BBB1" w14:textId="77777777" w:rsidTr="00C0049E">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09BF7055"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1045228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000000" w:fill="FFFFFF"/>
            <w:noWrap/>
            <w:vAlign w:val="center"/>
            <w:hideMark/>
          </w:tcPr>
          <w:p w14:paraId="474A70F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0DDD222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1 026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7740B4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125A6BE" w14:textId="77777777" w:rsidTr="00C0049E">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7D8D5189"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8" w:type="dxa"/>
            <w:tcBorders>
              <w:top w:val="nil"/>
              <w:left w:val="nil"/>
              <w:bottom w:val="single" w:sz="4" w:space="0" w:color="000000"/>
              <w:right w:val="single" w:sz="4" w:space="0" w:color="000000"/>
            </w:tcBorders>
            <w:shd w:val="clear" w:color="000000" w:fill="FFFFFF"/>
            <w:noWrap/>
            <w:vAlign w:val="center"/>
            <w:hideMark/>
          </w:tcPr>
          <w:p w14:paraId="317DE59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000000" w:fill="FFFFFF"/>
            <w:noWrap/>
            <w:vAlign w:val="center"/>
            <w:hideMark/>
          </w:tcPr>
          <w:p w14:paraId="45DE80C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03FFAD8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1 026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2B126A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5750938"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C7AB67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1238" w:type="dxa"/>
            <w:tcBorders>
              <w:top w:val="nil"/>
              <w:left w:val="nil"/>
              <w:bottom w:val="nil"/>
              <w:right w:val="nil"/>
            </w:tcBorders>
            <w:shd w:val="clear" w:color="000000" w:fill="FFFFFF"/>
            <w:noWrap/>
            <w:vAlign w:val="center"/>
            <w:hideMark/>
          </w:tcPr>
          <w:p w14:paraId="0AB601B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790 00 78210</w:t>
            </w:r>
          </w:p>
        </w:tc>
        <w:tc>
          <w:tcPr>
            <w:tcW w:w="567" w:type="dxa"/>
            <w:tcBorders>
              <w:top w:val="nil"/>
              <w:left w:val="single" w:sz="4" w:space="0" w:color="000000"/>
              <w:bottom w:val="nil"/>
              <w:right w:val="nil"/>
            </w:tcBorders>
            <w:shd w:val="clear" w:color="000000" w:fill="FFFFFF"/>
            <w:noWrap/>
            <w:vAlign w:val="center"/>
            <w:hideMark/>
          </w:tcPr>
          <w:p w14:paraId="036C9C4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78B41E9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483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107708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11B2946"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5EF6DD3"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single" w:sz="4" w:space="0" w:color="000000"/>
              <w:left w:val="nil"/>
              <w:bottom w:val="nil"/>
              <w:right w:val="nil"/>
            </w:tcBorders>
            <w:shd w:val="clear" w:color="000000" w:fill="FFFFFF"/>
            <w:noWrap/>
            <w:vAlign w:val="center"/>
            <w:hideMark/>
          </w:tcPr>
          <w:p w14:paraId="7D55389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790 00 78210</w:t>
            </w:r>
          </w:p>
        </w:tc>
        <w:tc>
          <w:tcPr>
            <w:tcW w:w="567" w:type="dxa"/>
            <w:tcBorders>
              <w:top w:val="single" w:sz="4" w:space="0" w:color="000000"/>
              <w:left w:val="single" w:sz="4" w:space="0" w:color="000000"/>
              <w:bottom w:val="nil"/>
              <w:right w:val="nil"/>
            </w:tcBorders>
            <w:shd w:val="clear" w:color="000000" w:fill="FFFFFF"/>
            <w:noWrap/>
            <w:vAlign w:val="center"/>
            <w:hideMark/>
          </w:tcPr>
          <w:p w14:paraId="49695D0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single" w:sz="4" w:space="0" w:color="000000"/>
              <w:left w:val="single" w:sz="4" w:space="0" w:color="000000"/>
              <w:bottom w:val="nil"/>
              <w:right w:val="nil"/>
            </w:tcBorders>
            <w:shd w:val="clear" w:color="000000" w:fill="FFFFFF"/>
            <w:noWrap/>
            <w:vAlign w:val="center"/>
            <w:hideMark/>
          </w:tcPr>
          <w:p w14:paraId="6A2219A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483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93FD6A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23DE40FF"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A0B4362" w14:textId="77777777" w:rsidR="00E468CE" w:rsidRPr="00E468CE" w:rsidRDefault="00E468CE" w:rsidP="00E468CE">
            <w:pPr>
              <w:spacing w:after="0" w:line="240" w:lineRule="auto"/>
              <w:jc w:val="both"/>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38" w:type="dxa"/>
            <w:tcBorders>
              <w:top w:val="single" w:sz="4" w:space="0" w:color="auto"/>
              <w:left w:val="nil"/>
              <w:bottom w:val="single" w:sz="4" w:space="0" w:color="auto"/>
              <w:right w:val="single" w:sz="4" w:space="0" w:color="auto"/>
            </w:tcBorders>
            <w:shd w:val="clear" w:color="000000" w:fill="FFFFFF"/>
            <w:noWrap/>
            <w:vAlign w:val="center"/>
            <w:hideMark/>
          </w:tcPr>
          <w:p w14:paraId="4D250874"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991 00 00000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20C21BAA"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single" w:sz="4" w:space="0" w:color="auto"/>
              <w:left w:val="nil"/>
              <w:bottom w:val="single" w:sz="4" w:space="0" w:color="auto"/>
              <w:right w:val="nil"/>
            </w:tcBorders>
            <w:shd w:val="clear" w:color="000000" w:fill="FFFFFF"/>
            <w:noWrap/>
            <w:vAlign w:val="center"/>
            <w:hideMark/>
          </w:tcPr>
          <w:p w14:paraId="51AC1436"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14 681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1903215"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r>
      <w:tr w:rsidR="00C0049E" w:rsidRPr="00E468CE" w14:paraId="51052555"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07049A9"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38" w:type="dxa"/>
            <w:tcBorders>
              <w:top w:val="nil"/>
              <w:left w:val="nil"/>
              <w:bottom w:val="single" w:sz="4" w:space="0" w:color="auto"/>
              <w:right w:val="single" w:sz="4" w:space="0" w:color="auto"/>
            </w:tcBorders>
            <w:shd w:val="clear" w:color="000000" w:fill="FFFFFF"/>
            <w:noWrap/>
            <w:vAlign w:val="center"/>
            <w:hideMark/>
          </w:tcPr>
          <w:p w14:paraId="0EC695C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991 00 11000</w:t>
            </w:r>
          </w:p>
        </w:tc>
        <w:tc>
          <w:tcPr>
            <w:tcW w:w="567" w:type="dxa"/>
            <w:tcBorders>
              <w:top w:val="nil"/>
              <w:left w:val="nil"/>
              <w:bottom w:val="single" w:sz="4" w:space="0" w:color="auto"/>
              <w:right w:val="single" w:sz="4" w:space="0" w:color="auto"/>
            </w:tcBorders>
            <w:shd w:val="clear" w:color="000000" w:fill="FFFFFF"/>
            <w:noWrap/>
            <w:vAlign w:val="center"/>
            <w:hideMark/>
          </w:tcPr>
          <w:p w14:paraId="736C2A9C"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17AB9B8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13 981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D7A89C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9C8E809"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D761FFF"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38" w:type="dxa"/>
            <w:tcBorders>
              <w:top w:val="nil"/>
              <w:left w:val="nil"/>
              <w:bottom w:val="single" w:sz="4" w:space="0" w:color="auto"/>
              <w:right w:val="single" w:sz="4" w:space="0" w:color="auto"/>
            </w:tcBorders>
            <w:shd w:val="clear" w:color="000000" w:fill="FFFFFF"/>
            <w:noWrap/>
            <w:vAlign w:val="center"/>
            <w:hideMark/>
          </w:tcPr>
          <w:p w14:paraId="47B6459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center"/>
            <w:hideMark/>
          </w:tcPr>
          <w:p w14:paraId="369978EB"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38C0A3E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1 577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15C3778"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38436DA1"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B7A7B43"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38" w:type="dxa"/>
            <w:tcBorders>
              <w:top w:val="nil"/>
              <w:left w:val="nil"/>
              <w:bottom w:val="single" w:sz="4" w:space="0" w:color="auto"/>
              <w:right w:val="single" w:sz="4" w:space="0" w:color="auto"/>
            </w:tcBorders>
            <w:shd w:val="clear" w:color="000000" w:fill="FFFFFF"/>
            <w:noWrap/>
            <w:vAlign w:val="center"/>
            <w:hideMark/>
          </w:tcPr>
          <w:p w14:paraId="74D7729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center"/>
            <w:hideMark/>
          </w:tcPr>
          <w:p w14:paraId="0853B5A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000000" w:fill="FFFFFF"/>
            <w:noWrap/>
            <w:vAlign w:val="center"/>
            <w:hideMark/>
          </w:tcPr>
          <w:p w14:paraId="0E6C23A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1 577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59FA32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2B2FFAD5"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DD19E7F"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8" w:type="dxa"/>
            <w:tcBorders>
              <w:top w:val="nil"/>
              <w:left w:val="nil"/>
              <w:bottom w:val="single" w:sz="4" w:space="0" w:color="auto"/>
              <w:right w:val="single" w:sz="4" w:space="0" w:color="auto"/>
            </w:tcBorders>
            <w:shd w:val="clear" w:color="000000" w:fill="FFFFFF"/>
            <w:noWrap/>
            <w:vAlign w:val="center"/>
            <w:hideMark/>
          </w:tcPr>
          <w:p w14:paraId="3DBA1BE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27CDDF8A"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20056A7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10 341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AD1BC4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8DCAEC3"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AB68276"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38" w:type="dxa"/>
            <w:tcBorders>
              <w:top w:val="nil"/>
              <w:left w:val="nil"/>
              <w:bottom w:val="single" w:sz="4" w:space="0" w:color="auto"/>
              <w:right w:val="single" w:sz="4" w:space="0" w:color="auto"/>
            </w:tcBorders>
            <w:shd w:val="clear" w:color="000000" w:fill="FFFFFF"/>
            <w:noWrap/>
            <w:vAlign w:val="center"/>
            <w:hideMark/>
          </w:tcPr>
          <w:p w14:paraId="76B7D4D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056D0C2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000000" w:fill="FFFFFF"/>
            <w:noWrap/>
            <w:vAlign w:val="center"/>
            <w:hideMark/>
          </w:tcPr>
          <w:p w14:paraId="4377278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8 608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D34423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C2269C4"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52961ED"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8" w:type="dxa"/>
            <w:tcBorders>
              <w:top w:val="nil"/>
              <w:left w:val="nil"/>
              <w:bottom w:val="single" w:sz="4" w:space="0" w:color="auto"/>
              <w:right w:val="single" w:sz="4" w:space="0" w:color="auto"/>
            </w:tcBorders>
            <w:shd w:val="clear" w:color="000000" w:fill="FFFFFF"/>
            <w:noWrap/>
            <w:vAlign w:val="center"/>
            <w:hideMark/>
          </w:tcPr>
          <w:p w14:paraId="4F9EC14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186A78B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000000" w:fill="FFFFFF"/>
            <w:noWrap/>
            <w:vAlign w:val="center"/>
            <w:hideMark/>
          </w:tcPr>
          <w:p w14:paraId="47A60B3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1 692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80893F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2C88431C"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F404CA9"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Уплата налогов, сборов и иных платежей</w:t>
            </w:r>
          </w:p>
        </w:tc>
        <w:tc>
          <w:tcPr>
            <w:tcW w:w="1238" w:type="dxa"/>
            <w:tcBorders>
              <w:top w:val="nil"/>
              <w:left w:val="nil"/>
              <w:bottom w:val="single" w:sz="4" w:space="0" w:color="auto"/>
              <w:right w:val="single" w:sz="4" w:space="0" w:color="auto"/>
            </w:tcBorders>
            <w:shd w:val="clear" w:color="000000" w:fill="FFFFFF"/>
            <w:noWrap/>
            <w:vAlign w:val="center"/>
            <w:hideMark/>
          </w:tcPr>
          <w:p w14:paraId="00C9BBA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56318BE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nil"/>
            </w:tcBorders>
            <w:shd w:val="clear" w:color="000000" w:fill="FFFFFF"/>
            <w:noWrap/>
            <w:vAlign w:val="center"/>
            <w:hideMark/>
          </w:tcPr>
          <w:p w14:paraId="45CFFAC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6D4608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5A73F7B"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2834CC3"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1238" w:type="dxa"/>
            <w:tcBorders>
              <w:top w:val="nil"/>
              <w:left w:val="nil"/>
              <w:bottom w:val="single" w:sz="4" w:space="0" w:color="auto"/>
              <w:right w:val="single" w:sz="4" w:space="0" w:color="auto"/>
            </w:tcBorders>
            <w:shd w:val="clear" w:color="000000" w:fill="FFFFFF"/>
            <w:noWrap/>
            <w:vAlign w:val="center"/>
            <w:hideMark/>
          </w:tcPr>
          <w:p w14:paraId="0224822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4DA2A7B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74088D6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2 063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726C6D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485BAC61"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C3B4AEB"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nil"/>
              <w:left w:val="nil"/>
              <w:bottom w:val="single" w:sz="4" w:space="0" w:color="auto"/>
              <w:right w:val="single" w:sz="4" w:space="0" w:color="auto"/>
            </w:tcBorders>
            <w:shd w:val="clear" w:color="000000" w:fill="FFFFFF"/>
            <w:noWrap/>
            <w:vAlign w:val="center"/>
            <w:hideMark/>
          </w:tcPr>
          <w:p w14:paraId="79B5EF5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53AAB70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573BDE1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2 063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EC4A0D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3DC85577"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FF0CF44"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Расходование средств резервных фондов</w:t>
            </w:r>
          </w:p>
        </w:tc>
        <w:tc>
          <w:tcPr>
            <w:tcW w:w="1238" w:type="dxa"/>
            <w:tcBorders>
              <w:top w:val="nil"/>
              <w:left w:val="nil"/>
              <w:bottom w:val="single" w:sz="4" w:space="0" w:color="auto"/>
              <w:right w:val="single" w:sz="4" w:space="0" w:color="auto"/>
            </w:tcBorders>
            <w:shd w:val="clear" w:color="000000" w:fill="FFFFFF"/>
            <w:noWrap/>
            <w:vAlign w:val="center"/>
            <w:hideMark/>
          </w:tcPr>
          <w:p w14:paraId="544C4F3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991 00 70000</w:t>
            </w:r>
          </w:p>
        </w:tc>
        <w:tc>
          <w:tcPr>
            <w:tcW w:w="567" w:type="dxa"/>
            <w:tcBorders>
              <w:top w:val="nil"/>
              <w:left w:val="nil"/>
              <w:bottom w:val="single" w:sz="4" w:space="0" w:color="auto"/>
              <w:right w:val="single" w:sz="4" w:space="0" w:color="auto"/>
            </w:tcBorders>
            <w:shd w:val="clear" w:color="000000" w:fill="FFFFFF"/>
            <w:noWrap/>
            <w:vAlign w:val="center"/>
            <w:hideMark/>
          </w:tcPr>
          <w:p w14:paraId="0E8830B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19C1FC1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1F0610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D0D5F3C"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98387FA"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Резервные фонды местной администрации</w:t>
            </w:r>
          </w:p>
        </w:tc>
        <w:tc>
          <w:tcPr>
            <w:tcW w:w="1238" w:type="dxa"/>
            <w:tcBorders>
              <w:top w:val="nil"/>
              <w:left w:val="nil"/>
              <w:bottom w:val="single" w:sz="4" w:space="0" w:color="auto"/>
              <w:right w:val="single" w:sz="4" w:space="0" w:color="auto"/>
            </w:tcBorders>
            <w:shd w:val="clear" w:color="000000" w:fill="FFFFFF"/>
            <w:noWrap/>
            <w:vAlign w:val="center"/>
            <w:hideMark/>
          </w:tcPr>
          <w:p w14:paraId="5604622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013748D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40F1460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3194F8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E23831E"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50B758B"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Резервные средства</w:t>
            </w:r>
          </w:p>
        </w:tc>
        <w:tc>
          <w:tcPr>
            <w:tcW w:w="1238" w:type="dxa"/>
            <w:tcBorders>
              <w:top w:val="nil"/>
              <w:left w:val="nil"/>
              <w:bottom w:val="single" w:sz="4" w:space="0" w:color="auto"/>
              <w:right w:val="single" w:sz="4" w:space="0" w:color="auto"/>
            </w:tcBorders>
            <w:shd w:val="clear" w:color="000000" w:fill="FFFFFF"/>
            <w:noWrap/>
            <w:vAlign w:val="center"/>
            <w:hideMark/>
          </w:tcPr>
          <w:p w14:paraId="23A8F98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2479E4C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nil"/>
            </w:tcBorders>
            <w:shd w:val="clear" w:color="000000" w:fill="FFFFFF"/>
            <w:noWrap/>
            <w:vAlign w:val="center"/>
            <w:hideMark/>
          </w:tcPr>
          <w:p w14:paraId="734A37E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14F66B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244CEC78"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36A088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Иные </w:t>
            </w:r>
            <w:proofErr w:type="spellStart"/>
            <w:r w:rsidRPr="00E468CE">
              <w:rPr>
                <w:rFonts w:ascii="Times New Roman" w:eastAsia="Times New Roman" w:hAnsi="Times New Roman" w:cs="Times New Roman"/>
                <w:sz w:val="16"/>
                <w:szCs w:val="16"/>
                <w:lang w:eastAsia="ru-RU"/>
              </w:rPr>
              <w:t>направленния</w:t>
            </w:r>
            <w:proofErr w:type="spellEnd"/>
            <w:r w:rsidRPr="00E468CE">
              <w:rPr>
                <w:rFonts w:ascii="Times New Roman" w:eastAsia="Times New Roman" w:hAnsi="Times New Roman" w:cs="Times New Roman"/>
                <w:sz w:val="16"/>
                <w:szCs w:val="16"/>
                <w:lang w:eastAsia="ru-RU"/>
              </w:rPr>
              <w:t xml:space="preserve"> расходов</w:t>
            </w:r>
          </w:p>
        </w:tc>
        <w:tc>
          <w:tcPr>
            <w:tcW w:w="1238" w:type="dxa"/>
            <w:tcBorders>
              <w:top w:val="nil"/>
              <w:left w:val="nil"/>
              <w:bottom w:val="single" w:sz="4" w:space="0" w:color="auto"/>
              <w:right w:val="single" w:sz="4" w:space="0" w:color="auto"/>
            </w:tcBorders>
            <w:shd w:val="clear" w:color="000000" w:fill="FFFFFF"/>
            <w:noWrap/>
            <w:vAlign w:val="center"/>
            <w:hideMark/>
          </w:tcPr>
          <w:p w14:paraId="65D677F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991 00 90910</w:t>
            </w:r>
          </w:p>
        </w:tc>
        <w:tc>
          <w:tcPr>
            <w:tcW w:w="567" w:type="dxa"/>
            <w:tcBorders>
              <w:top w:val="nil"/>
              <w:left w:val="nil"/>
              <w:bottom w:val="single" w:sz="4" w:space="0" w:color="auto"/>
              <w:right w:val="single" w:sz="4" w:space="0" w:color="auto"/>
            </w:tcBorders>
            <w:shd w:val="clear" w:color="000000" w:fill="FFFFFF"/>
            <w:noWrap/>
            <w:vAlign w:val="center"/>
            <w:hideMark/>
          </w:tcPr>
          <w:p w14:paraId="6FC6074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1B128EA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1F8792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B2EC6A0"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618718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Уплата налогов, сборов и иных платежей</w:t>
            </w:r>
          </w:p>
        </w:tc>
        <w:tc>
          <w:tcPr>
            <w:tcW w:w="1238" w:type="dxa"/>
            <w:tcBorders>
              <w:top w:val="nil"/>
              <w:left w:val="nil"/>
              <w:bottom w:val="single" w:sz="4" w:space="0" w:color="auto"/>
              <w:right w:val="single" w:sz="4" w:space="0" w:color="auto"/>
            </w:tcBorders>
            <w:shd w:val="clear" w:color="000000" w:fill="FFFFFF"/>
            <w:noWrap/>
            <w:vAlign w:val="center"/>
            <w:hideMark/>
          </w:tcPr>
          <w:p w14:paraId="62C7981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991 00 90910</w:t>
            </w:r>
          </w:p>
        </w:tc>
        <w:tc>
          <w:tcPr>
            <w:tcW w:w="567" w:type="dxa"/>
            <w:tcBorders>
              <w:top w:val="nil"/>
              <w:left w:val="nil"/>
              <w:bottom w:val="single" w:sz="4" w:space="0" w:color="auto"/>
              <w:right w:val="single" w:sz="4" w:space="0" w:color="auto"/>
            </w:tcBorders>
            <w:shd w:val="clear" w:color="000000" w:fill="FFFFFF"/>
            <w:noWrap/>
            <w:vAlign w:val="center"/>
            <w:hideMark/>
          </w:tcPr>
          <w:p w14:paraId="1E227A9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nil"/>
            </w:tcBorders>
            <w:shd w:val="clear" w:color="000000" w:fill="FFFFFF"/>
            <w:noWrap/>
            <w:vAlign w:val="center"/>
            <w:hideMark/>
          </w:tcPr>
          <w:p w14:paraId="2BC6546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2A0502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597CBE20"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C86AA4A"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1238" w:type="dxa"/>
            <w:tcBorders>
              <w:top w:val="nil"/>
              <w:left w:val="nil"/>
              <w:bottom w:val="single" w:sz="4" w:space="0" w:color="auto"/>
              <w:right w:val="single" w:sz="4" w:space="0" w:color="auto"/>
            </w:tcBorders>
            <w:shd w:val="clear" w:color="000000" w:fill="FFFFFF"/>
            <w:noWrap/>
            <w:vAlign w:val="center"/>
            <w:hideMark/>
          </w:tcPr>
          <w:p w14:paraId="753F9B4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24347D5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0CB9FD6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851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63C119E"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1D64697"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196C8C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38" w:type="dxa"/>
            <w:tcBorders>
              <w:top w:val="nil"/>
              <w:left w:val="nil"/>
              <w:bottom w:val="single" w:sz="4" w:space="0" w:color="auto"/>
              <w:right w:val="single" w:sz="4" w:space="0" w:color="auto"/>
            </w:tcBorders>
            <w:shd w:val="clear" w:color="000000" w:fill="FFFFFF"/>
            <w:noWrap/>
            <w:vAlign w:val="center"/>
            <w:hideMark/>
          </w:tcPr>
          <w:p w14:paraId="30A0B35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center"/>
            <w:hideMark/>
          </w:tcPr>
          <w:p w14:paraId="200CC38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24B70C3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D5C1D2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176AF39B"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45EF34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38" w:type="dxa"/>
            <w:tcBorders>
              <w:top w:val="nil"/>
              <w:left w:val="nil"/>
              <w:bottom w:val="single" w:sz="4" w:space="0" w:color="auto"/>
              <w:right w:val="single" w:sz="4" w:space="0" w:color="auto"/>
            </w:tcBorders>
            <w:shd w:val="clear" w:color="000000" w:fill="FFFFFF"/>
            <w:noWrap/>
            <w:vAlign w:val="center"/>
            <w:hideMark/>
          </w:tcPr>
          <w:p w14:paraId="09A7141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center"/>
            <w:hideMark/>
          </w:tcPr>
          <w:p w14:paraId="69BAFD3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000000" w:fill="FFFFFF"/>
            <w:noWrap/>
            <w:vAlign w:val="center"/>
            <w:hideMark/>
          </w:tcPr>
          <w:p w14:paraId="459103A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746850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4D4C4EE8"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D103767"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Межбюджетные трансферты</w:t>
            </w:r>
          </w:p>
        </w:tc>
        <w:tc>
          <w:tcPr>
            <w:tcW w:w="1238" w:type="dxa"/>
            <w:tcBorders>
              <w:top w:val="nil"/>
              <w:left w:val="nil"/>
              <w:bottom w:val="single" w:sz="4" w:space="0" w:color="auto"/>
              <w:right w:val="single" w:sz="4" w:space="0" w:color="auto"/>
            </w:tcBorders>
            <w:shd w:val="clear" w:color="000000" w:fill="FFFFFF"/>
            <w:noWrap/>
            <w:vAlign w:val="center"/>
            <w:hideMark/>
          </w:tcPr>
          <w:p w14:paraId="722A702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611DDDF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51D8229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821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BB30178"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441CA2B0"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37BECEE"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Иные межбюджетные трансферты</w:t>
            </w:r>
          </w:p>
        </w:tc>
        <w:tc>
          <w:tcPr>
            <w:tcW w:w="1238" w:type="dxa"/>
            <w:tcBorders>
              <w:top w:val="nil"/>
              <w:left w:val="nil"/>
              <w:bottom w:val="single" w:sz="4" w:space="0" w:color="auto"/>
              <w:right w:val="single" w:sz="4" w:space="0" w:color="auto"/>
            </w:tcBorders>
            <w:shd w:val="clear" w:color="000000" w:fill="FFFFFF"/>
            <w:noWrap/>
            <w:vAlign w:val="center"/>
            <w:hideMark/>
          </w:tcPr>
          <w:p w14:paraId="443D275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994 00 78210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791B66B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2B4024B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821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6CE519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38B8FA60"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99A007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E468CE">
              <w:rPr>
                <w:rFonts w:ascii="Times New Roman" w:eastAsia="Times New Roman" w:hAnsi="Times New Roman" w:cs="Times New Roman"/>
                <w:sz w:val="16"/>
                <w:szCs w:val="16"/>
                <w:lang w:eastAsia="ru-RU"/>
              </w:rPr>
              <w:t>жилищно</w:t>
            </w:r>
            <w:proofErr w:type="spellEnd"/>
            <w:r w:rsidRPr="00E468CE">
              <w:rPr>
                <w:rFonts w:ascii="Times New Roman" w:eastAsia="Times New Roman" w:hAnsi="Times New Roman" w:cs="Times New Roman"/>
                <w:sz w:val="16"/>
                <w:szCs w:val="16"/>
                <w:lang w:eastAsia="ru-RU"/>
              </w:rPr>
              <w:t xml:space="preserve"> коммунального хозяйства</w:t>
            </w:r>
          </w:p>
        </w:tc>
        <w:tc>
          <w:tcPr>
            <w:tcW w:w="1238" w:type="dxa"/>
            <w:tcBorders>
              <w:top w:val="nil"/>
              <w:left w:val="nil"/>
              <w:bottom w:val="single" w:sz="4" w:space="0" w:color="auto"/>
              <w:right w:val="single" w:sz="4" w:space="0" w:color="auto"/>
            </w:tcBorders>
            <w:shd w:val="clear" w:color="000000" w:fill="FFFFFF"/>
            <w:noWrap/>
            <w:vAlign w:val="center"/>
            <w:hideMark/>
          </w:tcPr>
          <w:p w14:paraId="440FEC5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31EA475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03BF422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14 379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B5A77F6"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740C9041"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B69FED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E468CE">
              <w:rPr>
                <w:rFonts w:ascii="Times New Roman" w:eastAsia="Times New Roman" w:hAnsi="Times New Roman" w:cs="Times New Roman"/>
                <w:sz w:val="16"/>
                <w:szCs w:val="16"/>
                <w:lang w:eastAsia="ru-RU"/>
              </w:rPr>
              <w:t>хозяйства  для</w:t>
            </w:r>
            <w:proofErr w:type="gramEnd"/>
            <w:r w:rsidRPr="00E468CE">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E468CE">
              <w:rPr>
                <w:rFonts w:ascii="Times New Roman" w:eastAsia="Times New Roman" w:hAnsi="Times New Roman" w:cs="Times New Roman"/>
                <w:sz w:val="16"/>
                <w:szCs w:val="16"/>
                <w:lang w:eastAsia="ru-RU"/>
              </w:rPr>
              <w:t>знергетических</w:t>
            </w:r>
            <w:proofErr w:type="spellEnd"/>
            <w:r w:rsidRPr="00E468CE">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38" w:type="dxa"/>
            <w:tcBorders>
              <w:top w:val="nil"/>
              <w:left w:val="nil"/>
              <w:bottom w:val="single" w:sz="4" w:space="0" w:color="auto"/>
              <w:right w:val="single" w:sz="4" w:space="0" w:color="auto"/>
            </w:tcBorders>
            <w:shd w:val="clear" w:color="000000" w:fill="FFFFFF"/>
            <w:noWrap/>
            <w:vAlign w:val="center"/>
            <w:hideMark/>
          </w:tcPr>
          <w:p w14:paraId="1C61EF9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center"/>
            <w:hideMark/>
          </w:tcPr>
          <w:p w14:paraId="743084B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0461123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8 649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B0398E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485D98E9"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107076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38" w:type="dxa"/>
            <w:tcBorders>
              <w:top w:val="nil"/>
              <w:left w:val="nil"/>
              <w:bottom w:val="single" w:sz="4" w:space="0" w:color="auto"/>
              <w:right w:val="single" w:sz="4" w:space="0" w:color="auto"/>
            </w:tcBorders>
            <w:shd w:val="clear" w:color="000000" w:fill="FFFFFF"/>
            <w:noWrap/>
            <w:vAlign w:val="center"/>
            <w:hideMark/>
          </w:tcPr>
          <w:p w14:paraId="25B2A7C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center"/>
            <w:hideMark/>
          </w:tcPr>
          <w:p w14:paraId="51DC003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000000" w:fill="FFFFFF"/>
            <w:noWrap/>
            <w:vAlign w:val="center"/>
            <w:hideMark/>
          </w:tcPr>
          <w:p w14:paraId="0002412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8 649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189A3C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02A6270D"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9BFF52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Непрограммное направление расходов в сфере жилищно-коммунального хозяйства</w:t>
            </w:r>
          </w:p>
        </w:tc>
        <w:tc>
          <w:tcPr>
            <w:tcW w:w="1238" w:type="dxa"/>
            <w:tcBorders>
              <w:top w:val="nil"/>
              <w:left w:val="nil"/>
              <w:bottom w:val="single" w:sz="4" w:space="0" w:color="auto"/>
              <w:right w:val="single" w:sz="4" w:space="0" w:color="auto"/>
            </w:tcBorders>
            <w:shd w:val="clear" w:color="000000" w:fill="FFFFFF"/>
            <w:noWrap/>
            <w:vAlign w:val="center"/>
            <w:hideMark/>
          </w:tcPr>
          <w:p w14:paraId="642C3F6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1088CCF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6B2B562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894E1C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66222945" w14:textId="77777777" w:rsidTr="00C0049E">
        <w:trPr>
          <w:gridAfter w:val="1"/>
          <w:wAfter w:w="13"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B34C12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proofErr w:type="gramStart"/>
            <w:r w:rsidRPr="00E468CE">
              <w:rPr>
                <w:rFonts w:ascii="Times New Roman" w:eastAsia="Times New Roman" w:hAnsi="Times New Roman" w:cs="Times New Roman"/>
                <w:sz w:val="16"/>
                <w:szCs w:val="16"/>
                <w:lang w:eastAsia="ru-RU"/>
              </w:rPr>
              <w:t>закупки  на</w:t>
            </w:r>
            <w:proofErr w:type="gramEnd"/>
            <w:r w:rsidRPr="00E468CE">
              <w:rPr>
                <w:rFonts w:ascii="Times New Roman" w:eastAsia="Times New Roman" w:hAnsi="Times New Roman" w:cs="Times New Roman"/>
                <w:sz w:val="16"/>
                <w:szCs w:val="16"/>
                <w:lang w:eastAsia="ru-RU"/>
              </w:rPr>
              <w:t xml:space="preserve"> осуществление мероприятий по благоустройству муниципальных образований </w:t>
            </w:r>
          </w:p>
        </w:tc>
        <w:tc>
          <w:tcPr>
            <w:tcW w:w="1238" w:type="dxa"/>
            <w:tcBorders>
              <w:top w:val="nil"/>
              <w:left w:val="nil"/>
              <w:bottom w:val="single" w:sz="4" w:space="0" w:color="auto"/>
              <w:right w:val="single" w:sz="4" w:space="0" w:color="auto"/>
            </w:tcBorders>
            <w:shd w:val="clear" w:color="000000" w:fill="FFFFFF"/>
            <w:noWrap/>
            <w:vAlign w:val="center"/>
            <w:hideMark/>
          </w:tcPr>
          <w:p w14:paraId="71E33EE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995 00 76620</w:t>
            </w:r>
          </w:p>
        </w:tc>
        <w:tc>
          <w:tcPr>
            <w:tcW w:w="567" w:type="dxa"/>
            <w:tcBorders>
              <w:top w:val="nil"/>
              <w:left w:val="nil"/>
              <w:bottom w:val="single" w:sz="4" w:space="0" w:color="auto"/>
              <w:right w:val="single" w:sz="4" w:space="0" w:color="auto"/>
            </w:tcBorders>
            <w:shd w:val="clear" w:color="000000" w:fill="FFFFFF"/>
            <w:noWrap/>
            <w:vAlign w:val="center"/>
            <w:hideMark/>
          </w:tcPr>
          <w:p w14:paraId="35F0075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000000" w:fill="FFFFFF"/>
            <w:noWrap/>
            <w:vAlign w:val="center"/>
            <w:hideMark/>
          </w:tcPr>
          <w:p w14:paraId="545596A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281518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C0049E" w:rsidRPr="00E468CE" w14:paraId="4C857347" w14:textId="77777777" w:rsidTr="00C0049E">
        <w:trPr>
          <w:gridAfter w:val="1"/>
          <w:wAfter w:w="13"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7962BEF"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ИТОГО</w:t>
            </w:r>
          </w:p>
        </w:tc>
        <w:tc>
          <w:tcPr>
            <w:tcW w:w="1238" w:type="dxa"/>
            <w:tcBorders>
              <w:top w:val="nil"/>
              <w:left w:val="nil"/>
              <w:bottom w:val="single" w:sz="4" w:space="0" w:color="000000"/>
              <w:right w:val="single" w:sz="4" w:space="0" w:color="000000"/>
            </w:tcBorders>
            <w:shd w:val="clear" w:color="000000" w:fill="FFFFFF"/>
            <w:noWrap/>
            <w:vAlign w:val="center"/>
            <w:hideMark/>
          </w:tcPr>
          <w:p w14:paraId="672050E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000000" w:fill="FFFFFF"/>
            <w:noWrap/>
            <w:vAlign w:val="center"/>
            <w:hideMark/>
          </w:tcPr>
          <w:p w14:paraId="5DCDA3E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51504BF"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169 994</w:t>
            </w:r>
          </w:p>
        </w:tc>
        <w:tc>
          <w:tcPr>
            <w:tcW w:w="1285" w:type="dxa"/>
            <w:tcBorders>
              <w:top w:val="nil"/>
              <w:left w:val="single" w:sz="4" w:space="0" w:color="000000"/>
              <w:bottom w:val="single" w:sz="4" w:space="0" w:color="000000"/>
              <w:right w:val="nil"/>
            </w:tcBorders>
            <w:shd w:val="clear" w:color="000000" w:fill="FFFFFF"/>
            <w:noWrap/>
            <w:vAlign w:val="center"/>
            <w:hideMark/>
          </w:tcPr>
          <w:p w14:paraId="0263DF9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55 449</w:t>
            </w:r>
          </w:p>
        </w:tc>
      </w:tr>
    </w:tbl>
    <w:p w14:paraId="09A6D9B1" w14:textId="6FC132A3"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14:paraId="60FA1345" w14:textId="77777777"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74C23234" w14:textId="77777777"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590CE38F" w14:textId="77777777" w:rsidR="00206B1E"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92</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tbl>
      <w:tblPr>
        <w:tblW w:w="10988" w:type="dxa"/>
        <w:tblInd w:w="108" w:type="dxa"/>
        <w:tblLook w:val="04A0" w:firstRow="1" w:lastRow="0" w:firstColumn="1" w:lastColumn="0" w:noHBand="0" w:noVBand="1"/>
      </w:tblPr>
      <w:tblGrid>
        <w:gridCol w:w="798"/>
        <w:gridCol w:w="1896"/>
        <w:gridCol w:w="7371"/>
        <w:gridCol w:w="923"/>
      </w:tblGrid>
      <w:tr w:rsidR="00E468CE" w:rsidRPr="00E468CE" w14:paraId="3222EDB1" w14:textId="77777777" w:rsidTr="00182E63">
        <w:trPr>
          <w:trHeight w:val="80"/>
        </w:trPr>
        <w:tc>
          <w:tcPr>
            <w:tcW w:w="10988" w:type="dxa"/>
            <w:gridSpan w:val="4"/>
            <w:tcBorders>
              <w:top w:val="nil"/>
              <w:left w:val="nil"/>
              <w:bottom w:val="nil"/>
              <w:right w:val="nil"/>
            </w:tcBorders>
            <w:shd w:val="clear" w:color="auto" w:fill="auto"/>
            <w:vAlign w:val="bottom"/>
            <w:hideMark/>
          </w:tcPr>
          <w:p w14:paraId="5E77B9E2" w14:textId="77777777" w:rsidR="00E468CE" w:rsidRPr="00E468CE" w:rsidRDefault="00E468CE" w:rsidP="00E468CE">
            <w:pPr>
              <w:spacing w:after="0" w:line="240" w:lineRule="auto"/>
              <w:jc w:val="center"/>
              <w:rPr>
                <w:rFonts w:ascii="Times New Roman" w:eastAsia="Times New Roman" w:hAnsi="Times New Roman" w:cs="Times New Roman"/>
                <w:b/>
                <w:bCs/>
                <w:lang w:eastAsia="ru-RU"/>
              </w:rPr>
            </w:pPr>
            <w:r w:rsidRPr="00E468CE">
              <w:rPr>
                <w:rFonts w:ascii="Times New Roman" w:eastAsia="Times New Roman" w:hAnsi="Times New Roman" w:cs="Times New Roman"/>
                <w:b/>
                <w:bCs/>
                <w:lang w:eastAsia="ru-RU"/>
              </w:rPr>
              <w:t xml:space="preserve">Источники внутреннего финансирования </w:t>
            </w:r>
            <w:proofErr w:type="gramStart"/>
            <w:r w:rsidRPr="00E468CE">
              <w:rPr>
                <w:rFonts w:ascii="Times New Roman" w:eastAsia="Times New Roman" w:hAnsi="Times New Roman" w:cs="Times New Roman"/>
                <w:b/>
                <w:bCs/>
                <w:lang w:eastAsia="ru-RU"/>
              </w:rPr>
              <w:t>дефицита  бюджета</w:t>
            </w:r>
            <w:proofErr w:type="gramEnd"/>
            <w:r w:rsidRPr="00E468CE">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2024 год</w:t>
            </w:r>
          </w:p>
        </w:tc>
      </w:tr>
      <w:tr w:rsidR="00182E63" w:rsidRPr="00E468CE" w14:paraId="0036B566" w14:textId="77777777" w:rsidTr="00182E63">
        <w:trPr>
          <w:trHeight w:val="87"/>
        </w:trPr>
        <w:tc>
          <w:tcPr>
            <w:tcW w:w="798" w:type="dxa"/>
            <w:tcBorders>
              <w:top w:val="nil"/>
              <w:left w:val="single" w:sz="4" w:space="0" w:color="auto"/>
              <w:bottom w:val="single" w:sz="4" w:space="0" w:color="auto"/>
              <w:right w:val="single" w:sz="4" w:space="0" w:color="auto"/>
            </w:tcBorders>
            <w:shd w:val="clear" w:color="auto" w:fill="auto"/>
            <w:vAlign w:val="center"/>
            <w:hideMark/>
          </w:tcPr>
          <w:p w14:paraId="199ABE51" w14:textId="77777777" w:rsidR="00182E63"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Код </w:t>
            </w:r>
            <w:proofErr w:type="spellStart"/>
            <w:r w:rsidRPr="00E468CE">
              <w:rPr>
                <w:rFonts w:ascii="Times New Roman" w:eastAsia="Times New Roman" w:hAnsi="Times New Roman" w:cs="Times New Roman"/>
                <w:sz w:val="16"/>
                <w:szCs w:val="16"/>
                <w:lang w:eastAsia="ru-RU"/>
              </w:rPr>
              <w:t>админис</w:t>
            </w:r>
            <w:proofErr w:type="spellEnd"/>
          </w:p>
          <w:p w14:paraId="010569EF" w14:textId="43D6918E"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proofErr w:type="spellStart"/>
            <w:r w:rsidRPr="00E468CE">
              <w:rPr>
                <w:rFonts w:ascii="Times New Roman" w:eastAsia="Times New Roman" w:hAnsi="Times New Roman" w:cs="Times New Roman"/>
                <w:sz w:val="16"/>
                <w:szCs w:val="16"/>
                <w:lang w:eastAsia="ru-RU"/>
              </w:rPr>
              <w:t>тратора</w:t>
            </w:r>
            <w:proofErr w:type="spellEnd"/>
          </w:p>
        </w:tc>
        <w:tc>
          <w:tcPr>
            <w:tcW w:w="1896" w:type="dxa"/>
            <w:tcBorders>
              <w:top w:val="nil"/>
              <w:left w:val="nil"/>
              <w:bottom w:val="single" w:sz="4" w:space="0" w:color="auto"/>
              <w:right w:val="single" w:sz="4" w:space="0" w:color="auto"/>
            </w:tcBorders>
            <w:shd w:val="clear" w:color="auto" w:fill="auto"/>
            <w:vAlign w:val="center"/>
            <w:hideMark/>
          </w:tcPr>
          <w:p w14:paraId="47BDA60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nil"/>
              <w:left w:val="nil"/>
              <w:bottom w:val="single" w:sz="4" w:space="0" w:color="auto"/>
              <w:right w:val="single" w:sz="4" w:space="0" w:color="auto"/>
            </w:tcBorders>
            <w:shd w:val="clear" w:color="000000" w:fill="FFFFFF"/>
            <w:vAlign w:val="center"/>
            <w:hideMark/>
          </w:tcPr>
          <w:p w14:paraId="5196465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923" w:type="dxa"/>
            <w:tcBorders>
              <w:top w:val="nil"/>
              <w:left w:val="nil"/>
              <w:bottom w:val="single" w:sz="4" w:space="0" w:color="auto"/>
              <w:right w:val="single" w:sz="4" w:space="0" w:color="auto"/>
            </w:tcBorders>
            <w:shd w:val="clear" w:color="000000" w:fill="FFFFFF"/>
            <w:vAlign w:val="center"/>
            <w:hideMark/>
          </w:tcPr>
          <w:p w14:paraId="0D152B9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Сумма                                               тыс. руб.</w:t>
            </w:r>
          </w:p>
        </w:tc>
      </w:tr>
      <w:tr w:rsidR="00182E63" w:rsidRPr="00E468CE" w14:paraId="562EF962"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DD9C69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6A4AC6F"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000000" w:fill="FFFFFF"/>
            <w:hideMark/>
          </w:tcPr>
          <w:p w14:paraId="6677DFCF" w14:textId="768AEDD5" w:rsidR="00330C9B" w:rsidRPr="00E468CE" w:rsidRDefault="00E468CE" w:rsidP="00330C9B">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923" w:type="dxa"/>
            <w:tcBorders>
              <w:top w:val="nil"/>
              <w:left w:val="nil"/>
              <w:bottom w:val="single" w:sz="4" w:space="0" w:color="auto"/>
              <w:right w:val="single" w:sz="4" w:space="0" w:color="auto"/>
            </w:tcBorders>
            <w:shd w:val="clear" w:color="000000" w:fill="FFFFFF"/>
            <w:noWrap/>
            <w:vAlign w:val="bottom"/>
            <w:hideMark/>
          </w:tcPr>
          <w:p w14:paraId="1FD1FEF6" w14:textId="77777777" w:rsidR="00E468CE" w:rsidRPr="00E468CE" w:rsidRDefault="00E468CE" w:rsidP="00E468CE">
            <w:pPr>
              <w:spacing w:after="0" w:line="240" w:lineRule="auto"/>
              <w:jc w:val="right"/>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13 266</w:t>
            </w:r>
          </w:p>
        </w:tc>
      </w:tr>
      <w:tr w:rsidR="00182E63" w:rsidRPr="00E468CE" w14:paraId="4B75F6D8"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14:paraId="6322128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2D2D641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hideMark/>
          </w:tcPr>
          <w:p w14:paraId="41649B4B"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w:t>
            </w:r>
          </w:p>
        </w:tc>
        <w:tc>
          <w:tcPr>
            <w:tcW w:w="923" w:type="dxa"/>
            <w:tcBorders>
              <w:top w:val="nil"/>
              <w:left w:val="nil"/>
              <w:bottom w:val="single" w:sz="4" w:space="0" w:color="auto"/>
              <w:right w:val="single" w:sz="4" w:space="0" w:color="auto"/>
            </w:tcBorders>
            <w:shd w:val="clear" w:color="000000" w:fill="FFFFFF"/>
            <w:noWrap/>
            <w:vAlign w:val="bottom"/>
            <w:hideMark/>
          </w:tcPr>
          <w:p w14:paraId="4BA67226"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182E63" w:rsidRPr="00E468CE" w14:paraId="3B7FB943"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78B8A8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F4EDAAE"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000000" w:fill="FFFFFF"/>
            <w:hideMark/>
          </w:tcPr>
          <w:p w14:paraId="5F27F311" w14:textId="77777777" w:rsidR="00E468CE" w:rsidRPr="00E468CE" w:rsidRDefault="00E468CE" w:rsidP="00E468CE">
            <w:pPr>
              <w:spacing w:after="0" w:line="240" w:lineRule="auto"/>
              <w:rPr>
                <w:rFonts w:ascii="Times New Roman" w:eastAsia="Times New Roman" w:hAnsi="Times New Roman" w:cs="Times New Roman"/>
                <w:b/>
                <w:bCs/>
                <w:color w:val="000000"/>
                <w:sz w:val="16"/>
                <w:szCs w:val="16"/>
                <w:lang w:eastAsia="ru-RU"/>
              </w:rPr>
            </w:pPr>
            <w:r w:rsidRPr="00E468CE">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923" w:type="dxa"/>
            <w:tcBorders>
              <w:top w:val="nil"/>
              <w:left w:val="nil"/>
              <w:bottom w:val="single" w:sz="4" w:space="0" w:color="auto"/>
              <w:right w:val="single" w:sz="4" w:space="0" w:color="auto"/>
            </w:tcBorders>
            <w:shd w:val="clear" w:color="000000" w:fill="FFFFFF"/>
            <w:noWrap/>
            <w:vAlign w:val="bottom"/>
            <w:hideMark/>
          </w:tcPr>
          <w:p w14:paraId="1AA4B350" w14:textId="77777777" w:rsidR="00E468CE" w:rsidRPr="00E468CE" w:rsidRDefault="00E468CE" w:rsidP="00E468CE">
            <w:pPr>
              <w:spacing w:after="0" w:line="240" w:lineRule="auto"/>
              <w:jc w:val="right"/>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w:t>
            </w:r>
          </w:p>
        </w:tc>
      </w:tr>
      <w:tr w:rsidR="00182E63" w:rsidRPr="00E468CE" w14:paraId="085E3A9D"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DF317D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61E60DB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000000" w:fill="FFFFFF"/>
            <w:hideMark/>
          </w:tcPr>
          <w:p w14:paraId="51A8D5F5" w14:textId="77777777" w:rsidR="00E468CE" w:rsidRPr="00E468CE" w:rsidRDefault="00E468CE" w:rsidP="00E468CE">
            <w:pPr>
              <w:spacing w:after="0" w:line="240" w:lineRule="auto"/>
              <w:rPr>
                <w:rFonts w:ascii="Times New Roman" w:eastAsia="Times New Roman" w:hAnsi="Times New Roman" w:cs="Times New Roman"/>
                <w:color w:val="000000"/>
                <w:sz w:val="16"/>
                <w:szCs w:val="16"/>
                <w:lang w:eastAsia="ru-RU"/>
              </w:rPr>
            </w:pPr>
            <w:r w:rsidRPr="00E468CE">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552505D9"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24CA8F95"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1FB584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42765AF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000000" w:fill="FFFFFF"/>
            <w:hideMark/>
          </w:tcPr>
          <w:p w14:paraId="518C479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0DA241FF"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4FEDDF48"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9F3069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lastRenderedPageBreak/>
              <w:t>208</w:t>
            </w:r>
          </w:p>
        </w:tc>
        <w:tc>
          <w:tcPr>
            <w:tcW w:w="1896" w:type="dxa"/>
            <w:tcBorders>
              <w:top w:val="nil"/>
              <w:left w:val="nil"/>
              <w:bottom w:val="single" w:sz="4" w:space="0" w:color="auto"/>
              <w:right w:val="single" w:sz="4" w:space="0" w:color="auto"/>
            </w:tcBorders>
            <w:shd w:val="clear" w:color="auto" w:fill="auto"/>
            <w:noWrap/>
            <w:hideMark/>
          </w:tcPr>
          <w:p w14:paraId="4B50C94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000000" w:fill="FFFFFF"/>
            <w:hideMark/>
          </w:tcPr>
          <w:p w14:paraId="7546EE1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923" w:type="dxa"/>
            <w:tcBorders>
              <w:top w:val="nil"/>
              <w:left w:val="nil"/>
              <w:bottom w:val="single" w:sz="4" w:space="0" w:color="auto"/>
              <w:right w:val="single" w:sz="4" w:space="0" w:color="auto"/>
            </w:tcBorders>
            <w:shd w:val="clear" w:color="000000" w:fill="FFFFFF"/>
            <w:noWrap/>
            <w:vAlign w:val="bottom"/>
            <w:hideMark/>
          </w:tcPr>
          <w:p w14:paraId="3D285912"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621DF050"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39B9B8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3AA8A1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000000" w:fill="FFFFFF"/>
            <w:hideMark/>
          </w:tcPr>
          <w:p w14:paraId="3080A4E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5242A76D"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1C2DBF60"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199269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5B6A86E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hideMark/>
          </w:tcPr>
          <w:p w14:paraId="20C57AF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23" w:type="dxa"/>
            <w:tcBorders>
              <w:top w:val="nil"/>
              <w:left w:val="nil"/>
              <w:bottom w:val="single" w:sz="4" w:space="0" w:color="auto"/>
              <w:right w:val="single" w:sz="4" w:space="0" w:color="auto"/>
            </w:tcBorders>
            <w:shd w:val="clear" w:color="000000" w:fill="FFFFFF"/>
            <w:noWrap/>
            <w:vAlign w:val="bottom"/>
            <w:hideMark/>
          </w:tcPr>
          <w:p w14:paraId="530C5BE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182E63" w:rsidRPr="00E468CE" w14:paraId="6A4BB891"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2138A4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2ACE623"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000000" w:fill="FFFFFF"/>
            <w:hideMark/>
          </w:tcPr>
          <w:p w14:paraId="1E05C1D5" w14:textId="77777777" w:rsidR="00E468CE" w:rsidRPr="00E468CE" w:rsidRDefault="00E468CE" w:rsidP="00E468CE">
            <w:pPr>
              <w:spacing w:after="0" w:line="240" w:lineRule="auto"/>
              <w:rPr>
                <w:rFonts w:ascii="Times New Roman" w:eastAsia="Times New Roman" w:hAnsi="Times New Roman" w:cs="Times New Roman"/>
                <w:b/>
                <w:bCs/>
                <w:color w:val="000000"/>
                <w:sz w:val="16"/>
                <w:szCs w:val="16"/>
                <w:lang w:eastAsia="ru-RU"/>
              </w:rPr>
            </w:pPr>
            <w:r w:rsidRPr="00E468CE">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923" w:type="dxa"/>
            <w:tcBorders>
              <w:top w:val="nil"/>
              <w:left w:val="nil"/>
              <w:bottom w:val="single" w:sz="4" w:space="0" w:color="auto"/>
              <w:right w:val="single" w:sz="4" w:space="0" w:color="auto"/>
            </w:tcBorders>
            <w:shd w:val="clear" w:color="000000" w:fill="FFFFFF"/>
            <w:noWrap/>
            <w:vAlign w:val="bottom"/>
            <w:hideMark/>
          </w:tcPr>
          <w:p w14:paraId="5DE9B82F" w14:textId="77777777" w:rsidR="00E468CE" w:rsidRPr="00E468CE" w:rsidRDefault="00E468CE" w:rsidP="00E468CE">
            <w:pPr>
              <w:spacing w:after="0" w:line="240" w:lineRule="auto"/>
              <w:jc w:val="right"/>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w:t>
            </w:r>
          </w:p>
        </w:tc>
      </w:tr>
      <w:tr w:rsidR="00182E63" w:rsidRPr="00E468CE" w14:paraId="3C5CF2F5"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5F4762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E66A4F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000000" w:fill="FFFFFF"/>
            <w:hideMark/>
          </w:tcPr>
          <w:p w14:paraId="02D2907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62FDC434"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2745ADAA"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4E1795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8F904B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000000" w:fill="FFFFFF"/>
            <w:hideMark/>
          </w:tcPr>
          <w:p w14:paraId="343732A8" w14:textId="77777777" w:rsidR="00E468CE" w:rsidRPr="00E468CE" w:rsidRDefault="00E468CE" w:rsidP="00E468CE">
            <w:pPr>
              <w:spacing w:after="0" w:line="240" w:lineRule="auto"/>
              <w:rPr>
                <w:rFonts w:ascii="Times New Roman" w:eastAsia="Times New Roman" w:hAnsi="Times New Roman" w:cs="Times New Roman"/>
                <w:color w:val="000000"/>
                <w:sz w:val="16"/>
                <w:szCs w:val="16"/>
                <w:lang w:eastAsia="ru-RU"/>
              </w:rPr>
            </w:pPr>
            <w:r w:rsidRPr="00E468CE">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449F1DC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182E63" w:rsidRPr="00E468CE" w14:paraId="354396A3"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72414D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E40843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000000" w:fill="FFFFFF"/>
            <w:hideMark/>
          </w:tcPr>
          <w:p w14:paraId="0C1E66AA" w14:textId="77777777" w:rsidR="00E468CE" w:rsidRPr="00E468CE" w:rsidRDefault="00E468CE" w:rsidP="00E468CE">
            <w:pPr>
              <w:spacing w:after="0" w:line="240" w:lineRule="auto"/>
              <w:rPr>
                <w:rFonts w:ascii="Times New Roman" w:eastAsia="Times New Roman" w:hAnsi="Times New Roman" w:cs="Times New Roman"/>
                <w:color w:val="000000"/>
                <w:sz w:val="16"/>
                <w:szCs w:val="16"/>
                <w:lang w:eastAsia="ru-RU"/>
              </w:rPr>
            </w:pPr>
            <w:r w:rsidRPr="00E468CE">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05555251"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1C69C0AE"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CF6C14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162C23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000000" w:fill="FFFFFF"/>
            <w:hideMark/>
          </w:tcPr>
          <w:p w14:paraId="64C1EC5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Погашение бюджетами </w:t>
            </w:r>
            <w:proofErr w:type="gramStart"/>
            <w:r w:rsidRPr="00E468CE">
              <w:rPr>
                <w:rFonts w:ascii="Times New Roman" w:eastAsia="Times New Roman" w:hAnsi="Times New Roman" w:cs="Times New Roman"/>
                <w:sz w:val="16"/>
                <w:szCs w:val="16"/>
                <w:lang w:eastAsia="ru-RU"/>
              </w:rPr>
              <w:t>городских  поселений</w:t>
            </w:r>
            <w:proofErr w:type="gramEnd"/>
            <w:r w:rsidRPr="00E468CE">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7E945AB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182E63" w:rsidRPr="00E468CE" w14:paraId="1D69C41D"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01199B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5E42FEC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hideMark/>
          </w:tcPr>
          <w:p w14:paraId="4B344D4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23" w:type="dxa"/>
            <w:tcBorders>
              <w:top w:val="nil"/>
              <w:left w:val="nil"/>
              <w:bottom w:val="single" w:sz="4" w:space="0" w:color="auto"/>
              <w:right w:val="single" w:sz="4" w:space="0" w:color="auto"/>
            </w:tcBorders>
            <w:shd w:val="clear" w:color="000000" w:fill="FFFFFF"/>
            <w:noWrap/>
            <w:vAlign w:val="bottom"/>
            <w:hideMark/>
          </w:tcPr>
          <w:p w14:paraId="3085F08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182E63" w:rsidRPr="00E468CE" w14:paraId="3E90E342"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D95482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2FED6AA"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000000" w:fill="FFFFFF"/>
            <w:hideMark/>
          </w:tcPr>
          <w:p w14:paraId="657E1C62"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923" w:type="dxa"/>
            <w:tcBorders>
              <w:top w:val="nil"/>
              <w:left w:val="nil"/>
              <w:bottom w:val="single" w:sz="4" w:space="0" w:color="auto"/>
              <w:right w:val="single" w:sz="4" w:space="0" w:color="auto"/>
            </w:tcBorders>
            <w:shd w:val="clear" w:color="000000" w:fill="FFFFFF"/>
            <w:noWrap/>
            <w:vAlign w:val="bottom"/>
            <w:hideMark/>
          </w:tcPr>
          <w:p w14:paraId="3213D9A2" w14:textId="77777777" w:rsidR="00E468CE" w:rsidRPr="00E468CE" w:rsidRDefault="00E468CE" w:rsidP="00E468CE">
            <w:pPr>
              <w:spacing w:after="0" w:line="240" w:lineRule="auto"/>
              <w:jc w:val="right"/>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-13 266</w:t>
            </w:r>
          </w:p>
        </w:tc>
      </w:tr>
      <w:tr w:rsidR="00182E63" w:rsidRPr="00E468CE" w14:paraId="1B071AF6"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76B38C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76E60BE"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000000" w:fill="FFFFFF"/>
            <w:hideMark/>
          </w:tcPr>
          <w:p w14:paraId="70823E2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Увеличение остатков средств бюджетов</w:t>
            </w:r>
          </w:p>
        </w:tc>
        <w:tc>
          <w:tcPr>
            <w:tcW w:w="923" w:type="dxa"/>
            <w:tcBorders>
              <w:top w:val="nil"/>
              <w:left w:val="nil"/>
              <w:bottom w:val="single" w:sz="4" w:space="0" w:color="auto"/>
              <w:right w:val="single" w:sz="4" w:space="0" w:color="auto"/>
            </w:tcBorders>
            <w:shd w:val="clear" w:color="000000" w:fill="FFFFFF"/>
            <w:noWrap/>
            <w:vAlign w:val="bottom"/>
            <w:hideMark/>
          </w:tcPr>
          <w:p w14:paraId="4F98266E"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-156 728</w:t>
            </w:r>
          </w:p>
        </w:tc>
      </w:tr>
      <w:tr w:rsidR="00182E63" w:rsidRPr="00E468CE" w14:paraId="12BC38B9"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AA2106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65C32B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000000" w:fill="FFFFFF"/>
            <w:hideMark/>
          </w:tcPr>
          <w:p w14:paraId="0A131EC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Увеличение прочих остатков средств бюджетов</w:t>
            </w:r>
          </w:p>
        </w:tc>
        <w:tc>
          <w:tcPr>
            <w:tcW w:w="923" w:type="dxa"/>
            <w:tcBorders>
              <w:top w:val="nil"/>
              <w:left w:val="nil"/>
              <w:bottom w:val="single" w:sz="4" w:space="0" w:color="auto"/>
              <w:right w:val="single" w:sz="4" w:space="0" w:color="auto"/>
            </w:tcBorders>
            <w:shd w:val="clear" w:color="000000" w:fill="FFFFFF"/>
            <w:noWrap/>
            <w:vAlign w:val="bottom"/>
            <w:hideMark/>
          </w:tcPr>
          <w:p w14:paraId="1A8F9E65"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-156 728</w:t>
            </w:r>
          </w:p>
        </w:tc>
      </w:tr>
      <w:tr w:rsidR="00182E63" w:rsidRPr="00E468CE" w14:paraId="3FAEF6DC"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9D8D53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E7982A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000000" w:fill="FFFFFF"/>
            <w:noWrap/>
            <w:vAlign w:val="bottom"/>
            <w:hideMark/>
          </w:tcPr>
          <w:p w14:paraId="4696971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923" w:type="dxa"/>
            <w:tcBorders>
              <w:top w:val="nil"/>
              <w:left w:val="nil"/>
              <w:bottom w:val="single" w:sz="4" w:space="0" w:color="auto"/>
              <w:right w:val="single" w:sz="4" w:space="0" w:color="auto"/>
            </w:tcBorders>
            <w:shd w:val="clear" w:color="000000" w:fill="FFFFFF"/>
            <w:noWrap/>
            <w:vAlign w:val="bottom"/>
            <w:hideMark/>
          </w:tcPr>
          <w:p w14:paraId="1A3007FB"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-156 728</w:t>
            </w:r>
          </w:p>
        </w:tc>
      </w:tr>
      <w:tr w:rsidR="00182E63" w:rsidRPr="00E468CE" w14:paraId="1A6F2B5F"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641251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C39EFD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000000" w:fill="FFFFFF"/>
            <w:hideMark/>
          </w:tcPr>
          <w:p w14:paraId="55B44781" w14:textId="77777777" w:rsidR="00E468CE" w:rsidRPr="00E468CE" w:rsidRDefault="00E468CE" w:rsidP="00E468CE">
            <w:pPr>
              <w:spacing w:after="0" w:line="240" w:lineRule="auto"/>
              <w:rPr>
                <w:rFonts w:ascii="Times New Roman" w:eastAsia="Times New Roman" w:hAnsi="Times New Roman" w:cs="Times New Roman"/>
                <w:color w:val="000000"/>
                <w:sz w:val="16"/>
                <w:szCs w:val="16"/>
                <w:lang w:eastAsia="ru-RU"/>
              </w:rPr>
            </w:pPr>
            <w:r w:rsidRPr="00E468CE">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923" w:type="dxa"/>
            <w:tcBorders>
              <w:top w:val="nil"/>
              <w:left w:val="nil"/>
              <w:bottom w:val="single" w:sz="4" w:space="0" w:color="auto"/>
              <w:right w:val="single" w:sz="4" w:space="0" w:color="auto"/>
            </w:tcBorders>
            <w:shd w:val="clear" w:color="000000" w:fill="FFFFFF"/>
            <w:noWrap/>
            <w:vAlign w:val="bottom"/>
            <w:hideMark/>
          </w:tcPr>
          <w:p w14:paraId="002805B2"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-156 728</w:t>
            </w:r>
          </w:p>
        </w:tc>
      </w:tr>
      <w:tr w:rsidR="00182E63" w:rsidRPr="00E468CE" w14:paraId="361370F7"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5DFADB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117EAE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000000" w:fill="FFFFFF"/>
            <w:hideMark/>
          </w:tcPr>
          <w:p w14:paraId="6D9C60E9" w14:textId="77777777" w:rsidR="00E468CE" w:rsidRPr="00E468CE" w:rsidRDefault="00E468CE" w:rsidP="00E468CE">
            <w:pPr>
              <w:spacing w:after="0" w:line="240" w:lineRule="auto"/>
              <w:rPr>
                <w:rFonts w:ascii="Times New Roman" w:eastAsia="Times New Roman" w:hAnsi="Times New Roman" w:cs="Times New Roman"/>
                <w:color w:val="000000"/>
                <w:sz w:val="16"/>
                <w:szCs w:val="16"/>
                <w:lang w:eastAsia="ru-RU"/>
              </w:rPr>
            </w:pPr>
            <w:r w:rsidRPr="00E468CE">
              <w:rPr>
                <w:rFonts w:ascii="Times New Roman" w:eastAsia="Times New Roman" w:hAnsi="Times New Roman" w:cs="Times New Roman"/>
                <w:color w:val="000000"/>
                <w:sz w:val="16"/>
                <w:szCs w:val="16"/>
                <w:lang w:eastAsia="ru-RU"/>
              </w:rPr>
              <w:t>Уменьшение остатков средств бюджетов</w:t>
            </w:r>
          </w:p>
        </w:tc>
        <w:tc>
          <w:tcPr>
            <w:tcW w:w="923" w:type="dxa"/>
            <w:tcBorders>
              <w:top w:val="nil"/>
              <w:left w:val="nil"/>
              <w:bottom w:val="single" w:sz="4" w:space="0" w:color="auto"/>
              <w:right w:val="single" w:sz="4" w:space="0" w:color="auto"/>
            </w:tcBorders>
            <w:shd w:val="clear" w:color="000000" w:fill="FFFFFF"/>
            <w:noWrap/>
            <w:vAlign w:val="bottom"/>
            <w:hideMark/>
          </w:tcPr>
          <w:p w14:paraId="233EAA2E"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169 994</w:t>
            </w:r>
          </w:p>
        </w:tc>
      </w:tr>
      <w:tr w:rsidR="00182E63" w:rsidRPr="00E468CE" w14:paraId="19912701"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2E18DC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2098B5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000000" w:fill="FFFFFF"/>
            <w:hideMark/>
          </w:tcPr>
          <w:p w14:paraId="0332BC2F" w14:textId="77777777" w:rsidR="00E468CE" w:rsidRPr="00E468CE" w:rsidRDefault="00E468CE" w:rsidP="00E468CE">
            <w:pPr>
              <w:spacing w:after="0" w:line="240" w:lineRule="auto"/>
              <w:rPr>
                <w:rFonts w:ascii="Times New Roman" w:eastAsia="Times New Roman" w:hAnsi="Times New Roman" w:cs="Times New Roman"/>
                <w:color w:val="000000"/>
                <w:sz w:val="16"/>
                <w:szCs w:val="16"/>
                <w:lang w:eastAsia="ru-RU"/>
              </w:rPr>
            </w:pPr>
            <w:r w:rsidRPr="00E468CE">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923" w:type="dxa"/>
            <w:tcBorders>
              <w:top w:val="nil"/>
              <w:left w:val="nil"/>
              <w:bottom w:val="single" w:sz="4" w:space="0" w:color="auto"/>
              <w:right w:val="single" w:sz="4" w:space="0" w:color="auto"/>
            </w:tcBorders>
            <w:shd w:val="clear" w:color="000000" w:fill="FFFFFF"/>
            <w:noWrap/>
            <w:vAlign w:val="bottom"/>
            <w:hideMark/>
          </w:tcPr>
          <w:p w14:paraId="4C6A000F"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169 994</w:t>
            </w:r>
          </w:p>
        </w:tc>
      </w:tr>
      <w:tr w:rsidR="00182E63" w:rsidRPr="00E468CE" w14:paraId="33D13A91"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0921CE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06B344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000000" w:fill="FFFFFF"/>
            <w:hideMark/>
          </w:tcPr>
          <w:p w14:paraId="1BC0DBA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923" w:type="dxa"/>
            <w:tcBorders>
              <w:top w:val="nil"/>
              <w:left w:val="nil"/>
              <w:bottom w:val="single" w:sz="4" w:space="0" w:color="auto"/>
              <w:right w:val="single" w:sz="4" w:space="0" w:color="auto"/>
            </w:tcBorders>
            <w:shd w:val="clear" w:color="000000" w:fill="FFFFFF"/>
            <w:noWrap/>
            <w:vAlign w:val="bottom"/>
            <w:hideMark/>
          </w:tcPr>
          <w:p w14:paraId="50B7BCC2"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169 994</w:t>
            </w:r>
          </w:p>
        </w:tc>
      </w:tr>
      <w:tr w:rsidR="00182E63" w:rsidRPr="00E468CE" w14:paraId="3DB8E08B"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CC0893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15CFA3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000000" w:fill="FFFFFF"/>
            <w:hideMark/>
          </w:tcPr>
          <w:p w14:paraId="66F70357"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E468CE">
              <w:rPr>
                <w:rFonts w:ascii="Times New Roman" w:eastAsia="Times New Roman" w:hAnsi="Times New Roman" w:cs="Times New Roman"/>
                <w:sz w:val="16"/>
                <w:szCs w:val="16"/>
                <w:lang w:eastAsia="ru-RU"/>
              </w:rPr>
              <w:t>городских  поселений</w:t>
            </w:r>
            <w:proofErr w:type="gramEnd"/>
          </w:p>
        </w:tc>
        <w:tc>
          <w:tcPr>
            <w:tcW w:w="923" w:type="dxa"/>
            <w:tcBorders>
              <w:top w:val="nil"/>
              <w:left w:val="nil"/>
              <w:bottom w:val="single" w:sz="4" w:space="0" w:color="auto"/>
              <w:right w:val="single" w:sz="4" w:space="0" w:color="auto"/>
            </w:tcBorders>
            <w:shd w:val="clear" w:color="000000" w:fill="FFFFFF"/>
            <w:noWrap/>
            <w:vAlign w:val="bottom"/>
            <w:hideMark/>
          </w:tcPr>
          <w:p w14:paraId="2D47FCC5"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169 994</w:t>
            </w:r>
          </w:p>
        </w:tc>
      </w:tr>
      <w:tr w:rsidR="00182E63" w:rsidRPr="00E468CE" w14:paraId="35325EDA"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88AF93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06872F6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hideMark/>
          </w:tcPr>
          <w:p w14:paraId="0B31A73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923" w:type="dxa"/>
            <w:tcBorders>
              <w:top w:val="nil"/>
              <w:left w:val="nil"/>
              <w:bottom w:val="single" w:sz="4" w:space="0" w:color="auto"/>
              <w:right w:val="single" w:sz="4" w:space="0" w:color="auto"/>
            </w:tcBorders>
            <w:shd w:val="clear" w:color="000000" w:fill="FFFFFF"/>
            <w:noWrap/>
            <w:vAlign w:val="bottom"/>
            <w:hideMark/>
          </w:tcPr>
          <w:p w14:paraId="0AE95A1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182E63" w:rsidRPr="00E468CE" w14:paraId="1E9A269B" w14:textId="77777777" w:rsidTr="00182E6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86DAF0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2DFA316"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000000" w:fill="FFFFFF"/>
            <w:hideMark/>
          </w:tcPr>
          <w:p w14:paraId="68806825"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923" w:type="dxa"/>
            <w:tcBorders>
              <w:top w:val="nil"/>
              <w:left w:val="nil"/>
              <w:bottom w:val="single" w:sz="4" w:space="0" w:color="auto"/>
              <w:right w:val="single" w:sz="4" w:space="0" w:color="auto"/>
            </w:tcBorders>
            <w:shd w:val="clear" w:color="000000" w:fill="FFFFFF"/>
            <w:noWrap/>
            <w:vAlign w:val="bottom"/>
            <w:hideMark/>
          </w:tcPr>
          <w:p w14:paraId="21283586" w14:textId="77777777" w:rsidR="00E468CE" w:rsidRPr="00E468CE" w:rsidRDefault="00E468CE" w:rsidP="00E468CE">
            <w:pPr>
              <w:spacing w:after="0" w:line="240" w:lineRule="auto"/>
              <w:jc w:val="right"/>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w:t>
            </w:r>
          </w:p>
        </w:tc>
      </w:tr>
      <w:tr w:rsidR="00182E63" w:rsidRPr="00E468CE" w14:paraId="56DF6523"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AC7C26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single" w:sz="4" w:space="0" w:color="969696"/>
              <w:left w:val="nil"/>
              <w:bottom w:val="single" w:sz="4" w:space="0" w:color="969696"/>
              <w:right w:val="single" w:sz="4" w:space="0" w:color="auto"/>
            </w:tcBorders>
            <w:shd w:val="clear" w:color="auto" w:fill="auto"/>
            <w:hideMark/>
          </w:tcPr>
          <w:p w14:paraId="7C78D44F"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000000" w:fill="FFFFFF"/>
            <w:hideMark/>
          </w:tcPr>
          <w:p w14:paraId="4275C912"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923" w:type="dxa"/>
            <w:tcBorders>
              <w:top w:val="single" w:sz="4" w:space="0" w:color="969696"/>
              <w:left w:val="single" w:sz="4" w:space="0" w:color="auto"/>
              <w:bottom w:val="single" w:sz="4" w:space="0" w:color="969696"/>
              <w:right w:val="single" w:sz="4" w:space="0" w:color="auto"/>
            </w:tcBorders>
            <w:shd w:val="clear" w:color="000000" w:fill="FFFFFF"/>
            <w:noWrap/>
            <w:vAlign w:val="bottom"/>
            <w:hideMark/>
          </w:tcPr>
          <w:p w14:paraId="3BAF8072" w14:textId="77777777" w:rsidR="00E468CE" w:rsidRPr="00E468CE" w:rsidRDefault="00E468CE" w:rsidP="00E468CE">
            <w:pPr>
              <w:spacing w:after="0" w:line="240" w:lineRule="auto"/>
              <w:jc w:val="right"/>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w:t>
            </w:r>
          </w:p>
        </w:tc>
      </w:tr>
      <w:tr w:rsidR="00182E63" w:rsidRPr="00E468CE" w14:paraId="512A67CF"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337D3B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969696"/>
              <w:right w:val="single" w:sz="4" w:space="0" w:color="auto"/>
            </w:tcBorders>
            <w:shd w:val="clear" w:color="auto" w:fill="auto"/>
            <w:hideMark/>
          </w:tcPr>
          <w:p w14:paraId="1FC30CA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000000" w:fill="FFFFFF"/>
            <w:hideMark/>
          </w:tcPr>
          <w:p w14:paraId="18C9E480" w14:textId="77777777" w:rsidR="00E468CE" w:rsidRPr="00E468CE" w:rsidRDefault="00E468CE" w:rsidP="00E468CE">
            <w:pPr>
              <w:spacing w:after="0" w:line="240" w:lineRule="auto"/>
              <w:rPr>
                <w:rFonts w:ascii="Times New Roman" w:eastAsia="Times New Roman" w:hAnsi="Times New Roman" w:cs="Times New Roman"/>
                <w:color w:val="000000"/>
                <w:sz w:val="16"/>
                <w:szCs w:val="16"/>
                <w:lang w:eastAsia="ru-RU"/>
              </w:rPr>
            </w:pPr>
            <w:r w:rsidRPr="00E468CE">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23" w:type="dxa"/>
            <w:tcBorders>
              <w:top w:val="nil"/>
              <w:left w:val="single" w:sz="4" w:space="0" w:color="auto"/>
              <w:bottom w:val="single" w:sz="4" w:space="0" w:color="969696"/>
              <w:right w:val="single" w:sz="4" w:space="0" w:color="auto"/>
            </w:tcBorders>
            <w:shd w:val="clear" w:color="000000" w:fill="FFFFFF"/>
            <w:noWrap/>
            <w:vAlign w:val="bottom"/>
            <w:hideMark/>
          </w:tcPr>
          <w:p w14:paraId="144FB6F4"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6E66AFAA" w14:textId="77777777" w:rsidTr="00182E63">
        <w:trPr>
          <w:trHeight w:val="270"/>
        </w:trPr>
        <w:tc>
          <w:tcPr>
            <w:tcW w:w="798" w:type="dxa"/>
            <w:tcBorders>
              <w:top w:val="nil"/>
              <w:left w:val="single" w:sz="4" w:space="0" w:color="auto"/>
              <w:bottom w:val="single" w:sz="4" w:space="0" w:color="auto"/>
              <w:right w:val="single" w:sz="4" w:space="0" w:color="auto"/>
            </w:tcBorders>
            <w:shd w:val="clear" w:color="auto" w:fill="auto"/>
            <w:noWrap/>
            <w:hideMark/>
          </w:tcPr>
          <w:p w14:paraId="62DD60B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969696"/>
              <w:right w:val="single" w:sz="4" w:space="0" w:color="auto"/>
            </w:tcBorders>
            <w:shd w:val="clear" w:color="auto" w:fill="auto"/>
            <w:hideMark/>
          </w:tcPr>
          <w:p w14:paraId="61D52C1E"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000000" w:fill="FFFFFF"/>
            <w:hideMark/>
          </w:tcPr>
          <w:p w14:paraId="4A0A659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23" w:type="dxa"/>
            <w:tcBorders>
              <w:top w:val="nil"/>
              <w:left w:val="single" w:sz="4" w:space="0" w:color="auto"/>
              <w:bottom w:val="single" w:sz="4" w:space="0" w:color="969696"/>
              <w:right w:val="single" w:sz="4" w:space="0" w:color="auto"/>
            </w:tcBorders>
            <w:shd w:val="clear" w:color="000000" w:fill="FFFFFF"/>
            <w:noWrap/>
            <w:vAlign w:val="bottom"/>
            <w:hideMark/>
          </w:tcPr>
          <w:p w14:paraId="0BE86B3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r>
      <w:tr w:rsidR="00182E63" w:rsidRPr="00E468CE" w14:paraId="2AC929B4"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46E08E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single" w:sz="4" w:space="0" w:color="auto"/>
              <w:left w:val="nil"/>
              <w:bottom w:val="single" w:sz="4" w:space="0" w:color="auto"/>
              <w:right w:val="single" w:sz="4" w:space="0" w:color="auto"/>
            </w:tcBorders>
            <w:shd w:val="clear" w:color="auto" w:fill="auto"/>
            <w:hideMark/>
          </w:tcPr>
          <w:p w14:paraId="3C58D219"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000000" w:fill="FFFFFF"/>
            <w:hideMark/>
          </w:tcPr>
          <w:p w14:paraId="3680E1DF"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923" w:type="dxa"/>
            <w:tcBorders>
              <w:top w:val="single" w:sz="4" w:space="0" w:color="auto"/>
              <w:left w:val="nil"/>
              <w:bottom w:val="single" w:sz="4" w:space="0" w:color="auto"/>
              <w:right w:val="single" w:sz="4" w:space="0" w:color="auto"/>
            </w:tcBorders>
            <w:shd w:val="clear" w:color="000000" w:fill="FFFFFF"/>
            <w:noWrap/>
            <w:vAlign w:val="bottom"/>
            <w:hideMark/>
          </w:tcPr>
          <w:p w14:paraId="09660B38" w14:textId="77777777" w:rsidR="00E468CE" w:rsidRPr="00E468CE" w:rsidRDefault="00E468CE" w:rsidP="00E468CE">
            <w:pPr>
              <w:spacing w:after="0" w:line="240" w:lineRule="auto"/>
              <w:jc w:val="right"/>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0</w:t>
            </w:r>
          </w:p>
        </w:tc>
      </w:tr>
      <w:tr w:rsidR="00182E63" w:rsidRPr="00E468CE" w14:paraId="4320A224"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251A76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18EBE35"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000000" w:fill="FFFFFF"/>
            <w:hideMark/>
          </w:tcPr>
          <w:p w14:paraId="2C23B0CD" w14:textId="77777777" w:rsidR="00E468CE" w:rsidRPr="00E468CE" w:rsidRDefault="00E468CE" w:rsidP="00E468CE">
            <w:pPr>
              <w:spacing w:after="0" w:line="240" w:lineRule="auto"/>
              <w:rPr>
                <w:rFonts w:ascii="Times New Roman" w:eastAsia="Times New Roman" w:hAnsi="Times New Roman" w:cs="Times New Roman"/>
                <w:color w:val="000000"/>
                <w:sz w:val="16"/>
                <w:szCs w:val="16"/>
                <w:lang w:eastAsia="ru-RU"/>
              </w:rPr>
            </w:pPr>
            <w:r w:rsidRPr="00E468CE">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923" w:type="dxa"/>
            <w:tcBorders>
              <w:top w:val="nil"/>
              <w:left w:val="nil"/>
              <w:bottom w:val="single" w:sz="4" w:space="0" w:color="auto"/>
              <w:right w:val="single" w:sz="4" w:space="0" w:color="auto"/>
            </w:tcBorders>
            <w:shd w:val="clear" w:color="000000" w:fill="FFFFFF"/>
            <w:noWrap/>
            <w:vAlign w:val="bottom"/>
            <w:hideMark/>
          </w:tcPr>
          <w:p w14:paraId="70428621"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2B85E14E"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5F9062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D6F216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000000" w:fill="FFFFFF"/>
            <w:hideMark/>
          </w:tcPr>
          <w:p w14:paraId="3B6033B8"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74ACFD7F"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26E20FE3"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A21440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93BA07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000000" w:fill="FFFFFF"/>
            <w:hideMark/>
          </w:tcPr>
          <w:p w14:paraId="7F8748C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923" w:type="dxa"/>
            <w:tcBorders>
              <w:top w:val="nil"/>
              <w:left w:val="nil"/>
              <w:bottom w:val="single" w:sz="4" w:space="0" w:color="auto"/>
              <w:right w:val="single" w:sz="4" w:space="0" w:color="auto"/>
            </w:tcBorders>
            <w:shd w:val="clear" w:color="000000" w:fill="FFFFFF"/>
            <w:noWrap/>
            <w:vAlign w:val="bottom"/>
            <w:hideMark/>
          </w:tcPr>
          <w:p w14:paraId="04009F0B"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79BB44BD"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988355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973BF4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000000" w:fill="FFFFFF"/>
            <w:hideMark/>
          </w:tcPr>
          <w:p w14:paraId="387CAFE6"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E468CE">
              <w:rPr>
                <w:rFonts w:ascii="Times New Roman" w:eastAsia="Times New Roman" w:hAnsi="Times New Roman" w:cs="Times New Roman"/>
                <w:sz w:val="16"/>
                <w:szCs w:val="16"/>
                <w:lang w:eastAsia="ru-RU"/>
              </w:rPr>
              <w:t xml:space="preserve">поселения  </w:t>
            </w:r>
            <w:proofErr w:type="spellStart"/>
            <w:r w:rsidRPr="00E468CE">
              <w:rPr>
                <w:rFonts w:ascii="Times New Roman" w:eastAsia="Times New Roman" w:hAnsi="Times New Roman" w:cs="Times New Roman"/>
                <w:sz w:val="16"/>
                <w:szCs w:val="16"/>
                <w:lang w:eastAsia="ru-RU"/>
              </w:rPr>
              <w:t>поселения</w:t>
            </w:r>
            <w:proofErr w:type="spellEnd"/>
            <w:proofErr w:type="gramEnd"/>
            <w:r w:rsidRPr="00E468CE">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923" w:type="dxa"/>
            <w:tcBorders>
              <w:top w:val="nil"/>
              <w:left w:val="nil"/>
              <w:bottom w:val="single" w:sz="4" w:space="0" w:color="auto"/>
              <w:right w:val="single" w:sz="4" w:space="0" w:color="auto"/>
            </w:tcBorders>
            <w:shd w:val="clear" w:color="000000" w:fill="FFFFFF"/>
            <w:noWrap/>
            <w:vAlign w:val="bottom"/>
            <w:hideMark/>
          </w:tcPr>
          <w:p w14:paraId="2274E67E"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r w:rsidR="00182E63" w:rsidRPr="00E468CE" w14:paraId="20D9BAA3" w14:textId="77777777" w:rsidTr="00330C9B">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049061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C7C5F5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000000" w:fill="FFFFFF"/>
            <w:vAlign w:val="bottom"/>
            <w:hideMark/>
          </w:tcPr>
          <w:p w14:paraId="3A61D65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923" w:type="dxa"/>
            <w:tcBorders>
              <w:top w:val="nil"/>
              <w:left w:val="nil"/>
              <w:bottom w:val="single" w:sz="4" w:space="0" w:color="auto"/>
              <w:right w:val="single" w:sz="4" w:space="0" w:color="auto"/>
            </w:tcBorders>
            <w:shd w:val="clear" w:color="000000" w:fill="FFFFFF"/>
            <w:noWrap/>
            <w:vAlign w:val="bottom"/>
            <w:hideMark/>
          </w:tcPr>
          <w:p w14:paraId="56694DC7" w14:textId="77777777" w:rsidR="00E468CE" w:rsidRPr="00E468CE" w:rsidRDefault="00E468CE" w:rsidP="00E468CE">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w:t>
            </w:r>
          </w:p>
        </w:tc>
      </w:tr>
    </w:tbl>
    <w:p w14:paraId="5E82C9BA" w14:textId="6B98A916"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E468CE">
        <w:rPr>
          <w:rFonts w:ascii="Times New Roman" w:eastAsia="Times New Roman" w:hAnsi="Times New Roman" w:cs="Times New Roman"/>
          <w:bCs/>
          <w:sz w:val="20"/>
          <w:szCs w:val="20"/>
          <w:lang w:eastAsia="ru-RU"/>
        </w:rPr>
        <w:t xml:space="preserve">доходы </w:t>
      </w:r>
    </w:p>
    <w:p w14:paraId="5A81CA2C" w14:textId="77777777"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4035DF83" w14:textId="77777777" w:rsidR="00206B1E" w:rsidRPr="001964D9"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6DCC8326" w14:textId="77777777" w:rsidR="00206B1E" w:rsidRDefault="00206B1E" w:rsidP="00206B1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92</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p w14:paraId="46B0C6AF" w14:textId="77777777" w:rsidR="00E1298A" w:rsidRDefault="00E1298A" w:rsidP="009E6B1B">
      <w:pPr>
        <w:spacing w:after="0" w:line="240" w:lineRule="auto"/>
        <w:jc w:val="center"/>
        <w:rPr>
          <w:rFonts w:ascii="Times New Roman" w:eastAsia="Times New Roman" w:hAnsi="Times New Roman" w:cs="Times New Roman"/>
          <w:b/>
          <w:bCs/>
          <w:sz w:val="8"/>
          <w:szCs w:val="8"/>
          <w:lang w:eastAsia="ru-RU"/>
        </w:rPr>
      </w:pPr>
    </w:p>
    <w:tbl>
      <w:tblPr>
        <w:tblW w:w="11198" w:type="dxa"/>
        <w:tblInd w:w="108" w:type="dxa"/>
        <w:tblLook w:val="04A0" w:firstRow="1" w:lastRow="0" w:firstColumn="1" w:lastColumn="0" w:noHBand="0" w:noVBand="1"/>
      </w:tblPr>
      <w:tblGrid>
        <w:gridCol w:w="870"/>
        <w:gridCol w:w="1852"/>
        <w:gridCol w:w="7484"/>
        <w:gridCol w:w="992"/>
      </w:tblGrid>
      <w:tr w:rsidR="00E468CE" w:rsidRPr="00E468CE" w14:paraId="3D5BA2A2" w14:textId="77777777" w:rsidTr="00152C92">
        <w:trPr>
          <w:trHeight w:val="192"/>
        </w:trPr>
        <w:tc>
          <w:tcPr>
            <w:tcW w:w="11198" w:type="dxa"/>
            <w:gridSpan w:val="4"/>
            <w:tcBorders>
              <w:top w:val="nil"/>
              <w:left w:val="nil"/>
              <w:bottom w:val="nil"/>
              <w:right w:val="nil"/>
            </w:tcBorders>
            <w:shd w:val="clear" w:color="auto" w:fill="auto"/>
            <w:vAlign w:val="center"/>
            <w:hideMark/>
          </w:tcPr>
          <w:p w14:paraId="3A933B6D" w14:textId="77777777" w:rsidR="00E468CE" w:rsidRPr="00E468CE" w:rsidRDefault="00E468CE" w:rsidP="00E468CE">
            <w:pPr>
              <w:spacing w:after="0" w:line="240" w:lineRule="auto"/>
              <w:jc w:val="center"/>
              <w:rPr>
                <w:rFonts w:ascii="Times New Roman" w:eastAsia="Times New Roman" w:hAnsi="Times New Roman" w:cs="Times New Roman"/>
                <w:b/>
                <w:bCs/>
                <w:lang w:eastAsia="ru-RU"/>
              </w:rPr>
            </w:pPr>
            <w:r w:rsidRPr="00E468CE">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2024 году по основным источникам в разрезе классификации доходов Российской Федерации</w:t>
            </w:r>
          </w:p>
        </w:tc>
      </w:tr>
      <w:tr w:rsidR="00882086" w:rsidRPr="00E468CE" w14:paraId="584CEF58" w14:textId="77777777" w:rsidTr="00882086">
        <w:trPr>
          <w:trHeight w:val="80"/>
        </w:trPr>
        <w:tc>
          <w:tcPr>
            <w:tcW w:w="870" w:type="dxa"/>
            <w:tcBorders>
              <w:top w:val="nil"/>
              <w:left w:val="nil"/>
              <w:bottom w:val="nil"/>
              <w:right w:val="nil"/>
            </w:tcBorders>
            <w:shd w:val="clear" w:color="auto" w:fill="auto"/>
            <w:noWrap/>
            <w:vAlign w:val="center"/>
            <w:hideMark/>
          </w:tcPr>
          <w:p w14:paraId="7F7AF91D" w14:textId="77777777" w:rsidR="00882086" w:rsidRPr="00E468CE" w:rsidRDefault="00882086" w:rsidP="00E468CE">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2BB3CCB1" w14:textId="77777777" w:rsidR="00882086" w:rsidRPr="00E468CE" w:rsidRDefault="00882086" w:rsidP="00E468CE">
            <w:pPr>
              <w:spacing w:after="0" w:line="240" w:lineRule="auto"/>
              <w:rPr>
                <w:rFonts w:ascii="Times New Roman" w:eastAsia="Times New Roman" w:hAnsi="Times New Roman" w:cs="Times New Roman"/>
                <w:sz w:val="16"/>
                <w:szCs w:val="16"/>
                <w:lang w:eastAsia="ru-RU"/>
              </w:rPr>
            </w:pPr>
          </w:p>
        </w:tc>
        <w:tc>
          <w:tcPr>
            <w:tcW w:w="8476" w:type="dxa"/>
            <w:gridSpan w:val="2"/>
            <w:tcBorders>
              <w:top w:val="nil"/>
              <w:left w:val="nil"/>
              <w:bottom w:val="nil"/>
              <w:right w:val="nil"/>
            </w:tcBorders>
            <w:shd w:val="clear" w:color="auto" w:fill="auto"/>
            <w:vAlign w:val="center"/>
            <w:hideMark/>
          </w:tcPr>
          <w:p w14:paraId="0E11B4AC" w14:textId="456D6283" w:rsidR="00882086" w:rsidRPr="00E468CE" w:rsidRDefault="00882086" w:rsidP="00882086">
            <w:pPr>
              <w:spacing w:after="0" w:line="240" w:lineRule="auto"/>
              <w:jc w:val="right"/>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тыс. рублей</w:t>
            </w:r>
          </w:p>
        </w:tc>
      </w:tr>
      <w:tr w:rsidR="00882086" w:rsidRPr="00E468CE" w14:paraId="7F66BC0A" w14:textId="77777777" w:rsidTr="00882086">
        <w:trPr>
          <w:trHeight w:val="70"/>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4B4BC" w14:textId="77777777" w:rsidR="00882086"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Код главного </w:t>
            </w:r>
            <w:proofErr w:type="spellStart"/>
            <w:r w:rsidRPr="00E468CE">
              <w:rPr>
                <w:rFonts w:ascii="Times New Roman" w:eastAsia="Times New Roman" w:hAnsi="Times New Roman" w:cs="Times New Roman"/>
                <w:b/>
                <w:bCs/>
                <w:sz w:val="16"/>
                <w:szCs w:val="16"/>
                <w:lang w:eastAsia="ru-RU"/>
              </w:rPr>
              <w:t>админис</w:t>
            </w:r>
            <w:proofErr w:type="spellEnd"/>
          </w:p>
          <w:p w14:paraId="1A86DA0A" w14:textId="15C82C35"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proofErr w:type="spellStart"/>
            <w:r w:rsidRPr="00E468CE">
              <w:rPr>
                <w:rFonts w:ascii="Times New Roman" w:eastAsia="Times New Roman" w:hAnsi="Times New Roman" w:cs="Times New Roman"/>
                <w:b/>
                <w:bCs/>
                <w:sz w:val="16"/>
                <w:szCs w:val="16"/>
                <w:lang w:eastAsia="ru-RU"/>
              </w:rPr>
              <w:t>тратора</w:t>
            </w:r>
            <w:proofErr w:type="spellEnd"/>
            <w:r w:rsidRPr="00E468CE">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426767A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Код классификации доходов</w:t>
            </w:r>
          </w:p>
        </w:tc>
        <w:tc>
          <w:tcPr>
            <w:tcW w:w="7484" w:type="dxa"/>
            <w:tcBorders>
              <w:top w:val="single" w:sz="4" w:space="0" w:color="auto"/>
              <w:left w:val="nil"/>
              <w:bottom w:val="single" w:sz="4" w:space="0" w:color="auto"/>
              <w:right w:val="single" w:sz="4" w:space="0" w:color="auto"/>
            </w:tcBorders>
            <w:shd w:val="clear" w:color="auto" w:fill="auto"/>
            <w:vAlign w:val="center"/>
            <w:hideMark/>
          </w:tcPr>
          <w:p w14:paraId="14007073"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6FE6AC23"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2024 год</w:t>
            </w:r>
          </w:p>
        </w:tc>
      </w:tr>
      <w:tr w:rsidR="00882086" w:rsidRPr="00E468CE" w14:paraId="46017F1A"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2348B941"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37F7C290"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2</w:t>
            </w:r>
          </w:p>
        </w:tc>
        <w:tc>
          <w:tcPr>
            <w:tcW w:w="7484" w:type="dxa"/>
            <w:tcBorders>
              <w:top w:val="nil"/>
              <w:left w:val="nil"/>
              <w:bottom w:val="single" w:sz="4" w:space="0" w:color="auto"/>
              <w:right w:val="single" w:sz="4" w:space="0" w:color="auto"/>
            </w:tcBorders>
            <w:shd w:val="clear" w:color="auto" w:fill="auto"/>
            <w:vAlign w:val="center"/>
            <w:hideMark/>
          </w:tcPr>
          <w:p w14:paraId="36EFE0E2"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000000" w:fill="FFFFFF"/>
            <w:vAlign w:val="center"/>
            <w:hideMark/>
          </w:tcPr>
          <w:p w14:paraId="2B931E63"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4</w:t>
            </w:r>
          </w:p>
        </w:tc>
      </w:tr>
      <w:tr w:rsidR="00882086" w:rsidRPr="00E468CE" w14:paraId="45D1BC10"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275D8B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auto" w:fill="auto"/>
            <w:hideMark/>
          </w:tcPr>
          <w:p w14:paraId="3E06ECBF"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1 00 00000 00 0000 000</w:t>
            </w:r>
          </w:p>
        </w:tc>
        <w:tc>
          <w:tcPr>
            <w:tcW w:w="7484" w:type="dxa"/>
            <w:tcBorders>
              <w:top w:val="nil"/>
              <w:left w:val="nil"/>
              <w:bottom w:val="single" w:sz="4" w:space="0" w:color="auto"/>
              <w:right w:val="single" w:sz="4" w:space="0" w:color="auto"/>
            </w:tcBorders>
            <w:shd w:val="clear" w:color="auto" w:fill="auto"/>
            <w:hideMark/>
          </w:tcPr>
          <w:p w14:paraId="2AB52B30"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FFFFFF"/>
            <w:vAlign w:val="center"/>
            <w:hideMark/>
          </w:tcPr>
          <w:p w14:paraId="03469513"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94 330,00</w:t>
            </w:r>
          </w:p>
        </w:tc>
      </w:tr>
      <w:tr w:rsidR="00882086" w:rsidRPr="00E468CE" w14:paraId="578A1BDE"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A289A9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2BE749C"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1 01 00000 00 0000 000</w:t>
            </w:r>
          </w:p>
        </w:tc>
        <w:tc>
          <w:tcPr>
            <w:tcW w:w="7484" w:type="dxa"/>
            <w:tcBorders>
              <w:top w:val="nil"/>
              <w:left w:val="nil"/>
              <w:bottom w:val="single" w:sz="4" w:space="0" w:color="auto"/>
              <w:right w:val="single" w:sz="4" w:space="0" w:color="auto"/>
            </w:tcBorders>
            <w:shd w:val="clear" w:color="auto" w:fill="auto"/>
            <w:hideMark/>
          </w:tcPr>
          <w:p w14:paraId="7F8C4688"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000000" w:fill="FFFFFF"/>
            <w:vAlign w:val="center"/>
            <w:hideMark/>
          </w:tcPr>
          <w:p w14:paraId="437AC2A5"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45 000,00</w:t>
            </w:r>
          </w:p>
        </w:tc>
      </w:tr>
      <w:tr w:rsidR="00882086" w:rsidRPr="00E468CE" w14:paraId="1B52B993"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85BEB03"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953CA5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1 01 02000 01 0000 110</w:t>
            </w:r>
          </w:p>
        </w:tc>
        <w:tc>
          <w:tcPr>
            <w:tcW w:w="7484" w:type="dxa"/>
            <w:tcBorders>
              <w:top w:val="nil"/>
              <w:left w:val="nil"/>
              <w:bottom w:val="single" w:sz="4" w:space="0" w:color="auto"/>
              <w:right w:val="single" w:sz="4" w:space="0" w:color="auto"/>
            </w:tcBorders>
            <w:shd w:val="clear" w:color="auto" w:fill="auto"/>
            <w:hideMark/>
          </w:tcPr>
          <w:p w14:paraId="0E86A6A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5EB3305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45 000,00</w:t>
            </w:r>
          </w:p>
        </w:tc>
      </w:tr>
      <w:tr w:rsidR="00882086" w:rsidRPr="00E468CE" w14:paraId="3FCD2706"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FA5FDD0"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E07045B"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1 03 00000 00 0000 000</w:t>
            </w:r>
          </w:p>
        </w:tc>
        <w:tc>
          <w:tcPr>
            <w:tcW w:w="7484" w:type="dxa"/>
            <w:tcBorders>
              <w:top w:val="nil"/>
              <w:left w:val="nil"/>
              <w:bottom w:val="single" w:sz="4" w:space="0" w:color="auto"/>
              <w:right w:val="single" w:sz="4" w:space="0" w:color="auto"/>
            </w:tcBorders>
            <w:shd w:val="clear" w:color="auto" w:fill="auto"/>
            <w:hideMark/>
          </w:tcPr>
          <w:p w14:paraId="5E3EF132"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2FB7F8B6"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10 607,00</w:t>
            </w:r>
          </w:p>
        </w:tc>
      </w:tr>
      <w:tr w:rsidR="00882086" w:rsidRPr="00E468CE" w14:paraId="76AF9DF6" w14:textId="77777777" w:rsidTr="00882086">
        <w:trPr>
          <w:trHeight w:val="489"/>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C5EE0E7"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EE6E1F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 1 03 02230 01 0000 110</w:t>
            </w:r>
          </w:p>
        </w:tc>
        <w:tc>
          <w:tcPr>
            <w:tcW w:w="7484" w:type="dxa"/>
            <w:tcBorders>
              <w:top w:val="nil"/>
              <w:left w:val="nil"/>
              <w:bottom w:val="single" w:sz="4" w:space="0" w:color="auto"/>
              <w:right w:val="single" w:sz="4" w:space="0" w:color="auto"/>
            </w:tcBorders>
            <w:shd w:val="clear" w:color="auto" w:fill="auto"/>
            <w:vAlign w:val="center"/>
            <w:hideMark/>
          </w:tcPr>
          <w:p w14:paraId="1A76ED90"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5F846F5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5 532,00</w:t>
            </w:r>
          </w:p>
        </w:tc>
      </w:tr>
      <w:tr w:rsidR="00882086" w:rsidRPr="00E468CE" w14:paraId="185C8A24" w14:textId="77777777" w:rsidTr="00882086">
        <w:trPr>
          <w:trHeight w:val="10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A4BEC4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DB3B6F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1 03 02240 01 0000 110</w:t>
            </w:r>
          </w:p>
        </w:tc>
        <w:tc>
          <w:tcPr>
            <w:tcW w:w="7484" w:type="dxa"/>
            <w:tcBorders>
              <w:top w:val="nil"/>
              <w:left w:val="nil"/>
              <w:bottom w:val="single" w:sz="4" w:space="0" w:color="auto"/>
              <w:right w:val="single" w:sz="4" w:space="0" w:color="auto"/>
            </w:tcBorders>
            <w:shd w:val="clear" w:color="auto" w:fill="auto"/>
            <w:vAlign w:val="center"/>
            <w:hideMark/>
          </w:tcPr>
          <w:p w14:paraId="527EAF1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610F05C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26,00</w:t>
            </w:r>
          </w:p>
        </w:tc>
      </w:tr>
      <w:tr w:rsidR="00882086" w:rsidRPr="00E468CE" w14:paraId="1B7833E5" w14:textId="77777777" w:rsidTr="00882086">
        <w:trPr>
          <w:trHeight w:val="131"/>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12C566E"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CFC7B2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1 03 02250 01 0000 110</w:t>
            </w:r>
          </w:p>
        </w:tc>
        <w:tc>
          <w:tcPr>
            <w:tcW w:w="7484" w:type="dxa"/>
            <w:tcBorders>
              <w:top w:val="nil"/>
              <w:left w:val="nil"/>
              <w:bottom w:val="single" w:sz="4" w:space="0" w:color="auto"/>
              <w:right w:val="single" w:sz="4" w:space="0" w:color="auto"/>
            </w:tcBorders>
            <w:shd w:val="clear" w:color="auto" w:fill="auto"/>
            <w:vAlign w:val="center"/>
            <w:hideMark/>
          </w:tcPr>
          <w:p w14:paraId="4D0D3BB1"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FB7DBC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5 736,00</w:t>
            </w:r>
          </w:p>
        </w:tc>
      </w:tr>
      <w:tr w:rsidR="00882086" w:rsidRPr="00E468CE" w14:paraId="09C0C6C2"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D6BABA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6A55992"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1 03 02260 01 0000 110</w:t>
            </w:r>
          </w:p>
        </w:tc>
        <w:tc>
          <w:tcPr>
            <w:tcW w:w="7484" w:type="dxa"/>
            <w:tcBorders>
              <w:top w:val="nil"/>
              <w:left w:val="nil"/>
              <w:bottom w:val="single" w:sz="4" w:space="0" w:color="auto"/>
              <w:right w:val="single" w:sz="4" w:space="0" w:color="auto"/>
            </w:tcBorders>
            <w:shd w:val="clear" w:color="auto" w:fill="auto"/>
            <w:vAlign w:val="center"/>
            <w:hideMark/>
          </w:tcPr>
          <w:p w14:paraId="206A1487"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E468CE">
              <w:rPr>
                <w:rFonts w:ascii="Times New Roman" w:eastAsia="Times New Roman" w:hAnsi="Times New Roman" w:cs="Times New Roman"/>
                <w:sz w:val="16"/>
                <w:szCs w:val="16"/>
                <w:lang w:eastAsia="ru-RU"/>
              </w:rPr>
              <w:lastRenderedPageBreak/>
              <w:t>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20A2346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lastRenderedPageBreak/>
              <w:t>-687,00</w:t>
            </w:r>
          </w:p>
        </w:tc>
      </w:tr>
      <w:tr w:rsidR="00882086" w:rsidRPr="00E468CE" w14:paraId="64D5CB18"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395BF91"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2E2F544"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1 05 00000 00 0000 000</w:t>
            </w:r>
          </w:p>
        </w:tc>
        <w:tc>
          <w:tcPr>
            <w:tcW w:w="7484" w:type="dxa"/>
            <w:tcBorders>
              <w:top w:val="nil"/>
              <w:left w:val="nil"/>
              <w:bottom w:val="single" w:sz="4" w:space="0" w:color="auto"/>
              <w:right w:val="single" w:sz="4" w:space="0" w:color="auto"/>
            </w:tcBorders>
            <w:shd w:val="clear" w:color="auto" w:fill="auto"/>
            <w:hideMark/>
          </w:tcPr>
          <w:p w14:paraId="37E81881"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vAlign w:val="center"/>
            <w:hideMark/>
          </w:tcPr>
          <w:p w14:paraId="5E00EECB"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640,00</w:t>
            </w:r>
          </w:p>
        </w:tc>
      </w:tr>
      <w:tr w:rsidR="00882086" w:rsidRPr="00E468CE" w14:paraId="4DA0E081"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8DD4064"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AFC330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1 05 03000 01 0000 110</w:t>
            </w:r>
          </w:p>
        </w:tc>
        <w:tc>
          <w:tcPr>
            <w:tcW w:w="7484" w:type="dxa"/>
            <w:tcBorders>
              <w:top w:val="nil"/>
              <w:left w:val="nil"/>
              <w:bottom w:val="single" w:sz="4" w:space="0" w:color="auto"/>
              <w:right w:val="single" w:sz="4" w:space="0" w:color="auto"/>
            </w:tcBorders>
            <w:shd w:val="clear" w:color="auto" w:fill="auto"/>
            <w:hideMark/>
          </w:tcPr>
          <w:p w14:paraId="183DEF8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1B19F38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640,00</w:t>
            </w:r>
          </w:p>
        </w:tc>
      </w:tr>
      <w:tr w:rsidR="00882086" w:rsidRPr="00E468CE" w14:paraId="66F195A1"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FD199DE"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708ADCC"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1 06 00000 00 0000 000</w:t>
            </w:r>
          </w:p>
        </w:tc>
        <w:tc>
          <w:tcPr>
            <w:tcW w:w="7484" w:type="dxa"/>
            <w:tcBorders>
              <w:top w:val="nil"/>
              <w:left w:val="nil"/>
              <w:bottom w:val="single" w:sz="4" w:space="0" w:color="auto"/>
              <w:right w:val="single" w:sz="4" w:space="0" w:color="auto"/>
            </w:tcBorders>
            <w:shd w:val="clear" w:color="auto" w:fill="auto"/>
            <w:hideMark/>
          </w:tcPr>
          <w:p w14:paraId="43001DE9"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76885353"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32 000,00</w:t>
            </w:r>
          </w:p>
        </w:tc>
      </w:tr>
      <w:tr w:rsidR="00882086" w:rsidRPr="00E468CE" w14:paraId="0FD5E568"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D0632B4"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1D40ED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1 06 01000 00 0000 110</w:t>
            </w:r>
          </w:p>
        </w:tc>
        <w:tc>
          <w:tcPr>
            <w:tcW w:w="7484" w:type="dxa"/>
            <w:tcBorders>
              <w:top w:val="nil"/>
              <w:left w:val="nil"/>
              <w:bottom w:val="single" w:sz="4" w:space="0" w:color="auto"/>
              <w:right w:val="single" w:sz="4" w:space="0" w:color="auto"/>
            </w:tcBorders>
            <w:shd w:val="clear" w:color="auto" w:fill="auto"/>
            <w:hideMark/>
          </w:tcPr>
          <w:p w14:paraId="4F4A13B7"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67E3238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16 500,00</w:t>
            </w:r>
          </w:p>
        </w:tc>
      </w:tr>
      <w:tr w:rsidR="00882086" w:rsidRPr="00E468CE" w14:paraId="4DD0C118"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BCE7C95"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B8E23A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1 06 06000 00 0000 110</w:t>
            </w:r>
          </w:p>
        </w:tc>
        <w:tc>
          <w:tcPr>
            <w:tcW w:w="7484" w:type="dxa"/>
            <w:tcBorders>
              <w:top w:val="nil"/>
              <w:left w:val="nil"/>
              <w:bottom w:val="single" w:sz="4" w:space="0" w:color="auto"/>
              <w:right w:val="single" w:sz="4" w:space="0" w:color="auto"/>
            </w:tcBorders>
            <w:shd w:val="clear" w:color="auto" w:fill="auto"/>
            <w:hideMark/>
          </w:tcPr>
          <w:p w14:paraId="76FA174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735CE52C"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15 500,00</w:t>
            </w:r>
          </w:p>
        </w:tc>
      </w:tr>
      <w:tr w:rsidR="00882086" w:rsidRPr="00E468CE" w14:paraId="258213EB" w14:textId="77777777" w:rsidTr="00882086">
        <w:trPr>
          <w:trHeight w:val="82"/>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C8C9626"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869273E"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1 11 00000 00 0000 000</w:t>
            </w:r>
          </w:p>
        </w:tc>
        <w:tc>
          <w:tcPr>
            <w:tcW w:w="7484" w:type="dxa"/>
            <w:tcBorders>
              <w:top w:val="nil"/>
              <w:left w:val="nil"/>
              <w:bottom w:val="single" w:sz="4" w:space="0" w:color="auto"/>
              <w:right w:val="single" w:sz="4" w:space="0" w:color="auto"/>
            </w:tcBorders>
            <w:shd w:val="clear" w:color="auto" w:fill="auto"/>
            <w:hideMark/>
          </w:tcPr>
          <w:p w14:paraId="15133D88"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1E2C533D"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2 752,00</w:t>
            </w:r>
          </w:p>
        </w:tc>
      </w:tr>
      <w:tr w:rsidR="00882086" w:rsidRPr="00E468CE" w14:paraId="54F09F56"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A42E029"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29E4AC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1 11 05013 13 0000 121</w:t>
            </w:r>
          </w:p>
        </w:tc>
        <w:tc>
          <w:tcPr>
            <w:tcW w:w="7484" w:type="dxa"/>
            <w:tcBorders>
              <w:top w:val="nil"/>
              <w:left w:val="nil"/>
              <w:bottom w:val="single" w:sz="4" w:space="0" w:color="auto"/>
              <w:right w:val="single" w:sz="4" w:space="0" w:color="auto"/>
            </w:tcBorders>
            <w:shd w:val="clear" w:color="auto" w:fill="auto"/>
            <w:vAlign w:val="center"/>
            <w:hideMark/>
          </w:tcPr>
          <w:p w14:paraId="4DA8865E"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5537B39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1 572,00</w:t>
            </w:r>
          </w:p>
        </w:tc>
      </w:tr>
      <w:tr w:rsidR="00882086" w:rsidRPr="00E468CE" w14:paraId="56683296"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E1D8208"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D1233F0"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1 11 05025 13 0000 121</w:t>
            </w:r>
          </w:p>
        </w:tc>
        <w:tc>
          <w:tcPr>
            <w:tcW w:w="7484" w:type="dxa"/>
            <w:tcBorders>
              <w:top w:val="nil"/>
              <w:left w:val="nil"/>
              <w:bottom w:val="single" w:sz="4" w:space="0" w:color="auto"/>
              <w:right w:val="single" w:sz="4" w:space="0" w:color="auto"/>
            </w:tcBorders>
            <w:shd w:val="clear" w:color="auto" w:fill="auto"/>
            <w:vAlign w:val="center"/>
            <w:hideMark/>
          </w:tcPr>
          <w:p w14:paraId="7E5F5F84"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vAlign w:val="center"/>
            <w:hideMark/>
          </w:tcPr>
          <w:p w14:paraId="2BE0494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350,00</w:t>
            </w:r>
          </w:p>
        </w:tc>
      </w:tr>
      <w:tr w:rsidR="00882086" w:rsidRPr="00E468CE" w14:paraId="179F0AFF"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6697FC0"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856F21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1 11 05075 13 0000 121</w:t>
            </w:r>
          </w:p>
        </w:tc>
        <w:tc>
          <w:tcPr>
            <w:tcW w:w="7484" w:type="dxa"/>
            <w:tcBorders>
              <w:top w:val="nil"/>
              <w:left w:val="nil"/>
              <w:bottom w:val="single" w:sz="4" w:space="0" w:color="auto"/>
              <w:right w:val="single" w:sz="4" w:space="0" w:color="auto"/>
            </w:tcBorders>
            <w:shd w:val="clear" w:color="auto" w:fill="auto"/>
            <w:hideMark/>
          </w:tcPr>
          <w:p w14:paraId="4A925A9C"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6BAAEEFB"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730,00</w:t>
            </w:r>
          </w:p>
        </w:tc>
      </w:tr>
      <w:tr w:rsidR="00882086" w:rsidRPr="00E468CE" w14:paraId="380E0D60" w14:textId="77777777" w:rsidTr="00882086">
        <w:trPr>
          <w:trHeight w:val="302"/>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B759D32"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A1C68B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1 11 09045 13 0000 120</w:t>
            </w:r>
          </w:p>
        </w:tc>
        <w:tc>
          <w:tcPr>
            <w:tcW w:w="7484" w:type="dxa"/>
            <w:tcBorders>
              <w:top w:val="nil"/>
              <w:left w:val="nil"/>
              <w:bottom w:val="single" w:sz="4" w:space="0" w:color="auto"/>
              <w:right w:val="single" w:sz="4" w:space="0" w:color="auto"/>
            </w:tcBorders>
            <w:shd w:val="clear" w:color="auto" w:fill="auto"/>
            <w:hideMark/>
          </w:tcPr>
          <w:p w14:paraId="2EEA47B7"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2" w:type="dxa"/>
            <w:tcBorders>
              <w:top w:val="nil"/>
              <w:left w:val="nil"/>
              <w:bottom w:val="single" w:sz="4" w:space="0" w:color="auto"/>
              <w:right w:val="single" w:sz="4" w:space="0" w:color="auto"/>
            </w:tcBorders>
            <w:shd w:val="clear" w:color="000000" w:fill="FFFFFF"/>
            <w:vAlign w:val="center"/>
            <w:hideMark/>
          </w:tcPr>
          <w:p w14:paraId="6CCE0E78"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100,00</w:t>
            </w:r>
          </w:p>
        </w:tc>
      </w:tr>
      <w:tr w:rsidR="00882086" w:rsidRPr="00E468CE" w14:paraId="4C8AD362"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E23F86A" w14:textId="77777777" w:rsidR="00E468CE" w:rsidRPr="00E468CE" w:rsidRDefault="00E468CE" w:rsidP="00E468CE">
            <w:pPr>
              <w:spacing w:after="0" w:line="240" w:lineRule="auto"/>
              <w:jc w:val="center"/>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4FDBA80"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1 13 00000 00 0000 000</w:t>
            </w:r>
          </w:p>
        </w:tc>
        <w:tc>
          <w:tcPr>
            <w:tcW w:w="7484" w:type="dxa"/>
            <w:tcBorders>
              <w:top w:val="nil"/>
              <w:left w:val="nil"/>
              <w:bottom w:val="single" w:sz="4" w:space="0" w:color="auto"/>
              <w:right w:val="single" w:sz="4" w:space="0" w:color="auto"/>
            </w:tcBorders>
            <w:shd w:val="clear" w:color="auto" w:fill="auto"/>
            <w:hideMark/>
          </w:tcPr>
          <w:p w14:paraId="64E8789F"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 xml:space="preserve">ДОХОДЫ ОТ ОКАЗАНИЯ ПЛАТНЫХ </w:t>
            </w:r>
            <w:proofErr w:type="gramStart"/>
            <w:r w:rsidRPr="00E468CE">
              <w:rPr>
                <w:rFonts w:ascii="Times New Roman" w:eastAsia="Times New Roman" w:hAnsi="Times New Roman" w:cs="Times New Roman"/>
                <w:b/>
                <w:bCs/>
                <w:sz w:val="16"/>
                <w:szCs w:val="16"/>
                <w:lang w:eastAsia="ru-RU"/>
              </w:rPr>
              <w:t>УСЛУГ  И</w:t>
            </w:r>
            <w:proofErr w:type="gramEnd"/>
            <w:r w:rsidRPr="00E468CE">
              <w:rPr>
                <w:rFonts w:ascii="Times New Roman" w:eastAsia="Times New Roman" w:hAnsi="Times New Roman" w:cs="Times New Roman"/>
                <w:b/>
                <w:bCs/>
                <w:sz w:val="16"/>
                <w:szCs w:val="16"/>
                <w:lang w:eastAsia="ru-RU"/>
              </w:rPr>
              <w:t xml:space="preserve"> КОМПЕНСАЦИИ ЗАТРАТ ГОСУДАРСТВА</w:t>
            </w:r>
          </w:p>
        </w:tc>
        <w:tc>
          <w:tcPr>
            <w:tcW w:w="992" w:type="dxa"/>
            <w:tcBorders>
              <w:top w:val="nil"/>
              <w:left w:val="nil"/>
              <w:bottom w:val="single" w:sz="4" w:space="0" w:color="auto"/>
              <w:right w:val="single" w:sz="4" w:space="0" w:color="auto"/>
            </w:tcBorders>
            <w:shd w:val="clear" w:color="000000" w:fill="FFFFFF"/>
            <w:vAlign w:val="center"/>
            <w:hideMark/>
          </w:tcPr>
          <w:p w14:paraId="45684779"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30,00</w:t>
            </w:r>
          </w:p>
        </w:tc>
      </w:tr>
      <w:tr w:rsidR="00882086" w:rsidRPr="00E468CE" w14:paraId="1197B826"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4DC3C0F"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FF8BCA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1 13 01995 13 0000 130</w:t>
            </w:r>
          </w:p>
        </w:tc>
        <w:tc>
          <w:tcPr>
            <w:tcW w:w="7484" w:type="dxa"/>
            <w:tcBorders>
              <w:top w:val="nil"/>
              <w:left w:val="nil"/>
              <w:bottom w:val="single" w:sz="4" w:space="0" w:color="auto"/>
              <w:right w:val="single" w:sz="4" w:space="0" w:color="auto"/>
            </w:tcBorders>
            <w:shd w:val="clear" w:color="auto" w:fill="auto"/>
            <w:hideMark/>
          </w:tcPr>
          <w:p w14:paraId="546B1FA6"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2CAA053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30,00</w:t>
            </w:r>
          </w:p>
        </w:tc>
      </w:tr>
      <w:tr w:rsidR="00882086" w:rsidRPr="00E468CE" w14:paraId="1314E1B1"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4804C1F" w14:textId="77777777" w:rsidR="00E468CE" w:rsidRPr="00E468CE" w:rsidRDefault="00E468CE" w:rsidP="00E468CE">
            <w:pPr>
              <w:spacing w:after="0" w:line="240" w:lineRule="auto"/>
              <w:jc w:val="center"/>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8F4EB39"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1 14 00000 00 0000 000</w:t>
            </w:r>
          </w:p>
        </w:tc>
        <w:tc>
          <w:tcPr>
            <w:tcW w:w="7484" w:type="dxa"/>
            <w:tcBorders>
              <w:top w:val="nil"/>
              <w:left w:val="nil"/>
              <w:bottom w:val="single" w:sz="4" w:space="0" w:color="auto"/>
              <w:right w:val="single" w:sz="4" w:space="0" w:color="auto"/>
            </w:tcBorders>
            <w:shd w:val="clear" w:color="auto" w:fill="auto"/>
            <w:hideMark/>
          </w:tcPr>
          <w:p w14:paraId="76F0B8C1"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000000" w:fill="FFFFFF"/>
            <w:vAlign w:val="center"/>
            <w:hideMark/>
          </w:tcPr>
          <w:p w14:paraId="0BECB62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3 301,00</w:t>
            </w:r>
          </w:p>
        </w:tc>
      </w:tr>
      <w:tr w:rsidR="00882086" w:rsidRPr="00E468CE" w14:paraId="7203ACC6"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3230FE1"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324F6A5"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1 14 02053 13 0000 410</w:t>
            </w:r>
          </w:p>
        </w:tc>
        <w:tc>
          <w:tcPr>
            <w:tcW w:w="7484" w:type="dxa"/>
            <w:tcBorders>
              <w:top w:val="nil"/>
              <w:left w:val="nil"/>
              <w:bottom w:val="single" w:sz="4" w:space="0" w:color="auto"/>
              <w:right w:val="single" w:sz="4" w:space="0" w:color="auto"/>
            </w:tcBorders>
            <w:shd w:val="clear" w:color="auto" w:fill="auto"/>
            <w:hideMark/>
          </w:tcPr>
          <w:p w14:paraId="0C16CB7F"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992" w:type="dxa"/>
            <w:tcBorders>
              <w:top w:val="nil"/>
              <w:left w:val="nil"/>
              <w:bottom w:val="single" w:sz="4" w:space="0" w:color="auto"/>
              <w:right w:val="single" w:sz="4" w:space="0" w:color="auto"/>
            </w:tcBorders>
            <w:shd w:val="clear" w:color="000000" w:fill="FFFFFF"/>
            <w:vAlign w:val="center"/>
            <w:hideMark/>
          </w:tcPr>
          <w:p w14:paraId="6189796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2 861,00</w:t>
            </w:r>
          </w:p>
        </w:tc>
      </w:tr>
      <w:tr w:rsidR="00882086" w:rsidRPr="00E468CE" w14:paraId="0770DF51"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2081CE5"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C49457F"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1 14 06013 13 0000 430</w:t>
            </w:r>
          </w:p>
        </w:tc>
        <w:tc>
          <w:tcPr>
            <w:tcW w:w="7484" w:type="dxa"/>
            <w:tcBorders>
              <w:top w:val="nil"/>
              <w:left w:val="nil"/>
              <w:bottom w:val="single" w:sz="4" w:space="0" w:color="auto"/>
              <w:right w:val="single" w:sz="4" w:space="0" w:color="auto"/>
            </w:tcBorders>
            <w:shd w:val="clear" w:color="auto" w:fill="auto"/>
            <w:hideMark/>
          </w:tcPr>
          <w:p w14:paraId="01FBFDD8"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3B45FFB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440,00</w:t>
            </w:r>
          </w:p>
        </w:tc>
      </w:tr>
      <w:tr w:rsidR="00882086" w:rsidRPr="00E468CE" w14:paraId="41597A0C" w14:textId="77777777" w:rsidTr="00882086">
        <w:trPr>
          <w:trHeight w:val="142"/>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033CEE4" w14:textId="77777777" w:rsidR="00E468CE" w:rsidRPr="00E468CE" w:rsidRDefault="00E468CE" w:rsidP="00E468CE">
            <w:pPr>
              <w:spacing w:after="0" w:line="240" w:lineRule="auto"/>
              <w:jc w:val="center"/>
              <w:rPr>
                <w:rFonts w:ascii="Times New Roman" w:eastAsia="Times New Roman" w:hAnsi="Times New Roman" w:cs="Times New Roman"/>
                <w:i/>
                <w:iCs/>
                <w:sz w:val="16"/>
                <w:szCs w:val="16"/>
                <w:lang w:eastAsia="ru-RU"/>
              </w:rPr>
            </w:pPr>
            <w:r w:rsidRPr="00E468C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E94B79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1 14 06025 13 0000 430</w:t>
            </w:r>
          </w:p>
        </w:tc>
        <w:tc>
          <w:tcPr>
            <w:tcW w:w="7484" w:type="dxa"/>
            <w:tcBorders>
              <w:top w:val="nil"/>
              <w:left w:val="nil"/>
              <w:bottom w:val="single" w:sz="4" w:space="0" w:color="auto"/>
              <w:right w:val="single" w:sz="4" w:space="0" w:color="auto"/>
            </w:tcBorders>
            <w:shd w:val="clear" w:color="auto" w:fill="auto"/>
            <w:hideMark/>
          </w:tcPr>
          <w:p w14:paraId="1A546052"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vAlign w:val="center"/>
            <w:hideMark/>
          </w:tcPr>
          <w:p w14:paraId="31FFE74E"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0,00</w:t>
            </w:r>
          </w:p>
        </w:tc>
      </w:tr>
      <w:tr w:rsidR="00882086" w:rsidRPr="00E468CE" w14:paraId="02CA5875"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0ABE89E"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E07A91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2 00 00000 00 0000 000</w:t>
            </w:r>
          </w:p>
        </w:tc>
        <w:tc>
          <w:tcPr>
            <w:tcW w:w="7484" w:type="dxa"/>
            <w:tcBorders>
              <w:top w:val="nil"/>
              <w:left w:val="nil"/>
              <w:bottom w:val="single" w:sz="4" w:space="0" w:color="auto"/>
              <w:right w:val="single" w:sz="4" w:space="0" w:color="auto"/>
            </w:tcBorders>
            <w:shd w:val="clear" w:color="auto" w:fill="auto"/>
            <w:hideMark/>
          </w:tcPr>
          <w:p w14:paraId="06EF0AAA"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FFFFFF"/>
            <w:vAlign w:val="center"/>
            <w:hideMark/>
          </w:tcPr>
          <w:p w14:paraId="1B78C280"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62 398,00</w:t>
            </w:r>
          </w:p>
        </w:tc>
      </w:tr>
      <w:tr w:rsidR="00882086" w:rsidRPr="00E468CE" w14:paraId="7FD56747" w14:textId="77777777" w:rsidTr="00882086">
        <w:trPr>
          <w:trHeight w:val="97"/>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7B03D93"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F36E54E"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2 02 00000 00 0000 000</w:t>
            </w:r>
          </w:p>
        </w:tc>
        <w:tc>
          <w:tcPr>
            <w:tcW w:w="7484" w:type="dxa"/>
            <w:tcBorders>
              <w:top w:val="nil"/>
              <w:left w:val="nil"/>
              <w:bottom w:val="single" w:sz="4" w:space="0" w:color="auto"/>
              <w:right w:val="single" w:sz="4" w:space="0" w:color="auto"/>
            </w:tcBorders>
            <w:shd w:val="clear" w:color="auto" w:fill="auto"/>
            <w:hideMark/>
          </w:tcPr>
          <w:p w14:paraId="6807B4F4"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AB5E9C2"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62 359,00</w:t>
            </w:r>
          </w:p>
        </w:tc>
      </w:tr>
      <w:tr w:rsidR="00882086" w:rsidRPr="00E468CE" w14:paraId="3E0CAAAF"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8E80AA6"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38ED65E3"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2 02 01000 00 0000 150</w:t>
            </w:r>
          </w:p>
        </w:tc>
        <w:tc>
          <w:tcPr>
            <w:tcW w:w="7484" w:type="dxa"/>
            <w:tcBorders>
              <w:top w:val="nil"/>
              <w:left w:val="nil"/>
              <w:bottom w:val="single" w:sz="4" w:space="0" w:color="auto"/>
              <w:right w:val="single" w:sz="4" w:space="0" w:color="auto"/>
            </w:tcBorders>
            <w:shd w:val="clear" w:color="auto" w:fill="auto"/>
            <w:hideMark/>
          </w:tcPr>
          <w:p w14:paraId="066A784E"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3D95FCB6"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562,00</w:t>
            </w:r>
          </w:p>
        </w:tc>
      </w:tr>
      <w:tr w:rsidR="00882086" w:rsidRPr="00E468CE" w14:paraId="641AA18F"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6FCC9E1"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2AD9691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2 02 16001 13 0000 150</w:t>
            </w:r>
          </w:p>
        </w:tc>
        <w:tc>
          <w:tcPr>
            <w:tcW w:w="7484" w:type="dxa"/>
            <w:tcBorders>
              <w:top w:val="nil"/>
              <w:left w:val="nil"/>
              <w:bottom w:val="single" w:sz="4" w:space="0" w:color="auto"/>
              <w:right w:val="single" w:sz="4" w:space="0" w:color="auto"/>
            </w:tcBorders>
            <w:shd w:val="clear" w:color="auto" w:fill="auto"/>
            <w:vAlign w:val="center"/>
            <w:hideMark/>
          </w:tcPr>
          <w:p w14:paraId="71A1ABF0"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vAlign w:val="center"/>
            <w:hideMark/>
          </w:tcPr>
          <w:p w14:paraId="624DF77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562,00</w:t>
            </w:r>
          </w:p>
        </w:tc>
      </w:tr>
      <w:tr w:rsidR="00882086" w:rsidRPr="00E468CE" w14:paraId="783447CB"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CB4E04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720D3B97" w14:textId="77777777" w:rsidR="00E468CE" w:rsidRPr="00E468CE" w:rsidRDefault="00E468CE" w:rsidP="00E468CE">
            <w:pPr>
              <w:spacing w:after="0" w:line="240" w:lineRule="auto"/>
              <w:jc w:val="center"/>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2 02 20000 00 0000 150</w:t>
            </w:r>
          </w:p>
        </w:tc>
        <w:tc>
          <w:tcPr>
            <w:tcW w:w="7484" w:type="dxa"/>
            <w:tcBorders>
              <w:top w:val="nil"/>
              <w:left w:val="nil"/>
              <w:bottom w:val="single" w:sz="4" w:space="0" w:color="auto"/>
              <w:right w:val="single" w:sz="4" w:space="0" w:color="auto"/>
            </w:tcBorders>
            <w:shd w:val="clear" w:color="auto" w:fill="auto"/>
            <w:hideMark/>
          </w:tcPr>
          <w:p w14:paraId="00B3FF6E"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92" w:type="dxa"/>
            <w:tcBorders>
              <w:top w:val="nil"/>
              <w:left w:val="nil"/>
              <w:bottom w:val="single" w:sz="4" w:space="0" w:color="auto"/>
              <w:right w:val="single" w:sz="4" w:space="0" w:color="auto"/>
            </w:tcBorders>
            <w:shd w:val="clear" w:color="000000" w:fill="FFFFFF"/>
            <w:vAlign w:val="center"/>
            <w:hideMark/>
          </w:tcPr>
          <w:p w14:paraId="145ABDE9"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55 288,00</w:t>
            </w:r>
          </w:p>
        </w:tc>
      </w:tr>
      <w:tr w:rsidR="00882086" w:rsidRPr="00E468CE" w14:paraId="0A0A864F"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8B32C46"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CB63C7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2 02 25555 13 0000 150</w:t>
            </w:r>
          </w:p>
        </w:tc>
        <w:tc>
          <w:tcPr>
            <w:tcW w:w="7484" w:type="dxa"/>
            <w:tcBorders>
              <w:top w:val="nil"/>
              <w:left w:val="nil"/>
              <w:bottom w:val="single" w:sz="4" w:space="0" w:color="auto"/>
              <w:right w:val="single" w:sz="4" w:space="0" w:color="auto"/>
            </w:tcBorders>
            <w:shd w:val="clear" w:color="auto" w:fill="auto"/>
            <w:hideMark/>
          </w:tcPr>
          <w:p w14:paraId="563B770D"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4253204A"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17 288,00</w:t>
            </w:r>
          </w:p>
        </w:tc>
      </w:tr>
      <w:tr w:rsidR="00882086" w:rsidRPr="00E468CE" w14:paraId="72A37847"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0CF4CD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3BC44453"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2 02 20041 13 0000 150</w:t>
            </w:r>
          </w:p>
        </w:tc>
        <w:tc>
          <w:tcPr>
            <w:tcW w:w="7484" w:type="dxa"/>
            <w:tcBorders>
              <w:top w:val="nil"/>
              <w:left w:val="nil"/>
              <w:bottom w:val="single" w:sz="4" w:space="0" w:color="auto"/>
              <w:right w:val="single" w:sz="4" w:space="0" w:color="auto"/>
            </w:tcBorders>
            <w:shd w:val="clear" w:color="auto" w:fill="auto"/>
            <w:vAlign w:val="center"/>
            <w:hideMark/>
          </w:tcPr>
          <w:p w14:paraId="737E0B07"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Субсидии бюджетам городских поселений на строительство, модернизацию, ремонт и содержание автомобильных дорог общего </w:t>
            </w:r>
            <w:proofErr w:type="spellStart"/>
            <w:r w:rsidRPr="00E468CE">
              <w:rPr>
                <w:rFonts w:ascii="Times New Roman" w:eastAsia="Times New Roman" w:hAnsi="Times New Roman" w:cs="Times New Roman"/>
                <w:sz w:val="16"/>
                <w:szCs w:val="16"/>
                <w:lang w:eastAsia="ru-RU"/>
              </w:rPr>
              <w:t>пользовани</w:t>
            </w:r>
            <w:proofErr w:type="spellEnd"/>
          </w:p>
        </w:tc>
        <w:tc>
          <w:tcPr>
            <w:tcW w:w="992" w:type="dxa"/>
            <w:tcBorders>
              <w:top w:val="nil"/>
              <w:left w:val="nil"/>
              <w:bottom w:val="single" w:sz="4" w:space="0" w:color="auto"/>
              <w:right w:val="single" w:sz="4" w:space="0" w:color="auto"/>
            </w:tcBorders>
            <w:shd w:val="clear" w:color="000000" w:fill="FFFFFF"/>
            <w:vAlign w:val="center"/>
            <w:hideMark/>
          </w:tcPr>
          <w:p w14:paraId="4579F47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38 000,00</w:t>
            </w:r>
          </w:p>
        </w:tc>
      </w:tr>
      <w:tr w:rsidR="00882086" w:rsidRPr="00E468CE" w14:paraId="6CE78E44"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44A24D9"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2B743F6C" w14:textId="77777777" w:rsidR="00E468CE" w:rsidRPr="00E468CE" w:rsidRDefault="00E468CE" w:rsidP="00E468CE">
            <w:pPr>
              <w:spacing w:after="0" w:line="240" w:lineRule="auto"/>
              <w:jc w:val="center"/>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2 02 20041 2 0000 150</w:t>
            </w:r>
          </w:p>
        </w:tc>
        <w:tc>
          <w:tcPr>
            <w:tcW w:w="7484" w:type="dxa"/>
            <w:tcBorders>
              <w:top w:val="nil"/>
              <w:left w:val="nil"/>
              <w:bottom w:val="single" w:sz="4" w:space="0" w:color="auto"/>
              <w:right w:val="single" w:sz="4" w:space="0" w:color="auto"/>
            </w:tcBorders>
            <w:shd w:val="clear" w:color="auto" w:fill="auto"/>
            <w:hideMark/>
          </w:tcPr>
          <w:p w14:paraId="25B1DA9E" w14:textId="77777777" w:rsidR="00E468CE" w:rsidRPr="00E468CE" w:rsidRDefault="00E468CE" w:rsidP="00E468CE">
            <w:pPr>
              <w:spacing w:after="0" w:line="240" w:lineRule="auto"/>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Субсидии бюджетам за счет средств резервного фонда Президента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331CA4B5"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162,00</w:t>
            </w:r>
          </w:p>
        </w:tc>
      </w:tr>
      <w:tr w:rsidR="00882086" w:rsidRPr="00E468CE" w14:paraId="1FEA5516"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A49B0B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80DAA4F" w14:textId="77777777" w:rsidR="00E468CE" w:rsidRPr="00E468CE" w:rsidRDefault="00E468CE" w:rsidP="00E468CE">
            <w:pPr>
              <w:spacing w:after="0" w:line="240" w:lineRule="auto"/>
              <w:jc w:val="center"/>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2 02 20041 2 0000 150</w:t>
            </w:r>
          </w:p>
        </w:tc>
        <w:tc>
          <w:tcPr>
            <w:tcW w:w="7484" w:type="dxa"/>
            <w:tcBorders>
              <w:top w:val="nil"/>
              <w:left w:val="nil"/>
              <w:bottom w:val="single" w:sz="4" w:space="0" w:color="auto"/>
              <w:right w:val="single" w:sz="4" w:space="0" w:color="auto"/>
            </w:tcBorders>
            <w:shd w:val="clear" w:color="auto" w:fill="auto"/>
            <w:hideMark/>
          </w:tcPr>
          <w:p w14:paraId="4F4B714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1C450C01"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162,00</w:t>
            </w:r>
          </w:p>
        </w:tc>
      </w:tr>
      <w:tr w:rsidR="00882086" w:rsidRPr="00E468CE" w14:paraId="62FB80D0"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BCEF4D8"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000000"/>
              <w:bottom w:val="single" w:sz="4" w:space="0" w:color="000000"/>
              <w:right w:val="nil"/>
            </w:tcBorders>
            <w:shd w:val="clear" w:color="auto" w:fill="auto"/>
            <w:vAlign w:val="center"/>
            <w:hideMark/>
          </w:tcPr>
          <w:p w14:paraId="4D940A17"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2 02 49999 00 0000 150</w:t>
            </w:r>
          </w:p>
        </w:tc>
        <w:tc>
          <w:tcPr>
            <w:tcW w:w="7484" w:type="dxa"/>
            <w:tcBorders>
              <w:top w:val="nil"/>
              <w:left w:val="single" w:sz="4" w:space="0" w:color="auto"/>
              <w:bottom w:val="single" w:sz="4" w:space="0" w:color="auto"/>
              <w:right w:val="single" w:sz="4" w:space="0" w:color="auto"/>
            </w:tcBorders>
            <w:shd w:val="clear" w:color="auto" w:fill="auto"/>
            <w:vAlign w:val="center"/>
            <w:hideMark/>
          </w:tcPr>
          <w:p w14:paraId="4353E581"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proofErr w:type="spellStart"/>
            <w:r w:rsidRPr="00E468CE">
              <w:rPr>
                <w:rFonts w:ascii="Times New Roman" w:eastAsia="Times New Roman" w:hAnsi="Times New Roman" w:cs="Times New Roman"/>
                <w:b/>
                <w:bCs/>
                <w:sz w:val="16"/>
                <w:szCs w:val="16"/>
                <w:lang w:eastAsia="ru-RU"/>
              </w:rPr>
              <w:t>Межбюжджетные</w:t>
            </w:r>
            <w:proofErr w:type="spellEnd"/>
            <w:r w:rsidRPr="00E468CE">
              <w:rPr>
                <w:rFonts w:ascii="Times New Roman" w:eastAsia="Times New Roman" w:hAnsi="Times New Roman" w:cs="Times New Roman"/>
                <w:b/>
                <w:bCs/>
                <w:sz w:val="16"/>
                <w:szCs w:val="16"/>
                <w:lang w:eastAsia="ru-RU"/>
              </w:rPr>
              <w:t xml:space="preserve"> </w:t>
            </w:r>
            <w:proofErr w:type="spellStart"/>
            <w:proofErr w:type="gramStart"/>
            <w:r w:rsidRPr="00E468CE">
              <w:rPr>
                <w:rFonts w:ascii="Times New Roman" w:eastAsia="Times New Roman" w:hAnsi="Times New Roman" w:cs="Times New Roman"/>
                <w:b/>
                <w:bCs/>
                <w:sz w:val="16"/>
                <w:szCs w:val="16"/>
                <w:lang w:eastAsia="ru-RU"/>
              </w:rPr>
              <w:t>трансферты,передаваемые</w:t>
            </w:r>
            <w:proofErr w:type="spellEnd"/>
            <w:proofErr w:type="gramEnd"/>
            <w:r w:rsidRPr="00E468CE">
              <w:rPr>
                <w:rFonts w:ascii="Times New Roman" w:eastAsia="Times New Roman" w:hAnsi="Times New Roman" w:cs="Times New Roman"/>
                <w:b/>
                <w:bCs/>
                <w:sz w:val="16"/>
                <w:szCs w:val="16"/>
                <w:lang w:eastAsia="ru-RU"/>
              </w:rPr>
              <w:t xml:space="preserve"> бюджетам за счет средств резервного фонда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49854D7"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6 347,00</w:t>
            </w:r>
          </w:p>
        </w:tc>
      </w:tr>
      <w:tr w:rsidR="00882086" w:rsidRPr="00E468CE" w14:paraId="5E3F8A2B"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5899B0E"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6B0E4CB6"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2 02 49999 13 0000 150</w:t>
            </w:r>
          </w:p>
        </w:tc>
        <w:tc>
          <w:tcPr>
            <w:tcW w:w="7484" w:type="dxa"/>
            <w:tcBorders>
              <w:top w:val="nil"/>
              <w:left w:val="nil"/>
              <w:bottom w:val="single" w:sz="4" w:space="0" w:color="auto"/>
              <w:right w:val="single" w:sz="4" w:space="0" w:color="auto"/>
            </w:tcBorders>
            <w:shd w:val="clear" w:color="auto" w:fill="auto"/>
            <w:vAlign w:val="center"/>
            <w:hideMark/>
          </w:tcPr>
          <w:p w14:paraId="1EA1E026"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xml:space="preserve">Прочие межбюджетные </w:t>
            </w:r>
            <w:proofErr w:type="spellStart"/>
            <w:proofErr w:type="gramStart"/>
            <w:r w:rsidRPr="00E468CE">
              <w:rPr>
                <w:rFonts w:ascii="Times New Roman" w:eastAsia="Times New Roman" w:hAnsi="Times New Roman" w:cs="Times New Roman"/>
                <w:sz w:val="16"/>
                <w:szCs w:val="16"/>
                <w:lang w:eastAsia="ru-RU"/>
              </w:rPr>
              <w:t>трансферты,передаваемые</w:t>
            </w:r>
            <w:proofErr w:type="spellEnd"/>
            <w:proofErr w:type="gramEnd"/>
            <w:r w:rsidRPr="00E468CE">
              <w:rPr>
                <w:rFonts w:ascii="Times New Roman" w:eastAsia="Times New Roman" w:hAnsi="Times New Roman" w:cs="Times New Roman"/>
                <w:sz w:val="16"/>
                <w:szCs w:val="16"/>
                <w:lang w:eastAsia="ru-RU"/>
              </w:rPr>
              <w:t xml:space="preserve"> бюджетам сельских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4320D95D"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6 347,00</w:t>
            </w:r>
          </w:p>
        </w:tc>
      </w:tr>
      <w:tr w:rsidR="00882086" w:rsidRPr="00E468CE" w14:paraId="1271F5AD"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6A4751A"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2E2D4C59" w14:textId="77777777" w:rsidR="00E468CE" w:rsidRPr="00E468CE" w:rsidRDefault="00E468CE" w:rsidP="00E468CE">
            <w:pPr>
              <w:spacing w:after="0" w:line="240" w:lineRule="auto"/>
              <w:jc w:val="center"/>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2 07 00000 00 0000 150</w:t>
            </w:r>
          </w:p>
        </w:tc>
        <w:tc>
          <w:tcPr>
            <w:tcW w:w="7484" w:type="dxa"/>
            <w:tcBorders>
              <w:top w:val="nil"/>
              <w:left w:val="nil"/>
              <w:bottom w:val="single" w:sz="4" w:space="0" w:color="auto"/>
              <w:right w:val="single" w:sz="4" w:space="0" w:color="auto"/>
            </w:tcBorders>
            <w:shd w:val="clear" w:color="auto" w:fill="auto"/>
            <w:hideMark/>
          </w:tcPr>
          <w:p w14:paraId="1AD6CD5F" w14:textId="77777777" w:rsidR="00E468CE" w:rsidRPr="00E468CE" w:rsidRDefault="00E468CE" w:rsidP="00E468CE">
            <w:pPr>
              <w:spacing w:after="0" w:line="240" w:lineRule="auto"/>
              <w:jc w:val="both"/>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Прочие безвозмездные поступления</w:t>
            </w:r>
          </w:p>
        </w:tc>
        <w:tc>
          <w:tcPr>
            <w:tcW w:w="992" w:type="dxa"/>
            <w:tcBorders>
              <w:top w:val="nil"/>
              <w:left w:val="nil"/>
              <w:bottom w:val="single" w:sz="4" w:space="0" w:color="auto"/>
              <w:right w:val="single" w:sz="4" w:space="0" w:color="auto"/>
            </w:tcBorders>
            <w:shd w:val="clear" w:color="000000" w:fill="FFFFFF"/>
            <w:vAlign w:val="center"/>
            <w:hideMark/>
          </w:tcPr>
          <w:p w14:paraId="3D918396" w14:textId="77777777" w:rsidR="00E468CE" w:rsidRPr="00E468CE" w:rsidRDefault="00E468CE" w:rsidP="00E468CE">
            <w:pPr>
              <w:spacing w:after="0" w:line="240" w:lineRule="auto"/>
              <w:jc w:val="center"/>
              <w:rPr>
                <w:rFonts w:ascii="Times New Roman" w:eastAsia="Times New Roman" w:hAnsi="Times New Roman" w:cs="Times New Roman"/>
                <w:b/>
                <w:bCs/>
                <w:i/>
                <w:iCs/>
                <w:sz w:val="16"/>
                <w:szCs w:val="16"/>
                <w:lang w:eastAsia="ru-RU"/>
              </w:rPr>
            </w:pPr>
            <w:r w:rsidRPr="00E468CE">
              <w:rPr>
                <w:rFonts w:ascii="Times New Roman" w:eastAsia="Times New Roman" w:hAnsi="Times New Roman" w:cs="Times New Roman"/>
                <w:b/>
                <w:bCs/>
                <w:i/>
                <w:iCs/>
                <w:sz w:val="16"/>
                <w:szCs w:val="16"/>
                <w:lang w:eastAsia="ru-RU"/>
              </w:rPr>
              <w:t>39,00</w:t>
            </w:r>
          </w:p>
        </w:tc>
      </w:tr>
      <w:tr w:rsidR="00882086" w:rsidRPr="00E468CE" w14:paraId="298B4FDD" w14:textId="77777777" w:rsidTr="00882086">
        <w:trPr>
          <w:trHeight w:val="70"/>
        </w:trPr>
        <w:tc>
          <w:tcPr>
            <w:tcW w:w="870" w:type="dxa"/>
            <w:tcBorders>
              <w:top w:val="nil"/>
              <w:left w:val="single" w:sz="4" w:space="0" w:color="auto"/>
              <w:bottom w:val="single" w:sz="4" w:space="0" w:color="auto"/>
              <w:right w:val="nil"/>
            </w:tcBorders>
            <w:shd w:val="clear" w:color="auto" w:fill="auto"/>
            <w:noWrap/>
            <w:vAlign w:val="center"/>
            <w:hideMark/>
          </w:tcPr>
          <w:p w14:paraId="38EA9BB4"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single" w:sz="4" w:space="0" w:color="auto"/>
              <w:bottom w:val="single" w:sz="4" w:space="0" w:color="auto"/>
              <w:right w:val="single" w:sz="4" w:space="0" w:color="auto"/>
            </w:tcBorders>
            <w:shd w:val="clear" w:color="auto" w:fill="auto"/>
            <w:hideMark/>
          </w:tcPr>
          <w:p w14:paraId="1B642887"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2 07 05020 13 0000 150</w:t>
            </w:r>
          </w:p>
        </w:tc>
        <w:tc>
          <w:tcPr>
            <w:tcW w:w="7484" w:type="dxa"/>
            <w:tcBorders>
              <w:top w:val="nil"/>
              <w:left w:val="nil"/>
              <w:bottom w:val="single" w:sz="4" w:space="0" w:color="auto"/>
              <w:right w:val="single" w:sz="4" w:space="0" w:color="auto"/>
            </w:tcBorders>
            <w:shd w:val="clear" w:color="auto" w:fill="auto"/>
            <w:vAlign w:val="center"/>
            <w:hideMark/>
          </w:tcPr>
          <w:p w14:paraId="6C73783D" w14:textId="77777777" w:rsidR="00E468CE" w:rsidRPr="00E468CE" w:rsidRDefault="00E468CE" w:rsidP="00E468CE">
            <w:pPr>
              <w:spacing w:after="0" w:line="240" w:lineRule="auto"/>
              <w:jc w:val="both"/>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24D8BB04"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39,00</w:t>
            </w:r>
          </w:p>
        </w:tc>
      </w:tr>
      <w:tr w:rsidR="00882086" w:rsidRPr="00E468CE" w14:paraId="774ABD73" w14:textId="77777777" w:rsidTr="00882086">
        <w:trPr>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08388BB" w14:textId="77777777" w:rsidR="00E468CE" w:rsidRPr="00E468CE" w:rsidRDefault="00E468CE" w:rsidP="00E468CE">
            <w:pPr>
              <w:spacing w:after="0" w:line="240" w:lineRule="auto"/>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312157A9" w14:textId="77777777" w:rsidR="00E468CE" w:rsidRPr="00E468CE" w:rsidRDefault="00E468CE" w:rsidP="00E468CE">
            <w:pPr>
              <w:spacing w:after="0" w:line="240" w:lineRule="auto"/>
              <w:jc w:val="center"/>
              <w:rPr>
                <w:rFonts w:ascii="Times New Roman" w:eastAsia="Times New Roman" w:hAnsi="Times New Roman" w:cs="Times New Roman"/>
                <w:sz w:val="16"/>
                <w:szCs w:val="16"/>
                <w:lang w:eastAsia="ru-RU"/>
              </w:rPr>
            </w:pPr>
            <w:r w:rsidRPr="00E468CE">
              <w:rPr>
                <w:rFonts w:ascii="Times New Roman" w:eastAsia="Times New Roman" w:hAnsi="Times New Roman" w:cs="Times New Roman"/>
                <w:sz w:val="16"/>
                <w:szCs w:val="16"/>
                <w:lang w:eastAsia="ru-RU"/>
              </w:rPr>
              <w:t> </w:t>
            </w:r>
          </w:p>
        </w:tc>
        <w:tc>
          <w:tcPr>
            <w:tcW w:w="7484" w:type="dxa"/>
            <w:tcBorders>
              <w:top w:val="nil"/>
              <w:left w:val="nil"/>
              <w:bottom w:val="single" w:sz="4" w:space="0" w:color="auto"/>
              <w:right w:val="single" w:sz="4" w:space="0" w:color="auto"/>
            </w:tcBorders>
            <w:shd w:val="clear" w:color="auto" w:fill="auto"/>
            <w:vAlign w:val="center"/>
            <w:hideMark/>
          </w:tcPr>
          <w:p w14:paraId="672CAD2F" w14:textId="77777777" w:rsidR="00E468CE" w:rsidRPr="00E468CE" w:rsidRDefault="00E468CE" w:rsidP="00E468CE">
            <w:pPr>
              <w:spacing w:after="0" w:line="240" w:lineRule="auto"/>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000000" w:fill="FFFFFF"/>
            <w:noWrap/>
            <w:vAlign w:val="center"/>
            <w:hideMark/>
          </w:tcPr>
          <w:p w14:paraId="37FCC628" w14:textId="77777777" w:rsidR="00E468CE" w:rsidRPr="00E468CE" w:rsidRDefault="00E468CE" w:rsidP="00E468CE">
            <w:pPr>
              <w:spacing w:after="0" w:line="240" w:lineRule="auto"/>
              <w:jc w:val="center"/>
              <w:rPr>
                <w:rFonts w:ascii="Times New Roman" w:eastAsia="Times New Roman" w:hAnsi="Times New Roman" w:cs="Times New Roman"/>
                <w:b/>
                <w:bCs/>
                <w:sz w:val="16"/>
                <w:szCs w:val="16"/>
                <w:lang w:eastAsia="ru-RU"/>
              </w:rPr>
            </w:pPr>
            <w:r w:rsidRPr="00E468CE">
              <w:rPr>
                <w:rFonts w:ascii="Times New Roman" w:eastAsia="Times New Roman" w:hAnsi="Times New Roman" w:cs="Times New Roman"/>
                <w:b/>
                <w:bCs/>
                <w:sz w:val="16"/>
                <w:szCs w:val="16"/>
                <w:lang w:eastAsia="ru-RU"/>
              </w:rPr>
              <w:t>156 728,00</w:t>
            </w:r>
          </w:p>
        </w:tc>
      </w:tr>
    </w:tbl>
    <w:p w14:paraId="43C17BBB" w14:textId="77777777" w:rsidR="00413418" w:rsidRDefault="00413418" w:rsidP="009E6B1B">
      <w:pPr>
        <w:spacing w:after="0" w:line="240" w:lineRule="auto"/>
        <w:jc w:val="center"/>
        <w:rPr>
          <w:rFonts w:ascii="Times New Roman" w:eastAsia="Times New Roman" w:hAnsi="Times New Roman" w:cs="Times New Roman"/>
          <w:b/>
          <w:bCs/>
          <w:sz w:val="8"/>
          <w:szCs w:val="8"/>
          <w:lang w:eastAsia="ru-RU"/>
        </w:rPr>
      </w:pPr>
    </w:p>
    <w:p w14:paraId="4F90BB00" w14:textId="1A3B17AB" w:rsidR="00A927E7" w:rsidRPr="00D116F3" w:rsidRDefault="00A927E7" w:rsidP="00A927E7">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93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46</w:t>
      </w:r>
    </w:p>
    <w:p w14:paraId="01C91945" w14:textId="5BDA2233" w:rsidR="00C868F8" w:rsidRPr="00C868F8" w:rsidRDefault="00A927E7" w:rsidP="00C868F8">
      <w:pPr>
        <w:spacing w:after="0" w:line="240" w:lineRule="auto"/>
        <w:jc w:val="both"/>
        <w:rPr>
          <w:rFonts w:ascii="Times New Roman" w:eastAsia="Times New Roman" w:hAnsi="Times New Roman" w:cs="Times New Roman"/>
          <w:lang w:eastAsia="ru-RU"/>
        </w:rPr>
      </w:pPr>
      <w:r w:rsidRPr="00C868F8">
        <w:rPr>
          <w:rFonts w:ascii="Times New Roman" w:hAnsi="Times New Roman" w:cs="Times New Roman"/>
          <w:bCs/>
          <w:lang w:eastAsia="ru-RU"/>
        </w:rPr>
        <w:t>«</w:t>
      </w:r>
      <w:bookmarkStart w:id="15" w:name="_Hlk175558522"/>
      <w:r w:rsidR="00C868F8" w:rsidRPr="00C868F8">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полугодие 2024 года</w:t>
      </w:r>
      <w:r w:rsidR="00C868F8">
        <w:rPr>
          <w:rFonts w:ascii="Times New Roman" w:eastAsia="Times New Roman" w:hAnsi="Times New Roman" w:cs="Times New Roman"/>
          <w:lang w:eastAsia="ru-RU"/>
        </w:rPr>
        <w:t>»</w:t>
      </w:r>
    </w:p>
    <w:bookmarkEnd w:id="15"/>
    <w:p w14:paraId="627E52DE" w14:textId="77777777" w:rsidR="00C868F8" w:rsidRPr="00C868F8" w:rsidRDefault="00C868F8" w:rsidP="00C868F8">
      <w:pPr>
        <w:tabs>
          <w:tab w:val="left" w:pos="-360"/>
        </w:tabs>
        <w:spacing w:after="0" w:line="240" w:lineRule="auto"/>
        <w:jc w:val="both"/>
        <w:rPr>
          <w:rFonts w:ascii="Times New Roman" w:eastAsia="Times New Roman" w:hAnsi="Times New Roman" w:cs="Times New Roman"/>
          <w:lang w:eastAsia="ru-RU"/>
        </w:rPr>
      </w:pPr>
      <w:r w:rsidRPr="00C868F8">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полугодие 2024 года Собрание представителей городского поселения Безенчук муниципального района Безенчукский Самарской области четвертого созыва,</w:t>
      </w:r>
    </w:p>
    <w:p w14:paraId="1CC16A68" w14:textId="77777777" w:rsidR="00C868F8" w:rsidRPr="00C868F8" w:rsidRDefault="00C868F8" w:rsidP="00C868F8">
      <w:pPr>
        <w:tabs>
          <w:tab w:val="left" w:pos="-360"/>
        </w:tabs>
        <w:spacing w:after="0" w:line="240" w:lineRule="auto"/>
        <w:jc w:val="center"/>
        <w:rPr>
          <w:rFonts w:ascii="Times New Roman" w:eastAsia="Times New Roman" w:hAnsi="Times New Roman" w:cs="Times New Roman"/>
          <w:bCs/>
          <w:lang w:eastAsia="ru-RU"/>
        </w:rPr>
      </w:pPr>
      <w:r w:rsidRPr="00C868F8">
        <w:rPr>
          <w:rFonts w:ascii="Times New Roman" w:eastAsia="Times New Roman" w:hAnsi="Times New Roman" w:cs="Times New Roman"/>
          <w:bCs/>
          <w:lang w:eastAsia="ru-RU"/>
        </w:rPr>
        <w:t>РЕШИЛО:</w:t>
      </w:r>
    </w:p>
    <w:p w14:paraId="1F6AD0F5" w14:textId="77777777" w:rsidR="00C868F8" w:rsidRPr="00C868F8" w:rsidRDefault="00C868F8" w:rsidP="00C868F8">
      <w:pPr>
        <w:numPr>
          <w:ilvl w:val="0"/>
          <w:numId w:val="68"/>
        </w:numPr>
        <w:tabs>
          <w:tab w:val="left" w:pos="-360"/>
          <w:tab w:val="num" w:pos="0"/>
        </w:tabs>
        <w:spacing w:after="0" w:line="240" w:lineRule="auto"/>
        <w:ind w:left="0" w:firstLine="426"/>
        <w:jc w:val="both"/>
        <w:rPr>
          <w:rFonts w:ascii="Times New Roman" w:eastAsia="Times New Roman" w:hAnsi="Times New Roman" w:cs="Times New Roman"/>
          <w:lang w:eastAsia="ru-RU"/>
        </w:rPr>
      </w:pPr>
      <w:r w:rsidRPr="00C868F8">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Безенчукский Самарской области за 1 </w:t>
      </w:r>
      <w:proofErr w:type="gramStart"/>
      <w:r w:rsidRPr="00C868F8">
        <w:rPr>
          <w:rFonts w:ascii="Times New Roman" w:eastAsia="Times New Roman" w:hAnsi="Times New Roman" w:cs="Times New Roman"/>
          <w:lang w:eastAsia="ru-RU"/>
        </w:rPr>
        <w:t>полугодие  2024</w:t>
      </w:r>
      <w:proofErr w:type="gramEnd"/>
      <w:r w:rsidRPr="00C868F8">
        <w:rPr>
          <w:rFonts w:ascii="Times New Roman" w:eastAsia="Times New Roman" w:hAnsi="Times New Roman" w:cs="Times New Roman"/>
          <w:lang w:eastAsia="ru-RU"/>
        </w:rPr>
        <w:t xml:space="preserve"> года по доходам в сумме 34 494 тыс. рублей и расходам в сумме 36 708 тыс. рублей принять к сведению.</w:t>
      </w:r>
    </w:p>
    <w:p w14:paraId="5FDF0784" w14:textId="77777777" w:rsidR="00C868F8" w:rsidRPr="00C868F8" w:rsidRDefault="00C868F8" w:rsidP="00C868F8">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C868F8">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01.07.2024 года составила 12 человек (из них муниципальных служащих – 8),   расходы на их денежное содержание составили 4 104,77 тыс. рублей (из них на содержание муниципальных служащих 2 862,5 тыс. рублей), численность работников МБУ «Благоустройство» на 01.07.2024г. составила 42 человека, расходы  на их содержание -10 783,76 тыс. руб.</w:t>
      </w:r>
    </w:p>
    <w:p w14:paraId="0A303BDB" w14:textId="77777777" w:rsidR="00C868F8" w:rsidRPr="00C868F8" w:rsidRDefault="00C868F8" w:rsidP="00C868F8">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C868F8">
        <w:rPr>
          <w:rFonts w:ascii="Times New Roman" w:eastAsia="Times New Roman" w:hAnsi="Times New Roman" w:cs="Times New Roman"/>
          <w:lang w:eastAsia="ru-RU"/>
        </w:rPr>
        <w:t>Настоящее решение вступает в силу даты опубликования.</w:t>
      </w:r>
    </w:p>
    <w:p w14:paraId="7774FF6C" w14:textId="77777777" w:rsidR="00C868F8" w:rsidRPr="00C868F8" w:rsidRDefault="00C868F8" w:rsidP="00C868F8">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sz w:val="28"/>
          <w:szCs w:val="28"/>
          <w:lang w:eastAsia="ru-RU"/>
        </w:rPr>
      </w:pPr>
      <w:r w:rsidRPr="00C868F8">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377B7719" w14:textId="77777777" w:rsidR="00A927E7" w:rsidRPr="00D116F3" w:rsidRDefault="00A927E7" w:rsidP="00A927E7">
      <w:pPr>
        <w:tabs>
          <w:tab w:val="left" w:pos="0"/>
        </w:tabs>
        <w:spacing w:after="0" w:line="240" w:lineRule="auto"/>
        <w:ind w:hanging="142"/>
        <w:jc w:val="both"/>
        <w:rPr>
          <w:rFonts w:ascii="Times New Roman" w:eastAsia="Times New Roman" w:hAnsi="Times New Roman" w:cs="Times New Roman"/>
          <w:bCs/>
          <w:lang w:eastAsia="ru-RU"/>
        </w:rPr>
      </w:pPr>
      <w:r w:rsidRPr="00B6071A">
        <w:rPr>
          <w:rFonts w:ascii="Times New Roman" w:eastAsia="Times New Roman" w:hAnsi="Times New Roman" w:cs="Times New Roman"/>
          <w:sz w:val="28"/>
          <w:szCs w:val="28"/>
          <w:lang w:val="x-none" w:eastAsia="ru-RU"/>
        </w:rPr>
        <w:t xml:space="preserve">  </w:t>
      </w: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1694D340" w14:textId="77777777" w:rsidR="00A927E7" w:rsidRPr="00D116F3" w:rsidRDefault="00A927E7" w:rsidP="00A927E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6678F791" w14:textId="77777777" w:rsidR="00A927E7" w:rsidRPr="00D116F3" w:rsidRDefault="00A927E7" w:rsidP="00A927E7">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49BE7428" w14:textId="77777777" w:rsidR="00A927E7" w:rsidRDefault="00A927E7" w:rsidP="00A927E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2A7AED63" w14:textId="77777777" w:rsidR="00A927E7" w:rsidRPr="001964D9" w:rsidRDefault="00A927E7" w:rsidP="00A927E7">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48F1B40C" w14:textId="77777777" w:rsidR="00A927E7" w:rsidRPr="001964D9" w:rsidRDefault="00A927E7" w:rsidP="00A927E7">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7B951C54" w14:textId="77777777" w:rsidR="00A927E7" w:rsidRPr="001964D9" w:rsidRDefault="00A927E7" w:rsidP="00A927E7">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5A37CF34" w14:textId="07795377" w:rsidR="00413418" w:rsidRDefault="00A927E7" w:rsidP="00C868F8">
      <w:pPr>
        <w:spacing w:after="0" w:line="240" w:lineRule="auto"/>
        <w:jc w:val="right"/>
        <w:rPr>
          <w:rFonts w:ascii="Times New Roman" w:eastAsia="Times New Roman" w:hAnsi="Times New Roman" w:cs="Times New Roman"/>
          <w:b/>
          <w:bCs/>
          <w:sz w:val="8"/>
          <w:szCs w:val="8"/>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w:t>
      </w:r>
      <w:r w:rsidR="00C868F8">
        <w:rPr>
          <w:rFonts w:ascii="Times New Roman" w:eastAsia="Times New Roman" w:hAnsi="Times New Roman" w:cs="Times New Roman"/>
          <w:bCs/>
          <w:sz w:val="20"/>
          <w:szCs w:val="20"/>
          <w:lang w:eastAsia="ru-RU"/>
        </w:rPr>
        <w:t>3</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tbl>
      <w:tblPr>
        <w:tblW w:w="10883" w:type="dxa"/>
        <w:tblInd w:w="250" w:type="dxa"/>
        <w:tblLook w:val="04A0" w:firstRow="1" w:lastRow="0" w:firstColumn="1" w:lastColumn="0" w:noHBand="0" w:noVBand="1"/>
      </w:tblPr>
      <w:tblGrid>
        <w:gridCol w:w="1843"/>
        <w:gridCol w:w="7796"/>
        <w:gridCol w:w="1230"/>
        <w:gridCol w:w="14"/>
      </w:tblGrid>
      <w:tr w:rsidR="00E3382E" w:rsidRPr="001E6FFF" w14:paraId="669CC922" w14:textId="77777777" w:rsidTr="006B2F9A">
        <w:trPr>
          <w:trHeight w:val="87"/>
        </w:trPr>
        <w:tc>
          <w:tcPr>
            <w:tcW w:w="10883" w:type="dxa"/>
            <w:gridSpan w:val="4"/>
            <w:tcBorders>
              <w:top w:val="nil"/>
              <w:left w:val="nil"/>
              <w:bottom w:val="nil"/>
              <w:right w:val="nil"/>
            </w:tcBorders>
            <w:shd w:val="clear" w:color="auto" w:fill="auto"/>
            <w:vAlign w:val="center"/>
            <w:hideMark/>
          </w:tcPr>
          <w:p w14:paraId="135608D0" w14:textId="77777777" w:rsidR="00E3382E" w:rsidRPr="001E6FFF" w:rsidRDefault="00E3382E" w:rsidP="001E6FFF">
            <w:pPr>
              <w:spacing w:after="0" w:line="240" w:lineRule="auto"/>
              <w:jc w:val="center"/>
              <w:rPr>
                <w:rFonts w:ascii="Times New Roman" w:eastAsia="Times New Roman" w:hAnsi="Times New Roman" w:cs="Times New Roman"/>
                <w:b/>
                <w:bCs/>
                <w:lang w:eastAsia="ru-RU"/>
              </w:rPr>
            </w:pPr>
            <w:r w:rsidRPr="001E6FFF">
              <w:rPr>
                <w:rFonts w:ascii="Times New Roman" w:eastAsia="Times New Roman" w:hAnsi="Times New Roman" w:cs="Times New Roman"/>
                <w:b/>
                <w:bCs/>
                <w:lang w:eastAsia="ru-RU"/>
              </w:rPr>
              <w:lastRenderedPageBreak/>
              <w:t xml:space="preserve">Поступление доходов в бюджет </w:t>
            </w:r>
            <w:proofErr w:type="gramStart"/>
            <w:r w:rsidRPr="001E6FFF">
              <w:rPr>
                <w:rFonts w:ascii="Times New Roman" w:eastAsia="Times New Roman" w:hAnsi="Times New Roman" w:cs="Times New Roman"/>
                <w:b/>
                <w:bCs/>
                <w:lang w:eastAsia="ru-RU"/>
              </w:rPr>
              <w:t>городского  поселения</w:t>
            </w:r>
            <w:proofErr w:type="gramEnd"/>
            <w:r w:rsidRPr="001E6FFF">
              <w:rPr>
                <w:rFonts w:ascii="Times New Roman" w:eastAsia="Times New Roman" w:hAnsi="Times New Roman" w:cs="Times New Roman"/>
                <w:b/>
                <w:bCs/>
                <w:lang w:eastAsia="ru-RU"/>
              </w:rPr>
              <w:t xml:space="preserve"> Безенчук муниципального района Безенчукский Самарской области  за 1 полугодие 2024 года по основным источникам в разрезе классификации доходов Российской Федерации</w:t>
            </w:r>
          </w:p>
        </w:tc>
      </w:tr>
      <w:tr w:rsidR="00E3382E" w:rsidRPr="001E6FFF" w14:paraId="2F387697" w14:textId="77777777" w:rsidTr="006B2F9A">
        <w:trPr>
          <w:gridAfter w:val="1"/>
          <w:wAfter w:w="14" w:type="dxa"/>
          <w:trHeight w:val="87"/>
        </w:trPr>
        <w:tc>
          <w:tcPr>
            <w:tcW w:w="1843" w:type="dxa"/>
            <w:tcBorders>
              <w:top w:val="nil"/>
              <w:left w:val="single" w:sz="4" w:space="0" w:color="auto"/>
              <w:bottom w:val="single" w:sz="4" w:space="0" w:color="auto"/>
              <w:right w:val="single" w:sz="4" w:space="0" w:color="auto"/>
            </w:tcBorders>
            <w:shd w:val="clear" w:color="000000" w:fill="FFFFFF"/>
            <w:vAlign w:val="center"/>
          </w:tcPr>
          <w:p w14:paraId="14DA5624" w14:textId="55099E12"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Код</w:t>
            </w:r>
          </w:p>
        </w:tc>
        <w:tc>
          <w:tcPr>
            <w:tcW w:w="7796" w:type="dxa"/>
            <w:tcBorders>
              <w:top w:val="nil"/>
              <w:left w:val="single" w:sz="4" w:space="0" w:color="auto"/>
              <w:bottom w:val="single" w:sz="4" w:space="0" w:color="auto"/>
              <w:right w:val="single" w:sz="4" w:space="0" w:color="auto"/>
            </w:tcBorders>
            <w:shd w:val="clear" w:color="000000" w:fill="FFFFFF"/>
            <w:vAlign w:val="center"/>
          </w:tcPr>
          <w:p w14:paraId="17275FFF" w14:textId="6D01F599"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Наименование источника</w:t>
            </w:r>
          </w:p>
        </w:tc>
        <w:tc>
          <w:tcPr>
            <w:tcW w:w="1230" w:type="dxa"/>
            <w:tcBorders>
              <w:top w:val="nil"/>
              <w:left w:val="single" w:sz="4" w:space="0" w:color="auto"/>
              <w:bottom w:val="single" w:sz="4" w:space="0" w:color="000000"/>
              <w:right w:val="single" w:sz="4" w:space="0" w:color="auto"/>
            </w:tcBorders>
            <w:shd w:val="clear" w:color="000000" w:fill="FFFFFF"/>
            <w:vAlign w:val="center"/>
          </w:tcPr>
          <w:p w14:paraId="5C9A86F6" w14:textId="7F37DF58"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proofErr w:type="gramStart"/>
            <w:r w:rsidRPr="001E6FFF">
              <w:rPr>
                <w:rFonts w:ascii="Times New Roman" w:eastAsia="Times New Roman" w:hAnsi="Times New Roman" w:cs="Times New Roman"/>
                <w:b/>
                <w:bCs/>
                <w:sz w:val="16"/>
                <w:szCs w:val="16"/>
                <w:lang w:eastAsia="ru-RU"/>
              </w:rPr>
              <w:t>Исполнено,  рублей</w:t>
            </w:r>
            <w:proofErr w:type="gramEnd"/>
          </w:p>
        </w:tc>
      </w:tr>
      <w:tr w:rsidR="00E3382E" w:rsidRPr="001E6FFF" w14:paraId="50C61F61"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vAlign w:val="center"/>
            <w:hideMark/>
          </w:tcPr>
          <w:p w14:paraId="698F2D74"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34CFA1DE"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Налоговые и неналоговые доходы</w:t>
            </w:r>
          </w:p>
        </w:tc>
        <w:tc>
          <w:tcPr>
            <w:tcW w:w="1230" w:type="dxa"/>
            <w:tcBorders>
              <w:top w:val="nil"/>
              <w:left w:val="single" w:sz="4" w:space="0" w:color="auto"/>
              <w:bottom w:val="single" w:sz="4" w:space="0" w:color="000000"/>
              <w:right w:val="single" w:sz="4" w:space="0" w:color="auto"/>
            </w:tcBorders>
            <w:vAlign w:val="center"/>
            <w:hideMark/>
          </w:tcPr>
          <w:p w14:paraId="1C819C9D"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33 586 368,43 </w:t>
            </w:r>
          </w:p>
        </w:tc>
      </w:tr>
      <w:tr w:rsidR="00E3382E" w:rsidRPr="001E6FFF" w14:paraId="58F8A381"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BAEA015"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000000" w:fill="FFFFFF"/>
            <w:hideMark/>
          </w:tcPr>
          <w:p w14:paraId="55402948"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Налоги на прибыль, доходы</w:t>
            </w:r>
          </w:p>
        </w:tc>
        <w:tc>
          <w:tcPr>
            <w:tcW w:w="1230" w:type="dxa"/>
            <w:tcBorders>
              <w:top w:val="nil"/>
              <w:left w:val="nil"/>
              <w:bottom w:val="single" w:sz="4" w:space="0" w:color="auto"/>
              <w:right w:val="single" w:sz="4" w:space="0" w:color="auto"/>
            </w:tcBorders>
            <w:shd w:val="clear" w:color="000000" w:fill="FFFFFF"/>
            <w:vAlign w:val="center"/>
            <w:hideMark/>
          </w:tcPr>
          <w:p w14:paraId="197C9F54"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19 904 839,71 </w:t>
            </w:r>
          </w:p>
        </w:tc>
      </w:tr>
      <w:tr w:rsidR="00E3382E" w:rsidRPr="001E6FFF" w14:paraId="162D6669"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5A57D01"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14:paraId="48B973D8"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НДФЛ</w:t>
            </w:r>
          </w:p>
        </w:tc>
        <w:tc>
          <w:tcPr>
            <w:tcW w:w="1230" w:type="dxa"/>
            <w:tcBorders>
              <w:top w:val="nil"/>
              <w:left w:val="nil"/>
              <w:bottom w:val="single" w:sz="4" w:space="0" w:color="auto"/>
              <w:right w:val="single" w:sz="4" w:space="0" w:color="auto"/>
            </w:tcBorders>
            <w:shd w:val="clear" w:color="000000" w:fill="FFFFFF"/>
            <w:vAlign w:val="center"/>
            <w:hideMark/>
          </w:tcPr>
          <w:p w14:paraId="0D9DEF34"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19 904 839,71 </w:t>
            </w:r>
          </w:p>
        </w:tc>
      </w:tr>
      <w:tr w:rsidR="00E3382E" w:rsidRPr="001E6FFF" w14:paraId="0B46F429"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BE94B2"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hideMark/>
          </w:tcPr>
          <w:p w14:paraId="385B669A"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Налоги на совокупный доход</w:t>
            </w:r>
          </w:p>
        </w:tc>
        <w:tc>
          <w:tcPr>
            <w:tcW w:w="1230" w:type="dxa"/>
            <w:tcBorders>
              <w:top w:val="nil"/>
              <w:left w:val="nil"/>
              <w:bottom w:val="single" w:sz="4" w:space="0" w:color="auto"/>
              <w:right w:val="single" w:sz="4" w:space="0" w:color="auto"/>
            </w:tcBorders>
            <w:shd w:val="clear" w:color="000000" w:fill="FFFFFF"/>
            <w:vAlign w:val="center"/>
            <w:hideMark/>
          </w:tcPr>
          <w:p w14:paraId="257BF80A"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469 822,66 </w:t>
            </w:r>
          </w:p>
        </w:tc>
      </w:tr>
      <w:tr w:rsidR="00E3382E" w:rsidRPr="001E6FFF" w14:paraId="1C3F15BE"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C118463"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hideMark/>
          </w:tcPr>
          <w:p w14:paraId="0710AC59"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Единый сельскохозяйственный налог</w:t>
            </w:r>
          </w:p>
        </w:tc>
        <w:tc>
          <w:tcPr>
            <w:tcW w:w="1230" w:type="dxa"/>
            <w:tcBorders>
              <w:top w:val="nil"/>
              <w:left w:val="nil"/>
              <w:bottom w:val="single" w:sz="4" w:space="0" w:color="auto"/>
              <w:right w:val="single" w:sz="4" w:space="0" w:color="auto"/>
            </w:tcBorders>
            <w:shd w:val="clear" w:color="000000" w:fill="FFFFFF"/>
            <w:vAlign w:val="center"/>
            <w:hideMark/>
          </w:tcPr>
          <w:p w14:paraId="25B098C4"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469 822,66 </w:t>
            </w:r>
          </w:p>
        </w:tc>
      </w:tr>
      <w:tr w:rsidR="00E3382E" w:rsidRPr="001E6FFF" w14:paraId="1C3827CC"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B31D3F2"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1 06 00000 00 0000 000 </w:t>
            </w:r>
          </w:p>
        </w:tc>
        <w:tc>
          <w:tcPr>
            <w:tcW w:w="7796" w:type="dxa"/>
            <w:tcBorders>
              <w:top w:val="nil"/>
              <w:left w:val="nil"/>
              <w:bottom w:val="single" w:sz="4" w:space="0" w:color="auto"/>
              <w:right w:val="single" w:sz="4" w:space="0" w:color="auto"/>
            </w:tcBorders>
            <w:shd w:val="clear" w:color="000000" w:fill="FFFFFF"/>
            <w:hideMark/>
          </w:tcPr>
          <w:p w14:paraId="019CC50F"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Налоги на имущество</w:t>
            </w:r>
          </w:p>
        </w:tc>
        <w:tc>
          <w:tcPr>
            <w:tcW w:w="1230" w:type="dxa"/>
            <w:tcBorders>
              <w:top w:val="nil"/>
              <w:left w:val="nil"/>
              <w:bottom w:val="single" w:sz="4" w:space="0" w:color="auto"/>
              <w:right w:val="single" w:sz="4" w:space="0" w:color="auto"/>
            </w:tcBorders>
            <w:shd w:val="clear" w:color="000000" w:fill="FFFFFF"/>
            <w:vAlign w:val="center"/>
            <w:hideMark/>
          </w:tcPr>
          <w:p w14:paraId="76407144"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6 258 025,08 </w:t>
            </w:r>
          </w:p>
        </w:tc>
      </w:tr>
      <w:tr w:rsidR="00E3382E" w:rsidRPr="001E6FFF" w14:paraId="351C737E"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15B80B2"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hideMark/>
          </w:tcPr>
          <w:p w14:paraId="1E65005D"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Налог на имущество физических лиц</w:t>
            </w:r>
          </w:p>
        </w:tc>
        <w:tc>
          <w:tcPr>
            <w:tcW w:w="1230" w:type="dxa"/>
            <w:tcBorders>
              <w:top w:val="nil"/>
              <w:left w:val="nil"/>
              <w:bottom w:val="single" w:sz="4" w:space="0" w:color="auto"/>
              <w:right w:val="single" w:sz="4" w:space="0" w:color="auto"/>
            </w:tcBorders>
            <w:shd w:val="clear" w:color="000000" w:fill="FFFFFF"/>
            <w:vAlign w:val="center"/>
            <w:hideMark/>
          </w:tcPr>
          <w:p w14:paraId="23CB9F24"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2 072 213,64 </w:t>
            </w:r>
          </w:p>
        </w:tc>
      </w:tr>
      <w:tr w:rsidR="00E3382E" w:rsidRPr="001E6FFF" w14:paraId="5D281848"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F8788C2"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000000" w:fill="FFFFFF"/>
            <w:hideMark/>
          </w:tcPr>
          <w:p w14:paraId="2D96481B"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Земельный налог</w:t>
            </w:r>
          </w:p>
        </w:tc>
        <w:tc>
          <w:tcPr>
            <w:tcW w:w="1230" w:type="dxa"/>
            <w:tcBorders>
              <w:top w:val="nil"/>
              <w:left w:val="nil"/>
              <w:bottom w:val="single" w:sz="4" w:space="0" w:color="auto"/>
              <w:right w:val="single" w:sz="4" w:space="0" w:color="auto"/>
            </w:tcBorders>
            <w:shd w:val="clear" w:color="000000" w:fill="FFFFFF"/>
            <w:vAlign w:val="center"/>
            <w:hideMark/>
          </w:tcPr>
          <w:p w14:paraId="7958EE2D"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4 185 811,44 </w:t>
            </w:r>
          </w:p>
        </w:tc>
      </w:tr>
      <w:tr w:rsidR="00E3382E" w:rsidRPr="001E6FFF" w14:paraId="1D895823"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385A6B"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hideMark/>
          </w:tcPr>
          <w:p w14:paraId="1AF1BA07"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30" w:type="dxa"/>
            <w:tcBorders>
              <w:top w:val="nil"/>
              <w:left w:val="nil"/>
              <w:bottom w:val="single" w:sz="4" w:space="0" w:color="auto"/>
              <w:right w:val="single" w:sz="4" w:space="0" w:color="auto"/>
            </w:tcBorders>
            <w:shd w:val="clear" w:color="000000" w:fill="FFFFFF"/>
            <w:vAlign w:val="center"/>
            <w:hideMark/>
          </w:tcPr>
          <w:p w14:paraId="467A5B62"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5 103 277,56 </w:t>
            </w:r>
          </w:p>
        </w:tc>
      </w:tr>
      <w:tr w:rsidR="00E3382E" w:rsidRPr="001E6FFF" w14:paraId="576FE234" w14:textId="77777777" w:rsidTr="006B2F9A">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906E70B"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vAlign w:val="center"/>
            <w:hideMark/>
          </w:tcPr>
          <w:p w14:paraId="58DA70E7"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0" w:type="dxa"/>
            <w:tcBorders>
              <w:top w:val="nil"/>
              <w:left w:val="nil"/>
              <w:bottom w:val="single" w:sz="4" w:space="0" w:color="auto"/>
              <w:right w:val="single" w:sz="4" w:space="0" w:color="auto"/>
            </w:tcBorders>
            <w:shd w:val="clear" w:color="000000" w:fill="FFFFFF"/>
            <w:vAlign w:val="center"/>
            <w:hideMark/>
          </w:tcPr>
          <w:p w14:paraId="4F2A3AF0"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2 606 869,26 </w:t>
            </w:r>
          </w:p>
        </w:tc>
      </w:tr>
      <w:tr w:rsidR="00E3382E" w:rsidRPr="001E6FFF" w14:paraId="4B9DA486"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A45C64B"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vAlign w:val="center"/>
            <w:hideMark/>
          </w:tcPr>
          <w:p w14:paraId="61D5308B"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0" w:type="dxa"/>
            <w:tcBorders>
              <w:top w:val="nil"/>
              <w:left w:val="nil"/>
              <w:bottom w:val="single" w:sz="4" w:space="0" w:color="auto"/>
              <w:right w:val="single" w:sz="4" w:space="0" w:color="auto"/>
            </w:tcBorders>
            <w:shd w:val="clear" w:color="000000" w:fill="FFFFFF"/>
            <w:vAlign w:val="center"/>
            <w:hideMark/>
          </w:tcPr>
          <w:p w14:paraId="4AB423BB"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15 085,61 </w:t>
            </w:r>
          </w:p>
        </w:tc>
      </w:tr>
      <w:tr w:rsidR="00E3382E" w:rsidRPr="001E6FFF" w14:paraId="241F8E2A"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9BD91F3"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vAlign w:val="center"/>
            <w:hideMark/>
          </w:tcPr>
          <w:p w14:paraId="78951F58"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0" w:type="dxa"/>
            <w:tcBorders>
              <w:top w:val="nil"/>
              <w:left w:val="nil"/>
              <w:bottom w:val="single" w:sz="4" w:space="0" w:color="auto"/>
              <w:right w:val="single" w:sz="4" w:space="0" w:color="auto"/>
            </w:tcBorders>
            <w:shd w:val="clear" w:color="000000" w:fill="FFFFFF"/>
            <w:vAlign w:val="center"/>
            <w:hideMark/>
          </w:tcPr>
          <w:p w14:paraId="0BE06DC8"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2 819 802,53 </w:t>
            </w:r>
          </w:p>
        </w:tc>
      </w:tr>
      <w:tr w:rsidR="00E3382E" w:rsidRPr="001E6FFF" w14:paraId="179051B6"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99DB6C0"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vAlign w:val="center"/>
            <w:hideMark/>
          </w:tcPr>
          <w:p w14:paraId="6278C741"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0" w:type="dxa"/>
            <w:tcBorders>
              <w:top w:val="nil"/>
              <w:left w:val="nil"/>
              <w:bottom w:val="single" w:sz="4" w:space="0" w:color="auto"/>
              <w:right w:val="single" w:sz="4" w:space="0" w:color="auto"/>
            </w:tcBorders>
            <w:shd w:val="clear" w:color="000000" w:fill="FFFFFF"/>
            <w:vAlign w:val="center"/>
            <w:hideMark/>
          </w:tcPr>
          <w:p w14:paraId="4E80EAD8"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-338 479,84 </w:t>
            </w:r>
          </w:p>
        </w:tc>
      </w:tr>
      <w:tr w:rsidR="00E3382E" w:rsidRPr="001E6FFF" w14:paraId="3540344F"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69B5E94"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14:paraId="618814BA"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30" w:type="dxa"/>
            <w:tcBorders>
              <w:top w:val="nil"/>
              <w:left w:val="nil"/>
              <w:bottom w:val="nil"/>
              <w:right w:val="single" w:sz="4" w:space="0" w:color="auto"/>
            </w:tcBorders>
            <w:shd w:val="clear" w:color="000000" w:fill="FFFFFF"/>
            <w:vAlign w:val="center"/>
            <w:hideMark/>
          </w:tcPr>
          <w:p w14:paraId="3C900FEB"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1 174 414,66 </w:t>
            </w:r>
          </w:p>
        </w:tc>
      </w:tr>
      <w:tr w:rsidR="00E3382E" w:rsidRPr="001E6FFF" w14:paraId="0F2009F6"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B2398BB"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vAlign w:val="center"/>
            <w:hideMark/>
          </w:tcPr>
          <w:p w14:paraId="1FA73C91"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30" w:type="dxa"/>
            <w:tcBorders>
              <w:top w:val="single" w:sz="4" w:space="0" w:color="auto"/>
              <w:left w:val="nil"/>
              <w:bottom w:val="single" w:sz="4" w:space="0" w:color="auto"/>
              <w:right w:val="single" w:sz="4" w:space="0" w:color="auto"/>
            </w:tcBorders>
            <w:shd w:val="clear" w:color="000000" w:fill="FFFFFF"/>
            <w:vAlign w:val="center"/>
            <w:hideMark/>
          </w:tcPr>
          <w:p w14:paraId="6DCB3940"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523 096,18 </w:t>
            </w:r>
          </w:p>
        </w:tc>
      </w:tr>
      <w:tr w:rsidR="00E3382E" w:rsidRPr="001E6FFF" w14:paraId="711E6657"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B2AD3AB"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vAlign w:val="center"/>
            <w:hideMark/>
          </w:tcPr>
          <w:p w14:paraId="150734E5"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30" w:type="dxa"/>
            <w:tcBorders>
              <w:top w:val="nil"/>
              <w:left w:val="nil"/>
              <w:bottom w:val="single" w:sz="4" w:space="0" w:color="auto"/>
              <w:right w:val="single" w:sz="4" w:space="0" w:color="auto"/>
            </w:tcBorders>
            <w:shd w:val="clear" w:color="000000" w:fill="FFFFFF"/>
            <w:vAlign w:val="center"/>
            <w:hideMark/>
          </w:tcPr>
          <w:p w14:paraId="5084ECA3"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287 580,38 </w:t>
            </w:r>
          </w:p>
        </w:tc>
      </w:tr>
      <w:tr w:rsidR="00E3382E" w:rsidRPr="001E6FFF" w14:paraId="3EAF2590"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648F9B0"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1 1105035 13 0000 120</w:t>
            </w:r>
          </w:p>
        </w:tc>
        <w:tc>
          <w:tcPr>
            <w:tcW w:w="7796" w:type="dxa"/>
            <w:tcBorders>
              <w:top w:val="nil"/>
              <w:left w:val="nil"/>
              <w:bottom w:val="single" w:sz="4" w:space="0" w:color="auto"/>
              <w:right w:val="single" w:sz="4" w:space="0" w:color="auto"/>
            </w:tcBorders>
            <w:shd w:val="clear" w:color="auto" w:fill="auto"/>
            <w:vAlign w:val="center"/>
            <w:hideMark/>
          </w:tcPr>
          <w:p w14:paraId="289FA5F0"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30" w:type="dxa"/>
            <w:tcBorders>
              <w:top w:val="nil"/>
              <w:left w:val="nil"/>
              <w:bottom w:val="nil"/>
              <w:right w:val="single" w:sz="4" w:space="0" w:color="auto"/>
            </w:tcBorders>
            <w:shd w:val="clear" w:color="000000" w:fill="FFFFFF"/>
            <w:vAlign w:val="center"/>
            <w:hideMark/>
          </w:tcPr>
          <w:p w14:paraId="0FADA93B"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0,00 </w:t>
            </w:r>
          </w:p>
        </w:tc>
      </w:tr>
      <w:tr w:rsidR="00E3382E" w:rsidRPr="001E6FFF" w14:paraId="574CAB6F"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040CA9F"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vAlign w:val="center"/>
            <w:hideMark/>
          </w:tcPr>
          <w:p w14:paraId="30AA1047"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30" w:type="dxa"/>
            <w:tcBorders>
              <w:top w:val="single" w:sz="4" w:space="0" w:color="auto"/>
              <w:left w:val="nil"/>
              <w:bottom w:val="nil"/>
              <w:right w:val="single" w:sz="4" w:space="0" w:color="auto"/>
            </w:tcBorders>
            <w:shd w:val="clear" w:color="000000" w:fill="FFFFFF"/>
            <w:vAlign w:val="center"/>
            <w:hideMark/>
          </w:tcPr>
          <w:p w14:paraId="073F3775"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283 175,10 </w:t>
            </w:r>
          </w:p>
        </w:tc>
      </w:tr>
      <w:tr w:rsidR="00E3382E" w:rsidRPr="001E6FFF" w14:paraId="73F69874"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35993BF"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000000" w:fill="FFFFFF"/>
            <w:hideMark/>
          </w:tcPr>
          <w:p w14:paraId="0E85D8BC"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1E6FFF">
              <w:rPr>
                <w:rFonts w:ascii="Times New Roman" w:eastAsia="Times New Roman" w:hAnsi="Times New Roman" w:cs="Times New Roman"/>
                <w:sz w:val="16"/>
                <w:szCs w:val="16"/>
                <w:lang w:eastAsia="ru-RU"/>
              </w:rPr>
              <w:t>атономных</w:t>
            </w:r>
            <w:proofErr w:type="spellEnd"/>
            <w:r w:rsidRPr="001E6FFF">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30" w:type="dxa"/>
            <w:tcBorders>
              <w:top w:val="single" w:sz="4" w:space="0" w:color="auto"/>
              <w:left w:val="nil"/>
              <w:bottom w:val="nil"/>
              <w:right w:val="single" w:sz="4" w:space="0" w:color="auto"/>
            </w:tcBorders>
            <w:shd w:val="clear" w:color="000000" w:fill="FFFFFF"/>
            <w:vAlign w:val="center"/>
            <w:hideMark/>
          </w:tcPr>
          <w:p w14:paraId="3FD86FAD"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80 563,00 </w:t>
            </w:r>
          </w:p>
        </w:tc>
      </w:tr>
      <w:tr w:rsidR="00E3382E" w:rsidRPr="001E6FFF" w14:paraId="7EA00522"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6439326"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1 13 00000 00 0000 000</w:t>
            </w:r>
          </w:p>
        </w:tc>
        <w:tc>
          <w:tcPr>
            <w:tcW w:w="7796" w:type="dxa"/>
            <w:tcBorders>
              <w:top w:val="nil"/>
              <w:left w:val="nil"/>
              <w:bottom w:val="single" w:sz="4" w:space="0" w:color="auto"/>
              <w:right w:val="single" w:sz="4" w:space="0" w:color="auto"/>
            </w:tcBorders>
            <w:shd w:val="clear" w:color="000000" w:fill="FFFFFF"/>
            <w:hideMark/>
          </w:tcPr>
          <w:p w14:paraId="79710021"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30" w:type="dxa"/>
            <w:tcBorders>
              <w:top w:val="single" w:sz="4" w:space="0" w:color="auto"/>
              <w:left w:val="nil"/>
              <w:bottom w:val="nil"/>
              <w:right w:val="single" w:sz="4" w:space="0" w:color="auto"/>
            </w:tcBorders>
            <w:shd w:val="clear" w:color="000000" w:fill="FFFFFF"/>
            <w:vAlign w:val="center"/>
            <w:hideMark/>
          </w:tcPr>
          <w:p w14:paraId="7F1EDE55"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16 736,05 </w:t>
            </w:r>
          </w:p>
        </w:tc>
      </w:tr>
      <w:tr w:rsidR="00E3382E" w:rsidRPr="001E6FFF" w14:paraId="57AB4D3D"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BF1EC7A"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1 13 01995 13 0000 130</w:t>
            </w:r>
          </w:p>
        </w:tc>
        <w:tc>
          <w:tcPr>
            <w:tcW w:w="7796" w:type="dxa"/>
            <w:tcBorders>
              <w:top w:val="nil"/>
              <w:left w:val="nil"/>
              <w:bottom w:val="single" w:sz="4" w:space="0" w:color="auto"/>
              <w:right w:val="single" w:sz="4" w:space="0" w:color="auto"/>
            </w:tcBorders>
            <w:shd w:val="clear" w:color="000000" w:fill="FFFFFF"/>
            <w:hideMark/>
          </w:tcPr>
          <w:p w14:paraId="6B09D95D"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30" w:type="dxa"/>
            <w:tcBorders>
              <w:top w:val="single" w:sz="4" w:space="0" w:color="auto"/>
              <w:left w:val="nil"/>
              <w:bottom w:val="nil"/>
              <w:right w:val="single" w:sz="4" w:space="0" w:color="auto"/>
            </w:tcBorders>
            <w:shd w:val="clear" w:color="000000" w:fill="FFFFFF"/>
            <w:vAlign w:val="center"/>
            <w:hideMark/>
          </w:tcPr>
          <w:p w14:paraId="73E4A4D7"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16 736,05 </w:t>
            </w:r>
          </w:p>
        </w:tc>
      </w:tr>
      <w:tr w:rsidR="00E3382E" w:rsidRPr="001E6FFF" w14:paraId="6D49645C"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BF0934"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14:paraId="78D10D3E"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30" w:type="dxa"/>
            <w:tcBorders>
              <w:top w:val="single" w:sz="4" w:space="0" w:color="auto"/>
              <w:left w:val="nil"/>
              <w:bottom w:val="nil"/>
              <w:right w:val="single" w:sz="4" w:space="0" w:color="auto"/>
            </w:tcBorders>
            <w:shd w:val="clear" w:color="000000" w:fill="FFFFFF"/>
            <w:vAlign w:val="center"/>
            <w:hideMark/>
          </w:tcPr>
          <w:p w14:paraId="06F5FF4F"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658 183,16 </w:t>
            </w:r>
          </w:p>
        </w:tc>
      </w:tr>
      <w:tr w:rsidR="00E3382E" w:rsidRPr="001E6FFF" w14:paraId="34F45768"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39C2245"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auto" w:fill="auto"/>
            <w:vAlign w:val="center"/>
            <w:hideMark/>
          </w:tcPr>
          <w:p w14:paraId="07DB8CDB" w14:textId="77777777" w:rsidR="00E3382E" w:rsidRPr="001E6FFF" w:rsidRDefault="00E3382E" w:rsidP="00E3382E">
            <w:pPr>
              <w:spacing w:after="0" w:line="240" w:lineRule="auto"/>
              <w:jc w:val="both"/>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230" w:type="dxa"/>
            <w:tcBorders>
              <w:top w:val="single" w:sz="4" w:space="0" w:color="auto"/>
              <w:left w:val="nil"/>
              <w:bottom w:val="nil"/>
              <w:right w:val="single" w:sz="4" w:space="0" w:color="auto"/>
            </w:tcBorders>
            <w:shd w:val="clear" w:color="000000" w:fill="FFFFFF"/>
            <w:vAlign w:val="center"/>
            <w:hideMark/>
          </w:tcPr>
          <w:p w14:paraId="0CB77498"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327 242,55 </w:t>
            </w:r>
          </w:p>
        </w:tc>
      </w:tr>
      <w:tr w:rsidR="00E3382E" w:rsidRPr="001E6FFF" w14:paraId="05A9E5D1"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CC9EDDA"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vAlign w:val="center"/>
            <w:hideMark/>
          </w:tcPr>
          <w:p w14:paraId="09B67919" w14:textId="77777777" w:rsidR="00E3382E" w:rsidRPr="001E6FFF" w:rsidRDefault="00E3382E" w:rsidP="00E3382E">
            <w:pPr>
              <w:spacing w:after="0" w:line="240" w:lineRule="auto"/>
              <w:jc w:val="both"/>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30" w:type="dxa"/>
            <w:tcBorders>
              <w:top w:val="single" w:sz="4" w:space="0" w:color="auto"/>
              <w:left w:val="nil"/>
              <w:bottom w:val="nil"/>
              <w:right w:val="single" w:sz="4" w:space="0" w:color="auto"/>
            </w:tcBorders>
            <w:shd w:val="clear" w:color="000000" w:fill="FFFFFF"/>
            <w:vAlign w:val="center"/>
            <w:hideMark/>
          </w:tcPr>
          <w:p w14:paraId="385070B3"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330 940,61 </w:t>
            </w:r>
          </w:p>
        </w:tc>
      </w:tr>
      <w:tr w:rsidR="00E3382E" w:rsidRPr="001E6FFF" w14:paraId="30F988F5"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E23221"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1 17 00000 00 0000 000</w:t>
            </w:r>
          </w:p>
        </w:tc>
        <w:tc>
          <w:tcPr>
            <w:tcW w:w="7796" w:type="dxa"/>
            <w:tcBorders>
              <w:top w:val="nil"/>
              <w:left w:val="nil"/>
              <w:bottom w:val="single" w:sz="4" w:space="0" w:color="auto"/>
              <w:right w:val="single" w:sz="4" w:space="0" w:color="auto"/>
            </w:tcBorders>
            <w:shd w:val="clear" w:color="auto" w:fill="auto"/>
            <w:vAlign w:val="center"/>
            <w:hideMark/>
          </w:tcPr>
          <w:p w14:paraId="3DAA11F5" w14:textId="77777777" w:rsidR="00E3382E" w:rsidRPr="001E6FFF" w:rsidRDefault="00E3382E" w:rsidP="00E3382E">
            <w:pPr>
              <w:spacing w:after="0" w:line="240" w:lineRule="auto"/>
              <w:jc w:val="both"/>
              <w:rPr>
                <w:rFonts w:ascii="Times New Roman" w:eastAsia="Times New Roman" w:hAnsi="Times New Roman" w:cs="Times New Roman"/>
                <w:b/>
                <w:bCs/>
                <w:color w:val="000000"/>
                <w:sz w:val="16"/>
                <w:szCs w:val="16"/>
                <w:lang w:eastAsia="ru-RU"/>
              </w:rPr>
            </w:pPr>
            <w:r w:rsidRPr="001E6FFF">
              <w:rPr>
                <w:rFonts w:ascii="Times New Roman" w:eastAsia="Times New Roman" w:hAnsi="Times New Roman" w:cs="Times New Roman"/>
                <w:b/>
                <w:bCs/>
                <w:color w:val="000000"/>
                <w:sz w:val="16"/>
                <w:szCs w:val="16"/>
                <w:lang w:eastAsia="ru-RU"/>
              </w:rPr>
              <w:t>Прочие неналоговые доходы</w:t>
            </w:r>
          </w:p>
        </w:tc>
        <w:tc>
          <w:tcPr>
            <w:tcW w:w="1230" w:type="dxa"/>
            <w:tcBorders>
              <w:top w:val="single" w:sz="4" w:space="0" w:color="auto"/>
              <w:left w:val="nil"/>
              <w:bottom w:val="nil"/>
              <w:right w:val="single" w:sz="4" w:space="0" w:color="auto"/>
            </w:tcBorders>
            <w:shd w:val="clear" w:color="000000" w:fill="FFFFFF"/>
            <w:vAlign w:val="center"/>
            <w:hideMark/>
          </w:tcPr>
          <w:p w14:paraId="407FC928"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1 069,55 </w:t>
            </w:r>
          </w:p>
        </w:tc>
      </w:tr>
      <w:tr w:rsidR="00E3382E" w:rsidRPr="001E6FFF" w14:paraId="4BA79387"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007FF6F"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vAlign w:val="center"/>
            <w:hideMark/>
          </w:tcPr>
          <w:p w14:paraId="7DDF4842" w14:textId="77777777" w:rsidR="00E3382E" w:rsidRPr="001E6FFF" w:rsidRDefault="00E3382E" w:rsidP="00E3382E">
            <w:pPr>
              <w:spacing w:after="0" w:line="240" w:lineRule="auto"/>
              <w:jc w:val="both"/>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Прочие неналоговые доходы</w:t>
            </w:r>
          </w:p>
        </w:tc>
        <w:tc>
          <w:tcPr>
            <w:tcW w:w="1230" w:type="dxa"/>
            <w:tcBorders>
              <w:top w:val="single" w:sz="4" w:space="0" w:color="auto"/>
              <w:left w:val="nil"/>
              <w:bottom w:val="nil"/>
              <w:right w:val="single" w:sz="4" w:space="0" w:color="auto"/>
            </w:tcBorders>
            <w:shd w:val="clear" w:color="000000" w:fill="FFFFFF"/>
            <w:vAlign w:val="center"/>
            <w:hideMark/>
          </w:tcPr>
          <w:p w14:paraId="79E40907"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1 069,55 </w:t>
            </w:r>
          </w:p>
        </w:tc>
      </w:tr>
      <w:tr w:rsidR="00E3382E" w:rsidRPr="001E6FFF" w14:paraId="0F966D5D"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6D389BE"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14:paraId="2C5826DA"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Безвозмездные поступления</w:t>
            </w:r>
          </w:p>
        </w:tc>
        <w:tc>
          <w:tcPr>
            <w:tcW w:w="1230" w:type="dxa"/>
            <w:tcBorders>
              <w:top w:val="single" w:sz="4" w:space="0" w:color="auto"/>
              <w:left w:val="nil"/>
              <w:bottom w:val="nil"/>
              <w:right w:val="single" w:sz="4" w:space="0" w:color="auto"/>
            </w:tcBorders>
            <w:shd w:val="clear" w:color="000000" w:fill="FFFFFF"/>
            <w:vAlign w:val="center"/>
            <w:hideMark/>
          </w:tcPr>
          <w:p w14:paraId="4CD7312B"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907 808,48 </w:t>
            </w:r>
          </w:p>
        </w:tc>
      </w:tr>
      <w:tr w:rsidR="00E3382E" w:rsidRPr="001E6FFF" w14:paraId="0EAD4A6C"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8EE4734"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2 02 16001 13 0000 150</w:t>
            </w:r>
          </w:p>
        </w:tc>
        <w:tc>
          <w:tcPr>
            <w:tcW w:w="7796" w:type="dxa"/>
            <w:tcBorders>
              <w:top w:val="nil"/>
              <w:left w:val="nil"/>
              <w:bottom w:val="single" w:sz="4" w:space="0" w:color="auto"/>
              <w:right w:val="single" w:sz="4" w:space="0" w:color="auto"/>
            </w:tcBorders>
            <w:shd w:val="clear" w:color="000000" w:fill="FFFFFF"/>
            <w:vAlign w:val="center"/>
            <w:hideMark/>
          </w:tcPr>
          <w:p w14:paraId="082E5522"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30" w:type="dxa"/>
            <w:tcBorders>
              <w:top w:val="single" w:sz="4" w:space="0" w:color="auto"/>
              <w:left w:val="nil"/>
              <w:bottom w:val="single" w:sz="4" w:space="0" w:color="auto"/>
              <w:right w:val="single" w:sz="4" w:space="0" w:color="auto"/>
            </w:tcBorders>
            <w:shd w:val="clear" w:color="000000" w:fill="FFFFFF"/>
            <w:vAlign w:val="center"/>
            <w:hideMark/>
          </w:tcPr>
          <w:p w14:paraId="7484B883" w14:textId="77777777" w:rsidR="00E3382E" w:rsidRPr="001E6FFF" w:rsidRDefault="00E3382E" w:rsidP="00E3382E">
            <w:pPr>
              <w:spacing w:after="0" w:line="240" w:lineRule="auto"/>
              <w:jc w:val="right"/>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 xml:space="preserve">562 252,00 </w:t>
            </w:r>
          </w:p>
        </w:tc>
      </w:tr>
      <w:tr w:rsidR="00E3382E" w:rsidRPr="001E6FFF" w14:paraId="0681AC9E"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90CDB1E"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2 02 49999 13 0000 150</w:t>
            </w:r>
          </w:p>
        </w:tc>
        <w:tc>
          <w:tcPr>
            <w:tcW w:w="7796" w:type="dxa"/>
            <w:tcBorders>
              <w:top w:val="nil"/>
              <w:left w:val="nil"/>
              <w:bottom w:val="single" w:sz="4" w:space="0" w:color="auto"/>
              <w:right w:val="single" w:sz="4" w:space="0" w:color="auto"/>
            </w:tcBorders>
            <w:shd w:val="clear" w:color="000000" w:fill="FFFFFF"/>
            <w:vAlign w:val="center"/>
            <w:hideMark/>
          </w:tcPr>
          <w:p w14:paraId="6D3EC51E"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230" w:type="dxa"/>
            <w:tcBorders>
              <w:top w:val="nil"/>
              <w:left w:val="nil"/>
              <w:bottom w:val="single" w:sz="4" w:space="0" w:color="auto"/>
              <w:right w:val="single" w:sz="4" w:space="0" w:color="auto"/>
            </w:tcBorders>
            <w:shd w:val="clear" w:color="000000" w:fill="FFFFFF"/>
            <w:vAlign w:val="center"/>
            <w:hideMark/>
          </w:tcPr>
          <w:p w14:paraId="1C1D0B15" w14:textId="77777777" w:rsidR="00E3382E" w:rsidRPr="001E6FFF" w:rsidRDefault="00E3382E" w:rsidP="00E3382E">
            <w:pPr>
              <w:spacing w:after="0" w:line="240" w:lineRule="auto"/>
              <w:jc w:val="right"/>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 xml:space="preserve">306 000,00 </w:t>
            </w:r>
          </w:p>
        </w:tc>
      </w:tr>
      <w:tr w:rsidR="00E3382E" w:rsidRPr="001E6FFF" w14:paraId="323043B1"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7C7DE86" w14:textId="77777777" w:rsidR="00E3382E" w:rsidRPr="001E6FFF" w:rsidRDefault="00E3382E" w:rsidP="00E3382E">
            <w:pPr>
              <w:spacing w:after="0" w:line="240" w:lineRule="auto"/>
              <w:jc w:val="center"/>
              <w:rPr>
                <w:rFonts w:ascii="Times New Roman" w:eastAsia="Times New Roman" w:hAnsi="Times New Roman" w:cs="Times New Roman"/>
                <w:b/>
                <w:bCs/>
                <w:color w:val="000000"/>
                <w:sz w:val="16"/>
                <w:szCs w:val="16"/>
                <w:lang w:eastAsia="ru-RU"/>
              </w:rPr>
            </w:pPr>
            <w:r w:rsidRPr="001E6FFF">
              <w:rPr>
                <w:rFonts w:ascii="Times New Roman" w:eastAsia="Times New Roman" w:hAnsi="Times New Roman" w:cs="Times New Roman"/>
                <w:b/>
                <w:bCs/>
                <w:color w:val="000000"/>
                <w:sz w:val="16"/>
                <w:szCs w:val="16"/>
                <w:lang w:eastAsia="ru-RU"/>
              </w:rPr>
              <w:t>2 04 00000 00 0000 000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09B08C35"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30" w:type="dxa"/>
            <w:tcBorders>
              <w:top w:val="nil"/>
              <w:left w:val="nil"/>
              <w:bottom w:val="single" w:sz="4" w:space="0" w:color="auto"/>
              <w:right w:val="single" w:sz="4" w:space="0" w:color="auto"/>
            </w:tcBorders>
            <w:shd w:val="clear" w:color="000000" w:fill="FFFFFF"/>
            <w:vAlign w:val="center"/>
            <w:hideMark/>
          </w:tcPr>
          <w:p w14:paraId="54FF7258"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0,00 </w:t>
            </w:r>
          </w:p>
        </w:tc>
      </w:tr>
      <w:tr w:rsidR="00E3382E" w:rsidRPr="001E6FFF" w14:paraId="32158CB9"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0A1B053" w14:textId="77777777" w:rsidR="00E3382E" w:rsidRPr="001E6FFF" w:rsidRDefault="00E3382E" w:rsidP="00E3382E">
            <w:pPr>
              <w:spacing w:after="0" w:line="240" w:lineRule="auto"/>
              <w:jc w:val="center"/>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2 04 05020 13 0000 150</w:t>
            </w:r>
          </w:p>
        </w:tc>
        <w:tc>
          <w:tcPr>
            <w:tcW w:w="7796" w:type="dxa"/>
            <w:tcBorders>
              <w:top w:val="nil"/>
              <w:left w:val="nil"/>
              <w:bottom w:val="single" w:sz="4" w:space="0" w:color="auto"/>
              <w:right w:val="single" w:sz="4" w:space="0" w:color="auto"/>
            </w:tcBorders>
            <w:shd w:val="clear" w:color="000000" w:fill="FFFFFF"/>
            <w:hideMark/>
          </w:tcPr>
          <w:p w14:paraId="55F61D85"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30" w:type="dxa"/>
            <w:tcBorders>
              <w:top w:val="nil"/>
              <w:left w:val="nil"/>
              <w:bottom w:val="single" w:sz="4" w:space="0" w:color="auto"/>
              <w:right w:val="single" w:sz="4" w:space="0" w:color="auto"/>
            </w:tcBorders>
            <w:shd w:val="clear" w:color="000000" w:fill="FFFFFF"/>
            <w:vAlign w:val="center"/>
            <w:hideMark/>
          </w:tcPr>
          <w:p w14:paraId="5DD74817"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0,00 </w:t>
            </w:r>
          </w:p>
        </w:tc>
      </w:tr>
      <w:tr w:rsidR="00E3382E" w:rsidRPr="001E6FFF" w14:paraId="7DE9B3A9"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FC4721D" w14:textId="77777777" w:rsidR="00E3382E" w:rsidRPr="001E6FFF" w:rsidRDefault="00E3382E" w:rsidP="00E3382E">
            <w:pPr>
              <w:spacing w:after="0" w:line="240" w:lineRule="auto"/>
              <w:jc w:val="center"/>
              <w:rPr>
                <w:rFonts w:ascii="Times New Roman" w:eastAsia="Times New Roman" w:hAnsi="Times New Roman" w:cs="Times New Roman"/>
                <w:b/>
                <w:bCs/>
                <w:color w:val="000000"/>
                <w:sz w:val="16"/>
                <w:szCs w:val="16"/>
                <w:lang w:eastAsia="ru-RU"/>
              </w:rPr>
            </w:pPr>
            <w:r w:rsidRPr="001E6FFF">
              <w:rPr>
                <w:rFonts w:ascii="Times New Roman" w:eastAsia="Times New Roman" w:hAnsi="Times New Roman" w:cs="Times New Roman"/>
                <w:b/>
                <w:bCs/>
                <w:color w:val="000000"/>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2E5ACBBB" w14:textId="77777777" w:rsidR="00E3382E" w:rsidRPr="001E6FFF" w:rsidRDefault="00E3382E" w:rsidP="00E3382E">
            <w:pPr>
              <w:spacing w:after="0" w:line="240" w:lineRule="auto"/>
              <w:jc w:val="both"/>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Прочие безвозмездные поступления</w:t>
            </w:r>
          </w:p>
        </w:tc>
        <w:tc>
          <w:tcPr>
            <w:tcW w:w="1230" w:type="dxa"/>
            <w:tcBorders>
              <w:top w:val="nil"/>
              <w:left w:val="nil"/>
              <w:bottom w:val="single" w:sz="4" w:space="0" w:color="auto"/>
              <w:right w:val="single" w:sz="4" w:space="0" w:color="auto"/>
            </w:tcBorders>
            <w:shd w:val="clear" w:color="000000" w:fill="FFFFFF"/>
            <w:vAlign w:val="center"/>
            <w:hideMark/>
          </w:tcPr>
          <w:p w14:paraId="6C468EE3"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39 556,48 </w:t>
            </w:r>
          </w:p>
        </w:tc>
      </w:tr>
      <w:tr w:rsidR="00E3382E" w:rsidRPr="001E6FFF" w14:paraId="0E24402C" w14:textId="77777777" w:rsidTr="00E3382E">
        <w:trPr>
          <w:gridAfter w:val="1"/>
          <w:wAfter w:w="14" w:type="dxa"/>
          <w:trHeight w:val="7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99E5A3A" w14:textId="77777777" w:rsidR="00E3382E" w:rsidRPr="001E6FFF" w:rsidRDefault="00E3382E" w:rsidP="00E3382E">
            <w:pPr>
              <w:spacing w:after="0" w:line="240" w:lineRule="auto"/>
              <w:jc w:val="center"/>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hideMark/>
          </w:tcPr>
          <w:p w14:paraId="1AF8120E" w14:textId="77777777" w:rsidR="00E3382E" w:rsidRPr="001E6FFF" w:rsidRDefault="00E3382E" w:rsidP="00E3382E">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30" w:type="dxa"/>
            <w:tcBorders>
              <w:top w:val="nil"/>
              <w:left w:val="nil"/>
              <w:bottom w:val="single" w:sz="4" w:space="0" w:color="auto"/>
              <w:right w:val="single" w:sz="4" w:space="0" w:color="auto"/>
            </w:tcBorders>
            <w:shd w:val="clear" w:color="000000" w:fill="FFFFFF"/>
            <w:vAlign w:val="center"/>
            <w:hideMark/>
          </w:tcPr>
          <w:p w14:paraId="39D9524B" w14:textId="77777777" w:rsidR="00E3382E" w:rsidRPr="001E6FFF" w:rsidRDefault="00E3382E" w:rsidP="00E3382E">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39 556,48 </w:t>
            </w:r>
          </w:p>
        </w:tc>
      </w:tr>
      <w:tr w:rsidR="00E3382E" w:rsidRPr="001E6FFF" w14:paraId="4C001679" w14:textId="77777777" w:rsidTr="00E3382E">
        <w:trPr>
          <w:gridAfter w:val="1"/>
          <w:wAfter w:w="14" w:type="dxa"/>
          <w:trHeight w:val="77"/>
        </w:trPr>
        <w:tc>
          <w:tcPr>
            <w:tcW w:w="1843" w:type="dxa"/>
            <w:tcBorders>
              <w:top w:val="nil"/>
              <w:left w:val="single" w:sz="8" w:space="0" w:color="auto"/>
              <w:bottom w:val="single" w:sz="4" w:space="0" w:color="auto"/>
              <w:right w:val="single" w:sz="4" w:space="0" w:color="auto"/>
            </w:tcBorders>
            <w:shd w:val="clear" w:color="auto" w:fill="auto"/>
            <w:hideMark/>
          </w:tcPr>
          <w:p w14:paraId="1FBE90DB" w14:textId="77777777" w:rsidR="00E3382E" w:rsidRPr="001E6FFF" w:rsidRDefault="00E3382E" w:rsidP="00E3382E">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6CC7F63A" w14:textId="77777777" w:rsidR="00E3382E" w:rsidRPr="001E6FFF" w:rsidRDefault="00E3382E" w:rsidP="00E3382E">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ВСЕГО доходов</w:t>
            </w:r>
          </w:p>
        </w:tc>
        <w:tc>
          <w:tcPr>
            <w:tcW w:w="1230" w:type="dxa"/>
            <w:tcBorders>
              <w:top w:val="nil"/>
              <w:left w:val="nil"/>
              <w:bottom w:val="single" w:sz="4" w:space="0" w:color="auto"/>
              <w:right w:val="single" w:sz="4" w:space="0" w:color="auto"/>
            </w:tcBorders>
            <w:shd w:val="clear" w:color="auto" w:fill="auto"/>
            <w:vAlign w:val="center"/>
            <w:hideMark/>
          </w:tcPr>
          <w:p w14:paraId="4E3DF2A6" w14:textId="77777777" w:rsidR="00E3382E" w:rsidRPr="001E6FFF" w:rsidRDefault="00E3382E" w:rsidP="00E3382E">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34 494 176,91 </w:t>
            </w:r>
          </w:p>
        </w:tc>
      </w:tr>
    </w:tbl>
    <w:p w14:paraId="4885FE7B" w14:textId="4219EDA2"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14:paraId="57807F9C" w14:textId="77777777"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77AC7616" w14:textId="77777777"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7E935C5C" w14:textId="2E3B11D8" w:rsidR="00413418"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93</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tbl>
      <w:tblPr>
        <w:tblW w:w="10888" w:type="dxa"/>
        <w:tblInd w:w="250" w:type="dxa"/>
        <w:tblLook w:val="04A0" w:firstRow="1" w:lastRow="0" w:firstColumn="1" w:lastColumn="0" w:noHBand="0" w:noVBand="1"/>
      </w:tblPr>
      <w:tblGrid>
        <w:gridCol w:w="477"/>
        <w:gridCol w:w="5902"/>
        <w:gridCol w:w="2637"/>
        <w:gridCol w:w="1855"/>
        <w:gridCol w:w="17"/>
      </w:tblGrid>
      <w:tr w:rsidR="00754A6A" w:rsidRPr="001E6FFF" w14:paraId="6716EEBA" w14:textId="77777777" w:rsidTr="009167FD">
        <w:trPr>
          <w:trHeight w:val="87"/>
        </w:trPr>
        <w:tc>
          <w:tcPr>
            <w:tcW w:w="10888" w:type="dxa"/>
            <w:gridSpan w:val="5"/>
            <w:tcBorders>
              <w:top w:val="nil"/>
              <w:left w:val="nil"/>
              <w:bottom w:val="nil"/>
              <w:right w:val="nil"/>
            </w:tcBorders>
            <w:shd w:val="clear" w:color="auto" w:fill="auto"/>
            <w:vAlign w:val="center"/>
            <w:hideMark/>
          </w:tcPr>
          <w:p w14:paraId="66C678D8" w14:textId="77777777" w:rsidR="00754A6A" w:rsidRPr="001E6FFF" w:rsidRDefault="00754A6A" w:rsidP="001E6FFF">
            <w:pPr>
              <w:spacing w:after="0" w:line="240" w:lineRule="auto"/>
              <w:jc w:val="center"/>
              <w:rPr>
                <w:rFonts w:ascii="Times New Roman" w:eastAsia="Times New Roman" w:hAnsi="Times New Roman" w:cs="Times New Roman"/>
                <w:b/>
                <w:bCs/>
                <w:lang w:eastAsia="ru-RU"/>
              </w:rPr>
            </w:pPr>
            <w:proofErr w:type="gramStart"/>
            <w:r w:rsidRPr="001E6FFF">
              <w:rPr>
                <w:rFonts w:ascii="Times New Roman" w:eastAsia="Times New Roman" w:hAnsi="Times New Roman" w:cs="Times New Roman"/>
                <w:b/>
                <w:bCs/>
                <w:lang w:eastAsia="ru-RU"/>
              </w:rPr>
              <w:t>Расходы  бюджета</w:t>
            </w:r>
            <w:proofErr w:type="gramEnd"/>
            <w:r w:rsidRPr="001E6FFF">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195633" w:rsidRPr="001E6FFF" w14:paraId="4496861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auto" w:fill="auto"/>
            <w:vAlign w:val="center"/>
          </w:tcPr>
          <w:p w14:paraId="640DF781"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p>
        </w:tc>
        <w:tc>
          <w:tcPr>
            <w:tcW w:w="5902" w:type="dxa"/>
            <w:tcBorders>
              <w:top w:val="single" w:sz="4" w:space="0" w:color="auto"/>
              <w:left w:val="single" w:sz="4" w:space="0" w:color="auto"/>
              <w:bottom w:val="single" w:sz="4" w:space="0" w:color="auto"/>
              <w:right w:val="single" w:sz="4" w:space="0" w:color="auto"/>
            </w:tcBorders>
            <w:shd w:val="clear" w:color="auto" w:fill="auto"/>
            <w:vAlign w:val="center"/>
          </w:tcPr>
          <w:p w14:paraId="06DCF34C" w14:textId="5195C248"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Наименование показателя</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14:paraId="656E5F82" w14:textId="794B32E6"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Код расхода по бюджетной </w:t>
            </w:r>
            <w:proofErr w:type="spellStart"/>
            <w:r w:rsidRPr="001E6FFF">
              <w:rPr>
                <w:rFonts w:ascii="Times New Roman" w:eastAsia="Times New Roman" w:hAnsi="Times New Roman" w:cs="Times New Roman"/>
                <w:b/>
                <w:bCs/>
                <w:sz w:val="16"/>
                <w:szCs w:val="16"/>
                <w:lang w:eastAsia="ru-RU"/>
              </w:rPr>
              <w:t>класификации</w:t>
            </w:r>
            <w:proofErr w:type="spellEnd"/>
          </w:p>
        </w:tc>
        <w:tc>
          <w:tcPr>
            <w:tcW w:w="1855" w:type="dxa"/>
            <w:tcBorders>
              <w:top w:val="single" w:sz="4" w:space="0" w:color="auto"/>
              <w:left w:val="single" w:sz="4" w:space="0" w:color="auto"/>
              <w:bottom w:val="single" w:sz="4" w:space="0" w:color="auto"/>
              <w:right w:val="single" w:sz="4" w:space="0" w:color="auto"/>
            </w:tcBorders>
            <w:shd w:val="clear" w:color="auto" w:fill="auto"/>
            <w:vAlign w:val="center"/>
          </w:tcPr>
          <w:p w14:paraId="5652E135" w14:textId="54EC8D3A"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proofErr w:type="gramStart"/>
            <w:r w:rsidRPr="001E6FFF">
              <w:rPr>
                <w:rFonts w:ascii="Times New Roman" w:eastAsia="Times New Roman" w:hAnsi="Times New Roman" w:cs="Times New Roman"/>
                <w:b/>
                <w:bCs/>
                <w:sz w:val="16"/>
                <w:szCs w:val="16"/>
                <w:lang w:eastAsia="ru-RU"/>
              </w:rPr>
              <w:t xml:space="preserve">Исполнено,   </w:t>
            </w:r>
            <w:proofErr w:type="gramEnd"/>
            <w:r w:rsidRPr="001E6FFF">
              <w:rPr>
                <w:rFonts w:ascii="Times New Roman" w:eastAsia="Times New Roman" w:hAnsi="Times New Roman" w:cs="Times New Roman"/>
                <w:b/>
                <w:bCs/>
                <w:sz w:val="16"/>
                <w:szCs w:val="16"/>
                <w:lang w:eastAsia="ru-RU"/>
              </w:rPr>
              <w:t>рублей</w:t>
            </w:r>
          </w:p>
        </w:tc>
      </w:tr>
      <w:tr w:rsidR="00195633" w:rsidRPr="001E6FFF" w14:paraId="5BFEC5E1"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auto" w:fill="auto"/>
            <w:vAlign w:val="center"/>
            <w:hideMark/>
          </w:tcPr>
          <w:p w14:paraId="69819E16"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c>
          <w:tcPr>
            <w:tcW w:w="5902" w:type="dxa"/>
            <w:tcBorders>
              <w:top w:val="single" w:sz="4" w:space="0" w:color="auto"/>
              <w:left w:val="single" w:sz="4" w:space="0" w:color="auto"/>
              <w:bottom w:val="single" w:sz="4" w:space="0" w:color="auto"/>
              <w:right w:val="single" w:sz="4" w:space="0" w:color="auto"/>
            </w:tcBorders>
            <w:vAlign w:val="center"/>
            <w:hideMark/>
          </w:tcPr>
          <w:p w14:paraId="2C9A9C8B"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Расходы бюджета, всего</w:t>
            </w:r>
          </w:p>
        </w:tc>
        <w:tc>
          <w:tcPr>
            <w:tcW w:w="2637" w:type="dxa"/>
            <w:tcBorders>
              <w:top w:val="single" w:sz="4" w:space="0" w:color="auto"/>
              <w:left w:val="single" w:sz="4" w:space="0" w:color="auto"/>
              <w:bottom w:val="single" w:sz="4" w:space="0" w:color="auto"/>
              <w:right w:val="single" w:sz="4" w:space="0" w:color="auto"/>
            </w:tcBorders>
            <w:vAlign w:val="center"/>
            <w:hideMark/>
          </w:tcPr>
          <w:p w14:paraId="42743F36"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X</w:t>
            </w:r>
          </w:p>
        </w:tc>
        <w:tc>
          <w:tcPr>
            <w:tcW w:w="1855" w:type="dxa"/>
            <w:tcBorders>
              <w:top w:val="single" w:sz="4" w:space="0" w:color="auto"/>
              <w:left w:val="single" w:sz="4" w:space="0" w:color="auto"/>
              <w:bottom w:val="single" w:sz="4" w:space="0" w:color="auto"/>
              <w:right w:val="single" w:sz="4" w:space="0" w:color="auto"/>
            </w:tcBorders>
            <w:vAlign w:val="center"/>
            <w:hideMark/>
          </w:tcPr>
          <w:p w14:paraId="00A9D5BC"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36 707 541,04</w:t>
            </w:r>
          </w:p>
        </w:tc>
      </w:tr>
      <w:tr w:rsidR="00195633" w:rsidRPr="001E6FFF" w14:paraId="7F107CEF" w14:textId="77777777" w:rsidTr="009167FD">
        <w:trPr>
          <w:gridAfter w:val="1"/>
          <w:wAfter w:w="17" w:type="dxa"/>
          <w:trHeight w:val="77"/>
        </w:trPr>
        <w:tc>
          <w:tcPr>
            <w:tcW w:w="63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7FA28D5"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ОБЩЕГОСУДАРСТВЕННЫЕ РАСХОДЫ</w:t>
            </w:r>
          </w:p>
        </w:tc>
        <w:tc>
          <w:tcPr>
            <w:tcW w:w="2637" w:type="dxa"/>
            <w:tcBorders>
              <w:top w:val="nil"/>
              <w:left w:val="nil"/>
              <w:bottom w:val="single" w:sz="4" w:space="0" w:color="auto"/>
              <w:right w:val="single" w:sz="4" w:space="0" w:color="auto"/>
            </w:tcBorders>
            <w:shd w:val="clear" w:color="auto" w:fill="auto"/>
            <w:noWrap/>
            <w:vAlign w:val="bottom"/>
            <w:hideMark/>
          </w:tcPr>
          <w:p w14:paraId="32FD5EAD"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000 0100 0000000000 000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3D25F0E2"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6 619 831,48</w:t>
            </w:r>
          </w:p>
        </w:tc>
      </w:tr>
      <w:tr w:rsidR="00195633" w:rsidRPr="001E6FFF" w14:paraId="1F227E11"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3695E678"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c>
          <w:tcPr>
            <w:tcW w:w="5902" w:type="dxa"/>
            <w:tcBorders>
              <w:top w:val="nil"/>
              <w:left w:val="nil"/>
              <w:bottom w:val="single" w:sz="4" w:space="0" w:color="auto"/>
              <w:right w:val="single" w:sz="4" w:space="0" w:color="auto"/>
            </w:tcBorders>
            <w:shd w:val="clear" w:color="auto" w:fill="auto"/>
            <w:vAlign w:val="center"/>
            <w:hideMark/>
          </w:tcPr>
          <w:p w14:paraId="2FB756FF"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637" w:type="dxa"/>
            <w:tcBorders>
              <w:top w:val="nil"/>
              <w:left w:val="nil"/>
              <w:bottom w:val="single" w:sz="4" w:space="0" w:color="auto"/>
              <w:right w:val="single" w:sz="4" w:space="0" w:color="auto"/>
            </w:tcBorders>
            <w:shd w:val="clear" w:color="auto" w:fill="auto"/>
            <w:noWrap/>
            <w:vAlign w:val="center"/>
            <w:hideMark/>
          </w:tcPr>
          <w:p w14:paraId="27914077"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000 0102 0000000000 000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0A62E82E"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646 402,50</w:t>
            </w:r>
          </w:p>
        </w:tc>
      </w:tr>
      <w:tr w:rsidR="00195633" w:rsidRPr="001E6FFF" w14:paraId="79D9B957"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094B244D"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c>
          <w:tcPr>
            <w:tcW w:w="5902" w:type="dxa"/>
            <w:tcBorders>
              <w:top w:val="nil"/>
              <w:left w:val="nil"/>
              <w:bottom w:val="single" w:sz="4" w:space="0" w:color="auto"/>
              <w:right w:val="single" w:sz="4" w:space="0" w:color="auto"/>
            </w:tcBorders>
            <w:shd w:val="clear" w:color="auto" w:fill="auto"/>
            <w:vAlign w:val="center"/>
            <w:hideMark/>
          </w:tcPr>
          <w:p w14:paraId="22BC5473"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auto" w:fill="auto"/>
            <w:noWrap/>
            <w:vAlign w:val="center"/>
            <w:hideMark/>
          </w:tcPr>
          <w:p w14:paraId="2E00754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000 0102 0000000000 100</w:t>
            </w:r>
          </w:p>
        </w:tc>
        <w:tc>
          <w:tcPr>
            <w:tcW w:w="1855" w:type="dxa"/>
            <w:tcBorders>
              <w:top w:val="nil"/>
              <w:left w:val="nil"/>
              <w:bottom w:val="single" w:sz="4" w:space="0" w:color="auto"/>
              <w:right w:val="single" w:sz="4" w:space="0" w:color="auto"/>
            </w:tcBorders>
            <w:shd w:val="clear" w:color="auto" w:fill="auto"/>
            <w:noWrap/>
            <w:vAlign w:val="center"/>
            <w:hideMark/>
          </w:tcPr>
          <w:p w14:paraId="629FF2CB"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646 402,50</w:t>
            </w:r>
          </w:p>
        </w:tc>
      </w:tr>
      <w:tr w:rsidR="00195633" w:rsidRPr="001E6FFF" w14:paraId="1BC072FE"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30A844BA"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lastRenderedPageBreak/>
              <w:t> </w:t>
            </w:r>
          </w:p>
        </w:tc>
        <w:tc>
          <w:tcPr>
            <w:tcW w:w="5902" w:type="dxa"/>
            <w:tcBorders>
              <w:top w:val="nil"/>
              <w:left w:val="nil"/>
              <w:bottom w:val="single" w:sz="4" w:space="0" w:color="auto"/>
              <w:right w:val="single" w:sz="4" w:space="0" w:color="auto"/>
            </w:tcBorders>
            <w:shd w:val="clear" w:color="auto" w:fill="auto"/>
            <w:vAlign w:val="center"/>
            <w:hideMark/>
          </w:tcPr>
          <w:p w14:paraId="426172C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2F7E1D82"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000 0102 0000000000 120</w:t>
            </w:r>
          </w:p>
        </w:tc>
        <w:tc>
          <w:tcPr>
            <w:tcW w:w="1855" w:type="dxa"/>
            <w:tcBorders>
              <w:top w:val="nil"/>
              <w:left w:val="nil"/>
              <w:bottom w:val="single" w:sz="4" w:space="0" w:color="auto"/>
              <w:right w:val="single" w:sz="4" w:space="0" w:color="auto"/>
            </w:tcBorders>
            <w:shd w:val="clear" w:color="auto" w:fill="auto"/>
            <w:noWrap/>
            <w:vAlign w:val="center"/>
            <w:hideMark/>
          </w:tcPr>
          <w:p w14:paraId="143EC172"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646 402,50</w:t>
            </w:r>
          </w:p>
        </w:tc>
      </w:tr>
      <w:tr w:rsidR="00195633" w:rsidRPr="001E6FFF" w14:paraId="1D3FBE4B"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41082C7A"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c>
          <w:tcPr>
            <w:tcW w:w="5902" w:type="dxa"/>
            <w:tcBorders>
              <w:top w:val="nil"/>
              <w:left w:val="nil"/>
              <w:bottom w:val="single" w:sz="4" w:space="0" w:color="auto"/>
              <w:right w:val="single" w:sz="4" w:space="0" w:color="auto"/>
            </w:tcBorders>
            <w:shd w:val="clear" w:color="auto" w:fill="auto"/>
            <w:vAlign w:val="center"/>
            <w:hideMark/>
          </w:tcPr>
          <w:p w14:paraId="719F129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7E9A307B"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000 0102 0000000000 121</w:t>
            </w:r>
          </w:p>
        </w:tc>
        <w:tc>
          <w:tcPr>
            <w:tcW w:w="1855" w:type="dxa"/>
            <w:tcBorders>
              <w:top w:val="nil"/>
              <w:left w:val="nil"/>
              <w:bottom w:val="single" w:sz="4" w:space="0" w:color="auto"/>
              <w:right w:val="single" w:sz="4" w:space="0" w:color="auto"/>
            </w:tcBorders>
            <w:shd w:val="clear" w:color="auto" w:fill="auto"/>
            <w:noWrap/>
            <w:vAlign w:val="center"/>
            <w:hideMark/>
          </w:tcPr>
          <w:p w14:paraId="7C42CCE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503 732,53</w:t>
            </w:r>
          </w:p>
        </w:tc>
      </w:tr>
      <w:tr w:rsidR="00195633" w:rsidRPr="001E6FFF" w14:paraId="692076C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31740722"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c>
          <w:tcPr>
            <w:tcW w:w="5902" w:type="dxa"/>
            <w:tcBorders>
              <w:top w:val="nil"/>
              <w:left w:val="nil"/>
              <w:bottom w:val="single" w:sz="4" w:space="0" w:color="auto"/>
              <w:right w:val="single" w:sz="4" w:space="0" w:color="auto"/>
            </w:tcBorders>
            <w:shd w:val="clear" w:color="auto" w:fill="auto"/>
            <w:vAlign w:val="center"/>
            <w:hideMark/>
          </w:tcPr>
          <w:p w14:paraId="4B426C8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637" w:type="dxa"/>
            <w:tcBorders>
              <w:top w:val="nil"/>
              <w:left w:val="nil"/>
              <w:bottom w:val="single" w:sz="4" w:space="0" w:color="auto"/>
              <w:right w:val="single" w:sz="4" w:space="0" w:color="auto"/>
            </w:tcBorders>
            <w:shd w:val="clear" w:color="auto" w:fill="auto"/>
            <w:noWrap/>
            <w:vAlign w:val="center"/>
            <w:hideMark/>
          </w:tcPr>
          <w:p w14:paraId="4E4B6F2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000 0102 0000000000 122</w:t>
            </w:r>
          </w:p>
        </w:tc>
        <w:tc>
          <w:tcPr>
            <w:tcW w:w="1855" w:type="dxa"/>
            <w:tcBorders>
              <w:top w:val="nil"/>
              <w:left w:val="nil"/>
              <w:bottom w:val="single" w:sz="4" w:space="0" w:color="auto"/>
              <w:right w:val="single" w:sz="4" w:space="0" w:color="auto"/>
            </w:tcBorders>
            <w:shd w:val="clear" w:color="auto" w:fill="auto"/>
            <w:noWrap/>
            <w:vAlign w:val="center"/>
            <w:hideMark/>
          </w:tcPr>
          <w:p w14:paraId="3EF5319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354EF79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1D79D224"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c>
          <w:tcPr>
            <w:tcW w:w="5902" w:type="dxa"/>
            <w:tcBorders>
              <w:top w:val="nil"/>
              <w:left w:val="nil"/>
              <w:bottom w:val="single" w:sz="4" w:space="0" w:color="auto"/>
              <w:right w:val="single" w:sz="4" w:space="0" w:color="auto"/>
            </w:tcBorders>
            <w:shd w:val="clear" w:color="auto" w:fill="auto"/>
            <w:vAlign w:val="center"/>
            <w:hideMark/>
          </w:tcPr>
          <w:p w14:paraId="657F6FBD"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64EE9C7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000 0102 0000000000 129</w:t>
            </w:r>
          </w:p>
        </w:tc>
        <w:tc>
          <w:tcPr>
            <w:tcW w:w="1855" w:type="dxa"/>
            <w:tcBorders>
              <w:top w:val="nil"/>
              <w:left w:val="nil"/>
              <w:bottom w:val="single" w:sz="4" w:space="0" w:color="auto"/>
              <w:right w:val="single" w:sz="4" w:space="0" w:color="auto"/>
            </w:tcBorders>
            <w:shd w:val="clear" w:color="auto" w:fill="auto"/>
            <w:noWrap/>
            <w:vAlign w:val="center"/>
            <w:hideMark/>
          </w:tcPr>
          <w:p w14:paraId="30F6912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142 669,97</w:t>
            </w:r>
          </w:p>
        </w:tc>
      </w:tr>
      <w:tr w:rsidR="00195633" w:rsidRPr="001E6FFF" w14:paraId="2A72F525"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317C7A13"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0F64032C"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637" w:type="dxa"/>
            <w:tcBorders>
              <w:top w:val="nil"/>
              <w:left w:val="nil"/>
              <w:bottom w:val="single" w:sz="4" w:space="0" w:color="auto"/>
              <w:right w:val="single" w:sz="4" w:space="0" w:color="auto"/>
            </w:tcBorders>
            <w:shd w:val="clear" w:color="000000" w:fill="FFFFFF"/>
            <w:noWrap/>
            <w:vAlign w:val="center"/>
            <w:hideMark/>
          </w:tcPr>
          <w:p w14:paraId="0ADA616A"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000 0104 0000000000 000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76D7DC59"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4 297 747,17</w:t>
            </w:r>
          </w:p>
        </w:tc>
      </w:tr>
      <w:tr w:rsidR="00195633" w:rsidRPr="001E6FFF" w14:paraId="03D809CC"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173343B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24BA8573"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000000" w:fill="FFFFFF"/>
            <w:noWrap/>
            <w:vAlign w:val="center"/>
            <w:hideMark/>
          </w:tcPr>
          <w:p w14:paraId="229E53D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000 0104 0000000000 100</w:t>
            </w:r>
          </w:p>
        </w:tc>
        <w:tc>
          <w:tcPr>
            <w:tcW w:w="1855" w:type="dxa"/>
            <w:tcBorders>
              <w:top w:val="nil"/>
              <w:left w:val="nil"/>
              <w:bottom w:val="single" w:sz="4" w:space="0" w:color="auto"/>
              <w:right w:val="single" w:sz="4" w:space="0" w:color="auto"/>
            </w:tcBorders>
            <w:shd w:val="clear" w:color="auto" w:fill="auto"/>
            <w:noWrap/>
            <w:vAlign w:val="center"/>
            <w:hideMark/>
          </w:tcPr>
          <w:p w14:paraId="2F020D88"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3 489 097,72</w:t>
            </w:r>
          </w:p>
        </w:tc>
      </w:tr>
      <w:tr w:rsidR="00195633" w:rsidRPr="001E6FFF" w14:paraId="4F930767"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11FC7E2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1E8043A2"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39AF70C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000 0104 0000000000 120</w:t>
            </w:r>
          </w:p>
        </w:tc>
        <w:tc>
          <w:tcPr>
            <w:tcW w:w="1855" w:type="dxa"/>
            <w:tcBorders>
              <w:top w:val="nil"/>
              <w:left w:val="nil"/>
              <w:bottom w:val="single" w:sz="4" w:space="0" w:color="auto"/>
              <w:right w:val="single" w:sz="4" w:space="0" w:color="auto"/>
            </w:tcBorders>
            <w:shd w:val="clear" w:color="auto" w:fill="auto"/>
            <w:noWrap/>
            <w:vAlign w:val="center"/>
            <w:hideMark/>
          </w:tcPr>
          <w:p w14:paraId="1A871EE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3 489 097,72</w:t>
            </w:r>
          </w:p>
        </w:tc>
      </w:tr>
      <w:tr w:rsidR="00195633" w:rsidRPr="001E6FFF" w14:paraId="773A6270"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568FD741"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6741B47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5EB57A52"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000 0104 0000000000 121</w:t>
            </w:r>
          </w:p>
        </w:tc>
        <w:tc>
          <w:tcPr>
            <w:tcW w:w="1855" w:type="dxa"/>
            <w:tcBorders>
              <w:top w:val="nil"/>
              <w:left w:val="nil"/>
              <w:bottom w:val="single" w:sz="4" w:space="0" w:color="auto"/>
              <w:right w:val="single" w:sz="4" w:space="0" w:color="auto"/>
            </w:tcBorders>
            <w:shd w:val="clear" w:color="auto" w:fill="auto"/>
            <w:noWrap/>
            <w:vAlign w:val="center"/>
            <w:hideMark/>
          </w:tcPr>
          <w:p w14:paraId="732278F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2 746 986,53</w:t>
            </w:r>
          </w:p>
        </w:tc>
      </w:tr>
      <w:tr w:rsidR="00195633" w:rsidRPr="001E6FFF" w14:paraId="1E9A6A7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5DF48B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31F663C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545EE9C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000 0104 0000000000 129</w:t>
            </w:r>
          </w:p>
        </w:tc>
        <w:tc>
          <w:tcPr>
            <w:tcW w:w="1855" w:type="dxa"/>
            <w:tcBorders>
              <w:top w:val="nil"/>
              <w:left w:val="nil"/>
              <w:bottom w:val="single" w:sz="4" w:space="0" w:color="auto"/>
              <w:right w:val="single" w:sz="4" w:space="0" w:color="auto"/>
            </w:tcBorders>
            <w:shd w:val="clear" w:color="auto" w:fill="auto"/>
            <w:noWrap/>
            <w:vAlign w:val="center"/>
            <w:hideMark/>
          </w:tcPr>
          <w:p w14:paraId="583BC711"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742 111,19</w:t>
            </w:r>
          </w:p>
        </w:tc>
      </w:tr>
      <w:tr w:rsidR="00195633" w:rsidRPr="001E6FFF" w14:paraId="15CC60BE"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4F3806C"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2C926842"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07B66839"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7BC907A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599 773,45</w:t>
            </w:r>
          </w:p>
        </w:tc>
      </w:tr>
      <w:tr w:rsidR="00195633" w:rsidRPr="001E6FFF" w14:paraId="1971C467"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CA81650"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376CEB3B"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68890D0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6CC684A9"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599 773,45</w:t>
            </w:r>
          </w:p>
        </w:tc>
      </w:tr>
      <w:tr w:rsidR="00195633" w:rsidRPr="001E6FFF" w14:paraId="0874FEB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C8854B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5527049D"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54E8D8D8"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03D3C032"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407 937,29</w:t>
            </w:r>
          </w:p>
        </w:tc>
      </w:tr>
      <w:tr w:rsidR="00195633" w:rsidRPr="001E6FFF" w14:paraId="482D5673"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B5CD035"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02AC424C"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14:paraId="2578043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000 0104 0000000000 247</w:t>
            </w:r>
          </w:p>
        </w:tc>
        <w:tc>
          <w:tcPr>
            <w:tcW w:w="1855" w:type="dxa"/>
            <w:tcBorders>
              <w:top w:val="nil"/>
              <w:left w:val="nil"/>
              <w:bottom w:val="single" w:sz="4" w:space="0" w:color="auto"/>
              <w:right w:val="single" w:sz="4" w:space="0" w:color="auto"/>
            </w:tcBorders>
            <w:shd w:val="clear" w:color="auto" w:fill="auto"/>
            <w:noWrap/>
            <w:vAlign w:val="center"/>
            <w:hideMark/>
          </w:tcPr>
          <w:p w14:paraId="0845E0E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191 836,16</w:t>
            </w:r>
          </w:p>
        </w:tc>
      </w:tr>
      <w:tr w:rsidR="00195633" w:rsidRPr="001E6FFF" w14:paraId="6ADAFD05"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E5A64B4"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CD6089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14:paraId="7A1428F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7275BBE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15 895,00</w:t>
            </w:r>
          </w:p>
        </w:tc>
      </w:tr>
      <w:tr w:rsidR="00195633" w:rsidRPr="001E6FFF" w14:paraId="7A57EE9E"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E2995C2"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4C6337E0"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156364B8"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000 0104 0000000000 850</w:t>
            </w:r>
          </w:p>
        </w:tc>
        <w:tc>
          <w:tcPr>
            <w:tcW w:w="1855" w:type="dxa"/>
            <w:tcBorders>
              <w:top w:val="nil"/>
              <w:left w:val="nil"/>
              <w:bottom w:val="single" w:sz="4" w:space="0" w:color="auto"/>
              <w:right w:val="single" w:sz="4" w:space="0" w:color="auto"/>
            </w:tcBorders>
            <w:shd w:val="clear" w:color="auto" w:fill="auto"/>
            <w:noWrap/>
            <w:vAlign w:val="center"/>
            <w:hideMark/>
          </w:tcPr>
          <w:p w14:paraId="211BA03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15 895,00</w:t>
            </w:r>
          </w:p>
        </w:tc>
      </w:tr>
      <w:tr w:rsidR="00195633" w:rsidRPr="001E6FFF" w14:paraId="06F6972D"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A6A0F3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71D6BFD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637" w:type="dxa"/>
            <w:tcBorders>
              <w:top w:val="nil"/>
              <w:left w:val="nil"/>
              <w:bottom w:val="single" w:sz="4" w:space="0" w:color="auto"/>
              <w:right w:val="single" w:sz="4" w:space="0" w:color="auto"/>
            </w:tcBorders>
            <w:shd w:val="clear" w:color="000000" w:fill="FFFFFF"/>
            <w:noWrap/>
            <w:vAlign w:val="center"/>
            <w:hideMark/>
          </w:tcPr>
          <w:p w14:paraId="568B906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000 0104 0000000000 851</w:t>
            </w:r>
          </w:p>
        </w:tc>
        <w:tc>
          <w:tcPr>
            <w:tcW w:w="1855" w:type="dxa"/>
            <w:tcBorders>
              <w:top w:val="nil"/>
              <w:left w:val="nil"/>
              <w:bottom w:val="single" w:sz="4" w:space="0" w:color="auto"/>
              <w:right w:val="single" w:sz="4" w:space="0" w:color="auto"/>
            </w:tcBorders>
            <w:shd w:val="clear" w:color="auto" w:fill="auto"/>
            <w:noWrap/>
            <w:vAlign w:val="center"/>
            <w:hideMark/>
          </w:tcPr>
          <w:p w14:paraId="432F707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30,00</w:t>
            </w:r>
          </w:p>
        </w:tc>
      </w:tr>
      <w:tr w:rsidR="00195633" w:rsidRPr="001E6FFF" w14:paraId="58D384E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D125B9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045052DA"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Уплата прочих налогов, сборов</w:t>
            </w:r>
          </w:p>
        </w:tc>
        <w:tc>
          <w:tcPr>
            <w:tcW w:w="2637" w:type="dxa"/>
            <w:tcBorders>
              <w:top w:val="nil"/>
              <w:left w:val="nil"/>
              <w:bottom w:val="single" w:sz="4" w:space="0" w:color="auto"/>
              <w:right w:val="single" w:sz="4" w:space="0" w:color="auto"/>
            </w:tcBorders>
            <w:shd w:val="clear" w:color="000000" w:fill="FFFFFF"/>
            <w:noWrap/>
            <w:vAlign w:val="center"/>
            <w:hideMark/>
          </w:tcPr>
          <w:p w14:paraId="18872201"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000 0104 0000000000 852</w:t>
            </w:r>
          </w:p>
        </w:tc>
        <w:tc>
          <w:tcPr>
            <w:tcW w:w="1855" w:type="dxa"/>
            <w:tcBorders>
              <w:top w:val="nil"/>
              <w:left w:val="nil"/>
              <w:bottom w:val="single" w:sz="4" w:space="0" w:color="auto"/>
              <w:right w:val="single" w:sz="4" w:space="0" w:color="auto"/>
            </w:tcBorders>
            <w:shd w:val="clear" w:color="auto" w:fill="auto"/>
            <w:noWrap/>
            <w:vAlign w:val="center"/>
            <w:hideMark/>
          </w:tcPr>
          <w:p w14:paraId="13304BAB"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15 865,00</w:t>
            </w:r>
          </w:p>
        </w:tc>
      </w:tr>
      <w:tr w:rsidR="00195633" w:rsidRPr="001E6FFF" w14:paraId="7D3D3A5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59ED747"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79B5A990"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4936F34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000 0104 0000000000 853</w:t>
            </w:r>
          </w:p>
        </w:tc>
        <w:tc>
          <w:tcPr>
            <w:tcW w:w="1855" w:type="dxa"/>
            <w:tcBorders>
              <w:top w:val="nil"/>
              <w:left w:val="nil"/>
              <w:bottom w:val="single" w:sz="4" w:space="0" w:color="auto"/>
              <w:right w:val="single" w:sz="4" w:space="0" w:color="auto"/>
            </w:tcBorders>
            <w:shd w:val="clear" w:color="auto" w:fill="auto"/>
            <w:noWrap/>
            <w:vAlign w:val="center"/>
            <w:hideMark/>
          </w:tcPr>
          <w:p w14:paraId="5C20795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31853EAC"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0F44BD7"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270E32FA"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66C6595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625D509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192 981,00</w:t>
            </w:r>
          </w:p>
        </w:tc>
      </w:tr>
      <w:tr w:rsidR="00195633" w:rsidRPr="001E6FFF" w14:paraId="45D00195"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FC21277"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34B521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6B994E0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000 0104 0000000000 540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7352CD7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192 981,00</w:t>
            </w:r>
          </w:p>
        </w:tc>
      </w:tr>
      <w:tr w:rsidR="00195633" w:rsidRPr="001E6FFF" w14:paraId="797C565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7D9972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5189A8AF"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637" w:type="dxa"/>
            <w:tcBorders>
              <w:top w:val="nil"/>
              <w:left w:val="nil"/>
              <w:bottom w:val="single" w:sz="4" w:space="0" w:color="auto"/>
              <w:right w:val="single" w:sz="4" w:space="0" w:color="auto"/>
            </w:tcBorders>
            <w:shd w:val="clear" w:color="000000" w:fill="FFFFFF"/>
            <w:noWrap/>
            <w:vAlign w:val="center"/>
            <w:hideMark/>
          </w:tcPr>
          <w:p w14:paraId="29192DC6"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000 0106 0000000000 000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45FDC37F"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28 011,00</w:t>
            </w:r>
          </w:p>
        </w:tc>
      </w:tr>
      <w:tr w:rsidR="00195633" w:rsidRPr="001E6FFF" w14:paraId="501057E9"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20973A4"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2FA63637"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14:paraId="167ABB71"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000 0106 0000000000 500</w:t>
            </w:r>
          </w:p>
        </w:tc>
        <w:tc>
          <w:tcPr>
            <w:tcW w:w="1855" w:type="dxa"/>
            <w:tcBorders>
              <w:top w:val="nil"/>
              <w:left w:val="nil"/>
              <w:bottom w:val="single" w:sz="4" w:space="0" w:color="auto"/>
              <w:right w:val="single" w:sz="4" w:space="0" w:color="auto"/>
            </w:tcBorders>
            <w:shd w:val="clear" w:color="auto" w:fill="auto"/>
            <w:noWrap/>
            <w:vAlign w:val="bottom"/>
            <w:hideMark/>
          </w:tcPr>
          <w:p w14:paraId="7D75A142"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28 011,00</w:t>
            </w:r>
          </w:p>
        </w:tc>
      </w:tr>
      <w:tr w:rsidR="00195633" w:rsidRPr="001E6FFF" w14:paraId="74EB93BD"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E0955D2"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672E1A6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14:paraId="6EB7B55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000 0106 0000000000 540</w:t>
            </w:r>
          </w:p>
        </w:tc>
        <w:tc>
          <w:tcPr>
            <w:tcW w:w="1855" w:type="dxa"/>
            <w:tcBorders>
              <w:top w:val="nil"/>
              <w:left w:val="nil"/>
              <w:bottom w:val="single" w:sz="4" w:space="0" w:color="auto"/>
              <w:right w:val="single" w:sz="4" w:space="0" w:color="auto"/>
            </w:tcBorders>
            <w:shd w:val="clear" w:color="auto" w:fill="auto"/>
            <w:noWrap/>
            <w:vAlign w:val="bottom"/>
            <w:hideMark/>
          </w:tcPr>
          <w:p w14:paraId="18B48ED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28 011,00</w:t>
            </w:r>
          </w:p>
        </w:tc>
      </w:tr>
      <w:tr w:rsidR="00195633" w:rsidRPr="001E6FFF" w14:paraId="45365EA3"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C8FB153" w14:textId="77777777" w:rsidR="00195633" w:rsidRPr="001E6FFF" w:rsidRDefault="00195633" w:rsidP="00195633">
            <w:pPr>
              <w:spacing w:after="0" w:line="240" w:lineRule="auto"/>
              <w:rPr>
                <w:rFonts w:ascii="Times New Roman" w:eastAsia="Times New Roman" w:hAnsi="Times New Roman" w:cs="Times New Roman"/>
                <w:b/>
                <w:bCs/>
                <w:i/>
                <w:iCs/>
                <w:sz w:val="16"/>
                <w:szCs w:val="16"/>
                <w:lang w:eastAsia="ru-RU"/>
              </w:rPr>
            </w:pPr>
            <w:r w:rsidRPr="001E6FFF">
              <w:rPr>
                <w:rFonts w:ascii="Times New Roman" w:eastAsia="Times New Roman" w:hAnsi="Times New Roman" w:cs="Times New Roman"/>
                <w:b/>
                <w:bCs/>
                <w:i/>
                <w:iCs/>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7F9273C6"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Другие общегосударственные вопросы</w:t>
            </w:r>
          </w:p>
        </w:tc>
        <w:tc>
          <w:tcPr>
            <w:tcW w:w="2637" w:type="dxa"/>
            <w:tcBorders>
              <w:top w:val="nil"/>
              <w:left w:val="nil"/>
              <w:bottom w:val="single" w:sz="4" w:space="0" w:color="auto"/>
              <w:right w:val="single" w:sz="4" w:space="0" w:color="auto"/>
            </w:tcBorders>
            <w:shd w:val="clear" w:color="000000" w:fill="FFFFFF"/>
            <w:noWrap/>
            <w:vAlign w:val="center"/>
            <w:hideMark/>
          </w:tcPr>
          <w:p w14:paraId="30705CBB"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000 0113 0000000000 000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61A237B1"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1 647 670,81</w:t>
            </w:r>
          </w:p>
        </w:tc>
      </w:tr>
      <w:tr w:rsidR="00195633" w:rsidRPr="001E6FFF" w14:paraId="15A3CA01"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1D97020"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1DAF5E75"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6BC77861"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5E62252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347 886,96</w:t>
            </w:r>
          </w:p>
        </w:tc>
      </w:tr>
      <w:tr w:rsidR="00195633" w:rsidRPr="001E6FFF" w14:paraId="60BD1D3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7893ED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773C739A"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652BCF4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5CBCE6F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347 886,96</w:t>
            </w:r>
          </w:p>
        </w:tc>
      </w:tr>
      <w:tr w:rsidR="00195633" w:rsidRPr="001E6FFF" w14:paraId="527D9910"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15E69F"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2D3D4B5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37FF97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7F91E7D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341 612,46</w:t>
            </w:r>
          </w:p>
        </w:tc>
      </w:tr>
      <w:tr w:rsidR="00195633" w:rsidRPr="001E6FFF" w14:paraId="220C6EC0"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765DCAB"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59CF6E80"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14:paraId="05CF114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000 0113 0000000000 247</w:t>
            </w:r>
          </w:p>
        </w:tc>
        <w:tc>
          <w:tcPr>
            <w:tcW w:w="1855" w:type="dxa"/>
            <w:tcBorders>
              <w:top w:val="nil"/>
              <w:left w:val="nil"/>
              <w:bottom w:val="single" w:sz="4" w:space="0" w:color="auto"/>
              <w:right w:val="single" w:sz="4" w:space="0" w:color="auto"/>
            </w:tcBorders>
            <w:shd w:val="clear" w:color="auto" w:fill="auto"/>
            <w:noWrap/>
            <w:vAlign w:val="center"/>
            <w:hideMark/>
          </w:tcPr>
          <w:p w14:paraId="73D7608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6 274,50</w:t>
            </w:r>
          </w:p>
        </w:tc>
      </w:tr>
      <w:tr w:rsidR="00195633" w:rsidRPr="001E6FFF" w14:paraId="5F93C1BE"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018CD2"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208442A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14:paraId="0CFE163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0AA777D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78 069,85</w:t>
            </w:r>
          </w:p>
        </w:tc>
      </w:tr>
      <w:tr w:rsidR="00195633" w:rsidRPr="001E6FFF" w14:paraId="1A33ACEE"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27C81EC"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D9103CA"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637" w:type="dxa"/>
            <w:tcBorders>
              <w:top w:val="nil"/>
              <w:left w:val="nil"/>
              <w:bottom w:val="single" w:sz="4" w:space="0" w:color="auto"/>
              <w:right w:val="single" w:sz="4" w:space="0" w:color="auto"/>
            </w:tcBorders>
            <w:shd w:val="clear" w:color="000000" w:fill="FFFFFF"/>
            <w:noWrap/>
            <w:vAlign w:val="center"/>
            <w:hideMark/>
          </w:tcPr>
          <w:p w14:paraId="7F4B3A0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000 0113 0000000000 831</w:t>
            </w:r>
          </w:p>
        </w:tc>
        <w:tc>
          <w:tcPr>
            <w:tcW w:w="1855" w:type="dxa"/>
            <w:tcBorders>
              <w:top w:val="nil"/>
              <w:left w:val="nil"/>
              <w:bottom w:val="single" w:sz="4" w:space="0" w:color="auto"/>
              <w:right w:val="single" w:sz="4" w:space="0" w:color="auto"/>
            </w:tcBorders>
            <w:shd w:val="clear" w:color="auto" w:fill="auto"/>
            <w:noWrap/>
            <w:vAlign w:val="center"/>
            <w:hideMark/>
          </w:tcPr>
          <w:p w14:paraId="03FE93C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2 345,00</w:t>
            </w:r>
          </w:p>
        </w:tc>
      </w:tr>
      <w:tr w:rsidR="00195633" w:rsidRPr="001E6FFF" w14:paraId="1E160FC1"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7DD3F1"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538A835"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5999C30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000 0113 0000000000 850</w:t>
            </w:r>
          </w:p>
        </w:tc>
        <w:tc>
          <w:tcPr>
            <w:tcW w:w="1855" w:type="dxa"/>
            <w:tcBorders>
              <w:top w:val="nil"/>
              <w:left w:val="nil"/>
              <w:bottom w:val="single" w:sz="4" w:space="0" w:color="auto"/>
              <w:right w:val="single" w:sz="4" w:space="0" w:color="auto"/>
            </w:tcBorders>
            <w:shd w:val="clear" w:color="auto" w:fill="auto"/>
            <w:noWrap/>
            <w:vAlign w:val="center"/>
            <w:hideMark/>
          </w:tcPr>
          <w:p w14:paraId="7ADCED1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75 724,85</w:t>
            </w:r>
          </w:p>
        </w:tc>
      </w:tr>
      <w:tr w:rsidR="00195633" w:rsidRPr="001E6FFF" w14:paraId="00F079D1"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F672432"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42E47E23"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Уплата прочих налогов и сборов</w:t>
            </w:r>
          </w:p>
        </w:tc>
        <w:tc>
          <w:tcPr>
            <w:tcW w:w="2637" w:type="dxa"/>
            <w:tcBorders>
              <w:top w:val="nil"/>
              <w:left w:val="nil"/>
              <w:bottom w:val="single" w:sz="4" w:space="0" w:color="auto"/>
              <w:right w:val="single" w:sz="4" w:space="0" w:color="auto"/>
            </w:tcBorders>
            <w:shd w:val="clear" w:color="000000" w:fill="FFFFFF"/>
            <w:noWrap/>
            <w:vAlign w:val="center"/>
            <w:hideMark/>
          </w:tcPr>
          <w:p w14:paraId="52C7D4B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000 0113 0000000000 852</w:t>
            </w:r>
          </w:p>
        </w:tc>
        <w:tc>
          <w:tcPr>
            <w:tcW w:w="1855" w:type="dxa"/>
            <w:tcBorders>
              <w:top w:val="nil"/>
              <w:left w:val="nil"/>
              <w:bottom w:val="single" w:sz="4" w:space="0" w:color="auto"/>
              <w:right w:val="single" w:sz="4" w:space="0" w:color="auto"/>
            </w:tcBorders>
            <w:shd w:val="clear" w:color="auto" w:fill="auto"/>
            <w:noWrap/>
            <w:vAlign w:val="center"/>
            <w:hideMark/>
          </w:tcPr>
          <w:p w14:paraId="5739303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12 100,00</w:t>
            </w:r>
          </w:p>
        </w:tc>
      </w:tr>
      <w:tr w:rsidR="00195633" w:rsidRPr="001E6FFF" w14:paraId="3F4114BD"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47DED4B"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0E0509BA"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7252DB61"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000 0113 0000000000 853</w:t>
            </w:r>
          </w:p>
        </w:tc>
        <w:tc>
          <w:tcPr>
            <w:tcW w:w="1855" w:type="dxa"/>
            <w:tcBorders>
              <w:top w:val="nil"/>
              <w:left w:val="nil"/>
              <w:bottom w:val="single" w:sz="4" w:space="0" w:color="auto"/>
              <w:right w:val="single" w:sz="4" w:space="0" w:color="auto"/>
            </w:tcBorders>
            <w:shd w:val="clear" w:color="auto" w:fill="auto"/>
            <w:noWrap/>
            <w:vAlign w:val="center"/>
            <w:hideMark/>
          </w:tcPr>
          <w:p w14:paraId="6FB7004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63 624,85</w:t>
            </w:r>
          </w:p>
        </w:tc>
      </w:tr>
      <w:tr w:rsidR="00195633" w:rsidRPr="001E6FFF" w14:paraId="55BE4161"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EC5731F"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7DE4BA5"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6608DB8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7CDB6532"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1 221 714,00</w:t>
            </w:r>
          </w:p>
        </w:tc>
      </w:tr>
      <w:tr w:rsidR="00195633" w:rsidRPr="001E6FFF" w14:paraId="47164477"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EDF09E4"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4D8B5FFF"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76EE905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000 0113 0000000000 540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3923C66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1 221 714,00</w:t>
            </w:r>
          </w:p>
        </w:tc>
      </w:tr>
      <w:tr w:rsidR="00195633" w:rsidRPr="001E6FFF" w14:paraId="254DB394"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C4D75CD"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02AD1AE2"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37" w:type="dxa"/>
            <w:tcBorders>
              <w:top w:val="nil"/>
              <w:left w:val="nil"/>
              <w:bottom w:val="single" w:sz="4" w:space="0" w:color="auto"/>
              <w:right w:val="single" w:sz="4" w:space="0" w:color="auto"/>
            </w:tcBorders>
            <w:shd w:val="clear" w:color="000000" w:fill="FFFFFF"/>
            <w:noWrap/>
            <w:vAlign w:val="center"/>
            <w:hideMark/>
          </w:tcPr>
          <w:p w14:paraId="45ED08AC"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000 0300 0000000000 000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31728DA6"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1 160 411,50</w:t>
            </w:r>
          </w:p>
        </w:tc>
      </w:tr>
      <w:tr w:rsidR="00195633" w:rsidRPr="001E6FFF" w14:paraId="6183BABD"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0EEF80D"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5AAEE8E8"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37" w:type="dxa"/>
            <w:tcBorders>
              <w:top w:val="nil"/>
              <w:left w:val="nil"/>
              <w:bottom w:val="single" w:sz="4" w:space="0" w:color="auto"/>
              <w:right w:val="single" w:sz="4" w:space="0" w:color="auto"/>
            </w:tcBorders>
            <w:shd w:val="clear" w:color="000000" w:fill="FFFFFF"/>
            <w:noWrap/>
            <w:vAlign w:val="center"/>
            <w:hideMark/>
          </w:tcPr>
          <w:p w14:paraId="0329F27D"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000 0309 0000000000 000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7B484F97"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56 712,50</w:t>
            </w:r>
          </w:p>
        </w:tc>
      </w:tr>
      <w:tr w:rsidR="00195633" w:rsidRPr="001E6FFF" w14:paraId="2D6D13D4"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59FCF10"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2ED74998"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42F093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000 0309 0000000000 200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6B8130E9"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56 712,50</w:t>
            </w:r>
          </w:p>
        </w:tc>
      </w:tr>
      <w:tr w:rsidR="00195633" w:rsidRPr="001E6FFF" w14:paraId="1F134EF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C9E84E1"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785C95E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2EFF43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1A79DE3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56 712,50</w:t>
            </w:r>
          </w:p>
        </w:tc>
      </w:tr>
      <w:tr w:rsidR="00195633" w:rsidRPr="001E6FFF" w14:paraId="0AFB5BE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2C948A0"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EF3F55F"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0190FC9"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000 0309 0000000000 244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4C7F566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56 712,50</w:t>
            </w:r>
          </w:p>
        </w:tc>
      </w:tr>
      <w:tr w:rsidR="00195633" w:rsidRPr="001E6FFF" w14:paraId="78E27F9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8009CE7"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7A9045C5"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Обеспечение пожарной безопасности</w:t>
            </w:r>
          </w:p>
        </w:tc>
        <w:tc>
          <w:tcPr>
            <w:tcW w:w="2637" w:type="dxa"/>
            <w:tcBorders>
              <w:top w:val="nil"/>
              <w:left w:val="nil"/>
              <w:bottom w:val="single" w:sz="4" w:space="0" w:color="auto"/>
              <w:right w:val="single" w:sz="4" w:space="0" w:color="auto"/>
            </w:tcBorders>
            <w:shd w:val="clear" w:color="000000" w:fill="FFFFFF"/>
            <w:noWrap/>
            <w:vAlign w:val="center"/>
            <w:hideMark/>
          </w:tcPr>
          <w:p w14:paraId="0BD1A070"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000 0310 0000000000 000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0404A48F"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423 419,00</w:t>
            </w:r>
          </w:p>
        </w:tc>
      </w:tr>
      <w:tr w:rsidR="00195633" w:rsidRPr="001E6FFF" w14:paraId="61F5D410"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4462F22"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auto" w:fill="auto"/>
            <w:hideMark/>
          </w:tcPr>
          <w:p w14:paraId="338AEC51"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398A568"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000 0310 0000000000 200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420E79A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423 419,00</w:t>
            </w:r>
          </w:p>
        </w:tc>
      </w:tr>
      <w:tr w:rsidR="00195633" w:rsidRPr="001E6FFF" w14:paraId="07262DD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ED56452"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auto" w:fill="auto"/>
            <w:hideMark/>
          </w:tcPr>
          <w:p w14:paraId="4B7676F4"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ABE4E5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000 0310 0000000000 240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11CF9E45"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423 419,00</w:t>
            </w:r>
          </w:p>
        </w:tc>
      </w:tr>
      <w:tr w:rsidR="00195633" w:rsidRPr="001E6FFF" w14:paraId="01920DD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EB896E5"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6A81C593"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0F85984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000 0310 0000000000 244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1330C48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423 419,00</w:t>
            </w:r>
          </w:p>
        </w:tc>
      </w:tr>
      <w:tr w:rsidR="00195633" w:rsidRPr="001E6FFF" w14:paraId="040B9D7C"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B28E4C3"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4ADD04E0"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637" w:type="dxa"/>
            <w:tcBorders>
              <w:top w:val="nil"/>
              <w:left w:val="nil"/>
              <w:bottom w:val="single" w:sz="4" w:space="0" w:color="auto"/>
              <w:right w:val="single" w:sz="4" w:space="0" w:color="auto"/>
            </w:tcBorders>
            <w:shd w:val="clear" w:color="000000" w:fill="FFFFFF"/>
            <w:noWrap/>
            <w:vAlign w:val="center"/>
            <w:hideMark/>
          </w:tcPr>
          <w:p w14:paraId="1C10EA3B"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000 0314 0000000000 000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4FF69FA4"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680 280,00</w:t>
            </w:r>
          </w:p>
        </w:tc>
      </w:tr>
      <w:tr w:rsidR="00195633" w:rsidRPr="001E6FFF" w14:paraId="3DB7646B"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CA556D8"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7E016A2A"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752DB5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000 0314 0000000000 200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60B4C19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197 280,00</w:t>
            </w:r>
          </w:p>
        </w:tc>
      </w:tr>
      <w:tr w:rsidR="00195633" w:rsidRPr="001E6FFF" w14:paraId="57F65B1D"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F94294C"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2012CF1"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225D55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000 0314 0000000000 240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307668D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197 280,00</w:t>
            </w:r>
          </w:p>
        </w:tc>
      </w:tr>
      <w:tr w:rsidR="00195633" w:rsidRPr="001E6FFF" w14:paraId="5739EEC9"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1124E44"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56513B4D"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055CE672"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000 0314 0000000000 244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5801655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197 280,00</w:t>
            </w:r>
          </w:p>
        </w:tc>
      </w:tr>
      <w:tr w:rsidR="00195633" w:rsidRPr="001E6FFF" w14:paraId="178008E0"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48A852F"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124590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5A79470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000 0314 0000000000 500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79A6A251"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483 000,00</w:t>
            </w:r>
          </w:p>
        </w:tc>
      </w:tr>
      <w:tr w:rsidR="00195633" w:rsidRPr="001E6FFF" w14:paraId="78C155D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5E129A1"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4A06DE6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048FECB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000 0314 0000000000 540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2079F32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483 000,00</w:t>
            </w:r>
          </w:p>
        </w:tc>
      </w:tr>
      <w:tr w:rsidR="00195633" w:rsidRPr="001E6FFF" w14:paraId="0BAB030B"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C0742E5"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2D9E2123"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НАЦИОНАЛЬНАЯ ЭКОНОМИКА</w:t>
            </w:r>
          </w:p>
        </w:tc>
        <w:tc>
          <w:tcPr>
            <w:tcW w:w="2637" w:type="dxa"/>
            <w:tcBorders>
              <w:top w:val="nil"/>
              <w:left w:val="nil"/>
              <w:bottom w:val="single" w:sz="4" w:space="0" w:color="auto"/>
              <w:right w:val="single" w:sz="4" w:space="0" w:color="auto"/>
            </w:tcBorders>
            <w:shd w:val="clear" w:color="000000" w:fill="FFFFFF"/>
            <w:noWrap/>
            <w:vAlign w:val="center"/>
            <w:hideMark/>
          </w:tcPr>
          <w:p w14:paraId="2669FC4E"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000 0400 0000000000 000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4B0105D7"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3 251 393,68</w:t>
            </w:r>
          </w:p>
        </w:tc>
      </w:tr>
      <w:tr w:rsidR="00195633" w:rsidRPr="001E6FFF" w14:paraId="291329E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AA08647"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B4C297F"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Транспорт</w:t>
            </w:r>
          </w:p>
        </w:tc>
        <w:tc>
          <w:tcPr>
            <w:tcW w:w="2637" w:type="dxa"/>
            <w:tcBorders>
              <w:top w:val="nil"/>
              <w:left w:val="nil"/>
              <w:bottom w:val="single" w:sz="4" w:space="0" w:color="auto"/>
              <w:right w:val="single" w:sz="4" w:space="0" w:color="auto"/>
            </w:tcBorders>
            <w:shd w:val="clear" w:color="000000" w:fill="FFFFFF"/>
            <w:noWrap/>
            <w:vAlign w:val="bottom"/>
            <w:hideMark/>
          </w:tcPr>
          <w:p w14:paraId="73E0CB3E"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000 0408 0000000000 000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1E20F20"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556 248,56</w:t>
            </w:r>
          </w:p>
        </w:tc>
      </w:tr>
      <w:tr w:rsidR="00195633" w:rsidRPr="001E6FFF" w14:paraId="724220C4"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F3BB4B9"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1090F853"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49336D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000 0408 0000000000 200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3EAB697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556 248,56</w:t>
            </w:r>
          </w:p>
        </w:tc>
      </w:tr>
      <w:tr w:rsidR="00195633" w:rsidRPr="001E6FFF" w14:paraId="2A0F1370"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DEFEC85"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2851AB1F"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601E810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000 0408 0000000000 244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0D48CF4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556 248,56</w:t>
            </w:r>
          </w:p>
        </w:tc>
      </w:tr>
      <w:tr w:rsidR="00195633" w:rsidRPr="001E6FFF" w14:paraId="1A6D0EE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696CC2"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2A7E0361"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Дорожное хозяйство (дорожный фонд)</w:t>
            </w:r>
          </w:p>
        </w:tc>
        <w:tc>
          <w:tcPr>
            <w:tcW w:w="2637" w:type="dxa"/>
            <w:tcBorders>
              <w:top w:val="nil"/>
              <w:left w:val="nil"/>
              <w:bottom w:val="single" w:sz="4" w:space="0" w:color="auto"/>
              <w:right w:val="single" w:sz="4" w:space="0" w:color="auto"/>
            </w:tcBorders>
            <w:shd w:val="clear" w:color="000000" w:fill="FFFFFF"/>
            <w:noWrap/>
            <w:vAlign w:val="bottom"/>
            <w:hideMark/>
          </w:tcPr>
          <w:p w14:paraId="3F545CDB"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000 0409 0000000000 000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227B1560"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2 695 145,12</w:t>
            </w:r>
          </w:p>
        </w:tc>
      </w:tr>
      <w:tr w:rsidR="00195633" w:rsidRPr="001E6FFF" w14:paraId="63DC4F0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4E1EB1E"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lastRenderedPageBreak/>
              <w:t> </w:t>
            </w:r>
          </w:p>
        </w:tc>
        <w:tc>
          <w:tcPr>
            <w:tcW w:w="5902" w:type="dxa"/>
            <w:tcBorders>
              <w:top w:val="nil"/>
              <w:left w:val="nil"/>
              <w:bottom w:val="single" w:sz="4" w:space="0" w:color="auto"/>
              <w:right w:val="single" w:sz="4" w:space="0" w:color="auto"/>
            </w:tcBorders>
            <w:shd w:val="clear" w:color="000000" w:fill="FFFFFF"/>
            <w:vAlign w:val="bottom"/>
            <w:hideMark/>
          </w:tcPr>
          <w:p w14:paraId="4A05BC02"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590A77F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000 0409 0000000000 200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01A8ED0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1 869 698,24</w:t>
            </w:r>
          </w:p>
        </w:tc>
      </w:tr>
      <w:tr w:rsidR="00195633" w:rsidRPr="001E6FFF" w14:paraId="592BBC56"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5D0CC1D"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06331EB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22E5CC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000 0409 0000000000 240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77AAE3C9"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1 869 698,24</w:t>
            </w:r>
          </w:p>
        </w:tc>
      </w:tr>
      <w:tr w:rsidR="00195633" w:rsidRPr="001E6FFF" w14:paraId="6F0D2049"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DE51537"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586BE75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E9731A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000 </w:t>
            </w:r>
            <w:proofErr w:type="gramStart"/>
            <w:r w:rsidRPr="001E6FFF">
              <w:rPr>
                <w:rFonts w:ascii="Times New Roman" w:eastAsia="Times New Roman" w:hAnsi="Times New Roman" w:cs="Times New Roman"/>
                <w:sz w:val="16"/>
                <w:szCs w:val="16"/>
                <w:lang w:eastAsia="ru-RU"/>
              </w:rPr>
              <w:t>0409  0000000000</w:t>
            </w:r>
            <w:proofErr w:type="gramEnd"/>
            <w:r w:rsidRPr="001E6FFF">
              <w:rPr>
                <w:rFonts w:ascii="Times New Roman" w:eastAsia="Times New Roman" w:hAnsi="Times New Roman" w:cs="Times New Roman"/>
                <w:sz w:val="16"/>
                <w:szCs w:val="16"/>
                <w:lang w:eastAsia="ru-RU"/>
              </w:rPr>
              <w:t xml:space="preserve"> 244</w:t>
            </w:r>
          </w:p>
        </w:tc>
        <w:tc>
          <w:tcPr>
            <w:tcW w:w="1855" w:type="dxa"/>
            <w:tcBorders>
              <w:top w:val="nil"/>
              <w:left w:val="nil"/>
              <w:bottom w:val="single" w:sz="4" w:space="0" w:color="auto"/>
              <w:right w:val="single" w:sz="4" w:space="0" w:color="auto"/>
            </w:tcBorders>
            <w:shd w:val="clear" w:color="auto" w:fill="auto"/>
            <w:noWrap/>
            <w:vAlign w:val="center"/>
            <w:hideMark/>
          </w:tcPr>
          <w:p w14:paraId="495891D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1 869 698,24</w:t>
            </w:r>
          </w:p>
        </w:tc>
      </w:tr>
      <w:tr w:rsidR="00195633" w:rsidRPr="001E6FFF" w14:paraId="5A240F06"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59C9451"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42F2D4BF"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78D87DB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000 0409 0000000000 500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245D0AD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825 446,88</w:t>
            </w:r>
          </w:p>
        </w:tc>
      </w:tr>
      <w:tr w:rsidR="00195633" w:rsidRPr="001E6FFF" w14:paraId="373E2E3F"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4612E86"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0F42A040"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0A0A7B5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000 0409 0000000000 540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4F2B5688"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825 446,88</w:t>
            </w:r>
          </w:p>
        </w:tc>
      </w:tr>
      <w:tr w:rsidR="00195633" w:rsidRPr="001E6FFF" w14:paraId="68AC3309"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7810A77"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5C7B606E"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ЖИЛИЩНО-КОММУНАЛЬНОЕ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042F36B4"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000 0500 0000000000 000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22524998"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23 327 912,38</w:t>
            </w:r>
          </w:p>
        </w:tc>
      </w:tr>
      <w:tr w:rsidR="00195633" w:rsidRPr="001E6FFF" w14:paraId="2C40515F"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12ECE7E"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6BB472AA"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Жилищное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049FDB1F"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000 0501 0000000000 000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03A5F561"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756 425,34</w:t>
            </w:r>
          </w:p>
        </w:tc>
      </w:tr>
      <w:tr w:rsidR="00195633" w:rsidRPr="001E6FFF" w14:paraId="7AA9597D" w14:textId="77777777" w:rsidTr="009167FD">
        <w:trPr>
          <w:gridAfter w:val="1"/>
          <w:wAfter w:w="17" w:type="dxa"/>
          <w:trHeight w:val="32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A7E6F32"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1F7CA828"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0C4BDBF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000 0501 0000000000 200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5541D5D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456 425,34</w:t>
            </w:r>
          </w:p>
        </w:tc>
      </w:tr>
      <w:tr w:rsidR="00195633" w:rsidRPr="001E6FFF" w14:paraId="0B130AE3"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DDB127C"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68610579"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6D1BD868"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000 0501 0000000000 240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604A0BB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456 425,34</w:t>
            </w:r>
          </w:p>
        </w:tc>
      </w:tr>
      <w:tr w:rsidR="00195633" w:rsidRPr="001E6FFF" w14:paraId="4FD14F0B"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4956554"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225D3091"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6C1CF7A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000 0501 0000000000 244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2E54A3D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456 425,34</w:t>
            </w:r>
          </w:p>
        </w:tc>
      </w:tr>
      <w:tr w:rsidR="00195633" w:rsidRPr="001E6FFF" w14:paraId="22B7680E"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BD23AC8"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B25CE18"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3460347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000 0501 0000000000 500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69CA0A4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300 000,00</w:t>
            </w:r>
          </w:p>
        </w:tc>
      </w:tr>
      <w:tr w:rsidR="00195633" w:rsidRPr="001E6FFF" w14:paraId="491A3B9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11F9D8D"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64EC1A77"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50C024F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000 0501 0000000000 540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7656FA7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300 000,00</w:t>
            </w:r>
          </w:p>
        </w:tc>
      </w:tr>
      <w:tr w:rsidR="00195633" w:rsidRPr="001E6FFF" w14:paraId="2173B9A0"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E6C2B75"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66CBE2B2"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center"/>
            <w:hideMark/>
          </w:tcPr>
          <w:p w14:paraId="36C4B389"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000 0502 0000000000 000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332865B0"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3 490 000,00</w:t>
            </w:r>
          </w:p>
        </w:tc>
      </w:tr>
      <w:tr w:rsidR="00195633" w:rsidRPr="001E6FFF" w14:paraId="3ECD2C6B"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FA4EEBD"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2567AAAB"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50B2C1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000 0502 0000000000 200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68A6B97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4041570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02DE24E"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5B4FB794"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C42A28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000 0502 0000000000 240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4361CEE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2615CEC7"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5B3AF6F"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795E08A4" w14:textId="69408D36"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77E7B2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000 0502 0000000000 244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3A487A7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1602DB1C"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DAA6A3B"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7DBA2D4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bottom"/>
            <w:hideMark/>
          </w:tcPr>
          <w:p w14:paraId="6A67E072"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000 0502 0000000000 800</w:t>
            </w:r>
          </w:p>
        </w:tc>
        <w:tc>
          <w:tcPr>
            <w:tcW w:w="1855" w:type="dxa"/>
            <w:tcBorders>
              <w:top w:val="nil"/>
              <w:left w:val="nil"/>
              <w:bottom w:val="single" w:sz="4" w:space="0" w:color="auto"/>
              <w:right w:val="single" w:sz="4" w:space="0" w:color="auto"/>
            </w:tcBorders>
            <w:shd w:val="clear" w:color="auto" w:fill="auto"/>
            <w:noWrap/>
            <w:vAlign w:val="bottom"/>
            <w:hideMark/>
          </w:tcPr>
          <w:p w14:paraId="2E1A65BC"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3 300 000,00</w:t>
            </w:r>
          </w:p>
        </w:tc>
      </w:tr>
      <w:tr w:rsidR="00195633" w:rsidRPr="001E6FFF" w14:paraId="18EBBFA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69C8CB4"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3ECE8C77"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14EF781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000 0502 0000000000 810</w:t>
            </w:r>
          </w:p>
        </w:tc>
        <w:tc>
          <w:tcPr>
            <w:tcW w:w="1855" w:type="dxa"/>
            <w:tcBorders>
              <w:top w:val="nil"/>
              <w:left w:val="nil"/>
              <w:bottom w:val="single" w:sz="4" w:space="0" w:color="auto"/>
              <w:right w:val="single" w:sz="4" w:space="0" w:color="auto"/>
            </w:tcBorders>
            <w:shd w:val="clear" w:color="auto" w:fill="auto"/>
            <w:noWrap/>
            <w:vAlign w:val="center"/>
            <w:hideMark/>
          </w:tcPr>
          <w:p w14:paraId="41DFC3EE"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3 300 000,00</w:t>
            </w:r>
          </w:p>
        </w:tc>
      </w:tr>
      <w:tr w:rsidR="00195633" w:rsidRPr="001E6FFF" w14:paraId="7AB4D82F"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7243E0A"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346CCD57"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4D0E55E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000 0502 0000000000 811</w:t>
            </w:r>
          </w:p>
        </w:tc>
        <w:tc>
          <w:tcPr>
            <w:tcW w:w="1855" w:type="dxa"/>
            <w:tcBorders>
              <w:top w:val="nil"/>
              <w:left w:val="nil"/>
              <w:bottom w:val="single" w:sz="4" w:space="0" w:color="auto"/>
              <w:right w:val="single" w:sz="4" w:space="0" w:color="auto"/>
            </w:tcBorders>
            <w:shd w:val="clear" w:color="auto" w:fill="auto"/>
            <w:noWrap/>
            <w:vAlign w:val="center"/>
            <w:hideMark/>
          </w:tcPr>
          <w:p w14:paraId="3A033E5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3 300 000,00</w:t>
            </w:r>
          </w:p>
        </w:tc>
      </w:tr>
      <w:tr w:rsidR="00195633" w:rsidRPr="001E6FFF" w14:paraId="32457EC3"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6D674AB"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6C4685A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688361F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000 0502 0000000000 500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13512C9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190 000,00</w:t>
            </w:r>
          </w:p>
        </w:tc>
      </w:tr>
      <w:tr w:rsidR="00195633" w:rsidRPr="001E6FFF" w14:paraId="61E77011"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F1CCC78"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7EDCD1F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786FB74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000 0502 0000000000 540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70D85618"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190 000,00</w:t>
            </w:r>
          </w:p>
        </w:tc>
      </w:tr>
      <w:tr w:rsidR="00195633" w:rsidRPr="001E6FFF" w14:paraId="77F6E074"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6C3223B" w14:textId="77777777" w:rsidR="00195633" w:rsidRPr="001E6FFF" w:rsidRDefault="00195633" w:rsidP="00195633">
            <w:pPr>
              <w:spacing w:after="0" w:line="240" w:lineRule="auto"/>
              <w:rPr>
                <w:rFonts w:ascii="Arial" w:eastAsia="Times New Roman" w:hAnsi="Arial" w:cs="Arial"/>
                <w:i/>
                <w:iCs/>
                <w:sz w:val="16"/>
                <w:szCs w:val="16"/>
                <w:lang w:eastAsia="ru-RU"/>
              </w:rPr>
            </w:pPr>
            <w:r w:rsidRPr="001E6FFF">
              <w:rPr>
                <w:rFonts w:ascii="Arial" w:eastAsia="Times New Roman" w:hAnsi="Arial" w:cs="Arial"/>
                <w:i/>
                <w:iCs/>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0704F40C"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Благоустройство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64133631"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000 0503 0000000000 000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5012DABB"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19 081 487,04</w:t>
            </w:r>
          </w:p>
        </w:tc>
      </w:tr>
      <w:tr w:rsidR="00195633" w:rsidRPr="001E6FFF" w14:paraId="19D1AF1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50DC7E3"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0CBA3226"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5E2297B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000 0503 0000000000 200</w:t>
            </w:r>
          </w:p>
        </w:tc>
        <w:tc>
          <w:tcPr>
            <w:tcW w:w="1855" w:type="dxa"/>
            <w:tcBorders>
              <w:top w:val="nil"/>
              <w:left w:val="nil"/>
              <w:bottom w:val="single" w:sz="4" w:space="0" w:color="auto"/>
              <w:right w:val="single" w:sz="4" w:space="0" w:color="auto"/>
            </w:tcBorders>
            <w:shd w:val="clear" w:color="auto" w:fill="auto"/>
            <w:noWrap/>
            <w:vAlign w:val="bottom"/>
            <w:hideMark/>
          </w:tcPr>
          <w:p w14:paraId="7024603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281 487,04</w:t>
            </w:r>
          </w:p>
        </w:tc>
      </w:tr>
      <w:tr w:rsidR="00195633" w:rsidRPr="001E6FFF" w14:paraId="1A57CCDD"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C3610EB"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6133D6D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1CC6F82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000 0503 0000000000 240</w:t>
            </w:r>
          </w:p>
        </w:tc>
        <w:tc>
          <w:tcPr>
            <w:tcW w:w="1855" w:type="dxa"/>
            <w:tcBorders>
              <w:top w:val="nil"/>
              <w:left w:val="nil"/>
              <w:bottom w:val="single" w:sz="4" w:space="0" w:color="auto"/>
              <w:right w:val="single" w:sz="4" w:space="0" w:color="auto"/>
            </w:tcBorders>
            <w:shd w:val="clear" w:color="auto" w:fill="auto"/>
            <w:noWrap/>
            <w:vAlign w:val="bottom"/>
            <w:hideMark/>
          </w:tcPr>
          <w:p w14:paraId="182A295D"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281 487,04</w:t>
            </w:r>
          </w:p>
        </w:tc>
      </w:tr>
      <w:tr w:rsidR="00195633" w:rsidRPr="001E6FFF" w14:paraId="2BCC2D4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55B0AE9"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00BE5135"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203E197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000 0503 0000000000 244</w:t>
            </w:r>
          </w:p>
        </w:tc>
        <w:tc>
          <w:tcPr>
            <w:tcW w:w="1855" w:type="dxa"/>
            <w:tcBorders>
              <w:top w:val="nil"/>
              <w:left w:val="nil"/>
              <w:bottom w:val="single" w:sz="4" w:space="0" w:color="auto"/>
              <w:right w:val="single" w:sz="4" w:space="0" w:color="auto"/>
            </w:tcBorders>
            <w:shd w:val="clear" w:color="auto" w:fill="auto"/>
            <w:noWrap/>
            <w:vAlign w:val="bottom"/>
            <w:hideMark/>
          </w:tcPr>
          <w:p w14:paraId="0963174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281 487,04</w:t>
            </w:r>
          </w:p>
        </w:tc>
      </w:tr>
      <w:tr w:rsidR="00195633" w:rsidRPr="001E6FFF" w14:paraId="4CC59B1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F22AA0"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2F5A258D"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bottom"/>
            <w:hideMark/>
          </w:tcPr>
          <w:p w14:paraId="305F5B81"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000 0503 0000000000 247</w:t>
            </w:r>
          </w:p>
        </w:tc>
        <w:tc>
          <w:tcPr>
            <w:tcW w:w="1855" w:type="dxa"/>
            <w:tcBorders>
              <w:top w:val="nil"/>
              <w:left w:val="nil"/>
              <w:bottom w:val="single" w:sz="4" w:space="0" w:color="auto"/>
              <w:right w:val="single" w:sz="4" w:space="0" w:color="auto"/>
            </w:tcBorders>
            <w:shd w:val="clear" w:color="auto" w:fill="auto"/>
            <w:noWrap/>
            <w:vAlign w:val="bottom"/>
            <w:hideMark/>
          </w:tcPr>
          <w:p w14:paraId="5546301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36F0CAF4"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3DC0B36"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BA708F5"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637" w:type="dxa"/>
            <w:tcBorders>
              <w:top w:val="nil"/>
              <w:left w:val="nil"/>
              <w:bottom w:val="single" w:sz="4" w:space="0" w:color="auto"/>
              <w:right w:val="single" w:sz="4" w:space="0" w:color="auto"/>
            </w:tcBorders>
            <w:shd w:val="clear" w:color="000000" w:fill="FFFFFF"/>
            <w:noWrap/>
            <w:vAlign w:val="center"/>
            <w:hideMark/>
          </w:tcPr>
          <w:p w14:paraId="120F7FE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000 0503 0000000000 600</w:t>
            </w:r>
          </w:p>
        </w:tc>
        <w:tc>
          <w:tcPr>
            <w:tcW w:w="1855" w:type="dxa"/>
            <w:tcBorders>
              <w:top w:val="nil"/>
              <w:left w:val="nil"/>
              <w:bottom w:val="single" w:sz="4" w:space="0" w:color="auto"/>
              <w:right w:val="single" w:sz="4" w:space="0" w:color="auto"/>
            </w:tcBorders>
            <w:shd w:val="clear" w:color="auto" w:fill="auto"/>
            <w:noWrap/>
            <w:vAlign w:val="center"/>
            <w:hideMark/>
          </w:tcPr>
          <w:p w14:paraId="77A9FBFB"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18 800 000,00</w:t>
            </w:r>
          </w:p>
        </w:tc>
      </w:tr>
      <w:tr w:rsidR="00195633" w:rsidRPr="001E6FFF" w14:paraId="407E6AFD"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EA6D399"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71107011"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Субсидии бюджетным учреждениям</w:t>
            </w:r>
          </w:p>
        </w:tc>
        <w:tc>
          <w:tcPr>
            <w:tcW w:w="2637" w:type="dxa"/>
            <w:tcBorders>
              <w:top w:val="nil"/>
              <w:left w:val="nil"/>
              <w:bottom w:val="single" w:sz="4" w:space="0" w:color="auto"/>
              <w:right w:val="single" w:sz="4" w:space="0" w:color="auto"/>
            </w:tcBorders>
            <w:shd w:val="clear" w:color="000000" w:fill="FFFFFF"/>
            <w:noWrap/>
            <w:vAlign w:val="center"/>
            <w:hideMark/>
          </w:tcPr>
          <w:p w14:paraId="1EA8341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000 0503 0000000000 610</w:t>
            </w:r>
          </w:p>
        </w:tc>
        <w:tc>
          <w:tcPr>
            <w:tcW w:w="1855" w:type="dxa"/>
            <w:tcBorders>
              <w:top w:val="nil"/>
              <w:left w:val="nil"/>
              <w:bottom w:val="single" w:sz="4" w:space="0" w:color="auto"/>
              <w:right w:val="single" w:sz="4" w:space="0" w:color="auto"/>
            </w:tcBorders>
            <w:shd w:val="clear" w:color="auto" w:fill="auto"/>
            <w:noWrap/>
            <w:vAlign w:val="center"/>
            <w:hideMark/>
          </w:tcPr>
          <w:p w14:paraId="35E21544"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18 800 000,00</w:t>
            </w:r>
          </w:p>
        </w:tc>
      </w:tr>
      <w:tr w:rsidR="00195633" w:rsidRPr="001E6FFF" w14:paraId="77BABF44"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CDB3EEE"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nil"/>
              <w:right w:val="nil"/>
            </w:tcBorders>
            <w:shd w:val="clear" w:color="000000" w:fill="FFFFFF"/>
            <w:vAlign w:val="center"/>
            <w:hideMark/>
          </w:tcPr>
          <w:p w14:paraId="120A1432"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637" w:type="dxa"/>
            <w:tcBorders>
              <w:top w:val="nil"/>
              <w:left w:val="single" w:sz="4" w:space="0" w:color="auto"/>
              <w:bottom w:val="single" w:sz="4" w:space="0" w:color="auto"/>
              <w:right w:val="single" w:sz="4" w:space="0" w:color="auto"/>
            </w:tcBorders>
            <w:shd w:val="clear" w:color="000000" w:fill="FFFFFF"/>
            <w:noWrap/>
            <w:vAlign w:val="center"/>
            <w:hideMark/>
          </w:tcPr>
          <w:p w14:paraId="27B56C9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000 0503 0000000000 611</w:t>
            </w:r>
          </w:p>
        </w:tc>
        <w:tc>
          <w:tcPr>
            <w:tcW w:w="1855" w:type="dxa"/>
            <w:tcBorders>
              <w:top w:val="nil"/>
              <w:left w:val="nil"/>
              <w:bottom w:val="single" w:sz="4" w:space="0" w:color="auto"/>
              <w:right w:val="single" w:sz="4" w:space="0" w:color="auto"/>
            </w:tcBorders>
            <w:shd w:val="clear" w:color="auto" w:fill="auto"/>
            <w:noWrap/>
            <w:vAlign w:val="center"/>
            <w:hideMark/>
          </w:tcPr>
          <w:p w14:paraId="761315E5"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18 800 000,00</w:t>
            </w:r>
          </w:p>
        </w:tc>
      </w:tr>
      <w:tr w:rsidR="00195633" w:rsidRPr="001E6FFF" w14:paraId="36FC2EF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4889F0"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single" w:sz="4" w:space="0" w:color="auto"/>
              <w:left w:val="nil"/>
              <w:bottom w:val="single" w:sz="4" w:space="0" w:color="auto"/>
              <w:right w:val="single" w:sz="4" w:space="0" w:color="auto"/>
            </w:tcBorders>
            <w:shd w:val="clear" w:color="000000" w:fill="FFFFFF"/>
            <w:vAlign w:val="center"/>
            <w:hideMark/>
          </w:tcPr>
          <w:p w14:paraId="43E0AE4E"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1D8BB251"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134487F3"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144E1EDA"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3A2AB2D"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nil"/>
              <w:right w:val="single" w:sz="4" w:space="0" w:color="auto"/>
            </w:tcBorders>
            <w:shd w:val="clear" w:color="000000" w:fill="FFFFFF"/>
            <w:vAlign w:val="center"/>
            <w:hideMark/>
          </w:tcPr>
          <w:p w14:paraId="128D90FA"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14:paraId="5BFF8010"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73E0DD52"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70042CB3"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40241E7"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single" w:sz="4" w:space="0" w:color="auto"/>
              <w:left w:val="nil"/>
              <w:bottom w:val="single" w:sz="4" w:space="0" w:color="auto"/>
              <w:right w:val="single" w:sz="4" w:space="0" w:color="auto"/>
            </w:tcBorders>
            <w:shd w:val="clear" w:color="000000" w:fill="FFFFFF"/>
            <w:vAlign w:val="center"/>
            <w:hideMark/>
          </w:tcPr>
          <w:p w14:paraId="35A6F0F1"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КУЛЬТУРА, КИНЕМАТОГРАФИЯ</w:t>
            </w:r>
          </w:p>
        </w:tc>
        <w:tc>
          <w:tcPr>
            <w:tcW w:w="2637" w:type="dxa"/>
            <w:tcBorders>
              <w:top w:val="single" w:sz="4" w:space="0" w:color="auto"/>
              <w:left w:val="nil"/>
              <w:bottom w:val="single" w:sz="4" w:space="0" w:color="auto"/>
              <w:right w:val="single" w:sz="4" w:space="0" w:color="auto"/>
            </w:tcBorders>
            <w:shd w:val="clear" w:color="000000" w:fill="FFFFFF"/>
            <w:noWrap/>
            <w:vAlign w:val="center"/>
            <w:hideMark/>
          </w:tcPr>
          <w:p w14:paraId="607625F7"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000 0800 0000000000 000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2F9B5B75"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2 347 992,00</w:t>
            </w:r>
          </w:p>
        </w:tc>
      </w:tr>
      <w:tr w:rsidR="00195633" w:rsidRPr="001E6FFF" w14:paraId="18822DF4"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B33B766"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A0FC54F"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Культура</w:t>
            </w:r>
          </w:p>
        </w:tc>
        <w:tc>
          <w:tcPr>
            <w:tcW w:w="2637" w:type="dxa"/>
            <w:tcBorders>
              <w:top w:val="nil"/>
              <w:left w:val="nil"/>
              <w:bottom w:val="single" w:sz="4" w:space="0" w:color="auto"/>
              <w:right w:val="single" w:sz="4" w:space="0" w:color="auto"/>
            </w:tcBorders>
            <w:shd w:val="clear" w:color="000000" w:fill="FFFFFF"/>
            <w:noWrap/>
            <w:vAlign w:val="center"/>
            <w:hideMark/>
          </w:tcPr>
          <w:p w14:paraId="0A1127EB"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000 0801 0000000000 000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4F350909"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2 347 992,00</w:t>
            </w:r>
          </w:p>
        </w:tc>
      </w:tr>
      <w:tr w:rsidR="00195633" w:rsidRPr="001E6FFF" w14:paraId="22401A78"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5299E2A"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center"/>
            <w:hideMark/>
          </w:tcPr>
          <w:p w14:paraId="38A597C3"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43BBD9E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18A3200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2 347 992,00</w:t>
            </w:r>
          </w:p>
        </w:tc>
      </w:tr>
      <w:tr w:rsidR="00195633" w:rsidRPr="001E6FFF" w14:paraId="124FD522" w14:textId="77777777" w:rsidTr="009167FD">
        <w:trPr>
          <w:gridAfter w:val="1"/>
          <w:wAfter w:w="17" w:type="dxa"/>
          <w:trHeight w:val="77"/>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0444257"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nil"/>
              <w:right w:val="single" w:sz="4" w:space="0" w:color="auto"/>
            </w:tcBorders>
            <w:shd w:val="clear" w:color="000000" w:fill="FFFFFF"/>
            <w:vAlign w:val="center"/>
            <w:hideMark/>
          </w:tcPr>
          <w:p w14:paraId="25B1C7CB"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14:paraId="304A7576"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33890AFB"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2 347 992,00</w:t>
            </w:r>
          </w:p>
        </w:tc>
      </w:tr>
      <w:tr w:rsidR="00195633" w:rsidRPr="001E6FFF" w14:paraId="6082D9E5" w14:textId="77777777" w:rsidTr="009167FD">
        <w:trPr>
          <w:gridAfter w:val="1"/>
          <w:wAfter w:w="17" w:type="dxa"/>
          <w:trHeight w:val="77"/>
        </w:trPr>
        <w:tc>
          <w:tcPr>
            <w:tcW w:w="477" w:type="dxa"/>
            <w:tcBorders>
              <w:top w:val="nil"/>
              <w:left w:val="single" w:sz="4" w:space="0" w:color="auto"/>
              <w:bottom w:val="nil"/>
              <w:right w:val="single" w:sz="4" w:space="0" w:color="auto"/>
            </w:tcBorders>
            <w:shd w:val="clear" w:color="000000" w:fill="FFFFFF"/>
            <w:noWrap/>
            <w:vAlign w:val="bottom"/>
            <w:hideMark/>
          </w:tcPr>
          <w:p w14:paraId="1BB02796"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single" w:sz="4" w:space="0" w:color="auto"/>
              <w:left w:val="nil"/>
              <w:bottom w:val="nil"/>
              <w:right w:val="single" w:sz="4" w:space="0" w:color="auto"/>
            </w:tcBorders>
            <w:shd w:val="clear" w:color="000000" w:fill="FFFFFF"/>
            <w:vAlign w:val="center"/>
            <w:hideMark/>
          </w:tcPr>
          <w:p w14:paraId="4FEB5BBD"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СОЦИАЛЬНАЯ ПОЛИТИКА</w:t>
            </w:r>
          </w:p>
        </w:tc>
        <w:tc>
          <w:tcPr>
            <w:tcW w:w="2637" w:type="dxa"/>
            <w:tcBorders>
              <w:top w:val="single" w:sz="4" w:space="0" w:color="auto"/>
              <w:left w:val="nil"/>
              <w:bottom w:val="single" w:sz="4" w:space="0" w:color="auto"/>
              <w:right w:val="single" w:sz="4" w:space="0" w:color="auto"/>
            </w:tcBorders>
            <w:shd w:val="clear" w:color="000000" w:fill="FFFFFF"/>
            <w:noWrap/>
            <w:vAlign w:val="center"/>
            <w:hideMark/>
          </w:tcPr>
          <w:p w14:paraId="132B4EFC"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000 1000 0000000000 000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7F81CD8B"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w:t>
            </w:r>
          </w:p>
        </w:tc>
      </w:tr>
      <w:tr w:rsidR="00195633" w:rsidRPr="001E6FFF" w14:paraId="4A5ECDF0" w14:textId="77777777" w:rsidTr="009167FD">
        <w:trPr>
          <w:gridAfter w:val="1"/>
          <w:wAfter w:w="17" w:type="dxa"/>
          <w:trHeight w:val="77"/>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16EDFE03"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single" w:sz="4" w:space="0" w:color="auto"/>
              <w:left w:val="nil"/>
              <w:bottom w:val="nil"/>
              <w:right w:val="single" w:sz="4" w:space="0" w:color="auto"/>
            </w:tcBorders>
            <w:shd w:val="clear" w:color="000000" w:fill="FFFFFF"/>
            <w:vAlign w:val="center"/>
            <w:hideMark/>
          </w:tcPr>
          <w:p w14:paraId="43366812"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Другие вопросы в области социальной политики</w:t>
            </w:r>
          </w:p>
        </w:tc>
        <w:tc>
          <w:tcPr>
            <w:tcW w:w="2637" w:type="dxa"/>
            <w:tcBorders>
              <w:top w:val="nil"/>
              <w:left w:val="nil"/>
              <w:bottom w:val="single" w:sz="4" w:space="0" w:color="auto"/>
              <w:right w:val="single" w:sz="4" w:space="0" w:color="auto"/>
            </w:tcBorders>
            <w:shd w:val="clear" w:color="000000" w:fill="FFFFFF"/>
            <w:noWrap/>
            <w:vAlign w:val="center"/>
            <w:hideMark/>
          </w:tcPr>
          <w:p w14:paraId="1943501C"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000 1006 0000000000 000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46650648"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041298F2" w14:textId="77777777" w:rsidTr="009167FD">
        <w:trPr>
          <w:gridAfter w:val="1"/>
          <w:wAfter w:w="17" w:type="dxa"/>
          <w:trHeight w:val="77"/>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320F44DC"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single" w:sz="4" w:space="0" w:color="auto"/>
              <w:left w:val="nil"/>
              <w:bottom w:val="nil"/>
              <w:right w:val="single" w:sz="4" w:space="0" w:color="auto"/>
            </w:tcBorders>
            <w:shd w:val="clear" w:color="000000" w:fill="FFFFFF"/>
            <w:vAlign w:val="center"/>
            <w:hideMark/>
          </w:tcPr>
          <w:p w14:paraId="0ED16924"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Социальное обеспечение и другие выплаты населению</w:t>
            </w:r>
          </w:p>
        </w:tc>
        <w:tc>
          <w:tcPr>
            <w:tcW w:w="2637" w:type="dxa"/>
            <w:tcBorders>
              <w:top w:val="nil"/>
              <w:left w:val="nil"/>
              <w:bottom w:val="single" w:sz="4" w:space="0" w:color="auto"/>
              <w:right w:val="single" w:sz="4" w:space="0" w:color="auto"/>
            </w:tcBorders>
            <w:shd w:val="clear" w:color="000000" w:fill="FFFFFF"/>
            <w:noWrap/>
            <w:vAlign w:val="center"/>
            <w:hideMark/>
          </w:tcPr>
          <w:p w14:paraId="12BB4CEB"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000 1006 0000000000 300</w:t>
            </w:r>
          </w:p>
        </w:tc>
        <w:tc>
          <w:tcPr>
            <w:tcW w:w="1855" w:type="dxa"/>
            <w:tcBorders>
              <w:top w:val="nil"/>
              <w:left w:val="nil"/>
              <w:bottom w:val="single" w:sz="4" w:space="0" w:color="auto"/>
              <w:right w:val="single" w:sz="4" w:space="0" w:color="auto"/>
            </w:tcBorders>
            <w:shd w:val="clear" w:color="auto" w:fill="auto"/>
            <w:noWrap/>
            <w:vAlign w:val="bottom"/>
            <w:hideMark/>
          </w:tcPr>
          <w:p w14:paraId="368287BF"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24B47079" w14:textId="77777777" w:rsidTr="009167FD">
        <w:trPr>
          <w:gridAfter w:val="1"/>
          <w:wAfter w:w="17" w:type="dxa"/>
          <w:trHeight w:val="77"/>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58822845"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single" w:sz="4" w:space="0" w:color="auto"/>
              <w:left w:val="nil"/>
              <w:bottom w:val="nil"/>
              <w:right w:val="single" w:sz="4" w:space="0" w:color="auto"/>
            </w:tcBorders>
            <w:shd w:val="clear" w:color="000000" w:fill="FFFFFF"/>
            <w:vAlign w:val="center"/>
            <w:hideMark/>
          </w:tcPr>
          <w:p w14:paraId="144FCD4A" w14:textId="77777777" w:rsidR="00195633" w:rsidRPr="001E6FFF" w:rsidRDefault="00195633" w:rsidP="00195633">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Иные выплаты населению</w:t>
            </w:r>
          </w:p>
        </w:tc>
        <w:tc>
          <w:tcPr>
            <w:tcW w:w="2637" w:type="dxa"/>
            <w:tcBorders>
              <w:top w:val="nil"/>
              <w:left w:val="nil"/>
              <w:bottom w:val="single" w:sz="4" w:space="0" w:color="auto"/>
              <w:right w:val="single" w:sz="4" w:space="0" w:color="auto"/>
            </w:tcBorders>
            <w:shd w:val="clear" w:color="000000" w:fill="FFFFFF"/>
            <w:noWrap/>
            <w:vAlign w:val="center"/>
            <w:hideMark/>
          </w:tcPr>
          <w:p w14:paraId="54834AC7"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000 1006 0000000000 360</w:t>
            </w:r>
          </w:p>
        </w:tc>
        <w:tc>
          <w:tcPr>
            <w:tcW w:w="1855" w:type="dxa"/>
            <w:tcBorders>
              <w:top w:val="nil"/>
              <w:left w:val="nil"/>
              <w:bottom w:val="single" w:sz="4" w:space="0" w:color="auto"/>
              <w:right w:val="single" w:sz="4" w:space="0" w:color="auto"/>
            </w:tcBorders>
            <w:shd w:val="clear" w:color="auto" w:fill="auto"/>
            <w:noWrap/>
            <w:vAlign w:val="bottom"/>
            <w:hideMark/>
          </w:tcPr>
          <w:p w14:paraId="4BD8854A" w14:textId="77777777" w:rsidR="00195633" w:rsidRPr="001E6FFF" w:rsidRDefault="00195633" w:rsidP="00195633">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95633" w:rsidRPr="001E6FFF" w14:paraId="262BCB89" w14:textId="77777777" w:rsidTr="009167FD">
        <w:trPr>
          <w:gridAfter w:val="1"/>
          <w:wAfter w:w="17" w:type="dxa"/>
          <w:trHeight w:val="77"/>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394B9A57" w14:textId="77777777" w:rsidR="00195633" w:rsidRPr="001E6FFF" w:rsidRDefault="00195633" w:rsidP="00195633">
            <w:pPr>
              <w:spacing w:after="0" w:line="240" w:lineRule="auto"/>
              <w:rPr>
                <w:rFonts w:ascii="Arial Cyr" w:eastAsia="Times New Roman" w:hAnsi="Arial Cyr" w:cs="Times New Roman"/>
                <w:sz w:val="16"/>
                <w:szCs w:val="16"/>
                <w:lang w:eastAsia="ru-RU"/>
              </w:rPr>
            </w:pPr>
            <w:r w:rsidRPr="001E6FFF">
              <w:rPr>
                <w:rFonts w:ascii="Arial Cyr" w:eastAsia="Times New Roman" w:hAnsi="Arial Cyr" w:cs="Times New Roman"/>
                <w:sz w:val="16"/>
                <w:szCs w:val="16"/>
                <w:lang w:eastAsia="ru-RU"/>
              </w:rPr>
              <w:t> </w:t>
            </w:r>
          </w:p>
        </w:tc>
        <w:tc>
          <w:tcPr>
            <w:tcW w:w="5902" w:type="dxa"/>
            <w:tcBorders>
              <w:top w:val="nil"/>
              <w:left w:val="nil"/>
              <w:bottom w:val="single" w:sz="4" w:space="0" w:color="auto"/>
              <w:right w:val="single" w:sz="4" w:space="0" w:color="auto"/>
            </w:tcBorders>
            <w:shd w:val="clear" w:color="000000" w:fill="FFFFFF"/>
            <w:vAlign w:val="bottom"/>
            <w:hideMark/>
          </w:tcPr>
          <w:p w14:paraId="246CC0EB" w14:textId="77777777" w:rsidR="00195633" w:rsidRPr="001E6FFF" w:rsidRDefault="00195633" w:rsidP="00195633">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637" w:type="dxa"/>
            <w:tcBorders>
              <w:top w:val="nil"/>
              <w:left w:val="nil"/>
              <w:bottom w:val="single" w:sz="4" w:space="0" w:color="auto"/>
              <w:right w:val="single" w:sz="4" w:space="0" w:color="auto"/>
            </w:tcBorders>
            <w:shd w:val="clear" w:color="000000" w:fill="FFFFFF"/>
            <w:noWrap/>
            <w:vAlign w:val="center"/>
            <w:hideMark/>
          </w:tcPr>
          <w:p w14:paraId="7B31AB85" w14:textId="77777777" w:rsidR="00195633" w:rsidRPr="001E6FFF" w:rsidRDefault="00195633" w:rsidP="00195633">
            <w:pPr>
              <w:spacing w:after="0" w:line="240" w:lineRule="auto"/>
              <w:jc w:val="center"/>
              <w:rPr>
                <w:rFonts w:ascii="Arial" w:eastAsia="Times New Roman" w:hAnsi="Arial" w:cs="Arial"/>
                <w:b/>
                <w:bCs/>
                <w:sz w:val="16"/>
                <w:szCs w:val="16"/>
                <w:lang w:eastAsia="ru-RU"/>
              </w:rPr>
            </w:pPr>
            <w:r w:rsidRPr="001E6FFF">
              <w:rPr>
                <w:rFonts w:ascii="Arial" w:eastAsia="Times New Roman" w:hAnsi="Arial" w:cs="Arial"/>
                <w:b/>
                <w:bCs/>
                <w:sz w:val="16"/>
                <w:szCs w:val="16"/>
                <w:lang w:eastAsia="ru-RU"/>
              </w:rPr>
              <w:t>Х</w:t>
            </w:r>
          </w:p>
        </w:tc>
        <w:tc>
          <w:tcPr>
            <w:tcW w:w="1855" w:type="dxa"/>
            <w:tcBorders>
              <w:top w:val="nil"/>
              <w:left w:val="nil"/>
              <w:bottom w:val="single" w:sz="4" w:space="0" w:color="auto"/>
              <w:right w:val="single" w:sz="4" w:space="0" w:color="auto"/>
            </w:tcBorders>
            <w:shd w:val="clear" w:color="auto" w:fill="auto"/>
            <w:noWrap/>
            <w:vAlign w:val="bottom"/>
            <w:hideMark/>
          </w:tcPr>
          <w:p w14:paraId="3B8DF757" w14:textId="77777777" w:rsidR="00195633" w:rsidRPr="001E6FFF" w:rsidRDefault="00195633" w:rsidP="00195633">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-2 213 364,13</w:t>
            </w:r>
          </w:p>
        </w:tc>
      </w:tr>
    </w:tbl>
    <w:p w14:paraId="20897B71" w14:textId="62CAC299"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14:paraId="55515ABE" w14:textId="77777777"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2D1309CF" w14:textId="77777777"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58431500" w14:textId="4E6C1B6C" w:rsidR="00C868F8"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93</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tbl>
      <w:tblPr>
        <w:tblW w:w="10801" w:type="dxa"/>
        <w:tblInd w:w="250" w:type="dxa"/>
        <w:tblLook w:val="04A0" w:firstRow="1" w:lastRow="0" w:firstColumn="1" w:lastColumn="0" w:noHBand="0" w:noVBand="1"/>
      </w:tblPr>
      <w:tblGrid>
        <w:gridCol w:w="2127"/>
        <w:gridCol w:w="7512"/>
        <w:gridCol w:w="1162"/>
      </w:tblGrid>
      <w:tr w:rsidR="00704B5A" w:rsidRPr="00704B5A" w14:paraId="3213A755" w14:textId="77777777" w:rsidTr="00704B5A">
        <w:trPr>
          <w:trHeight w:val="117"/>
        </w:trPr>
        <w:tc>
          <w:tcPr>
            <w:tcW w:w="108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63E60C7" w14:textId="039B1C46" w:rsidR="00704B5A" w:rsidRPr="001E6FFF" w:rsidRDefault="00704B5A"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lang w:eastAsia="ru-RU"/>
              </w:rPr>
              <w:t xml:space="preserve">Источники финансирования </w:t>
            </w:r>
            <w:proofErr w:type="gramStart"/>
            <w:r w:rsidRPr="001E6FFF">
              <w:rPr>
                <w:rFonts w:ascii="Times New Roman" w:eastAsia="Times New Roman" w:hAnsi="Times New Roman" w:cs="Times New Roman"/>
                <w:b/>
                <w:bCs/>
                <w:lang w:eastAsia="ru-RU"/>
              </w:rPr>
              <w:t>дефицита  бюджета</w:t>
            </w:r>
            <w:proofErr w:type="gramEnd"/>
            <w:r w:rsidRPr="001E6FFF">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704B5A" w:rsidRPr="00704B5A" w14:paraId="50774432" w14:textId="77777777" w:rsidTr="00E94D9B">
        <w:trPr>
          <w:trHeight w:val="77"/>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7D5C6" w14:textId="77777777" w:rsidR="00704B5A" w:rsidRPr="001E6FFF" w:rsidRDefault="00704B5A"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3080DA7B" w14:textId="77777777" w:rsidR="00704B5A" w:rsidRPr="001E6FFF" w:rsidRDefault="00704B5A"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14:paraId="5A4A7A72" w14:textId="77777777" w:rsidR="00704B5A" w:rsidRPr="001E6FFF" w:rsidRDefault="00704B5A"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Исполнено, рублей</w:t>
            </w:r>
          </w:p>
        </w:tc>
      </w:tr>
      <w:tr w:rsidR="00704B5A" w:rsidRPr="00704B5A" w14:paraId="2BCEC759"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A800005"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w:t>
            </w:r>
          </w:p>
        </w:tc>
        <w:tc>
          <w:tcPr>
            <w:tcW w:w="7512" w:type="dxa"/>
            <w:tcBorders>
              <w:top w:val="nil"/>
              <w:left w:val="nil"/>
              <w:bottom w:val="single" w:sz="4" w:space="0" w:color="auto"/>
              <w:right w:val="single" w:sz="4" w:space="0" w:color="auto"/>
            </w:tcBorders>
            <w:shd w:val="clear" w:color="auto" w:fill="auto"/>
            <w:vAlign w:val="center"/>
            <w:hideMark/>
          </w:tcPr>
          <w:p w14:paraId="6B8D68BA"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w:t>
            </w:r>
          </w:p>
        </w:tc>
        <w:tc>
          <w:tcPr>
            <w:tcW w:w="1161" w:type="dxa"/>
            <w:tcBorders>
              <w:top w:val="nil"/>
              <w:left w:val="nil"/>
              <w:bottom w:val="single" w:sz="4" w:space="0" w:color="auto"/>
              <w:right w:val="single" w:sz="4" w:space="0" w:color="auto"/>
            </w:tcBorders>
            <w:shd w:val="clear" w:color="auto" w:fill="auto"/>
            <w:noWrap/>
            <w:vAlign w:val="center"/>
            <w:hideMark/>
          </w:tcPr>
          <w:p w14:paraId="2AF78828"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4</w:t>
            </w:r>
          </w:p>
        </w:tc>
      </w:tr>
      <w:tr w:rsidR="00704B5A" w:rsidRPr="00704B5A" w14:paraId="2544BD42"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6C266CB" w14:textId="77777777" w:rsidR="00704B5A" w:rsidRPr="001E6FFF" w:rsidRDefault="00704B5A" w:rsidP="001E6FFF">
            <w:pPr>
              <w:spacing w:after="0" w:line="240" w:lineRule="auto"/>
              <w:rPr>
                <w:rFonts w:ascii="Times New Roman" w:eastAsia="Times New Roman" w:hAnsi="Times New Roman" w:cs="Times New Roman"/>
                <w:b/>
                <w:bCs/>
                <w:i/>
                <w:iCs/>
                <w:sz w:val="16"/>
                <w:szCs w:val="16"/>
                <w:lang w:eastAsia="ru-RU"/>
              </w:rPr>
            </w:pPr>
            <w:r w:rsidRPr="001E6FFF">
              <w:rPr>
                <w:rFonts w:ascii="Times New Roman" w:eastAsia="Times New Roman" w:hAnsi="Times New Roman" w:cs="Times New Roman"/>
                <w:b/>
                <w:bCs/>
                <w:i/>
                <w:iCs/>
                <w:sz w:val="16"/>
                <w:szCs w:val="16"/>
                <w:lang w:eastAsia="ru-RU"/>
              </w:rPr>
              <w:t xml:space="preserve"> 01 00 00 00 00 0000 000</w:t>
            </w:r>
          </w:p>
        </w:tc>
        <w:tc>
          <w:tcPr>
            <w:tcW w:w="7512" w:type="dxa"/>
            <w:tcBorders>
              <w:top w:val="nil"/>
              <w:left w:val="nil"/>
              <w:bottom w:val="single" w:sz="4" w:space="0" w:color="auto"/>
              <w:right w:val="single" w:sz="4" w:space="0" w:color="auto"/>
            </w:tcBorders>
            <w:shd w:val="clear" w:color="auto" w:fill="auto"/>
            <w:hideMark/>
          </w:tcPr>
          <w:p w14:paraId="5AEE3BD5"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61" w:type="dxa"/>
            <w:tcBorders>
              <w:top w:val="nil"/>
              <w:left w:val="nil"/>
              <w:bottom w:val="single" w:sz="4" w:space="0" w:color="auto"/>
              <w:right w:val="single" w:sz="4" w:space="0" w:color="auto"/>
            </w:tcBorders>
            <w:shd w:val="clear" w:color="auto" w:fill="auto"/>
            <w:noWrap/>
            <w:vAlign w:val="center"/>
            <w:hideMark/>
          </w:tcPr>
          <w:p w14:paraId="007A3C2A" w14:textId="77777777" w:rsidR="00704B5A" w:rsidRPr="001E6FFF" w:rsidRDefault="00704B5A" w:rsidP="001E6FFF">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-2 213 364,13</w:t>
            </w:r>
          </w:p>
        </w:tc>
      </w:tr>
      <w:tr w:rsidR="00704B5A" w:rsidRPr="00704B5A" w14:paraId="45F3BE0C"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91D41CD"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000 01 00 00 00 00 0000 000</w:t>
            </w:r>
          </w:p>
        </w:tc>
        <w:tc>
          <w:tcPr>
            <w:tcW w:w="7512" w:type="dxa"/>
            <w:tcBorders>
              <w:top w:val="nil"/>
              <w:left w:val="nil"/>
              <w:bottom w:val="single" w:sz="4" w:space="0" w:color="auto"/>
              <w:right w:val="single" w:sz="4" w:space="0" w:color="auto"/>
            </w:tcBorders>
            <w:shd w:val="clear" w:color="auto" w:fill="auto"/>
            <w:hideMark/>
          </w:tcPr>
          <w:p w14:paraId="5272317C"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61" w:type="dxa"/>
            <w:tcBorders>
              <w:top w:val="nil"/>
              <w:left w:val="nil"/>
              <w:bottom w:val="single" w:sz="4" w:space="0" w:color="auto"/>
              <w:right w:val="single" w:sz="4" w:space="0" w:color="auto"/>
            </w:tcBorders>
            <w:shd w:val="clear" w:color="auto" w:fill="auto"/>
            <w:noWrap/>
            <w:vAlign w:val="center"/>
            <w:hideMark/>
          </w:tcPr>
          <w:p w14:paraId="01E13DFD" w14:textId="77777777" w:rsidR="00704B5A" w:rsidRPr="001E6FFF" w:rsidRDefault="00704B5A" w:rsidP="001E6FFF">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-2 213 364,13</w:t>
            </w:r>
          </w:p>
        </w:tc>
      </w:tr>
      <w:tr w:rsidR="00704B5A" w:rsidRPr="00704B5A" w14:paraId="77FE5427" w14:textId="77777777" w:rsidTr="005902AE">
        <w:trPr>
          <w:trHeight w:val="77"/>
        </w:trPr>
        <w:tc>
          <w:tcPr>
            <w:tcW w:w="2127" w:type="dxa"/>
            <w:tcBorders>
              <w:top w:val="nil"/>
              <w:left w:val="single" w:sz="4" w:space="0" w:color="auto"/>
              <w:bottom w:val="single" w:sz="4" w:space="0" w:color="auto"/>
              <w:right w:val="single" w:sz="4" w:space="0" w:color="auto"/>
            </w:tcBorders>
            <w:shd w:val="clear" w:color="auto" w:fill="auto"/>
            <w:hideMark/>
          </w:tcPr>
          <w:p w14:paraId="32CE9BB7"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3B388EA7"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c>
          <w:tcPr>
            <w:tcW w:w="1161" w:type="dxa"/>
            <w:tcBorders>
              <w:top w:val="nil"/>
              <w:left w:val="nil"/>
              <w:bottom w:val="single" w:sz="4" w:space="0" w:color="auto"/>
              <w:right w:val="single" w:sz="4" w:space="0" w:color="auto"/>
            </w:tcBorders>
            <w:shd w:val="clear" w:color="auto" w:fill="auto"/>
            <w:noWrap/>
            <w:vAlign w:val="bottom"/>
            <w:hideMark/>
          </w:tcPr>
          <w:p w14:paraId="03C567FA"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3EB30349"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2EF54CD"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 01 02 00 00 00 0000 000</w:t>
            </w:r>
          </w:p>
        </w:tc>
        <w:tc>
          <w:tcPr>
            <w:tcW w:w="7512" w:type="dxa"/>
            <w:tcBorders>
              <w:top w:val="nil"/>
              <w:left w:val="nil"/>
              <w:bottom w:val="single" w:sz="4" w:space="0" w:color="auto"/>
              <w:right w:val="single" w:sz="4" w:space="0" w:color="auto"/>
            </w:tcBorders>
            <w:shd w:val="clear" w:color="auto" w:fill="auto"/>
            <w:vAlign w:val="center"/>
            <w:hideMark/>
          </w:tcPr>
          <w:p w14:paraId="62952765" w14:textId="77777777" w:rsidR="00704B5A" w:rsidRPr="001E6FFF" w:rsidRDefault="00704B5A" w:rsidP="001E6FFF">
            <w:pPr>
              <w:spacing w:after="0" w:line="240" w:lineRule="auto"/>
              <w:rPr>
                <w:rFonts w:ascii="Times New Roman" w:eastAsia="Times New Roman" w:hAnsi="Times New Roman" w:cs="Times New Roman"/>
                <w:b/>
                <w:bCs/>
                <w:color w:val="000000"/>
                <w:sz w:val="16"/>
                <w:szCs w:val="16"/>
                <w:lang w:eastAsia="ru-RU"/>
              </w:rPr>
            </w:pPr>
            <w:r w:rsidRPr="001E6FFF">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61" w:type="dxa"/>
            <w:tcBorders>
              <w:top w:val="nil"/>
              <w:left w:val="nil"/>
              <w:bottom w:val="single" w:sz="4" w:space="0" w:color="auto"/>
              <w:right w:val="single" w:sz="4" w:space="0" w:color="auto"/>
            </w:tcBorders>
            <w:shd w:val="clear" w:color="auto" w:fill="auto"/>
            <w:noWrap/>
            <w:vAlign w:val="bottom"/>
            <w:hideMark/>
          </w:tcPr>
          <w:p w14:paraId="0F152F54"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r>
      <w:tr w:rsidR="00704B5A" w:rsidRPr="00704B5A" w14:paraId="16840D75"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491D657"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01 02 00 00 00 0000 700</w:t>
            </w:r>
          </w:p>
        </w:tc>
        <w:tc>
          <w:tcPr>
            <w:tcW w:w="7512" w:type="dxa"/>
            <w:tcBorders>
              <w:top w:val="nil"/>
              <w:left w:val="nil"/>
              <w:bottom w:val="single" w:sz="4" w:space="0" w:color="auto"/>
              <w:right w:val="single" w:sz="4" w:space="0" w:color="auto"/>
            </w:tcBorders>
            <w:shd w:val="clear" w:color="auto" w:fill="auto"/>
            <w:vAlign w:val="center"/>
            <w:hideMark/>
          </w:tcPr>
          <w:p w14:paraId="19D8CB1B" w14:textId="77777777" w:rsidR="00704B5A" w:rsidRPr="001E6FFF" w:rsidRDefault="00704B5A" w:rsidP="001E6FFF">
            <w:pPr>
              <w:spacing w:after="0" w:line="240" w:lineRule="auto"/>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2CF49C42"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1AF541A3"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3050C21"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01 02 00 00 10 0000 710</w:t>
            </w:r>
          </w:p>
        </w:tc>
        <w:tc>
          <w:tcPr>
            <w:tcW w:w="7512" w:type="dxa"/>
            <w:tcBorders>
              <w:top w:val="nil"/>
              <w:left w:val="nil"/>
              <w:bottom w:val="single" w:sz="4" w:space="0" w:color="auto"/>
              <w:right w:val="single" w:sz="4" w:space="0" w:color="auto"/>
            </w:tcBorders>
            <w:shd w:val="clear" w:color="auto" w:fill="auto"/>
            <w:vAlign w:val="center"/>
            <w:hideMark/>
          </w:tcPr>
          <w:p w14:paraId="53AF4AE5"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06D9052B"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6755CA22"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DE3D777"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01 02 00 00 00 0000 800</w:t>
            </w:r>
          </w:p>
        </w:tc>
        <w:tc>
          <w:tcPr>
            <w:tcW w:w="7512" w:type="dxa"/>
            <w:tcBorders>
              <w:top w:val="nil"/>
              <w:left w:val="nil"/>
              <w:bottom w:val="single" w:sz="4" w:space="0" w:color="auto"/>
              <w:right w:val="single" w:sz="4" w:space="0" w:color="auto"/>
            </w:tcBorders>
            <w:shd w:val="clear" w:color="auto" w:fill="auto"/>
            <w:vAlign w:val="center"/>
            <w:hideMark/>
          </w:tcPr>
          <w:p w14:paraId="38CDD47C"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61" w:type="dxa"/>
            <w:tcBorders>
              <w:top w:val="nil"/>
              <w:left w:val="nil"/>
              <w:bottom w:val="single" w:sz="4" w:space="0" w:color="auto"/>
              <w:right w:val="single" w:sz="4" w:space="0" w:color="auto"/>
            </w:tcBorders>
            <w:shd w:val="clear" w:color="auto" w:fill="auto"/>
            <w:noWrap/>
            <w:vAlign w:val="bottom"/>
            <w:hideMark/>
          </w:tcPr>
          <w:p w14:paraId="4B5D743C"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72A8CFA4"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13875AF"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01 02 00 00 10 0000 810</w:t>
            </w:r>
          </w:p>
        </w:tc>
        <w:tc>
          <w:tcPr>
            <w:tcW w:w="7512" w:type="dxa"/>
            <w:tcBorders>
              <w:top w:val="nil"/>
              <w:left w:val="nil"/>
              <w:bottom w:val="single" w:sz="4" w:space="0" w:color="auto"/>
              <w:right w:val="single" w:sz="4" w:space="0" w:color="auto"/>
            </w:tcBorders>
            <w:shd w:val="clear" w:color="auto" w:fill="auto"/>
            <w:vAlign w:val="center"/>
            <w:hideMark/>
          </w:tcPr>
          <w:p w14:paraId="4E0793AA"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13B8B97A"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648DE150" w14:textId="77777777" w:rsidTr="00E94D9B">
        <w:trPr>
          <w:trHeight w:val="77"/>
        </w:trPr>
        <w:tc>
          <w:tcPr>
            <w:tcW w:w="2127" w:type="dxa"/>
            <w:tcBorders>
              <w:top w:val="nil"/>
              <w:left w:val="single" w:sz="4" w:space="0" w:color="auto"/>
              <w:bottom w:val="single" w:sz="4" w:space="0" w:color="auto"/>
              <w:right w:val="single" w:sz="4" w:space="0" w:color="auto"/>
            </w:tcBorders>
            <w:shd w:val="clear" w:color="auto" w:fill="auto"/>
            <w:hideMark/>
          </w:tcPr>
          <w:p w14:paraId="5132B58C"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216B9626"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1161" w:type="dxa"/>
            <w:tcBorders>
              <w:top w:val="nil"/>
              <w:left w:val="nil"/>
              <w:bottom w:val="single" w:sz="4" w:space="0" w:color="auto"/>
              <w:right w:val="single" w:sz="4" w:space="0" w:color="auto"/>
            </w:tcBorders>
            <w:shd w:val="clear" w:color="auto" w:fill="auto"/>
            <w:noWrap/>
            <w:vAlign w:val="bottom"/>
            <w:hideMark/>
          </w:tcPr>
          <w:p w14:paraId="376C04ED"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036B54CA"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209970D"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 01 03 00 00 00 0000 000</w:t>
            </w:r>
          </w:p>
        </w:tc>
        <w:tc>
          <w:tcPr>
            <w:tcW w:w="7512" w:type="dxa"/>
            <w:tcBorders>
              <w:top w:val="nil"/>
              <w:left w:val="nil"/>
              <w:bottom w:val="single" w:sz="4" w:space="0" w:color="auto"/>
              <w:right w:val="single" w:sz="4" w:space="0" w:color="auto"/>
            </w:tcBorders>
            <w:shd w:val="clear" w:color="auto" w:fill="auto"/>
            <w:vAlign w:val="center"/>
            <w:hideMark/>
          </w:tcPr>
          <w:p w14:paraId="34F49129" w14:textId="77777777" w:rsidR="00704B5A" w:rsidRPr="001E6FFF" w:rsidRDefault="00704B5A" w:rsidP="001E6FFF">
            <w:pPr>
              <w:spacing w:after="0" w:line="240" w:lineRule="auto"/>
              <w:rPr>
                <w:rFonts w:ascii="Times New Roman" w:eastAsia="Times New Roman" w:hAnsi="Times New Roman" w:cs="Times New Roman"/>
                <w:b/>
                <w:bCs/>
                <w:color w:val="000000"/>
                <w:sz w:val="16"/>
                <w:szCs w:val="16"/>
                <w:lang w:eastAsia="ru-RU"/>
              </w:rPr>
            </w:pPr>
            <w:r w:rsidRPr="001E6FFF">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61" w:type="dxa"/>
            <w:tcBorders>
              <w:top w:val="nil"/>
              <w:left w:val="nil"/>
              <w:bottom w:val="single" w:sz="4" w:space="0" w:color="auto"/>
              <w:right w:val="single" w:sz="4" w:space="0" w:color="auto"/>
            </w:tcBorders>
            <w:shd w:val="clear" w:color="auto" w:fill="auto"/>
            <w:noWrap/>
            <w:vAlign w:val="bottom"/>
            <w:hideMark/>
          </w:tcPr>
          <w:p w14:paraId="257197A8"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r>
      <w:tr w:rsidR="00704B5A" w:rsidRPr="00704B5A" w14:paraId="65DF002D"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7A07FEE"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01 03 00 00 00 0000 700</w:t>
            </w:r>
          </w:p>
        </w:tc>
        <w:tc>
          <w:tcPr>
            <w:tcW w:w="7512" w:type="dxa"/>
            <w:tcBorders>
              <w:top w:val="nil"/>
              <w:left w:val="nil"/>
              <w:bottom w:val="single" w:sz="4" w:space="0" w:color="auto"/>
              <w:right w:val="single" w:sz="4" w:space="0" w:color="auto"/>
            </w:tcBorders>
            <w:shd w:val="clear" w:color="auto" w:fill="auto"/>
            <w:vAlign w:val="center"/>
            <w:hideMark/>
          </w:tcPr>
          <w:p w14:paraId="7358B04A"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2C6FF720"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24720BD9"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716A79F"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lastRenderedPageBreak/>
              <w:t xml:space="preserve"> 01 03 00 00 10 0000 710</w:t>
            </w:r>
          </w:p>
        </w:tc>
        <w:tc>
          <w:tcPr>
            <w:tcW w:w="7512" w:type="dxa"/>
            <w:tcBorders>
              <w:top w:val="nil"/>
              <w:left w:val="nil"/>
              <w:bottom w:val="single" w:sz="4" w:space="0" w:color="auto"/>
              <w:right w:val="single" w:sz="4" w:space="0" w:color="auto"/>
            </w:tcBorders>
            <w:shd w:val="clear" w:color="auto" w:fill="auto"/>
            <w:vAlign w:val="center"/>
            <w:hideMark/>
          </w:tcPr>
          <w:p w14:paraId="7B296077" w14:textId="77777777" w:rsidR="00704B5A" w:rsidRPr="001E6FFF" w:rsidRDefault="00704B5A" w:rsidP="001E6FFF">
            <w:pPr>
              <w:spacing w:after="0" w:line="240" w:lineRule="auto"/>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7D66B009"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7AECB11B"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63D39EE"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01 03 00 00 00 0000 800</w:t>
            </w:r>
          </w:p>
        </w:tc>
        <w:tc>
          <w:tcPr>
            <w:tcW w:w="7512" w:type="dxa"/>
            <w:tcBorders>
              <w:top w:val="nil"/>
              <w:left w:val="nil"/>
              <w:bottom w:val="single" w:sz="4" w:space="0" w:color="auto"/>
              <w:right w:val="single" w:sz="4" w:space="0" w:color="auto"/>
            </w:tcBorders>
            <w:shd w:val="clear" w:color="auto" w:fill="auto"/>
            <w:vAlign w:val="center"/>
            <w:hideMark/>
          </w:tcPr>
          <w:p w14:paraId="35E43ED8" w14:textId="77777777" w:rsidR="00704B5A" w:rsidRPr="001E6FFF" w:rsidRDefault="00704B5A" w:rsidP="001E6FFF">
            <w:pPr>
              <w:spacing w:after="0" w:line="240" w:lineRule="auto"/>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104BC714"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2FD78318"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55352DD"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01 03 00 00 10 0000 810</w:t>
            </w:r>
          </w:p>
        </w:tc>
        <w:tc>
          <w:tcPr>
            <w:tcW w:w="7512" w:type="dxa"/>
            <w:tcBorders>
              <w:top w:val="nil"/>
              <w:left w:val="nil"/>
              <w:bottom w:val="single" w:sz="4" w:space="0" w:color="auto"/>
              <w:right w:val="single" w:sz="4" w:space="0" w:color="auto"/>
            </w:tcBorders>
            <w:shd w:val="clear" w:color="auto" w:fill="auto"/>
            <w:vAlign w:val="center"/>
            <w:hideMark/>
          </w:tcPr>
          <w:p w14:paraId="489EE471"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12AE9C12"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0100F9F6"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hideMark/>
          </w:tcPr>
          <w:p w14:paraId="79CCF9D2"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4798DFC8"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1161" w:type="dxa"/>
            <w:tcBorders>
              <w:top w:val="nil"/>
              <w:left w:val="nil"/>
              <w:bottom w:val="single" w:sz="4" w:space="0" w:color="auto"/>
              <w:right w:val="single" w:sz="4" w:space="0" w:color="auto"/>
            </w:tcBorders>
            <w:shd w:val="clear" w:color="auto" w:fill="auto"/>
            <w:noWrap/>
            <w:vAlign w:val="bottom"/>
            <w:hideMark/>
          </w:tcPr>
          <w:p w14:paraId="4ECDC41D"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0538A9EC"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D81F00B"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 01 05 00 00 00 0000 000</w:t>
            </w:r>
          </w:p>
        </w:tc>
        <w:tc>
          <w:tcPr>
            <w:tcW w:w="7512" w:type="dxa"/>
            <w:tcBorders>
              <w:top w:val="nil"/>
              <w:left w:val="nil"/>
              <w:bottom w:val="single" w:sz="4" w:space="0" w:color="auto"/>
              <w:right w:val="single" w:sz="4" w:space="0" w:color="auto"/>
            </w:tcBorders>
            <w:shd w:val="clear" w:color="auto" w:fill="auto"/>
            <w:vAlign w:val="center"/>
            <w:hideMark/>
          </w:tcPr>
          <w:p w14:paraId="1CE286C7"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61" w:type="dxa"/>
            <w:tcBorders>
              <w:top w:val="nil"/>
              <w:left w:val="nil"/>
              <w:bottom w:val="single" w:sz="4" w:space="0" w:color="auto"/>
              <w:right w:val="single" w:sz="4" w:space="0" w:color="auto"/>
            </w:tcBorders>
            <w:shd w:val="clear" w:color="auto" w:fill="auto"/>
            <w:noWrap/>
            <w:vAlign w:val="center"/>
            <w:hideMark/>
          </w:tcPr>
          <w:p w14:paraId="395948C9" w14:textId="77777777" w:rsidR="00704B5A" w:rsidRPr="001E6FFF" w:rsidRDefault="00704B5A"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-2 213 364,13</w:t>
            </w:r>
          </w:p>
        </w:tc>
      </w:tr>
      <w:tr w:rsidR="00704B5A" w:rsidRPr="00704B5A" w14:paraId="279B51F4"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9DB7742"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01 05 00 00 00 0000 500</w:t>
            </w:r>
          </w:p>
        </w:tc>
        <w:tc>
          <w:tcPr>
            <w:tcW w:w="7512" w:type="dxa"/>
            <w:tcBorders>
              <w:top w:val="nil"/>
              <w:left w:val="nil"/>
              <w:bottom w:val="single" w:sz="4" w:space="0" w:color="auto"/>
              <w:right w:val="single" w:sz="4" w:space="0" w:color="auto"/>
            </w:tcBorders>
            <w:shd w:val="clear" w:color="auto" w:fill="auto"/>
            <w:vAlign w:val="center"/>
            <w:hideMark/>
          </w:tcPr>
          <w:p w14:paraId="237B057B"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Увеличение остатков средств бюджетов</w:t>
            </w:r>
          </w:p>
        </w:tc>
        <w:tc>
          <w:tcPr>
            <w:tcW w:w="1161" w:type="dxa"/>
            <w:tcBorders>
              <w:top w:val="nil"/>
              <w:left w:val="nil"/>
              <w:bottom w:val="single" w:sz="4" w:space="0" w:color="auto"/>
              <w:right w:val="single" w:sz="4" w:space="0" w:color="auto"/>
            </w:tcBorders>
            <w:shd w:val="clear" w:color="auto" w:fill="auto"/>
            <w:vAlign w:val="center"/>
            <w:hideMark/>
          </w:tcPr>
          <w:p w14:paraId="418E05BE"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34 494 176,91</w:t>
            </w:r>
          </w:p>
        </w:tc>
      </w:tr>
      <w:tr w:rsidR="00704B5A" w:rsidRPr="00704B5A" w14:paraId="1F91D2C3"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CA3B5B1"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01 05 02 00 00 0000 500</w:t>
            </w:r>
          </w:p>
        </w:tc>
        <w:tc>
          <w:tcPr>
            <w:tcW w:w="7512" w:type="dxa"/>
            <w:tcBorders>
              <w:top w:val="nil"/>
              <w:left w:val="nil"/>
              <w:bottom w:val="single" w:sz="4" w:space="0" w:color="auto"/>
              <w:right w:val="single" w:sz="4" w:space="0" w:color="auto"/>
            </w:tcBorders>
            <w:shd w:val="clear" w:color="auto" w:fill="auto"/>
            <w:vAlign w:val="center"/>
            <w:hideMark/>
          </w:tcPr>
          <w:p w14:paraId="7F7E012E"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Увеличение прочих остатков средств бюджетов</w:t>
            </w:r>
          </w:p>
        </w:tc>
        <w:tc>
          <w:tcPr>
            <w:tcW w:w="1161" w:type="dxa"/>
            <w:tcBorders>
              <w:top w:val="nil"/>
              <w:left w:val="nil"/>
              <w:bottom w:val="single" w:sz="4" w:space="0" w:color="auto"/>
              <w:right w:val="single" w:sz="4" w:space="0" w:color="auto"/>
            </w:tcBorders>
            <w:shd w:val="clear" w:color="auto" w:fill="auto"/>
            <w:vAlign w:val="center"/>
            <w:hideMark/>
          </w:tcPr>
          <w:p w14:paraId="20003AE9"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34 494 176,91</w:t>
            </w:r>
          </w:p>
        </w:tc>
      </w:tr>
      <w:tr w:rsidR="00704B5A" w:rsidRPr="00704B5A" w14:paraId="109D8385"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84F3F28"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01 05 02 01 00 0000 510</w:t>
            </w:r>
          </w:p>
        </w:tc>
        <w:tc>
          <w:tcPr>
            <w:tcW w:w="7512" w:type="dxa"/>
            <w:tcBorders>
              <w:top w:val="nil"/>
              <w:left w:val="nil"/>
              <w:bottom w:val="single" w:sz="4" w:space="0" w:color="auto"/>
              <w:right w:val="single" w:sz="4" w:space="0" w:color="auto"/>
            </w:tcBorders>
            <w:shd w:val="clear" w:color="auto" w:fill="auto"/>
            <w:noWrap/>
            <w:vAlign w:val="center"/>
            <w:hideMark/>
          </w:tcPr>
          <w:p w14:paraId="5336C3D6"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61" w:type="dxa"/>
            <w:tcBorders>
              <w:top w:val="nil"/>
              <w:left w:val="nil"/>
              <w:bottom w:val="single" w:sz="4" w:space="0" w:color="auto"/>
              <w:right w:val="single" w:sz="4" w:space="0" w:color="auto"/>
            </w:tcBorders>
            <w:shd w:val="clear" w:color="auto" w:fill="auto"/>
            <w:vAlign w:val="center"/>
            <w:hideMark/>
          </w:tcPr>
          <w:p w14:paraId="7703CE91"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34 494 176,91</w:t>
            </w:r>
          </w:p>
        </w:tc>
      </w:tr>
      <w:tr w:rsidR="00704B5A" w:rsidRPr="00704B5A" w14:paraId="6863B823"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5CB50B3"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01 05 02 01 10 0000 510</w:t>
            </w:r>
          </w:p>
        </w:tc>
        <w:tc>
          <w:tcPr>
            <w:tcW w:w="7512" w:type="dxa"/>
            <w:tcBorders>
              <w:top w:val="nil"/>
              <w:left w:val="nil"/>
              <w:bottom w:val="single" w:sz="4" w:space="0" w:color="auto"/>
              <w:right w:val="single" w:sz="4" w:space="0" w:color="auto"/>
            </w:tcBorders>
            <w:shd w:val="clear" w:color="auto" w:fill="auto"/>
            <w:vAlign w:val="center"/>
            <w:hideMark/>
          </w:tcPr>
          <w:p w14:paraId="63E38C29" w14:textId="77777777" w:rsidR="00704B5A" w:rsidRPr="001E6FFF" w:rsidRDefault="00704B5A" w:rsidP="001E6FFF">
            <w:pPr>
              <w:spacing w:after="0" w:line="240" w:lineRule="auto"/>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161" w:type="dxa"/>
            <w:tcBorders>
              <w:top w:val="nil"/>
              <w:left w:val="nil"/>
              <w:bottom w:val="single" w:sz="4" w:space="0" w:color="auto"/>
              <w:right w:val="single" w:sz="4" w:space="0" w:color="auto"/>
            </w:tcBorders>
            <w:shd w:val="clear" w:color="auto" w:fill="auto"/>
            <w:vAlign w:val="center"/>
            <w:hideMark/>
          </w:tcPr>
          <w:p w14:paraId="2B84F662"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34 494 176,91</w:t>
            </w:r>
          </w:p>
        </w:tc>
      </w:tr>
      <w:tr w:rsidR="00704B5A" w:rsidRPr="00704B5A" w14:paraId="16F14367"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49BFC18"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01 05 00 00 00 0000 600</w:t>
            </w:r>
          </w:p>
        </w:tc>
        <w:tc>
          <w:tcPr>
            <w:tcW w:w="7512" w:type="dxa"/>
            <w:tcBorders>
              <w:top w:val="nil"/>
              <w:left w:val="nil"/>
              <w:bottom w:val="single" w:sz="4" w:space="0" w:color="auto"/>
              <w:right w:val="single" w:sz="4" w:space="0" w:color="auto"/>
            </w:tcBorders>
            <w:shd w:val="clear" w:color="auto" w:fill="auto"/>
            <w:vAlign w:val="center"/>
            <w:hideMark/>
          </w:tcPr>
          <w:p w14:paraId="7F22F557" w14:textId="77777777" w:rsidR="00704B5A" w:rsidRPr="001E6FFF" w:rsidRDefault="00704B5A" w:rsidP="001E6FFF">
            <w:pPr>
              <w:spacing w:after="0" w:line="240" w:lineRule="auto"/>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Уменьшение остатков средств бюджетов</w:t>
            </w:r>
          </w:p>
        </w:tc>
        <w:tc>
          <w:tcPr>
            <w:tcW w:w="1161" w:type="dxa"/>
            <w:tcBorders>
              <w:top w:val="nil"/>
              <w:left w:val="nil"/>
              <w:bottom w:val="single" w:sz="4" w:space="0" w:color="auto"/>
              <w:right w:val="single" w:sz="4" w:space="0" w:color="auto"/>
            </w:tcBorders>
            <w:shd w:val="clear" w:color="auto" w:fill="auto"/>
            <w:noWrap/>
            <w:vAlign w:val="center"/>
            <w:hideMark/>
          </w:tcPr>
          <w:p w14:paraId="7B2AF586"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36 707 541,04</w:t>
            </w:r>
          </w:p>
        </w:tc>
      </w:tr>
      <w:tr w:rsidR="00704B5A" w:rsidRPr="00704B5A" w14:paraId="49651E49"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0B379D2"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01 05 02 00 00 0000 600</w:t>
            </w:r>
          </w:p>
        </w:tc>
        <w:tc>
          <w:tcPr>
            <w:tcW w:w="7512" w:type="dxa"/>
            <w:tcBorders>
              <w:top w:val="nil"/>
              <w:left w:val="nil"/>
              <w:bottom w:val="single" w:sz="4" w:space="0" w:color="auto"/>
              <w:right w:val="single" w:sz="4" w:space="0" w:color="auto"/>
            </w:tcBorders>
            <w:shd w:val="clear" w:color="auto" w:fill="auto"/>
            <w:vAlign w:val="center"/>
            <w:hideMark/>
          </w:tcPr>
          <w:p w14:paraId="405537FE" w14:textId="77777777" w:rsidR="00704B5A" w:rsidRPr="001E6FFF" w:rsidRDefault="00704B5A" w:rsidP="001E6FFF">
            <w:pPr>
              <w:spacing w:after="0" w:line="240" w:lineRule="auto"/>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61" w:type="dxa"/>
            <w:tcBorders>
              <w:top w:val="nil"/>
              <w:left w:val="nil"/>
              <w:bottom w:val="single" w:sz="4" w:space="0" w:color="auto"/>
              <w:right w:val="single" w:sz="4" w:space="0" w:color="auto"/>
            </w:tcBorders>
            <w:shd w:val="clear" w:color="auto" w:fill="auto"/>
            <w:noWrap/>
            <w:vAlign w:val="center"/>
            <w:hideMark/>
          </w:tcPr>
          <w:p w14:paraId="2051E8C9"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36 707 541,04</w:t>
            </w:r>
          </w:p>
        </w:tc>
      </w:tr>
      <w:tr w:rsidR="00704B5A" w:rsidRPr="00704B5A" w14:paraId="5077F40A"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747B71A"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01 05 02 01 00 0000 610</w:t>
            </w:r>
          </w:p>
        </w:tc>
        <w:tc>
          <w:tcPr>
            <w:tcW w:w="7512" w:type="dxa"/>
            <w:tcBorders>
              <w:top w:val="nil"/>
              <w:left w:val="nil"/>
              <w:bottom w:val="single" w:sz="4" w:space="0" w:color="auto"/>
              <w:right w:val="single" w:sz="4" w:space="0" w:color="auto"/>
            </w:tcBorders>
            <w:shd w:val="clear" w:color="auto" w:fill="auto"/>
            <w:vAlign w:val="center"/>
            <w:hideMark/>
          </w:tcPr>
          <w:p w14:paraId="25484AEC"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61" w:type="dxa"/>
            <w:tcBorders>
              <w:top w:val="nil"/>
              <w:left w:val="nil"/>
              <w:bottom w:val="single" w:sz="4" w:space="0" w:color="auto"/>
              <w:right w:val="single" w:sz="4" w:space="0" w:color="auto"/>
            </w:tcBorders>
            <w:shd w:val="clear" w:color="auto" w:fill="auto"/>
            <w:noWrap/>
            <w:vAlign w:val="center"/>
            <w:hideMark/>
          </w:tcPr>
          <w:p w14:paraId="616EF77B"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36 707 541,04</w:t>
            </w:r>
          </w:p>
        </w:tc>
      </w:tr>
      <w:tr w:rsidR="00704B5A" w:rsidRPr="00704B5A" w14:paraId="19D6FA31"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4DA075D"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01 05 02 01 10 0000 610</w:t>
            </w:r>
          </w:p>
        </w:tc>
        <w:tc>
          <w:tcPr>
            <w:tcW w:w="7512" w:type="dxa"/>
            <w:tcBorders>
              <w:top w:val="nil"/>
              <w:left w:val="nil"/>
              <w:bottom w:val="single" w:sz="4" w:space="0" w:color="auto"/>
              <w:right w:val="single" w:sz="4" w:space="0" w:color="auto"/>
            </w:tcBorders>
            <w:shd w:val="clear" w:color="auto" w:fill="auto"/>
            <w:vAlign w:val="center"/>
            <w:hideMark/>
          </w:tcPr>
          <w:p w14:paraId="5B594B8E"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161" w:type="dxa"/>
            <w:tcBorders>
              <w:top w:val="nil"/>
              <w:left w:val="nil"/>
              <w:bottom w:val="single" w:sz="4" w:space="0" w:color="auto"/>
              <w:right w:val="single" w:sz="4" w:space="0" w:color="auto"/>
            </w:tcBorders>
            <w:shd w:val="clear" w:color="auto" w:fill="auto"/>
            <w:noWrap/>
            <w:vAlign w:val="center"/>
            <w:hideMark/>
          </w:tcPr>
          <w:p w14:paraId="0BB47F73" w14:textId="77777777" w:rsidR="00704B5A" w:rsidRPr="001E6FFF" w:rsidRDefault="00704B5A"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36 707 541,04</w:t>
            </w:r>
          </w:p>
        </w:tc>
      </w:tr>
      <w:tr w:rsidR="00704B5A" w:rsidRPr="00704B5A" w14:paraId="08575F97"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hideMark/>
          </w:tcPr>
          <w:p w14:paraId="6748F9AC"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759F2D73"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1161" w:type="dxa"/>
            <w:tcBorders>
              <w:top w:val="nil"/>
              <w:left w:val="nil"/>
              <w:bottom w:val="single" w:sz="4" w:space="0" w:color="auto"/>
              <w:right w:val="single" w:sz="4" w:space="0" w:color="auto"/>
            </w:tcBorders>
            <w:shd w:val="clear" w:color="auto" w:fill="auto"/>
            <w:noWrap/>
            <w:vAlign w:val="bottom"/>
            <w:hideMark/>
          </w:tcPr>
          <w:p w14:paraId="769F792E"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052F8382"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AFAE126"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 01 06 00 00 00 0000 000</w:t>
            </w:r>
          </w:p>
        </w:tc>
        <w:tc>
          <w:tcPr>
            <w:tcW w:w="7512" w:type="dxa"/>
            <w:tcBorders>
              <w:top w:val="nil"/>
              <w:left w:val="nil"/>
              <w:bottom w:val="single" w:sz="4" w:space="0" w:color="auto"/>
              <w:right w:val="single" w:sz="4" w:space="0" w:color="auto"/>
            </w:tcBorders>
            <w:shd w:val="clear" w:color="auto" w:fill="auto"/>
            <w:vAlign w:val="center"/>
            <w:hideMark/>
          </w:tcPr>
          <w:p w14:paraId="259C389C"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61" w:type="dxa"/>
            <w:tcBorders>
              <w:top w:val="nil"/>
              <w:left w:val="nil"/>
              <w:bottom w:val="single" w:sz="4" w:space="0" w:color="auto"/>
              <w:right w:val="single" w:sz="4" w:space="0" w:color="auto"/>
            </w:tcBorders>
            <w:shd w:val="clear" w:color="auto" w:fill="auto"/>
            <w:noWrap/>
            <w:vAlign w:val="bottom"/>
            <w:hideMark/>
          </w:tcPr>
          <w:p w14:paraId="75348F49"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r>
      <w:tr w:rsidR="00704B5A" w:rsidRPr="00704B5A" w14:paraId="205BADBC" w14:textId="77777777" w:rsidTr="00704B5A">
        <w:trPr>
          <w:trHeight w:val="77"/>
        </w:trPr>
        <w:tc>
          <w:tcPr>
            <w:tcW w:w="2127"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0AD4D764"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01 06 04 00 00 0000 000</w:t>
            </w:r>
          </w:p>
        </w:tc>
        <w:tc>
          <w:tcPr>
            <w:tcW w:w="7512" w:type="dxa"/>
            <w:tcBorders>
              <w:top w:val="single" w:sz="4" w:space="0" w:color="969696"/>
              <w:left w:val="nil"/>
              <w:bottom w:val="single" w:sz="4" w:space="0" w:color="969696"/>
              <w:right w:val="single" w:sz="4" w:space="0" w:color="969696"/>
            </w:tcBorders>
            <w:shd w:val="clear" w:color="auto" w:fill="auto"/>
            <w:vAlign w:val="center"/>
            <w:hideMark/>
          </w:tcPr>
          <w:p w14:paraId="2257BD8B"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6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1B0F4967"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r>
      <w:tr w:rsidR="00704B5A" w:rsidRPr="00704B5A" w14:paraId="2408A7A8" w14:textId="77777777" w:rsidTr="00704B5A">
        <w:trPr>
          <w:trHeight w:val="77"/>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7824DA90"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01 06 04 00 00 0000 800</w:t>
            </w:r>
          </w:p>
        </w:tc>
        <w:tc>
          <w:tcPr>
            <w:tcW w:w="7512" w:type="dxa"/>
            <w:tcBorders>
              <w:top w:val="nil"/>
              <w:left w:val="nil"/>
              <w:bottom w:val="single" w:sz="4" w:space="0" w:color="969696"/>
              <w:right w:val="single" w:sz="4" w:space="0" w:color="969696"/>
            </w:tcBorders>
            <w:shd w:val="clear" w:color="auto" w:fill="auto"/>
            <w:vAlign w:val="center"/>
            <w:hideMark/>
          </w:tcPr>
          <w:p w14:paraId="38E1BB47" w14:textId="77777777" w:rsidR="00704B5A" w:rsidRPr="001E6FFF" w:rsidRDefault="00704B5A" w:rsidP="001E6FFF">
            <w:pPr>
              <w:spacing w:after="0" w:line="240" w:lineRule="auto"/>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61" w:type="dxa"/>
            <w:tcBorders>
              <w:top w:val="nil"/>
              <w:left w:val="single" w:sz="4" w:space="0" w:color="auto"/>
              <w:bottom w:val="single" w:sz="4" w:space="0" w:color="969696"/>
              <w:right w:val="single" w:sz="4" w:space="0" w:color="auto"/>
            </w:tcBorders>
            <w:shd w:val="clear" w:color="auto" w:fill="auto"/>
            <w:noWrap/>
            <w:vAlign w:val="bottom"/>
            <w:hideMark/>
          </w:tcPr>
          <w:p w14:paraId="46DA5B19"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26536E95" w14:textId="77777777" w:rsidTr="00704B5A">
        <w:trPr>
          <w:trHeight w:val="77"/>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7B149B50"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01 06 04 00 01 0000 810</w:t>
            </w:r>
          </w:p>
        </w:tc>
        <w:tc>
          <w:tcPr>
            <w:tcW w:w="7512" w:type="dxa"/>
            <w:tcBorders>
              <w:top w:val="nil"/>
              <w:left w:val="nil"/>
              <w:bottom w:val="single" w:sz="4" w:space="0" w:color="969696"/>
              <w:right w:val="single" w:sz="4" w:space="0" w:color="969696"/>
            </w:tcBorders>
            <w:shd w:val="clear" w:color="auto" w:fill="auto"/>
            <w:vAlign w:val="center"/>
            <w:hideMark/>
          </w:tcPr>
          <w:p w14:paraId="6097509C"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61" w:type="dxa"/>
            <w:tcBorders>
              <w:top w:val="nil"/>
              <w:left w:val="single" w:sz="4" w:space="0" w:color="auto"/>
              <w:bottom w:val="single" w:sz="4" w:space="0" w:color="969696"/>
              <w:right w:val="single" w:sz="4" w:space="0" w:color="auto"/>
            </w:tcBorders>
            <w:shd w:val="clear" w:color="auto" w:fill="auto"/>
            <w:noWrap/>
            <w:vAlign w:val="bottom"/>
            <w:hideMark/>
          </w:tcPr>
          <w:p w14:paraId="27FC56F3"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654AD863" w14:textId="77777777" w:rsidTr="00704B5A">
        <w:trPr>
          <w:trHeight w:val="77"/>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609D1"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 01 06 05 00 00 0000 000</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6D737FE6"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61" w:type="dxa"/>
            <w:tcBorders>
              <w:top w:val="single" w:sz="4" w:space="0" w:color="auto"/>
              <w:left w:val="nil"/>
              <w:bottom w:val="single" w:sz="4" w:space="0" w:color="auto"/>
              <w:right w:val="single" w:sz="4" w:space="0" w:color="auto"/>
            </w:tcBorders>
            <w:shd w:val="clear" w:color="auto" w:fill="auto"/>
            <w:noWrap/>
            <w:vAlign w:val="bottom"/>
            <w:hideMark/>
          </w:tcPr>
          <w:p w14:paraId="02FE86C1" w14:textId="77777777" w:rsidR="00704B5A" w:rsidRPr="001E6FFF" w:rsidRDefault="00704B5A" w:rsidP="001E6FFF">
            <w:pPr>
              <w:spacing w:after="0" w:line="240" w:lineRule="auto"/>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w:t>
            </w:r>
          </w:p>
        </w:tc>
      </w:tr>
      <w:tr w:rsidR="00704B5A" w:rsidRPr="00704B5A" w14:paraId="4DBE8080"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35C4255"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01 06 05 00 00 0000 600</w:t>
            </w:r>
          </w:p>
        </w:tc>
        <w:tc>
          <w:tcPr>
            <w:tcW w:w="7512" w:type="dxa"/>
            <w:tcBorders>
              <w:top w:val="nil"/>
              <w:left w:val="nil"/>
              <w:bottom w:val="single" w:sz="4" w:space="0" w:color="auto"/>
              <w:right w:val="single" w:sz="4" w:space="0" w:color="auto"/>
            </w:tcBorders>
            <w:shd w:val="clear" w:color="auto" w:fill="auto"/>
            <w:vAlign w:val="center"/>
            <w:hideMark/>
          </w:tcPr>
          <w:p w14:paraId="05696DBB" w14:textId="77777777" w:rsidR="00704B5A" w:rsidRPr="001E6FFF" w:rsidRDefault="00704B5A" w:rsidP="001E6FFF">
            <w:pPr>
              <w:spacing w:after="0" w:line="240" w:lineRule="auto"/>
              <w:rPr>
                <w:rFonts w:ascii="Times New Roman" w:eastAsia="Times New Roman" w:hAnsi="Times New Roman" w:cs="Times New Roman"/>
                <w:color w:val="000000"/>
                <w:sz w:val="16"/>
                <w:szCs w:val="16"/>
                <w:lang w:eastAsia="ru-RU"/>
              </w:rPr>
            </w:pPr>
            <w:r w:rsidRPr="001E6FFF">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61" w:type="dxa"/>
            <w:tcBorders>
              <w:top w:val="nil"/>
              <w:left w:val="nil"/>
              <w:bottom w:val="single" w:sz="4" w:space="0" w:color="auto"/>
              <w:right w:val="single" w:sz="4" w:space="0" w:color="auto"/>
            </w:tcBorders>
            <w:shd w:val="clear" w:color="auto" w:fill="auto"/>
            <w:noWrap/>
            <w:vAlign w:val="bottom"/>
            <w:hideMark/>
          </w:tcPr>
          <w:p w14:paraId="38A350E9"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14ABABEE"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0549BAC"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01 06 05 01 10 0000 640</w:t>
            </w:r>
          </w:p>
        </w:tc>
        <w:tc>
          <w:tcPr>
            <w:tcW w:w="7512" w:type="dxa"/>
            <w:tcBorders>
              <w:top w:val="nil"/>
              <w:left w:val="nil"/>
              <w:bottom w:val="single" w:sz="4" w:space="0" w:color="auto"/>
              <w:right w:val="single" w:sz="4" w:space="0" w:color="auto"/>
            </w:tcBorders>
            <w:shd w:val="clear" w:color="auto" w:fill="auto"/>
            <w:vAlign w:val="center"/>
            <w:hideMark/>
          </w:tcPr>
          <w:p w14:paraId="68E4E1E9"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2FBB8BFA"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47D9A1D0"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8EF7F69"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01 06 05 02 10 0000 640</w:t>
            </w:r>
          </w:p>
        </w:tc>
        <w:tc>
          <w:tcPr>
            <w:tcW w:w="7512" w:type="dxa"/>
            <w:tcBorders>
              <w:top w:val="nil"/>
              <w:left w:val="nil"/>
              <w:bottom w:val="nil"/>
              <w:right w:val="nil"/>
            </w:tcBorders>
            <w:shd w:val="clear" w:color="auto" w:fill="auto"/>
            <w:vAlign w:val="center"/>
            <w:hideMark/>
          </w:tcPr>
          <w:p w14:paraId="36F7B098" w14:textId="77777777" w:rsidR="00704B5A" w:rsidRPr="001E6FFF" w:rsidRDefault="00704B5A" w:rsidP="001E6FFF">
            <w:pPr>
              <w:spacing w:after="0" w:line="240" w:lineRule="auto"/>
              <w:jc w:val="both"/>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61" w:type="dxa"/>
            <w:tcBorders>
              <w:top w:val="nil"/>
              <w:left w:val="single" w:sz="4" w:space="0" w:color="auto"/>
              <w:bottom w:val="single" w:sz="4" w:space="0" w:color="auto"/>
              <w:right w:val="single" w:sz="4" w:space="0" w:color="auto"/>
            </w:tcBorders>
            <w:shd w:val="clear" w:color="auto" w:fill="auto"/>
            <w:noWrap/>
            <w:vAlign w:val="bottom"/>
            <w:hideMark/>
          </w:tcPr>
          <w:p w14:paraId="573E7BB4"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3254A9DA"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3217F1C"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01 06 05 00 00 0000 500</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371600C8"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61" w:type="dxa"/>
            <w:tcBorders>
              <w:top w:val="nil"/>
              <w:left w:val="nil"/>
              <w:bottom w:val="single" w:sz="4" w:space="0" w:color="auto"/>
              <w:right w:val="single" w:sz="4" w:space="0" w:color="auto"/>
            </w:tcBorders>
            <w:shd w:val="clear" w:color="auto" w:fill="auto"/>
            <w:noWrap/>
            <w:vAlign w:val="bottom"/>
            <w:hideMark/>
          </w:tcPr>
          <w:p w14:paraId="6228C78E"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61B07378"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504CEE8"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01 06 05 01 10 0000 540</w:t>
            </w:r>
          </w:p>
        </w:tc>
        <w:tc>
          <w:tcPr>
            <w:tcW w:w="7512" w:type="dxa"/>
            <w:tcBorders>
              <w:top w:val="nil"/>
              <w:left w:val="nil"/>
              <w:bottom w:val="single" w:sz="4" w:space="0" w:color="auto"/>
              <w:right w:val="single" w:sz="4" w:space="0" w:color="auto"/>
            </w:tcBorders>
            <w:shd w:val="clear" w:color="auto" w:fill="auto"/>
            <w:vAlign w:val="center"/>
            <w:hideMark/>
          </w:tcPr>
          <w:p w14:paraId="54829BC2"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61" w:type="dxa"/>
            <w:tcBorders>
              <w:top w:val="nil"/>
              <w:left w:val="nil"/>
              <w:bottom w:val="single" w:sz="4" w:space="0" w:color="auto"/>
              <w:right w:val="single" w:sz="4" w:space="0" w:color="auto"/>
            </w:tcBorders>
            <w:shd w:val="clear" w:color="auto" w:fill="auto"/>
            <w:noWrap/>
            <w:vAlign w:val="bottom"/>
            <w:hideMark/>
          </w:tcPr>
          <w:p w14:paraId="319E3685"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r w:rsidR="00704B5A" w:rsidRPr="00704B5A" w14:paraId="1DCDCEF9" w14:textId="77777777" w:rsidTr="00704B5A">
        <w:trPr>
          <w:trHeight w:val="77"/>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94A9F34"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xml:space="preserve"> 01 06 05 02 10 0000 540</w:t>
            </w:r>
          </w:p>
        </w:tc>
        <w:tc>
          <w:tcPr>
            <w:tcW w:w="7512" w:type="dxa"/>
            <w:tcBorders>
              <w:top w:val="nil"/>
              <w:left w:val="nil"/>
              <w:bottom w:val="single" w:sz="4" w:space="0" w:color="auto"/>
              <w:right w:val="single" w:sz="4" w:space="0" w:color="auto"/>
            </w:tcBorders>
            <w:shd w:val="clear" w:color="auto" w:fill="auto"/>
            <w:vAlign w:val="center"/>
            <w:hideMark/>
          </w:tcPr>
          <w:p w14:paraId="4ECA7B36"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61" w:type="dxa"/>
            <w:tcBorders>
              <w:top w:val="nil"/>
              <w:left w:val="nil"/>
              <w:bottom w:val="single" w:sz="4" w:space="0" w:color="auto"/>
              <w:right w:val="single" w:sz="4" w:space="0" w:color="auto"/>
            </w:tcBorders>
            <w:shd w:val="clear" w:color="auto" w:fill="auto"/>
            <w:noWrap/>
            <w:vAlign w:val="bottom"/>
            <w:hideMark/>
          </w:tcPr>
          <w:p w14:paraId="48E5A0FB" w14:textId="77777777" w:rsidR="00704B5A" w:rsidRPr="001E6FFF" w:rsidRDefault="00704B5A"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r>
    </w:tbl>
    <w:p w14:paraId="64CC9C05" w14:textId="48C78A40"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№4</w:t>
      </w:r>
    </w:p>
    <w:p w14:paraId="188A5B76" w14:textId="77777777"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0EE38A13" w14:textId="77777777" w:rsidR="00C868F8" w:rsidRPr="001964D9" w:rsidRDefault="00C868F8" w:rsidP="00C868F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251D016E" w14:textId="4A34A3F6" w:rsidR="00C868F8" w:rsidRDefault="00C868F8" w:rsidP="00C868F8">
      <w:pPr>
        <w:spacing w:after="0" w:line="240" w:lineRule="auto"/>
        <w:jc w:val="right"/>
        <w:rPr>
          <w:rFonts w:ascii="Times New Roman" w:eastAsia="Times New Roman" w:hAnsi="Times New Roman" w:cs="Times New Roman"/>
          <w:b/>
          <w:bCs/>
          <w:sz w:val="8"/>
          <w:szCs w:val="8"/>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93</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tbl>
      <w:tblPr>
        <w:tblW w:w="11073" w:type="dxa"/>
        <w:tblInd w:w="108" w:type="dxa"/>
        <w:tblLook w:val="04A0" w:firstRow="1" w:lastRow="0" w:firstColumn="1" w:lastColumn="0" w:noHBand="0" w:noVBand="1"/>
      </w:tblPr>
      <w:tblGrid>
        <w:gridCol w:w="1418"/>
        <w:gridCol w:w="2558"/>
        <w:gridCol w:w="379"/>
        <w:gridCol w:w="439"/>
        <w:gridCol w:w="1016"/>
        <w:gridCol w:w="460"/>
        <w:gridCol w:w="670"/>
        <w:gridCol w:w="926"/>
        <w:gridCol w:w="980"/>
        <w:gridCol w:w="1049"/>
        <w:gridCol w:w="1160"/>
        <w:gridCol w:w="18"/>
      </w:tblGrid>
      <w:tr w:rsidR="001E6FFF" w:rsidRPr="001E6FFF" w14:paraId="423F6351" w14:textId="77777777" w:rsidTr="001E6FFF">
        <w:trPr>
          <w:trHeight w:val="87"/>
        </w:trPr>
        <w:tc>
          <w:tcPr>
            <w:tcW w:w="11073" w:type="dxa"/>
            <w:gridSpan w:val="12"/>
            <w:tcBorders>
              <w:top w:val="nil"/>
              <w:left w:val="nil"/>
              <w:bottom w:val="nil"/>
              <w:right w:val="nil"/>
            </w:tcBorders>
            <w:shd w:val="clear" w:color="auto" w:fill="auto"/>
            <w:vAlign w:val="bottom"/>
            <w:hideMark/>
          </w:tcPr>
          <w:p w14:paraId="6A405D12" w14:textId="2EFDF0B6" w:rsidR="001E6FFF" w:rsidRPr="001E6FFF" w:rsidRDefault="001E6FFF" w:rsidP="001E6FFF">
            <w:pPr>
              <w:spacing w:after="0" w:line="240" w:lineRule="auto"/>
              <w:jc w:val="center"/>
              <w:rPr>
                <w:rFonts w:ascii="Times New Roman" w:eastAsia="Times New Roman" w:hAnsi="Times New Roman" w:cs="Times New Roman"/>
                <w:b/>
                <w:bCs/>
                <w:lang w:eastAsia="ru-RU"/>
              </w:rPr>
            </w:pPr>
            <w:r w:rsidRPr="001E6FFF">
              <w:rPr>
                <w:rFonts w:ascii="Times New Roman" w:eastAsia="Times New Roman" w:hAnsi="Times New Roman" w:cs="Times New Roman"/>
                <w:b/>
                <w:bCs/>
                <w:lang w:eastAsia="ru-RU"/>
              </w:rPr>
              <w:t xml:space="preserve">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2024 год </w:t>
            </w:r>
          </w:p>
        </w:tc>
      </w:tr>
      <w:tr w:rsidR="001E6FFF" w:rsidRPr="001E6FFF" w14:paraId="1A807CEF" w14:textId="77777777" w:rsidTr="001E6FFF">
        <w:trPr>
          <w:gridAfter w:val="1"/>
          <w:wAfter w:w="18" w:type="dxa"/>
          <w:trHeight w:val="87"/>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C82F435"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Код главного </w:t>
            </w:r>
            <w:proofErr w:type="spellStart"/>
            <w:proofErr w:type="gramStart"/>
            <w:r w:rsidRPr="001E6FFF">
              <w:rPr>
                <w:rFonts w:ascii="Times New Roman" w:eastAsia="Times New Roman" w:hAnsi="Times New Roman" w:cs="Times New Roman"/>
                <w:b/>
                <w:bCs/>
                <w:sz w:val="16"/>
                <w:szCs w:val="16"/>
                <w:lang w:eastAsia="ru-RU"/>
              </w:rPr>
              <w:t>распоряди</w:t>
            </w:r>
            <w:proofErr w:type="spellEnd"/>
            <w:r w:rsidRPr="001E6FFF">
              <w:rPr>
                <w:rFonts w:ascii="Times New Roman" w:eastAsia="Times New Roman" w:hAnsi="Times New Roman" w:cs="Times New Roman"/>
                <w:b/>
                <w:bCs/>
                <w:sz w:val="16"/>
                <w:szCs w:val="16"/>
                <w:lang w:eastAsia="ru-RU"/>
              </w:rPr>
              <w:t>- теля</w:t>
            </w:r>
            <w:proofErr w:type="gramEnd"/>
            <w:r w:rsidRPr="001E6FFF">
              <w:rPr>
                <w:rFonts w:ascii="Times New Roman" w:eastAsia="Times New Roman" w:hAnsi="Times New Roman" w:cs="Times New Roman"/>
                <w:b/>
                <w:bCs/>
                <w:sz w:val="16"/>
                <w:szCs w:val="16"/>
                <w:lang w:eastAsia="ru-RU"/>
              </w:rPr>
              <w:t xml:space="preserve"> бюджетных средств</w:t>
            </w:r>
          </w:p>
        </w:tc>
        <w:tc>
          <w:tcPr>
            <w:tcW w:w="2558" w:type="dxa"/>
            <w:tcBorders>
              <w:top w:val="nil"/>
              <w:left w:val="nil"/>
              <w:bottom w:val="single" w:sz="4" w:space="0" w:color="auto"/>
              <w:right w:val="single" w:sz="4" w:space="0" w:color="auto"/>
            </w:tcBorders>
            <w:shd w:val="clear" w:color="auto" w:fill="auto"/>
            <w:vAlign w:val="center"/>
            <w:hideMark/>
          </w:tcPr>
          <w:p w14:paraId="76DF8485"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vAlign w:val="center"/>
            <w:hideMark/>
          </w:tcPr>
          <w:p w14:paraId="77EBD87A"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proofErr w:type="spellStart"/>
            <w:r w:rsidRPr="001E6FFF">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shd w:val="clear" w:color="auto" w:fill="auto"/>
            <w:vAlign w:val="center"/>
            <w:hideMark/>
          </w:tcPr>
          <w:p w14:paraId="2DDCAB65"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shd w:val="clear" w:color="auto" w:fill="auto"/>
            <w:vAlign w:val="center"/>
            <w:hideMark/>
          </w:tcPr>
          <w:p w14:paraId="05A80AE6"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shd w:val="clear" w:color="auto" w:fill="auto"/>
            <w:vAlign w:val="center"/>
            <w:hideMark/>
          </w:tcPr>
          <w:p w14:paraId="1AB6DECB"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ВР</w:t>
            </w:r>
          </w:p>
        </w:tc>
        <w:tc>
          <w:tcPr>
            <w:tcW w:w="670" w:type="dxa"/>
            <w:tcBorders>
              <w:top w:val="nil"/>
              <w:left w:val="nil"/>
              <w:bottom w:val="single" w:sz="4" w:space="0" w:color="auto"/>
              <w:right w:val="single" w:sz="4" w:space="0" w:color="auto"/>
            </w:tcBorders>
            <w:shd w:val="clear" w:color="auto" w:fill="auto"/>
            <w:vAlign w:val="center"/>
            <w:hideMark/>
          </w:tcPr>
          <w:p w14:paraId="748DBEED"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Дата ввода</w:t>
            </w:r>
          </w:p>
        </w:tc>
        <w:tc>
          <w:tcPr>
            <w:tcW w:w="926" w:type="dxa"/>
            <w:tcBorders>
              <w:top w:val="nil"/>
              <w:left w:val="nil"/>
              <w:bottom w:val="single" w:sz="4" w:space="0" w:color="auto"/>
              <w:right w:val="single" w:sz="4" w:space="0" w:color="auto"/>
            </w:tcBorders>
            <w:shd w:val="clear" w:color="auto" w:fill="auto"/>
            <w:vAlign w:val="center"/>
            <w:hideMark/>
          </w:tcPr>
          <w:p w14:paraId="7CE2783D"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Дата принятия</w:t>
            </w:r>
          </w:p>
        </w:tc>
        <w:tc>
          <w:tcPr>
            <w:tcW w:w="980" w:type="dxa"/>
            <w:tcBorders>
              <w:top w:val="nil"/>
              <w:left w:val="nil"/>
              <w:bottom w:val="single" w:sz="4" w:space="0" w:color="auto"/>
              <w:right w:val="single" w:sz="4" w:space="0" w:color="auto"/>
            </w:tcBorders>
            <w:shd w:val="clear" w:color="auto" w:fill="auto"/>
            <w:vAlign w:val="center"/>
            <w:hideMark/>
          </w:tcPr>
          <w:p w14:paraId="172BBCF7"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vAlign w:val="center"/>
            <w:hideMark/>
          </w:tcPr>
          <w:p w14:paraId="03FD0C80"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Исполнено, рублей</w:t>
            </w:r>
          </w:p>
        </w:tc>
        <w:tc>
          <w:tcPr>
            <w:tcW w:w="1160" w:type="dxa"/>
            <w:tcBorders>
              <w:top w:val="nil"/>
              <w:left w:val="nil"/>
              <w:bottom w:val="single" w:sz="4" w:space="0" w:color="auto"/>
              <w:right w:val="single" w:sz="4" w:space="0" w:color="auto"/>
            </w:tcBorders>
            <w:shd w:val="clear" w:color="auto" w:fill="auto"/>
            <w:vAlign w:val="center"/>
            <w:hideMark/>
          </w:tcPr>
          <w:p w14:paraId="1DD549E4"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 xml:space="preserve">Возврат </w:t>
            </w:r>
            <w:proofErr w:type="spellStart"/>
            <w:r w:rsidRPr="001E6FFF">
              <w:rPr>
                <w:rFonts w:ascii="Times New Roman" w:eastAsia="Times New Roman" w:hAnsi="Times New Roman" w:cs="Times New Roman"/>
                <w:b/>
                <w:bCs/>
                <w:sz w:val="16"/>
                <w:szCs w:val="16"/>
                <w:lang w:eastAsia="ru-RU"/>
              </w:rPr>
              <w:t>казн</w:t>
            </w:r>
            <w:proofErr w:type="spellEnd"/>
            <w:r w:rsidRPr="001E6FFF">
              <w:rPr>
                <w:rFonts w:ascii="Times New Roman" w:eastAsia="Times New Roman" w:hAnsi="Times New Roman" w:cs="Times New Roman"/>
                <w:b/>
                <w:bCs/>
                <w:sz w:val="16"/>
                <w:szCs w:val="16"/>
                <w:lang w:eastAsia="ru-RU"/>
              </w:rPr>
              <w:t>. факт. расхода за период</w:t>
            </w:r>
          </w:p>
        </w:tc>
      </w:tr>
      <w:tr w:rsidR="001E6FFF" w:rsidRPr="001E6FFF" w14:paraId="1715E792" w14:textId="77777777" w:rsidTr="001E6FFF">
        <w:trPr>
          <w:gridAfter w:val="1"/>
          <w:wAfter w:w="18" w:type="dxa"/>
          <w:trHeight w:val="77"/>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E458CC7" w14:textId="77777777" w:rsidR="001E6FFF" w:rsidRPr="001E6FFF" w:rsidRDefault="001E6FFF"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208</w:t>
            </w:r>
          </w:p>
        </w:tc>
        <w:tc>
          <w:tcPr>
            <w:tcW w:w="2558" w:type="dxa"/>
            <w:tcBorders>
              <w:top w:val="nil"/>
              <w:left w:val="nil"/>
              <w:bottom w:val="single" w:sz="4" w:space="0" w:color="auto"/>
              <w:right w:val="single" w:sz="4" w:space="0" w:color="auto"/>
            </w:tcBorders>
            <w:shd w:val="clear" w:color="auto" w:fill="auto"/>
            <w:vAlign w:val="center"/>
            <w:hideMark/>
          </w:tcPr>
          <w:p w14:paraId="5D3691B9" w14:textId="77777777" w:rsidR="001E6FFF" w:rsidRPr="001E6FFF" w:rsidRDefault="001E6FFF"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11814179"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bottom"/>
            <w:hideMark/>
          </w:tcPr>
          <w:p w14:paraId="26B97B93"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11</w:t>
            </w:r>
          </w:p>
        </w:tc>
        <w:tc>
          <w:tcPr>
            <w:tcW w:w="1016" w:type="dxa"/>
            <w:tcBorders>
              <w:top w:val="nil"/>
              <w:left w:val="nil"/>
              <w:bottom w:val="single" w:sz="4" w:space="0" w:color="auto"/>
              <w:right w:val="single" w:sz="4" w:space="0" w:color="auto"/>
            </w:tcBorders>
            <w:shd w:val="clear" w:color="auto" w:fill="auto"/>
            <w:noWrap/>
            <w:vAlign w:val="bottom"/>
            <w:hideMark/>
          </w:tcPr>
          <w:p w14:paraId="34C68E38"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14:paraId="404ACFB0"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870</w:t>
            </w:r>
          </w:p>
        </w:tc>
        <w:tc>
          <w:tcPr>
            <w:tcW w:w="670" w:type="dxa"/>
            <w:tcBorders>
              <w:top w:val="nil"/>
              <w:left w:val="nil"/>
              <w:bottom w:val="single" w:sz="4" w:space="0" w:color="auto"/>
              <w:right w:val="single" w:sz="4" w:space="0" w:color="auto"/>
            </w:tcBorders>
            <w:shd w:val="clear" w:color="auto" w:fill="auto"/>
            <w:noWrap/>
            <w:vAlign w:val="bottom"/>
            <w:hideMark/>
          </w:tcPr>
          <w:p w14:paraId="110E6882"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vAlign w:val="bottom"/>
            <w:hideMark/>
          </w:tcPr>
          <w:p w14:paraId="70CC0755"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14:paraId="5E424C5A"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3077F7EE"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c>
          <w:tcPr>
            <w:tcW w:w="1160" w:type="dxa"/>
            <w:tcBorders>
              <w:top w:val="nil"/>
              <w:left w:val="nil"/>
              <w:bottom w:val="single" w:sz="4" w:space="0" w:color="auto"/>
              <w:right w:val="single" w:sz="4" w:space="0" w:color="auto"/>
            </w:tcBorders>
            <w:shd w:val="clear" w:color="auto" w:fill="auto"/>
            <w:vAlign w:val="bottom"/>
            <w:hideMark/>
          </w:tcPr>
          <w:p w14:paraId="056F3A22" w14:textId="77777777" w:rsidR="001E6FFF" w:rsidRPr="001E6FFF" w:rsidRDefault="001E6FFF" w:rsidP="001E6FFF">
            <w:pPr>
              <w:spacing w:after="0" w:line="240" w:lineRule="auto"/>
              <w:jc w:val="right"/>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0,00</w:t>
            </w:r>
          </w:p>
        </w:tc>
      </w:tr>
      <w:tr w:rsidR="001E6FFF" w:rsidRPr="001E6FFF" w14:paraId="4A927BAC" w14:textId="77777777" w:rsidTr="001E6FFF">
        <w:trPr>
          <w:gridAfter w:val="1"/>
          <w:wAfter w:w="18" w:type="dxa"/>
          <w:trHeight w:val="77"/>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E618EE0" w14:textId="77777777" w:rsidR="001E6FFF" w:rsidRPr="001E6FFF" w:rsidRDefault="001E6FFF" w:rsidP="001E6FFF">
            <w:pPr>
              <w:spacing w:after="0" w:line="240" w:lineRule="auto"/>
              <w:jc w:val="center"/>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2558" w:type="dxa"/>
            <w:tcBorders>
              <w:top w:val="nil"/>
              <w:left w:val="nil"/>
              <w:bottom w:val="single" w:sz="4" w:space="0" w:color="auto"/>
              <w:right w:val="single" w:sz="4" w:space="0" w:color="auto"/>
            </w:tcBorders>
            <w:shd w:val="clear" w:color="auto" w:fill="auto"/>
            <w:vAlign w:val="center"/>
            <w:hideMark/>
          </w:tcPr>
          <w:p w14:paraId="3FB3021D" w14:textId="77777777" w:rsidR="001E6FFF" w:rsidRPr="001E6FFF" w:rsidRDefault="001E6FFF" w:rsidP="001E6FFF">
            <w:pPr>
              <w:spacing w:after="0" w:line="240" w:lineRule="auto"/>
              <w:jc w:val="center"/>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14:paraId="5164EB1A" w14:textId="77777777" w:rsidR="001E6FFF" w:rsidRPr="001E6FFF" w:rsidRDefault="001E6FFF"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279C12BF" w14:textId="77777777" w:rsidR="001E6FFF" w:rsidRPr="001E6FFF" w:rsidRDefault="001E6FFF"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shd w:val="clear" w:color="auto" w:fill="auto"/>
            <w:noWrap/>
            <w:vAlign w:val="bottom"/>
            <w:hideMark/>
          </w:tcPr>
          <w:p w14:paraId="2987FC1C" w14:textId="77777777" w:rsidR="001E6FFF" w:rsidRPr="001E6FFF" w:rsidRDefault="001E6FFF"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14:paraId="60DF8607" w14:textId="77777777" w:rsidR="001E6FFF" w:rsidRPr="001E6FFF" w:rsidRDefault="001E6FFF"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670" w:type="dxa"/>
            <w:tcBorders>
              <w:top w:val="nil"/>
              <w:left w:val="nil"/>
              <w:bottom w:val="single" w:sz="4" w:space="0" w:color="auto"/>
              <w:right w:val="single" w:sz="4" w:space="0" w:color="auto"/>
            </w:tcBorders>
            <w:shd w:val="clear" w:color="auto" w:fill="auto"/>
            <w:noWrap/>
            <w:vAlign w:val="bottom"/>
            <w:hideMark/>
          </w:tcPr>
          <w:p w14:paraId="7A259BCC" w14:textId="77777777" w:rsidR="001E6FFF" w:rsidRPr="001E6FFF" w:rsidRDefault="001E6FFF"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vAlign w:val="bottom"/>
            <w:hideMark/>
          </w:tcPr>
          <w:p w14:paraId="0FD6D879" w14:textId="77777777" w:rsidR="001E6FFF" w:rsidRPr="001E6FFF" w:rsidRDefault="001E6FFF"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980" w:type="dxa"/>
            <w:tcBorders>
              <w:top w:val="nil"/>
              <w:left w:val="nil"/>
              <w:bottom w:val="single" w:sz="4" w:space="0" w:color="auto"/>
              <w:right w:val="single" w:sz="4" w:space="0" w:color="auto"/>
            </w:tcBorders>
            <w:shd w:val="clear" w:color="auto" w:fill="auto"/>
            <w:noWrap/>
            <w:vAlign w:val="bottom"/>
            <w:hideMark/>
          </w:tcPr>
          <w:p w14:paraId="403B5B12" w14:textId="77777777" w:rsidR="001E6FFF" w:rsidRPr="001E6FFF" w:rsidRDefault="001E6FFF" w:rsidP="001E6FFF">
            <w:pPr>
              <w:spacing w:after="0" w:line="240" w:lineRule="auto"/>
              <w:rPr>
                <w:rFonts w:ascii="Times New Roman" w:eastAsia="Times New Roman" w:hAnsi="Times New Roman" w:cs="Times New Roman"/>
                <w:sz w:val="16"/>
                <w:szCs w:val="16"/>
                <w:lang w:eastAsia="ru-RU"/>
              </w:rPr>
            </w:pPr>
            <w:r w:rsidRPr="001E6FFF">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40219576" w14:textId="77777777" w:rsidR="001E6FFF" w:rsidRPr="001E6FFF" w:rsidRDefault="001E6FFF" w:rsidP="001E6FFF">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w:t>
            </w:r>
          </w:p>
        </w:tc>
        <w:tc>
          <w:tcPr>
            <w:tcW w:w="1160" w:type="dxa"/>
            <w:tcBorders>
              <w:top w:val="nil"/>
              <w:left w:val="nil"/>
              <w:bottom w:val="single" w:sz="4" w:space="0" w:color="auto"/>
              <w:right w:val="single" w:sz="4" w:space="0" w:color="auto"/>
            </w:tcBorders>
            <w:shd w:val="clear" w:color="auto" w:fill="auto"/>
            <w:noWrap/>
            <w:vAlign w:val="bottom"/>
            <w:hideMark/>
          </w:tcPr>
          <w:p w14:paraId="636F9420" w14:textId="77777777" w:rsidR="001E6FFF" w:rsidRPr="001E6FFF" w:rsidRDefault="001E6FFF" w:rsidP="001E6FFF">
            <w:pPr>
              <w:spacing w:after="0" w:line="240" w:lineRule="auto"/>
              <w:jc w:val="right"/>
              <w:rPr>
                <w:rFonts w:ascii="Times New Roman" w:eastAsia="Times New Roman" w:hAnsi="Times New Roman" w:cs="Times New Roman"/>
                <w:b/>
                <w:bCs/>
                <w:sz w:val="16"/>
                <w:szCs w:val="16"/>
                <w:lang w:eastAsia="ru-RU"/>
              </w:rPr>
            </w:pPr>
            <w:r w:rsidRPr="001E6FFF">
              <w:rPr>
                <w:rFonts w:ascii="Times New Roman" w:eastAsia="Times New Roman" w:hAnsi="Times New Roman" w:cs="Times New Roman"/>
                <w:b/>
                <w:bCs/>
                <w:sz w:val="16"/>
                <w:szCs w:val="16"/>
                <w:lang w:eastAsia="ru-RU"/>
              </w:rPr>
              <w:t>0,00</w:t>
            </w:r>
          </w:p>
        </w:tc>
      </w:tr>
    </w:tbl>
    <w:p w14:paraId="3B866D34" w14:textId="77777777" w:rsidR="00413418" w:rsidRDefault="00413418" w:rsidP="009E6B1B">
      <w:pPr>
        <w:spacing w:after="0" w:line="240" w:lineRule="auto"/>
        <w:jc w:val="center"/>
        <w:rPr>
          <w:rFonts w:ascii="Times New Roman" w:eastAsia="Times New Roman" w:hAnsi="Times New Roman" w:cs="Times New Roman"/>
          <w:b/>
          <w:bCs/>
          <w:sz w:val="8"/>
          <w:szCs w:val="8"/>
          <w:lang w:eastAsia="ru-RU"/>
        </w:rPr>
      </w:pPr>
    </w:p>
    <w:p w14:paraId="30C02F94" w14:textId="7EDD22FC" w:rsidR="00B166E0" w:rsidRPr="00D116F3" w:rsidRDefault="00B166E0" w:rsidP="00B166E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08</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94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46</w:t>
      </w:r>
    </w:p>
    <w:p w14:paraId="16DB6736" w14:textId="117E6701" w:rsidR="00353082" w:rsidRPr="00353082" w:rsidRDefault="00B166E0" w:rsidP="00353082">
      <w:pPr>
        <w:spacing w:after="0" w:line="240" w:lineRule="auto"/>
        <w:jc w:val="center"/>
        <w:outlineLvl w:val="0"/>
        <w:rPr>
          <w:rFonts w:ascii="Times New Roman" w:eastAsia="Times New Roman" w:hAnsi="Times New Roman" w:cs="Times New Roman"/>
          <w:lang w:eastAsia="ru-RU"/>
        </w:rPr>
      </w:pPr>
      <w:r w:rsidRPr="00353082">
        <w:rPr>
          <w:rFonts w:ascii="Times New Roman" w:hAnsi="Times New Roman" w:cs="Times New Roman"/>
          <w:bCs/>
          <w:lang w:eastAsia="ru-RU"/>
        </w:rPr>
        <w:t>«</w:t>
      </w:r>
      <w:r w:rsidR="00353082" w:rsidRPr="00353082">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353082" w:rsidRPr="00353082">
        <w:rPr>
          <w:rFonts w:ascii="Times New Roman" w:eastAsia="Times New Roman" w:hAnsi="Times New Roman" w:cs="Times New Roman"/>
          <w:bCs/>
          <w:lang w:eastAsia="ru-RU"/>
        </w:rPr>
        <w:t xml:space="preserve"> от 12.12.2013г № 4/52</w:t>
      </w:r>
      <w:r w:rsidR="00353082">
        <w:rPr>
          <w:rFonts w:ascii="Times New Roman" w:eastAsia="Times New Roman" w:hAnsi="Times New Roman" w:cs="Times New Roman"/>
          <w:bCs/>
          <w:lang w:eastAsia="ru-RU"/>
        </w:rPr>
        <w:t>»</w:t>
      </w:r>
    </w:p>
    <w:p w14:paraId="0A0454F2" w14:textId="77777777" w:rsidR="00353082" w:rsidRPr="00353082" w:rsidRDefault="00353082" w:rsidP="00353082">
      <w:pPr>
        <w:spacing w:after="0" w:line="240" w:lineRule="auto"/>
        <w:ind w:firstLine="709"/>
        <w:jc w:val="both"/>
        <w:rPr>
          <w:rFonts w:ascii="Times New Roman" w:eastAsia="Times New Roman" w:hAnsi="Times New Roman" w:cs="Times New Roman"/>
          <w:lang w:eastAsia="ru-RU"/>
        </w:rPr>
      </w:pPr>
      <w:r w:rsidRPr="00353082">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353082" w:rsidDel="00D70CBE">
        <w:rPr>
          <w:rFonts w:ascii="Times New Roman" w:eastAsia="Times New Roman" w:hAnsi="Times New Roman" w:cs="Times New Roman"/>
          <w:lang w:eastAsia="ru-RU"/>
        </w:rPr>
        <w:t xml:space="preserve"> </w:t>
      </w:r>
      <w:r w:rsidRPr="00353082">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F26F866" w14:textId="77777777" w:rsidR="00353082" w:rsidRPr="00353082" w:rsidRDefault="00353082" w:rsidP="00353082">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353082">
        <w:rPr>
          <w:rFonts w:ascii="Times New Roman" w:eastAsia="Times New Roman" w:hAnsi="Times New Roman" w:cs="Times New Roman"/>
          <w:lang w:eastAsia="ru-RU"/>
        </w:rPr>
        <w:t>РЕШИЛО:</w:t>
      </w:r>
    </w:p>
    <w:p w14:paraId="47856DF0" w14:textId="77777777" w:rsidR="00353082" w:rsidRPr="00353082" w:rsidRDefault="00353082" w:rsidP="00353082">
      <w:pPr>
        <w:tabs>
          <w:tab w:val="left" w:pos="9600"/>
        </w:tabs>
        <w:suppressAutoHyphens/>
        <w:spacing w:after="0" w:line="240" w:lineRule="auto"/>
        <w:ind w:firstLine="709"/>
        <w:jc w:val="both"/>
        <w:rPr>
          <w:rFonts w:ascii="Times New Roman" w:eastAsia="Times New Roman" w:hAnsi="Times New Roman" w:cs="Times New Roman"/>
          <w:lang w:eastAsia="zh-CN"/>
        </w:rPr>
      </w:pPr>
      <w:r w:rsidRPr="00353082">
        <w:rPr>
          <w:rFonts w:ascii="Times New Roman" w:eastAsia="Times New Roman" w:hAnsi="Times New Roman" w:cs="Times New Roman"/>
          <w:lang w:eastAsia="zh-CN"/>
        </w:rPr>
        <w:t xml:space="preserve">1. Внести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w:t>
      </w:r>
      <w:r w:rsidRPr="00353082">
        <w:rPr>
          <w:rFonts w:ascii="Times New Roman" w:eastAsia="Times New Roman" w:hAnsi="Times New Roman" w:cs="Times New Roman"/>
          <w:noProof/>
          <w:lang w:eastAsia="zh-CN"/>
        </w:rPr>
        <w:t>Безенчукский</w:t>
      </w:r>
      <w:r w:rsidRPr="00353082">
        <w:rPr>
          <w:rFonts w:ascii="Times New Roman" w:eastAsia="Times New Roman" w:hAnsi="Times New Roman" w:cs="Times New Roman"/>
          <w:lang w:eastAsia="zh-CN"/>
        </w:rPr>
        <w:t xml:space="preserve"> Самарской области от 12.12.2013 г. № 4/52 (в ред. решений от 12.12.2013г №4/52; от 31.12.2014г №3/68; от 27.04.2015г №4/72; от 30.07.2015г №5/76; от 18.12.2015г №2/8; от 26.09.2016г №2/15; от 15.12.2016г №5/17, от 11.11.2016г № 4/16, от 10.02.2017г № 6/17, от 30.03.2017г № 2/20, от 24.07.2017г № 6/23, от 12.10.2017г № 5/25, от 09.11.2017г №3/26, от 14.03.2018г № 3/31, от 31.05.2018г № 12/35, от 18.09.2018г № 3/37, от 26.12.2018г № 2/41, от 30.05.2019г № 3/46, от 27.06.2019г № 4/47,  от 24.10.2019г № 6/50, от 14.11.2019г № 4/51, от 26.03.2020г № 6/55, от 17.08.2020г № 2/60, от 29.10.2020г № 14/2, от 29.10.2020г № 15/2, от 17.03.2021г №42/8, от 20.05.2021г № 50/10, от 26.08.2021г №61/13, от 26.10.2021г №75/15, от 25.11.2021г №81/16, от </w:t>
      </w:r>
      <w:r w:rsidRPr="00353082">
        <w:rPr>
          <w:rFonts w:ascii="Times New Roman" w:eastAsia="Times New Roman" w:hAnsi="Times New Roman" w:cs="Times New Roman"/>
          <w:lang w:eastAsia="zh-CN"/>
        </w:rPr>
        <w:lastRenderedPageBreak/>
        <w:t>24.02.2022г №93/19, от 24.02.2022г №94/19, от 11.07.2022г №108/23, от 27.10.2022г №117/26, от 15.12.2022г №126/28, от 27.01.2023 №133/31, от 25.05.2023г №141/34, от 24.08.2023г №149/36, от 28.09.2023г №153/37, от 26.10.2023г №157/38, от 25.04.2024г №182/43, от 05.07.2024г № 191/45), следующие изменения:</w:t>
      </w:r>
    </w:p>
    <w:p w14:paraId="64D75CC3" w14:textId="77777777" w:rsidR="00353082" w:rsidRPr="00353082" w:rsidRDefault="00353082" w:rsidP="00353082">
      <w:pPr>
        <w:tabs>
          <w:tab w:val="left" w:pos="9600"/>
        </w:tabs>
        <w:suppressAutoHyphens/>
        <w:spacing w:after="0" w:line="240" w:lineRule="auto"/>
        <w:ind w:firstLine="709"/>
        <w:jc w:val="both"/>
        <w:rPr>
          <w:rFonts w:ascii="Times New Roman" w:eastAsia="Times New Roman" w:hAnsi="Times New Roman" w:cs="Times New Roman"/>
          <w:lang w:eastAsia="zh-CN"/>
        </w:rPr>
      </w:pPr>
      <w:r w:rsidRPr="00353082">
        <w:rPr>
          <w:rFonts w:ascii="Times New Roman" w:eastAsia="Times New Roman" w:hAnsi="Times New Roman" w:cs="Times New Roman"/>
          <w:lang w:eastAsia="zh-CN"/>
        </w:rPr>
        <w:t>1.1. Карту градостроительного зонирования городского поселения Безенчук муниципального района Безенчукский Самарской области (1:5000) изложить в новой редакции согласно приложению 1 к настоящему решению;</w:t>
      </w:r>
    </w:p>
    <w:p w14:paraId="350E971B" w14:textId="77777777" w:rsidR="00353082" w:rsidRPr="00353082" w:rsidRDefault="00353082" w:rsidP="00353082">
      <w:pPr>
        <w:tabs>
          <w:tab w:val="left" w:pos="9600"/>
        </w:tabs>
        <w:suppressAutoHyphens/>
        <w:spacing w:after="0" w:line="240" w:lineRule="auto"/>
        <w:ind w:firstLine="709"/>
        <w:jc w:val="both"/>
        <w:rPr>
          <w:rFonts w:ascii="Times New Roman" w:eastAsia="Times New Roman" w:hAnsi="Times New Roman" w:cs="Times New Roman"/>
          <w:lang w:eastAsia="zh-CN"/>
        </w:rPr>
      </w:pPr>
      <w:r w:rsidRPr="00353082">
        <w:rPr>
          <w:rFonts w:ascii="Times New Roman" w:eastAsia="Times New Roman" w:hAnsi="Times New Roman" w:cs="Times New Roman"/>
          <w:lang w:eastAsia="zh-CN"/>
        </w:rPr>
        <w:t>1.2. Карту градостроительного зонирования городского поселения Безенчук муниципального района Безенчукский Самарской области (1:25000) изложить в новой редакции согласно приложению 2 к настоящему решению;</w:t>
      </w:r>
    </w:p>
    <w:p w14:paraId="0BC7C0BA" w14:textId="77777777" w:rsidR="00353082" w:rsidRPr="00353082" w:rsidRDefault="00353082" w:rsidP="00353082">
      <w:pPr>
        <w:tabs>
          <w:tab w:val="left" w:pos="9600"/>
        </w:tabs>
        <w:suppressAutoHyphens/>
        <w:spacing w:after="0" w:line="240" w:lineRule="auto"/>
        <w:ind w:firstLine="709"/>
        <w:jc w:val="both"/>
        <w:rPr>
          <w:rFonts w:ascii="Times New Roman" w:eastAsia="MS MinNew Roman" w:hAnsi="Times New Roman" w:cs="Times New Roman"/>
          <w:bCs/>
          <w:lang w:eastAsia="zh-CN"/>
        </w:rPr>
      </w:pPr>
      <w:r w:rsidRPr="00353082">
        <w:rPr>
          <w:rFonts w:ascii="Times New Roman" w:eastAsia="Times New Roman" w:hAnsi="Times New Roman" w:cs="Times New Roman"/>
          <w:lang w:eastAsia="zh-CN"/>
        </w:rPr>
        <w:t xml:space="preserve">1.3. Сведения о границах территориальных зон, включая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изложить в новой </w:t>
      </w:r>
      <w:proofErr w:type="gramStart"/>
      <w:r w:rsidRPr="00353082">
        <w:rPr>
          <w:rFonts w:ascii="Times New Roman" w:eastAsia="Times New Roman" w:hAnsi="Times New Roman" w:cs="Times New Roman"/>
          <w:lang w:eastAsia="zh-CN"/>
        </w:rPr>
        <w:t>редакции  согласно</w:t>
      </w:r>
      <w:proofErr w:type="gramEnd"/>
      <w:r w:rsidRPr="00353082">
        <w:rPr>
          <w:rFonts w:ascii="Times New Roman" w:eastAsia="Times New Roman" w:hAnsi="Times New Roman" w:cs="Times New Roman"/>
          <w:lang w:eastAsia="zh-CN"/>
        </w:rPr>
        <w:t xml:space="preserve"> приложению  к настоящему решению.</w:t>
      </w:r>
    </w:p>
    <w:p w14:paraId="093951DA" w14:textId="77777777" w:rsidR="00353082" w:rsidRPr="00353082" w:rsidRDefault="00353082" w:rsidP="00353082">
      <w:pPr>
        <w:spacing w:after="0" w:line="240" w:lineRule="auto"/>
        <w:ind w:firstLine="709"/>
        <w:jc w:val="both"/>
        <w:rPr>
          <w:rFonts w:ascii="Times New Roman" w:eastAsia="Times New Roman" w:hAnsi="Times New Roman" w:cs="Times New Roman"/>
          <w:lang w:eastAsia="ru-RU"/>
        </w:rPr>
      </w:pPr>
      <w:r w:rsidRPr="00353082">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7705C719" w14:textId="77777777" w:rsidR="00353082" w:rsidRPr="00353082" w:rsidRDefault="00353082" w:rsidP="00353082">
      <w:pPr>
        <w:spacing w:after="0" w:line="240" w:lineRule="auto"/>
        <w:ind w:firstLine="709"/>
        <w:jc w:val="both"/>
        <w:rPr>
          <w:rFonts w:ascii="Times New Roman" w:eastAsia="Times New Roman" w:hAnsi="Times New Roman" w:cs="Times New Roman"/>
          <w:lang w:eastAsia="ru-RU"/>
        </w:rPr>
      </w:pPr>
      <w:r w:rsidRPr="00353082">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33B3FF0C" w14:textId="77777777" w:rsidR="00353082" w:rsidRPr="00353082" w:rsidRDefault="00353082" w:rsidP="00353082">
      <w:pPr>
        <w:spacing w:after="0" w:line="240" w:lineRule="auto"/>
        <w:ind w:firstLine="700"/>
        <w:jc w:val="both"/>
        <w:rPr>
          <w:rFonts w:ascii="Times New Roman" w:eastAsia="Times New Roman" w:hAnsi="Times New Roman" w:cs="Times New Roman"/>
          <w:lang w:eastAsia="ru-RU"/>
        </w:rPr>
      </w:pPr>
      <w:r w:rsidRPr="00353082">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B4C37AB" w14:textId="77777777" w:rsidR="00353082" w:rsidRPr="00353082" w:rsidRDefault="00353082" w:rsidP="00353082">
      <w:pPr>
        <w:spacing w:after="0" w:line="240" w:lineRule="auto"/>
        <w:ind w:right="119"/>
        <w:jc w:val="both"/>
        <w:rPr>
          <w:rFonts w:ascii="Times New Roman" w:eastAsia="Times New Roman" w:hAnsi="Times New Roman" w:cs="Times New Roman"/>
          <w:sz w:val="28"/>
          <w:szCs w:val="28"/>
          <w:lang w:eastAsia="ru-RU"/>
        </w:rPr>
      </w:pPr>
    </w:p>
    <w:p w14:paraId="6B619F43" w14:textId="56005976" w:rsidR="00B166E0" w:rsidRPr="00D116F3" w:rsidRDefault="00B166E0" w:rsidP="00353082">
      <w:pPr>
        <w:spacing w:after="0" w:line="240" w:lineRule="auto"/>
        <w:jc w:val="both"/>
        <w:rPr>
          <w:rFonts w:ascii="Times New Roman" w:eastAsia="Times New Roman" w:hAnsi="Times New Roman" w:cs="Times New Roman"/>
          <w:bCs/>
          <w:lang w:eastAsia="ru-RU"/>
        </w:rPr>
      </w:pPr>
      <w:r w:rsidRPr="00B6071A">
        <w:rPr>
          <w:rFonts w:ascii="Times New Roman" w:eastAsia="Times New Roman" w:hAnsi="Times New Roman" w:cs="Times New Roman"/>
          <w:sz w:val="28"/>
          <w:szCs w:val="28"/>
          <w:lang w:val="x-none" w:eastAsia="ru-RU"/>
        </w:rPr>
        <w:t xml:space="preserve">  </w:t>
      </w: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1B27BBC9" w14:textId="77777777" w:rsidR="00B166E0" w:rsidRPr="00D116F3" w:rsidRDefault="00B166E0" w:rsidP="00B166E0">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5E5BDDF7" w14:textId="77777777" w:rsidR="00B166E0" w:rsidRPr="00D116F3" w:rsidRDefault="00B166E0" w:rsidP="00B166E0">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55F45AB" w14:textId="77777777" w:rsidR="00B166E0" w:rsidRDefault="00B166E0" w:rsidP="00B166E0">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33006B0B" w14:textId="77777777" w:rsidR="00B166E0" w:rsidRPr="001964D9" w:rsidRDefault="00B166E0" w:rsidP="00B166E0">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32174822" w14:textId="77777777" w:rsidR="00B166E0" w:rsidRPr="001964D9" w:rsidRDefault="00B166E0" w:rsidP="00B166E0">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4237109A" w14:textId="77777777" w:rsidR="00B166E0" w:rsidRPr="001964D9" w:rsidRDefault="00B166E0" w:rsidP="00B166E0">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5584AC06" w14:textId="37A11075" w:rsidR="00B166E0" w:rsidRDefault="00B166E0" w:rsidP="00B166E0">
      <w:pPr>
        <w:spacing w:after="0" w:line="240" w:lineRule="auto"/>
        <w:jc w:val="right"/>
        <w:rPr>
          <w:rFonts w:ascii="Times New Roman" w:eastAsia="Times New Roman" w:hAnsi="Times New Roman" w:cs="Times New Roman"/>
          <w:b/>
          <w:bCs/>
          <w:sz w:val="8"/>
          <w:szCs w:val="8"/>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w:t>
      </w:r>
      <w:r w:rsidR="00A72DCD">
        <w:rPr>
          <w:rFonts w:ascii="Times New Roman" w:eastAsia="Times New Roman" w:hAnsi="Times New Roman" w:cs="Times New Roman"/>
          <w:bCs/>
          <w:sz w:val="20"/>
          <w:szCs w:val="20"/>
          <w:lang w:eastAsia="ru-RU"/>
        </w:rPr>
        <w:t>4</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p w14:paraId="4F8A33F6" w14:textId="77777777" w:rsidR="00B47501" w:rsidRDefault="00B47501" w:rsidP="00B47501">
      <w:pPr>
        <w:spacing w:after="0"/>
        <w:jc w:val="center"/>
        <w:rPr>
          <w:rFonts w:ascii="Times New Roman" w:eastAsia="Calibri" w:hAnsi="Times New Roman" w:cs="Times New Roman"/>
          <w:b/>
        </w:rPr>
      </w:pPr>
      <w:r w:rsidRPr="00B47501">
        <w:rPr>
          <w:rFonts w:ascii="Times New Roman" w:eastAsia="Calibri" w:hAnsi="Times New Roman" w:cs="Times New Roman"/>
          <w:b/>
        </w:rPr>
        <w:t>Карта градостроительного зонирования территории городского поселения Безенчук Самарской области</w:t>
      </w:r>
    </w:p>
    <w:p w14:paraId="61662F8A" w14:textId="2C9DF571" w:rsidR="00D34AE5" w:rsidRPr="00B47501" w:rsidRDefault="00C8436C" w:rsidP="00B47501">
      <w:pPr>
        <w:spacing w:after="0"/>
        <w:jc w:val="center"/>
        <w:rPr>
          <w:rFonts w:ascii="Times New Roman" w:eastAsia="Calibri" w:hAnsi="Times New Roman" w:cs="Times New Roman"/>
          <w:b/>
        </w:rPr>
      </w:pPr>
      <w:r w:rsidRPr="00C8436C">
        <w:rPr>
          <w:rFonts w:ascii="Times New Roman" w:eastAsia="Calibri" w:hAnsi="Times New Roman" w:cs="Times New Roman"/>
          <w:b/>
          <w:noProof/>
          <w:sz w:val="28"/>
          <w:szCs w:val="28"/>
          <w:lang w:eastAsia="ru-RU"/>
        </w:rPr>
        <w:drawing>
          <wp:inline distT="0" distB="0" distL="0" distR="0" wp14:anchorId="42DDC000" wp14:editId="488E774C">
            <wp:extent cx="3466214" cy="2068682"/>
            <wp:effectExtent l="0" t="0" r="1270" b="8255"/>
            <wp:docPr id="14" name="Рисунок 14" descr="C:\Users\user\Desktop\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Карта градостроительного зонирования.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13161" cy="2096701"/>
                    </a:xfrm>
                    <a:prstGeom prst="rect">
                      <a:avLst/>
                    </a:prstGeom>
                    <a:noFill/>
                    <a:ln>
                      <a:noFill/>
                    </a:ln>
                  </pic:spPr>
                </pic:pic>
              </a:graphicData>
            </a:graphic>
          </wp:inline>
        </w:drawing>
      </w:r>
    </w:p>
    <w:p w14:paraId="4C5CB140" w14:textId="0C2C0B61" w:rsidR="00887451" w:rsidRPr="00887451" w:rsidRDefault="00887451" w:rsidP="00887451">
      <w:pPr>
        <w:suppressAutoHyphens/>
        <w:spacing w:after="0" w:line="240" w:lineRule="auto"/>
        <w:jc w:val="both"/>
        <w:rPr>
          <w:rFonts w:ascii="Times New Roman" w:eastAsia="Times New Roman" w:hAnsi="Times New Roman" w:cs="Times New Roman"/>
          <w:lang w:eastAsia="ar-SA"/>
        </w:rPr>
      </w:pPr>
      <w:r w:rsidRPr="00887451">
        <w:rPr>
          <w:rFonts w:ascii="Times New Roman" w:eastAsia="Times New Roman" w:hAnsi="Times New Roman" w:cs="Times New Roman"/>
          <w:lang w:eastAsia="ar-SA"/>
        </w:rPr>
        <w:t xml:space="preserve">*Примечание к </w:t>
      </w:r>
      <w:r w:rsidRPr="00887451">
        <w:rPr>
          <w:rFonts w:ascii="Times New Roman" w:eastAsia="Times New Roman" w:hAnsi="Times New Roman" w:cs="Times New Roman"/>
          <w:lang w:eastAsia="zh-CN"/>
        </w:rPr>
        <w:t>карте градостроительного зонирования городского поселения Безенчук муниципального района Безенчукский Самарской области (1:5000)</w:t>
      </w:r>
      <w:r w:rsidRPr="00887451">
        <w:rPr>
          <w:rFonts w:ascii="Times New Roman" w:eastAsia="Times New Roman" w:hAnsi="Times New Roman" w:cs="Times New Roman"/>
          <w:lang w:eastAsia="ar-SA"/>
        </w:rPr>
        <w:t xml:space="preserve"> по изменению:</w:t>
      </w:r>
    </w:p>
    <w:p w14:paraId="1B08B3FA" w14:textId="77777777" w:rsidR="00887451" w:rsidRPr="00887451" w:rsidRDefault="00887451" w:rsidP="00887451">
      <w:pPr>
        <w:suppressAutoHyphens/>
        <w:spacing w:after="0" w:line="240" w:lineRule="auto"/>
        <w:ind w:firstLine="567"/>
        <w:jc w:val="both"/>
        <w:rPr>
          <w:rFonts w:ascii="Times New Roman" w:eastAsia="Times New Roman" w:hAnsi="Times New Roman" w:cs="Times New Roman"/>
          <w:lang w:eastAsia="ar-SA"/>
        </w:rPr>
      </w:pPr>
      <w:r w:rsidRPr="00887451">
        <w:rPr>
          <w:rFonts w:ascii="Times New Roman" w:eastAsia="Times New Roman" w:hAnsi="Times New Roman" w:cs="Times New Roman"/>
          <w:lang w:eastAsia="ar-SA"/>
        </w:rPr>
        <w:t xml:space="preserve">1. Увеличена территориальная зона застройки индивидуальными жилыми домами (с индексом Ж1, Ж1/1) расположенная по адресу: Российская Федерация, Самарская область, муниципальный район Безенчукский, городского поселения Безенчук, </w:t>
      </w:r>
      <w:proofErr w:type="spellStart"/>
      <w:r w:rsidRPr="00887451">
        <w:rPr>
          <w:rFonts w:ascii="Times New Roman" w:eastAsia="Times New Roman" w:hAnsi="Times New Roman" w:cs="Times New Roman"/>
          <w:lang w:eastAsia="ar-SA"/>
        </w:rPr>
        <w:t>п.г.т</w:t>
      </w:r>
      <w:proofErr w:type="spellEnd"/>
      <w:r w:rsidRPr="00887451">
        <w:rPr>
          <w:rFonts w:ascii="Times New Roman" w:eastAsia="Times New Roman" w:hAnsi="Times New Roman" w:cs="Times New Roman"/>
          <w:lang w:eastAsia="ar-SA"/>
        </w:rPr>
        <w:t>. Безенчук, ул. Набережная. В кадастровом квартале 63:12:1401013, за счет части смежной территориальной зоны естественного природного ландшафта (с индексом Р2, Р2/1).</w:t>
      </w:r>
    </w:p>
    <w:p w14:paraId="3A9C182C" w14:textId="4168BE9D" w:rsidR="00EC230C" w:rsidRPr="001964D9" w:rsidRDefault="00EC230C" w:rsidP="00EC230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14:paraId="1158118D" w14:textId="77777777" w:rsidR="00EC230C" w:rsidRPr="001964D9" w:rsidRDefault="00EC230C" w:rsidP="00EC230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7AA5FF39" w14:textId="77777777" w:rsidR="00EC230C" w:rsidRPr="001964D9" w:rsidRDefault="00EC230C" w:rsidP="00EC230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4D3D25F7" w14:textId="77777777" w:rsidR="00EC230C" w:rsidRDefault="00EC230C" w:rsidP="00EC230C">
      <w:pPr>
        <w:spacing w:after="0" w:line="240" w:lineRule="auto"/>
        <w:jc w:val="right"/>
        <w:rPr>
          <w:rFonts w:ascii="Times New Roman" w:eastAsia="Times New Roman" w:hAnsi="Times New Roman" w:cs="Times New Roman"/>
          <w:b/>
          <w:bCs/>
          <w:sz w:val="8"/>
          <w:szCs w:val="8"/>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94</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p w14:paraId="3E976654" w14:textId="77777777" w:rsidR="00361A30" w:rsidRDefault="00361A30" w:rsidP="00361A30">
      <w:pPr>
        <w:spacing w:after="0"/>
        <w:jc w:val="center"/>
        <w:rPr>
          <w:rFonts w:ascii="Times New Roman" w:eastAsia="Calibri" w:hAnsi="Times New Roman" w:cs="Times New Roman"/>
          <w:b/>
        </w:rPr>
      </w:pPr>
      <w:r w:rsidRPr="00361A30">
        <w:rPr>
          <w:rFonts w:ascii="Times New Roman" w:eastAsia="Calibri" w:hAnsi="Times New Roman" w:cs="Times New Roman"/>
          <w:b/>
        </w:rPr>
        <w:t>Карта градостроительного зонирования территории городского поселения Безенчук Самарской области</w:t>
      </w:r>
    </w:p>
    <w:p w14:paraId="77B0756A" w14:textId="5634B8A8" w:rsidR="0091077A" w:rsidRPr="00361A30" w:rsidRDefault="007C729A" w:rsidP="00361A30">
      <w:pPr>
        <w:spacing w:after="0"/>
        <w:jc w:val="center"/>
        <w:rPr>
          <w:rFonts w:ascii="Times New Roman" w:eastAsia="Calibri" w:hAnsi="Times New Roman" w:cs="Times New Roman"/>
          <w:b/>
        </w:rPr>
      </w:pPr>
      <w:r w:rsidRPr="007C729A">
        <w:rPr>
          <w:rFonts w:ascii="Times New Roman" w:eastAsia="Calibri" w:hAnsi="Times New Roman" w:cs="Times New Roman"/>
          <w:b/>
          <w:noProof/>
          <w:sz w:val="28"/>
          <w:szCs w:val="28"/>
          <w:lang w:eastAsia="ru-RU"/>
        </w:rPr>
        <w:drawing>
          <wp:inline distT="0" distB="0" distL="0" distR="0" wp14:anchorId="3F9CE5C4" wp14:editId="10BD4861">
            <wp:extent cx="2232838" cy="1901308"/>
            <wp:effectExtent l="0" t="0" r="0" b="3810"/>
            <wp:docPr id="1591335504" name="Рисунок 159133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 (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63935" cy="1927788"/>
                    </a:xfrm>
                    <a:prstGeom prst="rect">
                      <a:avLst/>
                    </a:prstGeom>
                  </pic:spPr>
                </pic:pic>
              </a:graphicData>
            </a:graphic>
          </wp:inline>
        </w:drawing>
      </w:r>
    </w:p>
    <w:p w14:paraId="60973898" w14:textId="77777777" w:rsidR="00361A30" w:rsidRDefault="00361A30" w:rsidP="009E6B1B">
      <w:pPr>
        <w:spacing w:after="0" w:line="240" w:lineRule="auto"/>
        <w:jc w:val="center"/>
        <w:rPr>
          <w:rFonts w:ascii="Times New Roman" w:eastAsia="Times New Roman" w:hAnsi="Times New Roman" w:cs="Times New Roman"/>
          <w:b/>
          <w:bCs/>
          <w:sz w:val="8"/>
          <w:szCs w:val="8"/>
          <w:lang w:eastAsia="ru-RU"/>
        </w:rPr>
      </w:pPr>
    </w:p>
    <w:p w14:paraId="0EF7D425" w14:textId="77777777" w:rsidR="00887451" w:rsidRPr="00887451" w:rsidRDefault="00887451" w:rsidP="00887451">
      <w:pPr>
        <w:suppressAutoHyphens/>
        <w:spacing w:after="0" w:line="240" w:lineRule="auto"/>
        <w:jc w:val="both"/>
        <w:rPr>
          <w:rFonts w:ascii="Times New Roman" w:eastAsia="Times New Roman" w:hAnsi="Times New Roman" w:cs="Times New Roman"/>
          <w:lang w:eastAsia="ar-SA"/>
        </w:rPr>
      </w:pPr>
      <w:r w:rsidRPr="00887451">
        <w:rPr>
          <w:rFonts w:ascii="Times New Roman" w:eastAsia="Times New Roman" w:hAnsi="Times New Roman" w:cs="Times New Roman"/>
          <w:lang w:eastAsia="ar-SA"/>
        </w:rPr>
        <w:lastRenderedPageBreak/>
        <w:t xml:space="preserve">*Примечание к </w:t>
      </w:r>
      <w:r w:rsidRPr="00887451">
        <w:rPr>
          <w:rFonts w:ascii="Times New Roman" w:eastAsia="Times New Roman" w:hAnsi="Times New Roman" w:cs="Times New Roman"/>
          <w:lang w:eastAsia="zh-CN"/>
        </w:rPr>
        <w:t>карте градостроительного зонирования городского поселения Безенчук муниципального района Безенчукский Самарской области (1:25000)</w:t>
      </w:r>
      <w:r w:rsidRPr="00887451">
        <w:rPr>
          <w:rFonts w:ascii="Times New Roman" w:eastAsia="Times New Roman" w:hAnsi="Times New Roman" w:cs="Times New Roman"/>
          <w:lang w:eastAsia="ar-SA"/>
        </w:rPr>
        <w:t xml:space="preserve"> по изменению:</w:t>
      </w:r>
    </w:p>
    <w:p w14:paraId="549250A1" w14:textId="77777777" w:rsidR="00887451" w:rsidRPr="00887451" w:rsidRDefault="00887451" w:rsidP="00887451">
      <w:pPr>
        <w:suppressAutoHyphens/>
        <w:spacing w:after="0" w:line="240" w:lineRule="auto"/>
        <w:ind w:firstLine="567"/>
        <w:jc w:val="both"/>
        <w:rPr>
          <w:rFonts w:ascii="Times New Roman" w:eastAsia="Times New Roman" w:hAnsi="Times New Roman" w:cs="Times New Roman"/>
          <w:lang w:eastAsia="ar-SA"/>
        </w:rPr>
      </w:pPr>
      <w:r w:rsidRPr="00887451">
        <w:rPr>
          <w:rFonts w:ascii="Times New Roman" w:eastAsia="Times New Roman" w:hAnsi="Times New Roman" w:cs="Times New Roman"/>
          <w:lang w:eastAsia="ar-SA"/>
        </w:rPr>
        <w:t xml:space="preserve">1. Увеличена территориальная зона застройки индивидуальными жилыми домами (с индексом Ж1, Ж1/1) расположенная по адресу: Российская Федерация, Самарская область, муниципальный район Безенчукский, городского поселения Безенчук, </w:t>
      </w:r>
      <w:proofErr w:type="spellStart"/>
      <w:r w:rsidRPr="00887451">
        <w:rPr>
          <w:rFonts w:ascii="Times New Roman" w:eastAsia="Times New Roman" w:hAnsi="Times New Roman" w:cs="Times New Roman"/>
          <w:lang w:eastAsia="ar-SA"/>
        </w:rPr>
        <w:t>п.г.т</w:t>
      </w:r>
      <w:proofErr w:type="spellEnd"/>
      <w:r w:rsidRPr="00887451">
        <w:rPr>
          <w:rFonts w:ascii="Times New Roman" w:eastAsia="Times New Roman" w:hAnsi="Times New Roman" w:cs="Times New Roman"/>
          <w:lang w:eastAsia="ar-SA"/>
        </w:rPr>
        <w:t>. Безенчук, ул. Набережная. В кадастровом квартале 63:12:1401013, за счет части смежной территориальной зоны естественного природного ландшафта (с индексом Р2, Р2/1).</w:t>
      </w:r>
    </w:p>
    <w:p w14:paraId="3DE6631A" w14:textId="087362B9" w:rsidR="00EC230C" w:rsidRPr="001964D9" w:rsidRDefault="00EC230C" w:rsidP="00EC230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14:paraId="4A74A546" w14:textId="77777777" w:rsidR="00EC230C" w:rsidRPr="001964D9" w:rsidRDefault="00EC230C" w:rsidP="00EC230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77F55D8C" w14:textId="77777777" w:rsidR="00EC230C" w:rsidRPr="001964D9" w:rsidRDefault="00EC230C" w:rsidP="00EC230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1B12AC03" w14:textId="77777777" w:rsidR="00EC230C" w:rsidRDefault="00EC230C" w:rsidP="00EC230C">
      <w:pPr>
        <w:spacing w:after="0" w:line="240" w:lineRule="auto"/>
        <w:jc w:val="right"/>
        <w:rPr>
          <w:rFonts w:ascii="Times New Roman" w:eastAsia="Times New Roman" w:hAnsi="Times New Roman" w:cs="Times New Roman"/>
          <w:b/>
          <w:bCs/>
          <w:sz w:val="8"/>
          <w:szCs w:val="8"/>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августа</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94</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6</w:t>
      </w:r>
    </w:p>
    <w:p w14:paraId="0578F63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NewRomanPS-BoldMT" w:hAnsi="Times New Roman" w:cs="TimesNewRomanPS-BoldMT"/>
          <w:b/>
          <w:bCs/>
          <w:caps/>
          <w:kern w:val="3"/>
          <w:lang w:eastAsia="zh-CN"/>
        </w:rPr>
      </w:pPr>
      <w:proofErr w:type="gramStart"/>
      <w:r w:rsidRPr="006E33AB">
        <w:rPr>
          <w:rFonts w:ascii="Times New Roman" w:eastAsia="TimesNewRomanPS-BoldMT" w:hAnsi="Times New Roman" w:cs="TimesNewRomanPS-BoldMT"/>
          <w:b/>
          <w:bCs/>
          <w:caps/>
          <w:kern w:val="3"/>
          <w:lang w:eastAsia="zh-CN"/>
        </w:rPr>
        <w:t>ОПИСАНИЕ  МЕСТОПОЛОЖЕНИЯ</w:t>
      </w:r>
      <w:proofErr w:type="gramEnd"/>
      <w:r w:rsidRPr="006E33AB">
        <w:rPr>
          <w:rFonts w:ascii="Times New Roman" w:eastAsia="TimesNewRomanPS-BoldMT" w:hAnsi="Times New Roman" w:cs="TimesNewRomanPS-BoldMT"/>
          <w:b/>
          <w:bCs/>
          <w:caps/>
          <w:kern w:val="3"/>
          <w:lang w:eastAsia="zh-CN"/>
        </w:rPr>
        <w:t xml:space="preserve">  ГРАНИЦ</w:t>
      </w:r>
    </w:p>
    <w:p w14:paraId="0C8A788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b/>
          <w:kern w:val="3"/>
          <w:u w:val="single"/>
          <w:lang w:eastAsia="zh-CN"/>
        </w:rPr>
      </w:pPr>
      <w:r w:rsidRPr="006E33AB">
        <w:rPr>
          <w:rFonts w:ascii="Times New Roman" w:eastAsia="Times New Roman" w:hAnsi="Times New Roman" w:cs="Times New Roman"/>
          <w:b/>
          <w:kern w:val="3"/>
          <w:u w:val="single"/>
          <w:lang w:eastAsia="zh-CN"/>
        </w:rPr>
        <w:t>Территориальная зона, Ж1, Ж1/1 Зона застройки индивидуальными жилыми домами</w:t>
      </w:r>
    </w:p>
    <w:p w14:paraId="373E464E" w14:textId="77777777" w:rsidR="006E33AB" w:rsidRPr="006E33AB" w:rsidRDefault="006E33AB" w:rsidP="006E33AB">
      <w:pPr>
        <w:suppressAutoHyphens/>
        <w:autoSpaceDN w:val="0"/>
        <w:spacing w:after="0" w:line="240" w:lineRule="auto"/>
        <w:jc w:val="center"/>
        <w:textAlignment w:val="baseline"/>
        <w:rPr>
          <w:rFonts w:ascii="Times New Roman" w:eastAsia="Arial" w:hAnsi="Times New Roman" w:cs="Times New Roman"/>
          <w:bCs/>
          <w:kern w:val="3"/>
          <w:lang w:eastAsia="zh-CN"/>
        </w:rPr>
      </w:pPr>
      <w:r w:rsidRPr="006E33AB">
        <w:rPr>
          <w:rFonts w:ascii="Times New Roman" w:eastAsia="Arial" w:hAnsi="Times New Roman" w:cs="Times New Roman"/>
          <w:bCs/>
          <w:kern w:val="3"/>
          <w:lang w:eastAsia="zh-CN"/>
        </w:rPr>
        <w:t>(наименование объекта, местоположение границ которого описано (далее- объект)</w:t>
      </w:r>
    </w:p>
    <w:p w14:paraId="2BBEE001" w14:textId="77777777" w:rsidR="006E33AB" w:rsidRPr="006E33AB" w:rsidRDefault="006E33AB" w:rsidP="006E33AB">
      <w:pPr>
        <w:suppressAutoHyphens/>
        <w:autoSpaceDN w:val="0"/>
        <w:spacing w:after="0" w:line="240" w:lineRule="auto"/>
        <w:jc w:val="center"/>
        <w:textAlignment w:val="baseline"/>
        <w:rPr>
          <w:rFonts w:ascii="Times New Roman" w:eastAsia="Arial" w:hAnsi="Times New Roman" w:cs="Times New Roman"/>
          <w:kern w:val="3"/>
          <w:lang w:eastAsia="zh-CN"/>
        </w:rPr>
      </w:pPr>
      <w:r w:rsidRPr="006E33AB">
        <w:rPr>
          <w:rFonts w:ascii="Times New Roman" w:eastAsia="Arial" w:hAnsi="Times New Roman" w:cs="Times New Roman"/>
          <w:kern w:val="3"/>
          <w:lang w:eastAsia="zh-CN"/>
        </w:rPr>
        <w:t>Раздел 1</w:t>
      </w:r>
    </w:p>
    <w:p w14:paraId="3D2EA90D" w14:textId="77777777" w:rsidR="006E33AB" w:rsidRPr="006E33AB" w:rsidRDefault="006E33AB" w:rsidP="006E33AB">
      <w:pPr>
        <w:suppressAutoHyphens/>
        <w:autoSpaceDN w:val="0"/>
        <w:spacing w:after="0" w:line="240" w:lineRule="auto"/>
        <w:jc w:val="center"/>
        <w:textAlignment w:val="baseline"/>
        <w:rPr>
          <w:rFonts w:ascii="Times New Roman" w:eastAsia="Arial" w:hAnsi="Times New Roman" w:cs="Times New Roman"/>
          <w:b/>
          <w:kern w:val="3"/>
          <w:lang w:eastAsia="zh-CN"/>
        </w:rPr>
      </w:pPr>
      <w:r w:rsidRPr="006E33AB">
        <w:rPr>
          <w:rFonts w:ascii="Times New Roman" w:eastAsia="Arial" w:hAnsi="Times New Roman" w:cs="Times New Roman"/>
          <w:b/>
          <w:kern w:val="3"/>
          <w:lang w:eastAsia="zh-CN"/>
        </w:rPr>
        <w:t xml:space="preserve">Сведения об объекте </w:t>
      </w:r>
    </w:p>
    <w:tbl>
      <w:tblPr>
        <w:tblW w:w="10915"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3"/>
        <w:gridCol w:w="3722"/>
        <w:gridCol w:w="6490"/>
      </w:tblGrid>
      <w:tr w:rsidR="006E33AB" w:rsidRPr="006E33AB" w14:paraId="052C7858" w14:textId="77777777" w:rsidTr="00B24377">
        <w:trPr>
          <w:trHeight w:val="77"/>
        </w:trPr>
        <w:tc>
          <w:tcPr>
            <w:tcW w:w="703" w:type="dxa"/>
            <w:tcMar>
              <w:top w:w="0" w:type="dxa"/>
              <w:left w:w="120" w:type="dxa"/>
              <w:bottom w:w="0" w:type="dxa"/>
              <w:right w:w="120" w:type="dxa"/>
            </w:tcMar>
            <w:vAlign w:val="center"/>
          </w:tcPr>
          <w:p w14:paraId="34DBF6DD"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 п/п</w:t>
            </w:r>
          </w:p>
        </w:tc>
        <w:tc>
          <w:tcPr>
            <w:tcW w:w="3722" w:type="dxa"/>
            <w:tcMar>
              <w:top w:w="0" w:type="dxa"/>
              <w:left w:w="120" w:type="dxa"/>
              <w:bottom w:w="0" w:type="dxa"/>
              <w:right w:w="120" w:type="dxa"/>
            </w:tcMar>
            <w:vAlign w:val="center"/>
          </w:tcPr>
          <w:p w14:paraId="759A5E37"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Характеристики объекта землеустройства</w:t>
            </w:r>
          </w:p>
        </w:tc>
        <w:tc>
          <w:tcPr>
            <w:tcW w:w="6490" w:type="dxa"/>
            <w:tcMar>
              <w:top w:w="0" w:type="dxa"/>
              <w:left w:w="120" w:type="dxa"/>
              <w:bottom w:w="0" w:type="dxa"/>
              <w:right w:w="120" w:type="dxa"/>
            </w:tcMar>
            <w:vAlign w:val="center"/>
          </w:tcPr>
          <w:p w14:paraId="3E1D4D55"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Описание характеристик</w:t>
            </w:r>
          </w:p>
        </w:tc>
      </w:tr>
      <w:tr w:rsidR="006E33AB" w:rsidRPr="006E33AB" w14:paraId="468230CA" w14:textId="77777777" w:rsidTr="00B24377">
        <w:trPr>
          <w:trHeight w:val="77"/>
        </w:trPr>
        <w:tc>
          <w:tcPr>
            <w:tcW w:w="703" w:type="dxa"/>
            <w:tcMar>
              <w:top w:w="0" w:type="dxa"/>
              <w:left w:w="120" w:type="dxa"/>
              <w:bottom w:w="0" w:type="dxa"/>
              <w:right w:w="120" w:type="dxa"/>
            </w:tcMar>
            <w:vAlign w:val="center"/>
          </w:tcPr>
          <w:p w14:paraId="16117FDE"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1</w:t>
            </w:r>
          </w:p>
        </w:tc>
        <w:tc>
          <w:tcPr>
            <w:tcW w:w="3722" w:type="dxa"/>
            <w:tcMar>
              <w:top w:w="0" w:type="dxa"/>
              <w:left w:w="120" w:type="dxa"/>
              <w:bottom w:w="0" w:type="dxa"/>
              <w:right w:w="120" w:type="dxa"/>
            </w:tcMar>
            <w:vAlign w:val="center"/>
          </w:tcPr>
          <w:p w14:paraId="38632E75"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2</w:t>
            </w:r>
          </w:p>
        </w:tc>
        <w:tc>
          <w:tcPr>
            <w:tcW w:w="6490" w:type="dxa"/>
            <w:tcMar>
              <w:top w:w="0" w:type="dxa"/>
              <w:left w:w="120" w:type="dxa"/>
              <w:bottom w:w="0" w:type="dxa"/>
              <w:right w:w="120" w:type="dxa"/>
            </w:tcMar>
            <w:vAlign w:val="center"/>
          </w:tcPr>
          <w:p w14:paraId="4FFA0AEE"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3</w:t>
            </w:r>
          </w:p>
        </w:tc>
      </w:tr>
      <w:tr w:rsidR="006E33AB" w:rsidRPr="006E33AB" w14:paraId="56145638" w14:textId="77777777" w:rsidTr="00B24377">
        <w:trPr>
          <w:trHeight w:val="77"/>
        </w:trPr>
        <w:tc>
          <w:tcPr>
            <w:tcW w:w="703" w:type="dxa"/>
            <w:tcMar>
              <w:top w:w="0" w:type="dxa"/>
              <w:left w:w="120" w:type="dxa"/>
              <w:bottom w:w="0" w:type="dxa"/>
              <w:right w:w="120" w:type="dxa"/>
            </w:tcMar>
          </w:tcPr>
          <w:p w14:paraId="0B96978B"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kern w:val="3"/>
                <w:sz w:val="16"/>
                <w:szCs w:val="16"/>
                <w:lang w:eastAsia="zh-CN"/>
              </w:rPr>
              <w:t>1</w:t>
            </w:r>
          </w:p>
        </w:tc>
        <w:tc>
          <w:tcPr>
            <w:tcW w:w="3722" w:type="dxa"/>
            <w:tcMar>
              <w:top w:w="0" w:type="dxa"/>
              <w:left w:w="120" w:type="dxa"/>
              <w:bottom w:w="0" w:type="dxa"/>
              <w:right w:w="120" w:type="dxa"/>
            </w:tcMar>
          </w:tcPr>
          <w:p w14:paraId="2B406106" w14:textId="77777777" w:rsidR="006E33AB" w:rsidRPr="006E33AB" w:rsidRDefault="006E33AB" w:rsidP="006E33AB">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kern w:val="3"/>
                <w:sz w:val="16"/>
                <w:szCs w:val="16"/>
                <w:lang w:eastAsia="zh-CN"/>
              </w:rPr>
              <w:t>Местоположение объекта землеустройства</w:t>
            </w:r>
          </w:p>
        </w:tc>
        <w:tc>
          <w:tcPr>
            <w:tcW w:w="6490" w:type="dxa"/>
            <w:tcMar>
              <w:top w:w="0" w:type="dxa"/>
              <w:left w:w="120" w:type="dxa"/>
              <w:bottom w:w="0" w:type="dxa"/>
              <w:right w:w="120" w:type="dxa"/>
            </w:tcMar>
          </w:tcPr>
          <w:p w14:paraId="5FD6FF7D" w14:textId="77777777" w:rsidR="006E33AB" w:rsidRPr="006E33AB" w:rsidRDefault="006E33AB" w:rsidP="006E33AB">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kern w:val="3"/>
                <w:sz w:val="16"/>
                <w:szCs w:val="16"/>
                <w:lang w:eastAsia="zh-CN"/>
              </w:rPr>
              <w:t>Самарская обл., Безенчукский р-н, Безенчук пгт</w:t>
            </w:r>
          </w:p>
        </w:tc>
      </w:tr>
      <w:tr w:rsidR="006E33AB" w:rsidRPr="006E33AB" w14:paraId="0CC87E8D" w14:textId="77777777" w:rsidTr="00B24377">
        <w:trPr>
          <w:trHeight w:val="77"/>
        </w:trPr>
        <w:tc>
          <w:tcPr>
            <w:tcW w:w="703" w:type="dxa"/>
            <w:tcMar>
              <w:top w:w="0" w:type="dxa"/>
              <w:left w:w="120" w:type="dxa"/>
              <w:bottom w:w="0" w:type="dxa"/>
              <w:right w:w="120" w:type="dxa"/>
            </w:tcMar>
          </w:tcPr>
          <w:p w14:paraId="653C8D31"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kern w:val="3"/>
                <w:sz w:val="16"/>
                <w:szCs w:val="16"/>
                <w:lang w:eastAsia="zh-CN"/>
              </w:rPr>
              <w:t>2.</w:t>
            </w:r>
          </w:p>
        </w:tc>
        <w:tc>
          <w:tcPr>
            <w:tcW w:w="3722" w:type="dxa"/>
            <w:tcMar>
              <w:top w:w="0" w:type="dxa"/>
              <w:left w:w="120" w:type="dxa"/>
              <w:bottom w:w="0" w:type="dxa"/>
              <w:right w:w="120" w:type="dxa"/>
            </w:tcMar>
          </w:tcPr>
          <w:p w14:paraId="5F016B63" w14:textId="77777777" w:rsidR="006E33AB" w:rsidRPr="006E33AB" w:rsidRDefault="006E33AB" w:rsidP="006E33AB">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kern w:val="3"/>
                <w:sz w:val="16"/>
                <w:szCs w:val="16"/>
                <w:lang w:eastAsia="zh-CN"/>
              </w:rPr>
              <w:t>Площадь объекта землеустройства ± величина погрешности определения площади</w:t>
            </w:r>
            <w:r w:rsidRPr="006E33AB">
              <w:rPr>
                <w:rFonts w:ascii="Times New Roman" w:eastAsia="Arial" w:hAnsi="Times New Roman" w:cs="Times New Roman"/>
                <w:b/>
                <w:kern w:val="3"/>
                <w:sz w:val="16"/>
                <w:szCs w:val="16"/>
                <w:lang w:eastAsia="zh-CN"/>
              </w:rPr>
              <w:t xml:space="preserve"> </w:t>
            </w:r>
            <w:r w:rsidRPr="006E33AB">
              <w:rPr>
                <w:rFonts w:ascii="Times New Roman" w:eastAsia="Arial" w:hAnsi="Times New Roman" w:cs="Times New Roman"/>
                <w:kern w:val="3"/>
                <w:sz w:val="16"/>
                <w:szCs w:val="16"/>
                <w:lang w:eastAsia="zh-CN"/>
              </w:rPr>
              <w:t>(</w:t>
            </w:r>
            <w:r w:rsidRPr="006E33AB">
              <w:rPr>
                <w:rFonts w:ascii="Times New Roman" w:eastAsia="Arial" w:hAnsi="Times New Roman" w:cs="Times New Roman"/>
                <w:b/>
                <w:kern w:val="3"/>
                <w:sz w:val="16"/>
                <w:szCs w:val="16"/>
                <w:lang w:eastAsia="zh-CN"/>
              </w:rPr>
              <w:t xml:space="preserve">Р </w:t>
            </w:r>
            <w:r w:rsidRPr="006E33AB">
              <w:rPr>
                <w:rFonts w:ascii="Times New Roman" w:eastAsia="Arial" w:hAnsi="Times New Roman" w:cs="Times New Roman"/>
                <w:kern w:val="3"/>
                <w:sz w:val="16"/>
                <w:szCs w:val="16"/>
                <w:lang w:eastAsia="zh-CN"/>
              </w:rPr>
              <w:t xml:space="preserve">± </w:t>
            </w:r>
            <w:r w:rsidRPr="006E33AB">
              <w:rPr>
                <w:rFonts w:ascii="Times New Roman" w:eastAsia="Arial" w:hAnsi="Times New Roman" w:cs="Times New Roman"/>
                <w:b/>
                <w:kern w:val="3"/>
                <w:sz w:val="16"/>
                <w:szCs w:val="16"/>
                <w:lang w:eastAsia="zh-CN"/>
              </w:rPr>
              <w:t>ΔР</w:t>
            </w:r>
            <w:r w:rsidRPr="006E33AB">
              <w:rPr>
                <w:rFonts w:ascii="Times New Roman" w:eastAsia="Arial" w:hAnsi="Times New Roman" w:cs="Times New Roman"/>
                <w:kern w:val="3"/>
                <w:sz w:val="16"/>
                <w:szCs w:val="16"/>
                <w:lang w:eastAsia="zh-CN"/>
              </w:rPr>
              <w:t>)</w:t>
            </w:r>
          </w:p>
        </w:tc>
        <w:tc>
          <w:tcPr>
            <w:tcW w:w="6490" w:type="dxa"/>
            <w:tcMar>
              <w:top w:w="0" w:type="dxa"/>
              <w:left w:w="120" w:type="dxa"/>
              <w:bottom w:w="0" w:type="dxa"/>
              <w:right w:w="120" w:type="dxa"/>
            </w:tcMar>
          </w:tcPr>
          <w:p w14:paraId="5481A5F5" w14:textId="77777777" w:rsidR="006E33AB" w:rsidRPr="006E33AB" w:rsidRDefault="006E33AB" w:rsidP="006E33AB">
            <w:pPr>
              <w:suppressAutoHyphens/>
              <w:autoSpaceDN w:val="0"/>
              <w:snapToGrid w:val="0"/>
              <w:spacing w:after="0" w:line="240" w:lineRule="auto"/>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 xml:space="preserve">15805 </w:t>
            </w:r>
            <w:proofErr w:type="spellStart"/>
            <w:r w:rsidRPr="006E33AB">
              <w:rPr>
                <w:rFonts w:ascii="Times New Roman" w:eastAsia="Times New Roman" w:hAnsi="Times New Roman" w:cs="Times New Roman"/>
                <w:kern w:val="3"/>
                <w:sz w:val="16"/>
                <w:szCs w:val="16"/>
                <w:lang w:val="en-US" w:eastAsia="zh-CN"/>
              </w:rPr>
              <w:t>кв.м</w:t>
            </w:r>
            <w:proofErr w:type="spellEnd"/>
            <w:r w:rsidRPr="006E33AB">
              <w:rPr>
                <w:rFonts w:ascii="Times New Roman" w:eastAsia="Times New Roman" w:hAnsi="Times New Roman" w:cs="Times New Roman"/>
                <w:kern w:val="3"/>
                <w:sz w:val="16"/>
                <w:szCs w:val="16"/>
                <w:lang w:val="en-US" w:eastAsia="zh-CN"/>
              </w:rPr>
              <w:t xml:space="preserve"> ± 44 </w:t>
            </w:r>
            <w:proofErr w:type="spellStart"/>
            <w:r w:rsidRPr="006E33AB">
              <w:rPr>
                <w:rFonts w:ascii="Times New Roman" w:eastAsia="Times New Roman" w:hAnsi="Times New Roman" w:cs="Times New Roman"/>
                <w:kern w:val="3"/>
                <w:sz w:val="16"/>
                <w:szCs w:val="16"/>
                <w:lang w:val="en-US" w:eastAsia="zh-CN"/>
              </w:rPr>
              <w:t>кв.м</w:t>
            </w:r>
            <w:proofErr w:type="spellEnd"/>
          </w:p>
        </w:tc>
      </w:tr>
      <w:tr w:rsidR="006E33AB" w:rsidRPr="006E33AB" w14:paraId="7F9F4ACC" w14:textId="77777777" w:rsidTr="00A819CD">
        <w:trPr>
          <w:trHeight w:val="466"/>
        </w:trPr>
        <w:tc>
          <w:tcPr>
            <w:tcW w:w="703" w:type="dxa"/>
            <w:tcMar>
              <w:top w:w="0" w:type="dxa"/>
              <w:left w:w="120" w:type="dxa"/>
              <w:bottom w:w="0" w:type="dxa"/>
              <w:right w:w="120" w:type="dxa"/>
            </w:tcMar>
          </w:tcPr>
          <w:p w14:paraId="02AB92D6"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kern w:val="3"/>
                <w:sz w:val="16"/>
                <w:szCs w:val="16"/>
                <w:lang w:eastAsia="zh-CN"/>
              </w:rPr>
              <w:t>3.</w:t>
            </w:r>
          </w:p>
        </w:tc>
        <w:tc>
          <w:tcPr>
            <w:tcW w:w="3722" w:type="dxa"/>
            <w:tcMar>
              <w:top w:w="0" w:type="dxa"/>
              <w:left w:w="120" w:type="dxa"/>
              <w:bottom w:w="0" w:type="dxa"/>
              <w:right w:w="120" w:type="dxa"/>
            </w:tcMar>
          </w:tcPr>
          <w:p w14:paraId="0B2CC448" w14:textId="77777777" w:rsidR="006E33AB" w:rsidRPr="006E33AB" w:rsidRDefault="006E33AB" w:rsidP="006E33AB">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kern w:val="3"/>
                <w:sz w:val="16"/>
                <w:szCs w:val="16"/>
                <w:lang w:eastAsia="zh-CN"/>
              </w:rPr>
              <w:t>Иные характеристики объекта землеустройства</w:t>
            </w:r>
          </w:p>
        </w:tc>
        <w:tc>
          <w:tcPr>
            <w:tcW w:w="6490" w:type="dxa"/>
            <w:tcMar>
              <w:top w:w="0" w:type="dxa"/>
              <w:left w:w="120" w:type="dxa"/>
              <w:bottom w:w="0" w:type="dxa"/>
              <w:right w:w="120" w:type="dxa"/>
            </w:tcMar>
          </w:tcPr>
          <w:p w14:paraId="4F72BBE6" w14:textId="77777777" w:rsidR="006E33AB" w:rsidRPr="006E33AB" w:rsidRDefault="006E33AB" w:rsidP="006E33AB">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kern w:val="3"/>
                <w:sz w:val="16"/>
                <w:szCs w:val="16"/>
                <w:lang w:eastAsia="zh-CN"/>
              </w:rPr>
              <w:t xml:space="preserve">Для индивидуального жилищного строительства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Блокированная жилая застройка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Оказание услуг связи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Бытовое обслуживание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Амбулаторно-поликлиническое обслуживание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Стационарное медицинское обслуживание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Дошкольное, начальное и среднее общее образование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Магазины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Общественное питание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Обеспечение внутреннего правопорядка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Историко-культурная деятельность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Земельные участки (территории) общего пользования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Улично-дорожная сеть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Благоустройство территории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Малоэтажная многоквартирная жилая застройка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Хранение автотранспорта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Размещение гаражей для собственных нужд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Предоставление коммунальных услуг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Административные здания организаций, обеспечивающих предоставление коммунальных услуг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Общежития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Объекты культурно-досуговой деятельности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Осуществление религиозных обрядов - Хранение автотранспорта, Размещение гаражей для собственных нужд, Предоставление коммунальных услуг, Служебные гаражи, Площадки для занятий спортом, </w:t>
            </w:r>
            <w:r w:rsidRPr="006E33AB">
              <w:rPr>
                <w:rFonts w:ascii="Times New Roman" w:eastAsia="Arial" w:hAnsi="Times New Roman" w:cs="Times New Roman"/>
                <w:kern w:val="3"/>
                <w:sz w:val="16"/>
                <w:szCs w:val="16"/>
                <w:lang w:eastAsia="zh-CN"/>
              </w:rPr>
              <w:lastRenderedPageBreak/>
              <w:t>Благоустройство территории, Государственное управление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Амбулаторное ветеринарное обслуживание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Деловое управление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Банковская и страховая деятельность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Служебные гаражи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Обеспечение занятий спортом в помещениях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 Площадки для занятий спортом - Хранение автотранспорта, Размещение гаражей для собственных нужд, Предоставление коммунальных услуг, Служебные гаражи, Площадки для занятий спортом, Благоустройство территории</w:t>
            </w:r>
          </w:p>
        </w:tc>
      </w:tr>
    </w:tbl>
    <w:p w14:paraId="73354ADC" w14:textId="7EDCEB5A" w:rsidR="006E33AB" w:rsidRPr="006E33AB" w:rsidRDefault="006E33AB" w:rsidP="00B24377">
      <w:pPr>
        <w:suppressAutoHyphens/>
        <w:autoSpaceDN w:val="0"/>
        <w:spacing w:after="0" w:line="240" w:lineRule="auto"/>
        <w:jc w:val="center"/>
        <w:textAlignment w:val="baseline"/>
        <w:rPr>
          <w:rFonts w:ascii="Times New Roman" w:eastAsia="Arial" w:hAnsi="Times New Roman" w:cs="Times New Roman"/>
          <w:kern w:val="3"/>
          <w:lang w:eastAsia="zh-CN"/>
        </w:rPr>
      </w:pPr>
      <w:r w:rsidRPr="006E33AB">
        <w:rPr>
          <w:rFonts w:ascii="Times New Roman" w:eastAsia="Arial" w:hAnsi="Times New Roman" w:cs="Times New Roman"/>
          <w:kern w:val="3"/>
          <w:lang w:eastAsia="zh-CN"/>
        </w:rPr>
        <w:lastRenderedPageBreak/>
        <w:t>Раздел 2</w:t>
      </w:r>
    </w:p>
    <w:p w14:paraId="50EB2557" w14:textId="2C0CB733" w:rsidR="006E33AB" w:rsidRPr="006E33AB" w:rsidRDefault="006E33AB" w:rsidP="00B24377">
      <w:pPr>
        <w:suppressAutoHyphens/>
        <w:autoSpaceDN w:val="0"/>
        <w:spacing w:after="0" w:line="240" w:lineRule="auto"/>
        <w:jc w:val="center"/>
        <w:textAlignment w:val="baseline"/>
        <w:rPr>
          <w:rFonts w:ascii="Times New Roman" w:eastAsia="Arial" w:hAnsi="Times New Roman" w:cs="Times New Roman"/>
          <w:b/>
          <w:kern w:val="3"/>
          <w:lang w:eastAsia="zh-CN"/>
        </w:rPr>
      </w:pPr>
      <w:r w:rsidRPr="006E33AB">
        <w:rPr>
          <w:rFonts w:ascii="Times New Roman" w:eastAsia="Arial" w:hAnsi="Times New Roman" w:cs="Times New Roman"/>
          <w:b/>
          <w:kern w:val="3"/>
          <w:lang w:eastAsia="zh-CN"/>
        </w:rPr>
        <w:t>Сведения о местоположении измененных (уточненных) границ объекта</w:t>
      </w:r>
    </w:p>
    <w:tbl>
      <w:tblPr>
        <w:tblW w:w="10870" w:type="dxa"/>
        <w:tblInd w:w="262" w:type="dxa"/>
        <w:tblBorders>
          <w:top w:val="dashSmallGap" w:sz="4" w:space="0" w:color="000000"/>
          <w:left w:val="dashSmallGap" w:sz="4" w:space="0" w:color="000000"/>
          <w:bottom w:val="dashSmallGap" w:sz="4" w:space="0" w:color="000000"/>
          <w:right w:val="dashSmallGap" w:sz="4" w:space="0" w:color="000000"/>
        </w:tblBorders>
        <w:tblLayout w:type="fixed"/>
        <w:tblCellMar>
          <w:left w:w="0" w:type="dxa"/>
          <w:right w:w="0" w:type="dxa"/>
        </w:tblCellMar>
        <w:tblLook w:val="04A0" w:firstRow="1" w:lastRow="0" w:firstColumn="1" w:lastColumn="0" w:noHBand="0" w:noVBand="1"/>
      </w:tblPr>
      <w:tblGrid>
        <w:gridCol w:w="1702"/>
        <w:gridCol w:w="640"/>
        <w:gridCol w:w="124"/>
        <w:gridCol w:w="399"/>
        <w:gridCol w:w="351"/>
        <w:gridCol w:w="1044"/>
        <w:gridCol w:w="261"/>
        <w:gridCol w:w="407"/>
        <w:gridCol w:w="1017"/>
        <w:gridCol w:w="1118"/>
        <w:gridCol w:w="2434"/>
        <w:gridCol w:w="1364"/>
        <w:gridCol w:w="9"/>
      </w:tblGrid>
      <w:tr w:rsidR="006E33AB" w:rsidRPr="006E33AB" w14:paraId="07879DD8" w14:textId="77777777" w:rsidTr="00B24377">
        <w:trPr>
          <w:trHeight w:val="77"/>
        </w:trPr>
        <w:tc>
          <w:tcPr>
            <w:tcW w:w="10870" w:type="dxa"/>
            <w:gridSpan w:val="1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8044994"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b/>
                <w:kern w:val="3"/>
                <w:sz w:val="16"/>
                <w:szCs w:val="16"/>
                <w:lang w:eastAsia="zh-CN"/>
              </w:rPr>
              <w:t xml:space="preserve">1. Система координат </w:t>
            </w:r>
            <w:r w:rsidRPr="006E33AB">
              <w:rPr>
                <w:rFonts w:ascii="Times New Roman" w:eastAsia="Arial" w:hAnsi="Times New Roman" w:cs="Times New Roman"/>
                <w:kern w:val="3"/>
                <w:sz w:val="16"/>
                <w:szCs w:val="16"/>
                <w:u w:val="single"/>
                <w:lang w:eastAsia="zh-CN"/>
              </w:rPr>
              <w:t>МСК-63, зона 1</w:t>
            </w:r>
          </w:p>
        </w:tc>
      </w:tr>
      <w:tr w:rsidR="006E33AB" w:rsidRPr="006E33AB" w14:paraId="53F8846D" w14:textId="77777777" w:rsidTr="00B24377">
        <w:trPr>
          <w:trHeight w:val="77"/>
        </w:trPr>
        <w:tc>
          <w:tcPr>
            <w:tcW w:w="10870" w:type="dxa"/>
            <w:gridSpan w:val="1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8BF0A3B"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2. Сведения о характерных точках границ объекта землеустройства</w:t>
            </w:r>
          </w:p>
        </w:tc>
      </w:tr>
      <w:tr w:rsidR="006E33AB" w:rsidRPr="006E33AB" w14:paraId="18832899" w14:textId="77777777" w:rsidTr="00B24377">
        <w:trPr>
          <w:gridAfter w:val="1"/>
          <w:wAfter w:w="9" w:type="dxa"/>
          <w:trHeight w:val="77"/>
        </w:trPr>
        <w:tc>
          <w:tcPr>
            <w:tcW w:w="1702" w:type="dxa"/>
            <w:vMerge w:val="restart"/>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FFD2156"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Обозначение</w:t>
            </w:r>
          </w:p>
          <w:p w14:paraId="2CF4D4FB" w14:textId="77777777" w:rsidR="006E33AB" w:rsidRPr="006E33AB" w:rsidRDefault="006E33AB" w:rsidP="006E33AB">
            <w:pPr>
              <w:suppressAutoHyphens/>
              <w:autoSpaceDN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характерных точек границ</w:t>
            </w:r>
          </w:p>
        </w:tc>
        <w:tc>
          <w:tcPr>
            <w:tcW w:w="1514"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79B7B06"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Существующие координаты, м</w:t>
            </w:r>
          </w:p>
        </w:tc>
        <w:tc>
          <w:tcPr>
            <w:tcW w:w="2729"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2CB66DA"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Измененные (уточненные) координаты, м</w:t>
            </w:r>
          </w:p>
        </w:tc>
        <w:tc>
          <w:tcPr>
            <w:tcW w:w="3552" w:type="dxa"/>
            <w:gridSpan w:val="2"/>
            <w:vMerge w:val="restart"/>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0359296"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kern w:val="3"/>
                <w:sz w:val="16"/>
                <w:szCs w:val="16"/>
                <w:lang w:eastAsia="zh-CN"/>
              </w:rPr>
            </w:pPr>
            <w:r w:rsidRPr="006E33AB">
              <w:rPr>
                <w:rFonts w:ascii="Times New Roman" w:eastAsia="Arial" w:hAnsi="Times New Roman" w:cs="Times New Roman"/>
                <w:b/>
                <w:kern w:val="3"/>
                <w:sz w:val="16"/>
                <w:szCs w:val="16"/>
                <w:lang w:eastAsia="zh-CN"/>
              </w:rPr>
              <w:t>Метод определения координат и средняя квадратическая погрешность положения характерной точки (М</w:t>
            </w:r>
            <w:r w:rsidRPr="006E33AB">
              <w:rPr>
                <w:rFonts w:ascii="Times New Roman" w:eastAsia="Arial" w:hAnsi="Times New Roman" w:cs="Times New Roman"/>
                <w:b/>
                <w:kern w:val="3"/>
                <w:sz w:val="16"/>
                <w:szCs w:val="16"/>
                <w:vertAlign w:val="subscript"/>
                <w:lang w:val="en-US" w:eastAsia="zh-CN"/>
              </w:rPr>
              <w:t>t</w:t>
            </w:r>
            <w:r w:rsidRPr="006E33AB">
              <w:rPr>
                <w:rFonts w:ascii="Times New Roman" w:eastAsia="Arial" w:hAnsi="Times New Roman" w:cs="Times New Roman"/>
                <w:b/>
                <w:kern w:val="3"/>
                <w:sz w:val="16"/>
                <w:szCs w:val="16"/>
                <w:lang w:eastAsia="zh-CN"/>
              </w:rPr>
              <w:t>), м</w:t>
            </w:r>
          </w:p>
        </w:tc>
        <w:tc>
          <w:tcPr>
            <w:tcW w:w="1364" w:type="dxa"/>
            <w:vMerge w:val="restart"/>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24552B7"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Описание закрепления точки</w:t>
            </w:r>
          </w:p>
        </w:tc>
      </w:tr>
      <w:tr w:rsidR="006E33AB" w:rsidRPr="006E33AB" w14:paraId="26B85166" w14:textId="77777777" w:rsidTr="00B24377">
        <w:trPr>
          <w:gridAfter w:val="1"/>
          <w:wAfter w:w="9" w:type="dxa"/>
          <w:trHeight w:val="77"/>
        </w:trPr>
        <w:tc>
          <w:tcPr>
            <w:tcW w:w="1702" w:type="dxa"/>
            <w:vMerge/>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AB9418E" w14:textId="77777777" w:rsidR="006E33AB" w:rsidRPr="006E33AB" w:rsidRDefault="006E33AB" w:rsidP="006E33AB">
            <w:pPr>
              <w:widowControl w:val="0"/>
              <w:suppressAutoHyphens/>
              <w:autoSpaceDN w:val="0"/>
              <w:spacing w:after="0" w:line="240" w:lineRule="auto"/>
              <w:textAlignment w:val="baseline"/>
              <w:rPr>
                <w:rFonts w:ascii="Times New Roman" w:eastAsia="Lucida Sans Unicode" w:hAnsi="Times New Roman" w:cs="Mangal"/>
                <w:kern w:val="3"/>
                <w:sz w:val="16"/>
                <w:szCs w:val="16"/>
                <w:lang w:eastAsia="zh-CN" w:bidi="hi-IN"/>
              </w:rPr>
            </w:pP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014EBD5"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Х</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DA81EF9"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val="en-US" w:eastAsia="zh-CN"/>
              </w:rPr>
              <w:t>Y</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5B91312"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Х</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81D607F"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val="en-US" w:eastAsia="zh-CN"/>
              </w:rPr>
              <w:t>Y</w:t>
            </w:r>
          </w:p>
        </w:tc>
        <w:tc>
          <w:tcPr>
            <w:tcW w:w="3552" w:type="dxa"/>
            <w:gridSpan w:val="2"/>
            <w:vMerge/>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A0BC280" w14:textId="77777777" w:rsidR="006E33AB" w:rsidRPr="006E33AB" w:rsidRDefault="006E33AB" w:rsidP="006E33AB">
            <w:pPr>
              <w:widowControl w:val="0"/>
              <w:suppressAutoHyphens/>
              <w:autoSpaceDN w:val="0"/>
              <w:spacing w:after="0" w:line="240" w:lineRule="auto"/>
              <w:textAlignment w:val="baseline"/>
              <w:rPr>
                <w:rFonts w:ascii="Times New Roman" w:eastAsia="Lucida Sans Unicode" w:hAnsi="Times New Roman" w:cs="Mangal"/>
                <w:kern w:val="3"/>
                <w:sz w:val="16"/>
                <w:szCs w:val="16"/>
                <w:lang w:eastAsia="zh-CN" w:bidi="hi-IN"/>
              </w:rPr>
            </w:pPr>
          </w:p>
        </w:tc>
        <w:tc>
          <w:tcPr>
            <w:tcW w:w="1364" w:type="dxa"/>
            <w:vMerge/>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0318497" w14:textId="77777777" w:rsidR="006E33AB" w:rsidRPr="006E33AB" w:rsidRDefault="006E33AB" w:rsidP="006E33AB">
            <w:pPr>
              <w:widowControl w:val="0"/>
              <w:suppressAutoHyphens/>
              <w:autoSpaceDN w:val="0"/>
              <w:spacing w:after="0" w:line="240" w:lineRule="auto"/>
              <w:textAlignment w:val="baseline"/>
              <w:rPr>
                <w:rFonts w:ascii="Times New Roman" w:eastAsia="Lucida Sans Unicode" w:hAnsi="Times New Roman" w:cs="Mangal"/>
                <w:kern w:val="3"/>
                <w:sz w:val="16"/>
                <w:szCs w:val="16"/>
                <w:lang w:eastAsia="zh-CN" w:bidi="hi-IN"/>
              </w:rPr>
            </w:pPr>
          </w:p>
        </w:tc>
      </w:tr>
      <w:tr w:rsidR="006E33AB" w:rsidRPr="006E33AB" w14:paraId="396DAE6C"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81786E8"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1</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99F2563"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2</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969F5CC"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3</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1075ABE"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4</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230F761"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5</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B8EFB3D"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6</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7491314"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7</w:t>
            </w:r>
          </w:p>
        </w:tc>
      </w:tr>
      <w:tr w:rsidR="006E33AB" w:rsidRPr="006E33AB" w14:paraId="3EE6851E"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FC93C0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60FB2E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34E244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7D276A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364875.33</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01EF414"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1326255.08</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E86966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C45DAC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1160BFFD"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C8DA9A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н2</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1B2A97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E1BF16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107E41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364870.60</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6C615A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1326281.69</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838A21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FAE6B8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004E7383"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7B2169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н3</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618815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527613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2CA518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364865.47</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6A779B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1326308.86</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1F660F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3F2AFC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07B0CB88"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CB212A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н4</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6815A2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B6C136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C307D8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364860.21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B4D7A1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1326335.22</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651A57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545894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27D120AE"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47CC66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н5</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1D3EE0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A604F0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BC38A8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364860.21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7A5C9C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1326335.25</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E3B0A2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A011D6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0D524315"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CDF722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н6</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32B0BD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571665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A6FAC1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364821.15</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928ABD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1326326.36</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85542A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9E9E71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469E207C"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7E4302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н7</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8192D5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8EDAAF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0C4947B"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364807.43</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08108E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1326323.22</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140489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A2C755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532E5F61"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B51106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н8</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FEE698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85419E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D73221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364768.07</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4EF9E6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1326314.26</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79CAB5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066CF6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3A466D53"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50DED5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н9</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2573264"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63515F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D98BDD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364756.16</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7B68B9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1326311.55</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114D33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6F82F9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501928A7"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ADCEF3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н10</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8D186D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92FB87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6C52B9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364717.01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526F33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1326302.64</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24D3BE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7FFEC4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4337755D"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03970F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н11</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6AFE64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52252AB"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0CA1CE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364706.61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4C4696B"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1326300.29</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E0D05F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4AB85C4"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228F9571"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19E3D5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н12</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EA4E4AF"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6E60DD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2AE3CD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364667.21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160B30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1326291.35</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5C048B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CB18D8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6800BEDE"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964CD44"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н13</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B2392E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EC782A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6EC3F9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364660.40</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0509EE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1326291.33</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FEC16D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F34648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6C9DA748"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FA73D3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н14</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DE4366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707FBF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858FCF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364607.91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8ED038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1326284.07</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7ACC7DB"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A7BDB6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7637AC64"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727685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н15</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DD9F2A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D3F851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8E12CE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364608.77</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1837AB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1326277.99</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C06D90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DC0BDA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2C08B9F2"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0DD6F8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н16</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A0CDAA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A2DD4A6" w14:textId="77777777" w:rsidR="006E33AB" w:rsidRPr="00887451"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887451">
              <w:rPr>
                <w:rFonts w:ascii="Times New Roman" w:eastAsia="Times New Roman" w:hAnsi="Times New Roman" w:cs="Times New Roman"/>
                <w:kern w:val="3"/>
                <w:sz w:val="16"/>
                <w:szCs w:val="16"/>
                <w:lang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B43A7D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364610.97</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D89C9A7" w14:textId="77777777" w:rsidR="006E33AB" w:rsidRPr="00887451"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887451">
              <w:rPr>
                <w:rFonts w:ascii="Times New Roman" w:eastAsia="Times New Roman" w:hAnsi="Times New Roman" w:cs="Times New Roman"/>
                <w:kern w:val="3"/>
                <w:sz w:val="16"/>
                <w:szCs w:val="16"/>
                <w:lang w:eastAsia="zh-CN"/>
              </w:rPr>
              <w:t>1326262.43</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A09E58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8B67DE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72BCD328"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5D2472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н17</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EFFFBD4"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D6CE65B"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5CE11F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364656.31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D931F1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1326268.70</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01BCB3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54E952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7F02A583"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0FD938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н18</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B116E6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6C4F60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D20370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364674.10</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7EAD284"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1326244.05</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69AF1C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13A921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40DFD2CB"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3947EC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н19</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2D0C9F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EE03C7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B7C0B6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364714.35</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0CF33FB"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1326250.15</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80A06C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3B34EB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730334DC"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5A6899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н20</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0F9498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685F06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B64294F"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364727.59</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C9194A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1326229.31</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800225B"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832E18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2BEBFECB"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D0FD1EF"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н21</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2F59AF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346A0BD"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791568B"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364767.15</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DB1CAD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1326237.26</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8BF8AB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739B54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666B7790"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79A8CB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н22</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F14E93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044180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F59D89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364778.17</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4D63CB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1326234.22</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9E350D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0A1B36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6AAB3ED0"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3D6BBA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н23</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FEA0EE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14A527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B4B637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364819.21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632E4C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1326243.70</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97E9FE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9C80D18"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620C5AC4"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6959D6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н24</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4C3A10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0065182"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D719D5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364838.01</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AAE573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1326248.74</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D54CAC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8F4CA9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7491161B"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F030AAA"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н1</w:t>
            </w:r>
          </w:p>
        </w:tc>
        <w:tc>
          <w:tcPr>
            <w:tcW w:w="76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2BCE01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750"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2EDC55F"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6B9A063"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364875.33</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A4ABC65"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1326255.08</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02A650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Аналитический метод. 0.10</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571A9F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01C7EDF4" w14:textId="77777777" w:rsidTr="00B24377">
        <w:trPr>
          <w:trHeight w:val="77"/>
        </w:trPr>
        <w:tc>
          <w:tcPr>
            <w:tcW w:w="10870" w:type="dxa"/>
            <w:gridSpan w:val="1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D09F34E"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b/>
                <w:kern w:val="3"/>
                <w:sz w:val="16"/>
                <w:szCs w:val="16"/>
                <w:lang w:eastAsia="zh-CN"/>
              </w:rPr>
            </w:pPr>
            <w:r w:rsidRPr="006E33AB">
              <w:rPr>
                <w:rFonts w:ascii="Times New Roman" w:eastAsia="Arial" w:hAnsi="Times New Roman" w:cs="Times New Roman"/>
                <w:b/>
                <w:kern w:val="3"/>
                <w:sz w:val="16"/>
                <w:szCs w:val="16"/>
                <w:lang w:eastAsia="zh-CN"/>
              </w:rPr>
              <w:t>3. Сведения о характерных точках части (частей) границы объекта землеустройства</w:t>
            </w:r>
          </w:p>
        </w:tc>
      </w:tr>
      <w:tr w:rsidR="006E33AB" w:rsidRPr="006E33AB" w14:paraId="42492833" w14:textId="77777777" w:rsidTr="00B24377">
        <w:trPr>
          <w:gridAfter w:val="1"/>
          <w:wAfter w:w="9" w:type="dxa"/>
          <w:trHeight w:val="77"/>
        </w:trPr>
        <w:tc>
          <w:tcPr>
            <w:tcW w:w="170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E004B6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163" w:type="dxa"/>
            <w:gridSpan w:val="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C5AB819"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35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F55484F"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712" w:type="dxa"/>
            <w:gridSpan w:val="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5C3E58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017"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748416F"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val="en-US" w:eastAsia="zh-CN"/>
              </w:rPr>
            </w:pPr>
            <w:r w:rsidRPr="006E33AB">
              <w:rPr>
                <w:rFonts w:ascii="Times New Roman" w:eastAsia="Times New Roman" w:hAnsi="Times New Roman" w:cs="Times New Roman"/>
                <w:kern w:val="3"/>
                <w:sz w:val="16"/>
                <w:szCs w:val="16"/>
                <w:lang w:val="en-US" w:eastAsia="zh-CN"/>
              </w:rPr>
              <w:t>–</w:t>
            </w:r>
          </w:p>
        </w:tc>
        <w:tc>
          <w:tcPr>
            <w:tcW w:w="355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A030250"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36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07C796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609B33E8" w14:textId="77777777" w:rsidTr="00B24377">
        <w:trPr>
          <w:trHeight w:val="77"/>
        </w:trPr>
        <w:tc>
          <w:tcPr>
            <w:tcW w:w="10870" w:type="dxa"/>
            <w:gridSpan w:val="1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B97FB95"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4. Сведения о частях границ объекта землеустройства, совпадающих с местоположением внешних границ природных объектов и (или) объектов искусственного происхождения</w:t>
            </w:r>
          </w:p>
        </w:tc>
      </w:tr>
      <w:tr w:rsidR="006E33AB" w:rsidRPr="006E33AB" w14:paraId="2C45F6F5" w14:textId="77777777" w:rsidTr="00B24377">
        <w:trPr>
          <w:trHeight w:val="77"/>
        </w:trPr>
        <w:tc>
          <w:tcPr>
            <w:tcW w:w="4260" w:type="dxa"/>
            <w:gridSpan w:val="6"/>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D232EA3"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Обозначение части границ</w:t>
            </w:r>
          </w:p>
        </w:tc>
        <w:tc>
          <w:tcPr>
            <w:tcW w:w="2803" w:type="dxa"/>
            <w:gridSpan w:val="4"/>
            <w:vMerge w:val="restart"/>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9C0F783"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Существующее описание прохождения части границ</w:t>
            </w:r>
          </w:p>
        </w:tc>
        <w:tc>
          <w:tcPr>
            <w:tcW w:w="3807" w:type="dxa"/>
            <w:gridSpan w:val="3"/>
            <w:vMerge w:val="restart"/>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AE41D54"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Измененное (уточненное) описание прохождения части границ</w:t>
            </w:r>
          </w:p>
        </w:tc>
      </w:tr>
      <w:tr w:rsidR="006E33AB" w:rsidRPr="006E33AB" w14:paraId="4754453F" w14:textId="77777777" w:rsidTr="00B24377">
        <w:trPr>
          <w:trHeight w:val="77"/>
        </w:trPr>
        <w:tc>
          <w:tcPr>
            <w:tcW w:w="234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31FEDDF"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от точки</w:t>
            </w:r>
          </w:p>
        </w:tc>
        <w:tc>
          <w:tcPr>
            <w:tcW w:w="1918"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AF547D2"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до точки</w:t>
            </w:r>
          </w:p>
        </w:tc>
        <w:tc>
          <w:tcPr>
            <w:tcW w:w="2803" w:type="dxa"/>
            <w:gridSpan w:val="4"/>
            <w:vMerge/>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ED12BE4" w14:textId="77777777" w:rsidR="006E33AB" w:rsidRPr="006E33AB" w:rsidRDefault="006E33AB" w:rsidP="006E33AB">
            <w:pPr>
              <w:widowControl w:val="0"/>
              <w:suppressAutoHyphens/>
              <w:autoSpaceDN w:val="0"/>
              <w:spacing w:after="0" w:line="240" w:lineRule="auto"/>
              <w:textAlignment w:val="baseline"/>
              <w:rPr>
                <w:rFonts w:ascii="Times New Roman" w:eastAsia="Lucida Sans Unicode" w:hAnsi="Times New Roman" w:cs="Mangal"/>
                <w:bCs/>
                <w:kern w:val="3"/>
                <w:sz w:val="16"/>
                <w:szCs w:val="16"/>
                <w:lang w:eastAsia="zh-CN" w:bidi="hi-IN"/>
              </w:rPr>
            </w:pPr>
          </w:p>
        </w:tc>
        <w:tc>
          <w:tcPr>
            <w:tcW w:w="3807" w:type="dxa"/>
            <w:gridSpan w:val="3"/>
            <w:vMerge/>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98D932E" w14:textId="77777777" w:rsidR="006E33AB" w:rsidRPr="006E33AB" w:rsidRDefault="006E33AB" w:rsidP="006E33AB">
            <w:pPr>
              <w:widowControl w:val="0"/>
              <w:suppressAutoHyphens/>
              <w:autoSpaceDN w:val="0"/>
              <w:spacing w:after="0" w:line="240" w:lineRule="auto"/>
              <w:textAlignment w:val="baseline"/>
              <w:rPr>
                <w:rFonts w:ascii="Times New Roman" w:eastAsia="Lucida Sans Unicode" w:hAnsi="Times New Roman" w:cs="Mangal"/>
                <w:bCs/>
                <w:kern w:val="3"/>
                <w:sz w:val="16"/>
                <w:szCs w:val="16"/>
                <w:lang w:eastAsia="zh-CN" w:bidi="hi-IN"/>
              </w:rPr>
            </w:pPr>
          </w:p>
        </w:tc>
      </w:tr>
      <w:tr w:rsidR="006E33AB" w:rsidRPr="006E33AB" w14:paraId="32E96093" w14:textId="77777777" w:rsidTr="006D52BB">
        <w:trPr>
          <w:trHeight w:val="77"/>
        </w:trPr>
        <w:tc>
          <w:tcPr>
            <w:tcW w:w="234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6F14D58"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1</w:t>
            </w:r>
          </w:p>
        </w:tc>
        <w:tc>
          <w:tcPr>
            <w:tcW w:w="1918"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230D912" w14:textId="77777777" w:rsidR="006E33AB" w:rsidRPr="006E33AB" w:rsidRDefault="006E33AB" w:rsidP="006E33AB">
            <w:pPr>
              <w:suppressAutoHyphens/>
              <w:autoSpaceDN w:val="0"/>
              <w:snapToGrid w:val="0"/>
              <w:spacing w:after="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2</w:t>
            </w:r>
          </w:p>
        </w:tc>
        <w:tc>
          <w:tcPr>
            <w:tcW w:w="2803"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70478E8"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3</w:t>
            </w:r>
          </w:p>
        </w:tc>
        <w:tc>
          <w:tcPr>
            <w:tcW w:w="3807" w:type="dxa"/>
            <w:gridSpan w:val="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19F2F60" w14:textId="77777777" w:rsidR="006E33AB" w:rsidRPr="006E33AB" w:rsidRDefault="006E33AB" w:rsidP="006E33AB">
            <w:pPr>
              <w:suppressAutoHyphens/>
              <w:autoSpaceDN w:val="0"/>
              <w:snapToGrid w:val="0"/>
              <w:spacing w:before="60" w:after="60" w:line="240" w:lineRule="auto"/>
              <w:jc w:val="center"/>
              <w:textAlignment w:val="baseline"/>
              <w:rPr>
                <w:rFonts w:ascii="Times New Roman" w:eastAsia="Arial" w:hAnsi="Times New Roman" w:cs="Times New Roman"/>
                <w:bCs/>
                <w:kern w:val="3"/>
                <w:sz w:val="16"/>
                <w:szCs w:val="16"/>
                <w:lang w:eastAsia="zh-CN"/>
              </w:rPr>
            </w:pPr>
            <w:r w:rsidRPr="006E33AB">
              <w:rPr>
                <w:rFonts w:ascii="Times New Roman" w:eastAsia="Arial" w:hAnsi="Times New Roman" w:cs="Times New Roman"/>
                <w:bCs/>
                <w:kern w:val="3"/>
                <w:sz w:val="16"/>
                <w:szCs w:val="16"/>
                <w:lang w:eastAsia="zh-CN"/>
              </w:rPr>
              <w:t>4</w:t>
            </w:r>
          </w:p>
        </w:tc>
      </w:tr>
      <w:tr w:rsidR="006E33AB" w:rsidRPr="006E33AB" w14:paraId="1D27F360" w14:textId="77777777" w:rsidTr="00B24377">
        <w:trPr>
          <w:trHeight w:val="77"/>
        </w:trPr>
        <w:tc>
          <w:tcPr>
            <w:tcW w:w="234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E2AB40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1918"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74A4FF6"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2803"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8EA3FCC"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c>
          <w:tcPr>
            <w:tcW w:w="3807" w:type="dxa"/>
            <w:gridSpan w:val="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D9E4E1F"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6E33AB">
              <w:rPr>
                <w:rFonts w:ascii="Times New Roman" w:eastAsia="Times New Roman" w:hAnsi="Times New Roman" w:cs="Times New Roman"/>
                <w:kern w:val="3"/>
                <w:sz w:val="16"/>
                <w:szCs w:val="16"/>
                <w:lang w:eastAsia="zh-CN"/>
              </w:rPr>
              <w:t>–</w:t>
            </w:r>
          </w:p>
        </w:tc>
      </w:tr>
      <w:tr w:rsidR="006E33AB" w:rsidRPr="006E33AB" w14:paraId="4EC8EC47" w14:textId="77777777" w:rsidTr="00B24377">
        <w:trPr>
          <w:trHeight w:val="77"/>
        </w:trPr>
        <w:tc>
          <w:tcPr>
            <w:tcW w:w="234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0B063DF"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p>
        </w:tc>
        <w:tc>
          <w:tcPr>
            <w:tcW w:w="1918"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9F42C1E"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p>
        </w:tc>
        <w:tc>
          <w:tcPr>
            <w:tcW w:w="2803" w:type="dxa"/>
            <w:gridSpan w:val="4"/>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74D4707"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p>
        </w:tc>
        <w:tc>
          <w:tcPr>
            <w:tcW w:w="3807" w:type="dxa"/>
            <w:gridSpan w:val="3"/>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AAAA001" w14:textId="77777777" w:rsidR="006E33AB" w:rsidRPr="006E33AB" w:rsidRDefault="006E33AB" w:rsidP="006E33AB">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p>
        </w:tc>
      </w:tr>
    </w:tbl>
    <w:p w14:paraId="07251E84" w14:textId="77777777" w:rsidR="006E33AB" w:rsidRDefault="006E33AB" w:rsidP="009E6B1B">
      <w:pPr>
        <w:spacing w:after="0" w:line="240" w:lineRule="auto"/>
        <w:jc w:val="center"/>
        <w:rPr>
          <w:rFonts w:ascii="Times New Roman" w:eastAsia="Times New Roman" w:hAnsi="Times New Roman" w:cs="Times New Roman"/>
          <w:b/>
          <w:bCs/>
          <w:lang w:eastAsia="ru-RU"/>
        </w:rPr>
      </w:pPr>
    </w:p>
    <w:p w14:paraId="78468485" w14:textId="6C5EAD24"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lastRenderedPageBreak/>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7BEBB444" w14:textId="77777777" w:rsidR="00BA689C" w:rsidRPr="00B630C9" w:rsidRDefault="00BA689C" w:rsidP="00BA689C">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lastRenderedPageBreak/>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1955AD" w:rsidRPr="001955AD" w14:paraId="029F32CB" w14:textId="77777777" w:rsidTr="002644A8">
        <w:trPr>
          <w:tblCellSpacing w:w="15" w:type="dxa"/>
        </w:trPr>
        <w:tc>
          <w:tcPr>
            <w:tcW w:w="0" w:type="auto"/>
            <w:vAlign w:val="center"/>
            <w:hideMark/>
          </w:tcPr>
          <w:p w14:paraId="1C6F7CB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Ссылка на ЕПГУ</w:t>
            </w:r>
          </w:p>
        </w:tc>
      </w:tr>
      <w:tr w:rsidR="001955AD" w:rsidRPr="001955AD" w14:paraId="15F7F550" w14:textId="77777777" w:rsidTr="002644A8">
        <w:trPr>
          <w:tblCellSpacing w:w="15" w:type="dxa"/>
        </w:trPr>
        <w:tc>
          <w:tcPr>
            <w:tcW w:w="0" w:type="auto"/>
            <w:vAlign w:val="center"/>
          </w:tcPr>
          <w:p w14:paraId="306C3BA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1" w:history="1">
              <w:r w:rsidR="00BA689C" w:rsidRPr="001955AD">
                <w:rPr>
                  <w:rFonts w:ascii="Times New Roman" w:eastAsia="Times New Roman" w:hAnsi="Times New Roman" w:cs="Times New Roman"/>
                  <w:sz w:val="16"/>
                  <w:szCs w:val="16"/>
                  <w:u w:val="single"/>
                  <w:lang w:eastAsia="ru-RU"/>
                </w:rPr>
                <w:t>https://gosuslugi.ru/600140/1</w:t>
              </w:r>
            </w:hyperlink>
          </w:p>
        </w:tc>
      </w:tr>
      <w:tr w:rsidR="001955AD" w:rsidRPr="001955AD" w14:paraId="3B77BF47" w14:textId="77777777" w:rsidTr="002644A8">
        <w:trPr>
          <w:tblCellSpacing w:w="15" w:type="dxa"/>
        </w:trPr>
        <w:tc>
          <w:tcPr>
            <w:tcW w:w="0" w:type="auto"/>
            <w:vAlign w:val="center"/>
          </w:tcPr>
          <w:p w14:paraId="648ABBE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2" w:history="1">
              <w:r w:rsidR="00BA689C" w:rsidRPr="001955AD">
                <w:rPr>
                  <w:rFonts w:ascii="Times New Roman" w:eastAsia="Times New Roman" w:hAnsi="Times New Roman" w:cs="Times New Roman"/>
                  <w:sz w:val="16"/>
                  <w:szCs w:val="16"/>
                  <w:u w:val="single"/>
                  <w:lang w:eastAsia="ru-RU"/>
                </w:rPr>
                <w:t>https://gosuslugi.ru/600130/1</w:t>
              </w:r>
            </w:hyperlink>
          </w:p>
        </w:tc>
      </w:tr>
      <w:tr w:rsidR="001955AD" w:rsidRPr="001955AD" w14:paraId="3B8D8B1D" w14:textId="77777777" w:rsidTr="002644A8">
        <w:trPr>
          <w:tblCellSpacing w:w="15" w:type="dxa"/>
        </w:trPr>
        <w:tc>
          <w:tcPr>
            <w:tcW w:w="0" w:type="auto"/>
            <w:vAlign w:val="center"/>
          </w:tcPr>
          <w:p w14:paraId="7BF1DF4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3" w:history="1">
              <w:r w:rsidR="00BA689C" w:rsidRPr="001955AD">
                <w:rPr>
                  <w:rFonts w:ascii="Times New Roman" w:eastAsia="Times New Roman" w:hAnsi="Times New Roman" w:cs="Times New Roman"/>
                  <w:sz w:val="16"/>
                  <w:szCs w:val="16"/>
                  <w:u w:val="single"/>
                  <w:lang w:eastAsia="ru-RU"/>
                </w:rPr>
                <w:t>https://gosuslugi.ru/600162/1</w:t>
              </w:r>
            </w:hyperlink>
          </w:p>
        </w:tc>
      </w:tr>
      <w:tr w:rsidR="001955AD" w:rsidRPr="001955AD" w14:paraId="24FF7028" w14:textId="77777777" w:rsidTr="002644A8">
        <w:trPr>
          <w:tblCellSpacing w:w="15" w:type="dxa"/>
        </w:trPr>
        <w:tc>
          <w:tcPr>
            <w:tcW w:w="0" w:type="auto"/>
            <w:vAlign w:val="center"/>
          </w:tcPr>
          <w:p w14:paraId="401EBC5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4" w:history="1">
              <w:r w:rsidR="00BA689C" w:rsidRPr="001955AD">
                <w:rPr>
                  <w:rFonts w:ascii="Times New Roman" w:eastAsia="Times New Roman" w:hAnsi="Times New Roman" w:cs="Times New Roman"/>
                  <w:sz w:val="16"/>
                  <w:szCs w:val="16"/>
                  <w:u w:val="single"/>
                  <w:lang w:eastAsia="ru-RU"/>
                </w:rPr>
                <w:t>https://gosuslugi.ru/600141/1</w:t>
              </w:r>
            </w:hyperlink>
          </w:p>
        </w:tc>
      </w:tr>
      <w:tr w:rsidR="001955AD" w:rsidRPr="001955AD" w14:paraId="01F32E37" w14:textId="77777777" w:rsidTr="002644A8">
        <w:trPr>
          <w:tblCellSpacing w:w="15" w:type="dxa"/>
        </w:trPr>
        <w:tc>
          <w:tcPr>
            <w:tcW w:w="0" w:type="auto"/>
            <w:vAlign w:val="center"/>
          </w:tcPr>
          <w:p w14:paraId="767E71E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5" w:history="1">
              <w:r w:rsidR="00BA689C" w:rsidRPr="001955AD">
                <w:rPr>
                  <w:rFonts w:ascii="Times New Roman" w:eastAsia="Times New Roman" w:hAnsi="Times New Roman" w:cs="Times New Roman"/>
                  <w:sz w:val="16"/>
                  <w:szCs w:val="16"/>
                  <w:u w:val="single"/>
                  <w:lang w:eastAsia="ru-RU"/>
                </w:rPr>
                <w:t>https://gosuslugi.ru/600130/1</w:t>
              </w:r>
            </w:hyperlink>
          </w:p>
          <w:p w14:paraId="7E14E07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 </w:t>
            </w:r>
          </w:p>
        </w:tc>
      </w:tr>
      <w:tr w:rsidR="001955AD" w:rsidRPr="001955AD" w14:paraId="5C7340BD" w14:textId="77777777" w:rsidTr="002644A8">
        <w:trPr>
          <w:tblCellSpacing w:w="15" w:type="dxa"/>
        </w:trPr>
        <w:tc>
          <w:tcPr>
            <w:tcW w:w="0" w:type="auto"/>
            <w:vAlign w:val="center"/>
          </w:tcPr>
          <w:p w14:paraId="69409B77"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6" w:history="1">
              <w:r w:rsidR="00BA689C" w:rsidRPr="001955AD">
                <w:rPr>
                  <w:rFonts w:ascii="Times New Roman" w:eastAsia="Times New Roman" w:hAnsi="Times New Roman" w:cs="Times New Roman"/>
                  <w:sz w:val="16"/>
                  <w:szCs w:val="16"/>
                  <w:u w:val="single"/>
                  <w:lang w:eastAsia="ru-RU"/>
                </w:rPr>
                <w:t>https://gosuslugi.ru/600139/1</w:t>
              </w:r>
            </w:hyperlink>
          </w:p>
        </w:tc>
      </w:tr>
      <w:tr w:rsidR="001955AD" w:rsidRPr="001955AD" w14:paraId="0EB22A05" w14:textId="77777777" w:rsidTr="002644A8">
        <w:trPr>
          <w:tblCellSpacing w:w="15" w:type="dxa"/>
        </w:trPr>
        <w:tc>
          <w:tcPr>
            <w:tcW w:w="0" w:type="auto"/>
            <w:vAlign w:val="center"/>
          </w:tcPr>
          <w:p w14:paraId="4C87799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7" w:history="1">
              <w:r w:rsidR="00BA689C" w:rsidRPr="001955AD">
                <w:rPr>
                  <w:rFonts w:ascii="Times New Roman" w:eastAsia="Times New Roman" w:hAnsi="Times New Roman" w:cs="Times New Roman"/>
                  <w:sz w:val="16"/>
                  <w:szCs w:val="16"/>
                  <w:u w:val="single"/>
                  <w:lang w:eastAsia="ru-RU"/>
                </w:rPr>
                <w:t>https://gosuslugi.ru/600154/1</w:t>
              </w:r>
            </w:hyperlink>
          </w:p>
        </w:tc>
      </w:tr>
      <w:tr w:rsidR="001955AD" w:rsidRPr="001955AD" w14:paraId="152138DF" w14:textId="77777777" w:rsidTr="002644A8">
        <w:trPr>
          <w:tblCellSpacing w:w="15" w:type="dxa"/>
        </w:trPr>
        <w:tc>
          <w:tcPr>
            <w:tcW w:w="0" w:type="auto"/>
            <w:vAlign w:val="center"/>
          </w:tcPr>
          <w:p w14:paraId="6402CB0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8" w:history="1">
              <w:r w:rsidR="00BA689C" w:rsidRPr="001955AD">
                <w:rPr>
                  <w:rFonts w:ascii="Times New Roman" w:eastAsia="Times New Roman" w:hAnsi="Times New Roman" w:cs="Times New Roman"/>
                  <w:sz w:val="16"/>
                  <w:szCs w:val="16"/>
                  <w:u w:val="single"/>
                  <w:lang w:eastAsia="ru-RU"/>
                </w:rPr>
                <w:t>https://gosuslugi.ru/600161/1</w:t>
              </w:r>
            </w:hyperlink>
          </w:p>
        </w:tc>
      </w:tr>
      <w:tr w:rsidR="001955AD" w:rsidRPr="001955AD" w14:paraId="3394238A" w14:textId="77777777" w:rsidTr="002644A8">
        <w:trPr>
          <w:tblCellSpacing w:w="15" w:type="dxa"/>
        </w:trPr>
        <w:tc>
          <w:tcPr>
            <w:tcW w:w="0" w:type="auto"/>
            <w:vAlign w:val="center"/>
          </w:tcPr>
          <w:p w14:paraId="368F76F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9" w:history="1">
              <w:r w:rsidR="00BA689C" w:rsidRPr="001955AD">
                <w:rPr>
                  <w:rFonts w:ascii="Times New Roman" w:eastAsia="Times New Roman" w:hAnsi="Times New Roman" w:cs="Times New Roman"/>
                  <w:sz w:val="16"/>
                  <w:szCs w:val="16"/>
                  <w:u w:val="single"/>
                  <w:lang w:eastAsia="ru-RU"/>
                </w:rPr>
                <w:t>https://gosuslugi.ru/600176/1</w:t>
              </w:r>
            </w:hyperlink>
          </w:p>
        </w:tc>
      </w:tr>
      <w:tr w:rsidR="001955AD" w:rsidRPr="001955AD" w14:paraId="47E19C9B" w14:textId="77777777" w:rsidTr="002644A8">
        <w:trPr>
          <w:tblCellSpacing w:w="15" w:type="dxa"/>
        </w:trPr>
        <w:tc>
          <w:tcPr>
            <w:tcW w:w="0" w:type="auto"/>
            <w:vAlign w:val="center"/>
          </w:tcPr>
          <w:p w14:paraId="5524442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30" w:history="1">
              <w:r w:rsidR="00BA689C" w:rsidRPr="001955AD">
                <w:rPr>
                  <w:rFonts w:ascii="Times New Roman" w:eastAsia="Times New Roman" w:hAnsi="Times New Roman" w:cs="Times New Roman"/>
                  <w:sz w:val="16"/>
                  <w:szCs w:val="16"/>
                  <w:u w:val="single"/>
                  <w:lang w:eastAsia="ru-RU"/>
                </w:rPr>
                <w:t>https://gosuslugi.ru/600156/1</w:t>
              </w:r>
            </w:hyperlink>
          </w:p>
        </w:tc>
      </w:tr>
      <w:tr w:rsidR="001955AD" w:rsidRPr="001955AD" w14:paraId="2B537944" w14:textId="77777777" w:rsidTr="002644A8">
        <w:trPr>
          <w:tblCellSpacing w:w="15" w:type="dxa"/>
        </w:trPr>
        <w:tc>
          <w:tcPr>
            <w:tcW w:w="0" w:type="auto"/>
            <w:vAlign w:val="center"/>
          </w:tcPr>
          <w:p w14:paraId="3541B33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31" w:history="1">
              <w:r w:rsidR="00BA689C" w:rsidRPr="001955AD">
                <w:rPr>
                  <w:rFonts w:ascii="Times New Roman" w:eastAsia="Times New Roman" w:hAnsi="Times New Roman" w:cs="Times New Roman"/>
                  <w:sz w:val="16"/>
                  <w:szCs w:val="16"/>
                  <w:u w:val="single"/>
                  <w:lang w:eastAsia="ru-RU"/>
                </w:rPr>
                <w:t>https://gosuslugi.ru/600241/1</w:t>
              </w:r>
            </w:hyperlink>
          </w:p>
        </w:tc>
      </w:tr>
      <w:tr w:rsidR="001955AD" w:rsidRPr="001955AD" w14:paraId="7208CED3" w14:textId="77777777" w:rsidTr="002644A8">
        <w:trPr>
          <w:tblCellSpacing w:w="15" w:type="dxa"/>
        </w:trPr>
        <w:tc>
          <w:tcPr>
            <w:tcW w:w="0" w:type="auto"/>
            <w:vAlign w:val="center"/>
          </w:tcPr>
          <w:p w14:paraId="3C5FECE3"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32" w:history="1">
              <w:r w:rsidR="00BA689C" w:rsidRPr="001955AD">
                <w:rPr>
                  <w:rFonts w:ascii="Times New Roman" w:eastAsia="Times New Roman" w:hAnsi="Times New Roman" w:cs="Times New Roman"/>
                  <w:sz w:val="16"/>
                  <w:szCs w:val="16"/>
                  <w:u w:val="single"/>
                  <w:lang w:eastAsia="ru-RU"/>
                </w:rPr>
                <w:t>https://gosuslugi.ru/600231/1</w:t>
              </w:r>
            </w:hyperlink>
          </w:p>
        </w:tc>
      </w:tr>
      <w:tr w:rsidR="001955AD" w:rsidRPr="001955AD" w14:paraId="5079AABC" w14:textId="77777777" w:rsidTr="002644A8">
        <w:trPr>
          <w:tblCellSpacing w:w="15" w:type="dxa"/>
        </w:trPr>
        <w:tc>
          <w:tcPr>
            <w:tcW w:w="0" w:type="auto"/>
            <w:vAlign w:val="center"/>
          </w:tcPr>
          <w:p w14:paraId="56F3614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33" w:history="1">
              <w:r w:rsidR="00BA689C" w:rsidRPr="001955AD">
                <w:rPr>
                  <w:rFonts w:ascii="Times New Roman" w:eastAsia="Times New Roman" w:hAnsi="Times New Roman" w:cs="Times New Roman"/>
                  <w:sz w:val="16"/>
                  <w:szCs w:val="16"/>
                  <w:u w:val="single"/>
                  <w:lang w:eastAsia="ru-RU"/>
                </w:rPr>
                <w:t>https://gosuslugi.ru/600209/1</w:t>
              </w:r>
            </w:hyperlink>
          </w:p>
        </w:tc>
      </w:tr>
      <w:tr w:rsidR="00B53706" w:rsidRPr="00B53706" w14:paraId="0CA68BE7" w14:textId="77777777" w:rsidTr="002644A8">
        <w:trPr>
          <w:tblCellSpacing w:w="15" w:type="dxa"/>
        </w:trPr>
        <w:tc>
          <w:tcPr>
            <w:tcW w:w="0" w:type="auto"/>
            <w:vAlign w:val="center"/>
          </w:tcPr>
          <w:p w14:paraId="6697DF96"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B53706" w:rsidRDefault="00000000" w:rsidP="002644A8">
            <w:pPr>
              <w:spacing w:after="0" w:line="240" w:lineRule="auto"/>
              <w:rPr>
                <w:rFonts w:ascii="Times New Roman" w:eastAsia="Times New Roman" w:hAnsi="Times New Roman" w:cs="Times New Roman"/>
                <w:sz w:val="16"/>
                <w:szCs w:val="16"/>
                <w:lang w:eastAsia="ru-RU"/>
              </w:rPr>
            </w:pPr>
            <w:hyperlink r:id="rId34" w:history="1">
              <w:r w:rsidR="00BA689C" w:rsidRPr="00B53706">
                <w:rPr>
                  <w:rFonts w:ascii="Times New Roman" w:eastAsia="Times New Roman" w:hAnsi="Times New Roman" w:cs="Times New Roman"/>
                  <w:sz w:val="16"/>
                  <w:szCs w:val="16"/>
                  <w:u w:val="single"/>
                  <w:lang w:eastAsia="ru-RU"/>
                </w:rPr>
                <w:t>https://gosuslugi.ru/600208/1</w:t>
              </w:r>
            </w:hyperlink>
          </w:p>
        </w:tc>
      </w:tr>
      <w:tr w:rsidR="00B53706" w:rsidRPr="00887451" w14:paraId="1B1560D2" w14:textId="77777777" w:rsidTr="002644A8">
        <w:trPr>
          <w:tblCellSpacing w:w="15" w:type="dxa"/>
        </w:trPr>
        <w:tc>
          <w:tcPr>
            <w:tcW w:w="0" w:type="auto"/>
            <w:vAlign w:val="center"/>
          </w:tcPr>
          <w:p w14:paraId="6C51DA82"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B53706">
              <w:rPr>
                <w:rFonts w:ascii="Times New Roman" w:hAnsi="Times New Roman" w:cs="Times New Roman"/>
                <w:sz w:val="16"/>
                <w:szCs w:val="16"/>
                <w:shd w:val="clear" w:color="auto" w:fill="FFFFFF"/>
              </w:rPr>
              <w:t>похозяйственных</w:t>
            </w:r>
            <w:proofErr w:type="spellEnd"/>
            <w:r w:rsidRPr="00B53706">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14:paraId="6468947D" w14:textId="77777777" w:rsidR="00BA689C" w:rsidRPr="00B53706" w:rsidRDefault="00000000" w:rsidP="002644A8">
            <w:pPr>
              <w:spacing w:after="0" w:line="240" w:lineRule="auto"/>
              <w:rPr>
                <w:sz w:val="16"/>
                <w:szCs w:val="16"/>
                <w:lang w:val="en-US"/>
              </w:rPr>
            </w:pPr>
            <w:hyperlink r:id="rId35" w:history="1">
              <w:r w:rsidR="00BA689C" w:rsidRPr="00B53706">
                <w:rPr>
                  <w:rStyle w:val="a5"/>
                  <w:rFonts w:ascii="Times New Roman" w:hAnsi="Times New Roman" w:cs="Times New Roman"/>
                  <w:color w:val="auto"/>
                  <w:sz w:val="16"/>
                  <w:szCs w:val="16"/>
                  <w:lang w:val="en-US"/>
                </w:rPr>
                <w:t>https://gosuslugi.samregion.ru/ service/6300100010000493674</w:t>
              </w:r>
            </w:hyperlink>
          </w:p>
        </w:tc>
      </w:tr>
      <w:tr w:rsidR="00B53706" w:rsidRPr="00887451" w14:paraId="1782FACF" w14:textId="77777777" w:rsidTr="00B11EF8">
        <w:trPr>
          <w:tblCellSpacing w:w="15" w:type="dxa"/>
        </w:trPr>
        <w:tc>
          <w:tcPr>
            <w:tcW w:w="0" w:type="auto"/>
          </w:tcPr>
          <w:p w14:paraId="1E3010DD"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16</w:t>
            </w:r>
          </w:p>
        </w:tc>
        <w:tc>
          <w:tcPr>
            <w:tcW w:w="8205" w:type="dxa"/>
          </w:tcPr>
          <w:p w14:paraId="3503A715"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B53706" w:rsidRDefault="00000000"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6" w:history="1">
              <w:r w:rsidR="00BA689C" w:rsidRPr="00B53706">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B53706" w:rsidRDefault="00BA689C" w:rsidP="002644A8">
            <w:pPr>
              <w:spacing w:after="0" w:line="240" w:lineRule="auto"/>
              <w:rPr>
                <w:sz w:val="16"/>
                <w:szCs w:val="16"/>
                <w:lang w:val="en-US"/>
              </w:rPr>
            </w:pPr>
          </w:p>
        </w:tc>
      </w:tr>
      <w:tr w:rsidR="00B53706" w:rsidRPr="00887451" w14:paraId="26FC2B51" w14:textId="77777777" w:rsidTr="007F66E4">
        <w:trPr>
          <w:trHeight w:val="50"/>
          <w:tblCellSpacing w:w="15" w:type="dxa"/>
        </w:trPr>
        <w:tc>
          <w:tcPr>
            <w:tcW w:w="0" w:type="auto"/>
          </w:tcPr>
          <w:p w14:paraId="13F26329" w14:textId="389E73CA" w:rsidR="001955AD" w:rsidRPr="00B53706" w:rsidRDefault="001955AD" w:rsidP="001955AD">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17</w:t>
            </w:r>
          </w:p>
        </w:tc>
        <w:tc>
          <w:tcPr>
            <w:tcW w:w="8205" w:type="dxa"/>
          </w:tcPr>
          <w:p w14:paraId="54D2DBCF" w14:textId="31CCDF41" w:rsidR="001955AD" w:rsidRPr="00B53706" w:rsidRDefault="001955AD" w:rsidP="001955AD">
            <w:pPr>
              <w:spacing w:after="0" w:line="240" w:lineRule="auto"/>
              <w:rPr>
                <w:rFonts w:ascii="Times New Roman" w:hAnsi="Times New Roman" w:cs="Times New Roman"/>
                <w:sz w:val="16"/>
                <w:szCs w:val="16"/>
                <w:shd w:val="clear" w:color="auto" w:fill="FFFFFF"/>
              </w:rPr>
            </w:pPr>
            <w:r w:rsidRPr="00B53706">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B53706" w:rsidRDefault="00000000" w:rsidP="007F66E4">
            <w:pPr>
              <w:shd w:val="clear" w:color="auto" w:fill="FFFFFF"/>
              <w:spacing w:before="100" w:beforeAutospacing="1" w:after="100" w:afterAutospacing="1" w:line="240" w:lineRule="auto"/>
              <w:rPr>
                <w:sz w:val="16"/>
                <w:szCs w:val="16"/>
                <w:lang w:val="en-US"/>
              </w:rPr>
            </w:pPr>
            <w:hyperlink r:id="rId37" w:history="1">
              <w:r w:rsidR="00B11EF8" w:rsidRPr="00B53706">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B53706" w:rsidRPr="00887451" w14:paraId="2FCB33E6" w14:textId="77777777" w:rsidTr="007F66E4">
        <w:trPr>
          <w:trHeight w:val="50"/>
          <w:tblCellSpacing w:w="15" w:type="dxa"/>
        </w:trPr>
        <w:tc>
          <w:tcPr>
            <w:tcW w:w="0" w:type="auto"/>
          </w:tcPr>
          <w:p w14:paraId="0365068F" w14:textId="079FECCD" w:rsidR="001955AD" w:rsidRPr="00B53706" w:rsidRDefault="001955AD" w:rsidP="001955AD">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18</w:t>
            </w:r>
          </w:p>
        </w:tc>
        <w:tc>
          <w:tcPr>
            <w:tcW w:w="8205" w:type="dxa"/>
          </w:tcPr>
          <w:p w14:paraId="55B953EB" w14:textId="1D4C1FDC" w:rsidR="001955AD" w:rsidRPr="00B53706" w:rsidRDefault="001955AD" w:rsidP="001955AD">
            <w:pPr>
              <w:spacing w:after="0" w:line="240" w:lineRule="auto"/>
              <w:rPr>
                <w:rFonts w:ascii="Times New Roman" w:hAnsi="Times New Roman" w:cs="Times New Roman"/>
                <w:sz w:val="16"/>
                <w:szCs w:val="16"/>
                <w:shd w:val="clear" w:color="auto" w:fill="FFFFFF"/>
              </w:rPr>
            </w:pPr>
            <w:r w:rsidRPr="00B53706">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B53706" w:rsidRDefault="00000000" w:rsidP="007F66E4">
            <w:pPr>
              <w:shd w:val="clear" w:color="auto" w:fill="FFFFFF"/>
              <w:spacing w:before="100" w:beforeAutospacing="1" w:after="100" w:afterAutospacing="1" w:line="240" w:lineRule="auto"/>
              <w:rPr>
                <w:sz w:val="16"/>
                <w:szCs w:val="16"/>
                <w:lang w:val="en-US"/>
              </w:rPr>
            </w:pPr>
            <w:hyperlink r:id="rId38" w:history="1">
              <w:r w:rsidR="007F66E4" w:rsidRPr="00B53706">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7F6F4369" w14:textId="77777777" w:rsidR="007D7DB3" w:rsidRPr="00B53706"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B53706" w:rsidRDefault="007D7DB3" w:rsidP="007D7DB3">
      <w:pPr>
        <w:spacing w:after="0" w:line="240" w:lineRule="auto"/>
        <w:ind w:firstLine="567"/>
        <w:jc w:val="center"/>
        <w:rPr>
          <w:rFonts w:ascii="Times New Roman" w:eastAsia="Calibri" w:hAnsi="Times New Roman" w:cs="Times New Roman"/>
          <w:b/>
          <w:bCs/>
        </w:rPr>
      </w:pPr>
      <w:r w:rsidRPr="00B53706">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B53706">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lastRenderedPageBreak/>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Default="00704F21" w:rsidP="00704F21">
      <w:pPr>
        <w:spacing w:after="0" w:line="240" w:lineRule="auto"/>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Просим жителей </w:t>
      </w:r>
      <w:proofErr w:type="spellStart"/>
      <w:proofErr w:type="gramStart"/>
      <w:r w:rsidRPr="00704F21">
        <w:rPr>
          <w:rFonts w:ascii="Times New Roman" w:eastAsia="Calibri" w:hAnsi="Times New Roman" w:cs="Times New Roman"/>
          <w:shd w:val="clear" w:color="auto" w:fill="FFFFFF"/>
        </w:rPr>
        <w:t>п.Сосновка</w:t>
      </w:r>
      <w:proofErr w:type="spellEnd"/>
      <w:r w:rsidRPr="00704F21">
        <w:rPr>
          <w:rFonts w:ascii="Times New Roman" w:eastAsia="Calibri" w:hAnsi="Times New Roman" w:cs="Times New Roman"/>
          <w:shd w:val="clear" w:color="auto" w:fill="FFFFFF"/>
        </w:rPr>
        <w:t xml:space="preserve">  строго</w:t>
      </w:r>
      <w:proofErr w:type="gramEnd"/>
      <w:r w:rsidRPr="00704F21">
        <w:rPr>
          <w:rFonts w:ascii="Times New Roman" w:eastAsia="Calibri" w:hAnsi="Times New Roman" w:cs="Times New Roman"/>
          <w:shd w:val="clear" w:color="auto" w:fill="FFFFFF"/>
        </w:rPr>
        <w:t xml:space="preserve"> соблюдать правила пожарной безопасности в лесах для сохранения природы и собственной безопасности</w:t>
      </w:r>
    </w:p>
    <w:p w14:paraId="6F122E36" w14:textId="77777777" w:rsidR="00C41AAD" w:rsidRDefault="00C41AAD" w:rsidP="00C41AAD">
      <w:pPr>
        <w:pStyle w:val="aa"/>
      </w:pPr>
      <w:r>
        <w:rPr>
          <w:noProof/>
        </w:rPr>
        <w:drawing>
          <wp:inline distT="0" distB="0" distL="0" distR="0" wp14:anchorId="2783BE29" wp14:editId="7F00B05F">
            <wp:extent cx="6813304" cy="778192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26582" cy="7797090"/>
                    </a:xfrm>
                    <a:prstGeom prst="rect">
                      <a:avLst/>
                    </a:prstGeom>
                    <a:noFill/>
                    <a:ln>
                      <a:noFill/>
                    </a:ln>
                  </pic:spPr>
                </pic:pic>
              </a:graphicData>
            </a:graphic>
          </wp:inline>
        </w:drawing>
      </w: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389395E6"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A46EB">
                              <w:rPr>
                                <w:rFonts w:ascii="Times New Roman" w:hAnsi="Times New Roman" w:cs="Times New Roman"/>
                                <w:sz w:val="20"/>
                                <w:szCs w:val="20"/>
                              </w:rPr>
                              <w:t>2</w:t>
                            </w:r>
                            <w:r w:rsidR="00340153">
                              <w:rPr>
                                <w:rFonts w:ascii="Times New Roman" w:hAnsi="Times New Roman" w:cs="Times New Roman"/>
                                <w:sz w:val="20"/>
                                <w:szCs w:val="20"/>
                              </w:rPr>
                              <w:t>9</w:t>
                            </w:r>
                            <w:r>
                              <w:rPr>
                                <w:rFonts w:ascii="Times New Roman" w:hAnsi="Times New Roman" w:cs="Times New Roman"/>
                                <w:sz w:val="20"/>
                                <w:szCs w:val="20"/>
                              </w:rPr>
                              <w:t>.0</w:t>
                            </w:r>
                            <w:r w:rsidR="00340153">
                              <w:rPr>
                                <w:rFonts w:ascii="Times New Roman" w:hAnsi="Times New Roman" w:cs="Times New Roman"/>
                                <w:sz w:val="20"/>
                                <w:szCs w:val="20"/>
                              </w:rPr>
                              <w:t>8</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389395E6"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A46EB">
                        <w:rPr>
                          <w:rFonts w:ascii="Times New Roman" w:hAnsi="Times New Roman" w:cs="Times New Roman"/>
                          <w:sz w:val="20"/>
                          <w:szCs w:val="20"/>
                        </w:rPr>
                        <w:t>2</w:t>
                      </w:r>
                      <w:r w:rsidR="00340153">
                        <w:rPr>
                          <w:rFonts w:ascii="Times New Roman" w:hAnsi="Times New Roman" w:cs="Times New Roman"/>
                          <w:sz w:val="20"/>
                          <w:szCs w:val="20"/>
                        </w:rPr>
                        <w:t>9</w:t>
                      </w:r>
                      <w:r>
                        <w:rPr>
                          <w:rFonts w:ascii="Times New Roman" w:hAnsi="Times New Roman" w:cs="Times New Roman"/>
                          <w:sz w:val="20"/>
                          <w:szCs w:val="20"/>
                        </w:rPr>
                        <w:t>.0</w:t>
                      </w:r>
                      <w:r w:rsidR="00340153">
                        <w:rPr>
                          <w:rFonts w:ascii="Times New Roman" w:hAnsi="Times New Roman" w:cs="Times New Roman"/>
                          <w:sz w:val="20"/>
                          <w:szCs w:val="20"/>
                        </w:rPr>
                        <w:t>8</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9F4E40"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5FB6E9"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43BF46"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42"/>
      <w:footerReference w:type="default" r:id="rId43"/>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08A3A3" w14:textId="77777777" w:rsidR="009B6992" w:rsidRDefault="009B6992" w:rsidP="006734D6">
      <w:pPr>
        <w:spacing w:after="0" w:line="240" w:lineRule="auto"/>
      </w:pPr>
      <w:r>
        <w:separator/>
      </w:r>
    </w:p>
  </w:endnote>
  <w:endnote w:type="continuationSeparator" w:id="0">
    <w:p w14:paraId="4667E391" w14:textId="77777777" w:rsidR="009B6992" w:rsidRDefault="009B699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00"/>
    <w:family w:val="roman"/>
    <w:notTrueType/>
    <w:pitch w:val="default"/>
  </w:font>
  <w:font w:name="MS MinNew Roman">
    <w:altName w:val="Times New Roman"/>
    <w:charset w:val="80"/>
    <w:family w:val="auto"/>
    <w:pitch w:val="variable"/>
  </w:font>
  <w:font w:name="TimesNewRomanPS-BoldMT">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3996BDC3"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340153">
          <w:rPr>
            <w:i/>
            <w:color w:val="262626"/>
          </w:rPr>
          <w:t>2</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w:t>
        </w:r>
        <w:r w:rsidR="00340153">
          <w:rPr>
            <w:i/>
            <w:color w:val="262626"/>
          </w:rPr>
          <w:t>9</w:t>
        </w:r>
        <w:r w:rsidR="00737F12" w:rsidRPr="00504E77">
          <w:rPr>
            <w:i/>
            <w:color w:val="262626"/>
          </w:rPr>
          <w:t xml:space="preserve">) от </w:t>
        </w:r>
        <w:r w:rsidR="006B1D32">
          <w:rPr>
            <w:i/>
            <w:color w:val="262626"/>
          </w:rPr>
          <w:t>2</w:t>
        </w:r>
        <w:r w:rsidR="00340153">
          <w:rPr>
            <w:i/>
            <w:color w:val="262626"/>
          </w:rPr>
          <w:t>9</w:t>
        </w:r>
        <w:r w:rsidR="00737F12">
          <w:rPr>
            <w:i/>
            <w:color w:val="262626"/>
          </w:rPr>
          <w:t>.</w:t>
        </w:r>
        <w:r w:rsidR="00304A66">
          <w:rPr>
            <w:i/>
            <w:color w:val="262626"/>
          </w:rPr>
          <w:t>0</w:t>
        </w:r>
        <w:r w:rsidR="00340153">
          <w:rPr>
            <w:i/>
            <w:color w:val="262626"/>
          </w:rPr>
          <w:t>8</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0E042057" w:rsidR="00A8527A" w:rsidRDefault="00A8527A" w:rsidP="00AF126C">
        <w:pPr>
          <w:pStyle w:val="af2"/>
          <w:jc w:val="center"/>
        </w:pPr>
        <w:r w:rsidRPr="00504E77">
          <w:rPr>
            <w:i/>
            <w:color w:val="262626"/>
          </w:rPr>
          <w:t xml:space="preserve">Газета "Вестник городского поселения Безенчук </w:t>
        </w:r>
        <w:bookmarkStart w:id="16" w:name="_Hlk529866640"/>
        <w:r w:rsidRPr="00504E77">
          <w:rPr>
            <w:i/>
            <w:color w:val="262626"/>
          </w:rPr>
          <w:t>№</w:t>
        </w:r>
        <w:r w:rsidR="006B1D32">
          <w:rPr>
            <w:i/>
            <w:color w:val="262626"/>
          </w:rPr>
          <w:t>2</w:t>
        </w:r>
        <w:r w:rsidR="00340153">
          <w:rPr>
            <w:i/>
            <w:color w:val="262626"/>
          </w:rPr>
          <w:t>2</w:t>
        </w:r>
        <w:r w:rsidR="000E1F6F" w:rsidRPr="00504E77">
          <w:rPr>
            <w:i/>
            <w:color w:val="262626"/>
          </w:rPr>
          <w:t xml:space="preserve"> </w:t>
        </w:r>
        <w:r w:rsidRPr="00504E77">
          <w:rPr>
            <w:i/>
            <w:color w:val="262626"/>
          </w:rPr>
          <w:t>(</w:t>
        </w:r>
        <w:r w:rsidR="006054BA">
          <w:rPr>
            <w:i/>
            <w:color w:val="262626"/>
          </w:rPr>
          <w:t>3</w:t>
        </w:r>
        <w:r w:rsidR="0015546F">
          <w:rPr>
            <w:i/>
            <w:color w:val="262626"/>
          </w:rPr>
          <w:t>1</w:t>
        </w:r>
        <w:r w:rsidR="00340153">
          <w:rPr>
            <w:i/>
            <w:color w:val="262626"/>
          </w:rPr>
          <w:t>9</w:t>
        </w:r>
        <w:r w:rsidRPr="00504E77">
          <w:rPr>
            <w:i/>
            <w:color w:val="262626"/>
          </w:rPr>
          <w:t xml:space="preserve">) от </w:t>
        </w:r>
        <w:r w:rsidR="006B1D32">
          <w:rPr>
            <w:i/>
            <w:color w:val="262626"/>
          </w:rPr>
          <w:t>2</w:t>
        </w:r>
        <w:r w:rsidR="00340153">
          <w:rPr>
            <w:i/>
            <w:color w:val="262626"/>
          </w:rPr>
          <w:t>9</w:t>
        </w:r>
        <w:r w:rsidR="009868F1">
          <w:rPr>
            <w:i/>
            <w:color w:val="262626"/>
          </w:rPr>
          <w:t>.</w:t>
        </w:r>
        <w:r w:rsidR="00304A66">
          <w:rPr>
            <w:i/>
            <w:color w:val="262626"/>
          </w:rPr>
          <w:t>0</w:t>
        </w:r>
        <w:r w:rsidR="00340153">
          <w:rPr>
            <w:i/>
            <w:color w:val="262626"/>
          </w:rPr>
          <w:t>8</w:t>
        </w:r>
        <w:r w:rsidRPr="00504E77">
          <w:rPr>
            <w:i/>
            <w:color w:val="262626"/>
          </w:rPr>
          <w:t>.202</w:t>
        </w:r>
        <w:r w:rsidR="00304A66">
          <w:rPr>
            <w:i/>
            <w:color w:val="262626"/>
          </w:rPr>
          <w:t>4</w:t>
        </w:r>
        <w:r w:rsidRPr="00504E77">
          <w:rPr>
            <w:i/>
            <w:color w:val="262626"/>
          </w:rPr>
          <w:t xml:space="preserve"> года</w:t>
        </w:r>
        <w:bookmarkEnd w:id="1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58DF2" w14:textId="77777777" w:rsidR="009B6992" w:rsidRDefault="009B6992" w:rsidP="006734D6">
      <w:pPr>
        <w:spacing w:after="0" w:line="240" w:lineRule="auto"/>
      </w:pPr>
      <w:r>
        <w:separator/>
      </w:r>
    </w:p>
  </w:footnote>
  <w:footnote w:type="continuationSeparator" w:id="0">
    <w:p w14:paraId="495989DD" w14:textId="77777777" w:rsidR="009B6992" w:rsidRDefault="009B6992"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7"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1"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0"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47"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51"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4"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6"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8"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0"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2"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9"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2"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3"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6"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7"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5"/>
  </w:num>
  <w:num w:numId="3" w16cid:durableId="1602030802">
    <w:abstractNumId w:val="53"/>
  </w:num>
  <w:num w:numId="4" w16cid:durableId="1736119710">
    <w:abstractNumId w:val="30"/>
  </w:num>
  <w:num w:numId="5" w16cid:durableId="1623464136">
    <w:abstractNumId w:val="67"/>
  </w:num>
  <w:num w:numId="6" w16cid:durableId="628633364">
    <w:abstractNumId w:val="45"/>
  </w:num>
  <w:num w:numId="7" w16cid:durableId="979579269">
    <w:abstractNumId w:val="79"/>
  </w:num>
  <w:num w:numId="8" w16cid:durableId="850147505">
    <w:abstractNumId w:val="68"/>
  </w:num>
  <w:num w:numId="9" w16cid:durableId="1920677910">
    <w:abstractNumId w:val="59"/>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52"/>
  </w:num>
  <w:num w:numId="12" w16cid:durableId="1544173434">
    <w:abstractNumId w:val="15"/>
  </w:num>
  <w:num w:numId="13" w16cid:durableId="445543470">
    <w:abstractNumId w:val="57"/>
  </w:num>
  <w:num w:numId="14" w16cid:durableId="1456946486">
    <w:abstractNumId w:val="60"/>
  </w:num>
  <w:num w:numId="15" w16cid:durableId="836967358">
    <w:abstractNumId w:val="38"/>
  </w:num>
  <w:num w:numId="16" w16cid:durableId="115755096">
    <w:abstractNumId w:val="80"/>
  </w:num>
  <w:num w:numId="17" w16cid:durableId="761344085">
    <w:abstractNumId w:val="32"/>
  </w:num>
  <w:num w:numId="18" w16cid:durableId="627970967">
    <w:abstractNumId w:val="22"/>
  </w:num>
  <w:num w:numId="19" w16cid:durableId="1639070313">
    <w:abstractNumId w:val="76"/>
  </w:num>
  <w:num w:numId="20" w16cid:durableId="274681893">
    <w:abstractNumId w:val="42"/>
  </w:num>
  <w:num w:numId="21" w16cid:durableId="785663038">
    <w:abstractNumId w:val="64"/>
  </w:num>
  <w:num w:numId="22" w16cid:durableId="1110272263">
    <w:abstractNumId w:val="72"/>
  </w:num>
  <w:num w:numId="23" w16cid:durableId="386808313">
    <w:abstractNumId w:val="49"/>
  </w:num>
  <w:num w:numId="24" w16cid:durableId="2063216302">
    <w:abstractNumId w:val="28"/>
  </w:num>
  <w:num w:numId="25" w16cid:durableId="1758750934">
    <w:abstractNumId w:val="75"/>
  </w:num>
  <w:num w:numId="26" w16cid:durableId="2032030238">
    <w:abstractNumId w:val="26"/>
  </w:num>
  <w:num w:numId="27" w16cid:durableId="684862394">
    <w:abstractNumId w:val="73"/>
  </w:num>
  <w:num w:numId="28" w16cid:durableId="599800038">
    <w:abstractNumId w:val="74"/>
  </w:num>
  <w:num w:numId="29" w16cid:durableId="1041201495">
    <w:abstractNumId w:val="47"/>
  </w:num>
  <w:num w:numId="30" w16cid:durableId="1832869143">
    <w:abstractNumId w:val="78"/>
  </w:num>
  <w:num w:numId="31" w16cid:durableId="1880245597">
    <w:abstractNumId w:val="24"/>
  </w:num>
  <w:num w:numId="32" w16cid:durableId="71704548">
    <w:abstractNumId w:val="43"/>
  </w:num>
  <w:num w:numId="33" w16cid:durableId="1354838461">
    <w:abstractNumId w:val="56"/>
  </w:num>
  <w:num w:numId="34" w16cid:durableId="892890555">
    <w:abstractNumId w:val="48"/>
  </w:num>
  <w:num w:numId="35" w16cid:durableId="950013590">
    <w:abstractNumId w:val="63"/>
  </w:num>
  <w:num w:numId="36" w16cid:durableId="2037347008">
    <w:abstractNumId w:val="40"/>
  </w:num>
  <w:num w:numId="37" w16cid:durableId="2111048033">
    <w:abstractNumId w:val="62"/>
  </w:num>
  <w:num w:numId="38" w16cid:durableId="874851228">
    <w:abstractNumId w:val="70"/>
  </w:num>
  <w:num w:numId="39" w16cid:durableId="1789427644">
    <w:abstractNumId w:val="29"/>
  </w:num>
  <w:num w:numId="40" w16cid:durableId="599416731">
    <w:abstractNumId w:val="65"/>
  </w:num>
  <w:num w:numId="41" w16cid:durableId="1299140855">
    <w:abstractNumId w:val="36"/>
  </w:num>
  <w:num w:numId="42" w16cid:durableId="415633694">
    <w:abstractNumId w:val="19"/>
  </w:num>
  <w:num w:numId="43" w16cid:durableId="968168214">
    <w:abstractNumId w:val="54"/>
  </w:num>
  <w:num w:numId="44" w16cid:durableId="1945305321">
    <w:abstractNumId w:val="51"/>
  </w:num>
  <w:num w:numId="45" w16cid:durableId="1601985611">
    <w:abstractNumId w:val="17"/>
  </w:num>
  <w:num w:numId="46" w16cid:durableId="402873398">
    <w:abstractNumId w:val="41"/>
  </w:num>
  <w:num w:numId="47" w16cid:durableId="341401716">
    <w:abstractNumId w:val="31"/>
  </w:num>
  <w:num w:numId="48" w16cid:durableId="1403257837">
    <w:abstractNumId w:val="33"/>
  </w:num>
  <w:num w:numId="49" w16cid:durableId="715391431">
    <w:abstractNumId w:val="66"/>
  </w:num>
  <w:num w:numId="50" w16cid:durableId="1129326308">
    <w:abstractNumId w:val="35"/>
  </w:num>
  <w:num w:numId="51" w16cid:durableId="1841969387">
    <w:abstractNumId w:val="81"/>
  </w:num>
  <w:num w:numId="52" w16cid:durableId="1853642017">
    <w:abstractNumId w:val="16"/>
  </w:num>
  <w:num w:numId="53" w16cid:durableId="294406302">
    <w:abstractNumId w:val="58"/>
  </w:num>
  <w:num w:numId="54" w16cid:durableId="417555280">
    <w:abstractNumId w:val="27"/>
  </w:num>
  <w:num w:numId="55" w16cid:durableId="879510916">
    <w:abstractNumId w:val="69"/>
  </w:num>
  <w:num w:numId="56" w16cid:durableId="785857625">
    <w:abstractNumId w:val="77"/>
  </w:num>
  <w:num w:numId="57" w16cid:durableId="1849825306">
    <w:abstractNumId w:val="34"/>
  </w:num>
  <w:num w:numId="58" w16cid:durableId="414085788">
    <w:abstractNumId w:val="23"/>
  </w:num>
  <w:num w:numId="59" w16cid:durableId="616760793">
    <w:abstractNumId w:val="44"/>
  </w:num>
  <w:num w:numId="60" w16cid:durableId="1504318846">
    <w:abstractNumId w:val="37"/>
  </w:num>
  <w:num w:numId="61" w16cid:durableId="913662199">
    <w:abstractNumId w:val="20"/>
  </w:num>
  <w:num w:numId="62" w16cid:durableId="1019162270">
    <w:abstractNumId w:val="55"/>
  </w:num>
  <w:num w:numId="63" w16cid:durableId="1447849368">
    <w:abstractNumId w:val="50"/>
  </w:num>
  <w:num w:numId="64" w16cid:durableId="1417748040">
    <w:abstractNumId w:val="61"/>
  </w:num>
  <w:num w:numId="65" w16cid:durableId="1679574315">
    <w:abstractNumId w:val="46"/>
  </w:num>
  <w:num w:numId="66" w16cid:durableId="807430521">
    <w:abstractNumId w:val="1"/>
  </w:num>
  <w:num w:numId="67" w16cid:durableId="343359956">
    <w:abstractNumId w:val="0"/>
  </w:num>
  <w:num w:numId="68" w16cid:durableId="177280456">
    <w:abstractNumId w:val="39"/>
  </w:num>
  <w:num w:numId="69" w16cid:durableId="841890074">
    <w:abstractNumId w:val="7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0810&amp;dst=4767" TargetMode="External"/><Relationship Id="rId13" Type="http://schemas.openxmlformats.org/officeDocument/2006/relationships/hyperlink" Target="consultantplus://offline/ref=EFBD1054D7165EE625935C02A3D4EF2F8D6B4DA942B164707CA2624E1927C11FAA61419B6353E612C8D8H" TargetMode="External"/><Relationship Id="rId18" Type="http://schemas.openxmlformats.org/officeDocument/2006/relationships/image" Target="media/image1.jpeg"/><Relationship Id="rId26" Type="http://schemas.openxmlformats.org/officeDocument/2006/relationships/hyperlink" Target="https://gosuslugi.ru/600139/1"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gosuslugi.ru/600140/1" TargetMode="External"/><Relationship Id="rId34" Type="http://schemas.openxmlformats.org/officeDocument/2006/relationships/hyperlink" Target="https://gosuslugi.ru/600208/1"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481297&amp;dst=13986" TargetMode="External"/><Relationship Id="rId17" Type="http://schemas.openxmlformats.org/officeDocument/2006/relationships/hyperlink" Target="http://www.bezenchukgp.ru/" TargetMode="External"/><Relationship Id="rId25" Type="http://schemas.openxmlformats.org/officeDocument/2006/relationships/hyperlink" Target="https://gosuslugi.ru/600130/1" TargetMode="External"/><Relationship Id="rId33" Type="http://schemas.openxmlformats.org/officeDocument/2006/relationships/hyperlink" Target="https://gosuslugi.ru/600209/1" TargetMode="External"/><Relationship Id="rId38" Type="http://schemas.openxmlformats.org/officeDocument/2006/relationships/hyperlink" Target="https://gosuslugi.samregion.ru/%20service/6300000000227670188"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image" Target="media/image3.jpeg"/><Relationship Id="rId29" Type="http://schemas.openxmlformats.org/officeDocument/2006/relationships/hyperlink" Target="https://gosuslugi.ru/600176/1" TargetMode="External"/><Relationship Id="rId41"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1297&amp;dst=9219" TargetMode="External"/><Relationship Id="rId24" Type="http://schemas.openxmlformats.org/officeDocument/2006/relationships/hyperlink" Target="https://gosuslugi.ru/600141/1" TargetMode="External"/><Relationship Id="rId32" Type="http://schemas.openxmlformats.org/officeDocument/2006/relationships/hyperlink" Target="https://gosuslugi.ru/600231/1" TargetMode="External"/><Relationship Id="rId37" Type="http://schemas.openxmlformats.org/officeDocument/2006/relationships/hyperlink" Target="https://gosuslugi.samregion.ru/%20service/6300100010000493554" TargetMode="External"/><Relationship Id="rId40" Type="http://schemas.openxmlformats.org/officeDocument/2006/relationships/hyperlink" Target="mailto:gp-bezenchukso@yandex.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FBD1054D7165EE625935C02A3D4EF2F8D6B4DA942B164707CA2624E1927C11FAA61419B6351E015C8DEH" TargetMode="External"/><Relationship Id="rId23" Type="http://schemas.openxmlformats.org/officeDocument/2006/relationships/hyperlink" Target="https://gosuslugi.ru/600162/1" TargetMode="External"/><Relationship Id="rId28" Type="http://schemas.openxmlformats.org/officeDocument/2006/relationships/hyperlink" Target="https://gosuslugi.ru/600161/1" TargetMode="External"/><Relationship Id="rId36" Type="http://schemas.openxmlformats.org/officeDocument/2006/relationships/hyperlink" Target="https://gosuslugi.samregion.ru/%20service/6300000000194663031" TargetMode="External"/><Relationship Id="rId10" Type="http://schemas.openxmlformats.org/officeDocument/2006/relationships/hyperlink" Target="https://login.consultant.ru/link/?req=doc&amp;base=LAW&amp;n=481297&amp;dst=13986" TargetMode="External"/><Relationship Id="rId19" Type="http://schemas.openxmlformats.org/officeDocument/2006/relationships/image" Target="media/image2.jpeg"/><Relationship Id="rId31" Type="http://schemas.openxmlformats.org/officeDocument/2006/relationships/hyperlink" Target="https://gosuslugi.ru/600241/1"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81297&amp;dst=9219" TargetMode="External"/><Relationship Id="rId14" Type="http://schemas.openxmlformats.org/officeDocument/2006/relationships/hyperlink" Target="consultantplus://offline/ref=EFBD1054D7165EE625935C02A3D4EF2F8D6B4DA942B164707CA2624E1927C11FAA61419B6353E715C8D8H" TargetMode="External"/><Relationship Id="rId22" Type="http://schemas.openxmlformats.org/officeDocument/2006/relationships/hyperlink" Target="https://gosuslugi.ru/600130/1" TargetMode="External"/><Relationship Id="rId27" Type="http://schemas.openxmlformats.org/officeDocument/2006/relationships/hyperlink" Target="https://gosuslugi.ru/600154/1" TargetMode="External"/><Relationship Id="rId30" Type="http://schemas.openxmlformats.org/officeDocument/2006/relationships/hyperlink" Target="https://gosuslugi.ru/600156/1" TargetMode="External"/><Relationship Id="rId35" Type="http://schemas.openxmlformats.org/officeDocument/2006/relationships/hyperlink" Target="https://gosuslugi.samregion.ru/%20service/6300100010000493674" TargetMode="External"/><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6450</TotalTime>
  <Pages>27</Pages>
  <Words>19879</Words>
  <Characters>113311</Characters>
  <Application>Microsoft Office Word</Application>
  <DocSecurity>0</DocSecurity>
  <Lines>944</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4936</cp:revision>
  <cp:lastPrinted>2018-07-13T05:55:00Z</cp:lastPrinted>
  <dcterms:created xsi:type="dcterms:W3CDTF">2021-03-30T09:48:00Z</dcterms:created>
  <dcterms:modified xsi:type="dcterms:W3CDTF">2024-09-02T05:29:00Z</dcterms:modified>
</cp:coreProperties>
</file>