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3991B" w14:textId="77777777" w:rsidR="004B2021" w:rsidRPr="00AA654E" w:rsidRDefault="00174615" w:rsidP="0024037B">
      <w:pPr>
        <w:spacing w:after="0" w:line="240" w:lineRule="auto"/>
        <w:jc w:val="both"/>
        <w:rPr>
          <w:rFonts w:ascii="Times New Roman" w:hAnsi="Times New Roman" w:cs="Times New Roman"/>
          <w:b/>
        </w:rPr>
      </w:pPr>
      <w:bookmarkStart w:id="0" w:name="_Hlk125018804"/>
      <w:bookmarkEnd w:id="0"/>
      <w:r w:rsidRPr="00AA654E">
        <w:rPr>
          <w:noProof/>
          <w:lang w:eastAsia="ru-RU"/>
        </w:rPr>
        <mc:AlternateContent>
          <mc:Choice Requires="wps">
            <w:drawing>
              <wp:anchor distT="0" distB="0" distL="114300" distR="114300" simplePos="0" relativeHeight="251649024" behindDoc="0" locked="0" layoutInCell="1" allowOverlap="1" wp14:anchorId="0DA73604" wp14:editId="55EED310">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3B7CC30C"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240492">
                              <w:rPr>
                                <w:rFonts w:ascii="Times New Roman" w:hAnsi="Times New Roman" w:cs="Times New Roman"/>
                                <w:sz w:val="24"/>
                                <w:szCs w:val="24"/>
                              </w:rPr>
                              <w:t>1</w:t>
                            </w:r>
                            <w:r w:rsidR="00F9194E">
                              <w:rPr>
                                <w:rFonts w:ascii="Times New Roman" w:hAnsi="Times New Roman" w:cs="Times New Roman"/>
                                <w:sz w:val="24"/>
                                <w:szCs w:val="24"/>
                              </w:rPr>
                              <w:t>8</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DD79A0">
                              <w:rPr>
                                <w:rFonts w:ascii="Times New Roman" w:hAnsi="Times New Roman" w:cs="Times New Roman"/>
                                <w:sz w:val="24"/>
                                <w:szCs w:val="24"/>
                              </w:rPr>
                              <w:t>1</w:t>
                            </w:r>
                            <w:r w:rsidR="00F9194E">
                              <w:rPr>
                                <w:rFonts w:ascii="Times New Roman" w:hAnsi="Times New Roman" w:cs="Times New Roman"/>
                                <w:sz w:val="24"/>
                                <w:szCs w:val="24"/>
                              </w:rPr>
                              <w:t>5</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DF1408">
                              <w:rPr>
                                <w:rFonts w:ascii="Times New Roman" w:hAnsi="Times New Roman" w:cs="Times New Roman"/>
                                <w:sz w:val="24"/>
                                <w:szCs w:val="24"/>
                              </w:rPr>
                              <w:t>17</w:t>
                            </w:r>
                            <w:r w:rsidR="00AA44ED">
                              <w:rPr>
                                <w:rFonts w:ascii="Times New Roman" w:hAnsi="Times New Roman" w:cs="Times New Roman"/>
                                <w:sz w:val="24"/>
                                <w:szCs w:val="24"/>
                              </w:rPr>
                              <w:t xml:space="preserve"> </w:t>
                            </w:r>
                            <w:r w:rsidR="00FD2B71">
                              <w:rPr>
                                <w:rFonts w:ascii="Times New Roman" w:hAnsi="Times New Roman" w:cs="Times New Roman"/>
                                <w:sz w:val="24"/>
                                <w:szCs w:val="24"/>
                              </w:rPr>
                              <w:t>ию</w:t>
                            </w:r>
                            <w:r w:rsidR="00917166">
                              <w:rPr>
                                <w:rFonts w:ascii="Times New Roman" w:hAnsi="Times New Roman" w:cs="Times New Roman"/>
                                <w:sz w:val="24"/>
                                <w:szCs w:val="24"/>
                              </w:rPr>
                              <w:t>л</w:t>
                            </w:r>
                            <w:r w:rsidR="00C56F2E">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3B7CC30C"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240492">
                        <w:rPr>
                          <w:rFonts w:ascii="Times New Roman" w:hAnsi="Times New Roman" w:cs="Times New Roman"/>
                          <w:sz w:val="24"/>
                          <w:szCs w:val="24"/>
                        </w:rPr>
                        <w:t>1</w:t>
                      </w:r>
                      <w:r w:rsidR="00F9194E">
                        <w:rPr>
                          <w:rFonts w:ascii="Times New Roman" w:hAnsi="Times New Roman" w:cs="Times New Roman"/>
                          <w:sz w:val="24"/>
                          <w:szCs w:val="24"/>
                        </w:rPr>
                        <w:t>8</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DD79A0">
                        <w:rPr>
                          <w:rFonts w:ascii="Times New Roman" w:hAnsi="Times New Roman" w:cs="Times New Roman"/>
                          <w:sz w:val="24"/>
                          <w:szCs w:val="24"/>
                        </w:rPr>
                        <w:t>1</w:t>
                      </w:r>
                      <w:r w:rsidR="00F9194E">
                        <w:rPr>
                          <w:rFonts w:ascii="Times New Roman" w:hAnsi="Times New Roman" w:cs="Times New Roman"/>
                          <w:sz w:val="24"/>
                          <w:szCs w:val="24"/>
                        </w:rPr>
                        <w:t>5</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DF1408">
                        <w:rPr>
                          <w:rFonts w:ascii="Times New Roman" w:hAnsi="Times New Roman" w:cs="Times New Roman"/>
                          <w:sz w:val="24"/>
                          <w:szCs w:val="24"/>
                        </w:rPr>
                        <w:t>17</w:t>
                      </w:r>
                      <w:r w:rsidR="00AA44ED">
                        <w:rPr>
                          <w:rFonts w:ascii="Times New Roman" w:hAnsi="Times New Roman" w:cs="Times New Roman"/>
                          <w:sz w:val="24"/>
                          <w:szCs w:val="24"/>
                        </w:rPr>
                        <w:t xml:space="preserve"> </w:t>
                      </w:r>
                      <w:r w:rsidR="00FD2B71">
                        <w:rPr>
                          <w:rFonts w:ascii="Times New Roman" w:hAnsi="Times New Roman" w:cs="Times New Roman"/>
                          <w:sz w:val="24"/>
                          <w:szCs w:val="24"/>
                        </w:rPr>
                        <w:t>ию</w:t>
                      </w:r>
                      <w:r w:rsidR="00917166">
                        <w:rPr>
                          <w:rFonts w:ascii="Times New Roman" w:hAnsi="Times New Roman" w:cs="Times New Roman"/>
                          <w:sz w:val="24"/>
                          <w:szCs w:val="24"/>
                        </w:rPr>
                        <w:t>л</w:t>
                      </w:r>
                      <w:r w:rsidR="00C56F2E">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AA654E" w:rsidRDefault="008456DD" w:rsidP="0024037B">
      <w:pPr>
        <w:spacing w:after="0" w:line="240" w:lineRule="auto"/>
        <w:jc w:val="both"/>
        <w:rPr>
          <w:rFonts w:ascii="Times New Roman" w:hAnsi="Times New Roman" w:cs="Times New Roman"/>
          <w:b/>
        </w:rPr>
      </w:pPr>
    </w:p>
    <w:p w14:paraId="0219BA78" w14:textId="77777777" w:rsidR="0024037B" w:rsidRPr="00AA654E" w:rsidRDefault="0024037B" w:rsidP="0024037B">
      <w:pPr>
        <w:spacing w:after="0" w:line="240" w:lineRule="auto"/>
        <w:jc w:val="both"/>
        <w:rPr>
          <w:rFonts w:ascii="Times New Roman" w:hAnsi="Times New Roman" w:cs="Times New Roman"/>
          <w:b/>
        </w:rPr>
      </w:pPr>
    </w:p>
    <w:p w14:paraId="30132E1D" w14:textId="77777777" w:rsidR="0024037B" w:rsidRPr="00AA654E" w:rsidRDefault="0024037B" w:rsidP="0024037B">
      <w:pPr>
        <w:spacing w:after="0" w:line="240" w:lineRule="auto"/>
        <w:jc w:val="both"/>
        <w:rPr>
          <w:rFonts w:ascii="Times New Roman" w:hAnsi="Times New Roman" w:cs="Times New Roman"/>
          <w:b/>
        </w:rPr>
      </w:pPr>
    </w:p>
    <w:p w14:paraId="6ADCE1EE" w14:textId="77777777" w:rsidR="0024037B" w:rsidRPr="00AA654E" w:rsidRDefault="0024037B" w:rsidP="0024037B">
      <w:pPr>
        <w:spacing w:after="0" w:line="240" w:lineRule="auto"/>
        <w:jc w:val="both"/>
        <w:rPr>
          <w:rFonts w:ascii="Times New Roman" w:hAnsi="Times New Roman" w:cs="Times New Roman"/>
          <w:b/>
        </w:rPr>
      </w:pPr>
    </w:p>
    <w:p w14:paraId="36D45EAC" w14:textId="77777777" w:rsidR="0024037B" w:rsidRPr="00AA654E" w:rsidRDefault="0024037B" w:rsidP="0024037B">
      <w:pPr>
        <w:spacing w:after="0" w:line="240" w:lineRule="auto"/>
        <w:jc w:val="both"/>
        <w:rPr>
          <w:rFonts w:ascii="Times New Roman" w:hAnsi="Times New Roman" w:cs="Times New Roman"/>
          <w:b/>
        </w:rPr>
      </w:pPr>
    </w:p>
    <w:p w14:paraId="0C40C607" w14:textId="77777777" w:rsidR="0024037B" w:rsidRPr="00AA654E" w:rsidRDefault="0024037B" w:rsidP="0024037B">
      <w:pPr>
        <w:spacing w:after="0" w:line="240" w:lineRule="auto"/>
        <w:jc w:val="both"/>
        <w:rPr>
          <w:rFonts w:ascii="Times New Roman" w:hAnsi="Times New Roman" w:cs="Times New Roman"/>
          <w:b/>
        </w:rPr>
      </w:pPr>
    </w:p>
    <w:p w14:paraId="2BF9B058" w14:textId="77777777" w:rsidR="0024037B" w:rsidRPr="00AA654E" w:rsidRDefault="0024037B" w:rsidP="0024037B">
      <w:pPr>
        <w:spacing w:after="0" w:line="240" w:lineRule="auto"/>
        <w:jc w:val="both"/>
        <w:rPr>
          <w:rFonts w:ascii="Times New Roman" w:hAnsi="Times New Roman" w:cs="Times New Roman"/>
          <w:b/>
        </w:rPr>
      </w:pPr>
    </w:p>
    <w:p w14:paraId="24EEE37B" w14:textId="77777777" w:rsidR="0024037B" w:rsidRPr="00AA654E" w:rsidRDefault="0024037B" w:rsidP="0024037B">
      <w:pPr>
        <w:spacing w:after="0" w:line="240" w:lineRule="auto"/>
        <w:jc w:val="both"/>
        <w:rPr>
          <w:rFonts w:ascii="Times New Roman" w:hAnsi="Times New Roman" w:cs="Times New Roman"/>
          <w:b/>
        </w:rPr>
      </w:pPr>
    </w:p>
    <w:p w14:paraId="7B99B268" w14:textId="77777777" w:rsidR="0024037B" w:rsidRPr="00AA654E" w:rsidRDefault="0024037B" w:rsidP="0024037B">
      <w:pPr>
        <w:spacing w:after="0" w:line="240" w:lineRule="auto"/>
        <w:jc w:val="both"/>
        <w:rPr>
          <w:rFonts w:ascii="Times New Roman" w:hAnsi="Times New Roman" w:cs="Times New Roman"/>
          <w:b/>
        </w:rPr>
      </w:pPr>
    </w:p>
    <w:p w14:paraId="525E3FFC" w14:textId="77777777" w:rsidR="0024037B" w:rsidRPr="00AA654E" w:rsidRDefault="0024037B" w:rsidP="00F028BC">
      <w:pPr>
        <w:spacing w:after="0" w:line="240" w:lineRule="auto"/>
        <w:jc w:val="both"/>
        <w:rPr>
          <w:rFonts w:ascii="Times New Roman" w:hAnsi="Times New Roman" w:cs="Times New Roman"/>
          <w:b/>
        </w:rPr>
      </w:pPr>
    </w:p>
    <w:p w14:paraId="04C9784C" w14:textId="77777777" w:rsidR="006F51FE" w:rsidRPr="00AA654E"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AA654E">
        <w:rPr>
          <w:rFonts w:ascii="Times New Roman" w:hAnsi="Times New Roman" w:cs="Times New Roman"/>
          <w:sz w:val="8"/>
          <w:szCs w:val="8"/>
        </w:rPr>
        <w:t xml:space="preserve">                                                    </w:t>
      </w:r>
    </w:p>
    <w:p w14:paraId="1B7CC120" w14:textId="77777777" w:rsidR="007215E8" w:rsidRDefault="007215E8" w:rsidP="007215E8">
      <w:pPr>
        <w:spacing w:after="0" w:line="240" w:lineRule="auto"/>
        <w:jc w:val="center"/>
        <w:rPr>
          <w:rFonts w:ascii="Times New Roman" w:hAnsi="Times New Roman" w:cs="Times New Roman"/>
          <w:b/>
        </w:rPr>
      </w:pPr>
      <w:bookmarkStart w:id="3" w:name="_Hlk92703793"/>
      <w:bookmarkStart w:id="4" w:name="_Hlk536599974"/>
      <w:bookmarkEnd w:id="2"/>
      <w:r w:rsidRPr="00AA654E">
        <w:rPr>
          <w:rFonts w:ascii="Times New Roman" w:hAnsi="Times New Roman" w:cs="Times New Roman"/>
          <w:b/>
        </w:rPr>
        <w:t>ОФИЦИАЛЬНОЕ  ОПУБЛИКОВАНИЕ</w:t>
      </w:r>
    </w:p>
    <w:bookmarkEnd w:id="3"/>
    <w:bookmarkEnd w:id="4"/>
    <w:p w14:paraId="2661DDED" w14:textId="39DA331E" w:rsidR="0003711F" w:rsidRPr="00AA654E" w:rsidRDefault="0003711F" w:rsidP="0003711F">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DC1ACD">
        <w:rPr>
          <w:rFonts w:ascii="Times New Roman" w:eastAsia="Times New Roman" w:hAnsi="Times New Roman" w:cs="Times New Roman"/>
          <w:b/>
          <w:lang w:eastAsia="zh-CN"/>
        </w:rPr>
        <w:t>04</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w:t>
      </w:r>
      <w:r w:rsidR="00DC1ACD">
        <w:rPr>
          <w:rFonts w:ascii="Times New Roman" w:eastAsia="Times New Roman" w:hAnsi="Times New Roman" w:cs="Times New Roman"/>
          <w:b/>
          <w:lang w:eastAsia="zh-CN"/>
        </w:rPr>
        <w:t>7</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sidR="00BA31F9">
        <w:rPr>
          <w:rFonts w:ascii="Times New Roman" w:eastAsia="Calibri" w:hAnsi="Times New Roman" w:cs="Times New Roman"/>
          <w:b/>
        </w:rPr>
        <w:t>3</w:t>
      </w:r>
      <w:r w:rsidR="00DC1ACD">
        <w:rPr>
          <w:rFonts w:ascii="Times New Roman" w:eastAsia="Calibri" w:hAnsi="Times New Roman" w:cs="Times New Roman"/>
          <w:b/>
        </w:rPr>
        <w:t>18</w:t>
      </w:r>
    </w:p>
    <w:p w14:paraId="5F40EBD1" w14:textId="205A5CDB" w:rsidR="00DC1ACD" w:rsidRPr="00DC1ACD" w:rsidRDefault="0003711F" w:rsidP="00DC1ACD">
      <w:pPr>
        <w:spacing w:after="0" w:line="240" w:lineRule="auto"/>
        <w:jc w:val="both"/>
        <w:rPr>
          <w:rFonts w:ascii="Times New Roman" w:eastAsia="Times New Roman" w:hAnsi="Times New Roman" w:cs="Times New Roman"/>
          <w:bCs/>
          <w:lang w:eastAsia="ru-RU"/>
        </w:rPr>
      </w:pPr>
      <w:r w:rsidRPr="00DC1ACD">
        <w:rPr>
          <w:rFonts w:ascii="Times New Roman" w:eastAsia="Calibri" w:hAnsi="Times New Roman" w:cs="Times New Roman"/>
          <w:bCs/>
        </w:rPr>
        <w:t>«</w:t>
      </w:r>
      <w:r w:rsidR="00DC1ACD" w:rsidRPr="00DC1ACD">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00DC1ACD" w:rsidRPr="00DC1ACD">
        <w:rPr>
          <w:rFonts w:ascii="Times New Roman" w:eastAsia="Times New Roman" w:hAnsi="Times New Roman" w:cs="Times New Roman"/>
          <w:bCs/>
          <w:noProof/>
          <w:lang w:eastAsia="ru-RU"/>
        </w:rPr>
        <w:t>Безенчук</w:t>
      </w:r>
      <w:r w:rsidR="00DC1ACD" w:rsidRPr="00DC1ACD">
        <w:rPr>
          <w:rFonts w:ascii="Times New Roman" w:eastAsia="Times New Roman" w:hAnsi="Times New Roman" w:cs="Times New Roman"/>
          <w:bCs/>
          <w:lang w:eastAsia="ru-RU"/>
        </w:rPr>
        <w:t xml:space="preserve"> муниципального района </w:t>
      </w:r>
      <w:r w:rsidR="00DC1ACD" w:rsidRPr="00DC1ACD">
        <w:rPr>
          <w:rFonts w:ascii="Times New Roman" w:eastAsia="Times New Roman" w:hAnsi="Times New Roman" w:cs="Times New Roman"/>
          <w:bCs/>
          <w:noProof/>
          <w:lang w:eastAsia="ru-RU"/>
        </w:rPr>
        <w:t>Безенчукский</w:t>
      </w:r>
      <w:r w:rsidR="00DC1ACD" w:rsidRPr="00DC1ACD">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00DC1ACD" w:rsidRPr="00DC1ACD">
        <w:rPr>
          <w:rFonts w:ascii="Times New Roman" w:eastAsia="Times New Roman" w:hAnsi="Times New Roman" w:cs="Times New Roman"/>
          <w:bCs/>
          <w:noProof/>
          <w:lang w:eastAsia="ru-RU"/>
        </w:rPr>
        <w:t>Безенчук</w:t>
      </w:r>
      <w:r w:rsidR="00DC1ACD" w:rsidRPr="00DC1ACD">
        <w:rPr>
          <w:rFonts w:ascii="Times New Roman" w:eastAsia="Times New Roman" w:hAnsi="Times New Roman" w:cs="Times New Roman"/>
          <w:bCs/>
          <w:lang w:eastAsia="ru-RU"/>
        </w:rPr>
        <w:t xml:space="preserve"> муниципального района </w:t>
      </w:r>
      <w:r w:rsidR="00DC1ACD" w:rsidRPr="00DC1ACD">
        <w:rPr>
          <w:rFonts w:ascii="Times New Roman" w:eastAsia="Times New Roman" w:hAnsi="Times New Roman" w:cs="Times New Roman"/>
          <w:bCs/>
          <w:noProof/>
          <w:lang w:eastAsia="ru-RU"/>
        </w:rPr>
        <w:t>Безенчукский</w:t>
      </w:r>
      <w:r w:rsidR="00DC1ACD" w:rsidRPr="00DC1ACD">
        <w:rPr>
          <w:rFonts w:ascii="Times New Roman" w:eastAsia="Times New Roman" w:hAnsi="Times New Roman" w:cs="Times New Roman"/>
          <w:bCs/>
          <w:lang w:eastAsia="ru-RU"/>
        </w:rPr>
        <w:t xml:space="preserve"> Самарской области</w:t>
      </w:r>
      <w:r w:rsidR="00DC1ACD">
        <w:rPr>
          <w:rFonts w:ascii="Times New Roman" w:eastAsia="Times New Roman" w:hAnsi="Times New Roman" w:cs="Times New Roman"/>
          <w:bCs/>
          <w:lang w:eastAsia="ru-RU"/>
        </w:rPr>
        <w:t>»</w:t>
      </w:r>
    </w:p>
    <w:p w14:paraId="1A25784B" w14:textId="77777777" w:rsidR="00DC1ACD" w:rsidRPr="00DC1ACD" w:rsidRDefault="00DC1ACD" w:rsidP="00DC1ACD">
      <w:pPr>
        <w:suppressAutoHyphens/>
        <w:spacing w:after="0" w:line="240" w:lineRule="auto"/>
        <w:ind w:firstLine="709"/>
        <w:jc w:val="both"/>
        <w:rPr>
          <w:rFonts w:ascii="Times New Roman" w:eastAsia="Times New Roman" w:hAnsi="Times New Roman" w:cs="Times New Roman"/>
          <w:lang w:eastAsia="ru-RU"/>
        </w:rPr>
      </w:pPr>
      <w:r w:rsidRPr="00DC1ACD">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bookmarkStart w:id="5" w:name="_Hlk145313598"/>
      <w:r w:rsidRPr="00DC1ACD">
        <w:rPr>
          <w:rFonts w:ascii="Times New Roman" w:eastAsia="Times New Roman" w:hAnsi="Times New Roman" w:cs="Times New Roman"/>
          <w:noProof/>
          <w:lang w:eastAsia="ru-RU"/>
        </w:rPr>
        <w:t>30.06.2024г</w:t>
      </w:r>
      <w:r w:rsidRPr="00DC1ACD">
        <w:rPr>
          <w:rFonts w:ascii="Times New Roman" w:eastAsia="Times New Roman" w:hAnsi="Times New Roman" w:cs="Times New Roman"/>
          <w:lang w:eastAsia="ru-RU"/>
        </w:rPr>
        <w:t xml:space="preserve"> </w:t>
      </w:r>
      <w:bookmarkEnd w:id="5"/>
      <w:r w:rsidRPr="00DC1ACD">
        <w:rPr>
          <w:rFonts w:ascii="Times New Roman" w:eastAsia="Times New Roman" w:hAnsi="Times New Roman" w:cs="Times New Roman"/>
          <w:lang w:eastAsia="ru-RU"/>
        </w:rPr>
        <w:t xml:space="preserve">проект решения Собрания представителей городского поселения </w:t>
      </w:r>
      <w:r w:rsidRPr="00DC1ACD">
        <w:rPr>
          <w:rFonts w:ascii="Times New Roman" w:eastAsia="Times New Roman" w:hAnsi="Times New Roman" w:cs="Times New Roman"/>
          <w:noProof/>
          <w:lang w:eastAsia="ru-RU"/>
        </w:rPr>
        <w:t>Безенчук</w:t>
      </w:r>
      <w:r w:rsidRPr="00DC1ACD">
        <w:rPr>
          <w:rFonts w:ascii="Times New Roman" w:eastAsia="Times New Roman" w:hAnsi="Times New Roman" w:cs="Times New Roman"/>
          <w:lang w:eastAsia="ru-RU"/>
        </w:rPr>
        <w:t xml:space="preserve"> муниципального района </w:t>
      </w:r>
      <w:r w:rsidRPr="00DC1ACD">
        <w:rPr>
          <w:rFonts w:ascii="Times New Roman" w:eastAsia="Times New Roman" w:hAnsi="Times New Roman" w:cs="Times New Roman"/>
          <w:lang w:eastAsia="ru-RU"/>
        </w:rPr>
        <w:fldChar w:fldCharType="begin"/>
      </w:r>
      <w:r w:rsidRPr="00DC1ACD">
        <w:rPr>
          <w:rFonts w:ascii="Times New Roman" w:eastAsia="Times New Roman" w:hAnsi="Times New Roman" w:cs="Times New Roman"/>
          <w:lang w:eastAsia="ru-RU"/>
        </w:rPr>
        <w:instrText xml:space="preserve"> MERGEFIELD Район </w:instrText>
      </w:r>
      <w:r w:rsidRPr="00DC1ACD">
        <w:rPr>
          <w:rFonts w:ascii="Times New Roman" w:eastAsia="Times New Roman" w:hAnsi="Times New Roman" w:cs="Times New Roman"/>
          <w:lang w:eastAsia="ru-RU"/>
        </w:rPr>
        <w:fldChar w:fldCharType="end"/>
      </w:r>
      <w:r w:rsidRPr="00DC1ACD">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DC1ACD">
        <w:rPr>
          <w:rFonts w:ascii="Times New Roman" w:eastAsia="Times New Roman" w:hAnsi="Times New Roman" w:cs="Times New Roman"/>
          <w:noProof/>
          <w:lang w:eastAsia="ru-RU"/>
        </w:rPr>
        <w:t>Безенчук</w:t>
      </w:r>
      <w:r w:rsidRPr="00DC1ACD">
        <w:rPr>
          <w:rFonts w:ascii="Times New Roman" w:eastAsia="Times New Roman" w:hAnsi="Times New Roman" w:cs="Times New Roman"/>
          <w:lang w:eastAsia="ru-RU"/>
        </w:rPr>
        <w:t xml:space="preserve"> муниципального района Безенчукский Самарской области», руководствуясь частью 16 статьи 31 Градостроительного кодекса Российской Федерации, </w:t>
      </w:r>
    </w:p>
    <w:p w14:paraId="3B5DFD48" w14:textId="77777777" w:rsidR="00DC1ACD" w:rsidRPr="00DC1ACD" w:rsidRDefault="00DC1ACD" w:rsidP="00DC1ACD">
      <w:pPr>
        <w:spacing w:after="0" w:line="240" w:lineRule="auto"/>
        <w:jc w:val="center"/>
        <w:rPr>
          <w:rFonts w:ascii="Times New Roman" w:eastAsia="Times New Roman" w:hAnsi="Times New Roman" w:cs="Times New Roman"/>
          <w:lang w:eastAsia="ru-RU"/>
        </w:rPr>
      </w:pPr>
      <w:r w:rsidRPr="00DC1ACD">
        <w:rPr>
          <w:rFonts w:ascii="Times New Roman" w:eastAsia="Times New Roman" w:hAnsi="Times New Roman" w:cs="Times New Roman"/>
          <w:lang w:eastAsia="ru-RU"/>
        </w:rPr>
        <w:t>ПОСТАНОВЛЯЮ׃</w:t>
      </w:r>
    </w:p>
    <w:p w14:paraId="38D7C114" w14:textId="77777777" w:rsidR="00DC1ACD" w:rsidRPr="00DC1ACD" w:rsidRDefault="00DC1ACD" w:rsidP="00DC1ACD">
      <w:pPr>
        <w:suppressAutoHyphens/>
        <w:spacing w:after="0" w:line="240" w:lineRule="auto"/>
        <w:ind w:firstLine="709"/>
        <w:jc w:val="both"/>
        <w:rPr>
          <w:rFonts w:ascii="Times New Roman" w:eastAsia="Times New Roman" w:hAnsi="Times New Roman" w:cs="Times New Roman"/>
          <w:lang w:eastAsia="ru-RU"/>
        </w:rPr>
      </w:pPr>
      <w:r w:rsidRPr="00DC1ACD">
        <w:rPr>
          <w:rFonts w:ascii="Times New Roman" w:eastAsia="Times New Roman" w:hAnsi="Times New Roman" w:cs="Times New Roman"/>
          <w:lang w:eastAsia="ru-RU"/>
        </w:rPr>
        <w:t xml:space="preserve">1.  Согласиться с проектом решения Собрания представителей городского поселения </w:t>
      </w:r>
      <w:r w:rsidRPr="00DC1ACD">
        <w:rPr>
          <w:rFonts w:ascii="Times New Roman" w:eastAsia="Times New Roman" w:hAnsi="Times New Roman" w:cs="Times New Roman"/>
          <w:noProof/>
          <w:lang w:eastAsia="ru-RU"/>
        </w:rPr>
        <w:t>Безенчук</w:t>
      </w:r>
      <w:r w:rsidRPr="00DC1ACD">
        <w:rPr>
          <w:rFonts w:ascii="Times New Roman" w:eastAsia="Times New Roman" w:hAnsi="Times New Roman" w:cs="Times New Roman"/>
          <w:lang w:eastAsia="ru-RU"/>
        </w:rPr>
        <w:t xml:space="preserve"> муниципального района </w:t>
      </w:r>
      <w:r w:rsidRPr="00DC1ACD">
        <w:rPr>
          <w:rFonts w:ascii="Times New Roman" w:eastAsia="Times New Roman" w:hAnsi="Times New Roman" w:cs="Times New Roman"/>
          <w:lang w:eastAsia="ru-RU"/>
        </w:rPr>
        <w:fldChar w:fldCharType="begin"/>
      </w:r>
      <w:r w:rsidRPr="00DC1ACD">
        <w:rPr>
          <w:rFonts w:ascii="Times New Roman" w:eastAsia="Times New Roman" w:hAnsi="Times New Roman" w:cs="Times New Roman"/>
          <w:lang w:eastAsia="ru-RU"/>
        </w:rPr>
        <w:instrText xml:space="preserve"> MERGEFIELD Район </w:instrText>
      </w:r>
      <w:r w:rsidRPr="00DC1ACD">
        <w:rPr>
          <w:rFonts w:ascii="Times New Roman" w:eastAsia="Times New Roman" w:hAnsi="Times New Roman" w:cs="Times New Roman"/>
          <w:lang w:eastAsia="ru-RU"/>
        </w:rPr>
        <w:fldChar w:fldCharType="end"/>
      </w:r>
      <w:r w:rsidRPr="00DC1ACD">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DC1ACD">
        <w:rPr>
          <w:rFonts w:ascii="Times New Roman" w:eastAsia="Times New Roman" w:hAnsi="Times New Roman" w:cs="Times New Roman"/>
          <w:noProof/>
          <w:lang w:eastAsia="ru-RU"/>
        </w:rPr>
        <w:t>Безенчук</w:t>
      </w:r>
      <w:r w:rsidRPr="00DC1ACD">
        <w:rPr>
          <w:rFonts w:ascii="Times New Roman" w:eastAsia="Times New Roman" w:hAnsi="Times New Roman" w:cs="Times New Roman"/>
          <w:lang w:eastAsia="ru-RU"/>
        </w:rPr>
        <w:t xml:space="preserve"> муниципального района Безенчукский Самарской области», доработанным с учетом заключения о результатах публичных слушаний от </w:t>
      </w:r>
      <w:r w:rsidRPr="00DC1ACD">
        <w:rPr>
          <w:rFonts w:ascii="Times New Roman" w:eastAsia="Times New Roman" w:hAnsi="Times New Roman" w:cs="Times New Roman"/>
          <w:noProof/>
          <w:lang w:eastAsia="ru-RU"/>
        </w:rPr>
        <w:t>30.06.2024г</w:t>
      </w:r>
      <w:r w:rsidRPr="00DC1ACD">
        <w:rPr>
          <w:rFonts w:ascii="Times New Roman" w:eastAsia="Times New Roman" w:hAnsi="Times New Roman" w:cs="Times New Roman"/>
          <w:lang w:eastAsia="ru-RU"/>
        </w:rPr>
        <w:t>.</w:t>
      </w:r>
    </w:p>
    <w:p w14:paraId="4816DB5B" w14:textId="77777777" w:rsidR="00DC1ACD" w:rsidRPr="00DC1ACD" w:rsidRDefault="00DC1ACD" w:rsidP="00DC1ACD">
      <w:pPr>
        <w:suppressAutoHyphens/>
        <w:spacing w:after="0" w:line="240" w:lineRule="auto"/>
        <w:ind w:firstLine="709"/>
        <w:jc w:val="both"/>
        <w:rPr>
          <w:rFonts w:ascii="Times New Roman" w:eastAsia="Times New Roman" w:hAnsi="Times New Roman" w:cs="Times New Roman"/>
          <w:lang w:eastAsia="ru-RU"/>
        </w:rPr>
      </w:pPr>
      <w:r w:rsidRPr="00DC1ACD">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DC1ACD">
        <w:rPr>
          <w:rFonts w:ascii="Times New Roman" w:eastAsia="Times New Roman" w:hAnsi="Times New Roman" w:cs="Times New Roman"/>
          <w:noProof/>
          <w:lang w:eastAsia="ru-RU"/>
        </w:rPr>
        <w:t>Безенчук</w:t>
      </w:r>
      <w:r w:rsidRPr="00DC1ACD">
        <w:rPr>
          <w:rFonts w:ascii="Times New Roman" w:eastAsia="Times New Roman" w:hAnsi="Times New Roman" w:cs="Times New Roman"/>
          <w:lang w:eastAsia="ru-RU"/>
        </w:rPr>
        <w:t xml:space="preserve"> муниципального района </w:t>
      </w:r>
      <w:r w:rsidRPr="00DC1ACD">
        <w:rPr>
          <w:rFonts w:ascii="Times New Roman" w:eastAsia="Times New Roman" w:hAnsi="Times New Roman" w:cs="Times New Roman"/>
          <w:lang w:eastAsia="ru-RU"/>
        </w:rPr>
        <w:fldChar w:fldCharType="begin"/>
      </w:r>
      <w:r w:rsidRPr="00DC1ACD">
        <w:rPr>
          <w:rFonts w:ascii="Times New Roman" w:eastAsia="Times New Roman" w:hAnsi="Times New Roman" w:cs="Times New Roman"/>
          <w:lang w:eastAsia="ru-RU"/>
        </w:rPr>
        <w:instrText xml:space="preserve"> MERGEFIELD Район </w:instrText>
      </w:r>
      <w:r w:rsidRPr="00DC1ACD">
        <w:rPr>
          <w:rFonts w:ascii="Times New Roman" w:eastAsia="Times New Roman" w:hAnsi="Times New Roman" w:cs="Times New Roman"/>
          <w:lang w:eastAsia="ru-RU"/>
        </w:rPr>
        <w:fldChar w:fldCharType="end"/>
      </w:r>
      <w:r w:rsidRPr="00DC1ACD">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DC1ACD">
        <w:rPr>
          <w:rFonts w:ascii="Times New Roman" w:eastAsia="Times New Roman" w:hAnsi="Times New Roman" w:cs="Times New Roman"/>
          <w:noProof/>
          <w:lang w:eastAsia="ru-RU"/>
        </w:rPr>
        <w:t>Безенчук</w:t>
      </w:r>
      <w:r w:rsidRPr="00DC1ACD">
        <w:rPr>
          <w:rFonts w:ascii="Times New Roman" w:eastAsia="Times New Roman" w:hAnsi="Times New Roman" w:cs="Times New Roman"/>
          <w:lang w:eastAsia="ru-RU"/>
        </w:rPr>
        <w:t xml:space="preserve"> муниципального района Безенчукский Самарской области», доработанный с учетом заключения о результатах публичных слушаний от </w:t>
      </w:r>
      <w:r w:rsidRPr="00DC1ACD">
        <w:rPr>
          <w:rFonts w:ascii="Times New Roman" w:eastAsia="Times New Roman" w:hAnsi="Times New Roman" w:cs="Times New Roman"/>
          <w:noProof/>
          <w:lang w:eastAsia="ru-RU"/>
        </w:rPr>
        <w:t>30.06.2024г</w:t>
      </w:r>
      <w:r w:rsidRPr="00DC1ACD">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DC1ACD">
        <w:rPr>
          <w:rFonts w:ascii="Times New Roman" w:eastAsia="Times New Roman" w:hAnsi="Times New Roman" w:cs="Times New Roman"/>
          <w:noProof/>
          <w:lang w:eastAsia="ru-RU"/>
        </w:rPr>
        <w:t>Безенчук</w:t>
      </w:r>
      <w:r w:rsidRPr="00DC1ACD">
        <w:rPr>
          <w:rFonts w:ascii="Times New Roman" w:eastAsia="Times New Roman" w:hAnsi="Times New Roman" w:cs="Times New Roman"/>
          <w:lang w:eastAsia="ru-RU"/>
        </w:rPr>
        <w:t xml:space="preserve"> муниципального района </w:t>
      </w:r>
      <w:r w:rsidRPr="00DC1ACD">
        <w:rPr>
          <w:rFonts w:ascii="Times New Roman" w:eastAsia="Times New Roman" w:hAnsi="Times New Roman" w:cs="Times New Roman"/>
          <w:noProof/>
          <w:lang w:eastAsia="ru-RU"/>
        </w:rPr>
        <w:t>Безенчукский</w:t>
      </w:r>
      <w:r w:rsidRPr="00DC1ACD">
        <w:rPr>
          <w:rFonts w:ascii="Times New Roman" w:eastAsia="Times New Roman" w:hAnsi="Times New Roman" w:cs="Times New Roman"/>
          <w:lang w:eastAsia="ru-RU"/>
        </w:rPr>
        <w:t xml:space="preserve"> Самарской области.</w:t>
      </w:r>
    </w:p>
    <w:p w14:paraId="2FEA09A7" w14:textId="77777777" w:rsidR="00DC1ACD" w:rsidRPr="00DC1ACD" w:rsidRDefault="00DC1ACD" w:rsidP="00DC1ACD">
      <w:pPr>
        <w:suppressAutoHyphens/>
        <w:spacing w:after="0" w:line="240" w:lineRule="auto"/>
        <w:ind w:firstLine="709"/>
        <w:jc w:val="both"/>
        <w:rPr>
          <w:rFonts w:ascii="Times New Roman" w:eastAsia="Times New Roman" w:hAnsi="Times New Roman" w:cs="Times New Roman"/>
          <w:lang w:eastAsia="ru-RU"/>
        </w:rPr>
      </w:pPr>
      <w:r w:rsidRPr="00DC1ACD">
        <w:rPr>
          <w:rFonts w:ascii="Times New Roman" w:eastAsia="Times New Roman" w:hAnsi="Times New Roman" w:cs="Times New Roman"/>
          <w:lang w:eastAsia="ru-RU"/>
        </w:rPr>
        <w:t>3.  Настоящее постановление вступает в силу со дня его принятия.</w:t>
      </w:r>
    </w:p>
    <w:p w14:paraId="75CA4D07" w14:textId="40810C1B" w:rsidR="0003711F" w:rsidRDefault="0003711F" w:rsidP="00DC1ACD">
      <w:pPr>
        <w:spacing w:after="0" w:line="240" w:lineRule="auto"/>
        <w:jc w:val="both"/>
        <w:rPr>
          <w:rFonts w:ascii="Times New Roman" w:hAnsi="Times New Roman"/>
        </w:rPr>
      </w:pPr>
      <w:r w:rsidRPr="00305FAC">
        <w:rPr>
          <w:rFonts w:ascii="Times New Roman" w:hAnsi="Times New Roman"/>
        </w:rPr>
        <w:t>Глава городского поселения Безенчук                 В.Н.Гуров</w:t>
      </w:r>
    </w:p>
    <w:p w14:paraId="58AB3383" w14:textId="77777777" w:rsidR="004A3DE7" w:rsidRPr="004A3DE7" w:rsidRDefault="004A3DE7" w:rsidP="0006506A">
      <w:pPr>
        <w:suppressAutoHyphens/>
        <w:spacing w:after="0" w:line="240" w:lineRule="auto"/>
        <w:ind w:firstLine="426"/>
        <w:jc w:val="both"/>
        <w:rPr>
          <w:rFonts w:ascii="Times New Roman" w:eastAsia="Times New Roman" w:hAnsi="Times New Roman" w:cs="Times New Roman"/>
          <w:sz w:val="8"/>
          <w:szCs w:val="8"/>
          <w:lang w:eastAsia="ru-RU"/>
        </w:rPr>
      </w:pPr>
    </w:p>
    <w:p w14:paraId="046793A8" w14:textId="7BFC9814" w:rsidR="004A3DE7" w:rsidRPr="00AA654E" w:rsidRDefault="004A3DE7" w:rsidP="004A3DE7">
      <w:pPr>
        <w:spacing w:after="0" w:line="240" w:lineRule="auto"/>
        <w:jc w:val="both"/>
        <w:outlineLvl w:val="0"/>
        <w:rPr>
          <w:rFonts w:ascii="Times New Roman" w:eastAsia="Calibri" w:hAnsi="Times New Roman" w:cs="Times New Roman"/>
          <w:b/>
        </w:rPr>
      </w:pPr>
      <w:bookmarkStart w:id="6" w:name="_Hlk172271584"/>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E8605D">
        <w:rPr>
          <w:rFonts w:ascii="Times New Roman" w:eastAsia="Times New Roman" w:hAnsi="Times New Roman" w:cs="Times New Roman"/>
          <w:b/>
          <w:lang w:eastAsia="zh-CN"/>
        </w:rPr>
        <w:t>0</w:t>
      </w:r>
      <w:r>
        <w:rPr>
          <w:rFonts w:ascii="Times New Roman" w:eastAsia="Times New Roman" w:hAnsi="Times New Roman" w:cs="Times New Roman"/>
          <w:b/>
          <w:lang w:eastAsia="zh-CN"/>
        </w:rPr>
        <w:t>8</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w:t>
      </w:r>
      <w:r w:rsidR="00E8605D">
        <w:rPr>
          <w:rFonts w:ascii="Times New Roman" w:eastAsia="Times New Roman" w:hAnsi="Times New Roman" w:cs="Times New Roman"/>
          <w:b/>
          <w:lang w:eastAsia="zh-CN"/>
        </w:rPr>
        <w:t>7</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3</w:t>
      </w:r>
      <w:r w:rsidR="00E8605D">
        <w:rPr>
          <w:rFonts w:ascii="Times New Roman" w:eastAsia="Calibri" w:hAnsi="Times New Roman" w:cs="Times New Roman"/>
          <w:b/>
        </w:rPr>
        <w:t>27</w:t>
      </w:r>
    </w:p>
    <w:p w14:paraId="7D5CCC32" w14:textId="7279ED45" w:rsidR="00833222" w:rsidRPr="00833222" w:rsidRDefault="004A3DE7" w:rsidP="00833222">
      <w:pPr>
        <w:spacing w:after="0" w:line="240" w:lineRule="auto"/>
        <w:jc w:val="both"/>
        <w:rPr>
          <w:rFonts w:ascii="Times New Roman" w:eastAsia="Times New Roman" w:hAnsi="Times New Roman" w:cs="Times New Roman"/>
          <w:lang w:eastAsia="ru-RU"/>
        </w:rPr>
      </w:pPr>
      <w:r w:rsidRPr="00833222">
        <w:rPr>
          <w:rFonts w:ascii="Times New Roman" w:eastAsia="Calibri" w:hAnsi="Times New Roman" w:cs="Times New Roman"/>
          <w:bCs/>
        </w:rPr>
        <w:t>«</w:t>
      </w:r>
      <w:r w:rsidR="00833222" w:rsidRPr="00833222">
        <w:rPr>
          <w:rFonts w:ascii="Times New Roman" w:eastAsia="Times New Roman" w:hAnsi="Times New Roman" w:cs="Times New Roman"/>
          <w:lang w:eastAsia="ru-RU"/>
        </w:rPr>
        <w:t>Об утверждении перечня помещений, находящихся в муниципальной собственности городского поселения Безенчук</w:t>
      </w:r>
      <w:r w:rsidR="00833222">
        <w:rPr>
          <w:rFonts w:ascii="Times New Roman" w:eastAsia="Times New Roman" w:hAnsi="Times New Roman" w:cs="Times New Roman"/>
          <w:lang w:eastAsia="ru-RU"/>
        </w:rPr>
        <w:t xml:space="preserve"> </w:t>
      </w:r>
      <w:r w:rsidR="00833222" w:rsidRPr="00833222">
        <w:rPr>
          <w:rFonts w:ascii="Times New Roman" w:eastAsia="Times New Roman" w:hAnsi="Times New Roman" w:cs="Times New Roman"/>
          <w:lang w:eastAsia="ru-RU"/>
        </w:rPr>
        <w:t>муниципального района Безенчукский Самарской области,</w:t>
      </w:r>
      <w:r w:rsidR="00833222">
        <w:rPr>
          <w:rFonts w:ascii="Times New Roman" w:eastAsia="Times New Roman" w:hAnsi="Times New Roman" w:cs="Times New Roman"/>
          <w:lang w:eastAsia="ru-RU"/>
        </w:rPr>
        <w:t xml:space="preserve"> </w:t>
      </w:r>
      <w:r w:rsidR="00833222" w:rsidRPr="00833222">
        <w:rPr>
          <w:rFonts w:ascii="Times New Roman" w:eastAsia="Times New Roman" w:hAnsi="Times New Roman" w:cs="Times New Roman"/>
          <w:lang w:eastAsia="ru-RU"/>
        </w:rPr>
        <w:t>для проведения встреч депутатов с избирателями</w:t>
      </w:r>
      <w:r w:rsidR="00833222">
        <w:rPr>
          <w:rFonts w:ascii="Times New Roman" w:eastAsia="Times New Roman" w:hAnsi="Times New Roman" w:cs="Times New Roman"/>
          <w:lang w:eastAsia="ru-RU"/>
        </w:rPr>
        <w:t>»</w:t>
      </w:r>
    </w:p>
    <w:p w14:paraId="2148936E" w14:textId="6776C0DF" w:rsidR="00833222" w:rsidRPr="00833222" w:rsidRDefault="00833222" w:rsidP="00833222">
      <w:pPr>
        <w:widowControl w:val="0"/>
        <w:autoSpaceDE w:val="0"/>
        <w:autoSpaceDN w:val="0"/>
        <w:adjustRightInd w:val="0"/>
        <w:spacing w:after="0" w:line="240" w:lineRule="auto"/>
        <w:jc w:val="both"/>
        <w:outlineLvl w:val="0"/>
        <w:rPr>
          <w:rFonts w:ascii="Times New Roman" w:eastAsia="Times New Roman" w:hAnsi="Times New Roman" w:cs="Times New Roman"/>
          <w:bCs/>
          <w:color w:val="000000"/>
          <w:lang w:eastAsia="ru-RU"/>
        </w:rPr>
      </w:pPr>
      <w:r w:rsidRPr="00833222">
        <w:rPr>
          <w:rFonts w:ascii="Times New Roman" w:eastAsia="Times New Roman" w:hAnsi="Times New Roman" w:cs="Times New Roman"/>
          <w:lang w:eastAsia="ru-RU"/>
        </w:rPr>
        <w:t xml:space="preserve">        В соответствии  статьей 40  Федерального законами от 06 октября 2003 года №131-ФЗ «Об общих принципах организации местного самоуправления в Российской Федерации», </w:t>
      </w:r>
      <w:r w:rsidRPr="00833222">
        <w:rPr>
          <w:rFonts w:ascii="Times New Roman" w:eastAsia="Times New Roman" w:hAnsi="Times New Roman" w:cs="Times New Roman"/>
          <w:bCs/>
          <w:color w:val="000000"/>
          <w:lang w:eastAsia="ru-RU"/>
        </w:rPr>
        <w:t xml:space="preserve">руководствуясь решением  </w:t>
      </w:r>
      <w:r w:rsidRPr="00833222">
        <w:rPr>
          <w:rFonts w:ascii="Times New Roman" w:eastAsia="Times New Roman" w:hAnsi="Times New Roman" w:cs="Times New Roman"/>
          <w:lang w:eastAsia="ru-RU"/>
        </w:rPr>
        <w:t xml:space="preserve">Собрания представителей городского поселения Безенчук муниципального района Безенчукский Самарской области от 27.06.2024г № 186/44 «Об утверждении </w:t>
      </w:r>
      <w:r w:rsidRPr="00833222">
        <w:rPr>
          <w:rFonts w:ascii="Times New Roman" w:eastAsia="Times New Roman" w:hAnsi="Times New Roman" w:cs="Times New Roman"/>
          <w:color w:val="000000"/>
          <w:lang w:eastAsia="ru-RU"/>
        </w:rPr>
        <w:t xml:space="preserve"> Положения </w:t>
      </w:r>
      <w:r w:rsidRPr="00833222">
        <w:rPr>
          <w:rFonts w:ascii="Times New Roman" w:eastAsia="Times New Roman" w:hAnsi="Times New Roman" w:cs="Times New Roman"/>
          <w:lang w:eastAsia="ru-RU"/>
        </w:rPr>
        <w:t xml:space="preserve">«О порядке предоставления помещений, находящихся в муниципальной собственности городского поселения Безенчук муниципального района Безенчукский Самарской области, для проведения встреч депутатов с избирателями», </w:t>
      </w:r>
      <w:r w:rsidRPr="00833222">
        <w:rPr>
          <w:rFonts w:ascii="Times New Roman" w:eastAsia="Times New Roman" w:hAnsi="Times New Roman" w:cs="Times New Roman"/>
          <w:bCs/>
          <w:color w:val="000000"/>
          <w:lang w:eastAsia="ru-RU"/>
        </w:rPr>
        <w:t>Уставом городского поселения Безенчук муниципального района Безенчукский Самарской области</w:t>
      </w:r>
    </w:p>
    <w:p w14:paraId="31CEA356" w14:textId="77777777" w:rsidR="00833222" w:rsidRPr="00833222" w:rsidRDefault="00833222" w:rsidP="00833222">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3222">
        <w:rPr>
          <w:rFonts w:ascii="Times New Roman" w:eastAsia="Times New Roman" w:hAnsi="Times New Roman" w:cs="Times New Roman"/>
          <w:lang w:eastAsia="ru-RU"/>
        </w:rPr>
        <w:t>ПОСТАНОВЛЯЮ:</w:t>
      </w:r>
    </w:p>
    <w:p w14:paraId="0BBC1EED" w14:textId="77777777" w:rsidR="00833222" w:rsidRPr="00833222" w:rsidRDefault="00833222" w:rsidP="00774B59">
      <w:pPr>
        <w:widowControl w:val="0"/>
        <w:numPr>
          <w:ilvl w:val="0"/>
          <w:numId w:val="63"/>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lang w:eastAsia="ru-RU"/>
        </w:rPr>
      </w:pPr>
      <w:bookmarkStart w:id="7" w:name="sub_2"/>
      <w:r w:rsidRPr="00833222">
        <w:rPr>
          <w:rFonts w:ascii="Times New Roman" w:eastAsia="Times New Roman" w:hAnsi="Times New Roman" w:cs="Times New Roman"/>
          <w:lang w:eastAsia="ru-RU"/>
        </w:rPr>
        <w:t xml:space="preserve">Утвердить </w:t>
      </w:r>
      <w:bookmarkEnd w:id="7"/>
      <w:r w:rsidRPr="00833222">
        <w:rPr>
          <w:rFonts w:ascii="Times New Roman" w:eastAsia="Times New Roman" w:hAnsi="Times New Roman" w:cs="Times New Roman"/>
          <w:lang w:eastAsia="ru-RU"/>
        </w:rPr>
        <w:t xml:space="preserve">перечень помещений, находящихся в муниципальной собственности городского поселения Безенчук муниципального района Безенчукский Самарской области, для проведения встреч депутатов с избирателями согласно приложению к настоящему Постановлению. </w:t>
      </w:r>
    </w:p>
    <w:p w14:paraId="4AFB1D6C" w14:textId="7CA5AA12" w:rsidR="00833222" w:rsidRPr="00833222" w:rsidRDefault="00833222" w:rsidP="008E46D9">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33222">
        <w:rPr>
          <w:rFonts w:ascii="Times New Roman" w:eastAsia="Calibri" w:hAnsi="Times New Roman" w:cs="Times New Roman"/>
          <w:color w:val="000000"/>
        </w:rPr>
        <w:t xml:space="preserve">2. </w:t>
      </w:r>
      <w:r w:rsidRPr="00833222">
        <w:rPr>
          <w:rFonts w:ascii="Times New Roman" w:eastAsia="Times New Roman" w:hAnsi="Times New Roman" w:cs="Times New Roman"/>
          <w:color w:val="000000"/>
          <w:lang w:eastAsia="ru-RU"/>
        </w:rPr>
        <w:t>Настоящее постановление вступает в силу со дня его официального</w:t>
      </w:r>
      <w:r w:rsidRPr="00833222">
        <w:rPr>
          <w:rFonts w:ascii="Times New Roman" w:eastAsia="Times New Roman" w:hAnsi="Times New Roman" w:cs="Times New Roman"/>
          <w:lang w:eastAsia="ru-RU"/>
        </w:rPr>
        <w:t xml:space="preserve"> опубликования.</w:t>
      </w:r>
    </w:p>
    <w:p w14:paraId="1EA4A256" w14:textId="33BFD5C6" w:rsidR="00833222" w:rsidRPr="00833222" w:rsidRDefault="00833222" w:rsidP="008E46D9">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833222">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и  разместить на официальном сайте Администрации поселения в сети Интернет.</w:t>
      </w:r>
      <w:r w:rsidRPr="00833222">
        <w:rPr>
          <w:rFonts w:ascii="Times New Roman" w:eastAsia="Times New Roman" w:hAnsi="Times New Roman" w:cs="Times New Roman"/>
          <w:sz w:val="26"/>
          <w:szCs w:val="26"/>
          <w:lang w:eastAsia="ru-RU"/>
        </w:rPr>
        <w:t xml:space="preserve"> </w:t>
      </w:r>
    </w:p>
    <w:p w14:paraId="3354D55F" w14:textId="77777777" w:rsidR="004A3DE7" w:rsidRDefault="004A3DE7" w:rsidP="004A3DE7">
      <w:pPr>
        <w:spacing w:after="0" w:line="240" w:lineRule="auto"/>
        <w:jc w:val="both"/>
        <w:rPr>
          <w:rFonts w:ascii="Times New Roman" w:hAnsi="Times New Roman"/>
        </w:rPr>
      </w:pPr>
      <w:r w:rsidRPr="00305FAC">
        <w:rPr>
          <w:rFonts w:ascii="Times New Roman" w:hAnsi="Times New Roman"/>
        </w:rPr>
        <w:t>Глава городского поселения Безенчук                 В.Н.Гуров</w:t>
      </w:r>
    </w:p>
    <w:p w14:paraId="5E4B2E04" w14:textId="77777777" w:rsidR="00F54243" w:rsidRPr="00CD5751" w:rsidRDefault="00F54243" w:rsidP="00F54243">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Приложение №1  </w:t>
      </w:r>
    </w:p>
    <w:p w14:paraId="05313D74" w14:textId="77777777" w:rsidR="00F54243" w:rsidRPr="00CD5751" w:rsidRDefault="00F54243" w:rsidP="00F54243">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4D0F3121" w14:textId="77777777" w:rsidR="00F54243" w:rsidRPr="00CD5751" w:rsidRDefault="00F54243" w:rsidP="00F54243">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городского поселения Безенчук</w:t>
      </w:r>
    </w:p>
    <w:p w14:paraId="5ADC9C59" w14:textId="6930DD47" w:rsidR="00F54243" w:rsidRPr="00CD5751" w:rsidRDefault="00F54243" w:rsidP="00F54243">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 xml:space="preserve">327 </w:t>
      </w:r>
      <w:r w:rsidRPr="00CD5751">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08</w:t>
      </w:r>
      <w:r w:rsidRPr="00CD5751">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7</w:t>
      </w:r>
      <w:r w:rsidRPr="00CD5751">
        <w:rPr>
          <w:rFonts w:ascii="Times New Roman" w:eastAsia="Times New Roman" w:hAnsi="Times New Roman" w:cs="Times New Roman"/>
          <w:sz w:val="20"/>
          <w:szCs w:val="20"/>
          <w:lang w:eastAsia="ru-RU"/>
        </w:rPr>
        <w:t>.2024г.</w:t>
      </w:r>
      <w:bookmarkEnd w:id="6"/>
    </w:p>
    <w:p w14:paraId="67885300" w14:textId="77777777" w:rsidR="00F76C22" w:rsidRPr="00F76C22" w:rsidRDefault="00F76C22" w:rsidP="00F76C22">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76C22">
        <w:rPr>
          <w:rFonts w:ascii="Times New Roman" w:eastAsia="Times New Roman" w:hAnsi="Times New Roman" w:cs="Times New Roman"/>
          <w:lang w:eastAsia="ru-RU"/>
        </w:rPr>
        <w:t>Перечень помещений, находящихся в муниципальной собственности городского поселения Безенчук муниципального района Безенчукский Самарской области, для проведения встреч депутатов с избирателями</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941"/>
        <w:gridCol w:w="3380"/>
      </w:tblGrid>
      <w:tr w:rsidR="00F76C22" w:rsidRPr="00F76C22" w14:paraId="3CDB7837" w14:textId="77777777" w:rsidTr="00F76C22">
        <w:tc>
          <w:tcPr>
            <w:tcW w:w="817" w:type="dxa"/>
            <w:shd w:val="clear" w:color="auto" w:fill="auto"/>
          </w:tcPr>
          <w:p w14:paraId="37277B29" w14:textId="77777777" w:rsidR="00F76C22" w:rsidRPr="00F76C22" w:rsidRDefault="00F76C22" w:rsidP="00F76C22">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F76C22">
              <w:rPr>
                <w:rFonts w:ascii="Times New Roman" w:eastAsia="Times New Roman" w:hAnsi="Times New Roman" w:cs="Times New Roman"/>
                <w:sz w:val="16"/>
                <w:szCs w:val="16"/>
                <w:lang w:eastAsia="ru-RU"/>
              </w:rPr>
              <w:t>№</w:t>
            </w:r>
          </w:p>
        </w:tc>
        <w:tc>
          <w:tcPr>
            <w:tcW w:w="5941" w:type="dxa"/>
            <w:shd w:val="clear" w:color="auto" w:fill="auto"/>
          </w:tcPr>
          <w:p w14:paraId="00ACA246" w14:textId="77777777" w:rsidR="00F76C22" w:rsidRPr="00F76C22" w:rsidRDefault="00F76C22" w:rsidP="00F76C22">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F76C22">
              <w:rPr>
                <w:rFonts w:ascii="Times New Roman" w:eastAsia="Times New Roman" w:hAnsi="Times New Roman" w:cs="Times New Roman"/>
                <w:sz w:val="16"/>
                <w:szCs w:val="16"/>
                <w:lang w:eastAsia="ru-RU"/>
              </w:rPr>
              <w:t>Наименование объекта</w:t>
            </w:r>
          </w:p>
        </w:tc>
        <w:tc>
          <w:tcPr>
            <w:tcW w:w="3380" w:type="dxa"/>
            <w:shd w:val="clear" w:color="auto" w:fill="auto"/>
          </w:tcPr>
          <w:p w14:paraId="79DA0AC1" w14:textId="77777777" w:rsidR="00F76C22" w:rsidRPr="00F76C22" w:rsidRDefault="00F76C22" w:rsidP="00F76C22">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F76C22">
              <w:rPr>
                <w:rFonts w:ascii="Times New Roman" w:eastAsia="Times New Roman" w:hAnsi="Times New Roman" w:cs="Times New Roman"/>
                <w:sz w:val="16"/>
                <w:szCs w:val="16"/>
                <w:lang w:eastAsia="ru-RU"/>
              </w:rPr>
              <w:t>Адрес</w:t>
            </w:r>
          </w:p>
        </w:tc>
      </w:tr>
      <w:tr w:rsidR="00F76C22" w:rsidRPr="00F76C22" w14:paraId="09062734" w14:textId="77777777" w:rsidTr="00F76C22">
        <w:tc>
          <w:tcPr>
            <w:tcW w:w="817" w:type="dxa"/>
            <w:shd w:val="clear" w:color="auto" w:fill="auto"/>
          </w:tcPr>
          <w:p w14:paraId="4A9F9CCA" w14:textId="77777777" w:rsidR="00F76C22" w:rsidRPr="00F76C22" w:rsidRDefault="00F76C22" w:rsidP="00F76C22">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F76C22">
              <w:rPr>
                <w:rFonts w:ascii="Times New Roman" w:eastAsia="Times New Roman" w:hAnsi="Times New Roman" w:cs="Times New Roman"/>
                <w:sz w:val="16"/>
                <w:szCs w:val="16"/>
                <w:lang w:eastAsia="ru-RU"/>
              </w:rPr>
              <w:t>1</w:t>
            </w:r>
          </w:p>
        </w:tc>
        <w:tc>
          <w:tcPr>
            <w:tcW w:w="5941" w:type="dxa"/>
            <w:shd w:val="clear" w:color="auto" w:fill="auto"/>
          </w:tcPr>
          <w:p w14:paraId="684EBDCF" w14:textId="77777777" w:rsidR="00F76C22" w:rsidRPr="00F76C22" w:rsidRDefault="00F76C22" w:rsidP="00F76C22">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F76C22">
              <w:rPr>
                <w:rFonts w:ascii="Times New Roman" w:eastAsia="Times New Roman" w:hAnsi="Times New Roman" w:cs="Times New Roman"/>
                <w:sz w:val="16"/>
                <w:szCs w:val="16"/>
                <w:lang w:eastAsia="ru-RU"/>
              </w:rPr>
              <w:t>Кинотеатр «Юбилейный»</w:t>
            </w:r>
          </w:p>
        </w:tc>
        <w:tc>
          <w:tcPr>
            <w:tcW w:w="3380" w:type="dxa"/>
            <w:shd w:val="clear" w:color="auto" w:fill="auto"/>
          </w:tcPr>
          <w:p w14:paraId="2FD49288" w14:textId="77777777" w:rsidR="00F76C22" w:rsidRPr="00F76C22" w:rsidRDefault="00F76C22" w:rsidP="00F76C22">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F76C22">
              <w:rPr>
                <w:rFonts w:ascii="Times New Roman" w:eastAsia="Times New Roman" w:hAnsi="Times New Roman" w:cs="Times New Roman"/>
                <w:sz w:val="16"/>
                <w:szCs w:val="16"/>
                <w:lang w:eastAsia="ru-RU"/>
              </w:rPr>
              <w:t>Самарская область, Безенчукский район, пгт. Безенчук, ул. Советская, д. 21А</w:t>
            </w:r>
          </w:p>
        </w:tc>
      </w:tr>
    </w:tbl>
    <w:p w14:paraId="1D2B0C7C" w14:textId="77777777" w:rsidR="004A3DE7" w:rsidRDefault="004A3DE7" w:rsidP="0006506A">
      <w:pPr>
        <w:suppressAutoHyphens/>
        <w:spacing w:after="0" w:line="240" w:lineRule="auto"/>
        <w:ind w:firstLine="426"/>
        <w:jc w:val="both"/>
        <w:rPr>
          <w:rFonts w:ascii="Times New Roman" w:eastAsia="Times New Roman" w:hAnsi="Times New Roman" w:cs="Times New Roman"/>
          <w:sz w:val="8"/>
          <w:szCs w:val="8"/>
          <w:lang w:eastAsia="ru-RU"/>
        </w:rPr>
      </w:pPr>
    </w:p>
    <w:p w14:paraId="6989A41D" w14:textId="6069C912" w:rsidR="00DF1408" w:rsidRPr="00DF1408" w:rsidRDefault="00DF1408" w:rsidP="00DF1408">
      <w:pPr>
        <w:tabs>
          <w:tab w:val="left" w:pos="6765"/>
        </w:tabs>
        <w:rPr>
          <w:rFonts w:ascii="Times New Roman" w:eastAsia="Times New Roman" w:hAnsi="Times New Roman" w:cs="Times New Roman"/>
          <w:sz w:val="8"/>
          <w:szCs w:val="8"/>
          <w:lang w:eastAsia="ru-RU"/>
        </w:rPr>
      </w:pPr>
      <w:r>
        <w:rPr>
          <w:rFonts w:ascii="Times New Roman" w:eastAsia="Times New Roman" w:hAnsi="Times New Roman" w:cs="Times New Roman"/>
          <w:sz w:val="8"/>
          <w:szCs w:val="8"/>
          <w:lang w:eastAsia="ru-RU"/>
        </w:rPr>
        <w:tab/>
      </w:r>
    </w:p>
    <w:p w14:paraId="204DDAA7" w14:textId="3DFE32A2" w:rsidR="007562CD" w:rsidRPr="00AA654E" w:rsidRDefault="007562CD" w:rsidP="007562CD">
      <w:pPr>
        <w:spacing w:after="0" w:line="240" w:lineRule="auto"/>
        <w:jc w:val="both"/>
        <w:outlineLvl w:val="0"/>
        <w:rPr>
          <w:rFonts w:ascii="Times New Roman" w:eastAsia="Calibri" w:hAnsi="Times New Roman" w:cs="Times New Roman"/>
          <w:b/>
        </w:rPr>
      </w:pPr>
      <w:bookmarkStart w:id="8" w:name="_Hlk172271706"/>
      <w:r w:rsidRPr="00AA654E">
        <w:rPr>
          <w:rFonts w:ascii="Times New Roman" w:eastAsia="Calibri" w:hAnsi="Times New Roman" w:cs="Times New Roman"/>
          <w:b/>
        </w:rPr>
        <w:lastRenderedPageBreak/>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12</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07</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342</w:t>
      </w:r>
    </w:p>
    <w:p w14:paraId="317C3043" w14:textId="342B7D7B" w:rsidR="00155B74" w:rsidRPr="00155B74" w:rsidRDefault="007562CD" w:rsidP="00155B74">
      <w:pPr>
        <w:tabs>
          <w:tab w:val="left" w:pos="4536"/>
          <w:tab w:val="left" w:pos="5940"/>
        </w:tabs>
        <w:spacing w:after="0" w:line="240" w:lineRule="auto"/>
        <w:jc w:val="both"/>
        <w:rPr>
          <w:rFonts w:ascii="Times New Roman" w:eastAsia="Times New Roman" w:hAnsi="Times New Roman" w:cs="Times New Roman"/>
          <w:lang w:eastAsia="ru-RU"/>
        </w:rPr>
      </w:pPr>
      <w:r w:rsidRPr="00155B74">
        <w:rPr>
          <w:rFonts w:ascii="Times New Roman" w:eastAsia="Calibri" w:hAnsi="Times New Roman" w:cs="Times New Roman"/>
          <w:bCs/>
        </w:rPr>
        <w:t>«</w:t>
      </w:r>
      <w:r w:rsidR="00155B74" w:rsidRPr="00155B74">
        <w:rPr>
          <w:rFonts w:ascii="Times New Roman" w:eastAsia="Times New Roman" w:hAnsi="Times New Roman" w:cs="Times New Roman"/>
          <w:lang w:eastAsia="ru-RU"/>
        </w:rPr>
        <w:t>О внесении изменения в Порядок создания, хранения, использования и восполнения резерва материальных ресурсов для ликвидации чрезвычайных ситуаций природного и техногенного характера на территории городского муниципального района Безенчукский, утвержденный постановлением Администрации городского поселения Безенчук муниципального района Безенчукский от 13.05.2022 № 172</w:t>
      </w:r>
      <w:r w:rsidR="00155B74">
        <w:rPr>
          <w:rFonts w:ascii="Times New Roman" w:eastAsia="Times New Roman" w:hAnsi="Times New Roman" w:cs="Times New Roman"/>
          <w:lang w:eastAsia="ru-RU"/>
        </w:rPr>
        <w:t>»</w:t>
      </w:r>
      <w:r w:rsidR="00155B74" w:rsidRPr="00155B74">
        <w:rPr>
          <w:rFonts w:ascii="Times New Roman" w:eastAsia="Times New Roman" w:hAnsi="Times New Roman" w:cs="Times New Roman"/>
          <w:lang w:eastAsia="ru-RU"/>
        </w:rPr>
        <w:t xml:space="preserve">  </w:t>
      </w:r>
    </w:p>
    <w:p w14:paraId="305C8F56" w14:textId="77777777" w:rsidR="00155B74" w:rsidRPr="00155B74" w:rsidRDefault="00155B74" w:rsidP="00155B74">
      <w:pPr>
        <w:tabs>
          <w:tab w:val="left" w:pos="5940"/>
        </w:tabs>
        <w:spacing w:after="0" w:line="240" w:lineRule="auto"/>
        <w:ind w:firstLine="709"/>
        <w:jc w:val="both"/>
        <w:rPr>
          <w:rFonts w:ascii="Times New Roman" w:eastAsia="Times New Roman" w:hAnsi="Times New Roman" w:cs="Times New Roman"/>
          <w:lang w:eastAsia="ru-RU"/>
        </w:rPr>
      </w:pPr>
      <w:r w:rsidRPr="00155B74">
        <w:rPr>
          <w:rFonts w:ascii="Times New Roman" w:eastAsia="Times New Roman" w:hAnsi="Times New Roman" w:cs="Times New Roman"/>
          <w:lang w:eastAsia="ru-RU"/>
        </w:rPr>
        <w:t xml:space="preserve">   В соответствии с Федеральным законом от 21 декабря 1994 г. № 68-ФЗ «О защите населения и территорий от чрезвычайных ситуаций природного и техногенного характера», п.8.4. протокола очередного заседания комиссии по предупреждению и ликвидации чрезвычайных ситуаций и обеспечению пожарной безопасности Самарской области от 09.04.2024 № 3, Уставом городского поселения Безенчук муниципального района Безенчукский, </w:t>
      </w:r>
    </w:p>
    <w:p w14:paraId="41360FA7" w14:textId="77777777" w:rsidR="00155B74" w:rsidRPr="00155B74" w:rsidRDefault="00155B74" w:rsidP="00155B74">
      <w:pPr>
        <w:spacing w:after="0" w:line="240" w:lineRule="auto"/>
        <w:ind w:firstLine="709"/>
        <w:jc w:val="center"/>
        <w:rPr>
          <w:rFonts w:ascii="Times New Roman" w:eastAsia="Times New Roman" w:hAnsi="Times New Roman" w:cs="Times New Roman"/>
          <w:lang w:eastAsia="ru-RU"/>
        </w:rPr>
      </w:pPr>
      <w:r w:rsidRPr="00155B74">
        <w:rPr>
          <w:rFonts w:ascii="Times New Roman" w:eastAsia="Times New Roman" w:hAnsi="Times New Roman" w:cs="Times New Roman"/>
          <w:lang w:eastAsia="ru-RU"/>
        </w:rPr>
        <w:t>ПОСТАНОВЛЯЮ:</w:t>
      </w:r>
    </w:p>
    <w:p w14:paraId="61CD54BF" w14:textId="77777777" w:rsidR="00155B74" w:rsidRPr="00155B74" w:rsidRDefault="00155B74" w:rsidP="00155B74">
      <w:pPr>
        <w:numPr>
          <w:ilvl w:val="0"/>
          <w:numId w:val="65"/>
        </w:numPr>
        <w:tabs>
          <w:tab w:val="num" w:pos="0"/>
          <w:tab w:val="left" w:pos="540"/>
          <w:tab w:val="left" w:pos="720"/>
        </w:tabs>
        <w:spacing w:after="0" w:line="240" w:lineRule="auto"/>
        <w:ind w:left="0" w:firstLine="540"/>
        <w:jc w:val="both"/>
        <w:rPr>
          <w:rFonts w:ascii="Times New Roman" w:eastAsia="Times New Roman" w:hAnsi="Times New Roman" w:cs="Times New Roman"/>
          <w:lang w:eastAsia="ru-RU"/>
        </w:rPr>
      </w:pPr>
      <w:r w:rsidRPr="00155B74">
        <w:rPr>
          <w:rFonts w:ascii="Times New Roman" w:eastAsia="Times New Roman" w:hAnsi="Times New Roman" w:cs="Times New Roman"/>
          <w:lang w:eastAsia="ru-RU"/>
        </w:rPr>
        <w:t>Внести в Порядок создания, хранения, использования и восполнения резерва материальных ресурсов для ликвидации чрезвычайных ситуаций природного и техногенного характера на территории городского муниципального района Безенчукский, утвержденный постановлением Администрации городского поселения Безенчук муниципального района Безенчукский от 13.05.2022 № 172 следующее изменение:</w:t>
      </w:r>
    </w:p>
    <w:p w14:paraId="1D3907B8" w14:textId="77777777" w:rsidR="00155B74" w:rsidRPr="00155B74" w:rsidRDefault="00155B74" w:rsidP="00155B74">
      <w:pPr>
        <w:keepNext/>
        <w:spacing w:after="0" w:line="240" w:lineRule="auto"/>
        <w:ind w:firstLine="567"/>
        <w:jc w:val="both"/>
        <w:rPr>
          <w:rFonts w:ascii="Times New Roman" w:eastAsia="Times New Roman" w:hAnsi="Times New Roman" w:cs="Times New Roman"/>
          <w:lang w:eastAsia="ru-RU"/>
        </w:rPr>
      </w:pPr>
      <w:r w:rsidRPr="00155B74">
        <w:rPr>
          <w:rFonts w:ascii="Times New Roman" w:eastAsia="Times New Roman" w:hAnsi="Times New Roman" w:cs="Times New Roman"/>
          <w:lang w:eastAsia="ru-RU"/>
        </w:rPr>
        <w:t>1.1. Пункт 2 Порядка изложить в следующей редакции:</w:t>
      </w:r>
    </w:p>
    <w:p w14:paraId="2FE9D9A3" w14:textId="77777777" w:rsidR="00155B74" w:rsidRPr="00155B74" w:rsidRDefault="00155B74" w:rsidP="00155B74">
      <w:pPr>
        <w:keepNext/>
        <w:spacing w:after="0" w:line="240" w:lineRule="auto"/>
        <w:ind w:firstLine="567"/>
        <w:jc w:val="both"/>
        <w:rPr>
          <w:rFonts w:ascii="Times New Roman" w:eastAsia="Times New Roman" w:hAnsi="Times New Roman" w:cs="Times New Roman"/>
          <w:lang w:eastAsia="ru-RU"/>
        </w:rPr>
      </w:pPr>
      <w:r w:rsidRPr="00155B74">
        <w:rPr>
          <w:rFonts w:ascii="Times New Roman" w:eastAsia="Times New Roman" w:hAnsi="Times New Roman" w:cs="Times New Roman"/>
          <w:lang w:eastAsia="ru-RU"/>
        </w:rPr>
        <w:t>«2. Резерв создается заблаговременно в целях экстренного привлечения необходимых средств при введении режима повышенной готовности, для ликвидации чрезвычайных ситуаций, в том числе для организации первоочередного жизнеобеспечения населения, развертывания и содержания временных пунктов проживания и питания пострадавших граждан, оказания им помощи, обеспечения аварийно-спасательных работ и аварийно-восстановительных работ в случае возникновения чрезвычайных ситуаций природного и техногенного характера (далее – ЧС), оснащения аварийно-спасательных формирований (служб) (в том числе нештатных) при проведении аварийно-спасательных и других неотложных работ».</w:t>
      </w:r>
    </w:p>
    <w:p w14:paraId="394F1A1B" w14:textId="77777777" w:rsidR="00155B74" w:rsidRPr="00155B74" w:rsidRDefault="00155B74" w:rsidP="00155B74">
      <w:pPr>
        <w:keepNext/>
        <w:spacing w:after="0" w:line="240" w:lineRule="auto"/>
        <w:ind w:firstLine="567"/>
        <w:jc w:val="both"/>
        <w:rPr>
          <w:rFonts w:ascii="Times New Roman" w:eastAsia="Times New Roman" w:hAnsi="Times New Roman" w:cs="Times New Roman"/>
          <w:lang w:eastAsia="ru-RU"/>
        </w:rPr>
      </w:pPr>
      <w:r w:rsidRPr="00155B74">
        <w:rPr>
          <w:rFonts w:ascii="Times New Roman" w:eastAsia="Times New Roman" w:hAnsi="Times New Roman" w:cs="Times New Roman"/>
          <w:lang w:eastAsia="ru-RU"/>
        </w:rPr>
        <w:t>2. Настоящее постановление вступает в силу со дня его подписания.</w:t>
      </w:r>
    </w:p>
    <w:p w14:paraId="346D929A" w14:textId="77777777" w:rsidR="00155B74" w:rsidRPr="00155B74" w:rsidRDefault="00155B74" w:rsidP="00155B74">
      <w:pPr>
        <w:keepNext/>
        <w:spacing w:after="0" w:line="240" w:lineRule="auto"/>
        <w:ind w:firstLine="567"/>
        <w:jc w:val="both"/>
        <w:rPr>
          <w:rFonts w:ascii="Times New Roman" w:eastAsia="Times New Roman" w:hAnsi="Times New Roman" w:cs="Times New Roman"/>
          <w:lang w:eastAsia="ru-RU"/>
        </w:rPr>
      </w:pPr>
      <w:r w:rsidRPr="00155B74">
        <w:rPr>
          <w:rFonts w:ascii="Times New Roman" w:eastAsia="Times New Roman" w:hAnsi="Times New Roman" w:cs="Times New Roman"/>
          <w:lang w:eastAsia="ru-RU"/>
        </w:rPr>
        <w:t>3. Разместить настоящее постановление на официальном сайте Администрации городского поселения Безенчук муниципального района Безенчукский в сети Интернет.</w:t>
      </w:r>
    </w:p>
    <w:p w14:paraId="6A9DF888" w14:textId="77777777" w:rsidR="00155B74" w:rsidRPr="00155B74" w:rsidRDefault="00155B74" w:rsidP="00155B74">
      <w:pPr>
        <w:keepNext/>
        <w:spacing w:after="0" w:line="240" w:lineRule="auto"/>
        <w:ind w:firstLine="567"/>
        <w:jc w:val="both"/>
        <w:rPr>
          <w:rFonts w:ascii="Times New Roman" w:eastAsia="Times New Roman" w:hAnsi="Times New Roman" w:cs="Times New Roman"/>
          <w:lang w:eastAsia="ru-RU"/>
        </w:rPr>
      </w:pPr>
      <w:r w:rsidRPr="00155B74">
        <w:rPr>
          <w:rFonts w:ascii="Times New Roman" w:eastAsia="Times New Roman" w:hAnsi="Times New Roman" w:cs="Times New Roman"/>
          <w:lang w:eastAsia="ru-RU"/>
        </w:rPr>
        <w:t>4. Контроль за исполнением настоящего Постановления оставляю за собой.</w:t>
      </w:r>
    </w:p>
    <w:p w14:paraId="5907DC10" w14:textId="44E1AC74" w:rsidR="007562CD" w:rsidRDefault="00155B74" w:rsidP="007562CD">
      <w:pPr>
        <w:spacing w:after="0" w:line="240" w:lineRule="auto"/>
        <w:jc w:val="both"/>
        <w:rPr>
          <w:rFonts w:ascii="Times New Roman" w:hAnsi="Times New Roman"/>
        </w:rPr>
      </w:pPr>
      <w:r>
        <w:rPr>
          <w:rFonts w:ascii="Times New Roman" w:hAnsi="Times New Roman"/>
        </w:rPr>
        <w:t>И.о.Главы</w:t>
      </w:r>
      <w:r w:rsidR="007562CD" w:rsidRPr="00305FAC">
        <w:rPr>
          <w:rFonts w:ascii="Times New Roman" w:hAnsi="Times New Roman"/>
        </w:rPr>
        <w:t xml:space="preserve"> городского поселения Безенчук                 </w:t>
      </w:r>
      <w:r>
        <w:rPr>
          <w:rFonts w:ascii="Times New Roman" w:hAnsi="Times New Roman"/>
        </w:rPr>
        <w:t>А.В.Пичужкин</w:t>
      </w:r>
    </w:p>
    <w:bookmarkEnd w:id="8"/>
    <w:p w14:paraId="75A91A89" w14:textId="77777777" w:rsidR="00155B74" w:rsidRPr="006853C2" w:rsidRDefault="00155B74" w:rsidP="006853C2">
      <w:pPr>
        <w:widowControl w:val="0"/>
        <w:autoSpaceDE w:val="0"/>
        <w:autoSpaceDN w:val="0"/>
        <w:adjustRightInd w:val="0"/>
        <w:spacing w:after="0" w:line="240" w:lineRule="auto"/>
        <w:ind w:left="2977" w:hanging="2835"/>
        <w:jc w:val="both"/>
        <w:rPr>
          <w:rFonts w:ascii="Times New Roman" w:eastAsia="Times New Roman" w:hAnsi="Times New Roman" w:cs="Times New Roman"/>
          <w:sz w:val="8"/>
          <w:szCs w:val="8"/>
          <w:lang w:eastAsia="ru-RU"/>
        </w:rPr>
      </w:pPr>
    </w:p>
    <w:p w14:paraId="53971308" w14:textId="4E7FE62B" w:rsidR="006853C2" w:rsidRPr="00AA654E" w:rsidRDefault="006853C2" w:rsidP="006853C2">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12</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07</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34</w:t>
      </w:r>
      <w:r w:rsidR="00167442">
        <w:rPr>
          <w:rFonts w:ascii="Times New Roman" w:eastAsia="Calibri" w:hAnsi="Times New Roman" w:cs="Times New Roman"/>
          <w:b/>
        </w:rPr>
        <w:t>3</w:t>
      </w:r>
    </w:p>
    <w:p w14:paraId="76ED19ED" w14:textId="7477ED69" w:rsidR="00200BE1" w:rsidRPr="00200BE1" w:rsidRDefault="006853C2" w:rsidP="00200BE1">
      <w:pPr>
        <w:tabs>
          <w:tab w:val="left" w:pos="9600"/>
        </w:tabs>
        <w:spacing w:after="0" w:line="240" w:lineRule="auto"/>
        <w:jc w:val="both"/>
        <w:rPr>
          <w:rFonts w:ascii="Times New Roman" w:eastAsia="Times New Roman" w:hAnsi="Times New Roman" w:cs="Times New Roman"/>
          <w:highlight w:val="yellow"/>
          <w:lang w:eastAsia="ru-RU"/>
        </w:rPr>
      </w:pPr>
      <w:r w:rsidRPr="00200BE1">
        <w:rPr>
          <w:rFonts w:ascii="Times New Roman" w:eastAsia="Calibri" w:hAnsi="Times New Roman" w:cs="Times New Roman"/>
          <w:bCs/>
        </w:rPr>
        <w:t>«</w:t>
      </w:r>
      <w:bookmarkStart w:id="9" w:name="_Hlk519605259"/>
      <w:bookmarkStart w:id="10" w:name="_Hlk31726297"/>
      <w:r w:rsidR="00200BE1" w:rsidRPr="00200BE1">
        <w:rPr>
          <w:rFonts w:ascii="Times New Roman" w:eastAsia="Times New Roman" w:hAnsi="Times New Roman" w:cs="Times New Roman"/>
          <w:lang w:eastAsia="ru-RU"/>
        </w:rPr>
        <w:t>О подготовке проекта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00200BE1">
        <w:rPr>
          <w:rFonts w:ascii="Times New Roman" w:eastAsia="Times New Roman" w:hAnsi="Times New Roman" w:cs="Times New Roman"/>
          <w:lang w:eastAsia="ru-RU"/>
        </w:rPr>
        <w:t>»</w:t>
      </w:r>
      <w:r w:rsidR="00200BE1" w:rsidRPr="00200BE1">
        <w:rPr>
          <w:rFonts w:ascii="Times New Roman" w:eastAsia="Times New Roman" w:hAnsi="Times New Roman" w:cs="Times New Roman"/>
          <w:lang w:eastAsia="ru-RU"/>
        </w:rPr>
        <w:t xml:space="preserve"> </w:t>
      </w:r>
    </w:p>
    <w:bookmarkEnd w:id="9"/>
    <w:bookmarkEnd w:id="10"/>
    <w:p w14:paraId="413E98AF" w14:textId="77777777" w:rsidR="00200BE1" w:rsidRPr="00200BE1" w:rsidRDefault="00200BE1" w:rsidP="00200BE1">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200BE1">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10.07.2024г. №5,</w:t>
      </w:r>
    </w:p>
    <w:p w14:paraId="197447BF" w14:textId="77777777" w:rsidR="00200BE1" w:rsidRPr="00200BE1" w:rsidRDefault="00200BE1" w:rsidP="00200BE1">
      <w:pPr>
        <w:spacing w:after="0" w:line="240" w:lineRule="auto"/>
        <w:jc w:val="center"/>
        <w:rPr>
          <w:rFonts w:ascii="Times New Roman" w:eastAsia="Times New Roman" w:hAnsi="Times New Roman" w:cs="Times New Roman"/>
          <w:bCs/>
          <w:lang w:eastAsia="ru-RU"/>
        </w:rPr>
      </w:pPr>
      <w:r w:rsidRPr="00200BE1">
        <w:rPr>
          <w:rFonts w:ascii="Times New Roman" w:eastAsia="Times New Roman" w:hAnsi="Times New Roman" w:cs="Times New Roman"/>
          <w:bCs/>
          <w:lang w:eastAsia="ru-RU"/>
        </w:rPr>
        <w:t>ПОСТАНОВЛЯЮ:</w:t>
      </w:r>
    </w:p>
    <w:p w14:paraId="6A248CAB" w14:textId="047C315F" w:rsidR="00200BE1" w:rsidRPr="00200BE1" w:rsidRDefault="002F0608" w:rsidP="00200BE1">
      <w:pPr>
        <w:numPr>
          <w:ilvl w:val="0"/>
          <w:numId w:val="66"/>
        </w:numPr>
        <w:tabs>
          <w:tab w:val="left" w:pos="0"/>
          <w:tab w:val="left" w:pos="426"/>
          <w:tab w:val="num" w:pos="720"/>
          <w:tab w:val="left" w:pos="1134"/>
        </w:tabs>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1. </w:t>
      </w:r>
      <w:r w:rsidR="00200BE1" w:rsidRPr="00200BE1">
        <w:rPr>
          <w:rFonts w:ascii="Times New Roman" w:eastAsia="Times New Roman" w:hAnsi="Times New Roman" w:cs="Times New Roman"/>
          <w:lang w:eastAsia="zh-CN"/>
        </w:rPr>
        <w:t xml:space="preserve">Подготовить проект решения Собрания представителей городского поселения </w:t>
      </w:r>
      <w:r w:rsidR="00200BE1" w:rsidRPr="00200BE1">
        <w:rPr>
          <w:rFonts w:ascii="Times New Roman" w:eastAsia="Times New Roman" w:hAnsi="Times New Roman" w:cs="Times New Roman"/>
          <w:noProof/>
          <w:lang w:eastAsia="zh-CN"/>
        </w:rPr>
        <w:t>Безенчук</w:t>
      </w:r>
      <w:r w:rsidR="00200BE1" w:rsidRPr="00200BE1">
        <w:rPr>
          <w:rFonts w:ascii="Times New Roman" w:eastAsia="Times New Roman" w:hAnsi="Times New Roman" w:cs="Times New Roman"/>
          <w:lang w:eastAsia="zh-CN"/>
        </w:rPr>
        <w:t xml:space="preserve"> муниципального района </w:t>
      </w:r>
      <w:r w:rsidR="00200BE1" w:rsidRPr="00200BE1">
        <w:rPr>
          <w:rFonts w:ascii="Times New Roman" w:eastAsia="Times New Roman" w:hAnsi="Times New Roman" w:cs="Times New Roman"/>
          <w:noProof/>
          <w:lang w:eastAsia="zh-CN"/>
        </w:rPr>
        <w:t>Безенчукский</w:t>
      </w:r>
      <w:r w:rsidR="00200BE1" w:rsidRPr="00200BE1">
        <w:rPr>
          <w:rFonts w:ascii="Times New Roman" w:eastAsia="Times New Roman" w:hAnsi="Times New Roman" w:cs="Times New Roman"/>
          <w:lang w:eastAsia="zh-CN"/>
        </w:rPr>
        <w:t xml:space="preserve"> Самарской области «О внесении изменений в Правила землепользования и застройки городского поселения </w:t>
      </w:r>
      <w:r w:rsidR="00200BE1" w:rsidRPr="00200BE1">
        <w:rPr>
          <w:rFonts w:ascii="Times New Roman" w:eastAsia="Times New Roman" w:hAnsi="Times New Roman" w:cs="Times New Roman"/>
          <w:noProof/>
          <w:lang w:eastAsia="zh-CN"/>
        </w:rPr>
        <w:t>Безенчук</w:t>
      </w:r>
      <w:r w:rsidR="00200BE1" w:rsidRPr="00200BE1">
        <w:rPr>
          <w:rFonts w:ascii="Times New Roman" w:eastAsia="Times New Roman" w:hAnsi="Times New Roman" w:cs="Times New Roman"/>
          <w:lang w:eastAsia="zh-CN"/>
        </w:rPr>
        <w:t xml:space="preserve"> муниципального района </w:t>
      </w:r>
      <w:r w:rsidR="00200BE1" w:rsidRPr="00200BE1">
        <w:rPr>
          <w:rFonts w:ascii="Times New Roman" w:eastAsia="Times New Roman" w:hAnsi="Times New Roman" w:cs="Times New Roman"/>
          <w:noProof/>
          <w:lang w:eastAsia="zh-CN"/>
        </w:rPr>
        <w:t>Безенчукский</w:t>
      </w:r>
      <w:r w:rsidR="00200BE1" w:rsidRPr="00200BE1">
        <w:rPr>
          <w:rFonts w:ascii="Times New Roman" w:eastAsia="Times New Roman" w:hAnsi="Times New Roman" w:cs="Times New Roman"/>
          <w:lang w:eastAsia="zh-CN"/>
        </w:rPr>
        <w:t xml:space="preserve"> Самарской области» (далее – проект о внесении изменений в Правила) в целях приведения текстовой части Правил в соответствие с требованиями действующей редакции Градостроительного кодекса Российской Федерации, иными федеральными законами и нормативными правовыми актами.</w:t>
      </w:r>
    </w:p>
    <w:p w14:paraId="17357402" w14:textId="524DC0A9" w:rsidR="00200BE1" w:rsidRPr="00200BE1" w:rsidRDefault="002F0608" w:rsidP="00200BE1">
      <w:pPr>
        <w:numPr>
          <w:ilvl w:val="0"/>
          <w:numId w:val="66"/>
        </w:numPr>
        <w:tabs>
          <w:tab w:val="left" w:pos="0"/>
          <w:tab w:val="left" w:pos="426"/>
          <w:tab w:val="num" w:pos="720"/>
        </w:tabs>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2. </w:t>
      </w:r>
      <w:r w:rsidR="00200BE1" w:rsidRPr="00200BE1">
        <w:rPr>
          <w:rFonts w:ascii="Times New Roman" w:eastAsia="Times New Roman" w:hAnsi="Times New Roman" w:cs="Times New Roman"/>
          <w:lang w:eastAsia="zh-CN"/>
        </w:rPr>
        <w:t>Установить порядок и сроки проведения работ по подготовке проекта о внесении изменений в Правила согласно приложению № 1 к настоящему постановлению.</w:t>
      </w:r>
    </w:p>
    <w:p w14:paraId="78B03C2D" w14:textId="343B28A3" w:rsidR="00200BE1" w:rsidRPr="00200BE1" w:rsidRDefault="002F0608" w:rsidP="00200BE1">
      <w:pPr>
        <w:numPr>
          <w:ilvl w:val="0"/>
          <w:numId w:val="66"/>
        </w:numPr>
        <w:tabs>
          <w:tab w:val="left" w:pos="0"/>
          <w:tab w:val="left" w:pos="426"/>
          <w:tab w:val="num" w:pos="720"/>
        </w:tabs>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3. </w:t>
      </w:r>
      <w:r w:rsidR="00200BE1" w:rsidRPr="00200BE1">
        <w:rPr>
          <w:rFonts w:ascii="Times New Roman" w:eastAsia="Times New Roman" w:hAnsi="Times New Roman" w:cs="Times New Roman"/>
          <w:lang w:eastAsia="zh-CN"/>
        </w:rPr>
        <w:t>Установить порядок направления заинтересованными лицами предложений по подготовке проекта о внесении изменений в Правила согласно приложению № 2 к настоящему постановлению.</w:t>
      </w:r>
    </w:p>
    <w:p w14:paraId="1C01872E" w14:textId="2D555A1A" w:rsidR="00200BE1" w:rsidRPr="00200BE1" w:rsidRDefault="002F0608" w:rsidP="00200BE1">
      <w:pPr>
        <w:numPr>
          <w:ilvl w:val="0"/>
          <w:numId w:val="66"/>
        </w:numPr>
        <w:tabs>
          <w:tab w:val="left" w:pos="0"/>
          <w:tab w:val="left" w:pos="426"/>
          <w:tab w:val="num" w:pos="720"/>
        </w:tabs>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4. </w:t>
      </w:r>
      <w:r w:rsidR="00200BE1" w:rsidRPr="00200BE1">
        <w:rPr>
          <w:rFonts w:ascii="Times New Roman" w:eastAsia="Times New Roman" w:hAnsi="Times New Roman" w:cs="Times New Roman"/>
          <w:lang w:eastAsia="zh-CN"/>
        </w:rPr>
        <w:t>Опубликовать настоящее постановление в газете «Вестник городского поселения Безенчук», а также разместить настоящее постановление на официальном сайте Администрации городского поселения Безенчук муниципального района Безенчукский Самарской области в сети «Интернет»: http://www.bezenchukgp.ru/.</w:t>
      </w:r>
    </w:p>
    <w:p w14:paraId="01ABBADE" w14:textId="25A3C150" w:rsidR="00200BE1" w:rsidRPr="00200BE1" w:rsidRDefault="002F0608" w:rsidP="00200BE1">
      <w:pPr>
        <w:numPr>
          <w:ilvl w:val="0"/>
          <w:numId w:val="66"/>
        </w:numPr>
        <w:tabs>
          <w:tab w:val="left" w:pos="0"/>
          <w:tab w:val="left" w:pos="426"/>
          <w:tab w:val="num" w:pos="720"/>
        </w:tabs>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5. </w:t>
      </w:r>
      <w:r w:rsidR="00200BE1" w:rsidRPr="00200BE1">
        <w:rPr>
          <w:rFonts w:ascii="Times New Roman" w:eastAsia="Times New Roman" w:hAnsi="Times New Roman" w:cs="Times New Roman"/>
          <w:lang w:eastAsia="zh-CN"/>
        </w:rPr>
        <w:t>Контроль за исполнением настоящего постановления оставляю за собой.</w:t>
      </w:r>
    </w:p>
    <w:p w14:paraId="49CD80F8" w14:textId="342C913E" w:rsidR="006853C2" w:rsidRDefault="006853C2" w:rsidP="00200BE1">
      <w:pPr>
        <w:tabs>
          <w:tab w:val="left" w:pos="4536"/>
          <w:tab w:val="left" w:pos="5940"/>
        </w:tabs>
        <w:spacing w:after="0" w:line="240" w:lineRule="auto"/>
        <w:jc w:val="both"/>
        <w:rPr>
          <w:rFonts w:ascii="Times New Roman" w:hAnsi="Times New Roman"/>
        </w:rPr>
      </w:pPr>
      <w:r>
        <w:rPr>
          <w:rFonts w:ascii="Times New Roman" w:hAnsi="Times New Roman"/>
        </w:rPr>
        <w:t>И.о.Главы</w:t>
      </w:r>
      <w:r w:rsidRPr="00305FAC">
        <w:rPr>
          <w:rFonts w:ascii="Times New Roman" w:hAnsi="Times New Roman"/>
        </w:rPr>
        <w:t xml:space="preserve"> городского поселения Безенчук                 </w:t>
      </w:r>
      <w:r>
        <w:rPr>
          <w:rFonts w:ascii="Times New Roman" w:hAnsi="Times New Roman"/>
        </w:rPr>
        <w:t>А.В.Пичужкин</w:t>
      </w:r>
    </w:p>
    <w:p w14:paraId="1D924774" w14:textId="20A1AE51" w:rsidR="007562CD" w:rsidRPr="00CD5751" w:rsidRDefault="007562CD" w:rsidP="007562CD">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Приложение №1  </w:t>
      </w:r>
    </w:p>
    <w:p w14:paraId="0FCBE75D" w14:textId="77777777" w:rsidR="007562CD" w:rsidRPr="00CD5751" w:rsidRDefault="007562CD" w:rsidP="007562CD">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1C77936F" w14:textId="77777777" w:rsidR="007562CD" w:rsidRPr="00CD5751" w:rsidRDefault="007562CD" w:rsidP="007562CD">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городского поселения Безенчук</w:t>
      </w:r>
    </w:p>
    <w:p w14:paraId="7A3228AC" w14:textId="56F4BD78" w:rsidR="007562CD" w:rsidRDefault="007562CD" w:rsidP="006B6E5D">
      <w:pPr>
        <w:autoSpaceDE w:val="0"/>
        <w:autoSpaceDN w:val="0"/>
        <w:adjustRightInd w:val="0"/>
        <w:spacing w:after="0" w:line="240" w:lineRule="auto"/>
        <w:jc w:val="right"/>
        <w:rPr>
          <w:rFonts w:ascii="Times New Roman" w:eastAsia="Times New Roman" w:hAnsi="Times New Roman" w:cs="Times New Roman"/>
          <w:b/>
          <w:bCs/>
          <w:lang w:eastAsia="ru-RU"/>
        </w:rPr>
      </w:pPr>
      <w:r w:rsidRPr="00CD5751">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3</w:t>
      </w:r>
      <w:r w:rsidR="006B6E5D">
        <w:rPr>
          <w:rFonts w:ascii="Times New Roman" w:eastAsia="Times New Roman" w:hAnsi="Times New Roman" w:cs="Times New Roman"/>
          <w:sz w:val="20"/>
          <w:szCs w:val="20"/>
          <w:lang w:eastAsia="ru-RU"/>
        </w:rPr>
        <w:t>43</w:t>
      </w:r>
      <w:r>
        <w:rPr>
          <w:rFonts w:ascii="Times New Roman" w:eastAsia="Times New Roman" w:hAnsi="Times New Roman" w:cs="Times New Roman"/>
          <w:sz w:val="20"/>
          <w:szCs w:val="20"/>
          <w:lang w:eastAsia="ru-RU"/>
        </w:rPr>
        <w:t xml:space="preserve"> </w:t>
      </w:r>
      <w:r w:rsidRPr="00CD5751">
        <w:rPr>
          <w:rFonts w:ascii="Times New Roman" w:eastAsia="Times New Roman" w:hAnsi="Times New Roman" w:cs="Times New Roman"/>
          <w:sz w:val="20"/>
          <w:szCs w:val="20"/>
          <w:lang w:eastAsia="ru-RU"/>
        </w:rPr>
        <w:t xml:space="preserve">от </w:t>
      </w:r>
      <w:r w:rsidR="006B6E5D">
        <w:rPr>
          <w:rFonts w:ascii="Times New Roman" w:eastAsia="Times New Roman" w:hAnsi="Times New Roman" w:cs="Times New Roman"/>
          <w:sz w:val="20"/>
          <w:szCs w:val="20"/>
          <w:lang w:eastAsia="ru-RU"/>
        </w:rPr>
        <w:t>12</w:t>
      </w:r>
      <w:r w:rsidRPr="00CD5751">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7</w:t>
      </w:r>
      <w:r w:rsidRPr="00CD5751">
        <w:rPr>
          <w:rFonts w:ascii="Times New Roman" w:eastAsia="Times New Roman" w:hAnsi="Times New Roman" w:cs="Times New Roman"/>
          <w:sz w:val="20"/>
          <w:szCs w:val="20"/>
          <w:lang w:eastAsia="ru-RU"/>
        </w:rPr>
        <w:t>.2024г.</w:t>
      </w:r>
    </w:p>
    <w:p w14:paraId="7DB4198F" w14:textId="0F328571" w:rsidR="00F36FF8" w:rsidRPr="00F36FF8" w:rsidRDefault="00F36FF8" w:rsidP="00F36FF8">
      <w:pPr>
        <w:suppressAutoHyphens/>
        <w:spacing w:after="0" w:line="240" w:lineRule="auto"/>
        <w:jc w:val="center"/>
        <w:rPr>
          <w:rFonts w:ascii="Times New Roman" w:eastAsia="Times New Roman" w:hAnsi="Times New Roman" w:cs="Times New Roman"/>
          <w:bCs/>
          <w:lang w:eastAsia="zh-CN"/>
        </w:rPr>
      </w:pPr>
      <w:r w:rsidRPr="00F36FF8">
        <w:rPr>
          <w:rFonts w:ascii="Times New Roman" w:eastAsia="Times New Roman" w:hAnsi="Times New Roman" w:cs="Times New Roman"/>
          <w:bCs/>
          <w:lang w:eastAsia="zh-CN"/>
        </w:rPr>
        <w:lastRenderedPageBreak/>
        <w:t>Порядок и сроки проведения работ</w:t>
      </w:r>
      <w:r w:rsidRPr="00F36FF8">
        <w:rPr>
          <w:rFonts w:ascii="Times New Roman" w:eastAsia="Times New Roman" w:hAnsi="Times New Roman" w:cs="Times New Roman"/>
          <w:bCs/>
          <w:lang w:eastAsia="zh-CN"/>
        </w:rPr>
        <w:br/>
        <w:t xml:space="preserve">по подготовке проекта решения Собрания представителей городского поселения </w:t>
      </w:r>
      <w:r w:rsidRPr="00F36FF8">
        <w:rPr>
          <w:rFonts w:ascii="Times New Roman" w:eastAsia="Times New Roman" w:hAnsi="Times New Roman" w:cs="Times New Roman"/>
          <w:bCs/>
          <w:noProof/>
          <w:lang w:eastAsia="zh-CN"/>
        </w:rPr>
        <w:t>Безенчук</w:t>
      </w:r>
      <w:r w:rsidRPr="00F36FF8">
        <w:rPr>
          <w:rFonts w:ascii="Times New Roman" w:eastAsia="Times New Roman" w:hAnsi="Times New Roman" w:cs="Times New Roman"/>
          <w:bCs/>
          <w:lang w:eastAsia="zh-CN"/>
        </w:rPr>
        <w:t xml:space="preserve"> муниципального района </w:t>
      </w:r>
      <w:r w:rsidRPr="00F36FF8">
        <w:rPr>
          <w:rFonts w:ascii="Times New Roman" w:eastAsia="Times New Roman" w:hAnsi="Times New Roman" w:cs="Times New Roman"/>
          <w:bCs/>
          <w:noProof/>
          <w:lang w:eastAsia="zh-CN"/>
        </w:rPr>
        <w:t>Безенчукский</w:t>
      </w:r>
      <w:r w:rsidRPr="00F36FF8">
        <w:rPr>
          <w:rFonts w:ascii="Times New Roman" w:eastAsia="Times New Roman" w:hAnsi="Times New Roman" w:cs="Times New Roman"/>
          <w:bCs/>
          <w:lang w:eastAsia="zh-CN"/>
        </w:rPr>
        <w:t xml:space="preserve"> Самарской области «О внесении изменений в Правила землепользования и застройки городского поселения </w:t>
      </w:r>
      <w:r w:rsidRPr="00F36FF8">
        <w:rPr>
          <w:rFonts w:ascii="Times New Roman" w:eastAsia="Times New Roman" w:hAnsi="Times New Roman" w:cs="Times New Roman"/>
          <w:bCs/>
          <w:noProof/>
          <w:lang w:eastAsia="zh-CN"/>
        </w:rPr>
        <w:t>Безенчук</w:t>
      </w:r>
      <w:r w:rsidRPr="00F36FF8">
        <w:rPr>
          <w:rFonts w:ascii="Times New Roman" w:eastAsia="Times New Roman" w:hAnsi="Times New Roman" w:cs="Times New Roman"/>
          <w:bCs/>
          <w:lang w:eastAsia="zh-CN"/>
        </w:rPr>
        <w:t xml:space="preserve"> муниципального района </w:t>
      </w:r>
      <w:r w:rsidRPr="00F36FF8">
        <w:rPr>
          <w:rFonts w:ascii="Times New Roman" w:eastAsia="Times New Roman" w:hAnsi="Times New Roman" w:cs="Times New Roman"/>
          <w:bCs/>
          <w:noProof/>
          <w:lang w:eastAsia="zh-CN"/>
        </w:rPr>
        <w:t>Безенчукский</w:t>
      </w:r>
      <w:r w:rsidRPr="00F36FF8">
        <w:rPr>
          <w:rFonts w:ascii="Times New Roman" w:eastAsia="Times New Roman" w:hAnsi="Times New Roman" w:cs="Times New Roman"/>
          <w:bCs/>
          <w:lang w:eastAsia="zh-CN"/>
        </w:rPr>
        <w:t xml:space="preserve"> Самарской области»</w:t>
      </w:r>
    </w:p>
    <w:tbl>
      <w:tblPr>
        <w:tblW w:w="0" w:type="auto"/>
        <w:tblInd w:w="250" w:type="dxa"/>
        <w:tblLayout w:type="fixed"/>
        <w:tblLook w:val="0000" w:firstRow="0" w:lastRow="0" w:firstColumn="0" w:lastColumn="0" w:noHBand="0" w:noVBand="0"/>
      </w:tblPr>
      <w:tblGrid>
        <w:gridCol w:w="425"/>
        <w:gridCol w:w="5387"/>
        <w:gridCol w:w="2693"/>
        <w:gridCol w:w="2409"/>
      </w:tblGrid>
      <w:tr w:rsidR="00F36FF8" w:rsidRPr="00F36FF8" w14:paraId="2C7401E0" w14:textId="77777777" w:rsidTr="00C057B6">
        <w:tc>
          <w:tcPr>
            <w:tcW w:w="425" w:type="dxa"/>
            <w:tcBorders>
              <w:top w:val="single" w:sz="4" w:space="0" w:color="000000"/>
              <w:left w:val="single" w:sz="4" w:space="0" w:color="000000"/>
              <w:bottom w:val="single" w:sz="4" w:space="0" w:color="000000"/>
            </w:tcBorders>
            <w:shd w:val="clear" w:color="auto" w:fill="auto"/>
          </w:tcPr>
          <w:p w14:paraId="62A2C277"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w:t>
            </w:r>
          </w:p>
        </w:tc>
        <w:tc>
          <w:tcPr>
            <w:tcW w:w="5387" w:type="dxa"/>
            <w:tcBorders>
              <w:top w:val="single" w:sz="4" w:space="0" w:color="000000"/>
              <w:left w:val="single" w:sz="4" w:space="0" w:color="000000"/>
              <w:bottom w:val="single" w:sz="4" w:space="0" w:color="000000"/>
            </w:tcBorders>
            <w:shd w:val="clear" w:color="auto" w:fill="auto"/>
          </w:tcPr>
          <w:p w14:paraId="190B3AAE"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Мероприятия</w:t>
            </w:r>
          </w:p>
        </w:tc>
        <w:tc>
          <w:tcPr>
            <w:tcW w:w="2693" w:type="dxa"/>
            <w:tcBorders>
              <w:top w:val="single" w:sz="4" w:space="0" w:color="000000"/>
              <w:left w:val="single" w:sz="4" w:space="0" w:color="000000"/>
              <w:bottom w:val="single" w:sz="4" w:space="0" w:color="000000"/>
            </w:tcBorders>
            <w:shd w:val="clear" w:color="auto" w:fill="auto"/>
          </w:tcPr>
          <w:p w14:paraId="5ED6F648"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Исполнитель</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77B31686"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Сроки проведения работ</w:t>
            </w:r>
          </w:p>
        </w:tc>
      </w:tr>
      <w:tr w:rsidR="00F36FF8" w:rsidRPr="00F36FF8" w14:paraId="242AE841" w14:textId="77777777" w:rsidTr="00C057B6">
        <w:tc>
          <w:tcPr>
            <w:tcW w:w="425" w:type="dxa"/>
            <w:tcBorders>
              <w:top w:val="single" w:sz="4" w:space="0" w:color="000000"/>
              <w:left w:val="single" w:sz="4" w:space="0" w:color="000000"/>
              <w:bottom w:val="single" w:sz="4" w:space="0" w:color="000000"/>
            </w:tcBorders>
            <w:shd w:val="clear" w:color="auto" w:fill="auto"/>
          </w:tcPr>
          <w:p w14:paraId="7978B721"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1.</w:t>
            </w:r>
          </w:p>
        </w:tc>
        <w:tc>
          <w:tcPr>
            <w:tcW w:w="5387" w:type="dxa"/>
            <w:tcBorders>
              <w:top w:val="single" w:sz="4" w:space="0" w:color="000000"/>
              <w:left w:val="single" w:sz="4" w:space="0" w:color="000000"/>
              <w:bottom w:val="single" w:sz="4" w:space="0" w:color="000000"/>
            </w:tcBorders>
            <w:shd w:val="clear" w:color="auto" w:fill="auto"/>
          </w:tcPr>
          <w:p w14:paraId="27165524"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 xml:space="preserve">Разработка проекта решения Собрания представителей городского поселения </w:t>
            </w:r>
            <w:r w:rsidRPr="00F36FF8">
              <w:rPr>
                <w:rFonts w:ascii="Times New Roman" w:eastAsia="Times New Roman" w:hAnsi="Times New Roman" w:cs="Times New Roman"/>
                <w:bCs/>
                <w:noProof/>
                <w:sz w:val="16"/>
                <w:szCs w:val="16"/>
                <w:lang w:eastAsia="zh-CN"/>
              </w:rPr>
              <w:t>Безенчук</w:t>
            </w:r>
            <w:r w:rsidRPr="00F36FF8">
              <w:rPr>
                <w:rFonts w:ascii="Times New Roman" w:eastAsia="Times New Roman" w:hAnsi="Times New Roman" w:cs="Times New Roman"/>
                <w:bCs/>
                <w:sz w:val="16"/>
                <w:szCs w:val="16"/>
                <w:lang w:eastAsia="zh-CN"/>
              </w:rPr>
              <w:t xml:space="preserve"> муниципального района </w:t>
            </w:r>
            <w:r w:rsidRPr="00F36FF8">
              <w:rPr>
                <w:rFonts w:ascii="Times New Roman" w:eastAsia="Times New Roman" w:hAnsi="Times New Roman" w:cs="Times New Roman"/>
                <w:bCs/>
                <w:noProof/>
                <w:sz w:val="16"/>
                <w:szCs w:val="16"/>
                <w:lang w:eastAsia="zh-CN"/>
              </w:rPr>
              <w:t>Безенчукский</w:t>
            </w:r>
            <w:r w:rsidRPr="00F36FF8">
              <w:rPr>
                <w:rFonts w:ascii="Times New Roman" w:eastAsia="Times New Roman" w:hAnsi="Times New Roman" w:cs="Times New Roman"/>
                <w:bCs/>
                <w:sz w:val="16"/>
                <w:szCs w:val="16"/>
                <w:lang w:eastAsia="zh-CN"/>
              </w:rPr>
              <w:t xml:space="preserve"> Самарской области «О внесении изменений в Правила землепользования и застройки городского поселения </w:t>
            </w:r>
            <w:r w:rsidRPr="00F36FF8">
              <w:rPr>
                <w:rFonts w:ascii="Times New Roman" w:eastAsia="Times New Roman" w:hAnsi="Times New Roman" w:cs="Times New Roman"/>
                <w:bCs/>
                <w:noProof/>
                <w:sz w:val="16"/>
                <w:szCs w:val="16"/>
                <w:lang w:eastAsia="zh-CN"/>
              </w:rPr>
              <w:t>Безенчук</w:t>
            </w:r>
            <w:r w:rsidRPr="00F36FF8">
              <w:rPr>
                <w:rFonts w:ascii="Times New Roman" w:eastAsia="Times New Roman" w:hAnsi="Times New Roman" w:cs="Times New Roman"/>
                <w:bCs/>
                <w:sz w:val="16"/>
                <w:szCs w:val="16"/>
                <w:lang w:eastAsia="zh-CN"/>
              </w:rPr>
              <w:t xml:space="preserve"> муниципального района </w:t>
            </w:r>
            <w:r w:rsidRPr="00F36FF8">
              <w:rPr>
                <w:rFonts w:ascii="Times New Roman" w:eastAsia="Times New Roman" w:hAnsi="Times New Roman" w:cs="Times New Roman"/>
                <w:bCs/>
                <w:noProof/>
                <w:sz w:val="16"/>
                <w:szCs w:val="16"/>
                <w:lang w:eastAsia="zh-CN"/>
              </w:rPr>
              <w:t>Безенчукский</w:t>
            </w:r>
            <w:r w:rsidRPr="00F36FF8">
              <w:rPr>
                <w:rFonts w:ascii="Times New Roman" w:eastAsia="Times New Roman" w:hAnsi="Times New Roman" w:cs="Times New Roman"/>
                <w:bCs/>
                <w:sz w:val="16"/>
                <w:szCs w:val="16"/>
                <w:lang w:eastAsia="zh-CN"/>
              </w:rPr>
              <w:t xml:space="preserve"> Самарской области» (далее также – проект о внесении изменений в правила)</w:t>
            </w:r>
          </w:p>
        </w:tc>
        <w:tc>
          <w:tcPr>
            <w:tcW w:w="2693" w:type="dxa"/>
            <w:tcBorders>
              <w:top w:val="single" w:sz="4" w:space="0" w:color="000000"/>
              <w:left w:val="single" w:sz="4" w:space="0" w:color="000000"/>
              <w:bottom w:val="single" w:sz="4" w:space="0" w:color="000000"/>
            </w:tcBorders>
            <w:shd w:val="clear" w:color="auto" w:fill="auto"/>
          </w:tcPr>
          <w:p w14:paraId="1ECD0C23"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 xml:space="preserve">Администрация городского поселения </w:t>
            </w:r>
            <w:r w:rsidRPr="00F36FF8">
              <w:rPr>
                <w:rFonts w:ascii="Times New Roman" w:eastAsia="Times New Roman" w:hAnsi="Times New Roman" w:cs="Times New Roman"/>
                <w:bCs/>
                <w:noProof/>
                <w:sz w:val="16"/>
                <w:szCs w:val="16"/>
                <w:lang w:eastAsia="zh-CN"/>
              </w:rPr>
              <w:t>Безенчук</w:t>
            </w:r>
            <w:r w:rsidRPr="00F36FF8">
              <w:rPr>
                <w:rFonts w:ascii="Times New Roman" w:eastAsia="Times New Roman" w:hAnsi="Times New Roman" w:cs="Times New Roman"/>
                <w:bCs/>
                <w:sz w:val="16"/>
                <w:szCs w:val="16"/>
                <w:lang w:eastAsia="zh-CN"/>
              </w:rPr>
              <w:t xml:space="preserve"> муниципального района </w:t>
            </w:r>
            <w:r w:rsidRPr="00F36FF8">
              <w:rPr>
                <w:rFonts w:ascii="Times New Roman" w:eastAsia="Times New Roman" w:hAnsi="Times New Roman" w:cs="Times New Roman"/>
                <w:bCs/>
                <w:noProof/>
                <w:sz w:val="16"/>
                <w:szCs w:val="16"/>
                <w:lang w:eastAsia="zh-CN"/>
              </w:rPr>
              <w:t>Безенчукский</w:t>
            </w:r>
            <w:r w:rsidRPr="00F36FF8">
              <w:rPr>
                <w:rFonts w:ascii="Times New Roman" w:eastAsia="Times New Roman" w:hAnsi="Times New Roman" w:cs="Times New Roman"/>
                <w:bCs/>
                <w:sz w:val="16"/>
                <w:szCs w:val="16"/>
                <w:lang w:eastAsia="zh-CN"/>
              </w:rPr>
              <w:t xml:space="preserve"> Самарской области (далее – Администрация поселения)</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3B576E30"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Не позднее 14 дней со дня опубликования настоящего Постановления</w:t>
            </w:r>
          </w:p>
        </w:tc>
      </w:tr>
      <w:tr w:rsidR="00F36FF8" w:rsidRPr="00F36FF8" w14:paraId="5DF8BCB9" w14:textId="77777777" w:rsidTr="00C057B6">
        <w:tc>
          <w:tcPr>
            <w:tcW w:w="425" w:type="dxa"/>
            <w:tcBorders>
              <w:top w:val="single" w:sz="4" w:space="0" w:color="000000"/>
              <w:left w:val="single" w:sz="4" w:space="0" w:color="000000"/>
              <w:bottom w:val="single" w:sz="4" w:space="0" w:color="000000"/>
            </w:tcBorders>
            <w:shd w:val="clear" w:color="auto" w:fill="auto"/>
          </w:tcPr>
          <w:p w14:paraId="1D1CBDA9"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2.</w:t>
            </w:r>
          </w:p>
        </w:tc>
        <w:tc>
          <w:tcPr>
            <w:tcW w:w="5387" w:type="dxa"/>
            <w:tcBorders>
              <w:top w:val="single" w:sz="4" w:space="0" w:color="000000"/>
              <w:left w:val="single" w:sz="4" w:space="0" w:color="000000"/>
              <w:bottom w:val="single" w:sz="4" w:space="0" w:color="000000"/>
            </w:tcBorders>
            <w:shd w:val="clear" w:color="auto" w:fill="auto"/>
          </w:tcPr>
          <w:p w14:paraId="72A4D123"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Регистрация и рассмотрение предложений заинтересованных лиц по подготовке проекта о внесении изменений в правила, подготовка мотивированных ответов о возможности (невозможности) их учета, направление указанных предложений в Администрацию поселения</w:t>
            </w:r>
          </w:p>
        </w:tc>
        <w:tc>
          <w:tcPr>
            <w:tcW w:w="2693" w:type="dxa"/>
            <w:tcBorders>
              <w:top w:val="single" w:sz="4" w:space="0" w:color="000000"/>
              <w:left w:val="single" w:sz="4" w:space="0" w:color="000000"/>
              <w:bottom w:val="single" w:sz="4" w:space="0" w:color="000000"/>
            </w:tcBorders>
            <w:shd w:val="clear" w:color="auto" w:fill="auto"/>
          </w:tcPr>
          <w:p w14:paraId="37F81644"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 xml:space="preserve">Комиссия по подготовке проекта Правил землепользования и застройки городского поселения </w:t>
            </w:r>
            <w:r w:rsidRPr="00F36FF8">
              <w:rPr>
                <w:rFonts w:ascii="Times New Roman" w:eastAsia="Times New Roman" w:hAnsi="Times New Roman" w:cs="Times New Roman"/>
                <w:bCs/>
                <w:noProof/>
                <w:sz w:val="16"/>
                <w:szCs w:val="16"/>
                <w:lang w:eastAsia="zh-CN"/>
              </w:rPr>
              <w:t>Безенчук</w:t>
            </w:r>
            <w:r w:rsidRPr="00F36FF8">
              <w:rPr>
                <w:rFonts w:ascii="Times New Roman" w:eastAsia="Times New Roman" w:hAnsi="Times New Roman" w:cs="Times New Roman"/>
                <w:bCs/>
                <w:sz w:val="16"/>
                <w:szCs w:val="16"/>
                <w:lang w:eastAsia="zh-CN"/>
              </w:rPr>
              <w:t xml:space="preserve"> муниципального района </w:t>
            </w:r>
            <w:r w:rsidRPr="00F36FF8">
              <w:rPr>
                <w:rFonts w:ascii="Times New Roman" w:eastAsia="Times New Roman" w:hAnsi="Times New Roman" w:cs="Times New Roman"/>
                <w:bCs/>
                <w:noProof/>
                <w:sz w:val="16"/>
                <w:szCs w:val="16"/>
                <w:lang w:eastAsia="zh-CN"/>
              </w:rPr>
              <w:t>Безенчукский</w:t>
            </w:r>
            <w:r w:rsidRPr="00F36FF8">
              <w:rPr>
                <w:rFonts w:ascii="Times New Roman" w:eastAsia="Times New Roman" w:hAnsi="Times New Roman" w:cs="Times New Roman"/>
                <w:bCs/>
                <w:sz w:val="16"/>
                <w:szCs w:val="16"/>
                <w:lang w:eastAsia="zh-CN"/>
              </w:rPr>
              <w:t xml:space="preserve"> Самарской области (далее – Комиссия)</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437AED91"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Не позднее 10 дней со дня представления предложений заинтересованных лиц в Комиссию</w:t>
            </w:r>
          </w:p>
        </w:tc>
      </w:tr>
      <w:tr w:rsidR="00F36FF8" w:rsidRPr="00F36FF8" w14:paraId="58D09637" w14:textId="77777777" w:rsidTr="00C057B6">
        <w:tc>
          <w:tcPr>
            <w:tcW w:w="425" w:type="dxa"/>
            <w:tcBorders>
              <w:top w:val="single" w:sz="4" w:space="0" w:color="000000"/>
              <w:left w:val="single" w:sz="4" w:space="0" w:color="000000"/>
              <w:bottom w:val="single" w:sz="4" w:space="0" w:color="000000"/>
            </w:tcBorders>
            <w:shd w:val="clear" w:color="auto" w:fill="auto"/>
          </w:tcPr>
          <w:p w14:paraId="2A6CF860"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3.</w:t>
            </w:r>
          </w:p>
        </w:tc>
        <w:tc>
          <w:tcPr>
            <w:tcW w:w="5387" w:type="dxa"/>
            <w:tcBorders>
              <w:top w:val="single" w:sz="4" w:space="0" w:color="000000"/>
              <w:left w:val="single" w:sz="4" w:space="0" w:color="000000"/>
              <w:bottom w:val="single" w:sz="4" w:space="0" w:color="000000"/>
            </w:tcBorders>
            <w:shd w:val="clear" w:color="auto" w:fill="auto"/>
          </w:tcPr>
          <w:p w14:paraId="31813552"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Рассмотрение разработанного проекта о внесении изменений в правила, внесение предложений и замечаний по проекту, направление проекта правил в Администрацию поселения</w:t>
            </w:r>
          </w:p>
        </w:tc>
        <w:tc>
          <w:tcPr>
            <w:tcW w:w="2693" w:type="dxa"/>
            <w:tcBorders>
              <w:top w:val="single" w:sz="4" w:space="0" w:color="000000"/>
              <w:left w:val="single" w:sz="4" w:space="0" w:color="000000"/>
              <w:bottom w:val="single" w:sz="4" w:space="0" w:color="000000"/>
            </w:tcBorders>
            <w:shd w:val="clear" w:color="auto" w:fill="auto"/>
          </w:tcPr>
          <w:p w14:paraId="44E75857"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Комиссия</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7A34DB5E"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В срок не позднее 10 дней со дня получения проекта правил</w:t>
            </w:r>
          </w:p>
        </w:tc>
      </w:tr>
      <w:tr w:rsidR="00F36FF8" w:rsidRPr="00F36FF8" w14:paraId="730F2D97" w14:textId="77777777" w:rsidTr="00C057B6">
        <w:tc>
          <w:tcPr>
            <w:tcW w:w="425" w:type="dxa"/>
            <w:tcBorders>
              <w:top w:val="single" w:sz="4" w:space="0" w:color="000000"/>
              <w:left w:val="single" w:sz="4" w:space="0" w:color="000000"/>
              <w:bottom w:val="single" w:sz="4" w:space="0" w:color="000000"/>
            </w:tcBorders>
            <w:shd w:val="clear" w:color="auto" w:fill="auto"/>
          </w:tcPr>
          <w:p w14:paraId="551F9991"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4.</w:t>
            </w:r>
          </w:p>
        </w:tc>
        <w:tc>
          <w:tcPr>
            <w:tcW w:w="5387" w:type="dxa"/>
            <w:tcBorders>
              <w:top w:val="single" w:sz="4" w:space="0" w:color="000000"/>
              <w:left w:val="single" w:sz="4" w:space="0" w:color="000000"/>
              <w:bottom w:val="single" w:sz="4" w:space="0" w:color="000000"/>
            </w:tcBorders>
            <w:shd w:val="clear" w:color="auto" w:fill="auto"/>
          </w:tcPr>
          <w:p w14:paraId="3853247F"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 xml:space="preserve">Проверка проекта о внесении изменений в правила на соответствие требованиям пункта 9 статьи 31 ГрК РФ, принятие решения о направлении проекта на публичные слушания или на доработку </w:t>
            </w:r>
          </w:p>
        </w:tc>
        <w:tc>
          <w:tcPr>
            <w:tcW w:w="2693" w:type="dxa"/>
            <w:tcBorders>
              <w:top w:val="single" w:sz="4" w:space="0" w:color="000000"/>
              <w:left w:val="single" w:sz="4" w:space="0" w:color="000000"/>
              <w:bottom w:val="single" w:sz="4" w:space="0" w:color="000000"/>
            </w:tcBorders>
            <w:shd w:val="clear" w:color="auto" w:fill="auto"/>
          </w:tcPr>
          <w:p w14:paraId="68ABE74A"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Администрация поселения</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25D4E2D8"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В срок не позднее 10 дней со дня получения проекта правил</w:t>
            </w:r>
          </w:p>
        </w:tc>
      </w:tr>
      <w:tr w:rsidR="00F36FF8" w:rsidRPr="00F36FF8" w14:paraId="0FF31BFD" w14:textId="77777777" w:rsidTr="00C057B6">
        <w:tc>
          <w:tcPr>
            <w:tcW w:w="425" w:type="dxa"/>
            <w:tcBorders>
              <w:top w:val="single" w:sz="4" w:space="0" w:color="000000"/>
              <w:left w:val="single" w:sz="4" w:space="0" w:color="000000"/>
              <w:bottom w:val="single" w:sz="4" w:space="0" w:color="000000"/>
            </w:tcBorders>
            <w:shd w:val="clear" w:color="auto" w:fill="auto"/>
          </w:tcPr>
          <w:p w14:paraId="2854F1BE"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5.</w:t>
            </w:r>
          </w:p>
        </w:tc>
        <w:tc>
          <w:tcPr>
            <w:tcW w:w="5387" w:type="dxa"/>
            <w:tcBorders>
              <w:top w:val="single" w:sz="4" w:space="0" w:color="000000"/>
              <w:left w:val="single" w:sz="4" w:space="0" w:color="000000"/>
              <w:bottom w:val="single" w:sz="4" w:space="0" w:color="000000"/>
            </w:tcBorders>
            <w:shd w:val="clear" w:color="auto" w:fill="auto"/>
          </w:tcPr>
          <w:p w14:paraId="5DCAD17A"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Принятие решения о проведении публичных слушаний</w:t>
            </w:r>
          </w:p>
        </w:tc>
        <w:tc>
          <w:tcPr>
            <w:tcW w:w="2693" w:type="dxa"/>
            <w:tcBorders>
              <w:top w:val="single" w:sz="4" w:space="0" w:color="000000"/>
              <w:left w:val="single" w:sz="4" w:space="0" w:color="000000"/>
              <w:bottom w:val="single" w:sz="4" w:space="0" w:color="000000"/>
            </w:tcBorders>
            <w:shd w:val="clear" w:color="auto" w:fill="auto"/>
          </w:tcPr>
          <w:p w14:paraId="48D30BCA"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 xml:space="preserve">Глава городского поселения </w:t>
            </w:r>
            <w:r w:rsidRPr="00F36FF8">
              <w:rPr>
                <w:rFonts w:ascii="Times New Roman" w:eastAsia="Times New Roman" w:hAnsi="Times New Roman" w:cs="Times New Roman"/>
                <w:bCs/>
                <w:noProof/>
                <w:sz w:val="16"/>
                <w:szCs w:val="16"/>
                <w:lang w:eastAsia="zh-CN"/>
              </w:rPr>
              <w:t>Безенчук</w:t>
            </w:r>
            <w:r w:rsidRPr="00F36FF8">
              <w:rPr>
                <w:rFonts w:ascii="Times New Roman" w:eastAsia="Times New Roman" w:hAnsi="Times New Roman" w:cs="Times New Roman"/>
                <w:bCs/>
                <w:sz w:val="16"/>
                <w:szCs w:val="16"/>
                <w:lang w:eastAsia="zh-CN"/>
              </w:rPr>
              <w:t xml:space="preserve"> муниципального района </w:t>
            </w:r>
            <w:r w:rsidRPr="00F36FF8">
              <w:rPr>
                <w:rFonts w:ascii="Times New Roman" w:eastAsia="Times New Roman" w:hAnsi="Times New Roman" w:cs="Times New Roman"/>
                <w:bCs/>
                <w:noProof/>
                <w:sz w:val="16"/>
                <w:szCs w:val="16"/>
                <w:lang w:eastAsia="zh-CN"/>
              </w:rPr>
              <w:t>Безенчукский</w:t>
            </w:r>
            <w:r w:rsidRPr="00F36FF8">
              <w:rPr>
                <w:rFonts w:ascii="Times New Roman" w:eastAsia="Times New Roman" w:hAnsi="Times New Roman" w:cs="Times New Roman"/>
                <w:bCs/>
                <w:sz w:val="16"/>
                <w:szCs w:val="16"/>
                <w:lang w:eastAsia="zh-CN"/>
              </w:rPr>
              <w:t xml:space="preserve"> Самарской области (далее – Глава поселения)</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63780F62"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Не позднее 10 дней со дня получения проекта</w:t>
            </w:r>
          </w:p>
        </w:tc>
      </w:tr>
      <w:tr w:rsidR="00F36FF8" w:rsidRPr="00F36FF8" w14:paraId="45398103" w14:textId="77777777" w:rsidTr="00C057B6">
        <w:tc>
          <w:tcPr>
            <w:tcW w:w="425" w:type="dxa"/>
            <w:tcBorders>
              <w:top w:val="single" w:sz="4" w:space="0" w:color="000000"/>
              <w:left w:val="single" w:sz="4" w:space="0" w:color="000000"/>
              <w:bottom w:val="single" w:sz="4" w:space="0" w:color="000000"/>
            </w:tcBorders>
            <w:shd w:val="clear" w:color="auto" w:fill="auto"/>
          </w:tcPr>
          <w:p w14:paraId="7C857646"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6.</w:t>
            </w:r>
          </w:p>
        </w:tc>
        <w:tc>
          <w:tcPr>
            <w:tcW w:w="5387" w:type="dxa"/>
            <w:tcBorders>
              <w:top w:val="single" w:sz="4" w:space="0" w:color="000000"/>
              <w:left w:val="single" w:sz="4" w:space="0" w:color="000000"/>
              <w:bottom w:val="single" w:sz="4" w:space="0" w:color="000000"/>
            </w:tcBorders>
            <w:shd w:val="clear" w:color="auto" w:fill="auto"/>
          </w:tcPr>
          <w:p w14:paraId="27175291"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 xml:space="preserve">Опубликование проекта о внесении изменений в правила, решения о проведении публичных слушаний в порядке, установленном для официального опубликования нормативных правовых актов городского поселения </w:t>
            </w:r>
            <w:r w:rsidRPr="00F36FF8">
              <w:rPr>
                <w:rFonts w:ascii="Times New Roman" w:eastAsia="Times New Roman" w:hAnsi="Times New Roman" w:cs="Times New Roman"/>
                <w:bCs/>
                <w:noProof/>
                <w:sz w:val="16"/>
                <w:szCs w:val="16"/>
                <w:lang w:eastAsia="zh-CN"/>
              </w:rPr>
              <w:t>Безенчук</w:t>
            </w:r>
          </w:p>
        </w:tc>
        <w:tc>
          <w:tcPr>
            <w:tcW w:w="2693" w:type="dxa"/>
            <w:tcBorders>
              <w:top w:val="single" w:sz="4" w:space="0" w:color="000000"/>
              <w:left w:val="single" w:sz="4" w:space="0" w:color="000000"/>
              <w:bottom w:val="single" w:sz="4" w:space="0" w:color="000000"/>
            </w:tcBorders>
            <w:shd w:val="clear" w:color="auto" w:fill="auto"/>
          </w:tcPr>
          <w:p w14:paraId="44C75752"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Глава поселения</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2E6DCC0B"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 xml:space="preserve">С учетом периодичности выпуска газеты </w:t>
            </w:r>
          </w:p>
        </w:tc>
      </w:tr>
      <w:tr w:rsidR="00F36FF8" w:rsidRPr="00F36FF8" w14:paraId="449A915C" w14:textId="77777777" w:rsidTr="00C057B6">
        <w:tc>
          <w:tcPr>
            <w:tcW w:w="425" w:type="dxa"/>
            <w:tcBorders>
              <w:top w:val="single" w:sz="4" w:space="0" w:color="000000"/>
              <w:left w:val="single" w:sz="4" w:space="0" w:color="000000"/>
              <w:bottom w:val="single" w:sz="4" w:space="0" w:color="000000"/>
            </w:tcBorders>
            <w:shd w:val="clear" w:color="auto" w:fill="auto"/>
          </w:tcPr>
          <w:p w14:paraId="4A1720B6"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7.</w:t>
            </w:r>
          </w:p>
        </w:tc>
        <w:tc>
          <w:tcPr>
            <w:tcW w:w="5387" w:type="dxa"/>
            <w:tcBorders>
              <w:top w:val="single" w:sz="4" w:space="0" w:color="000000"/>
              <w:left w:val="single" w:sz="4" w:space="0" w:color="000000"/>
              <w:bottom w:val="single" w:sz="4" w:space="0" w:color="000000"/>
            </w:tcBorders>
            <w:shd w:val="clear" w:color="auto" w:fill="auto"/>
          </w:tcPr>
          <w:p w14:paraId="744ED109"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Проведение публичных слушаний по проекту о внесении изменений в правила</w:t>
            </w:r>
          </w:p>
        </w:tc>
        <w:tc>
          <w:tcPr>
            <w:tcW w:w="2693" w:type="dxa"/>
            <w:tcBorders>
              <w:top w:val="single" w:sz="4" w:space="0" w:color="000000"/>
              <w:left w:val="single" w:sz="4" w:space="0" w:color="000000"/>
              <w:bottom w:val="single" w:sz="4" w:space="0" w:color="000000"/>
            </w:tcBorders>
            <w:shd w:val="clear" w:color="auto" w:fill="auto"/>
          </w:tcPr>
          <w:p w14:paraId="0EB64E31"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Комиссия</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02E27476"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22 дней</w:t>
            </w:r>
          </w:p>
        </w:tc>
      </w:tr>
      <w:tr w:rsidR="00F36FF8" w:rsidRPr="00F36FF8" w14:paraId="7865F7DB" w14:textId="77777777" w:rsidTr="00C057B6">
        <w:tc>
          <w:tcPr>
            <w:tcW w:w="425" w:type="dxa"/>
            <w:tcBorders>
              <w:top w:val="single" w:sz="4" w:space="0" w:color="000000"/>
              <w:left w:val="single" w:sz="4" w:space="0" w:color="000000"/>
              <w:bottom w:val="single" w:sz="4" w:space="0" w:color="000000"/>
            </w:tcBorders>
            <w:shd w:val="clear" w:color="auto" w:fill="auto"/>
          </w:tcPr>
          <w:p w14:paraId="78C73CA1"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8.</w:t>
            </w:r>
          </w:p>
        </w:tc>
        <w:tc>
          <w:tcPr>
            <w:tcW w:w="5387" w:type="dxa"/>
            <w:tcBorders>
              <w:top w:val="single" w:sz="4" w:space="0" w:color="000000"/>
              <w:left w:val="single" w:sz="4" w:space="0" w:color="000000"/>
              <w:bottom w:val="single" w:sz="4" w:space="0" w:color="000000"/>
            </w:tcBorders>
            <w:shd w:val="clear" w:color="auto" w:fill="auto"/>
          </w:tcPr>
          <w:p w14:paraId="0E6DE4E7"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Доработка проекта о внесении изменений в правила с учетом результатов публичных слушаний, направление проекта о внесении изменений в правила Главе поселения</w:t>
            </w:r>
          </w:p>
        </w:tc>
        <w:tc>
          <w:tcPr>
            <w:tcW w:w="2693" w:type="dxa"/>
            <w:tcBorders>
              <w:top w:val="single" w:sz="4" w:space="0" w:color="000000"/>
              <w:left w:val="single" w:sz="4" w:space="0" w:color="000000"/>
              <w:bottom w:val="single" w:sz="4" w:space="0" w:color="000000"/>
            </w:tcBorders>
            <w:shd w:val="clear" w:color="auto" w:fill="auto"/>
          </w:tcPr>
          <w:p w14:paraId="28F32180"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Комиссия, Администрация поселения</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1258EC17"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Не позднее 10 дней со дня получения проекта о внесении изменений в правила</w:t>
            </w:r>
          </w:p>
        </w:tc>
      </w:tr>
      <w:tr w:rsidR="00F36FF8" w:rsidRPr="00F36FF8" w14:paraId="4D03B394" w14:textId="77777777" w:rsidTr="00C057B6">
        <w:tc>
          <w:tcPr>
            <w:tcW w:w="425" w:type="dxa"/>
            <w:tcBorders>
              <w:top w:val="single" w:sz="4" w:space="0" w:color="000000"/>
              <w:left w:val="single" w:sz="4" w:space="0" w:color="000000"/>
              <w:bottom w:val="single" w:sz="4" w:space="0" w:color="000000"/>
            </w:tcBorders>
            <w:shd w:val="clear" w:color="auto" w:fill="auto"/>
          </w:tcPr>
          <w:p w14:paraId="7AE29407"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9.</w:t>
            </w:r>
          </w:p>
        </w:tc>
        <w:tc>
          <w:tcPr>
            <w:tcW w:w="5387" w:type="dxa"/>
            <w:tcBorders>
              <w:top w:val="single" w:sz="4" w:space="0" w:color="000000"/>
              <w:left w:val="single" w:sz="4" w:space="0" w:color="000000"/>
              <w:bottom w:val="single" w:sz="4" w:space="0" w:color="000000"/>
            </w:tcBorders>
            <w:shd w:val="clear" w:color="auto" w:fill="auto"/>
          </w:tcPr>
          <w:p w14:paraId="6155B9F7"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 xml:space="preserve">Принятие решения о направлении проекта о внесении изменений в правила в Собрание представителей городского поселения </w:t>
            </w:r>
            <w:r w:rsidRPr="00F36FF8">
              <w:rPr>
                <w:rFonts w:ascii="Times New Roman" w:eastAsia="Times New Roman" w:hAnsi="Times New Roman" w:cs="Times New Roman"/>
                <w:bCs/>
                <w:noProof/>
                <w:sz w:val="16"/>
                <w:szCs w:val="16"/>
                <w:lang w:eastAsia="zh-CN"/>
              </w:rPr>
              <w:t>Безенчук</w:t>
            </w:r>
            <w:r w:rsidRPr="00F36FF8">
              <w:rPr>
                <w:rFonts w:ascii="Times New Roman" w:eastAsia="Times New Roman" w:hAnsi="Times New Roman" w:cs="Times New Roman"/>
                <w:bCs/>
                <w:sz w:val="16"/>
                <w:szCs w:val="16"/>
                <w:lang w:eastAsia="zh-CN"/>
              </w:rPr>
              <w:t xml:space="preserve"> муниципального района </w:t>
            </w:r>
            <w:r w:rsidRPr="00F36FF8">
              <w:rPr>
                <w:rFonts w:ascii="Times New Roman" w:eastAsia="Times New Roman" w:hAnsi="Times New Roman" w:cs="Times New Roman"/>
                <w:bCs/>
                <w:noProof/>
                <w:sz w:val="16"/>
                <w:szCs w:val="16"/>
                <w:lang w:eastAsia="zh-CN"/>
              </w:rPr>
              <w:t>Безенчукский</w:t>
            </w:r>
            <w:r w:rsidRPr="00F36FF8">
              <w:rPr>
                <w:rFonts w:ascii="Times New Roman" w:eastAsia="Times New Roman" w:hAnsi="Times New Roman" w:cs="Times New Roman"/>
                <w:bCs/>
                <w:sz w:val="16"/>
                <w:szCs w:val="16"/>
                <w:lang w:eastAsia="zh-CN"/>
              </w:rPr>
              <w:t xml:space="preserve"> Самарской области (далее – Собрание представителей поселения) или об отклонении соответствующего проекта и направлении его на доработку</w:t>
            </w:r>
          </w:p>
        </w:tc>
        <w:tc>
          <w:tcPr>
            <w:tcW w:w="2693" w:type="dxa"/>
            <w:tcBorders>
              <w:top w:val="single" w:sz="4" w:space="0" w:color="000000"/>
              <w:left w:val="single" w:sz="4" w:space="0" w:color="000000"/>
              <w:bottom w:val="single" w:sz="4" w:space="0" w:color="000000"/>
            </w:tcBorders>
            <w:shd w:val="clear" w:color="auto" w:fill="auto"/>
          </w:tcPr>
          <w:p w14:paraId="30CC2873"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Глава поселения</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233896F3"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В течение 10 дней со дня предоставления проекта о внесении изменений в правила</w:t>
            </w:r>
          </w:p>
        </w:tc>
      </w:tr>
      <w:tr w:rsidR="00F36FF8" w:rsidRPr="00F36FF8" w14:paraId="1D4FBEAC" w14:textId="77777777" w:rsidTr="00C057B6">
        <w:tc>
          <w:tcPr>
            <w:tcW w:w="425" w:type="dxa"/>
            <w:tcBorders>
              <w:top w:val="single" w:sz="4" w:space="0" w:color="000000"/>
              <w:left w:val="single" w:sz="4" w:space="0" w:color="000000"/>
              <w:bottom w:val="single" w:sz="4" w:space="0" w:color="000000"/>
            </w:tcBorders>
            <w:shd w:val="clear" w:color="auto" w:fill="auto"/>
          </w:tcPr>
          <w:p w14:paraId="220D23A9"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10.</w:t>
            </w:r>
          </w:p>
        </w:tc>
        <w:tc>
          <w:tcPr>
            <w:tcW w:w="5387" w:type="dxa"/>
            <w:tcBorders>
              <w:top w:val="single" w:sz="4" w:space="0" w:color="000000"/>
              <w:left w:val="single" w:sz="4" w:space="0" w:color="000000"/>
              <w:bottom w:val="single" w:sz="4" w:space="0" w:color="000000"/>
            </w:tcBorders>
            <w:shd w:val="clear" w:color="auto" w:fill="auto"/>
          </w:tcPr>
          <w:p w14:paraId="6D1DDDA3"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 xml:space="preserve">Опубликование проекта о внесении изменений в правила после утверждения Собранием представителей поселения в порядке, установленном для официального опубликования нормативных правовых актов городского поселения </w:t>
            </w:r>
            <w:r w:rsidRPr="00F36FF8">
              <w:rPr>
                <w:rFonts w:ascii="Times New Roman" w:eastAsia="Times New Roman" w:hAnsi="Times New Roman" w:cs="Times New Roman"/>
                <w:bCs/>
                <w:noProof/>
                <w:sz w:val="16"/>
                <w:szCs w:val="16"/>
                <w:lang w:eastAsia="zh-CN"/>
              </w:rPr>
              <w:t>Безенчук</w:t>
            </w:r>
          </w:p>
        </w:tc>
        <w:tc>
          <w:tcPr>
            <w:tcW w:w="2693" w:type="dxa"/>
            <w:tcBorders>
              <w:top w:val="single" w:sz="4" w:space="0" w:color="000000"/>
              <w:left w:val="single" w:sz="4" w:space="0" w:color="000000"/>
              <w:bottom w:val="single" w:sz="4" w:space="0" w:color="000000"/>
            </w:tcBorders>
            <w:shd w:val="clear" w:color="auto" w:fill="auto"/>
          </w:tcPr>
          <w:p w14:paraId="2DCCAEDA"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Глава поселения</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205CA5C2"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В течение 10 дней со дня утверждения проекта изменений в правила</w:t>
            </w:r>
          </w:p>
        </w:tc>
      </w:tr>
    </w:tbl>
    <w:p w14:paraId="0C853A7C" w14:textId="54EC69FA" w:rsidR="00774EB9" w:rsidRPr="00CD5751" w:rsidRDefault="00774EB9" w:rsidP="00774EB9">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2</w:t>
      </w:r>
      <w:r w:rsidRPr="00CD5751">
        <w:rPr>
          <w:rFonts w:ascii="Times New Roman" w:eastAsia="Times New Roman" w:hAnsi="Times New Roman" w:cs="Times New Roman"/>
          <w:sz w:val="20"/>
          <w:szCs w:val="20"/>
          <w:lang w:eastAsia="ru-RU"/>
        </w:rPr>
        <w:t xml:space="preserve">  </w:t>
      </w:r>
    </w:p>
    <w:p w14:paraId="6E216130" w14:textId="77777777" w:rsidR="00774EB9" w:rsidRPr="00CD5751" w:rsidRDefault="00774EB9" w:rsidP="00774EB9">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119A6CD8" w14:textId="77777777" w:rsidR="00774EB9" w:rsidRPr="00CD5751" w:rsidRDefault="00774EB9" w:rsidP="00774EB9">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городского поселения Безенчук</w:t>
      </w:r>
    </w:p>
    <w:p w14:paraId="6C4E5E6D" w14:textId="77777777" w:rsidR="00774EB9" w:rsidRDefault="00774EB9" w:rsidP="00774EB9">
      <w:pPr>
        <w:autoSpaceDE w:val="0"/>
        <w:autoSpaceDN w:val="0"/>
        <w:adjustRightInd w:val="0"/>
        <w:spacing w:after="0" w:line="240" w:lineRule="auto"/>
        <w:jc w:val="right"/>
        <w:rPr>
          <w:rFonts w:ascii="Times New Roman" w:eastAsia="Times New Roman" w:hAnsi="Times New Roman" w:cs="Times New Roman"/>
          <w:b/>
          <w:bCs/>
          <w:lang w:eastAsia="ru-RU"/>
        </w:rPr>
      </w:pPr>
      <w:r w:rsidRPr="00CD5751">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 xml:space="preserve">343 </w:t>
      </w:r>
      <w:r w:rsidRPr="00CD5751">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12</w:t>
      </w:r>
      <w:r w:rsidRPr="00CD5751">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7</w:t>
      </w:r>
      <w:r w:rsidRPr="00CD5751">
        <w:rPr>
          <w:rFonts w:ascii="Times New Roman" w:eastAsia="Times New Roman" w:hAnsi="Times New Roman" w:cs="Times New Roman"/>
          <w:sz w:val="20"/>
          <w:szCs w:val="20"/>
          <w:lang w:eastAsia="ru-RU"/>
        </w:rPr>
        <w:t>.2024г.</w:t>
      </w:r>
    </w:p>
    <w:p w14:paraId="1D1877F8" w14:textId="77777777" w:rsidR="00E2317A" w:rsidRPr="00E2317A" w:rsidRDefault="00E2317A" w:rsidP="00E2317A">
      <w:pPr>
        <w:suppressAutoHyphens/>
        <w:spacing w:after="0" w:line="240" w:lineRule="auto"/>
        <w:jc w:val="center"/>
        <w:rPr>
          <w:rFonts w:ascii="Times New Roman" w:eastAsia="Times New Roman" w:hAnsi="Times New Roman" w:cs="Times New Roman"/>
          <w:lang w:eastAsia="zh-CN"/>
        </w:rPr>
      </w:pPr>
      <w:r w:rsidRPr="00E2317A">
        <w:rPr>
          <w:rFonts w:ascii="Times New Roman" w:eastAsia="Times New Roman" w:hAnsi="Times New Roman" w:cs="Times New Roman"/>
          <w:b/>
          <w:lang w:eastAsia="zh-CN"/>
        </w:rPr>
        <w:t xml:space="preserve">Порядок направления заинтересованными лицами </w:t>
      </w:r>
    </w:p>
    <w:p w14:paraId="4EBF3830" w14:textId="77777777" w:rsidR="00E2317A" w:rsidRPr="00E2317A" w:rsidRDefault="00E2317A" w:rsidP="00E2317A">
      <w:pPr>
        <w:suppressAutoHyphens/>
        <w:spacing w:after="0" w:line="240" w:lineRule="auto"/>
        <w:jc w:val="center"/>
        <w:rPr>
          <w:rFonts w:ascii="Times New Roman" w:eastAsia="Times New Roman" w:hAnsi="Times New Roman" w:cs="Times New Roman"/>
          <w:lang w:eastAsia="zh-CN"/>
        </w:rPr>
      </w:pPr>
      <w:r w:rsidRPr="00E2317A">
        <w:rPr>
          <w:rFonts w:ascii="Times New Roman" w:eastAsia="Times New Roman" w:hAnsi="Times New Roman" w:cs="Times New Roman"/>
          <w:b/>
          <w:lang w:eastAsia="zh-CN"/>
        </w:rPr>
        <w:t xml:space="preserve">предложений по подготовке проекта о внесении изменений в Правила землепользования и застройки городского поселения </w:t>
      </w:r>
      <w:r w:rsidRPr="00E2317A">
        <w:rPr>
          <w:rFonts w:ascii="Times New Roman" w:eastAsia="Times New Roman" w:hAnsi="Times New Roman" w:cs="Times New Roman"/>
          <w:b/>
          <w:noProof/>
          <w:lang w:eastAsia="zh-CN"/>
        </w:rPr>
        <w:t>Безенчук</w:t>
      </w:r>
      <w:r w:rsidRPr="00E2317A">
        <w:rPr>
          <w:rFonts w:ascii="Times New Roman" w:eastAsia="Times New Roman" w:hAnsi="Times New Roman" w:cs="Times New Roman"/>
          <w:b/>
          <w:lang w:eastAsia="zh-CN"/>
        </w:rPr>
        <w:t xml:space="preserve"> муниципального района </w:t>
      </w:r>
      <w:r w:rsidRPr="00E2317A">
        <w:rPr>
          <w:rFonts w:ascii="Times New Roman" w:eastAsia="Times New Roman" w:hAnsi="Times New Roman" w:cs="Times New Roman"/>
          <w:b/>
          <w:noProof/>
          <w:lang w:eastAsia="zh-CN"/>
        </w:rPr>
        <w:t>Безенчукский</w:t>
      </w:r>
      <w:r w:rsidRPr="00E2317A">
        <w:rPr>
          <w:rFonts w:ascii="Times New Roman" w:eastAsia="Times New Roman" w:hAnsi="Times New Roman" w:cs="Times New Roman"/>
          <w:b/>
          <w:lang w:eastAsia="zh-CN"/>
        </w:rPr>
        <w:t xml:space="preserve"> Самарской области</w:t>
      </w:r>
    </w:p>
    <w:p w14:paraId="36032F5E" w14:textId="77777777" w:rsidR="00E2317A" w:rsidRPr="00E2317A" w:rsidRDefault="00E2317A" w:rsidP="00E2317A">
      <w:pPr>
        <w:numPr>
          <w:ilvl w:val="0"/>
          <w:numId w:val="67"/>
        </w:numPr>
        <w:tabs>
          <w:tab w:val="left" w:pos="1134"/>
        </w:tabs>
        <w:suppressAutoHyphens/>
        <w:spacing w:after="0" w:line="240" w:lineRule="auto"/>
        <w:ind w:left="0" w:firstLine="709"/>
        <w:jc w:val="both"/>
        <w:rPr>
          <w:rFonts w:ascii="Times New Roman" w:eastAsia="Times New Roman" w:hAnsi="Times New Roman" w:cs="Times New Roman"/>
          <w:lang w:eastAsia="zh-CN"/>
        </w:rPr>
      </w:pPr>
      <w:r w:rsidRPr="00E2317A">
        <w:rPr>
          <w:rFonts w:ascii="Times New Roman" w:eastAsia="Times New Roman" w:hAnsi="Times New Roman" w:cs="Times New Roman"/>
          <w:lang w:eastAsia="zh-CN"/>
        </w:rPr>
        <w:t xml:space="preserve">Заинтересованные физические и юридические лица вправе направлять в Комиссию по подготовке проекта правил землепользования и застройки городского поселения </w:t>
      </w:r>
      <w:r w:rsidRPr="00E2317A">
        <w:rPr>
          <w:rFonts w:ascii="Times New Roman" w:eastAsia="Times New Roman" w:hAnsi="Times New Roman" w:cs="Times New Roman"/>
          <w:noProof/>
          <w:lang w:eastAsia="zh-CN"/>
        </w:rPr>
        <w:t>Безенчук</w:t>
      </w:r>
      <w:r w:rsidRPr="00E2317A">
        <w:rPr>
          <w:rFonts w:ascii="Times New Roman" w:eastAsia="Times New Roman" w:hAnsi="Times New Roman" w:cs="Times New Roman"/>
          <w:lang w:eastAsia="zh-CN"/>
        </w:rPr>
        <w:t xml:space="preserve"> муниципального района </w:t>
      </w:r>
      <w:r w:rsidRPr="00E2317A">
        <w:rPr>
          <w:rFonts w:ascii="Times New Roman" w:eastAsia="Times New Roman" w:hAnsi="Times New Roman" w:cs="Times New Roman"/>
          <w:noProof/>
          <w:lang w:eastAsia="zh-CN"/>
        </w:rPr>
        <w:t>Безенчукский</w:t>
      </w:r>
      <w:r w:rsidRPr="00E2317A">
        <w:rPr>
          <w:rFonts w:ascii="Times New Roman" w:eastAsia="Times New Roman" w:hAnsi="Times New Roman" w:cs="Times New Roman"/>
          <w:lang w:eastAsia="zh-CN"/>
        </w:rPr>
        <w:t xml:space="preserve"> Самарской области (далее также – Комиссия) предложения по подготовке проекта решения Собрания представителей городского поселения </w:t>
      </w:r>
      <w:r w:rsidRPr="00E2317A">
        <w:rPr>
          <w:rFonts w:ascii="Times New Roman" w:eastAsia="Times New Roman" w:hAnsi="Times New Roman" w:cs="Times New Roman"/>
          <w:noProof/>
          <w:lang w:eastAsia="zh-CN"/>
        </w:rPr>
        <w:t>Безенчук</w:t>
      </w:r>
      <w:r w:rsidRPr="00E2317A">
        <w:rPr>
          <w:rFonts w:ascii="Times New Roman" w:eastAsia="Times New Roman" w:hAnsi="Times New Roman" w:cs="Times New Roman"/>
          <w:lang w:eastAsia="zh-CN"/>
        </w:rPr>
        <w:t xml:space="preserve"> муниципального района </w:t>
      </w:r>
      <w:r w:rsidRPr="00E2317A">
        <w:rPr>
          <w:rFonts w:ascii="Times New Roman" w:eastAsia="Times New Roman" w:hAnsi="Times New Roman" w:cs="Times New Roman"/>
          <w:noProof/>
          <w:lang w:eastAsia="zh-CN"/>
        </w:rPr>
        <w:t>Безенчукский</w:t>
      </w:r>
      <w:r w:rsidRPr="00E2317A">
        <w:rPr>
          <w:rFonts w:ascii="Times New Roman" w:eastAsia="Times New Roman" w:hAnsi="Times New Roman" w:cs="Times New Roman"/>
          <w:lang w:eastAsia="zh-CN"/>
        </w:rPr>
        <w:t xml:space="preserve"> Самарской области «О внесении изменений в Правила землепользования и застройки городского поселения </w:t>
      </w:r>
      <w:r w:rsidRPr="00E2317A">
        <w:rPr>
          <w:rFonts w:ascii="Times New Roman" w:eastAsia="Times New Roman" w:hAnsi="Times New Roman" w:cs="Times New Roman"/>
          <w:noProof/>
          <w:lang w:eastAsia="zh-CN"/>
        </w:rPr>
        <w:t>Безенчук</w:t>
      </w:r>
      <w:r w:rsidRPr="00E2317A">
        <w:rPr>
          <w:rFonts w:ascii="Times New Roman" w:eastAsia="Times New Roman" w:hAnsi="Times New Roman" w:cs="Times New Roman"/>
          <w:lang w:eastAsia="zh-CN"/>
        </w:rPr>
        <w:t xml:space="preserve"> муниципального района </w:t>
      </w:r>
      <w:r w:rsidRPr="00E2317A">
        <w:rPr>
          <w:rFonts w:ascii="Times New Roman" w:eastAsia="Times New Roman" w:hAnsi="Times New Roman" w:cs="Times New Roman"/>
          <w:noProof/>
          <w:lang w:eastAsia="zh-CN"/>
        </w:rPr>
        <w:t>Безенчукский</w:t>
      </w:r>
      <w:r w:rsidRPr="00E2317A">
        <w:rPr>
          <w:rFonts w:ascii="Times New Roman" w:eastAsia="Times New Roman" w:hAnsi="Times New Roman" w:cs="Times New Roman"/>
          <w:lang w:eastAsia="zh-CN"/>
        </w:rPr>
        <w:t xml:space="preserve"> Самарской области» (далее также – проект о внесении изменений в Правила) в целях приведения текстовой части Правил в соответствие с требованиями действующей редакции Градостроительного кодекса Российской Федерации, иными федеральными законами и нормативными правовыми актами.</w:t>
      </w:r>
    </w:p>
    <w:p w14:paraId="333CFC05" w14:textId="77777777" w:rsidR="00E2317A" w:rsidRPr="00E2317A" w:rsidRDefault="00E2317A" w:rsidP="00E2317A">
      <w:pPr>
        <w:numPr>
          <w:ilvl w:val="0"/>
          <w:numId w:val="67"/>
        </w:numPr>
        <w:tabs>
          <w:tab w:val="num" w:pos="1134"/>
        </w:tabs>
        <w:suppressAutoHyphens/>
        <w:spacing w:after="0" w:line="240" w:lineRule="auto"/>
        <w:ind w:left="0" w:firstLine="709"/>
        <w:jc w:val="both"/>
        <w:rPr>
          <w:rFonts w:ascii="Times New Roman" w:eastAsia="Times New Roman" w:hAnsi="Times New Roman" w:cs="Times New Roman"/>
          <w:lang w:eastAsia="zh-CN"/>
        </w:rPr>
      </w:pPr>
      <w:r w:rsidRPr="00E2317A">
        <w:rPr>
          <w:rFonts w:ascii="Times New Roman" w:eastAsia="Times New Roman" w:hAnsi="Times New Roman" w:cs="Times New Roman"/>
          <w:lang w:eastAsia="zh-CN"/>
        </w:rPr>
        <w:t>Предложения в письменной форме могут быть представлены лично или направлены почтой по адресу: 446250, Самарская область, Безенчукский район, поселок городского типа Безенчук, ул. Нефтяников, д.12.</w:t>
      </w:r>
    </w:p>
    <w:p w14:paraId="459D219C" w14:textId="77777777" w:rsidR="00E2317A" w:rsidRPr="00E2317A" w:rsidRDefault="00E2317A" w:rsidP="00E2317A">
      <w:pPr>
        <w:numPr>
          <w:ilvl w:val="0"/>
          <w:numId w:val="67"/>
        </w:numPr>
        <w:tabs>
          <w:tab w:val="left" w:pos="1134"/>
        </w:tabs>
        <w:suppressAutoHyphens/>
        <w:spacing w:after="0" w:line="240" w:lineRule="auto"/>
        <w:ind w:left="0" w:firstLine="709"/>
        <w:jc w:val="both"/>
        <w:rPr>
          <w:rFonts w:ascii="Times New Roman" w:eastAsia="Times New Roman" w:hAnsi="Times New Roman" w:cs="Times New Roman"/>
          <w:lang w:eastAsia="zh-CN"/>
        </w:rPr>
      </w:pPr>
      <w:r w:rsidRPr="00E2317A">
        <w:rPr>
          <w:rFonts w:ascii="Times New Roman" w:eastAsia="Times New Roman" w:hAnsi="Times New Roman" w:cs="Times New Roman"/>
          <w:lang w:eastAsia="zh-CN"/>
        </w:rPr>
        <w:t>Рассмотрению Комиссией подлежат любые предложения заинтересованных лиц, касающиеся вопросов подготовки проекта о внесении изменений в Правила, направленные в течение 10 (десяти) дней со дня опубликования настоящего Постановления.</w:t>
      </w:r>
    </w:p>
    <w:p w14:paraId="381F36B0" w14:textId="77777777" w:rsidR="00E2317A" w:rsidRPr="00E2317A" w:rsidRDefault="00E2317A" w:rsidP="00E2317A">
      <w:pPr>
        <w:numPr>
          <w:ilvl w:val="0"/>
          <w:numId w:val="67"/>
        </w:numPr>
        <w:tabs>
          <w:tab w:val="left" w:pos="1134"/>
        </w:tabs>
        <w:suppressAutoHyphens/>
        <w:spacing w:after="0" w:line="240" w:lineRule="auto"/>
        <w:ind w:left="0" w:firstLine="709"/>
        <w:jc w:val="both"/>
        <w:rPr>
          <w:rFonts w:ascii="Times New Roman" w:eastAsia="Times New Roman" w:hAnsi="Times New Roman" w:cs="Times New Roman"/>
          <w:lang w:eastAsia="zh-CN"/>
        </w:rPr>
      </w:pPr>
      <w:r w:rsidRPr="00E2317A">
        <w:rPr>
          <w:rFonts w:ascii="Times New Roman" w:eastAsia="Times New Roman" w:hAnsi="Times New Roman" w:cs="Times New Roman"/>
          <w:lang w:eastAsia="zh-CN"/>
        </w:rPr>
        <w:t>Предложения заинтересованных лиц могут содержать любые материалы на бумажных или электронных носителях в объемах, необходимых и достаточных для рассмотрения предложений по существу.</w:t>
      </w:r>
    </w:p>
    <w:p w14:paraId="2081CFB0" w14:textId="77777777" w:rsidR="00E2317A" w:rsidRPr="00E2317A" w:rsidRDefault="00E2317A" w:rsidP="00E2317A">
      <w:pPr>
        <w:numPr>
          <w:ilvl w:val="0"/>
          <w:numId w:val="67"/>
        </w:numPr>
        <w:tabs>
          <w:tab w:val="left" w:pos="1134"/>
        </w:tabs>
        <w:suppressAutoHyphens/>
        <w:spacing w:after="0" w:line="240" w:lineRule="auto"/>
        <w:ind w:left="0" w:firstLine="709"/>
        <w:jc w:val="both"/>
        <w:rPr>
          <w:rFonts w:ascii="Times New Roman" w:eastAsia="Times New Roman" w:hAnsi="Times New Roman" w:cs="Times New Roman"/>
          <w:lang w:eastAsia="zh-CN"/>
        </w:rPr>
      </w:pPr>
      <w:r w:rsidRPr="00E2317A">
        <w:rPr>
          <w:rFonts w:ascii="Times New Roman" w:eastAsia="Times New Roman" w:hAnsi="Times New Roman" w:cs="Times New Roman"/>
          <w:lang w:eastAsia="zh-CN"/>
        </w:rPr>
        <w:t>Полученные материалы возврату не подлежат.</w:t>
      </w:r>
    </w:p>
    <w:p w14:paraId="2F094CEF" w14:textId="77777777" w:rsidR="00E2317A" w:rsidRPr="00E2317A" w:rsidRDefault="00E2317A" w:rsidP="00E2317A">
      <w:pPr>
        <w:numPr>
          <w:ilvl w:val="0"/>
          <w:numId w:val="67"/>
        </w:numPr>
        <w:tabs>
          <w:tab w:val="left" w:pos="1134"/>
        </w:tabs>
        <w:suppressAutoHyphens/>
        <w:spacing w:after="0" w:line="240" w:lineRule="auto"/>
        <w:ind w:left="0" w:firstLine="709"/>
        <w:jc w:val="both"/>
        <w:rPr>
          <w:rFonts w:ascii="Times New Roman" w:eastAsia="Times New Roman" w:hAnsi="Times New Roman" w:cs="Times New Roman"/>
          <w:lang w:eastAsia="zh-CN"/>
        </w:rPr>
      </w:pPr>
      <w:r w:rsidRPr="00E2317A">
        <w:rPr>
          <w:rFonts w:ascii="Times New Roman" w:eastAsia="Times New Roman" w:hAnsi="Times New Roman" w:cs="Times New Roman"/>
          <w:lang w:eastAsia="zh-CN"/>
        </w:rPr>
        <w:t xml:space="preserve">Комиссия рассматривает поступившие предложения заинтересованных лиц и направляет их в Администрацию городского поселения </w:t>
      </w:r>
      <w:r w:rsidRPr="00E2317A">
        <w:rPr>
          <w:rFonts w:ascii="Times New Roman" w:eastAsia="Times New Roman" w:hAnsi="Times New Roman" w:cs="Times New Roman"/>
          <w:noProof/>
          <w:lang w:eastAsia="zh-CN"/>
        </w:rPr>
        <w:t>Безенчук</w:t>
      </w:r>
      <w:r w:rsidRPr="00E2317A">
        <w:rPr>
          <w:rFonts w:ascii="Times New Roman" w:eastAsia="Times New Roman" w:hAnsi="Times New Roman" w:cs="Times New Roman"/>
          <w:lang w:eastAsia="zh-CN"/>
        </w:rPr>
        <w:t xml:space="preserve"> муниципального района </w:t>
      </w:r>
      <w:r w:rsidRPr="00E2317A">
        <w:rPr>
          <w:rFonts w:ascii="Times New Roman" w:eastAsia="Times New Roman" w:hAnsi="Times New Roman" w:cs="Times New Roman"/>
          <w:noProof/>
          <w:lang w:eastAsia="zh-CN"/>
        </w:rPr>
        <w:t>Безенчукский</w:t>
      </w:r>
      <w:r w:rsidRPr="00E2317A">
        <w:rPr>
          <w:rFonts w:ascii="Times New Roman" w:eastAsia="Times New Roman" w:hAnsi="Times New Roman" w:cs="Times New Roman"/>
          <w:lang w:eastAsia="zh-CN"/>
        </w:rPr>
        <w:t xml:space="preserve"> Самарской области.</w:t>
      </w:r>
    </w:p>
    <w:p w14:paraId="12D936EE" w14:textId="77777777" w:rsidR="00E2317A" w:rsidRPr="00E2317A" w:rsidRDefault="00E2317A" w:rsidP="00E2317A">
      <w:pPr>
        <w:numPr>
          <w:ilvl w:val="0"/>
          <w:numId w:val="67"/>
        </w:numPr>
        <w:tabs>
          <w:tab w:val="left" w:pos="1134"/>
        </w:tabs>
        <w:suppressAutoHyphens/>
        <w:spacing w:after="0" w:line="240" w:lineRule="auto"/>
        <w:ind w:left="0" w:firstLine="709"/>
        <w:jc w:val="both"/>
        <w:rPr>
          <w:rFonts w:ascii="Times New Roman" w:eastAsia="Times New Roman" w:hAnsi="Times New Roman" w:cs="Times New Roman"/>
          <w:lang w:eastAsia="zh-CN"/>
        </w:rPr>
      </w:pPr>
      <w:r w:rsidRPr="00E2317A">
        <w:rPr>
          <w:rFonts w:ascii="Times New Roman" w:eastAsia="Times New Roman" w:hAnsi="Times New Roman" w:cs="Times New Roman"/>
          <w:lang w:eastAsia="zh-CN"/>
        </w:rPr>
        <w:t>По результатам рассмотрения предложений Комиссия направляет заявителям мотивированный ответ в письменной форме в срок не позднее 10 (десяти) дней со дня получения предложения.</w:t>
      </w:r>
    </w:p>
    <w:p w14:paraId="6BD1DC96" w14:textId="77777777" w:rsidR="007562CD" w:rsidRDefault="007562CD" w:rsidP="008B706E">
      <w:pPr>
        <w:autoSpaceDE w:val="0"/>
        <w:autoSpaceDN w:val="0"/>
        <w:adjustRightInd w:val="0"/>
        <w:spacing w:after="0" w:line="240" w:lineRule="auto"/>
        <w:jc w:val="both"/>
        <w:rPr>
          <w:rFonts w:ascii="Times New Roman" w:eastAsia="Times New Roman" w:hAnsi="Times New Roman" w:cs="Times New Roman"/>
          <w:b/>
          <w:bCs/>
          <w:lang w:eastAsia="ru-RU"/>
        </w:rPr>
      </w:pPr>
    </w:p>
    <w:p w14:paraId="0451F2EC" w14:textId="1E8B6245" w:rsidR="008B706E" w:rsidRPr="00D116F3" w:rsidRDefault="008B706E" w:rsidP="008B706E">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lastRenderedPageBreak/>
        <w:t xml:space="preserve">Решение Собрания представителей городского поселения Безенчук муниципального района Безенчукский Самарской области от </w:t>
      </w:r>
      <w:r w:rsidR="00EE4801">
        <w:rPr>
          <w:rFonts w:ascii="Times New Roman" w:eastAsia="Times New Roman" w:hAnsi="Times New Roman" w:cs="Times New Roman"/>
          <w:b/>
          <w:bCs/>
          <w:lang w:eastAsia="ru-RU"/>
        </w:rPr>
        <w:t>05</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w:t>
      </w:r>
      <w:r w:rsidR="00EE4801">
        <w:rPr>
          <w:rFonts w:ascii="Times New Roman" w:eastAsia="Times New Roman" w:hAnsi="Times New Roman" w:cs="Times New Roman"/>
          <w:b/>
          <w:bCs/>
          <w:lang w:eastAsia="ru-RU"/>
        </w:rPr>
        <w:t>7</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№1</w:t>
      </w:r>
      <w:r w:rsidR="00EE4801">
        <w:rPr>
          <w:rFonts w:ascii="Times New Roman" w:eastAsia="Times New Roman" w:hAnsi="Times New Roman" w:cs="Times New Roman"/>
          <w:b/>
          <w:bCs/>
          <w:lang w:eastAsia="ru-RU"/>
        </w:rPr>
        <w:t>91</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w:t>
      </w:r>
      <w:r w:rsidR="00EE4801">
        <w:rPr>
          <w:rFonts w:ascii="Times New Roman" w:eastAsia="Times New Roman" w:hAnsi="Times New Roman" w:cs="Times New Roman"/>
          <w:b/>
          <w:bCs/>
          <w:lang w:eastAsia="ru-RU"/>
        </w:rPr>
        <w:t>5</w:t>
      </w:r>
    </w:p>
    <w:p w14:paraId="4B54C752" w14:textId="78CB4EB4" w:rsidR="00872DC7" w:rsidRPr="00872DC7" w:rsidRDefault="008B706E" w:rsidP="00872DC7">
      <w:pPr>
        <w:spacing w:after="0" w:line="240" w:lineRule="auto"/>
        <w:jc w:val="center"/>
        <w:outlineLvl w:val="0"/>
        <w:rPr>
          <w:rFonts w:ascii="Times New Roman" w:eastAsia="Times New Roman" w:hAnsi="Times New Roman" w:cs="Times New Roman"/>
          <w:lang w:eastAsia="ru-RU"/>
        </w:rPr>
      </w:pPr>
      <w:r w:rsidRPr="00872DC7">
        <w:rPr>
          <w:rFonts w:ascii="Times New Roman" w:hAnsi="Times New Roman" w:cs="Times New Roman"/>
          <w:bCs/>
          <w:lang w:eastAsia="ru-RU"/>
        </w:rPr>
        <w:t>«</w:t>
      </w:r>
      <w:r w:rsidR="00872DC7" w:rsidRPr="00872DC7">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00872DC7" w:rsidRPr="00872DC7">
        <w:rPr>
          <w:rFonts w:ascii="Times New Roman" w:eastAsia="Times New Roman" w:hAnsi="Times New Roman" w:cs="Times New Roman"/>
          <w:bCs/>
          <w:lang w:eastAsia="ru-RU"/>
        </w:rPr>
        <w:t xml:space="preserve"> от 12.12.2013г № 4/52</w:t>
      </w:r>
      <w:r w:rsidR="00872DC7">
        <w:rPr>
          <w:rFonts w:ascii="Times New Roman" w:eastAsia="Times New Roman" w:hAnsi="Times New Roman" w:cs="Times New Roman"/>
          <w:bCs/>
          <w:lang w:eastAsia="ru-RU"/>
        </w:rPr>
        <w:t>»</w:t>
      </w:r>
    </w:p>
    <w:p w14:paraId="67CC65AD" w14:textId="77777777" w:rsidR="00872DC7" w:rsidRPr="00872DC7" w:rsidRDefault="00872DC7" w:rsidP="00872DC7">
      <w:pPr>
        <w:spacing w:after="0" w:line="240" w:lineRule="auto"/>
        <w:ind w:firstLine="709"/>
        <w:jc w:val="both"/>
        <w:rPr>
          <w:rFonts w:ascii="Times New Roman" w:eastAsia="Times New Roman" w:hAnsi="Times New Roman" w:cs="Times New Roman"/>
          <w:lang w:eastAsia="ru-RU"/>
        </w:rPr>
      </w:pPr>
      <w:r w:rsidRPr="00872DC7">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872DC7" w:rsidDel="00D70CBE">
        <w:rPr>
          <w:rFonts w:ascii="Times New Roman" w:eastAsia="Times New Roman" w:hAnsi="Times New Roman" w:cs="Times New Roman"/>
          <w:lang w:eastAsia="ru-RU"/>
        </w:rPr>
        <w:t xml:space="preserve"> </w:t>
      </w:r>
      <w:r w:rsidRPr="00872DC7">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7E6201EE" w14:textId="77777777" w:rsidR="00872DC7" w:rsidRPr="00872DC7" w:rsidRDefault="00872DC7" w:rsidP="00872DC7">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872DC7">
        <w:rPr>
          <w:rFonts w:ascii="Times New Roman" w:eastAsia="Times New Roman" w:hAnsi="Times New Roman" w:cs="Times New Roman"/>
          <w:lang w:eastAsia="ru-RU"/>
        </w:rPr>
        <w:t>РЕШИЛО:</w:t>
      </w:r>
    </w:p>
    <w:p w14:paraId="07197507" w14:textId="77777777" w:rsidR="00872DC7" w:rsidRPr="00872DC7" w:rsidRDefault="00872DC7" w:rsidP="00872DC7">
      <w:pPr>
        <w:spacing w:after="0" w:line="240" w:lineRule="auto"/>
        <w:ind w:firstLine="284"/>
        <w:jc w:val="both"/>
        <w:rPr>
          <w:rFonts w:ascii="Times New Roman" w:eastAsia="MS Mincho" w:hAnsi="Times New Roman" w:cs="Times New Roman"/>
          <w:bCs/>
          <w:lang w:eastAsia="ru-RU"/>
        </w:rPr>
      </w:pPr>
      <w:r w:rsidRPr="00872DC7">
        <w:rPr>
          <w:rFonts w:ascii="Times New Roman" w:eastAsia="Times New Roman" w:hAnsi="Times New Roman" w:cs="Times New Roman"/>
          <w:lang w:eastAsia="ru-RU"/>
        </w:rPr>
        <w:t xml:space="preserve">1. </w:t>
      </w:r>
      <w:r w:rsidRPr="00872DC7">
        <w:rPr>
          <w:rFonts w:ascii="Times New Roman" w:eastAsia="MS Mincho" w:hAnsi="Times New Roman" w:cs="Times New Roman"/>
          <w:lang w:eastAsia="ru-RU"/>
        </w:rPr>
        <w:t xml:space="preserve">Внести следующие изменения в Правила землепользования и застройки </w:t>
      </w:r>
      <w:r w:rsidRPr="00872DC7">
        <w:rPr>
          <w:rFonts w:ascii="Times New Roman" w:eastAsia="MS Mincho" w:hAnsi="Times New Roman" w:cs="Times New Roman"/>
          <w:bCs/>
          <w:lang w:eastAsia="ru-RU"/>
        </w:rPr>
        <w:t>городского</w:t>
      </w:r>
      <w:r w:rsidRPr="00872DC7">
        <w:rPr>
          <w:rFonts w:ascii="Times New Roman" w:eastAsia="MS Mincho" w:hAnsi="Times New Roman" w:cs="Times New Roman"/>
          <w:lang w:eastAsia="ru-RU"/>
        </w:rPr>
        <w:t xml:space="preserve"> поселения Безенчук</w:t>
      </w:r>
      <w:r w:rsidRPr="00872DC7">
        <w:rPr>
          <w:rFonts w:ascii="Times New Roman" w:eastAsia="MS Mincho" w:hAnsi="Times New Roman" w:cs="Times New Roman"/>
          <w:bCs/>
          <w:lang w:eastAsia="ru-RU"/>
        </w:rPr>
        <w:t xml:space="preserve"> муниципального района </w:t>
      </w:r>
      <w:r w:rsidRPr="00872DC7">
        <w:rPr>
          <w:rFonts w:ascii="Times New Roman" w:eastAsia="MS Mincho" w:hAnsi="Times New Roman" w:cs="Times New Roman"/>
          <w:bCs/>
          <w:noProof/>
          <w:lang w:eastAsia="ru-RU"/>
        </w:rPr>
        <w:t>Безенчукский</w:t>
      </w:r>
      <w:r w:rsidRPr="00872DC7">
        <w:rPr>
          <w:rFonts w:ascii="Times New Roman" w:eastAsia="MS Mincho" w:hAnsi="Times New Roman" w:cs="Times New Roman"/>
          <w:bCs/>
          <w:lang w:eastAsia="ru-RU"/>
        </w:rPr>
        <w:t xml:space="preserve"> </w:t>
      </w:r>
      <w:r w:rsidRPr="00872DC7">
        <w:rPr>
          <w:rFonts w:ascii="Times New Roman" w:eastAsia="MS Mincho" w:hAnsi="Times New Roman" w:cs="Times New Roman"/>
          <w:lang w:eastAsia="ru-RU"/>
        </w:rPr>
        <w:t xml:space="preserve">Самарской области, утвержденные Собранием представителей </w:t>
      </w:r>
      <w:r w:rsidRPr="00872DC7">
        <w:rPr>
          <w:rFonts w:ascii="Times New Roman" w:eastAsia="MS Mincho" w:hAnsi="Times New Roman" w:cs="Times New Roman"/>
          <w:bCs/>
          <w:lang w:eastAsia="ru-RU"/>
        </w:rPr>
        <w:t>городского</w:t>
      </w:r>
      <w:r w:rsidRPr="00872DC7">
        <w:rPr>
          <w:rFonts w:ascii="Times New Roman" w:eastAsia="MS Mincho" w:hAnsi="Times New Roman" w:cs="Times New Roman"/>
          <w:lang w:eastAsia="ru-RU"/>
        </w:rPr>
        <w:t xml:space="preserve"> поселения Безенчук</w:t>
      </w:r>
      <w:r w:rsidRPr="00872DC7">
        <w:rPr>
          <w:rFonts w:ascii="Times New Roman" w:eastAsia="MS Mincho" w:hAnsi="Times New Roman" w:cs="Times New Roman"/>
          <w:bCs/>
          <w:lang w:eastAsia="ru-RU"/>
        </w:rPr>
        <w:t xml:space="preserve"> муниципального района </w:t>
      </w:r>
      <w:r w:rsidRPr="00872DC7">
        <w:rPr>
          <w:rFonts w:ascii="Times New Roman" w:eastAsia="MS Mincho" w:hAnsi="Times New Roman" w:cs="Times New Roman"/>
          <w:bCs/>
          <w:noProof/>
          <w:lang w:eastAsia="ru-RU"/>
        </w:rPr>
        <w:t>Безенчукский</w:t>
      </w:r>
      <w:r w:rsidRPr="00872DC7">
        <w:rPr>
          <w:rFonts w:ascii="Times New Roman" w:eastAsia="MS Mincho" w:hAnsi="Times New Roman" w:cs="Times New Roman"/>
          <w:lang w:eastAsia="ru-RU"/>
        </w:rPr>
        <w:t xml:space="preserve"> Самарской области</w:t>
      </w:r>
      <w:r w:rsidRPr="00872DC7">
        <w:rPr>
          <w:rFonts w:ascii="Times New Roman" w:eastAsia="MS Mincho" w:hAnsi="Times New Roman" w:cs="Times New Roman"/>
          <w:bCs/>
          <w:lang w:eastAsia="ru-RU"/>
        </w:rPr>
        <w:t xml:space="preserve"> от 12.12.2013 № 4/52 (далее по тексту – Правила):</w:t>
      </w:r>
    </w:p>
    <w:p w14:paraId="76AB5506" w14:textId="77777777" w:rsidR="00872DC7" w:rsidRPr="00872DC7" w:rsidRDefault="00872DC7" w:rsidP="00872DC7">
      <w:pPr>
        <w:tabs>
          <w:tab w:val="left" w:pos="9600"/>
        </w:tabs>
        <w:spacing w:after="0" w:line="240" w:lineRule="auto"/>
        <w:ind w:firstLine="284"/>
        <w:jc w:val="both"/>
        <w:rPr>
          <w:rFonts w:ascii="Times New Roman" w:eastAsia="MS Mincho" w:hAnsi="Times New Roman" w:cs="Times New Roman"/>
          <w:u w:color="FFFFFF"/>
          <w:lang w:eastAsia="ru-RU"/>
        </w:rPr>
      </w:pPr>
      <w:r w:rsidRPr="00872DC7">
        <w:rPr>
          <w:rFonts w:ascii="Times New Roman" w:eastAsia="MS Mincho" w:hAnsi="Times New Roman" w:cs="Times New Roman"/>
          <w:u w:color="FFFFFF"/>
          <w:lang w:eastAsia="ru-RU"/>
        </w:rPr>
        <w:t xml:space="preserve">1.1.  </w:t>
      </w:r>
      <w:bookmarkStart w:id="11" w:name="_Hlk66198522"/>
      <w:r w:rsidRPr="00872DC7">
        <w:rPr>
          <w:rFonts w:ascii="Times New Roman" w:eastAsia="Times New Roman" w:hAnsi="Times New Roman" w:cs="Times New Roman"/>
          <w:lang w:eastAsia="ru-RU"/>
        </w:rPr>
        <w:t>в части внесения изменений в градостроительный регламент согласно</w:t>
      </w:r>
      <w:r w:rsidRPr="00872DC7">
        <w:rPr>
          <w:rFonts w:ascii="Times New Roman" w:eastAsia="Times New Roman" w:hAnsi="Times New Roman" w:cs="Times New Roman"/>
          <w:b/>
          <w:lang w:eastAsia="ru-RU"/>
        </w:rPr>
        <w:t xml:space="preserve"> </w:t>
      </w:r>
      <w:r w:rsidRPr="00872DC7">
        <w:rPr>
          <w:rFonts w:ascii="Times New Roman" w:eastAsia="Times New Roman" w:hAnsi="Times New Roman" w:cs="Times New Roman"/>
          <w:lang w:eastAsia="ru-RU"/>
        </w:rPr>
        <w:t xml:space="preserve">Приложению </w:t>
      </w:r>
      <w:bookmarkEnd w:id="11"/>
      <w:r w:rsidRPr="00872DC7">
        <w:rPr>
          <w:rFonts w:ascii="Times New Roman" w:eastAsia="Times New Roman" w:hAnsi="Times New Roman" w:cs="Times New Roman"/>
          <w:lang w:eastAsia="ru-RU"/>
        </w:rPr>
        <w:t>1.</w:t>
      </w:r>
    </w:p>
    <w:p w14:paraId="25E9ABF6" w14:textId="77777777" w:rsidR="00872DC7" w:rsidRPr="00872DC7" w:rsidRDefault="00872DC7" w:rsidP="00872DC7">
      <w:pPr>
        <w:spacing w:after="0" w:line="240" w:lineRule="auto"/>
        <w:ind w:firstLine="284"/>
        <w:jc w:val="both"/>
        <w:rPr>
          <w:rFonts w:ascii="Times New Roman" w:eastAsia="Times New Roman" w:hAnsi="Times New Roman" w:cs="Times New Roman"/>
          <w:lang w:eastAsia="ru-RU"/>
        </w:rPr>
      </w:pPr>
      <w:r w:rsidRPr="00872DC7">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1076BBAF" w14:textId="77777777" w:rsidR="00872DC7" w:rsidRPr="00872DC7" w:rsidRDefault="00872DC7" w:rsidP="00872DC7">
      <w:pPr>
        <w:spacing w:after="0" w:line="240" w:lineRule="auto"/>
        <w:ind w:firstLine="284"/>
        <w:jc w:val="both"/>
        <w:rPr>
          <w:rFonts w:ascii="Times New Roman" w:eastAsia="Times New Roman" w:hAnsi="Times New Roman" w:cs="Times New Roman"/>
          <w:lang w:eastAsia="ru-RU"/>
        </w:rPr>
      </w:pPr>
      <w:r w:rsidRPr="00872DC7">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360AEEB5" w14:textId="77777777" w:rsidR="00872DC7" w:rsidRPr="00872DC7" w:rsidRDefault="00872DC7" w:rsidP="00872DC7">
      <w:pPr>
        <w:spacing w:after="0" w:line="240" w:lineRule="auto"/>
        <w:ind w:firstLine="284"/>
        <w:jc w:val="both"/>
        <w:rPr>
          <w:rFonts w:ascii="Times New Roman" w:eastAsia="Times New Roman" w:hAnsi="Times New Roman" w:cs="Times New Roman"/>
          <w:lang w:eastAsia="ru-RU"/>
        </w:rPr>
      </w:pPr>
      <w:r w:rsidRPr="00872DC7">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0ACB7DEC" w14:textId="77777777" w:rsidR="008B706E" w:rsidRPr="00D116F3" w:rsidRDefault="008B706E" w:rsidP="008B706E">
      <w:pPr>
        <w:keepNext/>
        <w:spacing w:after="0" w:line="240" w:lineRule="auto"/>
        <w:jc w:val="both"/>
        <w:outlineLvl w:val="2"/>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3BAA762A" w14:textId="77777777" w:rsidR="008B706E" w:rsidRPr="00D116F3" w:rsidRDefault="008B706E" w:rsidP="008B706E">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Кантеев</w:t>
      </w:r>
    </w:p>
    <w:p w14:paraId="15840247" w14:textId="77777777" w:rsidR="008B706E" w:rsidRPr="00D116F3" w:rsidRDefault="008B706E" w:rsidP="008B706E">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0458092E" w14:textId="77777777" w:rsidR="008B706E" w:rsidRDefault="008B706E" w:rsidP="008B706E">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4064E3B5" w14:textId="77777777" w:rsidR="008B706E" w:rsidRPr="001964D9" w:rsidRDefault="008B706E" w:rsidP="008B706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14:paraId="798060DB" w14:textId="77777777" w:rsidR="008B706E" w:rsidRPr="001964D9" w:rsidRDefault="008B706E" w:rsidP="008B706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4D10A40C" w14:textId="77777777" w:rsidR="008B706E" w:rsidRPr="001964D9" w:rsidRDefault="008B706E" w:rsidP="008B706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14:paraId="12724F2E" w14:textId="44F35CD0" w:rsidR="008B706E" w:rsidRPr="001964D9" w:rsidRDefault="008B706E" w:rsidP="008B706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от </w:t>
      </w:r>
      <w:r w:rsidR="00AA5A8D">
        <w:rPr>
          <w:rFonts w:ascii="Times New Roman" w:eastAsia="Times New Roman" w:hAnsi="Times New Roman" w:cs="Times New Roman"/>
          <w:bCs/>
          <w:sz w:val="20"/>
          <w:szCs w:val="20"/>
          <w:lang w:eastAsia="ru-RU"/>
        </w:rPr>
        <w:t>05</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ию</w:t>
      </w:r>
      <w:r w:rsidR="00AA5A8D">
        <w:rPr>
          <w:rFonts w:ascii="Times New Roman" w:eastAsia="Times New Roman" w:hAnsi="Times New Roman" w:cs="Times New Roman"/>
          <w:bCs/>
          <w:sz w:val="20"/>
          <w:szCs w:val="20"/>
          <w:lang w:eastAsia="ru-RU"/>
        </w:rPr>
        <w:t>л</w:t>
      </w:r>
      <w:r w:rsidRPr="001964D9">
        <w:rPr>
          <w:rFonts w:ascii="Times New Roman" w:eastAsia="Times New Roman" w:hAnsi="Times New Roman" w:cs="Times New Roman"/>
          <w:bCs/>
          <w:sz w:val="20"/>
          <w:szCs w:val="20"/>
          <w:lang w:eastAsia="ru-RU"/>
        </w:rPr>
        <w:t>я 2024 г. № 1</w:t>
      </w:r>
      <w:r w:rsidR="00AA5A8D">
        <w:rPr>
          <w:rFonts w:ascii="Times New Roman" w:eastAsia="Times New Roman" w:hAnsi="Times New Roman" w:cs="Times New Roman"/>
          <w:bCs/>
          <w:sz w:val="20"/>
          <w:szCs w:val="20"/>
          <w:lang w:eastAsia="ru-RU"/>
        </w:rPr>
        <w:t>91</w:t>
      </w:r>
      <w:r w:rsidRPr="001964D9">
        <w:rPr>
          <w:rFonts w:ascii="Times New Roman" w:eastAsia="Times New Roman" w:hAnsi="Times New Roman" w:cs="Times New Roman"/>
          <w:bCs/>
          <w:sz w:val="20"/>
          <w:szCs w:val="20"/>
          <w:lang w:eastAsia="ru-RU"/>
        </w:rPr>
        <w:t>/4</w:t>
      </w:r>
      <w:r w:rsidR="00AA5A8D">
        <w:rPr>
          <w:rFonts w:ascii="Times New Roman" w:eastAsia="Times New Roman" w:hAnsi="Times New Roman" w:cs="Times New Roman"/>
          <w:bCs/>
          <w:sz w:val="20"/>
          <w:szCs w:val="20"/>
          <w:lang w:eastAsia="ru-RU"/>
        </w:rPr>
        <w:t>5</w:t>
      </w:r>
    </w:p>
    <w:tbl>
      <w:tblPr>
        <w:tblW w:w="1090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4536"/>
        <w:gridCol w:w="622"/>
        <w:gridCol w:w="567"/>
        <w:gridCol w:w="567"/>
        <w:gridCol w:w="708"/>
        <w:gridCol w:w="567"/>
        <w:gridCol w:w="567"/>
        <w:gridCol w:w="567"/>
        <w:gridCol w:w="567"/>
        <w:gridCol w:w="567"/>
        <w:gridCol w:w="567"/>
        <w:gridCol w:w="78"/>
      </w:tblGrid>
      <w:tr w:rsidR="00E209B8" w:rsidRPr="00E209B8" w14:paraId="315204D3" w14:textId="77777777" w:rsidTr="00E209B8">
        <w:tc>
          <w:tcPr>
            <w:tcW w:w="425" w:type="dxa"/>
            <w:tcBorders>
              <w:top w:val="single" w:sz="4" w:space="0" w:color="auto"/>
            </w:tcBorders>
            <w:shd w:val="clear" w:color="auto" w:fill="auto"/>
          </w:tcPr>
          <w:p w14:paraId="6DC27090"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r w:rsidRPr="00E209B8">
              <w:rPr>
                <w:rFonts w:ascii="Times New Roman" w:eastAsia="Times New Roman" w:hAnsi="Times New Roman" w:cs="Times New Roman"/>
                <w:b/>
                <w:sz w:val="16"/>
                <w:szCs w:val="16"/>
                <w:lang w:eastAsia="ru-RU"/>
              </w:rPr>
              <w:t>№ п/п</w:t>
            </w:r>
          </w:p>
        </w:tc>
        <w:tc>
          <w:tcPr>
            <w:tcW w:w="4536" w:type="dxa"/>
            <w:tcBorders>
              <w:top w:val="single" w:sz="4" w:space="0" w:color="auto"/>
            </w:tcBorders>
            <w:shd w:val="clear" w:color="auto" w:fill="auto"/>
          </w:tcPr>
          <w:p w14:paraId="57654437"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r w:rsidRPr="00E209B8">
              <w:rPr>
                <w:rFonts w:ascii="Times New Roman" w:eastAsia="Times New Roman" w:hAnsi="Times New Roman" w:cs="Times New Roman"/>
                <w:b/>
                <w:sz w:val="16"/>
                <w:szCs w:val="16"/>
                <w:lang w:eastAsia="ru-RU"/>
              </w:rPr>
              <w:t>Наименование параметра</w:t>
            </w:r>
          </w:p>
        </w:tc>
        <w:tc>
          <w:tcPr>
            <w:tcW w:w="5944" w:type="dxa"/>
            <w:gridSpan w:val="11"/>
            <w:tcBorders>
              <w:top w:val="single" w:sz="4" w:space="0" w:color="auto"/>
            </w:tcBorders>
            <w:shd w:val="clear" w:color="auto" w:fill="auto"/>
          </w:tcPr>
          <w:p w14:paraId="62F6CE37"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r w:rsidRPr="00E209B8">
              <w:rPr>
                <w:rFonts w:ascii="Times New Roman" w:eastAsia="Times New Roman" w:hAnsi="Times New Roman" w:cs="Times New Roman"/>
                <w:b/>
                <w:sz w:val="16"/>
                <w:szCs w:val="16"/>
                <w:lang w:eastAsia="ru-RU"/>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r w:rsidR="00E209B8" w:rsidRPr="00E209B8" w14:paraId="6F8B1B4C" w14:textId="77777777" w:rsidTr="00E209B8">
        <w:trPr>
          <w:gridAfter w:val="1"/>
          <w:wAfter w:w="78" w:type="dxa"/>
        </w:trPr>
        <w:tc>
          <w:tcPr>
            <w:tcW w:w="425" w:type="dxa"/>
            <w:shd w:val="clear" w:color="auto" w:fill="auto"/>
          </w:tcPr>
          <w:p w14:paraId="328FDB42" w14:textId="77777777" w:rsidR="00E209B8" w:rsidRPr="00E209B8" w:rsidRDefault="00E209B8" w:rsidP="00E209B8">
            <w:pPr>
              <w:spacing w:after="0" w:line="240" w:lineRule="auto"/>
              <w:jc w:val="both"/>
              <w:rPr>
                <w:rFonts w:ascii="Times New Roman" w:eastAsia="Times New Roman" w:hAnsi="Times New Roman" w:cs="Times New Roman"/>
                <w:sz w:val="16"/>
                <w:szCs w:val="16"/>
                <w:lang w:eastAsia="ru-RU"/>
              </w:rPr>
            </w:pPr>
          </w:p>
        </w:tc>
        <w:tc>
          <w:tcPr>
            <w:tcW w:w="4536" w:type="dxa"/>
            <w:shd w:val="clear" w:color="auto" w:fill="auto"/>
          </w:tcPr>
          <w:p w14:paraId="53DB4D30" w14:textId="77777777" w:rsidR="00E209B8" w:rsidRPr="00E209B8" w:rsidRDefault="00E209B8" w:rsidP="00E209B8">
            <w:pPr>
              <w:spacing w:after="0" w:line="240" w:lineRule="auto"/>
              <w:jc w:val="both"/>
              <w:rPr>
                <w:rFonts w:ascii="Times New Roman" w:eastAsia="Times New Roman" w:hAnsi="Times New Roman" w:cs="Times New Roman"/>
                <w:sz w:val="16"/>
                <w:szCs w:val="16"/>
                <w:lang w:eastAsia="ru-RU"/>
              </w:rPr>
            </w:pPr>
          </w:p>
        </w:tc>
        <w:tc>
          <w:tcPr>
            <w:tcW w:w="622" w:type="dxa"/>
            <w:shd w:val="clear" w:color="auto" w:fill="auto"/>
          </w:tcPr>
          <w:p w14:paraId="1F2D1EF4"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r w:rsidRPr="00E209B8">
              <w:rPr>
                <w:rFonts w:ascii="Times New Roman" w:eastAsia="Times New Roman" w:hAnsi="Times New Roman" w:cs="Times New Roman"/>
                <w:b/>
                <w:sz w:val="16"/>
                <w:szCs w:val="16"/>
                <w:lang w:eastAsia="ru-RU"/>
              </w:rPr>
              <w:t>Ж1, Ж1/1</w:t>
            </w:r>
          </w:p>
        </w:tc>
        <w:tc>
          <w:tcPr>
            <w:tcW w:w="567" w:type="dxa"/>
            <w:shd w:val="clear" w:color="auto" w:fill="auto"/>
          </w:tcPr>
          <w:p w14:paraId="21093B6D"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r w:rsidRPr="00E209B8">
              <w:rPr>
                <w:rFonts w:ascii="Times New Roman" w:eastAsia="Times New Roman" w:hAnsi="Times New Roman" w:cs="Times New Roman"/>
                <w:b/>
                <w:sz w:val="16"/>
                <w:szCs w:val="16"/>
                <w:lang w:eastAsia="ru-RU"/>
              </w:rPr>
              <w:t>Ж3</w:t>
            </w:r>
          </w:p>
        </w:tc>
        <w:tc>
          <w:tcPr>
            <w:tcW w:w="567" w:type="dxa"/>
            <w:shd w:val="clear" w:color="auto" w:fill="auto"/>
          </w:tcPr>
          <w:p w14:paraId="7A3994B1"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r w:rsidRPr="00E209B8">
              <w:rPr>
                <w:rFonts w:ascii="Times New Roman" w:eastAsia="Times New Roman" w:hAnsi="Times New Roman" w:cs="Times New Roman"/>
                <w:b/>
                <w:sz w:val="16"/>
                <w:szCs w:val="16"/>
                <w:lang w:eastAsia="ru-RU"/>
              </w:rPr>
              <w:t>Ж5</w:t>
            </w:r>
          </w:p>
        </w:tc>
        <w:tc>
          <w:tcPr>
            <w:tcW w:w="708" w:type="dxa"/>
            <w:shd w:val="clear" w:color="auto" w:fill="auto"/>
          </w:tcPr>
          <w:p w14:paraId="0E0A512D"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r w:rsidRPr="00E209B8">
              <w:rPr>
                <w:rFonts w:ascii="Times New Roman" w:eastAsia="Times New Roman" w:hAnsi="Times New Roman" w:cs="Times New Roman"/>
                <w:b/>
                <w:sz w:val="16"/>
                <w:szCs w:val="16"/>
                <w:lang w:eastAsia="ru-RU"/>
              </w:rPr>
              <w:t>Ж6,</w:t>
            </w:r>
          </w:p>
          <w:p w14:paraId="3CD8DD07"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r w:rsidRPr="00E209B8">
              <w:rPr>
                <w:rFonts w:ascii="Times New Roman" w:eastAsia="Times New Roman" w:hAnsi="Times New Roman" w:cs="Times New Roman"/>
                <w:b/>
                <w:sz w:val="16"/>
                <w:szCs w:val="16"/>
                <w:lang w:eastAsia="ru-RU"/>
              </w:rPr>
              <w:t>Ж6/1</w:t>
            </w:r>
          </w:p>
        </w:tc>
        <w:tc>
          <w:tcPr>
            <w:tcW w:w="567" w:type="dxa"/>
            <w:shd w:val="clear" w:color="auto" w:fill="auto"/>
          </w:tcPr>
          <w:p w14:paraId="66A4196D"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r w:rsidRPr="00E209B8">
              <w:rPr>
                <w:rFonts w:ascii="Times New Roman" w:eastAsia="Times New Roman" w:hAnsi="Times New Roman" w:cs="Times New Roman"/>
                <w:b/>
                <w:sz w:val="16"/>
                <w:szCs w:val="16"/>
                <w:lang w:eastAsia="ru-RU"/>
              </w:rPr>
              <w:t>Ж7</w:t>
            </w:r>
          </w:p>
        </w:tc>
        <w:tc>
          <w:tcPr>
            <w:tcW w:w="567" w:type="dxa"/>
            <w:shd w:val="clear" w:color="auto" w:fill="auto"/>
          </w:tcPr>
          <w:p w14:paraId="40705A2B"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r w:rsidRPr="00E209B8">
              <w:rPr>
                <w:rFonts w:ascii="Times New Roman" w:eastAsia="Times New Roman" w:hAnsi="Times New Roman" w:cs="Times New Roman"/>
                <w:b/>
                <w:sz w:val="16"/>
                <w:szCs w:val="16"/>
                <w:lang w:eastAsia="ru-RU"/>
              </w:rPr>
              <w:t>О1</w:t>
            </w:r>
          </w:p>
        </w:tc>
        <w:tc>
          <w:tcPr>
            <w:tcW w:w="567" w:type="dxa"/>
            <w:shd w:val="clear" w:color="auto" w:fill="auto"/>
          </w:tcPr>
          <w:p w14:paraId="313FE8DB"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r w:rsidRPr="00E209B8">
              <w:rPr>
                <w:rFonts w:ascii="Times New Roman" w:eastAsia="Times New Roman" w:hAnsi="Times New Roman" w:cs="Times New Roman"/>
                <w:b/>
                <w:sz w:val="16"/>
                <w:szCs w:val="16"/>
                <w:lang w:eastAsia="ru-RU"/>
              </w:rPr>
              <w:t>О2</w:t>
            </w:r>
          </w:p>
        </w:tc>
        <w:tc>
          <w:tcPr>
            <w:tcW w:w="567" w:type="dxa"/>
            <w:shd w:val="clear" w:color="auto" w:fill="auto"/>
          </w:tcPr>
          <w:p w14:paraId="7BD4ED1A"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r w:rsidRPr="00E209B8">
              <w:rPr>
                <w:rFonts w:ascii="Times New Roman" w:eastAsia="Times New Roman" w:hAnsi="Times New Roman" w:cs="Times New Roman"/>
                <w:b/>
                <w:sz w:val="16"/>
                <w:szCs w:val="16"/>
                <w:lang w:eastAsia="ru-RU"/>
              </w:rPr>
              <w:t>О4</w:t>
            </w:r>
          </w:p>
        </w:tc>
        <w:tc>
          <w:tcPr>
            <w:tcW w:w="567" w:type="dxa"/>
            <w:shd w:val="clear" w:color="auto" w:fill="auto"/>
          </w:tcPr>
          <w:p w14:paraId="3298EC97"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r w:rsidRPr="00E209B8">
              <w:rPr>
                <w:rFonts w:ascii="Times New Roman" w:eastAsia="Times New Roman" w:hAnsi="Times New Roman" w:cs="Times New Roman"/>
                <w:b/>
                <w:sz w:val="16"/>
                <w:szCs w:val="16"/>
                <w:lang w:eastAsia="ru-RU"/>
              </w:rPr>
              <w:t>О5</w:t>
            </w:r>
          </w:p>
        </w:tc>
        <w:tc>
          <w:tcPr>
            <w:tcW w:w="567" w:type="dxa"/>
            <w:shd w:val="clear" w:color="auto" w:fill="auto"/>
          </w:tcPr>
          <w:p w14:paraId="2FB9374C"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r w:rsidRPr="00E209B8">
              <w:rPr>
                <w:rFonts w:ascii="Times New Roman" w:eastAsia="Times New Roman" w:hAnsi="Times New Roman" w:cs="Times New Roman"/>
                <w:b/>
                <w:sz w:val="16"/>
                <w:szCs w:val="16"/>
                <w:lang w:eastAsia="ru-RU"/>
              </w:rPr>
              <w:t>О6</w:t>
            </w:r>
          </w:p>
        </w:tc>
      </w:tr>
      <w:tr w:rsidR="00E209B8" w:rsidRPr="00E209B8" w14:paraId="65E43F0B" w14:textId="77777777" w:rsidTr="00E209B8">
        <w:trPr>
          <w:gridAfter w:val="1"/>
          <w:wAfter w:w="78" w:type="dxa"/>
        </w:trPr>
        <w:tc>
          <w:tcPr>
            <w:tcW w:w="425" w:type="dxa"/>
            <w:shd w:val="clear" w:color="auto" w:fill="auto"/>
          </w:tcPr>
          <w:p w14:paraId="46A337C2" w14:textId="77777777" w:rsidR="00E209B8" w:rsidRPr="00E209B8" w:rsidRDefault="00E209B8" w:rsidP="00E209B8">
            <w:pPr>
              <w:spacing w:after="0" w:line="240" w:lineRule="auto"/>
              <w:jc w:val="both"/>
              <w:rPr>
                <w:rFonts w:ascii="Times New Roman" w:eastAsia="Times New Roman" w:hAnsi="Times New Roman" w:cs="Times New Roman"/>
                <w:sz w:val="16"/>
                <w:szCs w:val="16"/>
                <w:lang w:eastAsia="ru-RU"/>
              </w:rPr>
            </w:pPr>
          </w:p>
        </w:tc>
        <w:tc>
          <w:tcPr>
            <w:tcW w:w="4536" w:type="dxa"/>
            <w:shd w:val="clear" w:color="auto" w:fill="auto"/>
          </w:tcPr>
          <w:p w14:paraId="7E9EDEC5" w14:textId="77777777" w:rsidR="00E209B8" w:rsidRPr="00E209B8" w:rsidRDefault="00E209B8" w:rsidP="00E209B8">
            <w:pPr>
              <w:spacing w:after="0" w:line="240" w:lineRule="auto"/>
              <w:jc w:val="both"/>
              <w:rPr>
                <w:rFonts w:ascii="Times New Roman" w:eastAsia="Times New Roman" w:hAnsi="Times New Roman" w:cs="Times New Roman"/>
                <w:sz w:val="16"/>
                <w:szCs w:val="16"/>
                <w:lang w:eastAsia="ru-RU"/>
              </w:rPr>
            </w:pPr>
          </w:p>
        </w:tc>
        <w:tc>
          <w:tcPr>
            <w:tcW w:w="622" w:type="dxa"/>
            <w:shd w:val="clear" w:color="auto" w:fill="auto"/>
          </w:tcPr>
          <w:p w14:paraId="2FD52ED8"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14:paraId="2072D0F0"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14:paraId="6FC65110"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p>
        </w:tc>
        <w:tc>
          <w:tcPr>
            <w:tcW w:w="708" w:type="dxa"/>
            <w:shd w:val="clear" w:color="auto" w:fill="auto"/>
          </w:tcPr>
          <w:p w14:paraId="2620D6C3"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14:paraId="54DBCBBC"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14:paraId="0F23BD6C"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14:paraId="69268EB4"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14:paraId="073D919F"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14:paraId="60082866"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14:paraId="3402AE44"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p>
        </w:tc>
      </w:tr>
      <w:tr w:rsidR="00E209B8" w:rsidRPr="00E209B8" w14:paraId="727A2AC3" w14:textId="77777777" w:rsidTr="00E209B8">
        <w:trPr>
          <w:gridAfter w:val="1"/>
          <w:wAfter w:w="78" w:type="dxa"/>
        </w:trPr>
        <w:tc>
          <w:tcPr>
            <w:tcW w:w="425" w:type="dxa"/>
            <w:shd w:val="clear" w:color="auto" w:fill="auto"/>
          </w:tcPr>
          <w:p w14:paraId="005368C2" w14:textId="77777777" w:rsidR="00E209B8" w:rsidRPr="00E209B8" w:rsidRDefault="00E209B8" w:rsidP="00E209B8">
            <w:pPr>
              <w:spacing w:after="0" w:line="240" w:lineRule="auto"/>
              <w:ind w:left="142"/>
              <w:contextualSpacing/>
              <w:jc w:val="both"/>
              <w:rPr>
                <w:rFonts w:ascii="Times New Roman" w:eastAsia="Times New Roman" w:hAnsi="Times New Roman" w:cs="Times New Roman"/>
                <w:sz w:val="16"/>
                <w:szCs w:val="16"/>
                <w:lang w:eastAsia="ru-RU"/>
              </w:rPr>
            </w:pPr>
            <w:r w:rsidRPr="00E209B8">
              <w:rPr>
                <w:rFonts w:ascii="Times New Roman" w:eastAsia="Times New Roman" w:hAnsi="Times New Roman" w:cs="Times New Roman"/>
                <w:sz w:val="16"/>
                <w:szCs w:val="16"/>
                <w:lang w:eastAsia="ru-RU"/>
              </w:rPr>
              <w:t>33.</w:t>
            </w:r>
          </w:p>
        </w:tc>
        <w:tc>
          <w:tcPr>
            <w:tcW w:w="4536" w:type="dxa"/>
            <w:shd w:val="clear" w:color="auto" w:fill="auto"/>
          </w:tcPr>
          <w:p w14:paraId="1AE69333" w14:textId="77777777" w:rsidR="00E209B8" w:rsidRPr="00E209B8" w:rsidRDefault="00E209B8" w:rsidP="00E209B8">
            <w:pPr>
              <w:spacing w:after="0" w:line="240" w:lineRule="auto"/>
              <w:jc w:val="both"/>
              <w:rPr>
                <w:rFonts w:ascii="Times New Roman" w:eastAsia="MS MinNew Roman" w:hAnsi="Times New Roman" w:cs="Times New Roman"/>
                <w:bCs/>
                <w:sz w:val="16"/>
                <w:szCs w:val="16"/>
                <w:lang w:eastAsia="ru-RU"/>
              </w:rPr>
            </w:pPr>
            <w:r w:rsidRPr="00E209B8">
              <w:rPr>
                <w:rFonts w:ascii="Times New Roman" w:eastAsia="MS MinNew Roman" w:hAnsi="Times New Roman" w:cs="Times New Roman"/>
                <w:bCs/>
                <w:sz w:val="16"/>
                <w:szCs w:val="16"/>
                <w:lang w:eastAsia="ru-RU"/>
              </w:rPr>
              <w:t>Максимальная площадь отдельно стоящих зданий, строений нежилого назначения (за исключением объектов образования, здравоохранения и объектов физической культуры и спорта, хранения и стоянки транспортных средств), кв.м</w:t>
            </w:r>
          </w:p>
        </w:tc>
        <w:tc>
          <w:tcPr>
            <w:tcW w:w="622" w:type="dxa"/>
            <w:shd w:val="clear" w:color="auto" w:fill="auto"/>
            <w:vAlign w:val="center"/>
          </w:tcPr>
          <w:p w14:paraId="1AA9D244" w14:textId="77777777" w:rsidR="00E209B8" w:rsidRPr="00E209B8" w:rsidRDefault="00E209B8" w:rsidP="00E209B8">
            <w:pPr>
              <w:spacing w:after="0" w:line="240" w:lineRule="auto"/>
              <w:jc w:val="center"/>
              <w:rPr>
                <w:rFonts w:ascii="Times New Roman" w:eastAsia="Times New Roman" w:hAnsi="Times New Roman" w:cs="Times New Roman"/>
                <w:sz w:val="16"/>
                <w:szCs w:val="16"/>
                <w:lang w:eastAsia="ru-RU"/>
              </w:rPr>
            </w:pPr>
            <w:r w:rsidRPr="00E209B8">
              <w:rPr>
                <w:rFonts w:ascii="Times New Roman" w:eastAsia="Times New Roman" w:hAnsi="Times New Roman" w:cs="Times New Roman"/>
                <w:sz w:val="16"/>
                <w:szCs w:val="16"/>
                <w:lang w:eastAsia="ru-RU"/>
              </w:rPr>
              <w:t>600</w:t>
            </w:r>
          </w:p>
        </w:tc>
        <w:tc>
          <w:tcPr>
            <w:tcW w:w="567" w:type="dxa"/>
            <w:shd w:val="clear" w:color="auto" w:fill="auto"/>
            <w:vAlign w:val="center"/>
          </w:tcPr>
          <w:p w14:paraId="7FF4282E" w14:textId="77777777" w:rsidR="00E209B8" w:rsidRPr="00E209B8" w:rsidRDefault="00E209B8" w:rsidP="00E209B8">
            <w:pPr>
              <w:spacing w:after="0" w:line="240" w:lineRule="auto"/>
              <w:jc w:val="center"/>
              <w:rPr>
                <w:rFonts w:ascii="Times New Roman" w:eastAsia="Times New Roman" w:hAnsi="Times New Roman" w:cs="Times New Roman"/>
                <w:sz w:val="16"/>
                <w:szCs w:val="16"/>
                <w:lang w:eastAsia="ru-RU"/>
              </w:rPr>
            </w:pPr>
            <w:r w:rsidRPr="00E209B8">
              <w:rPr>
                <w:rFonts w:ascii="Times New Roman" w:eastAsia="Times New Roman" w:hAnsi="Times New Roman" w:cs="Times New Roman"/>
                <w:sz w:val="16"/>
                <w:szCs w:val="16"/>
                <w:lang w:eastAsia="ru-RU"/>
              </w:rPr>
              <w:t>1000</w:t>
            </w:r>
          </w:p>
        </w:tc>
        <w:tc>
          <w:tcPr>
            <w:tcW w:w="567" w:type="dxa"/>
            <w:shd w:val="clear" w:color="auto" w:fill="auto"/>
            <w:vAlign w:val="center"/>
          </w:tcPr>
          <w:p w14:paraId="54B676BA" w14:textId="77777777" w:rsidR="00E209B8" w:rsidRPr="00E209B8" w:rsidRDefault="00E209B8" w:rsidP="00E209B8">
            <w:pPr>
              <w:spacing w:after="0" w:line="240" w:lineRule="auto"/>
              <w:jc w:val="center"/>
              <w:rPr>
                <w:rFonts w:ascii="Times New Roman" w:eastAsia="Times New Roman" w:hAnsi="Times New Roman" w:cs="Times New Roman"/>
                <w:sz w:val="16"/>
                <w:szCs w:val="16"/>
                <w:lang w:eastAsia="ru-RU"/>
              </w:rPr>
            </w:pPr>
            <w:r w:rsidRPr="00E209B8">
              <w:rPr>
                <w:rFonts w:ascii="Times New Roman" w:eastAsia="Times New Roman" w:hAnsi="Times New Roman" w:cs="Times New Roman"/>
                <w:sz w:val="16"/>
                <w:szCs w:val="16"/>
                <w:lang w:eastAsia="ru-RU"/>
              </w:rPr>
              <w:t>-</w:t>
            </w:r>
          </w:p>
        </w:tc>
        <w:tc>
          <w:tcPr>
            <w:tcW w:w="708" w:type="dxa"/>
            <w:shd w:val="clear" w:color="auto" w:fill="auto"/>
            <w:vAlign w:val="center"/>
          </w:tcPr>
          <w:p w14:paraId="76F5ADE3" w14:textId="77777777" w:rsidR="00E209B8" w:rsidRPr="00E209B8" w:rsidRDefault="00E209B8" w:rsidP="00E209B8">
            <w:pPr>
              <w:spacing w:after="0" w:line="240" w:lineRule="auto"/>
              <w:jc w:val="center"/>
              <w:rPr>
                <w:rFonts w:ascii="Times New Roman" w:eastAsia="Times New Roman" w:hAnsi="Times New Roman" w:cs="Times New Roman"/>
                <w:sz w:val="16"/>
                <w:szCs w:val="16"/>
                <w:lang w:eastAsia="ru-RU"/>
              </w:rPr>
            </w:pPr>
            <w:r w:rsidRPr="00E209B8">
              <w:rPr>
                <w:rFonts w:ascii="Times New Roman" w:eastAsia="Times New Roman" w:hAnsi="Times New Roman" w:cs="Times New Roman"/>
                <w:sz w:val="16"/>
                <w:szCs w:val="16"/>
                <w:lang w:eastAsia="ru-RU"/>
              </w:rPr>
              <w:t>150</w:t>
            </w:r>
          </w:p>
        </w:tc>
        <w:tc>
          <w:tcPr>
            <w:tcW w:w="567" w:type="dxa"/>
            <w:shd w:val="clear" w:color="auto" w:fill="auto"/>
            <w:vAlign w:val="center"/>
          </w:tcPr>
          <w:p w14:paraId="4A1CC205" w14:textId="77777777" w:rsidR="00E209B8" w:rsidRPr="00E209B8" w:rsidRDefault="00E209B8" w:rsidP="00E209B8">
            <w:pPr>
              <w:spacing w:after="0" w:line="240" w:lineRule="auto"/>
              <w:jc w:val="center"/>
              <w:rPr>
                <w:rFonts w:ascii="Times New Roman" w:eastAsia="Times New Roman" w:hAnsi="Times New Roman" w:cs="Times New Roman"/>
                <w:sz w:val="16"/>
                <w:szCs w:val="16"/>
                <w:lang w:eastAsia="ru-RU"/>
              </w:rPr>
            </w:pPr>
            <w:r w:rsidRPr="00E209B8">
              <w:rPr>
                <w:rFonts w:ascii="Times New Roman" w:eastAsia="Times New Roman" w:hAnsi="Times New Roman" w:cs="Times New Roman"/>
                <w:sz w:val="16"/>
                <w:szCs w:val="16"/>
                <w:lang w:eastAsia="ru-RU"/>
              </w:rPr>
              <w:t>100</w:t>
            </w:r>
          </w:p>
        </w:tc>
        <w:tc>
          <w:tcPr>
            <w:tcW w:w="567" w:type="dxa"/>
            <w:shd w:val="clear" w:color="auto" w:fill="auto"/>
            <w:vAlign w:val="center"/>
          </w:tcPr>
          <w:p w14:paraId="4C4C0AAA" w14:textId="77777777" w:rsidR="00E209B8" w:rsidRPr="00E209B8" w:rsidRDefault="00E209B8" w:rsidP="00E209B8">
            <w:pPr>
              <w:spacing w:after="0" w:line="240" w:lineRule="auto"/>
              <w:jc w:val="center"/>
              <w:rPr>
                <w:rFonts w:ascii="Times New Roman" w:eastAsia="Times New Roman" w:hAnsi="Times New Roman" w:cs="Times New Roman"/>
                <w:sz w:val="16"/>
                <w:szCs w:val="16"/>
                <w:lang w:eastAsia="ru-RU"/>
              </w:rPr>
            </w:pPr>
            <w:r w:rsidRPr="00E209B8">
              <w:rPr>
                <w:rFonts w:ascii="Times New Roman" w:eastAsia="Times New Roman" w:hAnsi="Times New Roman" w:cs="Times New Roman"/>
                <w:sz w:val="16"/>
                <w:szCs w:val="16"/>
                <w:lang w:eastAsia="ru-RU"/>
              </w:rPr>
              <w:t>4500</w:t>
            </w:r>
          </w:p>
        </w:tc>
        <w:tc>
          <w:tcPr>
            <w:tcW w:w="567" w:type="dxa"/>
            <w:shd w:val="clear" w:color="auto" w:fill="auto"/>
            <w:vAlign w:val="center"/>
          </w:tcPr>
          <w:p w14:paraId="1C41F53A" w14:textId="77777777" w:rsidR="00E209B8" w:rsidRPr="00E209B8" w:rsidRDefault="00E209B8" w:rsidP="00E209B8">
            <w:pPr>
              <w:spacing w:after="0" w:line="240" w:lineRule="auto"/>
              <w:jc w:val="center"/>
              <w:rPr>
                <w:rFonts w:ascii="Times New Roman" w:eastAsia="Times New Roman" w:hAnsi="Times New Roman" w:cs="Times New Roman"/>
                <w:sz w:val="16"/>
                <w:szCs w:val="16"/>
                <w:lang w:eastAsia="ru-RU"/>
              </w:rPr>
            </w:pPr>
            <w:r w:rsidRPr="00E209B8">
              <w:rPr>
                <w:rFonts w:ascii="Times New Roman" w:eastAsia="Times New Roman" w:hAnsi="Times New Roman" w:cs="Times New Roman"/>
                <w:sz w:val="16"/>
                <w:szCs w:val="16"/>
                <w:lang w:eastAsia="ru-RU"/>
              </w:rPr>
              <w:t>2000</w:t>
            </w:r>
          </w:p>
        </w:tc>
        <w:tc>
          <w:tcPr>
            <w:tcW w:w="567" w:type="dxa"/>
            <w:shd w:val="clear" w:color="auto" w:fill="auto"/>
            <w:vAlign w:val="center"/>
          </w:tcPr>
          <w:p w14:paraId="296960E7" w14:textId="77777777" w:rsidR="00E209B8" w:rsidRPr="00E209B8" w:rsidRDefault="00E209B8" w:rsidP="00E209B8">
            <w:pPr>
              <w:spacing w:after="0" w:line="240" w:lineRule="auto"/>
              <w:jc w:val="center"/>
              <w:rPr>
                <w:rFonts w:ascii="Times New Roman" w:eastAsia="Times New Roman" w:hAnsi="Times New Roman" w:cs="Times New Roman"/>
                <w:sz w:val="16"/>
                <w:szCs w:val="16"/>
                <w:lang w:eastAsia="ru-RU"/>
              </w:rPr>
            </w:pPr>
            <w:r w:rsidRPr="00E209B8">
              <w:rPr>
                <w:rFonts w:ascii="Times New Roman" w:eastAsia="Times New Roman" w:hAnsi="Times New Roman" w:cs="Times New Roman"/>
                <w:sz w:val="16"/>
                <w:szCs w:val="16"/>
                <w:lang w:eastAsia="ru-RU"/>
              </w:rPr>
              <w:t>1000</w:t>
            </w:r>
          </w:p>
        </w:tc>
        <w:tc>
          <w:tcPr>
            <w:tcW w:w="567" w:type="dxa"/>
            <w:shd w:val="clear" w:color="auto" w:fill="auto"/>
            <w:vAlign w:val="center"/>
          </w:tcPr>
          <w:p w14:paraId="4AB7458D" w14:textId="77777777" w:rsidR="00E209B8" w:rsidRPr="00E209B8" w:rsidRDefault="00E209B8" w:rsidP="00E209B8">
            <w:pPr>
              <w:spacing w:after="0" w:line="240" w:lineRule="auto"/>
              <w:jc w:val="center"/>
              <w:rPr>
                <w:rFonts w:ascii="Times New Roman" w:eastAsia="Times New Roman" w:hAnsi="Times New Roman" w:cs="Times New Roman"/>
                <w:sz w:val="16"/>
                <w:szCs w:val="16"/>
                <w:lang w:eastAsia="ru-RU"/>
              </w:rPr>
            </w:pPr>
            <w:r w:rsidRPr="00E209B8">
              <w:rPr>
                <w:rFonts w:ascii="Times New Roman" w:eastAsia="Times New Roman" w:hAnsi="Times New Roman" w:cs="Times New Roman"/>
                <w:sz w:val="16"/>
                <w:szCs w:val="16"/>
                <w:lang w:eastAsia="ru-RU"/>
              </w:rPr>
              <w:t>1000</w:t>
            </w:r>
          </w:p>
        </w:tc>
        <w:tc>
          <w:tcPr>
            <w:tcW w:w="567" w:type="dxa"/>
            <w:shd w:val="clear" w:color="auto" w:fill="auto"/>
            <w:vAlign w:val="center"/>
          </w:tcPr>
          <w:p w14:paraId="73F3FE92" w14:textId="77777777" w:rsidR="00E209B8" w:rsidRPr="00E209B8" w:rsidRDefault="00E209B8" w:rsidP="00E209B8">
            <w:pPr>
              <w:spacing w:after="0" w:line="240" w:lineRule="auto"/>
              <w:jc w:val="center"/>
              <w:rPr>
                <w:rFonts w:ascii="Times New Roman" w:eastAsia="Times New Roman" w:hAnsi="Times New Roman" w:cs="Times New Roman"/>
                <w:sz w:val="16"/>
                <w:szCs w:val="16"/>
                <w:lang w:eastAsia="ru-RU"/>
              </w:rPr>
            </w:pPr>
            <w:r w:rsidRPr="00E209B8">
              <w:rPr>
                <w:rFonts w:ascii="Times New Roman" w:eastAsia="Times New Roman" w:hAnsi="Times New Roman" w:cs="Times New Roman"/>
                <w:sz w:val="16"/>
                <w:szCs w:val="16"/>
                <w:lang w:eastAsia="ru-RU"/>
              </w:rPr>
              <w:t>1000</w:t>
            </w:r>
          </w:p>
        </w:tc>
      </w:tr>
    </w:tbl>
    <w:p w14:paraId="02D6E6D7" w14:textId="77777777" w:rsidR="005635CF" w:rsidRPr="004405FF" w:rsidRDefault="005635CF" w:rsidP="004405FF">
      <w:pPr>
        <w:spacing w:after="0" w:line="240" w:lineRule="auto"/>
        <w:jc w:val="center"/>
        <w:rPr>
          <w:rFonts w:ascii="Times New Roman" w:eastAsia="Times New Roman" w:hAnsi="Times New Roman" w:cs="Times New Roman"/>
          <w:b/>
          <w:bCs/>
          <w:sz w:val="8"/>
          <w:szCs w:val="8"/>
          <w:lang w:eastAsia="ru-RU"/>
        </w:rPr>
      </w:pPr>
    </w:p>
    <w:p w14:paraId="39BB60A8" w14:textId="77777777" w:rsidR="004405FF" w:rsidRPr="004405FF" w:rsidRDefault="004405FF" w:rsidP="004405FF">
      <w:pPr>
        <w:spacing w:after="0" w:line="240" w:lineRule="auto"/>
        <w:jc w:val="center"/>
        <w:rPr>
          <w:rFonts w:ascii="Times New Roman" w:eastAsia="Times New Roman" w:hAnsi="Times New Roman" w:cs="Times New Roman"/>
          <w:b/>
          <w:lang w:eastAsia="ru-RU"/>
        </w:rPr>
      </w:pPr>
      <w:r w:rsidRPr="004405FF">
        <w:rPr>
          <w:rFonts w:ascii="Times New Roman" w:eastAsia="Times New Roman" w:hAnsi="Times New Roman" w:cs="Times New Roman"/>
          <w:b/>
          <w:lang w:eastAsia="ru-RU"/>
        </w:rPr>
        <w:t>ЗАКЛЮЧЕНИЕ</w:t>
      </w:r>
    </w:p>
    <w:p w14:paraId="6477DFC0" w14:textId="77777777" w:rsidR="004405FF" w:rsidRPr="004405FF" w:rsidRDefault="004405FF" w:rsidP="004405FF">
      <w:pPr>
        <w:keepNext/>
        <w:keepLines/>
        <w:spacing w:after="0" w:line="240" w:lineRule="auto"/>
        <w:jc w:val="center"/>
        <w:outlineLvl w:val="1"/>
        <w:rPr>
          <w:rFonts w:ascii="Times New Roman" w:eastAsia="Times New Roman" w:hAnsi="Times New Roman" w:cs="Times New Roman"/>
          <w:b/>
          <w:lang w:eastAsia="ru-RU"/>
        </w:rPr>
      </w:pPr>
      <w:r w:rsidRPr="004405FF">
        <w:rPr>
          <w:rFonts w:ascii="Times New Roman" w:eastAsia="Times New Roman" w:hAnsi="Times New Roman" w:cs="Times New Roman"/>
          <w:b/>
          <w:lang w:eastAsia="ru-RU"/>
        </w:rPr>
        <w:t xml:space="preserve"> о результатах публичных слушаний</w:t>
      </w:r>
    </w:p>
    <w:p w14:paraId="65CFB6F8" w14:textId="77777777" w:rsidR="004405FF" w:rsidRPr="004405FF" w:rsidRDefault="004405FF" w:rsidP="004405FF">
      <w:pPr>
        <w:tabs>
          <w:tab w:val="left" w:pos="1134"/>
        </w:tabs>
        <w:spacing w:after="0" w:line="240" w:lineRule="auto"/>
        <w:jc w:val="center"/>
        <w:rPr>
          <w:rFonts w:ascii="Times New Roman" w:eastAsia="Times New Roman" w:hAnsi="Times New Roman" w:cs="Times New Roman"/>
          <w:b/>
          <w:lang w:eastAsia="ru-RU"/>
        </w:rPr>
      </w:pPr>
      <w:r w:rsidRPr="004405FF">
        <w:rPr>
          <w:rFonts w:ascii="Times New Roman" w:eastAsia="Times New Roman" w:hAnsi="Times New Roman" w:cs="Times New Roman"/>
          <w:b/>
          <w:lang w:eastAsia="ru-RU"/>
        </w:rPr>
        <w:t xml:space="preserve">в городском  поселении Безенчук муниципального района </w:t>
      </w:r>
      <w:r w:rsidRPr="004405FF">
        <w:rPr>
          <w:rFonts w:ascii="Times New Roman" w:eastAsia="Times New Roman" w:hAnsi="Times New Roman" w:cs="Times New Roman"/>
          <w:b/>
          <w:lang w:eastAsia="ru-RU"/>
        </w:rPr>
        <w:fldChar w:fldCharType="begin"/>
      </w:r>
      <w:r w:rsidRPr="004405FF">
        <w:rPr>
          <w:rFonts w:ascii="Times New Roman" w:eastAsia="Times New Roman" w:hAnsi="Times New Roman" w:cs="Times New Roman"/>
          <w:b/>
          <w:lang w:eastAsia="ru-RU"/>
        </w:rPr>
        <w:instrText xml:space="preserve"> MERGEFIELD Название_района </w:instrText>
      </w:r>
      <w:r w:rsidRPr="004405FF">
        <w:rPr>
          <w:rFonts w:ascii="Times New Roman" w:eastAsia="Times New Roman" w:hAnsi="Times New Roman" w:cs="Times New Roman"/>
          <w:b/>
          <w:lang w:eastAsia="ru-RU"/>
        </w:rPr>
        <w:fldChar w:fldCharType="separate"/>
      </w:r>
      <w:r w:rsidRPr="004405FF">
        <w:rPr>
          <w:rFonts w:ascii="Times New Roman" w:eastAsia="Times New Roman" w:hAnsi="Times New Roman" w:cs="Times New Roman"/>
          <w:b/>
          <w:noProof/>
          <w:lang w:eastAsia="ru-RU"/>
        </w:rPr>
        <w:t>Безенчукский</w:t>
      </w:r>
      <w:r w:rsidRPr="004405FF">
        <w:rPr>
          <w:rFonts w:ascii="Times New Roman" w:eastAsia="Times New Roman" w:hAnsi="Times New Roman" w:cs="Times New Roman"/>
          <w:b/>
          <w:lang w:eastAsia="ru-RU"/>
        </w:rPr>
        <w:fldChar w:fldCharType="end"/>
      </w:r>
      <w:r w:rsidRPr="004405FF">
        <w:rPr>
          <w:rFonts w:ascii="Times New Roman" w:eastAsia="Times New Roman" w:hAnsi="Times New Roman" w:cs="Times New Roman"/>
          <w:b/>
          <w:lang w:eastAsia="ru-RU"/>
        </w:rPr>
        <w:t xml:space="preserve"> Самарской области по вопросу (проекту): «О </w:t>
      </w:r>
      <w:r w:rsidRPr="004405FF">
        <w:rPr>
          <w:rFonts w:ascii="Times New Roman" w:eastAsia="Times New Roman" w:hAnsi="Times New Roman" w:cs="Times New Roman"/>
          <w:b/>
          <w:bCs/>
          <w:lang w:eastAsia="ru-RU"/>
        </w:rPr>
        <w:t xml:space="preserve">предоставлении разрешения на отклонение от предельных параметров разрешенного строительства для земельного участка с кадастровым номером </w:t>
      </w:r>
      <w:bookmarkStart w:id="12" w:name="_Hlk170120527"/>
      <w:r w:rsidRPr="004405FF">
        <w:rPr>
          <w:rFonts w:ascii="Times New Roman" w:eastAsia="Calibri" w:hAnsi="Times New Roman" w:cs="Times New Roman"/>
          <w:b/>
          <w:bCs/>
          <w:kern w:val="2"/>
          <w14:ligatures w14:val="standardContextual"/>
        </w:rPr>
        <w:t>63:12:1403032:299</w:t>
      </w:r>
      <w:bookmarkEnd w:id="12"/>
      <w:r w:rsidRPr="004405FF">
        <w:rPr>
          <w:rFonts w:ascii="Times New Roman" w:eastAsia="Calibri" w:hAnsi="Times New Roman" w:cs="Times New Roman"/>
          <w:b/>
          <w:bCs/>
          <w:kern w:val="2"/>
          <w14:ligatures w14:val="standardContextual"/>
        </w:rPr>
        <w:t>, площадью 997 кв.м, расположенного по адресу: Самарская область, Безенчукский район, пгт. Безенчук, ул. Солодухина, 45а, в части сокращения минимального отступа объекта капитального строительства (здание магазина) от границ земельного участка с восточной стороны с 3 м до 2,2м</w:t>
      </w:r>
      <w:r w:rsidRPr="004405FF">
        <w:rPr>
          <w:rFonts w:ascii="Times New Roman" w:eastAsia="Times New Roman" w:hAnsi="Times New Roman" w:cs="Times New Roman"/>
          <w:b/>
          <w:bCs/>
          <w:lang w:eastAsia="ru-RU"/>
        </w:rPr>
        <w:t>.</w:t>
      </w:r>
      <w:r w:rsidRPr="004405FF">
        <w:rPr>
          <w:rFonts w:ascii="Times New Roman" w:eastAsia="Times New Roman" w:hAnsi="Times New Roman" w:cs="Times New Roman"/>
          <w:b/>
          <w:bCs/>
          <w:lang w:eastAsia="zh-CN"/>
        </w:rPr>
        <w:t>»</w:t>
      </w:r>
    </w:p>
    <w:p w14:paraId="7D5E32B0" w14:textId="77777777" w:rsidR="004405FF" w:rsidRPr="004405FF" w:rsidRDefault="004405FF" w:rsidP="004405FF">
      <w:pPr>
        <w:tabs>
          <w:tab w:val="left" w:pos="1080"/>
          <w:tab w:val="left" w:pos="1260"/>
        </w:tabs>
        <w:spacing w:after="0" w:line="240" w:lineRule="auto"/>
        <w:jc w:val="both"/>
        <w:rPr>
          <w:rFonts w:ascii="Times New Roman" w:eastAsia="Times New Roman" w:hAnsi="Times New Roman" w:cs="Times New Roman"/>
          <w:noProof/>
          <w:lang w:eastAsia="ru-RU"/>
        </w:rPr>
      </w:pPr>
      <w:r w:rsidRPr="004405FF">
        <w:rPr>
          <w:rFonts w:ascii="Times New Roman" w:eastAsia="Times New Roman" w:hAnsi="Times New Roman" w:cs="Times New Roman"/>
          <w:lang w:eastAsia="ru-RU"/>
        </w:rPr>
        <w:t xml:space="preserve">1. Дата оформления заключения о результатах публичных слушаний – 14.07.2024г. </w:t>
      </w:r>
    </w:p>
    <w:p w14:paraId="21CB97C7" w14:textId="77777777" w:rsidR="004405FF" w:rsidRPr="004405FF" w:rsidRDefault="004405FF" w:rsidP="004405FF">
      <w:pPr>
        <w:tabs>
          <w:tab w:val="left" w:pos="1134"/>
        </w:tabs>
        <w:spacing w:after="0" w:line="240" w:lineRule="auto"/>
        <w:jc w:val="both"/>
        <w:rPr>
          <w:rFonts w:ascii="Times New Roman" w:eastAsia="Times New Roman" w:hAnsi="Times New Roman" w:cs="Times New Roman"/>
          <w:lang w:eastAsia="ru-RU"/>
        </w:rPr>
      </w:pPr>
      <w:r w:rsidRPr="004405FF">
        <w:rPr>
          <w:rFonts w:ascii="Times New Roman" w:eastAsia="Times New Roman" w:hAnsi="Times New Roman" w:cs="Times New Roman"/>
          <w:lang w:eastAsia="ru-RU"/>
        </w:rPr>
        <w:t xml:space="preserve">2. Наименование проекта, рассмотренного на публичных слушаниях - проект постановления </w:t>
      </w:r>
      <w:bookmarkStart w:id="13" w:name="_Hlk167347149"/>
      <w:r w:rsidRPr="004405FF">
        <w:rPr>
          <w:rFonts w:ascii="Times New Roman" w:eastAsia="Times New Roman" w:hAnsi="Times New Roman" w:cs="Times New Roman"/>
          <w:lang w:eastAsia="ru-RU"/>
        </w:rPr>
        <w:t xml:space="preserve">о предоставлении разрешения на отклонение от предельных параметров разрешенного строительства для земельного участка с кадастровым номером </w:t>
      </w:r>
      <w:bookmarkEnd w:id="13"/>
      <w:r w:rsidRPr="004405FF">
        <w:rPr>
          <w:rFonts w:ascii="Times New Roman" w:eastAsia="Calibri" w:hAnsi="Times New Roman" w:cs="Times New Roman"/>
          <w:kern w:val="2"/>
          <w14:ligatures w14:val="standardContextual"/>
        </w:rPr>
        <w:t>63:12:1403032:299, площадью 997 кв.м, расположенного по адресу: Самарская область, Безенчукский район, пгт. Безенчук, ул. Солодухина, 45а, в части сокращения минимального отступа объекта капитального строительства (здание магазина) от границ земельного участка с восточной стороны с 3 м до 2,2м</w:t>
      </w:r>
      <w:r w:rsidRPr="004405FF">
        <w:rPr>
          <w:rFonts w:ascii="Times New Roman" w:eastAsia="Times New Roman" w:hAnsi="Times New Roman" w:cs="Times New Roman"/>
          <w:lang w:eastAsia="zh-CN"/>
        </w:rPr>
        <w:t>»</w:t>
      </w:r>
      <w:r w:rsidRPr="004405FF">
        <w:rPr>
          <w:rFonts w:ascii="Times New Roman" w:eastAsia="Times New Roman" w:hAnsi="Times New Roman" w:cs="Times New Roman"/>
          <w:lang w:eastAsia="ru-RU"/>
        </w:rPr>
        <w:t xml:space="preserve">. </w:t>
      </w:r>
    </w:p>
    <w:p w14:paraId="1A8A814A" w14:textId="77777777" w:rsidR="004405FF" w:rsidRPr="004405FF" w:rsidRDefault="004405FF" w:rsidP="004405FF">
      <w:pPr>
        <w:suppressAutoHyphens/>
        <w:spacing w:after="0" w:line="240" w:lineRule="auto"/>
        <w:contextualSpacing/>
        <w:jc w:val="both"/>
        <w:rPr>
          <w:rFonts w:ascii="Times New Roman" w:eastAsia="Arial Unicode MS" w:hAnsi="Times New Roman" w:cs="Times New Roman"/>
          <w:lang w:eastAsia="ru-RU"/>
        </w:rPr>
      </w:pPr>
      <w:r w:rsidRPr="004405FF">
        <w:rPr>
          <w:rFonts w:ascii="Times New Roman" w:eastAsia="Times New Roman" w:hAnsi="Times New Roman" w:cs="Times New Roman"/>
          <w:lang w:eastAsia="ru-RU"/>
        </w:rPr>
        <w:t xml:space="preserve">Основание проведения публичных слушаний - постановление Главы городского  поселения Безенчук муниципального района Безенчукский Самарской области «О проведении публичных слушаний по проекту постановления о предоставлении разрешения на отклонение от предельных параметров разрешенного строительства для земельного участка с кадастровым номером </w:t>
      </w:r>
      <w:r w:rsidRPr="004405FF">
        <w:rPr>
          <w:rFonts w:ascii="Times New Roman" w:eastAsia="Calibri" w:hAnsi="Times New Roman" w:cs="Times New Roman"/>
          <w:kern w:val="2"/>
          <w14:ligatures w14:val="standardContextual"/>
        </w:rPr>
        <w:t>63:12:1403032:299, площадью 997 кв.м, расположенного по адресу: Самарская область, Безенчукский район, пгт. Безенчук, ул. Солодухина, 45а</w:t>
      </w:r>
      <w:r w:rsidRPr="004405FF">
        <w:rPr>
          <w:rFonts w:ascii="Times New Roman" w:eastAsia="Times New Roman" w:hAnsi="Times New Roman" w:cs="Times New Roman"/>
          <w:lang w:eastAsia="ru-RU"/>
        </w:rPr>
        <w:t xml:space="preserve">» от 24.06.2024г №302,  опубликованное в газете  "Вестник городского поселения Безенчук" </w:t>
      </w:r>
      <w:r w:rsidRPr="004405FF">
        <w:rPr>
          <w:rFonts w:ascii="Times New Roman" w:eastAsia="Times New Roman" w:hAnsi="Times New Roman" w:cs="Times New Roman"/>
          <w:lang w:eastAsia="zh-CN"/>
        </w:rPr>
        <w:t>№16 (313) от 24.06.2024</w:t>
      </w:r>
      <w:r w:rsidRPr="004405FF">
        <w:rPr>
          <w:rFonts w:ascii="Times New Roman" w:eastAsia="Times New Roman" w:hAnsi="Times New Roman" w:cs="Times New Roman"/>
          <w:lang w:eastAsia="ru-RU"/>
        </w:rPr>
        <w:t xml:space="preserve">,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w:t>
      </w:r>
      <w:hyperlink r:id="rId8" w:history="1">
        <w:r w:rsidRPr="004405FF">
          <w:rPr>
            <w:rFonts w:ascii="Times New Roman" w:eastAsia="Times New Roman" w:hAnsi="Times New Roman" w:cs="Times New Roman"/>
            <w:u w:val="single"/>
            <w:lang w:eastAsia="ru-RU"/>
          </w:rPr>
          <w:t>http://www.bezenchukgp.ru</w:t>
        </w:r>
      </w:hyperlink>
      <w:r w:rsidRPr="004405FF">
        <w:rPr>
          <w:rFonts w:ascii="Times New Roman" w:eastAsia="Times New Roman" w:hAnsi="Times New Roman" w:cs="Times New Roman"/>
          <w:lang w:eastAsia="ru-RU"/>
        </w:rPr>
        <w:t>.</w:t>
      </w:r>
    </w:p>
    <w:p w14:paraId="4E8EBF1C" w14:textId="77777777" w:rsidR="004405FF" w:rsidRPr="004405FF" w:rsidRDefault="004405FF" w:rsidP="004405FF">
      <w:pPr>
        <w:spacing w:after="0" w:line="240" w:lineRule="auto"/>
        <w:jc w:val="both"/>
        <w:rPr>
          <w:rFonts w:ascii="Times New Roman" w:eastAsia="Times New Roman" w:hAnsi="Times New Roman" w:cs="Times New Roman"/>
          <w:lang w:eastAsia="ru-RU"/>
        </w:rPr>
      </w:pPr>
      <w:r w:rsidRPr="004405FF">
        <w:rPr>
          <w:rFonts w:ascii="Times New Roman" w:eastAsia="Arial Unicode MS" w:hAnsi="Times New Roman" w:cs="Times New Roman"/>
          <w:lang w:eastAsia="ru-RU"/>
        </w:rPr>
        <w:t>Даты проведения</w:t>
      </w:r>
      <w:r w:rsidRPr="004405FF">
        <w:rPr>
          <w:rFonts w:ascii="Times New Roman" w:eastAsia="Times New Roman" w:hAnsi="Times New Roman" w:cs="Times New Roman"/>
          <w:lang w:eastAsia="ru-RU"/>
        </w:rPr>
        <w:t xml:space="preserve"> </w:t>
      </w:r>
      <w:r w:rsidRPr="004405FF">
        <w:rPr>
          <w:rFonts w:ascii="Times New Roman" w:eastAsia="Arial Unicode MS" w:hAnsi="Times New Roman" w:cs="Times New Roman"/>
          <w:lang w:eastAsia="ru-RU"/>
        </w:rPr>
        <w:t xml:space="preserve">публичных слушаний – </w:t>
      </w:r>
      <w:r w:rsidRPr="004405FF">
        <w:rPr>
          <w:rFonts w:ascii="Times New Roman" w:eastAsia="Times New Roman" w:hAnsi="Times New Roman" w:cs="Times New Roman"/>
          <w:lang w:eastAsia="ru-RU"/>
        </w:rPr>
        <w:t>с 26.06.2024 года по 17.07.2024 года</w:t>
      </w:r>
      <w:r w:rsidRPr="004405FF">
        <w:rPr>
          <w:rFonts w:ascii="Times New Roman" w:eastAsia="Arial Unicode MS" w:hAnsi="Times New Roman" w:cs="Times New Roman"/>
          <w:lang w:eastAsia="ru-RU"/>
        </w:rPr>
        <w:t>.</w:t>
      </w:r>
    </w:p>
    <w:p w14:paraId="55467D19" w14:textId="77777777" w:rsidR="004405FF" w:rsidRPr="004405FF" w:rsidRDefault="004405FF" w:rsidP="004405FF">
      <w:pPr>
        <w:spacing w:after="0" w:line="240" w:lineRule="auto"/>
        <w:jc w:val="both"/>
        <w:rPr>
          <w:rFonts w:ascii="Times New Roman" w:eastAsia="Times New Roman" w:hAnsi="Times New Roman" w:cs="Times New Roman"/>
          <w:lang w:eastAsia="ru-RU"/>
        </w:rPr>
      </w:pPr>
      <w:r w:rsidRPr="004405FF">
        <w:rPr>
          <w:rFonts w:ascii="Times New Roman" w:eastAsia="Times New Roman" w:hAnsi="Times New Roman" w:cs="Times New Roman"/>
          <w:lang w:eastAsia="ru-RU"/>
        </w:rPr>
        <w:t xml:space="preserve">3. Реквизиты протокола публичных слушаний, на основании которого подготовлено заключение о результатах публичных слушаний от 14.07.2024 года. </w:t>
      </w:r>
    </w:p>
    <w:p w14:paraId="0C39FF74" w14:textId="77777777" w:rsidR="004405FF" w:rsidRPr="004405FF" w:rsidRDefault="004405FF" w:rsidP="004405FF">
      <w:pPr>
        <w:spacing w:after="0" w:line="240" w:lineRule="auto"/>
        <w:jc w:val="both"/>
        <w:rPr>
          <w:rFonts w:ascii="Times New Roman" w:eastAsia="Times New Roman" w:hAnsi="Times New Roman" w:cs="Times New Roman"/>
          <w:lang w:eastAsia="ru-RU"/>
        </w:rPr>
      </w:pPr>
      <w:r w:rsidRPr="004405FF">
        <w:rPr>
          <w:rFonts w:ascii="Times New Roman" w:eastAsia="Times New Roman" w:hAnsi="Times New Roman" w:cs="Times New Roman"/>
          <w:lang w:eastAsia="ru-RU"/>
        </w:rPr>
        <w:t>4. В публичных слушаниях приняли участие 2 человека.</w:t>
      </w:r>
    </w:p>
    <w:p w14:paraId="2809B0AD" w14:textId="77777777" w:rsidR="004405FF" w:rsidRPr="004405FF" w:rsidRDefault="004405FF" w:rsidP="004405FF">
      <w:pPr>
        <w:spacing w:after="0" w:line="240" w:lineRule="auto"/>
        <w:jc w:val="both"/>
        <w:rPr>
          <w:rFonts w:ascii="Times New Roman" w:eastAsia="Times New Roman" w:hAnsi="Times New Roman" w:cs="Times New Roman"/>
          <w:lang w:eastAsia="ru-RU"/>
        </w:rPr>
      </w:pPr>
      <w:r w:rsidRPr="004405FF">
        <w:rPr>
          <w:rFonts w:ascii="Times New Roman" w:eastAsia="Times New Roman" w:hAnsi="Times New Roman" w:cs="Times New Roman"/>
          <w:lang w:eastAsia="ru-RU"/>
        </w:rPr>
        <w:lastRenderedPageBreak/>
        <w:t xml:space="preserve">5. Предложения и замечания по проекту постановления о предоставлении разрешения на отклонение от предельных параметров разрешенного строительства для земельного участка с кадастровым номером </w:t>
      </w:r>
      <w:r w:rsidRPr="004405FF">
        <w:rPr>
          <w:rFonts w:ascii="Times New Roman" w:eastAsia="Calibri" w:hAnsi="Times New Roman" w:cs="Times New Roman"/>
          <w:kern w:val="2"/>
          <w14:ligatures w14:val="standardContextual"/>
        </w:rPr>
        <w:t>63:12:1403032:299, площадью 997 кв.м, расположенного по адресу: Самарская область, Безенчукский район, пгт. Безенчук, ул. Солодухина, 45а, в части сокращения минимального отступа объекта капитального строительства (здание магазина) от границ земельного участка с восточной стороны с 3 м до 2,2м</w:t>
      </w:r>
      <w:r w:rsidRPr="004405FF">
        <w:rPr>
          <w:rFonts w:ascii="Times New Roman" w:eastAsia="Times New Roman" w:hAnsi="Times New Roman" w:cs="Times New Roman"/>
          <w:lang w:eastAsia="ru-RU"/>
        </w:rPr>
        <w:t xml:space="preserve"> - внесли в протокол публичных слушаний 2 человека.</w:t>
      </w:r>
    </w:p>
    <w:p w14:paraId="16CBA4C8" w14:textId="77777777" w:rsidR="004405FF" w:rsidRPr="004405FF" w:rsidRDefault="004405FF" w:rsidP="004405FF">
      <w:pPr>
        <w:spacing w:after="0" w:line="240" w:lineRule="auto"/>
        <w:jc w:val="both"/>
        <w:rPr>
          <w:rFonts w:ascii="Times New Roman" w:eastAsia="Times New Roman" w:hAnsi="Times New Roman" w:cs="Times New Roman"/>
          <w:lang w:eastAsia="ru-RU"/>
        </w:rPr>
      </w:pPr>
      <w:r w:rsidRPr="004405FF">
        <w:rPr>
          <w:rFonts w:ascii="Times New Roman" w:eastAsia="Times New Roman" w:hAnsi="Times New Roman" w:cs="Times New Roman"/>
          <w:lang w:eastAsia="ru-RU"/>
        </w:rPr>
        <w:t>6. 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слушания:</w:t>
      </w:r>
    </w:p>
    <w:tbl>
      <w:tblPr>
        <w:tblStyle w:val="59"/>
        <w:tblW w:w="10920" w:type="dxa"/>
        <w:tblInd w:w="108" w:type="dxa"/>
        <w:tblLook w:val="04A0" w:firstRow="1" w:lastRow="0" w:firstColumn="1" w:lastColumn="0" w:noHBand="0" w:noVBand="1"/>
      </w:tblPr>
      <w:tblGrid>
        <w:gridCol w:w="3828"/>
        <w:gridCol w:w="1996"/>
        <w:gridCol w:w="1133"/>
        <w:gridCol w:w="3963"/>
      </w:tblGrid>
      <w:tr w:rsidR="004405FF" w:rsidRPr="004405FF" w14:paraId="5647BF2C" w14:textId="77777777" w:rsidTr="004405FF">
        <w:tc>
          <w:tcPr>
            <w:tcW w:w="3828" w:type="dxa"/>
          </w:tcPr>
          <w:p w14:paraId="1D7D4E85" w14:textId="77777777" w:rsidR="004405FF" w:rsidRPr="004405FF" w:rsidRDefault="004405FF" w:rsidP="004405FF">
            <w:pPr>
              <w:jc w:val="center"/>
              <w:rPr>
                <w:rFonts w:ascii="Times New Roman" w:eastAsia="Times New Roman" w:hAnsi="Times New Roman" w:cs="Times New Roman"/>
                <w:sz w:val="16"/>
                <w:szCs w:val="16"/>
                <w:lang w:eastAsia="ru-RU"/>
              </w:rPr>
            </w:pPr>
            <w:r w:rsidRPr="004405FF">
              <w:rPr>
                <w:rFonts w:ascii="Times New Roman" w:eastAsia="Times New Roman" w:hAnsi="Times New Roman" w:cs="Times New Roman"/>
                <w:sz w:val="16"/>
                <w:szCs w:val="16"/>
                <w:lang w:eastAsia="ru-RU"/>
              </w:rPr>
              <w:t>Содержание предложений и замечаний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w:t>
            </w:r>
          </w:p>
        </w:tc>
        <w:tc>
          <w:tcPr>
            <w:tcW w:w="1996" w:type="dxa"/>
          </w:tcPr>
          <w:p w14:paraId="6B3A1131" w14:textId="77777777" w:rsidR="004405FF" w:rsidRPr="004405FF" w:rsidRDefault="004405FF" w:rsidP="004405FF">
            <w:pPr>
              <w:jc w:val="center"/>
              <w:rPr>
                <w:rFonts w:ascii="Times New Roman" w:eastAsia="Times New Roman" w:hAnsi="Times New Roman" w:cs="Times New Roman"/>
                <w:sz w:val="16"/>
                <w:szCs w:val="16"/>
                <w:lang w:eastAsia="ru-RU"/>
              </w:rPr>
            </w:pPr>
            <w:r w:rsidRPr="004405FF">
              <w:rPr>
                <w:rFonts w:ascii="Times New Roman" w:eastAsia="Times New Roman" w:hAnsi="Times New Roman" w:cs="Times New Roman"/>
                <w:sz w:val="16"/>
                <w:szCs w:val="16"/>
                <w:lang w:eastAsia="ru-RU"/>
              </w:rPr>
              <w:t>Содержание предложений и участников общественных обсуждений или публичных слушаний</w:t>
            </w:r>
          </w:p>
        </w:tc>
        <w:tc>
          <w:tcPr>
            <w:tcW w:w="1133" w:type="dxa"/>
          </w:tcPr>
          <w:p w14:paraId="2DB26C94" w14:textId="77777777" w:rsidR="004405FF" w:rsidRPr="004405FF" w:rsidRDefault="004405FF" w:rsidP="004405FF">
            <w:pPr>
              <w:jc w:val="center"/>
              <w:rPr>
                <w:rFonts w:ascii="Times New Roman" w:eastAsia="Times New Roman" w:hAnsi="Times New Roman" w:cs="Times New Roman"/>
                <w:sz w:val="16"/>
                <w:szCs w:val="16"/>
                <w:lang w:eastAsia="ru-RU"/>
              </w:rPr>
            </w:pPr>
            <w:r w:rsidRPr="004405FF">
              <w:rPr>
                <w:rFonts w:ascii="Times New Roman" w:eastAsia="Times New Roman" w:hAnsi="Times New Roman" w:cs="Times New Roman"/>
                <w:sz w:val="16"/>
                <w:szCs w:val="16"/>
                <w:lang w:eastAsia="ru-RU"/>
              </w:rPr>
              <w:t>Количество предложений и замечаний иных</w:t>
            </w:r>
          </w:p>
        </w:tc>
        <w:tc>
          <w:tcPr>
            <w:tcW w:w="3963" w:type="dxa"/>
          </w:tcPr>
          <w:p w14:paraId="30FC3346" w14:textId="77777777" w:rsidR="004405FF" w:rsidRPr="004405FF" w:rsidRDefault="004405FF" w:rsidP="004405FF">
            <w:pPr>
              <w:jc w:val="center"/>
              <w:rPr>
                <w:rFonts w:ascii="Times New Roman" w:eastAsia="Times New Roman" w:hAnsi="Times New Roman" w:cs="Times New Roman"/>
                <w:sz w:val="16"/>
                <w:szCs w:val="16"/>
                <w:lang w:eastAsia="ru-RU"/>
              </w:rPr>
            </w:pPr>
            <w:r w:rsidRPr="004405FF">
              <w:rPr>
                <w:rFonts w:ascii="Times New Roman" w:eastAsia="Times New Roman" w:hAnsi="Times New Roman" w:cs="Times New Roman"/>
                <w:sz w:val="16"/>
                <w:szCs w:val="16"/>
                <w:lang w:eastAsia="ru-RU"/>
              </w:rPr>
              <w:t>Аргументированные рекомендации организатора общественных обсуждений или публичных слушаний о целесообразности или нецелесообразности учета· предложений и замечаний</w:t>
            </w:r>
          </w:p>
        </w:tc>
      </w:tr>
      <w:tr w:rsidR="004405FF" w:rsidRPr="004405FF" w14:paraId="1C8360FB" w14:textId="77777777" w:rsidTr="004405FF">
        <w:trPr>
          <w:trHeight w:val="434"/>
        </w:trPr>
        <w:tc>
          <w:tcPr>
            <w:tcW w:w="3828" w:type="dxa"/>
          </w:tcPr>
          <w:p w14:paraId="197DE469" w14:textId="77777777" w:rsidR="004405FF" w:rsidRPr="004405FF" w:rsidRDefault="004405FF" w:rsidP="004405FF">
            <w:pPr>
              <w:jc w:val="center"/>
              <w:rPr>
                <w:rFonts w:ascii="Times New Roman" w:eastAsia="Times New Roman" w:hAnsi="Times New Roman" w:cs="Times New Roman"/>
                <w:sz w:val="16"/>
                <w:szCs w:val="16"/>
                <w:shd w:val="clear" w:color="auto" w:fill="FFFFFF"/>
                <w:lang w:eastAsia="ru-RU"/>
              </w:rPr>
            </w:pPr>
            <w:r w:rsidRPr="004405FF">
              <w:rPr>
                <w:rFonts w:ascii="Times New Roman" w:eastAsia="Times New Roman" w:hAnsi="Times New Roman" w:cs="Times New Roman"/>
                <w:sz w:val="16"/>
                <w:szCs w:val="16"/>
                <w:shd w:val="clear" w:color="auto" w:fill="FFFFFF"/>
                <w:lang w:eastAsia="ru-RU"/>
              </w:rPr>
              <w:t>Я не возражаю от отклонений от предельных параметров разрешённого строительства для земельного участка по адресу Безенчук,ул.Солодухина,45а.</w:t>
            </w:r>
          </w:p>
          <w:p w14:paraId="0DB0596E" w14:textId="77777777" w:rsidR="004405FF" w:rsidRPr="004405FF" w:rsidRDefault="004405FF" w:rsidP="004405FF">
            <w:pPr>
              <w:jc w:val="center"/>
              <w:rPr>
                <w:rFonts w:ascii="Times New Roman" w:eastAsia="Times New Roman" w:hAnsi="Times New Roman" w:cs="Times New Roman"/>
                <w:sz w:val="16"/>
                <w:szCs w:val="16"/>
                <w:lang w:eastAsia="ru-RU"/>
              </w:rPr>
            </w:pPr>
            <w:r w:rsidRPr="004405FF">
              <w:rPr>
                <w:rFonts w:ascii="Times New Roman" w:eastAsia="Times New Roman" w:hAnsi="Times New Roman" w:cs="Times New Roman"/>
                <w:sz w:val="16"/>
                <w:szCs w:val="16"/>
                <w:shd w:val="clear" w:color="auto" w:fill="FFFFFF"/>
                <w:lang w:eastAsia="ru-RU"/>
              </w:rPr>
              <w:t>Я не возражаю от отклонений от предельных параметров разрешенного строительства.</w:t>
            </w:r>
          </w:p>
        </w:tc>
        <w:tc>
          <w:tcPr>
            <w:tcW w:w="1996" w:type="dxa"/>
          </w:tcPr>
          <w:p w14:paraId="416376CD" w14:textId="77777777" w:rsidR="004405FF" w:rsidRPr="004405FF" w:rsidRDefault="004405FF" w:rsidP="004405FF">
            <w:pPr>
              <w:jc w:val="center"/>
              <w:rPr>
                <w:rFonts w:ascii="Times New Roman" w:eastAsia="Times New Roman" w:hAnsi="Times New Roman" w:cs="Times New Roman"/>
                <w:sz w:val="16"/>
                <w:szCs w:val="16"/>
                <w:lang w:eastAsia="ru-RU"/>
              </w:rPr>
            </w:pPr>
          </w:p>
        </w:tc>
        <w:tc>
          <w:tcPr>
            <w:tcW w:w="1133" w:type="dxa"/>
          </w:tcPr>
          <w:p w14:paraId="1FD165E6" w14:textId="77777777" w:rsidR="004405FF" w:rsidRPr="004405FF" w:rsidRDefault="004405FF" w:rsidP="004405FF">
            <w:pPr>
              <w:jc w:val="center"/>
              <w:rPr>
                <w:rFonts w:ascii="Times New Roman" w:eastAsia="Times New Roman" w:hAnsi="Times New Roman" w:cs="Times New Roman"/>
                <w:sz w:val="16"/>
                <w:szCs w:val="16"/>
                <w:lang w:eastAsia="ru-RU"/>
              </w:rPr>
            </w:pPr>
            <w:r w:rsidRPr="004405FF">
              <w:rPr>
                <w:rFonts w:ascii="Times New Roman" w:eastAsia="Times New Roman" w:hAnsi="Times New Roman" w:cs="Times New Roman"/>
                <w:sz w:val="16"/>
                <w:szCs w:val="16"/>
                <w:lang w:eastAsia="ru-RU"/>
              </w:rPr>
              <w:t>2</w:t>
            </w:r>
          </w:p>
        </w:tc>
        <w:tc>
          <w:tcPr>
            <w:tcW w:w="3963" w:type="dxa"/>
          </w:tcPr>
          <w:p w14:paraId="6CA54CE2" w14:textId="2562DCA9" w:rsidR="004405FF" w:rsidRPr="004405FF" w:rsidRDefault="004405FF" w:rsidP="004405FF">
            <w:pPr>
              <w:suppressAutoHyphens/>
              <w:jc w:val="both"/>
              <w:rPr>
                <w:rFonts w:ascii="Times New Roman" w:eastAsia="Times New Roman" w:hAnsi="Times New Roman" w:cs="Times New Roman"/>
                <w:sz w:val="16"/>
                <w:szCs w:val="16"/>
                <w:lang w:eastAsia="ru-RU"/>
              </w:rPr>
            </w:pPr>
            <w:r w:rsidRPr="004405FF">
              <w:rPr>
                <w:rFonts w:ascii="Times New Roman" w:eastAsia="Times New Roman" w:hAnsi="Times New Roman" w:cs="Times New Roman"/>
                <w:sz w:val="16"/>
                <w:szCs w:val="16"/>
                <w:lang w:eastAsia="ru-RU"/>
              </w:rPr>
              <w:t>В соответствии с законодательством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tc>
      </w:tr>
    </w:tbl>
    <w:p w14:paraId="772C3FCB" w14:textId="77777777" w:rsidR="004405FF" w:rsidRPr="004405FF" w:rsidRDefault="004405FF" w:rsidP="004405FF">
      <w:pPr>
        <w:spacing w:after="0" w:line="240" w:lineRule="auto"/>
        <w:jc w:val="both"/>
        <w:rPr>
          <w:rFonts w:ascii="Times New Roman" w:eastAsia="Times New Roman" w:hAnsi="Times New Roman" w:cs="Times New Roman"/>
          <w:lang w:eastAsia="ru-RU"/>
        </w:rPr>
      </w:pPr>
      <w:r w:rsidRPr="004405FF">
        <w:rPr>
          <w:rFonts w:ascii="Times New Roman" w:eastAsia="Times New Roman" w:hAnsi="Times New Roman" w:cs="Times New Roman"/>
          <w:lang w:eastAsia="ru-RU"/>
        </w:rPr>
        <w:t>7. Выводы по результатам публичных слушаний:</w:t>
      </w:r>
    </w:p>
    <w:p w14:paraId="77983AF1" w14:textId="77777777" w:rsidR="004405FF" w:rsidRPr="004405FF" w:rsidRDefault="004405FF" w:rsidP="004405FF">
      <w:pPr>
        <w:suppressAutoHyphens/>
        <w:spacing w:after="0" w:line="240" w:lineRule="auto"/>
        <w:ind w:firstLine="426"/>
        <w:jc w:val="both"/>
        <w:rPr>
          <w:rFonts w:ascii="Times New Roman" w:eastAsia="MS Mincho" w:hAnsi="Times New Roman" w:cs="Times New Roman"/>
          <w:lang w:eastAsia="ar-SA"/>
        </w:rPr>
      </w:pPr>
      <w:bookmarkStart w:id="14" w:name="_Hlk517270560"/>
      <w:r w:rsidRPr="004405FF">
        <w:rPr>
          <w:rFonts w:ascii="Times New Roman" w:eastAsia="MS Mincho" w:hAnsi="Times New Roman" w:cs="Times New Roman"/>
          <w:lang w:eastAsia="ar-SA"/>
        </w:rPr>
        <w:t xml:space="preserve">Считать публичные слушания состоявшимися. </w:t>
      </w:r>
    </w:p>
    <w:p w14:paraId="261A147B" w14:textId="77777777" w:rsidR="004405FF" w:rsidRPr="004405FF" w:rsidRDefault="004405FF" w:rsidP="004405FF">
      <w:pPr>
        <w:suppressAutoHyphens/>
        <w:spacing w:after="0" w:line="240" w:lineRule="auto"/>
        <w:ind w:firstLine="426"/>
        <w:jc w:val="both"/>
        <w:rPr>
          <w:rFonts w:ascii="Times New Roman" w:eastAsia="Times New Roman" w:hAnsi="Times New Roman" w:cs="Times New Roman"/>
          <w:lang w:eastAsia="ru-RU"/>
        </w:rPr>
      </w:pPr>
      <w:r w:rsidRPr="004405FF">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14"/>
      <w:r w:rsidRPr="004405FF">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p w14:paraId="3C49C6CF" w14:textId="77777777" w:rsidR="000A0A50" w:rsidRDefault="000A0A50" w:rsidP="009E6B1B">
      <w:pPr>
        <w:spacing w:after="0" w:line="240" w:lineRule="auto"/>
        <w:jc w:val="center"/>
        <w:rPr>
          <w:rFonts w:ascii="Times New Roman" w:eastAsia="Times New Roman" w:hAnsi="Times New Roman" w:cs="Times New Roman"/>
          <w:b/>
          <w:bCs/>
          <w:sz w:val="8"/>
          <w:szCs w:val="8"/>
          <w:lang w:eastAsia="ru-RU"/>
        </w:rPr>
      </w:pPr>
    </w:p>
    <w:p w14:paraId="5B4AB336" w14:textId="77777777" w:rsidR="00981F76" w:rsidRDefault="00981F76" w:rsidP="009E6B1B">
      <w:pPr>
        <w:spacing w:after="0" w:line="240" w:lineRule="auto"/>
        <w:jc w:val="center"/>
        <w:rPr>
          <w:rFonts w:ascii="Times New Roman" w:eastAsia="Times New Roman" w:hAnsi="Times New Roman" w:cs="Times New Roman"/>
          <w:b/>
          <w:bCs/>
          <w:sz w:val="8"/>
          <w:szCs w:val="8"/>
          <w:lang w:eastAsia="ru-RU"/>
        </w:rPr>
      </w:pPr>
    </w:p>
    <w:p w14:paraId="2562AC71" w14:textId="77777777" w:rsidR="004405FF" w:rsidRDefault="004405FF" w:rsidP="009E6B1B">
      <w:pPr>
        <w:spacing w:after="0" w:line="240" w:lineRule="auto"/>
        <w:jc w:val="center"/>
        <w:rPr>
          <w:rFonts w:ascii="Times New Roman" w:eastAsia="Times New Roman" w:hAnsi="Times New Roman" w:cs="Times New Roman"/>
          <w:b/>
          <w:bCs/>
          <w:sz w:val="8"/>
          <w:szCs w:val="8"/>
          <w:lang w:eastAsia="ru-RU"/>
        </w:rPr>
      </w:pPr>
    </w:p>
    <w:p w14:paraId="6362E755" w14:textId="77777777" w:rsidR="004405FF" w:rsidRDefault="004405FF" w:rsidP="009E6B1B">
      <w:pPr>
        <w:spacing w:after="0" w:line="240" w:lineRule="auto"/>
        <w:jc w:val="center"/>
        <w:rPr>
          <w:rFonts w:ascii="Times New Roman" w:eastAsia="Times New Roman" w:hAnsi="Times New Roman" w:cs="Times New Roman"/>
          <w:b/>
          <w:bCs/>
          <w:sz w:val="8"/>
          <w:szCs w:val="8"/>
          <w:lang w:eastAsia="ru-RU"/>
        </w:rPr>
      </w:pPr>
    </w:p>
    <w:p w14:paraId="28FDDE15" w14:textId="77777777" w:rsidR="004405FF" w:rsidRDefault="004405FF" w:rsidP="009E6B1B">
      <w:pPr>
        <w:spacing w:after="0" w:line="240" w:lineRule="auto"/>
        <w:jc w:val="center"/>
        <w:rPr>
          <w:rFonts w:ascii="Times New Roman" w:eastAsia="Times New Roman" w:hAnsi="Times New Roman" w:cs="Times New Roman"/>
          <w:b/>
          <w:bCs/>
          <w:sz w:val="8"/>
          <w:szCs w:val="8"/>
          <w:lang w:eastAsia="ru-RU"/>
        </w:rPr>
      </w:pPr>
    </w:p>
    <w:p w14:paraId="0B725BC1" w14:textId="77777777" w:rsidR="004405FF" w:rsidRDefault="004405FF" w:rsidP="009E6B1B">
      <w:pPr>
        <w:spacing w:after="0" w:line="240" w:lineRule="auto"/>
        <w:jc w:val="center"/>
        <w:rPr>
          <w:rFonts w:ascii="Times New Roman" w:eastAsia="Times New Roman" w:hAnsi="Times New Roman" w:cs="Times New Roman"/>
          <w:b/>
          <w:bCs/>
          <w:sz w:val="8"/>
          <w:szCs w:val="8"/>
          <w:lang w:eastAsia="ru-RU"/>
        </w:rPr>
      </w:pPr>
    </w:p>
    <w:p w14:paraId="7897C8B6" w14:textId="77777777" w:rsidR="004405FF" w:rsidRDefault="004405FF" w:rsidP="009E6B1B">
      <w:pPr>
        <w:spacing w:after="0" w:line="240" w:lineRule="auto"/>
        <w:jc w:val="center"/>
        <w:rPr>
          <w:rFonts w:ascii="Times New Roman" w:eastAsia="Times New Roman" w:hAnsi="Times New Roman" w:cs="Times New Roman"/>
          <w:b/>
          <w:bCs/>
          <w:sz w:val="8"/>
          <w:szCs w:val="8"/>
          <w:lang w:eastAsia="ru-RU"/>
        </w:rPr>
      </w:pPr>
    </w:p>
    <w:p w14:paraId="009DD390" w14:textId="77777777" w:rsidR="000A0A50" w:rsidRDefault="000A0A50" w:rsidP="009E6B1B">
      <w:pPr>
        <w:spacing w:after="0" w:line="240" w:lineRule="auto"/>
        <w:jc w:val="center"/>
        <w:rPr>
          <w:rFonts w:ascii="Times New Roman" w:eastAsia="Times New Roman" w:hAnsi="Times New Roman" w:cs="Times New Roman"/>
          <w:b/>
          <w:bCs/>
          <w:sz w:val="8"/>
          <w:szCs w:val="8"/>
          <w:lang w:eastAsia="ru-RU"/>
        </w:rPr>
      </w:pPr>
    </w:p>
    <w:p w14:paraId="37B47F5B" w14:textId="77777777" w:rsidR="005C347D" w:rsidRDefault="005C347D" w:rsidP="009E6B1B">
      <w:pPr>
        <w:spacing w:after="0" w:line="240" w:lineRule="auto"/>
        <w:jc w:val="center"/>
        <w:rPr>
          <w:rFonts w:ascii="Times New Roman" w:eastAsia="Times New Roman" w:hAnsi="Times New Roman" w:cs="Times New Roman"/>
          <w:b/>
          <w:bCs/>
          <w:sz w:val="8"/>
          <w:szCs w:val="8"/>
          <w:lang w:eastAsia="ru-RU"/>
        </w:rPr>
      </w:pPr>
    </w:p>
    <w:p w14:paraId="78468485" w14:textId="11378556"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AA654E">
        <w:rPr>
          <w:rFonts w:ascii="Times New Roman" w:eastAsia="Calibri" w:hAnsi="Times New Roman" w:cs="Times New Roman"/>
          <w:b/>
          <w:bCs/>
        </w:rPr>
        <w:t>ПРАВИЛА ПОВЕДЕНИЯ ПРИ ЗАПАХЕ ГАЗА В КВАРТИРЕ!</w:t>
      </w:r>
    </w:p>
    <w:p w14:paraId="4456E4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При запахе газа в квартире: - отключите газ, распахните окна;</w:t>
      </w:r>
    </w:p>
    <w:p w14:paraId="1BEED32C" w14:textId="52B54244"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удалите из квартиры всех;</w:t>
      </w:r>
      <w:r w:rsidR="004E5C0E">
        <w:rPr>
          <w:rFonts w:ascii="Times New Roman" w:eastAsia="Calibri" w:hAnsi="Times New Roman" w:cs="Times New Roman"/>
        </w:rPr>
        <w:t xml:space="preserve"> </w:t>
      </w:r>
      <w:r w:rsidRPr="00AA654E">
        <w:rPr>
          <w:rFonts w:ascii="Times New Roman" w:eastAsia="Calibri" w:hAnsi="Times New Roman" w:cs="Times New Roman"/>
        </w:rPr>
        <w:t>- обесточьте ее;</w:t>
      </w:r>
      <w:r w:rsidR="004E5C0E">
        <w:rPr>
          <w:rFonts w:ascii="Times New Roman" w:eastAsia="Calibri" w:hAnsi="Times New Roman" w:cs="Times New Roman"/>
        </w:rPr>
        <w:t xml:space="preserve"> </w:t>
      </w:r>
      <w:r w:rsidRPr="00AA654E">
        <w:rPr>
          <w:rFonts w:ascii="Times New Roman" w:eastAsia="Calibri" w:hAnsi="Times New Roman" w:cs="Times New Roman"/>
        </w:rPr>
        <w:t>- выдерните телефонный шнур из розетки;</w:t>
      </w:r>
      <w:r w:rsidR="004E5C0E">
        <w:rPr>
          <w:rFonts w:ascii="Times New Roman" w:eastAsia="Calibri" w:hAnsi="Times New Roman" w:cs="Times New Roman"/>
        </w:rPr>
        <w:t xml:space="preserve"> </w:t>
      </w:r>
      <w:r w:rsidRPr="00AA654E">
        <w:rPr>
          <w:rFonts w:ascii="Times New Roman" w:eastAsia="Calibri" w:hAnsi="Times New Roman" w:cs="Times New Roman"/>
        </w:rPr>
        <w:t>- закрыв за собой дверь квартиры, по телефону вызовите аварийную газовую службу;</w:t>
      </w:r>
      <w:r w:rsidR="004E5C0E">
        <w:rPr>
          <w:rFonts w:ascii="Times New Roman" w:eastAsia="Calibri" w:hAnsi="Times New Roman" w:cs="Times New Roman"/>
        </w:rPr>
        <w:t xml:space="preserve"> </w:t>
      </w:r>
      <w:r w:rsidRPr="00AA654E">
        <w:rPr>
          <w:rFonts w:ascii="Times New Roman" w:eastAsia="Calibri" w:hAnsi="Times New Roman" w:cs="Times New Roman"/>
        </w:rPr>
        <w:t>- дождитесь ее прибытия на улице.</w:t>
      </w:r>
    </w:p>
    <w:p w14:paraId="3427FA8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Погасло пламя в газовой горелке:</w:t>
      </w:r>
    </w:p>
    <w:p w14:paraId="29CCC2DE" w14:textId="16328ED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Pr>
          <w:rFonts w:ascii="Times New Roman" w:eastAsia="Calibri" w:hAnsi="Times New Roman" w:cs="Times New Roman"/>
        </w:rPr>
        <w:t xml:space="preserve"> </w:t>
      </w:r>
      <w:r w:rsidRPr="00AA654E">
        <w:rPr>
          <w:rFonts w:ascii="Times New Roman" w:eastAsia="Calibri" w:hAnsi="Times New Roman" w:cs="Times New Roman"/>
        </w:rPr>
        <w:t>- перекройте кран подачи газа;</w:t>
      </w:r>
      <w:r w:rsidR="00AE72FF">
        <w:rPr>
          <w:rFonts w:ascii="Times New Roman" w:eastAsia="Calibri" w:hAnsi="Times New Roman" w:cs="Times New Roman"/>
        </w:rPr>
        <w:t xml:space="preserve"> </w:t>
      </w:r>
      <w:r w:rsidRPr="00AA654E">
        <w:rPr>
          <w:rFonts w:ascii="Times New Roman" w:eastAsia="Calibri" w:hAnsi="Times New Roman" w:cs="Times New Roman"/>
        </w:rPr>
        <w:t>- откройте окна и проветрите помещение;</w:t>
      </w:r>
      <w:r w:rsidR="00AE72FF">
        <w:rPr>
          <w:rFonts w:ascii="Times New Roman" w:eastAsia="Calibri" w:hAnsi="Times New Roman" w:cs="Times New Roman"/>
        </w:rPr>
        <w:t xml:space="preserve"> </w:t>
      </w:r>
      <w:r w:rsidRPr="00AA654E">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Pr>
          <w:rFonts w:ascii="Times New Roman" w:eastAsia="Calibri" w:hAnsi="Times New Roman" w:cs="Times New Roman"/>
        </w:rPr>
        <w:t xml:space="preserve"> </w:t>
      </w:r>
      <w:r w:rsidRPr="00AA654E">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Pr>
          <w:rFonts w:ascii="Times New Roman" w:eastAsia="Calibri" w:hAnsi="Times New Roman" w:cs="Times New Roman"/>
        </w:rPr>
        <w:t xml:space="preserve"> </w:t>
      </w:r>
      <w:r w:rsidRPr="00AA654E">
        <w:rPr>
          <w:rFonts w:ascii="Times New Roman" w:eastAsia="Calibri" w:hAnsi="Times New Roman" w:cs="Times New Roman"/>
        </w:rPr>
        <w:t>- вызовите аварийную газовую службу и пожарную охрану;</w:t>
      </w:r>
      <w:r w:rsidR="00AE72FF">
        <w:rPr>
          <w:rFonts w:ascii="Times New Roman" w:eastAsia="Calibri" w:hAnsi="Times New Roman" w:cs="Times New Roman"/>
        </w:rPr>
        <w:t xml:space="preserve"> </w:t>
      </w:r>
      <w:r w:rsidRPr="00AA654E">
        <w:rPr>
          <w:rFonts w:ascii="Times New Roman" w:eastAsia="Calibri" w:hAnsi="Times New Roman" w:cs="Times New Roman"/>
        </w:rPr>
        <w:t>- окажите помощь пострадавшим от отравления газом.</w:t>
      </w:r>
    </w:p>
    <w:p w14:paraId="2F5C8F6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Запах газа в подъезде:</w:t>
      </w:r>
    </w:p>
    <w:p w14:paraId="7917833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позвоните в аварийную газовую службу по номеру «04» или «104»;</w:t>
      </w:r>
    </w:p>
    <w:p w14:paraId="1612F58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проветрите лестничную клетку;</w:t>
      </w:r>
    </w:p>
    <w:p w14:paraId="70614C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AA654E">
        <w:rPr>
          <w:rFonts w:ascii="Times New Roman" w:eastAsia="Calibri" w:hAnsi="Times New Roman" w:cs="Times New Roman"/>
        </w:rPr>
        <w:br/>
        <w:t>Меры безопасности при запахе газа.</w:t>
      </w:r>
    </w:p>
    <w:p w14:paraId="14A5DA42" w14:textId="75BF79C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Недопустимо:</w:t>
      </w:r>
      <w:r w:rsidRPr="00AA654E">
        <w:rPr>
          <w:rFonts w:ascii="Times New Roman" w:eastAsia="Calibri" w:hAnsi="Times New Roman" w:cs="Times New Roman"/>
        </w:rPr>
        <w:br/>
        <w:t>- пользоваться открытым огнем;</w:t>
      </w:r>
      <w:r w:rsidR="006E3476">
        <w:rPr>
          <w:rFonts w:ascii="Times New Roman" w:eastAsia="Calibri" w:hAnsi="Times New Roman" w:cs="Times New Roman"/>
        </w:rPr>
        <w:t xml:space="preserve"> </w:t>
      </w:r>
      <w:r w:rsidRPr="00AA654E">
        <w:rPr>
          <w:rFonts w:ascii="Times New Roman" w:eastAsia="Calibri" w:hAnsi="Times New Roman" w:cs="Times New Roman"/>
        </w:rPr>
        <w:t>- курить;</w:t>
      </w:r>
      <w:r w:rsidR="006E3476">
        <w:rPr>
          <w:rFonts w:ascii="Times New Roman" w:eastAsia="Calibri" w:hAnsi="Times New Roman" w:cs="Times New Roman"/>
        </w:rPr>
        <w:t xml:space="preserve"> </w:t>
      </w:r>
      <w:r w:rsidRPr="00AA654E">
        <w:rPr>
          <w:rFonts w:ascii="Times New Roman" w:eastAsia="Calibri" w:hAnsi="Times New Roman" w:cs="Times New Roman"/>
        </w:rPr>
        <w:t>- нажимать на кнопку электрозвонка;</w:t>
      </w:r>
      <w:r w:rsidR="006E3476">
        <w:rPr>
          <w:rFonts w:ascii="Times New Roman" w:eastAsia="Calibri" w:hAnsi="Times New Roman" w:cs="Times New Roman"/>
        </w:rPr>
        <w:t xml:space="preserve"> </w:t>
      </w:r>
      <w:r w:rsidRPr="00AA654E">
        <w:rPr>
          <w:rFonts w:ascii="Times New Roman" w:eastAsia="Calibri" w:hAnsi="Times New Roman" w:cs="Times New Roman"/>
        </w:rPr>
        <w:t>- звонить по телефону;</w:t>
      </w:r>
      <w:r w:rsidR="006E3476">
        <w:rPr>
          <w:rFonts w:ascii="Times New Roman" w:eastAsia="Calibri" w:hAnsi="Times New Roman" w:cs="Times New Roman"/>
        </w:rPr>
        <w:t xml:space="preserve"> </w:t>
      </w:r>
      <w:r w:rsidRPr="00AA654E">
        <w:rPr>
          <w:rFonts w:ascii="Times New Roman" w:eastAsia="Calibri" w:hAnsi="Times New Roman" w:cs="Times New Roman"/>
        </w:rPr>
        <w:t>- включать/выключать свет;</w:t>
      </w:r>
      <w:r w:rsidR="006E3476">
        <w:rPr>
          <w:rFonts w:ascii="Times New Roman" w:eastAsia="Calibri" w:hAnsi="Times New Roman" w:cs="Times New Roman"/>
        </w:rPr>
        <w:t xml:space="preserve"> </w:t>
      </w:r>
      <w:r w:rsidRPr="00AA654E">
        <w:rPr>
          <w:rFonts w:ascii="Times New Roman" w:eastAsia="Calibri" w:hAnsi="Times New Roman" w:cs="Times New Roman"/>
        </w:rPr>
        <w:t>- включать/выключать электроприборы.</w:t>
      </w:r>
    </w:p>
    <w:p w14:paraId="39B2D7C4"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AA654E">
        <w:rPr>
          <w:rFonts w:ascii="Times New Roman" w:eastAsia="Times New Roman" w:hAnsi="Times New Roman" w:cs="Times New Roman"/>
          <w:b/>
          <w:bCs/>
          <w:lang w:eastAsia="ru-RU"/>
        </w:rPr>
        <w:t>101</w:t>
      </w:r>
      <w:r w:rsidRPr="00AA654E">
        <w:rPr>
          <w:rFonts w:ascii="Times New Roman" w:eastAsia="Times New Roman" w:hAnsi="Times New Roman" w:cs="Times New Roman"/>
          <w:lang w:eastAsia="ru-RU"/>
        </w:rPr>
        <w:t>".</w:t>
      </w:r>
    </w:p>
    <w:p w14:paraId="1D0C401D"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7A045E11"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БЕРЕГИТЕ СЕБЯ И СВОИХ БЛИЗКИХ!</w:t>
      </w:r>
    </w:p>
    <w:p w14:paraId="64D921F4" w14:textId="77777777" w:rsidR="009E6B1B" w:rsidRPr="00AA654E" w:rsidRDefault="009E6B1B" w:rsidP="009E6B1B">
      <w:pPr>
        <w:spacing w:after="0" w:line="240" w:lineRule="auto"/>
        <w:jc w:val="center"/>
        <w:rPr>
          <w:rFonts w:ascii="Times New Roman" w:eastAsia="Times New Roman" w:hAnsi="Times New Roman" w:cs="Times New Roman"/>
          <w:b/>
          <w:bCs/>
        </w:rPr>
      </w:pPr>
      <w:r w:rsidRPr="00AA654E">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ГАЗОВАЯ ПЛИТА</w:t>
      </w:r>
      <w:r w:rsidRPr="00AA654E">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AA654E">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AA654E">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AA654E">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AA654E">
        <w:rPr>
          <w:rFonts w:ascii="Times New Roman" w:eastAsia="Times New Roman" w:hAnsi="Times New Roman" w:cs="Times New Roman"/>
        </w:rPr>
        <w:br/>
      </w:r>
      <w:r w:rsidRPr="00AA654E">
        <w:rPr>
          <w:rFonts w:ascii="Times New Roman" w:eastAsia="Times New Roman" w:hAnsi="Times New Roman" w:cs="Times New Roman"/>
        </w:rPr>
        <w:lastRenderedPageBreak/>
        <w:t>При пользовании духовым шкафом проветрите духовку 2-3 минуты, открыв дверцу.</w:t>
      </w:r>
      <w:r w:rsidRPr="00AA654E">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AA654E">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привязывать</w:t>
      </w:r>
      <w:r w:rsidRPr="00AA654E">
        <w:rPr>
          <w:rFonts w:ascii="Times New Roman" w:eastAsia="Times New Roman" w:hAnsi="Times New Roman" w:cs="Times New Roman"/>
        </w:rPr>
        <w:t> </w:t>
      </w:r>
      <w:r w:rsidRPr="00AA654E">
        <w:rPr>
          <w:rFonts w:ascii="Times New Roman" w:eastAsia="Times New Roman" w:hAnsi="Times New Roman" w:cs="Times New Roman"/>
          <w:b/>
          <w:bCs/>
        </w:rPr>
        <w:t>над газовой плитой верёвки для развешивания белья и других вещей</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Недопустимо заливание горелок жидкостями.</w:t>
      </w:r>
    </w:p>
    <w:p w14:paraId="6DFCBBF7"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ПРОТОЧНЫЙ ВОДОНАГРЕВАТЕЛЬ</w:t>
      </w:r>
      <w:r w:rsidRPr="00AA654E">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AA654E">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AA654E">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AA654E" w:rsidRDefault="009E6B1B" w:rsidP="009E6B1B">
      <w:pPr>
        <w:spacing w:after="0" w:line="240" w:lineRule="auto"/>
        <w:rPr>
          <w:rFonts w:ascii="Times New Roman" w:eastAsia="Times New Roman" w:hAnsi="Times New Roman" w:cs="Times New Roman"/>
          <w:sz w:val="8"/>
          <w:szCs w:val="8"/>
          <w:lang w:eastAsia="ru-RU"/>
        </w:rPr>
      </w:pPr>
      <w:r w:rsidRPr="00AA654E">
        <w:rPr>
          <w:rFonts w:ascii="Times New Roman" w:eastAsia="Times New Roman" w:hAnsi="Times New Roman" w:cs="Times New Roman"/>
          <w:b/>
          <w:bCs/>
        </w:rPr>
        <w:t xml:space="preserve">                                                            </w:t>
      </w:r>
    </w:p>
    <w:p w14:paraId="5ABC8113" w14:textId="77777777" w:rsidR="009E6B1B" w:rsidRPr="00AA654E"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AA654E">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AA654E">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AA654E">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AA654E">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AA654E">
        <w:rPr>
          <w:rFonts w:ascii="Times New Roman" w:eastAsia="Times New Roman" w:hAnsi="Times New Roman" w:cs="Times New Roman"/>
          <w:b/>
          <w:bCs/>
          <w:spacing w:val="-15"/>
          <w:lang w:eastAsia="ru-RU"/>
        </w:rPr>
        <w:t xml:space="preserve">области </w:t>
      </w:r>
      <w:r w:rsidRPr="00AA654E">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AA654E">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AA654E">
        <w:rPr>
          <w:rFonts w:ascii="Times New Roman" w:eastAsia="Times New Roman" w:hAnsi="Times New Roman" w:cs="Times New Roman"/>
          <w:spacing w:val="-3"/>
          <w:lang w:eastAsia="ru-RU"/>
        </w:rPr>
        <w:t>электроприборов;</w:t>
      </w:r>
    </w:p>
    <w:p w14:paraId="7C40312A"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xml:space="preserve">Чтобы в вашем доме или квартире не было пожара, </w:t>
      </w:r>
      <w:r w:rsidRPr="00AA654E">
        <w:rPr>
          <w:rFonts w:ascii="Times New Roman" w:eastAsia="Times New Roman" w:hAnsi="Times New Roman" w:cs="Times New Roman"/>
          <w:b/>
          <w:spacing w:val="-1"/>
          <w:lang w:eastAsia="ru-RU"/>
        </w:rPr>
        <w:t>НЕ ДОПУСКАЙТЕ</w:t>
      </w:r>
      <w:r w:rsidRPr="00AA654E">
        <w:rPr>
          <w:rFonts w:ascii="Times New Roman" w:eastAsia="Times New Roman" w:hAnsi="Times New Roman" w:cs="Times New Roman"/>
          <w:spacing w:val="-1"/>
          <w:lang w:eastAsia="ru-RU"/>
        </w:rPr>
        <w:t>:</w:t>
      </w:r>
    </w:p>
    <w:p w14:paraId="17BBF5A9"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AA654E">
        <w:rPr>
          <w:rFonts w:ascii="Times New Roman" w:eastAsia="Times New Roman" w:hAnsi="Times New Roman" w:cs="Times New Roman"/>
          <w:spacing w:val="-3"/>
          <w:lang w:eastAsia="ru-RU"/>
        </w:rPr>
        <w:t>строений в ветреную погоду;</w:t>
      </w:r>
    </w:p>
    <w:p w14:paraId="20CC1F66"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AA654E">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AA654E">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AA654E">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хранения в подвалах и чердаках горючих жидкостей и </w:t>
      </w:r>
      <w:r w:rsidRPr="00AA654E">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AA654E">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AA654E">
        <w:rPr>
          <w:rFonts w:ascii="Times New Roman" w:eastAsia="Times New Roman" w:hAnsi="Times New Roman" w:cs="Times New Roman"/>
          <w:spacing w:val="-6"/>
          <w:lang w:eastAsia="ru-RU"/>
        </w:rPr>
        <w:t>присмотра.</w:t>
      </w:r>
    </w:p>
    <w:p w14:paraId="6873AD8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AA654E">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AA654E">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Calibri" w:hAnsi="Times New Roman" w:cs="Times New Roman"/>
          <w:b/>
          <w:bCs/>
        </w:rPr>
        <w:t>КАК ПРАВИЛЬНО ВЫЗВАТЬ ПОМОЩЬ!</w:t>
      </w:r>
    </w:p>
    <w:p w14:paraId="5478BC30"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AA654E">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lastRenderedPageBreak/>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AA654E">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6. Следуйте советам диспетчера экстренной службы.</w:t>
      </w:r>
    </w:p>
    <w:p w14:paraId="4D07BFB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7. Не кладите трубку, пока оператор системы-112 не скажет, что разговор можно закончить.</w:t>
      </w:r>
      <w:r w:rsidRPr="00AA654E">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AA654E">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14:paraId="56CB1926"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AA654E" w:rsidRDefault="009E6B1B" w:rsidP="009E6B1B">
      <w:pPr>
        <w:spacing w:after="0" w:line="240" w:lineRule="auto"/>
        <w:jc w:val="center"/>
        <w:rPr>
          <w:rFonts w:ascii="Times New Roman" w:eastAsia="Calibri" w:hAnsi="Times New Roman" w:cs="Times New Roman"/>
          <w:b/>
          <w:bCs/>
          <w:u w:val="single"/>
        </w:rPr>
      </w:pPr>
      <w:r w:rsidRPr="00AA654E">
        <w:rPr>
          <w:rFonts w:ascii="Times New Roman" w:eastAsia="Calibri" w:hAnsi="Times New Roman" w:cs="Times New Roman"/>
          <w:b/>
          <w:bCs/>
          <w:u w:val="single"/>
        </w:rPr>
        <w:t>Памятка по противодействию терроризму</w:t>
      </w:r>
    </w:p>
    <w:p w14:paraId="72A006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вызова экстренной службы -112; ЕДДС м.р. Безенчукский - 2-11-28, 2-10-12, 8-927-001-84-02;</w:t>
      </w:r>
    </w:p>
    <w:p w14:paraId="16188B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курить возле обнаруженного подозрительного предмета;</w:t>
      </w:r>
    </w:p>
    <w:p w14:paraId="0572224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3885538D" w14:textId="77777777" w:rsidR="009E6B1B" w:rsidRPr="00AA654E" w:rsidRDefault="009E6B1B" w:rsidP="009E6B1B">
      <w:pPr>
        <w:pStyle w:val="aa"/>
        <w:shd w:val="clear" w:color="auto" w:fill="FFFFFF"/>
        <w:spacing w:before="0" w:beforeAutospacing="0" w:after="0" w:afterAutospacing="0"/>
        <w:jc w:val="center"/>
        <w:textAlignment w:val="baseline"/>
        <w:rPr>
          <w:b/>
          <w:sz w:val="22"/>
          <w:szCs w:val="22"/>
        </w:rPr>
      </w:pPr>
      <w:r w:rsidRPr="00AA654E">
        <w:rPr>
          <w:b/>
          <w:bCs/>
          <w:sz w:val="22"/>
          <w:szCs w:val="22"/>
        </w:rPr>
        <w:t>Телефоны экстренных служб:</w:t>
      </w:r>
    </w:p>
    <w:p w14:paraId="6DE318C5"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Единый номер вызова экстренных оперативных служб </w:t>
      </w:r>
      <w:r w:rsidRPr="00AA654E">
        <w:rPr>
          <w:rFonts w:ascii="Times New Roman" w:eastAsia="Times New Roman" w:hAnsi="Times New Roman" w:cs="Times New Roman"/>
          <w:b/>
          <w:lang w:eastAsia="ru-RU"/>
        </w:rPr>
        <w:t>112;</w:t>
      </w:r>
    </w:p>
    <w:p w14:paraId="3C3A218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01</w:t>
      </w:r>
      <w:r w:rsidRPr="00AA654E">
        <w:rPr>
          <w:rFonts w:ascii="Times New Roman" w:hAnsi="Times New Roman" w:cs="Times New Roman"/>
        </w:rPr>
        <w:t xml:space="preserve">, 2-32-01 – диспетчер пожарной охраны  44 ПСО, </w:t>
      </w:r>
      <w:r w:rsidRPr="00AA654E">
        <w:rPr>
          <w:rFonts w:ascii="Times New Roman" w:hAnsi="Times New Roman" w:cs="Times New Roman"/>
          <w:b/>
        </w:rPr>
        <w:t xml:space="preserve">112  </w:t>
      </w:r>
      <w:r w:rsidRPr="00AA654E">
        <w:rPr>
          <w:rFonts w:ascii="Times New Roman" w:hAnsi="Times New Roman" w:cs="Times New Roman"/>
        </w:rPr>
        <w:t>(101) – с сотового телефона;</w:t>
      </w:r>
    </w:p>
    <w:p w14:paraId="1D24D12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rPr>
        <w:t>8 (84676) 2-10-12, 8(927)001-84-02 – ЕДДС муниципального района Безенчукский;</w:t>
      </w:r>
    </w:p>
    <w:p w14:paraId="28784C83"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02</w:t>
      </w:r>
      <w:r w:rsidRPr="00AA654E">
        <w:rPr>
          <w:rFonts w:ascii="Times New Roman" w:hAnsi="Times New Roman" w:cs="Times New Roman"/>
        </w:rPr>
        <w:t>, 2-11-31 – дежурная часть ОВД по муниципальному району Безенчукский, 112  (102) –               с сотового телефона,</w:t>
      </w:r>
    </w:p>
    <w:p w14:paraId="2A1C0FCA"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03</w:t>
      </w:r>
      <w:r w:rsidRPr="00AA654E">
        <w:rPr>
          <w:rFonts w:ascii="Times New Roman" w:hAnsi="Times New Roman" w:cs="Times New Roman"/>
        </w:rPr>
        <w:t>, 2-26-86 – «скорая помощь» ГБУЗ «БЦРБ», 112  (103) – с сотового телефона.</w:t>
      </w:r>
    </w:p>
    <w:p w14:paraId="732ACB48" w14:textId="77777777" w:rsidR="00BB66CA" w:rsidRPr="00F91EE9"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5876FD" w:rsidRDefault="005876FD" w:rsidP="005876FD">
      <w:pPr>
        <w:spacing w:after="0" w:line="240" w:lineRule="auto"/>
        <w:jc w:val="center"/>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Уважаемые участники дорожного движения!</w:t>
      </w:r>
    </w:p>
    <w:p w14:paraId="1FB2274B" w14:textId="77777777" w:rsidR="005876FD" w:rsidRPr="005876FD"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5876FD" w:rsidRDefault="005876FD" w:rsidP="005876FD">
      <w:pPr>
        <w:spacing w:after="0" w:line="240" w:lineRule="auto"/>
        <w:jc w:val="both"/>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lastRenderedPageBreak/>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Default="005876FD" w:rsidP="005876FD">
      <w:pPr>
        <w:spacing w:after="0" w:line="240" w:lineRule="auto"/>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00B6ED7F" w14:textId="77777777" w:rsidR="005E56C5" w:rsidRDefault="005E56C5" w:rsidP="005E56C5">
      <w:pPr>
        <w:spacing w:after="0" w:line="240" w:lineRule="auto"/>
        <w:jc w:val="center"/>
        <w:rPr>
          <w:rFonts w:ascii="Times New Roman" w:eastAsia="Times New Roman" w:hAnsi="Times New Roman" w:cs="Times New Roman"/>
          <w:b/>
          <w:bCs/>
          <w:sz w:val="8"/>
          <w:szCs w:val="8"/>
          <w:lang w:eastAsia="ru-RU"/>
        </w:rPr>
      </w:pPr>
    </w:p>
    <w:p w14:paraId="04C1CFD2" w14:textId="77777777" w:rsidR="005E56C5" w:rsidRDefault="005E56C5" w:rsidP="005E56C5">
      <w:pPr>
        <w:spacing w:after="0" w:line="240" w:lineRule="auto"/>
        <w:jc w:val="center"/>
        <w:rPr>
          <w:rFonts w:ascii="Times New Roman" w:eastAsia="Times New Roman" w:hAnsi="Times New Roman" w:cs="Times New Roman"/>
          <w:b/>
          <w:bCs/>
          <w:sz w:val="8"/>
          <w:szCs w:val="8"/>
          <w:lang w:eastAsia="ru-RU"/>
        </w:rPr>
      </w:pPr>
    </w:p>
    <w:p w14:paraId="1A4E64FD" w14:textId="77777777" w:rsidR="005E56C5"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3A6357">
        <w:rPr>
          <w:rFonts w:ascii="Times New Roman" w:eastAsia="Times New Roman" w:hAnsi="Times New Roman" w:cs="Times New Roman"/>
          <w:b/>
          <w:bCs/>
          <w:lang w:eastAsia="ru-RU"/>
        </w:rPr>
        <w:t xml:space="preserve">О возможности получения муниципальных услуг в электронном </w:t>
      </w:r>
      <w:r>
        <w:rPr>
          <w:rFonts w:ascii="Times New Roman" w:eastAsia="Times New Roman" w:hAnsi="Times New Roman" w:cs="Times New Roman"/>
          <w:b/>
          <w:bCs/>
          <w:lang w:eastAsia="ru-RU"/>
        </w:rPr>
        <w:t>виде</w:t>
      </w:r>
      <w:r w:rsidRPr="003A6357">
        <w:rPr>
          <w:rFonts w:ascii="Times New Roman" w:eastAsia="Times New Roman" w:hAnsi="Times New Roman" w:cs="Times New Roman"/>
          <w:b/>
          <w:bCs/>
          <w:lang w:eastAsia="ru-RU"/>
        </w:rPr>
        <w:t>.</w:t>
      </w:r>
    </w:p>
    <w:p w14:paraId="4C84F7A3"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E65656">
        <w:rPr>
          <w:rFonts w:ascii="Times New Roman" w:eastAsia="Times New Roman" w:hAnsi="Times New Roman" w:cs="Times New Roman"/>
          <w:noProof/>
          <w:sz w:val="24"/>
          <w:szCs w:val="24"/>
          <w:lang w:eastAsia="ru-RU"/>
        </w:rPr>
        <w:drawing>
          <wp:anchor distT="0" distB="0" distL="114300" distR="114300" simplePos="0" relativeHeight="251655168" behindDoc="0" locked="0" layoutInCell="1" allowOverlap="1" wp14:anchorId="3D794165" wp14:editId="260375C2">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30C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14:paraId="241D0BDA"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14:paraId="095C7BDF"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lastRenderedPageBreak/>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14:paraId="3C08CD0A"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14:paraId="38AEC6DC"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14:paraId="240FB1AD"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14:paraId="092005D4"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14:paraId="2C8C5089"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14:paraId="1DFA6C4B"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14:paraId="2B192887"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14:paraId="7F348E1E"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14:paraId="1E3D1541"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B630C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14:paraId="286517EF"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14:paraId="495403F1"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14:paraId="3727FF68"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14:paraId="147DFDDE"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Госуслуги - это проще чем кажется!</w:t>
      </w:r>
    </w:p>
    <w:p w14:paraId="7BEBB444" w14:textId="77777777" w:rsidR="00BA689C" w:rsidRPr="00B630C9" w:rsidRDefault="00BA689C" w:rsidP="00BA689C">
      <w:pPr>
        <w:shd w:val="clear" w:color="auto" w:fill="FFFFFF"/>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1955AD" w:rsidRPr="001955AD" w14:paraId="029F32CB" w14:textId="77777777" w:rsidTr="002644A8">
        <w:trPr>
          <w:tblCellSpacing w:w="15" w:type="dxa"/>
        </w:trPr>
        <w:tc>
          <w:tcPr>
            <w:tcW w:w="0" w:type="auto"/>
            <w:vAlign w:val="center"/>
            <w:hideMark/>
          </w:tcPr>
          <w:p w14:paraId="1C6F7CB5"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b/>
                <w:bCs/>
                <w:sz w:val="16"/>
                <w:szCs w:val="16"/>
                <w:lang w:eastAsia="ru-RU"/>
              </w:rPr>
              <w:t>№</w:t>
            </w:r>
          </w:p>
        </w:tc>
        <w:tc>
          <w:tcPr>
            <w:tcW w:w="8205" w:type="dxa"/>
            <w:vAlign w:val="center"/>
            <w:hideMark/>
          </w:tcPr>
          <w:p w14:paraId="7C0FE3B9"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14:paraId="08A02459"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b/>
                <w:bCs/>
                <w:sz w:val="16"/>
                <w:szCs w:val="16"/>
                <w:lang w:eastAsia="ru-RU"/>
              </w:rPr>
              <w:t>Ссылка на ЕПГУ</w:t>
            </w:r>
          </w:p>
        </w:tc>
      </w:tr>
      <w:tr w:rsidR="001955AD" w:rsidRPr="001955AD" w14:paraId="15F7F550" w14:textId="77777777" w:rsidTr="002644A8">
        <w:trPr>
          <w:tblCellSpacing w:w="15" w:type="dxa"/>
        </w:trPr>
        <w:tc>
          <w:tcPr>
            <w:tcW w:w="0" w:type="auto"/>
            <w:vAlign w:val="center"/>
          </w:tcPr>
          <w:p w14:paraId="306C3BA9"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w:t>
            </w:r>
          </w:p>
        </w:tc>
        <w:tc>
          <w:tcPr>
            <w:tcW w:w="8205" w:type="dxa"/>
            <w:vAlign w:val="center"/>
            <w:hideMark/>
          </w:tcPr>
          <w:p w14:paraId="433998CA"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14:paraId="13A7586C"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0" w:history="1">
              <w:r w:rsidR="00BA689C" w:rsidRPr="001955AD">
                <w:rPr>
                  <w:rFonts w:ascii="Times New Roman" w:eastAsia="Times New Roman" w:hAnsi="Times New Roman" w:cs="Times New Roman"/>
                  <w:sz w:val="16"/>
                  <w:szCs w:val="16"/>
                  <w:u w:val="single"/>
                  <w:lang w:eastAsia="ru-RU"/>
                </w:rPr>
                <w:t>https://gosuslugi.ru/600140/1</w:t>
              </w:r>
            </w:hyperlink>
          </w:p>
        </w:tc>
      </w:tr>
      <w:tr w:rsidR="001955AD" w:rsidRPr="001955AD" w14:paraId="3B77BF47" w14:textId="77777777" w:rsidTr="002644A8">
        <w:trPr>
          <w:tblCellSpacing w:w="15" w:type="dxa"/>
        </w:trPr>
        <w:tc>
          <w:tcPr>
            <w:tcW w:w="0" w:type="auto"/>
            <w:vAlign w:val="center"/>
          </w:tcPr>
          <w:p w14:paraId="648ABBE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2</w:t>
            </w:r>
          </w:p>
        </w:tc>
        <w:tc>
          <w:tcPr>
            <w:tcW w:w="8205" w:type="dxa"/>
            <w:vAlign w:val="center"/>
            <w:hideMark/>
          </w:tcPr>
          <w:p w14:paraId="39567AF5"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14:paraId="45B7E923"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1" w:history="1">
              <w:r w:rsidR="00BA689C" w:rsidRPr="001955AD">
                <w:rPr>
                  <w:rFonts w:ascii="Times New Roman" w:eastAsia="Times New Roman" w:hAnsi="Times New Roman" w:cs="Times New Roman"/>
                  <w:sz w:val="16"/>
                  <w:szCs w:val="16"/>
                  <w:u w:val="single"/>
                  <w:lang w:eastAsia="ru-RU"/>
                </w:rPr>
                <w:t>https://gosuslugi.ru/600130/1</w:t>
              </w:r>
            </w:hyperlink>
          </w:p>
        </w:tc>
      </w:tr>
      <w:tr w:rsidR="001955AD" w:rsidRPr="001955AD" w14:paraId="3B8D8B1D" w14:textId="77777777" w:rsidTr="002644A8">
        <w:trPr>
          <w:tblCellSpacing w:w="15" w:type="dxa"/>
        </w:trPr>
        <w:tc>
          <w:tcPr>
            <w:tcW w:w="0" w:type="auto"/>
            <w:vAlign w:val="center"/>
          </w:tcPr>
          <w:p w14:paraId="7BF1DF48"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3</w:t>
            </w:r>
          </w:p>
        </w:tc>
        <w:tc>
          <w:tcPr>
            <w:tcW w:w="8205" w:type="dxa"/>
            <w:vAlign w:val="center"/>
            <w:hideMark/>
          </w:tcPr>
          <w:p w14:paraId="090FBADB"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14:paraId="3B80140A"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2" w:history="1">
              <w:r w:rsidR="00BA689C" w:rsidRPr="001955AD">
                <w:rPr>
                  <w:rFonts w:ascii="Times New Roman" w:eastAsia="Times New Roman" w:hAnsi="Times New Roman" w:cs="Times New Roman"/>
                  <w:sz w:val="16"/>
                  <w:szCs w:val="16"/>
                  <w:u w:val="single"/>
                  <w:lang w:eastAsia="ru-RU"/>
                </w:rPr>
                <w:t>https://gosuslugi.ru/600162/1</w:t>
              </w:r>
            </w:hyperlink>
          </w:p>
        </w:tc>
      </w:tr>
      <w:tr w:rsidR="001955AD" w:rsidRPr="001955AD" w14:paraId="24FF7028" w14:textId="77777777" w:rsidTr="002644A8">
        <w:trPr>
          <w:tblCellSpacing w:w="15" w:type="dxa"/>
        </w:trPr>
        <w:tc>
          <w:tcPr>
            <w:tcW w:w="0" w:type="auto"/>
            <w:vAlign w:val="center"/>
          </w:tcPr>
          <w:p w14:paraId="401EBC5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4</w:t>
            </w:r>
          </w:p>
        </w:tc>
        <w:tc>
          <w:tcPr>
            <w:tcW w:w="8205" w:type="dxa"/>
            <w:vAlign w:val="center"/>
            <w:hideMark/>
          </w:tcPr>
          <w:p w14:paraId="762B2EAA"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14:paraId="71AA1548"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3" w:history="1">
              <w:r w:rsidR="00BA689C" w:rsidRPr="001955AD">
                <w:rPr>
                  <w:rFonts w:ascii="Times New Roman" w:eastAsia="Times New Roman" w:hAnsi="Times New Roman" w:cs="Times New Roman"/>
                  <w:sz w:val="16"/>
                  <w:szCs w:val="16"/>
                  <w:u w:val="single"/>
                  <w:lang w:eastAsia="ru-RU"/>
                </w:rPr>
                <w:t>https://gosuslugi.ru/600141/1</w:t>
              </w:r>
            </w:hyperlink>
          </w:p>
        </w:tc>
      </w:tr>
      <w:tr w:rsidR="001955AD" w:rsidRPr="001955AD" w14:paraId="01F32E37" w14:textId="77777777" w:rsidTr="002644A8">
        <w:trPr>
          <w:tblCellSpacing w:w="15" w:type="dxa"/>
        </w:trPr>
        <w:tc>
          <w:tcPr>
            <w:tcW w:w="0" w:type="auto"/>
            <w:vAlign w:val="center"/>
          </w:tcPr>
          <w:p w14:paraId="767E71E4"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5</w:t>
            </w:r>
          </w:p>
        </w:tc>
        <w:tc>
          <w:tcPr>
            <w:tcW w:w="8205" w:type="dxa"/>
            <w:vAlign w:val="center"/>
            <w:hideMark/>
          </w:tcPr>
          <w:p w14:paraId="6BE41CFB"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14:paraId="2938AB6B"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4" w:history="1">
              <w:r w:rsidR="00BA689C" w:rsidRPr="001955AD">
                <w:rPr>
                  <w:rFonts w:ascii="Times New Roman" w:eastAsia="Times New Roman" w:hAnsi="Times New Roman" w:cs="Times New Roman"/>
                  <w:sz w:val="16"/>
                  <w:szCs w:val="16"/>
                  <w:u w:val="single"/>
                  <w:lang w:eastAsia="ru-RU"/>
                </w:rPr>
                <w:t>https://gosuslugi.ru/600130/1</w:t>
              </w:r>
            </w:hyperlink>
          </w:p>
          <w:p w14:paraId="7E14E07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 </w:t>
            </w:r>
          </w:p>
        </w:tc>
      </w:tr>
      <w:tr w:rsidR="001955AD" w:rsidRPr="001955AD" w14:paraId="5C7340BD" w14:textId="77777777" w:rsidTr="002644A8">
        <w:trPr>
          <w:tblCellSpacing w:w="15" w:type="dxa"/>
        </w:trPr>
        <w:tc>
          <w:tcPr>
            <w:tcW w:w="0" w:type="auto"/>
            <w:vAlign w:val="center"/>
          </w:tcPr>
          <w:p w14:paraId="69409B77"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6</w:t>
            </w:r>
          </w:p>
        </w:tc>
        <w:tc>
          <w:tcPr>
            <w:tcW w:w="8205" w:type="dxa"/>
            <w:vAlign w:val="center"/>
            <w:hideMark/>
          </w:tcPr>
          <w:p w14:paraId="6E9919DE"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14:paraId="0282513D"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5" w:history="1">
              <w:r w:rsidR="00BA689C" w:rsidRPr="001955AD">
                <w:rPr>
                  <w:rFonts w:ascii="Times New Roman" w:eastAsia="Times New Roman" w:hAnsi="Times New Roman" w:cs="Times New Roman"/>
                  <w:sz w:val="16"/>
                  <w:szCs w:val="16"/>
                  <w:u w:val="single"/>
                  <w:lang w:eastAsia="ru-RU"/>
                </w:rPr>
                <w:t>https://gosuslugi.ru/600139/1</w:t>
              </w:r>
            </w:hyperlink>
          </w:p>
        </w:tc>
      </w:tr>
      <w:tr w:rsidR="001955AD" w:rsidRPr="001955AD" w14:paraId="0EB22A05" w14:textId="77777777" w:rsidTr="002644A8">
        <w:trPr>
          <w:tblCellSpacing w:w="15" w:type="dxa"/>
        </w:trPr>
        <w:tc>
          <w:tcPr>
            <w:tcW w:w="0" w:type="auto"/>
            <w:vAlign w:val="center"/>
          </w:tcPr>
          <w:p w14:paraId="4C87799D"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7</w:t>
            </w:r>
          </w:p>
        </w:tc>
        <w:tc>
          <w:tcPr>
            <w:tcW w:w="8205" w:type="dxa"/>
            <w:vAlign w:val="center"/>
            <w:hideMark/>
          </w:tcPr>
          <w:p w14:paraId="04515C8C"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14:paraId="4058188A"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6" w:history="1">
              <w:r w:rsidR="00BA689C" w:rsidRPr="001955AD">
                <w:rPr>
                  <w:rFonts w:ascii="Times New Roman" w:eastAsia="Times New Roman" w:hAnsi="Times New Roman" w:cs="Times New Roman"/>
                  <w:sz w:val="16"/>
                  <w:szCs w:val="16"/>
                  <w:u w:val="single"/>
                  <w:lang w:eastAsia="ru-RU"/>
                </w:rPr>
                <w:t>https://gosuslugi.ru/600154/1</w:t>
              </w:r>
            </w:hyperlink>
          </w:p>
        </w:tc>
      </w:tr>
      <w:tr w:rsidR="001955AD" w:rsidRPr="001955AD" w14:paraId="152138DF" w14:textId="77777777" w:rsidTr="002644A8">
        <w:trPr>
          <w:tblCellSpacing w:w="15" w:type="dxa"/>
        </w:trPr>
        <w:tc>
          <w:tcPr>
            <w:tcW w:w="0" w:type="auto"/>
            <w:vAlign w:val="center"/>
          </w:tcPr>
          <w:p w14:paraId="6402CB05"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8</w:t>
            </w:r>
          </w:p>
        </w:tc>
        <w:tc>
          <w:tcPr>
            <w:tcW w:w="8205" w:type="dxa"/>
            <w:vAlign w:val="center"/>
            <w:hideMark/>
          </w:tcPr>
          <w:p w14:paraId="5A336A6A"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14:paraId="0186380F"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7" w:history="1">
              <w:r w:rsidR="00BA689C" w:rsidRPr="001955AD">
                <w:rPr>
                  <w:rFonts w:ascii="Times New Roman" w:eastAsia="Times New Roman" w:hAnsi="Times New Roman" w:cs="Times New Roman"/>
                  <w:sz w:val="16"/>
                  <w:szCs w:val="16"/>
                  <w:u w:val="single"/>
                  <w:lang w:eastAsia="ru-RU"/>
                </w:rPr>
                <w:t>https://gosuslugi.ru/600161/1</w:t>
              </w:r>
            </w:hyperlink>
          </w:p>
        </w:tc>
      </w:tr>
      <w:tr w:rsidR="001955AD" w:rsidRPr="001955AD" w14:paraId="3394238A" w14:textId="77777777" w:rsidTr="002644A8">
        <w:trPr>
          <w:tblCellSpacing w:w="15" w:type="dxa"/>
        </w:trPr>
        <w:tc>
          <w:tcPr>
            <w:tcW w:w="0" w:type="auto"/>
            <w:vAlign w:val="center"/>
          </w:tcPr>
          <w:p w14:paraId="368F76F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9</w:t>
            </w:r>
          </w:p>
        </w:tc>
        <w:tc>
          <w:tcPr>
            <w:tcW w:w="8205" w:type="dxa"/>
            <w:vAlign w:val="center"/>
            <w:hideMark/>
          </w:tcPr>
          <w:p w14:paraId="38D2B5CF"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14:paraId="0695957A"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8" w:history="1">
              <w:r w:rsidR="00BA689C" w:rsidRPr="001955AD">
                <w:rPr>
                  <w:rFonts w:ascii="Times New Roman" w:eastAsia="Times New Roman" w:hAnsi="Times New Roman" w:cs="Times New Roman"/>
                  <w:sz w:val="16"/>
                  <w:szCs w:val="16"/>
                  <w:u w:val="single"/>
                  <w:lang w:eastAsia="ru-RU"/>
                </w:rPr>
                <w:t>https://gosuslugi.ru/600176/1</w:t>
              </w:r>
            </w:hyperlink>
          </w:p>
        </w:tc>
      </w:tr>
      <w:tr w:rsidR="001955AD" w:rsidRPr="001955AD" w14:paraId="47E19C9B" w14:textId="77777777" w:rsidTr="002644A8">
        <w:trPr>
          <w:tblCellSpacing w:w="15" w:type="dxa"/>
        </w:trPr>
        <w:tc>
          <w:tcPr>
            <w:tcW w:w="0" w:type="auto"/>
            <w:vAlign w:val="center"/>
          </w:tcPr>
          <w:p w14:paraId="55244424"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10</w:t>
            </w:r>
          </w:p>
        </w:tc>
        <w:tc>
          <w:tcPr>
            <w:tcW w:w="8205" w:type="dxa"/>
            <w:vAlign w:val="center"/>
            <w:hideMark/>
          </w:tcPr>
          <w:p w14:paraId="6B56FF34"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14:paraId="03895DD6"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9" w:history="1">
              <w:r w:rsidR="00BA689C" w:rsidRPr="001955AD">
                <w:rPr>
                  <w:rFonts w:ascii="Times New Roman" w:eastAsia="Times New Roman" w:hAnsi="Times New Roman" w:cs="Times New Roman"/>
                  <w:sz w:val="16"/>
                  <w:szCs w:val="16"/>
                  <w:u w:val="single"/>
                  <w:lang w:eastAsia="ru-RU"/>
                </w:rPr>
                <w:t>https://gosuslugi.ru/600156/1</w:t>
              </w:r>
            </w:hyperlink>
          </w:p>
        </w:tc>
      </w:tr>
      <w:tr w:rsidR="001955AD" w:rsidRPr="001955AD" w14:paraId="2B537944" w14:textId="77777777" w:rsidTr="002644A8">
        <w:trPr>
          <w:tblCellSpacing w:w="15" w:type="dxa"/>
        </w:trPr>
        <w:tc>
          <w:tcPr>
            <w:tcW w:w="0" w:type="auto"/>
            <w:vAlign w:val="center"/>
          </w:tcPr>
          <w:p w14:paraId="3541B33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11</w:t>
            </w:r>
          </w:p>
        </w:tc>
        <w:tc>
          <w:tcPr>
            <w:tcW w:w="8205" w:type="dxa"/>
            <w:vAlign w:val="center"/>
            <w:hideMark/>
          </w:tcPr>
          <w:p w14:paraId="3483F9DA"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14:paraId="4614E9A0"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0" w:history="1">
              <w:r w:rsidR="00BA689C" w:rsidRPr="001955AD">
                <w:rPr>
                  <w:rFonts w:ascii="Times New Roman" w:eastAsia="Times New Roman" w:hAnsi="Times New Roman" w:cs="Times New Roman"/>
                  <w:sz w:val="16"/>
                  <w:szCs w:val="16"/>
                  <w:u w:val="single"/>
                  <w:lang w:eastAsia="ru-RU"/>
                </w:rPr>
                <w:t>https://gosuslugi.ru/600241/1</w:t>
              </w:r>
            </w:hyperlink>
          </w:p>
        </w:tc>
      </w:tr>
      <w:tr w:rsidR="001955AD" w:rsidRPr="001955AD" w14:paraId="7208CED3" w14:textId="77777777" w:rsidTr="002644A8">
        <w:trPr>
          <w:tblCellSpacing w:w="15" w:type="dxa"/>
        </w:trPr>
        <w:tc>
          <w:tcPr>
            <w:tcW w:w="0" w:type="auto"/>
            <w:vAlign w:val="center"/>
          </w:tcPr>
          <w:p w14:paraId="3C5FECE3"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12</w:t>
            </w:r>
          </w:p>
        </w:tc>
        <w:tc>
          <w:tcPr>
            <w:tcW w:w="8205" w:type="dxa"/>
            <w:vAlign w:val="center"/>
            <w:hideMark/>
          </w:tcPr>
          <w:p w14:paraId="470F895F"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14:paraId="3A15D13C"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1" w:history="1">
              <w:r w:rsidR="00BA689C" w:rsidRPr="001955AD">
                <w:rPr>
                  <w:rFonts w:ascii="Times New Roman" w:eastAsia="Times New Roman" w:hAnsi="Times New Roman" w:cs="Times New Roman"/>
                  <w:sz w:val="16"/>
                  <w:szCs w:val="16"/>
                  <w:u w:val="single"/>
                  <w:lang w:eastAsia="ru-RU"/>
                </w:rPr>
                <w:t>https://gosuslugi.ru/600231/1</w:t>
              </w:r>
            </w:hyperlink>
          </w:p>
        </w:tc>
      </w:tr>
      <w:tr w:rsidR="001955AD" w:rsidRPr="001955AD" w14:paraId="5079AABC" w14:textId="77777777" w:rsidTr="002644A8">
        <w:trPr>
          <w:tblCellSpacing w:w="15" w:type="dxa"/>
        </w:trPr>
        <w:tc>
          <w:tcPr>
            <w:tcW w:w="0" w:type="auto"/>
            <w:vAlign w:val="center"/>
          </w:tcPr>
          <w:p w14:paraId="56F3614C"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13</w:t>
            </w:r>
          </w:p>
        </w:tc>
        <w:tc>
          <w:tcPr>
            <w:tcW w:w="8205" w:type="dxa"/>
            <w:vAlign w:val="center"/>
            <w:hideMark/>
          </w:tcPr>
          <w:p w14:paraId="51E88922"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14:paraId="60E1C61A"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2" w:history="1">
              <w:r w:rsidR="00BA689C" w:rsidRPr="001955AD">
                <w:rPr>
                  <w:rFonts w:ascii="Times New Roman" w:eastAsia="Times New Roman" w:hAnsi="Times New Roman" w:cs="Times New Roman"/>
                  <w:sz w:val="16"/>
                  <w:szCs w:val="16"/>
                  <w:u w:val="single"/>
                  <w:lang w:eastAsia="ru-RU"/>
                </w:rPr>
                <w:t>https://gosuslugi.ru/600209/1</w:t>
              </w:r>
            </w:hyperlink>
          </w:p>
        </w:tc>
      </w:tr>
      <w:tr w:rsidR="001955AD" w:rsidRPr="001955AD" w14:paraId="0CA68BE7" w14:textId="77777777" w:rsidTr="002644A8">
        <w:trPr>
          <w:tblCellSpacing w:w="15" w:type="dxa"/>
        </w:trPr>
        <w:tc>
          <w:tcPr>
            <w:tcW w:w="0" w:type="auto"/>
            <w:vAlign w:val="center"/>
          </w:tcPr>
          <w:p w14:paraId="6697DF96"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14</w:t>
            </w:r>
          </w:p>
        </w:tc>
        <w:tc>
          <w:tcPr>
            <w:tcW w:w="8205" w:type="dxa"/>
            <w:vAlign w:val="center"/>
            <w:hideMark/>
          </w:tcPr>
          <w:p w14:paraId="6B696FE8"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14:paraId="46F6FF22"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3" w:history="1">
              <w:r w:rsidR="00BA689C" w:rsidRPr="001955AD">
                <w:rPr>
                  <w:rFonts w:ascii="Times New Roman" w:eastAsia="Times New Roman" w:hAnsi="Times New Roman" w:cs="Times New Roman"/>
                  <w:sz w:val="16"/>
                  <w:szCs w:val="16"/>
                  <w:u w:val="single"/>
                  <w:lang w:eastAsia="ru-RU"/>
                </w:rPr>
                <w:t>https://gosuslugi.ru/600208/1</w:t>
              </w:r>
            </w:hyperlink>
          </w:p>
        </w:tc>
      </w:tr>
      <w:tr w:rsidR="001955AD" w:rsidRPr="00C84BF0" w14:paraId="1B1560D2" w14:textId="77777777" w:rsidTr="002644A8">
        <w:trPr>
          <w:tblCellSpacing w:w="15" w:type="dxa"/>
        </w:trPr>
        <w:tc>
          <w:tcPr>
            <w:tcW w:w="0" w:type="auto"/>
            <w:vAlign w:val="center"/>
          </w:tcPr>
          <w:p w14:paraId="6C51DA82"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15</w:t>
            </w:r>
          </w:p>
        </w:tc>
        <w:tc>
          <w:tcPr>
            <w:tcW w:w="8205" w:type="dxa"/>
            <w:vAlign w:val="center"/>
          </w:tcPr>
          <w:p w14:paraId="1B3892E8"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hAnsi="Times New Roman" w:cs="Times New Roman"/>
                <w:sz w:val="16"/>
                <w:szCs w:val="16"/>
                <w:shd w:val="clear" w:color="auto" w:fill="FFFFFF"/>
              </w:rPr>
              <w:t xml:space="preserve">Выдача физическим лицам справок, выписок из похозяйственных книг населенных пунктов городского поселения </w:t>
            </w:r>
            <w:r w:rsidRPr="001955AD">
              <w:rPr>
                <w:rFonts w:ascii="Times New Roman" w:hAnsi="Times New Roman" w:cs="Times New Roman"/>
                <w:sz w:val="16"/>
                <w:szCs w:val="16"/>
                <w:shd w:val="clear" w:color="auto" w:fill="FFFFFF"/>
              </w:rPr>
              <w:lastRenderedPageBreak/>
              <w:t>Безенчук</w:t>
            </w:r>
          </w:p>
        </w:tc>
        <w:tc>
          <w:tcPr>
            <w:tcW w:w="2648" w:type="dxa"/>
            <w:vAlign w:val="center"/>
          </w:tcPr>
          <w:p w14:paraId="6468947D" w14:textId="77777777" w:rsidR="00BA689C" w:rsidRPr="001955AD" w:rsidRDefault="00000000" w:rsidP="002644A8">
            <w:pPr>
              <w:spacing w:after="0" w:line="240" w:lineRule="auto"/>
              <w:rPr>
                <w:sz w:val="16"/>
                <w:szCs w:val="16"/>
                <w:lang w:val="en-US"/>
              </w:rPr>
            </w:pPr>
            <w:hyperlink r:id="rId24" w:history="1">
              <w:r w:rsidR="00BA689C" w:rsidRPr="001955AD">
                <w:rPr>
                  <w:rStyle w:val="a5"/>
                  <w:rFonts w:ascii="Times New Roman" w:hAnsi="Times New Roman" w:cs="Times New Roman"/>
                  <w:color w:val="auto"/>
                  <w:sz w:val="16"/>
                  <w:szCs w:val="16"/>
                  <w:lang w:val="en-US"/>
                </w:rPr>
                <w:t xml:space="preserve">https://gosuslugi.samregion.ru/ </w:t>
              </w:r>
              <w:r w:rsidR="00BA689C" w:rsidRPr="001955AD">
                <w:rPr>
                  <w:rStyle w:val="a5"/>
                  <w:rFonts w:ascii="Times New Roman" w:hAnsi="Times New Roman" w:cs="Times New Roman"/>
                  <w:color w:val="auto"/>
                  <w:sz w:val="16"/>
                  <w:szCs w:val="16"/>
                  <w:lang w:val="en-US"/>
                </w:rPr>
                <w:lastRenderedPageBreak/>
                <w:t>service/6300100010000493674</w:t>
              </w:r>
            </w:hyperlink>
          </w:p>
        </w:tc>
      </w:tr>
      <w:tr w:rsidR="001955AD" w:rsidRPr="00C84BF0" w14:paraId="1782FACF" w14:textId="77777777" w:rsidTr="00B11EF8">
        <w:trPr>
          <w:tblCellSpacing w:w="15" w:type="dxa"/>
        </w:trPr>
        <w:tc>
          <w:tcPr>
            <w:tcW w:w="0" w:type="auto"/>
          </w:tcPr>
          <w:p w14:paraId="1E3010DD"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lastRenderedPageBreak/>
              <w:t>16</w:t>
            </w:r>
          </w:p>
        </w:tc>
        <w:tc>
          <w:tcPr>
            <w:tcW w:w="8205" w:type="dxa"/>
          </w:tcPr>
          <w:p w14:paraId="3503A715"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14:paraId="682D9E54" w14:textId="77777777" w:rsidR="00BA689C" w:rsidRPr="001955AD" w:rsidRDefault="00000000"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25" w:history="1">
              <w:r w:rsidR="00BA689C" w:rsidRPr="001955AD">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14:paraId="391FE438" w14:textId="77777777" w:rsidR="00BA689C" w:rsidRPr="001955AD" w:rsidRDefault="00BA689C" w:rsidP="002644A8">
            <w:pPr>
              <w:spacing w:after="0" w:line="240" w:lineRule="auto"/>
              <w:rPr>
                <w:sz w:val="16"/>
                <w:szCs w:val="16"/>
                <w:lang w:val="en-US"/>
              </w:rPr>
            </w:pPr>
          </w:p>
        </w:tc>
      </w:tr>
      <w:tr w:rsidR="001955AD" w:rsidRPr="00C84BF0" w14:paraId="26FC2B51" w14:textId="77777777" w:rsidTr="007F66E4">
        <w:trPr>
          <w:trHeight w:val="50"/>
          <w:tblCellSpacing w:w="15" w:type="dxa"/>
        </w:trPr>
        <w:tc>
          <w:tcPr>
            <w:tcW w:w="0" w:type="auto"/>
          </w:tcPr>
          <w:p w14:paraId="13F26329" w14:textId="389E73CA" w:rsidR="001955AD" w:rsidRPr="001955AD" w:rsidRDefault="001955AD" w:rsidP="001955AD">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17</w:t>
            </w:r>
          </w:p>
        </w:tc>
        <w:tc>
          <w:tcPr>
            <w:tcW w:w="8205" w:type="dxa"/>
          </w:tcPr>
          <w:p w14:paraId="54D2DBCF" w14:textId="31CCDF41" w:rsidR="001955AD" w:rsidRPr="001955AD" w:rsidRDefault="001955AD" w:rsidP="001955AD">
            <w:pPr>
              <w:spacing w:after="0" w:line="240" w:lineRule="auto"/>
              <w:rPr>
                <w:rFonts w:ascii="Times New Roman" w:hAnsi="Times New Roman" w:cs="Times New Roman"/>
                <w:sz w:val="16"/>
                <w:szCs w:val="16"/>
                <w:shd w:val="clear" w:color="auto" w:fill="FFFFFF"/>
              </w:rPr>
            </w:pPr>
            <w:r w:rsidRPr="001955AD">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14:paraId="38476BB7" w14:textId="13C2DB47" w:rsidR="001955AD" w:rsidRPr="00B11EF8" w:rsidRDefault="00000000" w:rsidP="007F66E4">
            <w:pPr>
              <w:shd w:val="clear" w:color="auto" w:fill="FFFFFF"/>
              <w:spacing w:before="100" w:beforeAutospacing="1" w:after="100" w:afterAutospacing="1" w:line="240" w:lineRule="auto"/>
              <w:rPr>
                <w:sz w:val="16"/>
                <w:szCs w:val="16"/>
                <w:lang w:val="en-US"/>
              </w:rPr>
            </w:pPr>
            <w:hyperlink r:id="rId26" w:history="1">
              <w:r w:rsidR="00B11EF8" w:rsidRPr="00CE7CB5">
                <w:rPr>
                  <w:rStyle w:val="a5"/>
                  <w:rFonts w:ascii="Times New Roman" w:eastAsia="Times New Roman" w:hAnsi="Times New Roman" w:cs="Times New Roman"/>
                  <w:sz w:val="16"/>
                  <w:szCs w:val="16"/>
                  <w:shd w:val="clear" w:color="auto" w:fill="EDF1F3"/>
                  <w:lang w:val="en-US" w:eastAsia="ru-RU"/>
                </w:rPr>
                <w:t>https://gosuslugi.samregion.ru/ service/6300100010000493554</w:t>
              </w:r>
            </w:hyperlink>
          </w:p>
        </w:tc>
      </w:tr>
      <w:tr w:rsidR="001955AD" w:rsidRPr="00C84BF0" w14:paraId="2FCB33E6" w14:textId="77777777" w:rsidTr="007F66E4">
        <w:trPr>
          <w:trHeight w:val="50"/>
          <w:tblCellSpacing w:w="15" w:type="dxa"/>
        </w:trPr>
        <w:tc>
          <w:tcPr>
            <w:tcW w:w="0" w:type="auto"/>
          </w:tcPr>
          <w:p w14:paraId="0365068F" w14:textId="079FECCD" w:rsidR="001955AD" w:rsidRPr="001955AD" w:rsidRDefault="001955AD" w:rsidP="001955AD">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18</w:t>
            </w:r>
          </w:p>
        </w:tc>
        <w:tc>
          <w:tcPr>
            <w:tcW w:w="8205" w:type="dxa"/>
          </w:tcPr>
          <w:p w14:paraId="55B953EB" w14:textId="1D4C1FDC" w:rsidR="001955AD" w:rsidRPr="001955AD" w:rsidRDefault="001955AD" w:rsidP="001955AD">
            <w:pPr>
              <w:spacing w:after="0" w:line="240" w:lineRule="auto"/>
              <w:rPr>
                <w:rFonts w:ascii="Times New Roman" w:hAnsi="Times New Roman" w:cs="Times New Roman"/>
                <w:sz w:val="16"/>
                <w:szCs w:val="16"/>
                <w:shd w:val="clear" w:color="auto" w:fill="FFFFFF"/>
              </w:rPr>
            </w:pPr>
            <w:r w:rsidRPr="001955AD">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14:paraId="41D55283" w14:textId="28244DA1" w:rsidR="001955AD" w:rsidRPr="00B11EF8" w:rsidRDefault="00000000" w:rsidP="007F66E4">
            <w:pPr>
              <w:shd w:val="clear" w:color="auto" w:fill="FFFFFF"/>
              <w:spacing w:before="100" w:beforeAutospacing="1" w:after="100" w:afterAutospacing="1" w:line="240" w:lineRule="auto"/>
              <w:rPr>
                <w:sz w:val="16"/>
                <w:szCs w:val="16"/>
                <w:lang w:val="en-US"/>
              </w:rPr>
            </w:pPr>
            <w:hyperlink r:id="rId27" w:history="1">
              <w:r w:rsidR="007F66E4" w:rsidRPr="00CE7CB5">
                <w:rPr>
                  <w:rStyle w:val="a5"/>
                  <w:rFonts w:ascii="Times New Roman" w:eastAsia="Times New Roman" w:hAnsi="Times New Roman" w:cs="Times New Roman"/>
                  <w:sz w:val="16"/>
                  <w:szCs w:val="16"/>
                  <w:shd w:val="clear" w:color="auto" w:fill="EDF1F3"/>
                  <w:lang w:val="en-US" w:eastAsia="ru-RU"/>
                </w:rPr>
                <w:t>https://gosuslugi.samregion.ru/ service/6300000000227670188</w:t>
              </w:r>
            </w:hyperlink>
          </w:p>
        </w:tc>
      </w:tr>
    </w:tbl>
    <w:p w14:paraId="7F6F4369" w14:textId="77777777" w:rsidR="007D7DB3" w:rsidRPr="00B11EF8" w:rsidRDefault="007D7DB3" w:rsidP="007D7DB3">
      <w:pPr>
        <w:spacing w:after="0" w:line="240" w:lineRule="auto"/>
        <w:ind w:firstLine="567"/>
        <w:jc w:val="center"/>
        <w:rPr>
          <w:rFonts w:ascii="Times New Roman" w:eastAsia="Calibri" w:hAnsi="Times New Roman" w:cs="Times New Roman"/>
          <w:b/>
          <w:bCs/>
          <w:sz w:val="8"/>
          <w:szCs w:val="8"/>
          <w:lang w:val="en-US"/>
        </w:rPr>
      </w:pPr>
    </w:p>
    <w:p w14:paraId="063EF499" w14:textId="792AF112" w:rsidR="007D7DB3" w:rsidRPr="007D7DB3" w:rsidRDefault="007D7DB3" w:rsidP="007D7DB3">
      <w:pPr>
        <w:spacing w:after="0" w:line="240" w:lineRule="auto"/>
        <w:ind w:firstLine="567"/>
        <w:jc w:val="center"/>
        <w:rPr>
          <w:rFonts w:ascii="Times New Roman" w:eastAsia="Calibri" w:hAnsi="Times New Roman" w:cs="Times New Roman"/>
          <w:b/>
          <w:bCs/>
        </w:rPr>
      </w:pPr>
      <w:r w:rsidRPr="007D7DB3">
        <w:rPr>
          <w:rFonts w:ascii="Times New Roman" w:eastAsia="Calibri" w:hAnsi="Times New Roman" w:cs="Times New Roman"/>
          <w:b/>
          <w:bCs/>
        </w:rPr>
        <w:t>Особый противопожарный режим</w:t>
      </w:r>
    </w:p>
    <w:p w14:paraId="1AD571C8" w14:textId="6E4FCB81"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В соответствии с Постановлением Правительства Самарской области от 12.04.2024г №261 «Об особом противопожарном режиме на территории Самарской области» на территории Самарской области </w:t>
      </w:r>
      <w:r w:rsidRPr="00704F21">
        <w:rPr>
          <w:rFonts w:ascii="Times New Roman" w:eastAsia="Calibri" w:hAnsi="Times New Roman" w:cs="Times New Roman"/>
          <w:b/>
        </w:rPr>
        <w:t>с 15 апреля по 15 октября 2024 года установлен особый противопожарный режим</w:t>
      </w:r>
      <w:r w:rsidRPr="00704F21">
        <w:rPr>
          <w:rFonts w:ascii="Times New Roman" w:eastAsia="Calibri" w:hAnsi="Times New Roman" w:cs="Times New Roman"/>
        </w:rPr>
        <w:t xml:space="preserve">. </w:t>
      </w:r>
    </w:p>
    <w:p w14:paraId="097ACFFD"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В данный период предусматривается:</w:t>
      </w:r>
    </w:p>
    <w:p w14:paraId="4789D794"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 </w:t>
      </w:r>
      <w:r w:rsidRPr="00704F21">
        <w:rPr>
          <w:rFonts w:ascii="Times New Roman" w:eastAsia="Calibri" w:hAnsi="Times New Roman" w:cs="Times New Roman"/>
          <w:b/>
        </w:rPr>
        <w:t>запрет</w:t>
      </w:r>
      <w:r w:rsidRPr="00704F21">
        <w:rPr>
          <w:rFonts w:ascii="Times New Roman" w:eastAsia="Calibri" w:hAnsi="Times New Roman" w:cs="Times New Roman"/>
        </w:rPr>
        <w:t xml:space="preserve"> сжигания мусора,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14:paraId="0E202B3A"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 </w:t>
      </w:r>
      <w:r w:rsidRPr="00704F21">
        <w:rPr>
          <w:rFonts w:ascii="Times New Roman" w:eastAsia="Calibri" w:hAnsi="Times New Roman" w:cs="Times New Roman"/>
          <w:b/>
        </w:rPr>
        <w:t>закрепление</w:t>
      </w:r>
      <w:r w:rsidRPr="00704F21">
        <w:rPr>
          <w:rFonts w:ascii="Times New Roman" w:eastAsia="Calibri" w:hAnsi="Times New Roman" w:cs="Times New Roman"/>
        </w:rPr>
        <w:t xml:space="preserve"> за каждым домовым хозяйством граждан один из видов противопожарного инвентаря (ведро, багор, лопата, лестница, топор из соотношения 6:1:1:1:1 на каждые 10 домов);</w:t>
      </w:r>
    </w:p>
    <w:p w14:paraId="0326F71D" w14:textId="77777777" w:rsidR="00704F21" w:rsidRPr="00704F21" w:rsidRDefault="00704F21" w:rsidP="00704F21">
      <w:pPr>
        <w:spacing w:after="0" w:line="240" w:lineRule="auto"/>
        <w:ind w:firstLine="567"/>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t xml:space="preserve">За нарушение правил пожарной и санитарной безопасности в лесах предусмотрена административная ответственность.  Так, за нарушение правил пожарной безопасности в лесах в условиях особого противопожарного режима частью 3 статьи 8.32 КоАП РФ предусмотрена ответственность в виде </w:t>
      </w:r>
      <w:r w:rsidRPr="00704F21">
        <w:rPr>
          <w:rFonts w:ascii="Times New Roman" w:eastAsia="Calibri" w:hAnsi="Times New Roman" w:cs="Times New Roman"/>
          <w:b/>
          <w:shd w:val="clear" w:color="auto" w:fill="FFFFFF"/>
        </w:rPr>
        <w:t>штрафа</w:t>
      </w:r>
      <w:r w:rsidRPr="00704F21">
        <w:rPr>
          <w:rFonts w:ascii="Times New Roman" w:eastAsia="Calibri" w:hAnsi="Times New Roman" w:cs="Times New Roman"/>
          <w:shd w:val="clear" w:color="auto" w:fill="FFFFFF"/>
        </w:rPr>
        <w:t xml:space="preserve"> на граждан в размере от 4 000 до 5 000 тыс. руб., на должностных лиц - от 20 000 до 40 000 тыс. руб., на юридических лиц - от 300 000 до 500 000 тыс. руб.</w:t>
      </w:r>
    </w:p>
    <w:p w14:paraId="08E2B901"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В соответствии с пунктом 72(3) Правил противопожарного режима в Российской Федерации, утвержденных постановлением Правительства РФ от 25 апреля 2012 г. N 390</w:t>
      </w:r>
    </w:p>
    <w:p w14:paraId="7CE007F2"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w:t>
      </w:r>
      <w:r w:rsidRPr="00704F21">
        <w:rPr>
          <w:rFonts w:ascii="Times New Roman" w:eastAsia="Calibri" w:hAnsi="Times New Roman" w:cs="Times New Roman"/>
          <w:b/>
        </w:rPr>
        <w:t>граждане</w:t>
      </w:r>
      <w:r w:rsidRPr="00704F21">
        <w:rPr>
          <w:rFonts w:ascii="Times New Roman" w:eastAsia="Calibri" w:hAnsi="Times New Roman" w:cs="Times New Roman"/>
        </w:rPr>
        <w:t xml:space="preserve"> Российской Федерации, иностранные граждане, лица без гражданства, владеющие, </w:t>
      </w:r>
      <w:r w:rsidRPr="00704F21">
        <w:rPr>
          <w:rFonts w:ascii="Times New Roman" w:eastAsia="Calibri" w:hAnsi="Times New Roman" w:cs="Times New Roman"/>
          <w:b/>
        </w:rPr>
        <w:t>пользующиеся</w:t>
      </w:r>
      <w:r w:rsidRPr="00704F21">
        <w:rPr>
          <w:rFonts w:ascii="Times New Roman" w:eastAsia="Calibri" w:hAnsi="Times New Roman" w:cs="Times New Roman"/>
        </w:rPr>
        <w:t xml:space="preserve"> и (или) распоряжающиеся </w:t>
      </w:r>
      <w:r w:rsidRPr="00704F21">
        <w:rPr>
          <w:rFonts w:ascii="Times New Roman" w:eastAsia="Calibri" w:hAnsi="Times New Roman" w:cs="Times New Roman"/>
          <w:b/>
        </w:rPr>
        <w:t>территорией, прилегающей к лесу</w:t>
      </w:r>
      <w:r w:rsidRPr="00704F21">
        <w:rPr>
          <w:rFonts w:ascii="Times New Roman" w:eastAsia="Calibri" w:hAnsi="Times New Roman" w:cs="Times New Roman"/>
        </w:rPr>
        <w:t xml:space="preserve">, </w:t>
      </w:r>
      <w:r w:rsidRPr="00704F21">
        <w:rPr>
          <w:rFonts w:ascii="Times New Roman" w:eastAsia="Calibri" w:hAnsi="Times New Roman" w:cs="Times New Roman"/>
          <w:b/>
        </w:rPr>
        <w:t>обеспечивают ее очистку</w:t>
      </w:r>
      <w:r w:rsidRPr="00704F21">
        <w:rPr>
          <w:rFonts w:ascii="Times New Roman" w:eastAsia="Calibri" w:hAnsi="Times New Roman" w:cs="Times New Roman"/>
        </w:rPr>
        <w:t xml:space="preserve">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p w14:paraId="399DC2AB" w14:textId="77777777" w:rsidR="00704F21" w:rsidRPr="00704F21" w:rsidRDefault="00704F21" w:rsidP="00704F21">
      <w:pPr>
        <w:spacing w:after="0" w:line="240" w:lineRule="auto"/>
        <w:ind w:firstLine="567"/>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t>В ближайшее время министерством лесного хозяйства, охраны окружающей среды и природопользования Самарской области совместно с ГУ МЧС России по Самарской области и территориальными органами МВД России по Самарской области, будет проводиться совместное патрулирование территорий лесного фонда в местах массового отдыха населения, а также в населенных пунктах, в садоводческих и дачных некоммерческих объединениях граждан, в летних оздоровительных лагерях, расположенных на территориях, прилегающих к лесам и подверженных угрозе перехода природных (лесных) пожаров.</w:t>
      </w:r>
    </w:p>
    <w:p w14:paraId="7441FD19" w14:textId="77777777" w:rsidR="00704F21" w:rsidRPr="00704F21" w:rsidRDefault="00704F21" w:rsidP="00704F21">
      <w:pPr>
        <w:spacing w:after="0" w:line="240" w:lineRule="auto"/>
        <w:ind w:firstLine="567"/>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t xml:space="preserve">Диспетчерская служба лесной охраны по Самарской области работает круглосуточно принимает звонки по телефону: </w:t>
      </w:r>
      <w:r w:rsidRPr="00704F21">
        <w:rPr>
          <w:rFonts w:ascii="Times New Roman" w:eastAsia="Calibri" w:hAnsi="Times New Roman" w:cs="Times New Roman"/>
          <w:b/>
          <w:shd w:val="clear" w:color="auto" w:fill="FFFFFF"/>
        </w:rPr>
        <w:t>(846) 231-00-63</w:t>
      </w:r>
      <w:r w:rsidRPr="00704F21">
        <w:rPr>
          <w:rFonts w:ascii="Times New Roman" w:eastAsia="Calibri" w:hAnsi="Times New Roman" w:cs="Times New Roman"/>
          <w:shd w:val="clear" w:color="auto" w:fill="FFFFFF"/>
        </w:rPr>
        <w:t>.</w:t>
      </w:r>
    </w:p>
    <w:p w14:paraId="326A923F" w14:textId="2297A643" w:rsidR="005E56C5" w:rsidRPr="00704F21" w:rsidRDefault="00704F21" w:rsidP="00704F21">
      <w:pPr>
        <w:spacing w:after="0" w:line="240" w:lineRule="auto"/>
        <w:jc w:val="both"/>
        <w:rPr>
          <w:rFonts w:ascii="Times New Roman" w:eastAsia="Times New Roman" w:hAnsi="Times New Roman" w:cs="Times New Roman"/>
          <w:b/>
          <w:bCs/>
          <w:lang w:eastAsia="ru-RU"/>
        </w:rPr>
      </w:pPr>
      <w:r w:rsidRPr="00704F21">
        <w:rPr>
          <w:rFonts w:ascii="Times New Roman" w:eastAsia="Calibri" w:hAnsi="Times New Roman" w:cs="Times New Roman"/>
          <w:shd w:val="clear" w:color="auto" w:fill="FFFFFF"/>
        </w:rPr>
        <w:t>Просим жителей п.Сосновка  строго соблюдать правила пожарной безопасности в лесах для сохранения природы и собственной безопасности</w:t>
      </w:r>
    </w:p>
    <w:p w14:paraId="25725AC0" w14:textId="77777777" w:rsidR="00B42AC2" w:rsidRDefault="00B42AC2" w:rsidP="00B42AC2">
      <w:pPr>
        <w:spacing w:after="0" w:line="240" w:lineRule="auto"/>
        <w:jc w:val="both"/>
        <w:rPr>
          <w:rFonts w:ascii="Times New Roman" w:eastAsia="Times New Roman" w:hAnsi="Times New Roman" w:cs="Times New Roman"/>
          <w:lang w:eastAsia="ru-RU"/>
        </w:rPr>
      </w:pPr>
    </w:p>
    <w:p w14:paraId="172405AA" w14:textId="77777777" w:rsidR="00DF1408" w:rsidRDefault="00DF1408" w:rsidP="00B42AC2">
      <w:pPr>
        <w:spacing w:after="0" w:line="240" w:lineRule="auto"/>
        <w:jc w:val="both"/>
        <w:rPr>
          <w:rFonts w:ascii="Times New Roman" w:eastAsia="Times New Roman" w:hAnsi="Times New Roman" w:cs="Times New Roman"/>
          <w:lang w:eastAsia="ru-RU"/>
        </w:rPr>
      </w:pPr>
    </w:p>
    <w:p w14:paraId="24BFC5C0" w14:textId="77777777" w:rsidR="00DF1408" w:rsidRDefault="00DF1408" w:rsidP="00B42AC2">
      <w:pPr>
        <w:spacing w:after="0" w:line="240" w:lineRule="auto"/>
        <w:jc w:val="both"/>
        <w:rPr>
          <w:rFonts w:ascii="Times New Roman" w:eastAsia="Times New Roman" w:hAnsi="Times New Roman" w:cs="Times New Roman"/>
          <w:lang w:eastAsia="ru-RU"/>
        </w:rPr>
      </w:pPr>
    </w:p>
    <w:p w14:paraId="0D21AD99" w14:textId="77777777" w:rsidR="00DF1408" w:rsidRDefault="00DF1408" w:rsidP="00B42AC2">
      <w:pPr>
        <w:spacing w:after="0" w:line="240" w:lineRule="auto"/>
        <w:jc w:val="both"/>
        <w:rPr>
          <w:rFonts w:ascii="Times New Roman" w:eastAsia="Times New Roman" w:hAnsi="Times New Roman" w:cs="Times New Roman"/>
          <w:lang w:eastAsia="ru-RU"/>
        </w:rPr>
      </w:pPr>
    </w:p>
    <w:p w14:paraId="7EB1B2E5" w14:textId="77777777" w:rsidR="00DF1408" w:rsidRDefault="00DF1408" w:rsidP="00B42AC2">
      <w:pPr>
        <w:spacing w:after="0" w:line="240" w:lineRule="auto"/>
        <w:jc w:val="both"/>
        <w:rPr>
          <w:rFonts w:ascii="Times New Roman" w:eastAsia="Times New Roman" w:hAnsi="Times New Roman" w:cs="Times New Roman"/>
          <w:lang w:eastAsia="ru-RU"/>
        </w:rPr>
      </w:pPr>
    </w:p>
    <w:p w14:paraId="77645192" w14:textId="77777777" w:rsidR="00276F93" w:rsidRDefault="00276F93" w:rsidP="00B42AC2">
      <w:pPr>
        <w:spacing w:after="0" w:line="240" w:lineRule="auto"/>
        <w:jc w:val="both"/>
        <w:rPr>
          <w:rFonts w:ascii="Times New Roman" w:eastAsia="Times New Roman" w:hAnsi="Times New Roman" w:cs="Times New Roman"/>
          <w:lang w:eastAsia="ru-RU"/>
        </w:rPr>
      </w:pPr>
    </w:p>
    <w:p w14:paraId="617069FE" w14:textId="77777777" w:rsidR="00276F93" w:rsidRDefault="00276F93" w:rsidP="00B42AC2">
      <w:pPr>
        <w:spacing w:after="0" w:line="240" w:lineRule="auto"/>
        <w:jc w:val="both"/>
        <w:rPr>
          <w:rFonts w:ascii="Times New Roman" w:eastAsia="Times New Roman" w:hAnsi="Times New Roman" w:cs="Times New Roman"/>
          <w:lang w:eastAsia="ru-RU"/>
        </w:rPr>
      </w:pPr>
    </w:p>
    <w:p w14:paraId="62C5A9AD" w14:textId="77777777" w:rsidR="00276F93" w:rsidRDefault="00276F93" w:rsidP="00B42AC2">
      <w:pPr>
        <w:spacing w:after="0" w:line="240" w:lineRule="auto"/>
        <w:jc w:val="both"/>
        <w:rPr>
          <w:rFonts w:ascii="Times New Roman" w:eastAsia="Times New Roman" w:hAnsi="Times New Roman" w:cs="Times New Roman"/>
          <w:lang w:eastAsia="ru-RU"/>
        </w:rPr>
      </w:pPr>
    </w:p>
    <w:p w14:paraId="50017DC9" w14:textId="77777777" w:rsidR="00276F93" w:rsidRDefault="00276F93" w:rsidP="00B42AC2">
      <w:pPr>
        <w:spacing w:after="0" w:line="240" w:lineRule="auto"/>
        <w:jc w:val="both"/>
        <w:rPr>
          <w:rFonts w:ascii="Times New Roman" w:eastAsia="Times New Roman" w:hAnsi="Times New Roman" w:cs="Times New Roman"/>
          <w:lang w:eastAsia="ru-RU"/>
        </w:rPr>
      </w:pPr>
    </w:p>
    <w:p w14:paraId="2F104501"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0048" behindDoc="0" locked="0" layoutInCell="1" allowOverlap="1" wp14:anchorId="788A960A" wp14:editId="4623F111">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217CFE4B" w14:textId="002D3ACE"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DF1408">
                              <w:rPr>
                                <w:rFonts w:ascii="Times New Roman" w:hAnsi="Times New Roman" w:cs="Times New Roman"/>
                                <w:sz w:val="20"/>
                                <w:szCs w:val="20"/>
                              </w:rPr>
                              <w:t>17</w:t>
                            </w:r>
                            <w:r>
                              <w:rPr>
                                <w:rFonts w:ascii="Times New Roman" w:hAnsi="Times New Roman" w:cs="Times New Roman"/>
                                <w:sz w:val="20"/>
                                <w:szCs w:val="20"/>
                              </w:rPr>
                              <w:t>.0</w:t>
                            </w:r>
                            <w:r w:rsidR="005B70AB">
                              <w:rPr>
                                <w:rFonts w:ascii="Times New Roman" w:hAnsi="Times New Roman" w:cs="Times New Roman"/>
                                <w:sz w:val="20"/>
                                <w:szCs w:val="20"/>
                              </w:rPr>
                              <w:t>7</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217CFE4B" w14:textId="002D3ACE"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DF1408">
                        <w:rPr>
                          <w:rFonts w:ascii="Times New Roman" w:hAnsi="Times New Roman" w:cs="Times New Roman"/>
                          <w:sz w:val="20"/>
                          <w:szCs w:val="20"/>
                        </w:rPr>
                        <w:t>17</w:t>
                      </w:r>
                      <w:r>
                        <w:rPr>
                          <w:rFonts w:ascii="Times New Roman" w:hAnsi="Times New Roman" w:cs="Times New Roman"/>
                          <w:sz w:val="20"/>
                          <w:szCs w:val="20"/>
                        </w:rPr>
                        <w:t>.0</w:t>
                      </w:r>
                      <w:r w:rsidR="005B70AB">
                        <w:rPr>
                          <w:rFonts w:ascii="Times New Roman" w:hAnsi="Times New Roman" w:cs="Times New Roman"/>
                          <w:sz w:val="20"/>
                          <w:szCs w:val="20"/>
                        </w:rPr>
                        <w:t>7</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v:textbox>
              </v:rect>
            </w:pict>
          </mc:Fallback>
        </mc:AlternateContent>
      </w:r>
    </w:p>
    <w:p w14:paraId="1E33F542"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4A5499CD"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2A9D297C"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2096" behindDoc="0" locked="0" layoutInCell="1" allowOverlap="1" wp14:anchorId="75ADAE5A" wp14:editId="23226FCD">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D8D98EB" id="Прямая соединительная линия 1160866615" o:spid="_x0000_s1026" style="position:absolute;flip:y;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14:paraId="6A4D55FB"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33E87984" w14:textId="797E2878"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50BF8DAF" wp14:editId="7B27C10B">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2DD1669" id="Прямая соединительная линия 1117044218"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4A1AEA9E" wp14:editId="3F25BE54">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2F3B811" id="Прямая соединительная линия 1110497575"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AA654E" w:rsidSect="000F0F8E">
      <w:footerReference w:type="even" r:id="rId30"/>
      <w:footerReference w:type="default" r:id="rId31"/>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6F57B2" w14:textId="77777777" w:rsidR="005C5BDB" w:rsidRDefault="005C5BDB" w:rsidP="006734D6">
      <w:pPr>
        <w:spacing w:after="0" w:line="240" w:lineRule="auto"/>
      </w:pPr>
      <w:r>
        <w:separator/>
      </w:r>
    </w:p>
  </w:endnote>
  <w:endnote w:type="continuationSeparator" w:id="0">
    <w:p w14:paraId="320F7130" w14:textId="77777777" w:rsidR="005C5BDB" w:rsidRDefault="005C5BDB"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Segoe UI"/>
    <w:charset w:val="00"/>
    <w:family w:val="swiss"/>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 w:name="MS MinNew Roman">
    <w:altName w:val="Times New Roman"/>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3379651"/>
      <w:docPartObj>
        <w:docPartGallery w:val="Page Numbers (Bottom of Page)"/>
        <w:docPartUnique/>
      </w:docPartObj>
    </w:sdtPr>
    <w:sdtContent>
      <w:p w14:paraId="62991362" w14:textId="7BA0536D"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240492">
          <w:rPr>
            <w:i/>
            <w:color w:val="262626"/>
          </w:rPr>
          <w:t>1</w:t>
        </w:r>
        <w:r w:rsidR="00DF1408">
          <w:rPr>
            <w:i/>
            <w:color w:val="262626"/>
          </w:rPr>
          <w:t>8</w:t>
        </w:r>
        <w:r w:rsidR="009571E0" w:rsidRPr="00504E77">
          <w:rPr>
            <w:i/>
            <w:color w:val="262626"/>
          </w:rPr>
          <w:t xml:space="preserve"> </w:t>
        </w:r>
        <w:r w:rsidR="00737F12" w:rsidRPr="00504E77">
          <w:rPr>
            <w:i/>
            <w:color w:val="262626"/>
          </w:rPr>
          <w:t>(</w:t>
        </w:r>
        <w:r w:rsidR="006054BA">
          <w:rPr>
            <w:i/>
            <w:color w:val="262626"/>
          </w:rPr>
          <w:t>3</w:t>
        </w:r>
        <w:r w:rsidR="0015546F">
          <w:rPr>
            <w:i/>
            <w:color w:val="262626"/>
          </w:rPr>
          <w:t>1</w:t>
        </w:r>
        <w:r w:rsidR="00DF1408">
          <w:rPr>
            <w:i/>
            <w:color w:val="262626"/>
          </w:rPr>
          <w:t>5</w:t>
        </w:r>
        <w:r w:rsidR="00737F12" w:rsidRPr="00504E77">
          <w:rPr>
            <w:i/>
            <w:color w:val="262626"/>
          </w:rPr>
          <w:t xml:space="preserve">) от </w:t>
        </w:r>
        <w:r w:rsidR="00DF1408">
          <w:rPr>
            <w:i/>
            <w:color w:val="262626"/>
          </w:rPr>
          <w:t>17</w:t>
        </w:r>
        <w:r w:rsidR="00737F12">
          <w:rPr>
            <w:i/>
            <w:color w:val="262626"/>
          </w:rPr>
          <w:t>.</w:t>
        </w:r>
        <w:r w:rsidR="00304A66">
          <w:rPr>
            <w:i/>
            <w:color w:val="262626"/>
          </w:rPr>
          <w:t>0</w:t>
        </w:r>
        <w:r w:rsidR="005B70AB">
          <w:rPr>
            <w:i/>
            <w:color w:val="262626"/>
          </w:rPr>
          <w:t>7</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4143708"/>
      <w:docPartObj>
        <w:docPartGallery w:val="Page Numbers (Bottom of Page)"/>
        <w:docPartUnique/>
      </w:docPartObj>
    </w:sdtPr>
    <w:sdtEndPr>
      <w:rPr>
        <w:sz w:val="16"/>
        <w:szCs w:val="16"/>
      </w:rPr>
    </w:sdtEndPr>
    <w:sdtContent>
      <w:p w14:paraId="4B1D0398" w14:textId="7B998203" w:rsidR="00A8527A" w:rsidRDefault="00A8527A" w:rsidP="00AF126C">
        <w:pPr>
          <w:pStyle w:val="af2"/>
          <w:jc w:val="center"/>
        </w:pPr>
        <w:r w:rsidRPr="00504E77">
          <w:rPr>
            <w:i/>
            <w:color w:val="262626"/>
          </w:rPr>
          <w:t xml:space="preserve">Газета "Вестник городского поселения Безенчук </w:t>
        </w:r>
        <w:bookmarkStart w:id="15" w:name="_Hlk529866640"/>
        <w:r w:rsidRPr="00504E77">
          <w:rPr>
            <w:i/>
            <w:color w:val="262626"/>
          </w:rPr>
          <w:t>№</w:t>
        </w:r>
        <w:r w:rsidR="00240492">
          <w:rPr>
            <w:i/>
            <w:color w:val="262626"/>
          </w:rPr>
          <w:t>1</w:t>
        </w:r>
        <w:r w:rsidR="00DF1408">
          <w:rPr>
            <w:i/>
            <w:color w:val="262626"/>
          </w:rPr>
          <w:t>8</w:t>
        </w:r>
        <w:r w:rsidR="000E1F6F" w:rsidRPr="00504E77">
          <w:rPr>
            <w:i/>
            <w:color w:val="262626"/>
          </w:rPr>
          <w:t xml:space="preserve"> </w:t>
        </w:r>
        <w:r w:rsidRPr="00504E77">
          <w:rPr>
            <w:i/>
            <w:color w:val="262626"/>
          </w:rPr>
          <w:t>(</w:t>
        </w:r>
        <w:r w:rsidR="006054BA">
          <w:rPr>
            <w:i/>
            <w:color w:val="262626"/>
          </w:rPr>
          <w:t>3</w:t>
        </w:r>
        <w:r w:rsidR="0015546F">
          <w:rPr>
            <w:i/>
            <w:color w:val="262626"/>
          </w:rPr>
          <w:t>1</w:t>
        </w:r>
        <w:r w:rsidR="00DF1408">
          <w:rPr>
            <w:i/>
            <w:color w:val="262626"/>
          </w:rPr>
          <w:t>5</w:t>
        </w:r>
        <w:r w:rsidRPr="00504E77">
          <w:rPr>
            <w:i/>
            <w:color w:val="262626"/>
          </w:rPr>
          <w:t xml:space="preserve">) от </w:t>
        </w:r>
        <w:r w:rsidR="00DF1408">
          <w:rPr>
            <w:i/>
            <w:color w:val="262626"/>
          </w:rPr>
          <w:t>17</w:t>
        </w:r>
        <w:r w:rsidR="009868F1">
          <w:rPr>
            <w:i/>
            <w:color w:val="262626"/>
          </w:rPr>
          <w:t>.</w:t>
        </w:r>
        <w:r w:rsidR="00304A66">
          <w:rPr>
            <w:i/>
            <w:color w:val="262626"/>
          </w:rPr>
          <w:t>0</w:t>
        </w:r>
        <w:r w:rsidR="005B70AB">
          <w:rPr>
            <w:i/>
            <w:color w:val="262626"/>
          </w:rPr>
          <w:t>7</w:t>
        </w:r>
        <w:r w:rsidRPr="00504E77">
          <w:rPr>
            <w:i/>
            <w:color w:val="262626"/>
          </w:rPr>
          <w:t>.202</w:t>
        </w:r>
        <w:r w:rsidR="00304A66">
          <w:rPr>
            <w:i/>
            <w:color w:val="262626"/>
          </w:rPr>
          <w:t>4</w:t>
        </w:r>
        <w:r w:rsidRPr="00504E77">
          <w:rPr>
            <w:i/>
            <w:color w:val="262626"/>
          </w:rPr>
          <w:t xml:space="preserve"> года</w:t>
        </w:r>
        <w:bookmarkEnd w:id="15"/>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AD512B" w14:textId="77777777" w:rsidR="005C5BDB" w:rsidRDefault="005C5BDB" w:rsidP="006734D6">
      <w:pPr>
        <w:spacing w:after="0" w:line="240" w:lineRule="auto"/>
      </w:pPr>
      <w:r>
        <w:separator/>
      </w:r>
    </w:p>
  </w:footnote>
  <w:footnote w:type="continuationSeparator" w:id="0">
    <w:p w14:paraId="7C780BCE" w14:textId="77777777" w:rsidR="005C5BDB" w:rsidRDefault="005C5BDB"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0"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1"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27"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8"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9"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1"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3"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5"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6"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38"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1"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2"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3"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4"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5"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46"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7"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8"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9"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50"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51"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52"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3"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4"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5"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6"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57"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8"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59"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61"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2"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3"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4"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5"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6"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67"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8"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9"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0"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1"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2"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3"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74"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75"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6"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7"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8"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9"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1"/>
  </w:num>
  <w:num w:numId="2" w16cid:durableId="598374520">
    <w:abstractNumId w:val="25"/>
  </w:num>
  <w:num w:numId="3" w16cid:durableId="1602030802">
    <w:abstractNumId w:val="52"/>
  </w:num>
  <w:num w:numId="4" w16cid:durableId="1736119710">
    <w:abstractNumId w:val="30"/>
  </w:num>
  <w:num w:numId="5" w16cid:durableId="1623464136">
    <w:abstractNumId w:val="66"/>
  </w:num>
  <w:num w:numId="6" w16cid:durableId="628633364">
    <w:abstractNumId w:val="44"/>
  </w:num>
  <w:num w:numId="7" w16cid:durableId="979579269">
    <w:abstractNumId w:val="77"/>
  </w:num>
  <w:num w:numId="8" w16cid:durableId="850147505">
    <w:abstractNumId w:val="67"/>
  </w:num>
  <w:num w:numId="9" w16cid:durableId="1920677910">
    <w:abstractNumId w:val="58"/>
  </w:num>
  <w:num w:numId="10" w16cid:durableId="520319182">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51"/>
  </w:num>
  <w:num w:numId="12" w16cid:durableId="1544173434">
    <w:abstractNumId w:val="15"/>
  </w:num>
  <w:num w:numId="13" w16cid:durableId="445543470">
    <w:abstractNumId w:val="56"/>
  </w:num>
  <w:num w:numId="14" w16cid:durableId="1456946486">
    <w:abstractNumId w:val="59"/>
  </w:num>
  <w:num w:numId="15" w16cid:durableId="836967358">
    <w:abstractNumId w:val="38"/>
  </w:num>
  <w:num w:numId="16" w16cid:durableId="115755096">
    <w:abstractNumId w:val="78"/>
  </w:num>
  <w:num w:numId="17" w16cid:durableId="761344085">
    <w:abstractNumId w:val="32"/>
  </w:num>
  <w:num w:numId="18" w16cid:durableId="627970967">
    <w:abstractNumId w:val="22"/>
  </w:num>
  <w:num w:numId="19" w16cid:durableId="1639070313">
    <w:abstractNumId w:val="74"/>
  </w:num>
  <w:num w:numId="20" w16cid:durableId="274681893">
    <w:abstractNumId w:val="41"/>
  </w:num>
  <w:num w:numId="21" w16cid:durableId="785663038">
    <w:abstractNumId w:val="63"/>
  </w:num>
  <w:num w:numId="22" w16cid:durableId="1110272263">
    <w:abstractNumId w:val="70"/>
  </w:num>
  <w:num w:numId="23" w16cid:durableId="386808313">
    <w:abstractNumId w:val="48"/>
  </w:num>
  <w:num w:numId="24" w16cid:durableId="2063216302">
    <w:abstractNumId w:val="28"/>
  </w:num>
  <w:num w:numId="25" w16cid:durableId="1758750934">
    <w:abstractNumId w:val="73"/>
  </w:num>
  <w:num w:numId="26" w16cid:durableId="2032030238">
    <w:abstractNumId w:val="26"/>
  </w:num>
  <w:num w:numId="27" w16cid:durableId="684862394">
    <w:abstractNumId w:val="71"/>
  </w:num>
  <w:num w:numId="28" w16cid:durableId="599800038">
    <w:abstractNumId w:val="72"/>
  </w:num>
  <w:num w:numId="29" w16cid:durableId="1041201495">
    <w:abstractNumId w:val="46"/>
  </w:num>
  <w:num w:numId="30" w16cid:durableId="1832869143">
    <w:abstractNumId w:val="76"/>
  </w:num>
  <w:num w:numId="31" w16cid:durableId="1880245597">
    <w:abstractNumId w:val="24"/>
  </w:num>
  <w:num w:numId="32" w16cid:durableId="71704548">
    <w:abstractNumId w:val="42"/>
  </w:num>
  <w:num w:numId="33" w16cid:durableId="1354838461">
    <w:abstractNumId w:val="55"/>
  </w:num>
  <w:num w:numId="34" w16cid:durableId="892890555">
    <w:abstractNumId w:val="47"/>
  </w:num>
  <w:num w:numId="35" w16cid:durableId="950013590">
    <w:abstractNumId w:val="62"/>
  </w:num>
  <w:num w:numId="36" w16cid:durableId="2037347008">
    <w:abstractNumId w:val="39"/>
  </w:num>
  <w:num w:numId="37" w16cid:durableId="2111048033">
    <w:abstractNumId w:val="61"/>
  </w:num>
  <w:num w:numId="38" w16cid:durableId="874851228">
    <w:abstractNumId w:val="69"/>
  </w:num>
  <w:num w:numId="39" w16cid:durableId="1789427644">
    <w:abstractNumId w:val="29"/>
  </w:num>
  <w:num w:numId="40" w16cid:durableId="599416731">
    <w:abstractNumId w:val="64"/>
  </w:num>
  <w:num w:numId="41" w16cid:durableId="1299140855">
    <w:abstractNumId w:val="36"/>
  </w:num>
  <w:num w:numId="42" w16cid:durableId="415633694">
    <w:abstractNumId w:val="19"/>
  </w:num>
  <w:num w:numId="43" w16cid:durableId="968168214">
    <w:abstractNumId w:val="53"/>
  </w:num>
  <w:num w:numId="44" w16cid:durableId="1945305321">
    <w:abstractNumId w:val="50"/>
  </w:num>
  <w:num w:numId="45" w16cid:durableId="1601985611">
    <w:abstractNumId w:val="17"/>
  </w:num>
  <w:num w:numId="46" w16cid:durableId="402873398">
    <w:abstractNumId w:val="40"/>
  </w:num>
  <w:num w:numId="47" w16cid:durableId="341401716">
    <w:abstractNumId w:val="31"/>
  </w:num>
  <w:num w:numId="48" w16cid:durableId="1403257837">
    <w:abstractNumId w:val="33"/>
  </w:num>
  <w:num w:numId="49" w16cid:durableId="715391431">
    <w:abstractNumId w:val="65"/>
  </w:num>
  <w:num w:numId="50" w16cid:durableId="1129326308">
    <w:abstractNumId w:val="35"/>
  </w:num>
  <w:num w:numId="51" w16cid:durableId="1841969387">
    <w:abstractNumId w:val="79"/>
  </w:num>
  <w:num w:numId="52" w16cid:durableId="1853642017">
    <w:abstractNumId w:val="16"/>
  </w:num>
  <w:num w:numId="53" w16cid:durableId="294406302">
    <w:abstractNumId w:val="57"/>
  </w:num>
  <w:num w:numId="54" w16cid:durableId="417555280">
    <w:abstractNumId w:val="27"/>
  </w:num>
  <w:num w:numId="55" w16cid:durableId="879510916">
    <w:abstractNumId w:val="68"/>
  </w:num>
  <w:num w:numId="56" w16cid:durableId="785857625">
    <w:abstractNumId w:val="75"/>
  </w:num>
  <w:num w:numId="57" w16cid:durableId="1849825306">
    <w:abstractNumId w:val="34"/>
  </w:num>
  <w:num w:numId="58" w16cid:durableId="414085788">
    <w:abstractNumId w:val="23"/>
  </w:num>
  <w:num w:numId="59" w16cid:durableId="616760793">
    <w:abstractNumId w:val="43"/>
  </w:num>
  <w:num w:numId="60" w16cid:durableId="1504318846">
    <w:abstractNumId w:val="37"/>
  </w:num>
  <w:num w:numId="61" w16cid:durableId="913662199">
    <w:abstractNumId w:val="20"/>
  </w:num>
  <w:num w:numId="62" w16cid:durableId="1019162270">
    <w:abstractNumId w:val="54"/>
  </w:num>
  <w:num w:numId="63" w16cid:durableId="1447849368">
    <w:abstractNumId w:val="49"/>
  </w:num>
  <w:num w:numId="64" w16cid:durableId="1417748040">
    <w:abstractNumId w:val="60"/>
  </w:num>
  <w:num w:numId="65" w16cid:durableId="1679574315">
    <w:abstractNumId w:val="45"/>
  </w:num>
  <w:num w:numId="66" w16cid:durableId="807430521">
    <w:abstractNumId w:val="1"/>
  </w:num>
  <w:num w:numId="67" w16cid:durableId="343359956">
    <w:abstractNumId w:val="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2CD"/>
    <w:rsid w:val="00012345"/>
    <w:rsid w:val="0001236F"/>
    <w:rsid w:val="00012856"/>
    <w:rsid w:val="00012948"/>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610"/>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35C"/>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D8"/>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A50"/>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51"/>
    <w:rsid w:val="000B5DFF"/>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62"/>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000"/>
    <w:rsid w:val="00117250"/>
    <w:rsid w:val="00117389"/>
    <w:rsid w:val="001174BE"/>
    <w:rsid w:val="001174C8"/>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277"/>
    <w:rsid w:val="00145566"/>
    <w:rsid w:val="00145877"/>
    <w:rsid w:val="001459BD"/>
    <w:rsid w:val="00145A58"/>
    <w:rsid w:val="00145F5C"/>
    <w:rsid w:val="00145F6A"/>
    <w:rsid w:val="00146343"/>
    <w:rsid w:val="0014634A"/>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C1"/>
    <w:rsid w:val="001500C0"/>
    <w:rsid w:val="001501E6"/>
    <w:rsid w:val="001503AD"/>
    <w:rsid w:val="00150575"/>
    <w:rsid w:val="001505AF"/>
    <w:rsid w:val="00150A61"/>
    <w:rsid w:val="00150C34"/>
    <w:rsid w:val="00150D8A"/>
    <w:rsid w:val="00151353"/>
    <w:rsid w:val="0015142E"/>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F0F"/>
    <w:rsid w:val="00160515"/>
    <w:rsid w:val="001605E8"/>
    <w:rsid w:val="00160858"/>
    <w:rsid w:val="001608B3"/>
    <w:rsid w:val="001608CB"/>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F74"/>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DE"/>
    <w:rsid w:val="00181688"/>
    <w:rsid w:val="00181BA2"/>
    <w:rsid w:val="0018221F"/>
    <w:rsid w:val="0018238B"/>
    <w:rsid w:val="001823BA"/>
    <w:rsid w:val="00182433"/>
    <w:rsid w:val="00182497"/>
    <w:rsid w:val="001826EC"/>
    <w:rsid w:val="0018283C"/>
    <w:rsid w:val="00182B42"/>
    <w:rsid w:val="00182DC6"/>
    <w:rsid w:val="00182E41"/>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5FEE"/>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884"/>
    <w:rsid w:val="001C5A3D"/>
    <w:rsid w:val="001C5B5E"/>
    <w:rsid w:val="001C5C6E"/>
    <w:rsid w:val="001C5E62"/>
    <w:rsid w:val="001C5ED9"/>
    <w:rsid w:val="001C5EEA"/>
    <w:rsid w:val="001C5F00"/>
    <w:rsid w:val="001C5FF3"/>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A5A"/>
    <w:rsid w:val="001E3B4C"/>
    <w:rsid w:val="001E3E18"/>
    <w:rsid w:val="001E3EB1"/>
    <w:rsid w:val="001E4573"/>
    <w:rsid w:val="001E46FF"/>
    <w:rsid w:val="001E497F"/>
    <w:rsid w:val="001E49D6"/>
    <w:rsid w:val="001E4C26"/>
    <w:rsid w:val="001E4D18"/>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5E2"/>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84"/>
    <w:rsid w:val="001F5BAD"/>
    <w:rsid w:val="001F5D35"/>
    <w:rsid w:val="001F5D3B"/>
    <w:rsid w:val="001F60EA"/>
    <w:rsid w:val="001F631B"/>
    <w:rsid w:val="001F6342"/>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60"/>
    <w:rsid w:val="00261182"/>
    <w:rsid w:val="00261395"/>
    <w:rsid w:val="002613D0"/>
    <w:rsid w:val="002616CA"/>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B43"/>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ADA"/>
    <w:rsid w:val="002B0B8B"/>
    <w:rsid w:val="002B0D33"/>
    <w:rsid w:val="002B0E9D"/>
    <w:rsid w:val="002B0EE3"/>
    <w:rsid w:val="002B1181"/>
    <w:rsid w:val="002B13EA"/>
    <w:rsid w:val="002B1453"/>
    <w:rsid w:val="002B147F"/>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6E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1B"/>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DDB"/>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26B"/>
    <w:rsid w:val="002E72A3"/>
    <w:rsid w:val="002E72E6"/>
    <w:rsid w:val="002E7392"/>
    <w:rsid w:val="002E77D3"/>
    <w:rsid w:val="002E781F"/>
    <w:rsid w:val="002E7875"/>
    <w:rsid w:val="002E78F7"/>
    <w:rsid w:val="002E7A14"/>
    <w:rsid w:val="002E7A3D"/>
    <w:rsid w:val="002E7B07"/>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2AB"/>
    <w:rsid w:val="0034730A"/>
    <w:rsid w:val="00347458"/>
    <w:rsid w:val="003475D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35B"/>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FC"/>
    <w:rsid w:val="0038035A"/>
    <w:rsid w:val="00380775"/>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4D"/>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68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D35"/>
    <w:rsid w:val="00437EF5"/>
    <w:rsid w:val="00437F3A"/>
    <w:rsid w:val="0044006F"/>
    <w:rsid w:val="004403F1"/>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6F"/>
    <w:rsid w:val="004577A6"/>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235"/>
    <w:rsid w:val="00497236"/>
    <w:rsid w:val="00497240"/>
    <w:rsid w:val="004972F2"/>
    <w:rsid w:val="0049736F"/>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95D"/>
    <w:rsid w:val="004B09C2"/>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4E4"/>
    <w:rsid w:val="004E6513"/>
    <w:rsid w:val="004E65A0"/>
    <w:rsid w:val="004E67BB"/>
    <w:rsid w:val="004E70B5"/>
    <w:rsid w:val="004E749A"/>
    <w:rsid w:val="004E74D2"/>
    <w:rsid w:val="004E768C"/>
    <w:rsid w:val="004E769E"/>
    <w:rsid w:val="004E781B"/>
    <w:rsid w:val="004E78D4"/>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27B76"/>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97E"/>
    <w:rsid w:val="005439FC"/>
    <w:rsid w:val="00543C27"/>
    <w:rsid w:val="00543D03"/>
    <w:rsid w:val="0054403A"/>
    <w:rsid w:val="005441FD"/>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EF"/>
    <w:rsid w:val="005575F0"/>
    <w:rsid w:val="00557691"/>
    <w:rsid w:val="00557986"/>
    <w:rsid w:val="00557AC1"/>
    <w:rsid w:val="00557CFB"/>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8EC"/>
    <w:rsid w:val="005848FF"/>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BDB"/>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6C5"/>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D97"/>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BE"/>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B"/>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6CC"/>
    <w:rsid w:val="0061679E"/>
    <w:rsid w:val="006167ED"/>
    <w:rsid w:val="00616816"/>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85A"/>
    <w:rsid w:val="00662963"/>
    <w:rsid w:val="00662ED4"/>
    <w:rsid w:val="0066383C"/>
    <w:rsid w:val="00663872"/>
    <w:rsid w:val="00663A8F"/>
    <w:rsid w:val="00663ABB"/>
    <w:rsid w:val="00663C15"/>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808"/>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EA"/>
    <w:rsid w:val="006975A2"/>
    <w:rsid w:val="00697630"/>
    <w:rsid w:val="006976CC"/>
    <w:rsid w:val="006976D6"/>
    <w:rsid w:val="00697711"/>
    <w:rsid w:val="006978F4"/>
    <w:rsid w:val="00697A0A"/>
    <w:rsid w:val="00697B55"/>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1BD"/>
    <w:rsid w:val="007042FA"/>
    <w:rsid w:val="007044F0"/>
    <w:rsid w:val="00704638"/>
    <w:rsid w:val="00704651"/>
    <w:rsid w:val="00704A4F"/>
    <w:rsid w:val="00704B52"/>
    <w:rsid w:val="00704C39"/>
    <w:rsid w:val="00704D2E"/>
    <w:rsid w:val="00704D68"/>
    <w:rsid w:val="00704D80"/>
    <w:rsid w:val="00704E49"/>
    <w:rsid w:val="00704F21"/>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4D5"/>
    <w:rsid w:val="007115F1"/>
    <w:rsid w:val="007117B2"/>
    <w:rsid w:val="0071181A"/>
    <w:rsid w:val="00711859"/>
    <w:rsid w:val="007118D8"/>
    <w:rsid w:val="00711CE8"/>
    <w:rsid w:val="00712166"/>
    <w:rsid w:val="0071223D"/>
    <w:rsid w:val="00712356"/>
    <w:rsid w:val="00712382"/>
    <w:rsid w:val="00712508"/>
    <w:rsid w:val="00712946"/>
    <w:rsid w:val="00712A2B"/>
    <w:rsid w:val="00712E04"/>
    <w:rsid w:val="00712E56"/>
    <w:rsid w:val="0071302C"/>
    <w:rsid w:val="00713262"/>
    <w:rsid w:val="007132CA"/>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2CD"/>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286"/>
    <w:rsid w:val="007624A9"/>
    <w:rsid w:val="00762629"/>
    <w:rsid w:val="007627F2"/>
    <w:rsid w:val="0076282D"/>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B5C"/>
    <w:rsid w:val="00776C5B"/>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C1"/>
    <w:rsid w:val="007A6537"/>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C8"/>
    <w:rsid w:val="007B321B"/>
    <w:rsid w:val="007B32B8"/>
    <w:rsid w:val="007B3347"/>
    <w:rsid w:val="007B3391"/>
    <w:rsid w:val="007B3613"/>
    <w:rsid w:val="007B3679"/>
    <w:rsid w:val="007B37A1"/>
    <w:rsid w:val="007B38F3"/>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B6F"/>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3BA"/>
    <w:rsid w:val="007E140C"/>
    <w:rsid w:val="007E1467"/>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27D38"/>
    <w:rsid w:val="00830044"/>
    <w:rsid w:val="0083033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C7"/>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2E"/>
    <w:rsid w:val="008817C0"/>
    <w:rsid w:val="00881863"/>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BF5"/>
    <w:rsid w:val="00886C69"/>
    <w:rsid w:val="00886CDF"/>
    <w:rsid w:val="00886D2E"/>
    <w:rsid w:val="00886EE1"/>
    <w:rsid w:val="00886FDB"/>
    <w:rsid w:val="00887169"/>
    <w:rsid w:val="0088728B"/>
    <w:rsid w:val="00887350"/>
    <w:rsid w:val="00887531"/>
    <w:rsid w:val="0088762B"/>
    <w:rsid w:val="00887791"/>
    <w:rsid w:val="008877B4"/>
    <w:rsid w:val="00887B50"/>
    <w:rsid w:val="00887C4A"/>
    <w:rsid w:val="00887E9F"/>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E5"/>
    <w:rsid w:val="008B5703"/>
    <w:rsid w:val="008B5749"/>
    <w:rsid w:val="008B57C2"/>
    <w:rsid w:val="008B5A55"/>
    <w:rsid w:val="008B5A57"/>
    <w:rsid w:val="008B5AE0"/>
    <w:rsid w:val="008B5AED"/>
    <w:rsid w:val="008B5BC3"/>
    <w:rsid w:val="008B5C63"/>
    <w:rsid w:val="008B5D20"/>
    <w:rsid w:val="008B5DA4"/>
    <w:rsid w:val="008B5EFF"/>
    <w:rsid w:val="008B6353"/>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6C0"/>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6D9"/>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82F"/>
    <w:rsid w:val="008F19DA"/>
    <w:rsid w:val="008F1E16"/>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650"/>
    <w:rsid w:val="009138E2"/>
    <w:rsid w:val="00913B28"/>
    <w:rsid w:val="00913D02"/>
    <w:rsid w:val="00913D63"/>
    <w:rsid w:val="00913E39"/>
    <w:rsid w:val="009140AA"/>
    <w:rsid w:val="0091426C"/>
    <w:rsid w:val="009147C5"/>
    <w:rsid w:val="00914814"/>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8A9"/>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28B"/>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509"/>
    <w:rsid w:val="0098165D"/>
    <w:rsid w:val="00981691"/>
    <w:rsid w:val="00981768"/>
    <w:rsid w:val="00981BAC"/>
    <w:rsid w:val="00981F56"/>
    <w:rsid w:val="00981F7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B8"/>
    <w:rsid w:val="009845E0"/>
    <w:rsid w:val="00984827"/>
    <w:rsid w:val="00984893"/>
    <w:rsid w:val="009848EF"/>
    <w:rsid w:val="00984936"/>
    <w:rsid w:val="00984A37"/>
    <w:rsid w:val="00984AD6"/>
    <w:rsid w:val="00984B11"/>
    <w:rsid w:val="00984B18"/>
    <w:rsid w:val="00984B22"/>
    <w:rsid w:val="00984C00"/>
    <w:rsid w:val="00984D66"/>
    <w:rsid w:val="009851D9"/>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4"/>
    <w:rsid w:val="00987661"/>
    <w:rsid w:val="009876C6"/>
    <w:rsid w:val="00987917"/>
    <w:rsid w:val="00987A64"/>
    <w:rsid w:val="00987BA1"/>
    <w:rsid w:val="00987C74"/>
    <w:rsid w:val="00987D5C"/>
    <w:rsid w:val="00987D7C"/>
    <w:rsid w:val="00987DAE"/>
    <w:rsid w:val="00987EAC"/>
    <w:rsid w:val="00987EB5"/>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F7E"/>
    <w:rsid w:val="0099715B"/>
    <w:rsid w:val="00997165"/>
    <w:rsid w:val="0099754E"/>
    <w:rsid w:val="00997772"/>
    <w:rsid w:val="0099778A"/>
    <w:rsid w:val="009977F5"/>
    <w:rsid w:val="00997807"/>
    <w:rsid w:val="00997811"/>
    <w:rsid w:val="00997834"/>
    <w:rsid w:val="00997897"/>
    <w:rsid w:val="009A007A"/>
    <w:rsid w:val="009A00A0"/>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AAF"/>
    <w:rsid w:val="009A3BF7"/>
    <w:rsid w:val="009A3C7B"/>
    <w:rsid w:val="009A3F81"/>
    <w:rsid w:val="009A4052"/>
    <w:rsid w:val="009A4451"/>
    <w:rsid w:val="009A4489"/>
    <w:rsid w:val="009A47DA"/>
    <w:rsid w:val="009A4951"/>
    <w:rsid w:val="009A4C6A"/>
    <w:rsid w:val="009A4CAB"/>
    <w:rsid w:val="009A513E"/>
    <w:rsid w:val="009A53AE"/>
    <w:rsid w:val="009A548B"/>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A9F"/>
    <w:rsid w:val="009B6C45"/>
    <w:rsid w:val="009B6D05"/>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214C"/>
    <w:rsid w:val="009C22A3"/>
    <w:rsid w:val="009C25FC"/>
    <w:rsid w:val="009C274C"/>
    <w:rsid w:val="009C27E3"/>
    <w:rsid w:val="009C28CF"/>
    <w:rsid w:val="009C28DA"/>
    <w:rsid w:val="009C2952"/>
    <w:rsid w:val="009C2A9C"/>
    <w:rsid w:val="009C2C22"/>
    <w:rsid w:val="009C2CA3"/>
    <w:rsid w:val="009C2D20"/>
    <w:rsid w:val="009C2D3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6F0"/>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304"/>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26"/>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6FD2"/>
    <w:rsid w:val="00A0708D"/>
    <w:rsid w:val="00A0765C"/>
    <w:rsid w:val="00A0770B"/>
    <w:rsid w:val="00A07B52"/>
    <w:rsid w:val="00A10365"/>
    <w:rsid w:val="00A10541"/>
    <w:rsid w:val="00A10680"/>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280"/>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065"/>
    <w:rsid w:val="00A6612E"/>
    <w:rsid w:val="00A661FB"/>
    <w:rsid w:val="00A66514"/>
    <w:rsid w:val="00A6653F"/>
    <w:rsid w:val="00A66796"/>
    <w:rsid w:val="00A66799"/>
    <w:rsid w:val="00A6691D"/>
    <w:rsid w:val="00A66938"/>
    <w:rsid w:val="00A66C15"/>
    <w:rsid w:val="00A66C8D"/>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54E"/>
    <w:rsid w:val="00AA6621"/>
    <w:rsid w:val="00AA685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676"/>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DE8"/>
    <w:rsid w:val="00AF015F"/>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164"/>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794"/>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21B1"/>
    <w:rsid w:val="00BE21B2"/>
    <w:rsid w:val="00BE2291"/>
    <w:rsid w:val="00BE22CD"/>
    <w:rsid w:val="00BE22F7"/>
    <w:rsid w:val="00BE23E1"/>
    <w:rsid w:val="00BE2584"/>
    <w:rsid w:val="00BE258B"/>
    <w:rsid w:val="00BE272D"/>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2BC"/>
    <w:rsid w:val="00C103EC"/>
    <w:rsid w:val="00C1096D"/>
    <w:rsid w:val="00C109E8"/>
    <w:rsid w:val="00C10A3B"/>
    <w:rsid w:val="00C10D6A"/>
    <w:rsid w:val="00C10D6C"/>
    <w:rsid w:val="00C10E82"/>
    <w:rsid w:val="00C10EAE"/>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A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F0"/>
    <w:rsid w:val="00C42C3C"/>
    <w:rsid w:val="00C42D1D"/>
    <w:rsid w:val="00C42D36"/>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6F2E"/>
    <w:rsid w:val="00C56F39"/>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49D"/>
    <w:rsid w:val="00C844D5"/>
    <w:rsid w:val="00C84720"/>
    <w:rsid w:val="00C847BB"/>
    <w:rsid w:val="00C84847"/>
    <w:rsid w:val="00C848B3"/>
    <w:rsid w:val="00C84BF0"/>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9BA"/>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84"/>
    <w:rsid w:val="00CD25A2"/>
    <w:rsid w:val="00CD2802"/>
    <w:rsid w:val="00CD287A"/>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751"/>
    <w:rsid w:val="00CD5955"/>
    <w:rsid w:val="00CD59B0"/>
    <w:rsid w:val="00CD5CFA"/>
    <w:rsid w:val="00CD5D20"/>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45C"/>
    <w:rsid w:val="00D346AC"/>
    <w:rsid w:val="00D348F8"/>
    <w:rsid w:val="00D34958"/>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506E1"/>
    <w:rsid w:val="00D508ED"/>
    <w:rsid w:val="00D50C13"/>
    <w:rsid w:val="00D50ED4"/>
    <w:rsid w:val="00D51045"/>
    <w:rsid w:val="00D51071"/>
    <w:rsid w:val="00D51122"/>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95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0"/>
    <w:rsid w:val="00D922EE"/>
    <w:rsid w:val="00D92488"/>
    <w:rsid w:val="00D92567"/>
    <w:rsid w:val="00D92A27"/>
    <w:rsid w:val="00D92A73"/>
    <w:rsid w:val="00D92A88"/>
    <w:rsid w:val="00D92D94"/>
    <w:rsid w:val="00D92DD2"/>
    <w:rsid w:val="00D9301B"/>
    <w:rsid w:val="00D93223"/>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B4B"/>
    <w:rsid w:val="00DA4BCD"/>
    <w:rsid w:val="00DA4C2C"/>
    <w:rsid w:val="00DA4FB5"/>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1109"/>
    <w:rsid w:val="00DC1417"/>
    <w:rsid w:val="00DC1443"/>
    <w:rsid w:val="00DC155B"/>
    <w:rsid w:val="00DC1590"/>
    <w:rsid w:val="00DC1595"/>
    <w:rsid w:val="00DC1775"/>
    <w:rsid w:val="00DC1ACD"/>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9B8"/>
    <w:rsid w:val="00E20B4E"/>
    <w:rsid w:val="00E20C7A"/>
    <w:rsid w:val="00E20CE9"/>
    <w:rsid w:val="00E20E7D"/>
    <w:rsid w:val="00E213A0"/>
    <w:rsid w:val="00E21ADF"/>
    <w:rsid w:val="00E21C4D"/>
    <w:rsid w:val="00E21CDB"/>
    <w:rsid w:val="00E22104"/>
    <w:rsid w:val="00E2224A"/>
    <w:rsid w:val="00E2273C"/>
    <w:rsid w:val="00E22743"/>
    <w:rsid w:val="00E22C20"/>
    <w:rsid w:val="00E22E94"/>
    <w:rsid w:val="00E23075"/>
    <w:rsid w:val="00E230EB"/>
    <w:rsid w:val="00E2317A"/>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2C6"/>
    <w:rsid w:val="00E3050F"/>
    <w:rsid w:val="00E305A6"/>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3E3"/>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FE"/>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BD"/>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5D4"/>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58"/>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43"/>
    <w:rsid w:val="00F542C6"/>
    <w:rsid w:val="00F544F7"/>
    <w:rsid w:val="00F548C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3B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853C2"/>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hyperlink" Target="https://gosuslugi.ru/600141/1" TargetMode="External"/><Relationship Id="rId18" Type="http://schemas.openxmlformats.org/officeDocument/2006/relationships/hyperlink" Target="https://gosuslugi.ru/600176/1" TargetMode="External"/><Relationship Id="rId26" Type="http://schemas.openxmlformats.org/officeDocument/2006/relationships/hyperlink" Target="https://gosuslugi.samregion.ru/%20service/6300100010000493554" TargetMode="External"/><Relationship Id="rId3" Type="http://schemas.openxmlformats.org/officeDocument/2006/relationships/styles" Target="styles.xml"/><Relationship Id="rId21" Type="http://schemas.openxmlformats.org/officeDocument/2006/relationships/hyperlink" Target="https://gosuslugi.ru/600231/1" TargetMode="External"/><Relationship Id="rId7" Type="http://schemas.openxmlformats.org/officeDocument/2006/relationships/endnotes" Target="endnotes.xml"/><Relationship Id="rId12" Type="http://schemas.openxmlformats.org/officeDocument/2006/relationships/hyperlink" Target="https://gosuslugi.ru/600162/1" TargetMode="External"/><Relationship Id="rId17" Type="http://schemas.openxmlformats.org/officeDocument/2006/relationships/hyperlink" Target="https://gosuslugi.ru/600161/1" TargetMode="External"/><Relationship Id="rId25" Type="http://schemas.openxmlformats.org/officeDocument/2006/relationships/hyperlink" Target="https://gosuslugi.samregion.ru/%20service/630000000019466303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gosuslugi.ru/600154/1" TargetMode="External"/><Relationship Id="rId20" Type="http://schemas.openxmlformats.org/officeDocument/2006/relationships/hyperlink" Target="https://gosuslugi.ru/600241/1" TargetMode="External"/><Relationship Id="rId29"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suslugi.ru/600130/1" TargetMode="External"/><Relationship Id="rId24" Type="http://schemas.openxmlformats.org/officeDocument/2006/relationships/hyperlink" Target="https://gosuslugi.samregion.ru/%20service/6300100010000493674"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gosuslugi.ru/600139/1" TargetMode="External"/><Relationship Id="rId23" Type="http://schemas.openxmlformats.org/officeDocument/2006/relationships/hyperlink" Target="https://gosuslugi.ru/600208/1" TargetMode="External"/><Relationship Id="rId28" Type="http://schemas.openxmlformats.org/officeDocument/2006/relationships/hyperlink" Target="mailto:gp-bezenchukso@yandex.ru" TargetMode="External"/><Relationship Id="rId10" Type="http://schemas.openxmlformats.org/officeDocument/2006/relationships/hyperlink" Target="https://gosuslugi.ru/600140/1" TargetMode="External"/><Relationship Id="rId19" Type="http://schemas.openxmlformats.org/officeDocument/2006/relationships/hyperlink" Target="https://gosuslugi.ru/600156/1"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gosuslugi.ru/600130/1" TargetMode="External"/><Relationship Id="rId22" Type="http://schemas.openxmlformats.org/officeDocument/2006/relationships/hyperlink" Target="https://gosuslugi.ru/600209/1" TargetMode="External"/><Relationship Id="rId27" Type="http://schemas.openxmlformats.org/officeDocument/2006/relationships/hyperlink" Target="https://gosuslugi.samregion.ru/%20service/6300000000227670188"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6337</TotalTime>
  <Pages>10</Pages>
  <Words>7526</Words>
  <Characters>42899</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4830</cp:revision>
  <cp:lastPrinted>2018-07-13T05:55:00Z</cp:lastPrinted>
  <dcterms:created xsi:type="dcterms:W3CDTF">2021-03-30T09:48:00Z</dcterms:created>
  <dcterms:modified xsi:type="dcterms:W3CDTF">2024-07-29T06:42:00Z</dcterms:modified>
</cp:coreProperties>
</file>