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B337B5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FD2B71">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FD2B71">
                              <w:rPr>
                                <w:rFonts w:ascii="Times New Roman" w:hAnsi="Times New Roman" w:cs="Times New Roman"/>
                                <w:sz w:val="24"/>
                                <w:szCs w:val="24"/>
                              </w:rPr>
                              <w:t>2</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D2B71">
                              <w:rPr>
                                <w:rFonts w:ascii="Times New Roman" w:hAnsi="Times New Roman" w:cs="Times New Roman"/>
                                <w:sz w:val="24"/>
                                <w:szCs w:val="24"/>
                              </w:rPr>
                              <w:t>10</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июн</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B337B5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FD2B71">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FD2B71">
                        <w:rPr>
                          <w:rFonts w:ascii="Times New Roman" w:hAnsi="Times New Roman" w:cs="Times New Roman"/>
                          <w:sz w:val="24"/>
                          <w:szCs w:val="24"/>
                        </w:rPr>
                        <w:t>2</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D2B71">
                        <w:rPr>
                          <w:rFonts w:ascii="Times New Roman" w:hAnsi="Times New Roman" w:cs="Times New Roman"/>
                          <w:sz w:val="24"/>
                          <w:szCs w:val="24"/>
                        </w:rPr>
                        <w:t>10</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июн</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2661DDED" w14:textId="042ABBA4" w:rsidR="0003711F" w:rsidRPr="00AA654E" w:rsidRDefault="0003711F" w:rsidP="0003711F">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B93DA7">
        <w:rPr>
          <w:rFonts w:ascii="Times New Roman" w:eastAsia="Times New Roman" w:hAnsi="Times New Roman" w:cs="Times New Roman"/>
          <w:b/>
          <w:lang w:eastAsia="zh-CN"/>
        </w:rPr>
        <w:t>07</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06</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w:t>
      </w:r>
      <w:r w:rsidR="00B93DA7">
        <w:rPr>
          <w:rFonts w:ascii="Times New Roman" w:eastAsia="Calibri" w:hAnsi="Times New Roman" w:cs="Times New Roman"/>
          <w:b/>
        </w:rPr>
        <w:t>79</w:t>
      </w:r>
    </w:p>
    <w:p w14:paraId="609DA9E9" w14:textId="61ACF9EF" w:rsidR="0003711F" w:rsidRPr="0003711F" w:rsidRDefault="0003711F" w:rsidP="0003711F">
      <w:pPr>
        <w:tabs>
          <w:tab w:val="left" w:pos="9600"/>
        </w:tabs>
        <w:spacing w:after="0" w:line="240" w:lineRule="auto"/>
        <w:jc w:val="both"/>
        <w:rPr>
          <w:rFonts w:ascii="Times New Roman" w:eastAsia="Times New Roman" w:hAnsi="Times New Roman" w:cs="Times New Roman"/>
          <w:highlight w:val="yellow"/>
          <w:lang w:eastAsia="ru-RU"/>
        </w:rPr>
      </w:pPr>
      <w:r w:rsidRPr="0003711F">
        <w:rPr>
          <w:rFonts w:ascii="Times New Roman" w:eastAsia="Calibri" w:hAnsi="Times New Roman" w:cs="Times New Roman"/>
          <w:bCs/>
        </w:rPr>
        <w:t>«</w:t>
      </w:r>
      <w:bookmarkStart w:id="5" w:name="_Hlk519605259"/>
      <w:bookmarkStart w:id="6" w:name="_Hlk31726297"/>
      <w:r w:rsidRPr="0003711F">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Pr>
          <w:rFonts w:ascii="Times New Roman" w:eastAsia="Times New Roman" w:hAnsi="Times New Roman" w:cs="Times New Roman"/>
          <w:lang w:eastAsia="ru-RU"/>
        </w:rPr>
        <w:t>»</w:t>
      </w:r>
      <w:r w:rsidRPr="0003711F">
        <w:rPr>
          <w:rFonts w:ascii="Times New Roman" w:eastAsia="Times New Roman" w:hAnsi="Times New Roman" w:cs="Times New Roman"/>
          <w:lang w:eastAsia="ru-RU"/>
        </w:rPr>
        <w:t xml:space="preserve"> </w:t>
      </w:r>
    </w:p>
    <w:bookmarkEnd w:id="5"/>
    <w:bookmarkEnd w:id="6"/>
    <w:p w14:paraId="6EC3A1D1" w14:textId="77777777" w:rsidR="0003711F" w:rsidRPr="0003711F" w:rsidRDefault="0003711F" w:rsidP="0003711F">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03711F">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06.06.2024г. №3,</w:t>
      </w:r>
    </w:p>
    <w:p w14:paraId="6223AFCE" w14:textId="77777777" w:rsidR="0003711F" w:rsidRPr="0003711F" w:rsidRDefault="0003711F" w:rsidP="0003711F">
      <w:pPr>
        <w:spacing w:after="0" w:line="240" w:lineRule="auto"/>
        <w:jc w:val="center"/>
        <w:rPr>
          <w:rFonts w:ascii="Times New Roman" w:eastAsia="Times New Roman" w:hAnsi="Times New Roman" w:cs="Times New Roman"/>
          <w:bCs/>
          <w:lang w:eastAsia="ru-RU"/>
        </w:rPr>
      </w:pPr>
      <w:r w:rsidRPr="0003711F">
        <w:rPr>
          <w:rFonts w:ascii="Times New Roman" w:eastAsia="Times New Roman" w:hAnsi="Times New Roman" w:cs="Times New Roman"/>
          <w:bCs/>
          <w:lang w:eastAsia="ru-RU"/>
        </w:rPr>
        <w:t>ПОСТАНОВЛЯЮ:</w:t>
      </w:r>
    </w:p>
    <w:p w14:paraId="7386845B" w14:textId="41A59942" w:rsidR="0003711F" w:rsidRPr="0003711F" w:rsidRDefault="0003711F" w:rsidP="0003711F">
      <w:pPr>
        <w:numPr>
          <w:ilvl w:val="0"/>
          <w:numId w:val="30"/>
        </w:numPr>
        <w:tabs>
          <w:tab w:val="left" w:pos="0"/>
          <w:tab w:val="left" w:pos="426"/>
          <w:tab w:val="num" w:pos="720"/>
          <w:tab w:val="left" w:pos="1134"/>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 </w:t>
      </w:r>
      <w:r w:rsidRPr="0003711F">
        <w:rPr>
          <w:rFonts w:ascii="Times New Roman" w:eastAsia="Times New Roman" w:hAnsi="Times New Roman" w:cs="Times New Roman"/>
          <w:lang w:eastAsia="zh-CN"/>
        </w:rPr>
        <w:t xml:space="preserve">Подготовить проект решения Собрания представителей городского поселения </w:t>
      </w:r>
      <w:r w:rsidRPr="0003711F">
        <w:rPr>
          <w:rFonts w:ascii="Times New Roman" w:eastAsia="Times New Roman" w:hAnsi="Times New Roman" w:cs="Times New Roman"/>
          <w:noProof/>
          <w:lang w:eastAsia="zh-CN"/>
        </w:rPr>
        <w:t>Безенчук</w:t>
      </w:r>
      <w:r w:rsidRPr="0003711F">
        <w:rPr>
          <w:rFonts w:ascii="Times New Roman" w:eastAsia="Times New Roman" w:hAnsi="Times New Roman" w:cs="Times New Roman"/>
          <w:lang w:eastAsia="zh-CN"/>
        </w:rPr>
        <w:t xml:space="preserve"> муниципального района </w:t>
      </w:r>
      <w:r w:rsidRPr="0003711F">
        <w:rPr>
          <w:rFonts w:ascii="Times New Roman" w:eastAsia="Times New Roman" w:hAnsi="Times New Roman" w:cs="Times New Roman"/>
          <w:noProof/>
          <w:lang w:eastAsia="zh-CN"/>
        </w:rPr>
        <w:t>Безенчукский</w:t>
      </w:r>
      <w:r w:rsidRPr="0003711F">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03711F">
        <w:rPr>
          <w:rFonts w:ascii="Times New Roman" w:eastAsia="Times New Roman" w:hAnsi="Times New Roman" w:cs="Times New Roman"/>
          <w:noProof/>
          <w:lang w:eastAsia="zh-CN"/>
        </w:rPr>
        <w:t>Безенчук</w:t>
      </w:r>
      <w:r w:rsidRPr="0003711F">
        <w:rPr>
          <w:rFonts w:ascii="Times New Roman" w:eastAsia="Times New Roman" w:hAnsi="Times New Roman" w:cs="Times New Roman"/>
          <w:lang w:eastAsia="zh-CN"/>
        </w:rPr>
        <w:t xml:space="preserve"> муниципального района </w:t>
      </w:r>
      <w:r w:rsidRPr="0003711F">
        <w:rPr>
          <w:rFonts w:ascii="Times New Roman" w:eastAsia="Times New Roman" w:hAnsi="Times New Roman" w:cs="Times New Roman"/>
          <w:noProof/>
          <w:lang w:eastAsia="zh-CN"/>
        </w:rPr>
        <w:t>Безенчукский</w:t>
      </w:r>
      <w:r w:rsidRPr="0003711F">
        <w:rPr>
          <w:rFonts w:ascii="Times New Roman" w:eastAsia="Times New Roman" w:hAnsi="Times New Roman" w:cs="Times New Roman"/>
          <w:lang w:eastAsia="zh-CN"/>
        </w:rPr>
        <w:t xml:space="preserve"> Самарской области» (далее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0A908462" w14:textId="3A56EF23" w:rsidR="0003711F" w:rsidRPr="0003711F" w:rsidRDefault="0003711F" w:rsidP="0003711F">
      <w:pPr>
        <w:numPr>
          <w:ilvl w:val="0"/>
          <w:numId w:val="30"/>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 </w:t>
      </w:r>
      <w:r w:rsidRPr="0003711F">
        <w:rPr>
          <w:rFonts w:ascii="Times New Roman" w:eastAsia="Times New Roman" w:hAnsi="Times New Roman" w:cs="Times New Roman"/>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14:paraId="653357AD" w14:textId="45A2142F" w:rsidR="0003711F" w:rsidRPr="0003711F" w:rsidRDefault="0003711F" w:rsidP="0003711F">
      <w:pPr>
        <w:numPr>
          <w:ilvl w:val="0"/>
          <w:numId w:val="30"/>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Pr="0003711F">
        <w:rPr>
          <w:rFonts w:ascii="Times New Roman" w:eastAsia="Times New Roman" w:hAnsi="Times New Roman" w:cs="Times New Roman"/>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14:paraId="7DB76AE6" w14:textId="252AAD80" w:rsidR="0003711F" w:rsidRPr="0003711F" w:rsidRDefault="0003711F" w:rsidP="0003711F">
      <w:pPr>
        <w:numPr>
          <w:ilvl w:val="0"/>
          <w:numId w:val="30"/>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 </w:t>
      </w:r>
      <w:r w:rsidRPr="0003711F">
        <w:rPr>
          <w:rFonts w:ascii="Times New Roman" w:eastAsia="Times New Roman" w:hAnsi="Times New Roman" w:cs="Times New Roman"/>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008CFEB5" w14:textId="5ABE62BA" w:rsidR="0003711F" w:rsidRPr="0003711F" w:rsidRDefault="0003711F" w:rsidP="0003711F">
      <w:pPr>
        <w:numPr>
          <w:ilvl w:val="0"/>
          <w:numId w:val="30"/>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 </w:t>
      </w:r>
      <w:r w:rsidRPr="0003711F">
        <w:rPr>
          <w:rFonts w:ascii="Times New Roman" w:eastAsia="Times New Roman" w:hAnsi="Times New Roman" w:cs="Times New Roman"/>
          <w:lang w:eastAsia="zh-CN"/>
        </w:rPr>
        <w:t>Контроль за исполнением настоящего постановления оставляю за собой.</w:t>
      </w:r>
    </w:p>
    <w:p w14:paraId="75CA4D07" w14:textId="3C1410B0" w:rsidR="0003711F" w:rsidRPr="00305FAC" w:rsidRDefault="0003711F" w:rsidP="0003711F">
      <w:pPr>
        <w:tabs>
          <w:tab w:val="left" w:pos="1701"/>
          <w:tab w:val="left" w:pos="9356"/>
        </w:tabs>
        <w:spacing w:after="0" w:line="240" w:lineRule="auto"/>
        <w:jc w:val="both"/>
        <w:rPr>
          <w:rFonts w:ascii="Times New Roman" w:hAnsi="Times New Roman"/>
        </w:rPr>
      </w:pPr>
      <w:r w:rsidRPr="00305FAC">
        <w:rPr>
          <w:rFonts w:ascii="Times New Roman" w:hAnsi="Times New Roman"/>
        </w:rPr>
        <w:t>Глава городского поселения Безенчук                 В.Н.Гуров</w:t>
      </w:r>
    </w:p>
    <w:p w14:paraId="6CFA0957" w14:textId="77777777" w:rsidR="0003711F" w:rsidRPr="00CD5751" w:rsidRDefault="0003711F" w:rsidP="0003711F">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4F453BED" w14:textId="759C46BC" w:rsidR="0003711F" w:rsidRPr="00CD5751" w:rsidRDefault="0003711F" w:rsidP="0003711F">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E18CD8A" w14:textId="77777777" w:rsidR="0003711F" w:rsidRPr="00CD5751" w:rsidRDefault="0003711F" w:rsidP="0003711F">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0891E3D4" w14:textId="4A1760B7" w:rsidR="0003711F" w:rsidRPr="00CD5751" w:rsidRDefault="0003711F" w:rsidP="0003711F">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sidR="00B93DA7">
        <w:rPr>
          <w:rFonts w:ascii="Times New Roman" w:eastAsia="Times New Roman" w:hAnsi="Times New Roman" w:cs="Times New Roman"/>
          <w:sz w:val="20"/>
          <w:szCs w:val="20"/>
          <w:lang w:eastAsia="ru-RU"/>
        </w:rPr>
        <w:t xml:space="preserve">279 </w:t>
      </w:r>
      <w:r w:rsidRPr="00CD5751">
        <w:rPr>
          <w:rFonts w:ascii="Times New Roman" w:eastAsia="Times New Roman" w:hAnsi="Times New Roman" w:cs="Times New Roman"/>
          <w:sz w:val="20"/>
          <w:szCs w:val="20"/>
          <w:lang w:eastAsia="ru-RU"/>
        </w:rPr>
        <w:t xml:space="preserve">от </w:t>
      </w:r>
      <w:r w:rsidR="00B93DA7">
        <w:rPr>
          <w:rFonts w:ascii="Times New Roman" w:eastAsia="Times New Roman" w:hAnsi="Times New Roman" w:cs="Times New Roman"/>
          <w:sz w:val="20"/>
          <w:szCs w:val="20"/>
          <w:lang w:eastAsia="ru-RU"/>
        </w:rPr>
        <w:t>07</w:t>
      </w:r>
      <w:r w:rsidRPr="00CD5751">
        <w:rPr>
          <w:rFonts w:ascii="Times New Roman" w:eastAsia="Times New Roman" w:hAnsi="Times New Roman" w:cs="Times New Roman"/>
          <w:sz w:val="20"/>
          <w:szCs w:val="20"/>
          <w:lang w:eastAsia="ru-RU"/>
        </w:rPr>
        <w:t>.06.2024г.</w:t>
      </w:r>
    </w:p>
    <w:p w14:paraId="5400A1A4" w14:textId="77777777" w:rsidR="00BD5AE8" w:rsidRPr="00BD5AE8" w:rsidRDefault="00BD5AE8" w:rsidP="00BD5AE8">
      <w:pPr>
        <w:suppressAutoHyphens/>
        <w:spacing w:after="0" w:line="240" w:lineRule="auto"/>
        <w:jc w:val="center"/>
        <w:rPr>
          <w:rFonts w:ascii="Times New Roman" w:eastAsia="Times New Roman" w:hAnsi="Times New Roman" w:cs="Times New Roman"/>
          <w:b/>
          <w:lang w:eastAsia="zh-CN"/>
        </w:rPr>
      </w:pPr>
      <w:r w:rsidRPr="00BD5AE8">
        <w:rPr>
          <w:rFonts w:ascii="Times New Roman" w:eastAsia="Times New Roman" w:hAnsi="Times New Roman" w:cs="Times New Roman"/>
          <w:b/>
          <w:lang w:eastAsia="zh-CN"/>
        </w:rPr>
        <w:t>Порядок и сроки проведения работ</w:t>
      </w:r>
      <w:r w:rsidRPr="00BD5AE8">
        <w:rPr>
          <w:rFonts w:ascii="Times New Roman" w:eastAsia="Times New Roman" w:hAnsi="Times New Roman" w:cs="Times New Roman"/>
          <w:b/>
          <w:lang w:eastAsia="zh-CN"/>
        </w:rPr>
        <w:br/>
        <w:t xml:space="preserve">по подготовке проекта решения Собрания представителей </w:t>
      </w:r>
      <w:r w:rsidRPr="00BD5AE8">
        <w:rPr>
          <w:rFonts w:ascii="Times New Roman" w:eastAsia="Times New Roman" w:hAnsi="Times New Roman" w:cs="Times New Roman"/>
          <w:b/>
          <w:lang w:eastAsia="zh-CN"/>
        </w:rPr>
        <w:br/>
        <w:t xml:space="preserve">городского поселения </w:t>
      </w:r>
      <w:r w:rsidRPr="00BD5AE8">
        <w:rPr>
          <w:rFonts w:ascii="Times New Roman" w:eastAsia="Times New Roman" w:hAnsi="Times New Roman" w:cs="Times New Roman"/>
          <w:b/>
          <w:noProof/>
          <w:lang w:eastAsia="zh-CN"/>
        </w:rPr>
        <w:t>Безенчук</w:t>
      </w:r>
      <w:r w:rsidRPr="00BD5AE8">
        <w:rPr>
          <w:rFonts w:ascii="Times New Roman" w:eastAsia="Times New Roman" w:hAnsi="Times New Roman" w:cs="Times New Roman"/>
          <w:b/>
          <w:lang w:eastAsia="zh-CN"/>
        </w:rPr>
        <w:t xml:space="preserve"> муниципального района </w:t>
      </w:r>
      <w:r w:rsidRPr="00BD5AE8">
        <w:rPr>
          <w:rFonts w:ascii="Times New Roman" w:eastAsia="Times New Roman" w:hAnsi="Times New Roman" w:cs="Times New Roman"/>
          <w:b/>
          <w:noProof/>
          <w:lang w:eastAsia="zh-CN"/>
        </w:rPr>
        <w:t>Безенчукский</w:t>
      </w:r>
      <w:r w:rsidRPr="00BD5AE8">
        <w:rPr>
          <w:rFonts w:ascii="Times New Roman" w:eastAsia="Times New Roman" w:hAnsi="Times New Roman" w:cs="Times New Roman"/>
          <w:b/>
          <w:lang w:eastAsia="zh-CN"/>
        </w:rPr>
        <w:t xml:space="preserve"> Самарской области «О внесении изменений в Правила землепользования и застройки городского поселения </w:t>
      </w:r>
      <w:r w:rsidRPr="00BD5AE8">
        <w:rPr>
          <w:rFonts w:ascii="Times New Roman" w:eastAsia="Times New Roman" w:hAnsi="Times New Roman" w:cs="Times New Roman"/>
          <w:b/>
          <w:noProof/>
          <w:lang w:eastAsia="zh-CN"/>
        </w:rPr>
        <w:t>Безенчук</w:t>
      </w:r>
      <w:r w:rsidRPr="00BD5AE8">
        <w:rPr>
          <w:rFonts w:ascii="Times New Roman" w:eastAsia="Times New Roman" w:hAnsi="Times New Roman" w:cs="Times New Roman"/>
          <w:b/>
          <w:lang w:eastAsia="zh-CN"/>
        </w:rPr>
        <w:t xml:space="preserve"> муниципального района </w:t>
      </w:r>
      <w:r w:rsidRPr="00BD5AE8">
        <w:rPr>
          <w:rFonts w:ascii="Times New Roman" w:eastAsia="Times New Roman" w:hAnsi="Times New Roman" w:cs="Times New Roman"/>
          <w:b/>
          <w:noProof/>
          <w:lang w:eastAsia="zh-CN"/>
        </w:rPr>
        <w:t>Безенчукский</w:t>
      </w:r>
      <w:r w:rsidRPr="00BD5AE8">
        <w:rPr>
          <w:rFonts w:ascii="Times New Roman" w:eastAsia="Times New Roman" w:hAnsi="Times New Roman" w:cs="Times New Roman"/>
          <w:b/>
          <w:lang w:eastAsia="zh-CN"/>
        </w:rPr>
        <w:t xml:space="preserve"> Самарской области»</w:t>
      </w:r>
    </w:p>
    <w:tbl>
      <w:tblPr>
        <w:tblW w:w="0" w:type="auto"/>
        <w:tblInd w:w="108" w:type="dxa"/>
        <w:tblLayout w:type="fixed"/>
        <w:tblLook w:val="0000" w:firstRow="0" w:lastRow="0" w:firstColumn="0" w:lastColumn="0" w:noHBand="0" w:noVBand="0"/>
      </w:tblPr>
      <w:tblGrid>
        <w:gridCol w:w="566"/>
        <w:gridCol w:w="5246"/>
        <w:gridCol w:w="2835"/>
        <w:gridCol w:w="2421"/>
      </w:tblGrid>
      <w:tr w:rsidR="00BD5AE8" w:rsidRPr="00BD5AE8" w14:paraId="2C977CCE" w14:textId="77777777" w:rsidTr="00BD5AE8">
        <w:tc>
          <w:tcPr>
            <w:tcW w:w="566" w:type="dxa"/>
            <w:tcBorders>
              <w:top w:val="single" w:sz="4" w:space="0" w:color="000000"/>
              <w:left w:val="single" w:sz="4" w:space="0" w:color="000000"/>
              <w:bottom w:val="single" w:sz="4" w:space="0" w:color="000000"/>
            </w:tcBorders>
            <w:shd w:val="clear" w:color="auto" w:fill="auto"/>
          </w:tcPr>
          <w:p w14:paraId="1164265C"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w:t>
            </w:r>
          </w:p>
        </w:tc>
        <w:tc>
          <w:tcPr>
            <w:tcW w:w="5246" w:type="dxa"/>
            <w:tcBorders>
              <w:top w:val="single" w:sz="4" w:space="0" w:color="000000"/>
              <w:left w:val="single" w:sz="4" w:space="0" w:color="000000"/>
              <w:bottom w:val="single" w:sz="4" w:space="0" w:color="000000"/>
            </w:tcBorders>
            <w:shd w:val="clear" w:color="auto" w:fill="auto"/>
          </w:tcPr>
          <w:p w14:paraId="4A204308"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Мероприятия</w:t>
            </w:r>
          </w:p>
        </w:tc>
        <w:tc>
          <w:tcPr>
            <w:tcW w:w="2835" w:type="dxa"/>
            <w:tcBorders>
              <w:top w:val="single" w:sz="4" w:space="0" w:color="000000"/>
              <w:left w:val="single" w:sz="4" w:space="0" w:color="000000"/>
              <w:bottom w:val="single" w:sz="4" w:space="0" w:color="000000"/>
            </w:tcBorders>
            <w:shd w:val="clear" w:color="auto" w:fill="auto"/>
          </w:tcPr>
          <w:p w14:paraId="52B858CE"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Исполнитель</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0533BAF2"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Сроки проведения работ</w:t>
            </w:r>
          </w:p>
        </w:tc>
      </w:tr>
      <w:tr w:rsidR="00BD5AE8" w:rsidRPr="00BD5AE8" w14:paraId="3167AE4D" w14:textId="77777777" w:rsidTr="00BD5AE8">
        <w:tc>
          <w:tcPr>
            <w:tcW w:w="566" w:type="dxa"/>
            <w:tcBorders>
              <w:top w:val="single" w:sz="4" w:space="0" w:color="000000"/>
              <w:left w:val="single" w:sz="4" w:space="0" w:color="000000"/>
              <w:bottom w:val="single" w:sz="4" w:space="0" w:color="000000"/>
            </w:tcBorders>
            <w:shd w:val="clear" w:color="auto" w:fill="auto"/>
          </w:tcPr>
          <w:p w14:paraId="4A9BA8BA"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1.</w:t>
            </w:r>
          </w:p>
        </w:tc>
        <w:tc>
          <w:tcPr>
            <w:tcW w:w="5246" w:type="dxa"/>
            <w:tcBorders>
              <w:top w:val="single" w:sz="4" w:space="0" w:color="000000"/>
              <w:left w:val="single" w:sz="4" w:space="0" w:color="000000"/>
              <w:bottom w:val="single" w:sz="4" w:space="0" w:color="000000"/>
            </w:tcBorders>
            <w:shd w:val="clear" w:color="auto" w:fill="auto"/>
          </w:tcPr>
          <w:p w14:paraId="50A4C2C2"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Разработка проекта решения Собрания представителей городского поселения </w:t>
            </w:r>
            <w:r w:rsidRPr="00BD5AE8">
              <w:rPr>
                <w:rFonts w:ascii="Times New Roman" w:eastAsia="Times New Roman" w:hAnsi="Times New Roman" w:cs="Times New Roman"/>
                <w:noProof/>
                <w:sz w:val="16"/>
                <w:szCs w:val="16"/>
                <w:lang w:eastAsia="zh-CN"/>
              </w:rPr>
              <w:t>Безенчук</w:t>
            </w:r>
            <w:r w:rsidRPr="00BD5AE8">
              <w:rPr>
                <w:rFonts w:ascii="Times New Roman" w:eastAsia="Times New Roman" w:hAnsi="Times New Roman" w:cs="Times New Roman"/>
                <w:sz w:val="16"/>
                <w:szCs w:val="16"/>
                <w:lang w:eastAsia="zh-CN"/>
              </w:rPr>
              <w:t xml:space="preserve"> муниципального района </w:t>
            </w:r>
            <w:r w:rsidRPr="00BD5AE8">
              <w:rPr>
                <w:rFonts w:ascii="Times New Roman" w:eastAsia="Times New Roman" w:hAnsi="Times New Roman" w:cs="Times New Roman"/>
                <w:noProof/>
                <w:sz w:val="16"/>
                <w:szCs w:val="16"/>
                <w:lang w:eastAsia="zh-CN"/>
              </w:rPr>
              <w:t>Безенчукский</w:t>
            </w:r>
            <w:r w:rsidRPr="00BD5AE8">
              <w:rPr>
                <w:rFonts w:ascii="Times New Roman" w:eastAsia="Times New Roman" w:hAnsi="Times New Roman" w:cs="Times New Roman"/>
                <w:sz w:val="16"/>
                <w:szCs w:val="16"/>
                <w:lang w:eastAsia="zh-CN"/>
              </w:rPr>
              <w:t xml:space="preserve"> Самарской области «О внесении изменений в Правила землепользования и застройки городского поселения </w:t>
            </w:r>
            <w:r w:rsidRPr="00BD5AE8">
              <w:rPr>
                <w:rFonts w:ascii="Times New Roman" w:eastAsia="Times New Roman" w:hAnsi="Times New Roman" w:cs="Times New Roman"/>
                <w:noProof/>
                <w:sz w:val="16"/>
                <w:szCs w:val="16"/>
                <w:lang w:eastAsia="zh-CN"/>
              </w:rPr>
              <w:t>Безенчук</w:t>
            </w:r>
            <w:r w:rsidRPr="00BD5AE8">
              <w:rPr>
                <w:rFonts w:ascii="Times New Roman" w:eastAsia="Times New Roman" w:hAnsi="Times New Roman" w:cs="Times New Roman"/>
                <w:sz w:val="16"/>
                <w:szCs w:val="16"/>
                <w:lang w:eastAsia="zh-CN"/>
              </w:rPr>
              <w:t xml:space="preserve"> муниципального района </w:t>
            </w:r>
            <w:r w:rsidRPr="00BD5AE8">
              <w:rPr>
                <w:rFonts w:ascii="Times New Roman" w:eastAsia="Times New Roman" w:hAnsi="Times New Roman" w:cs="Times New Roman"/>
                <w:noProof/>
                <w:sz w:val="16"/>
                <w:szCs w:val="16"/>
                <w:lang w:eastAsia="zh-CN"/>
              </w:rPr>
              <w:t>Безенчукский</w:t>
            </w:r>
            <w:r w:rsidRPr="00BD5AE8">
              <w:rPr>
                <w:rFonts w:ascii="Times New Roman" w:eastAsia="Times New Roman" w:hAnsi="Times New Roman" w:cs="Times New Roman"/>
                <w:sz w:val="16"/>
                <w:szCs w:val="16"/>
                <w:lang w:eastAsia="zh-CN"/>
              </w:rPr>
              <w:t xml:space="preserve"> Самарской области» (далее также – проект о внесении изменений в правила)</w:t>
            </w:r>
          </w:p>
        </w:tc>
        <w:tc>
          <w:tcPr>
            <w:tcW w:w="2835" w:type="dxa"/>
            <w:tcBorders>
              <w:top w:val="single" w:sz="4" w:space="0" w:color="000000"/>
              <w:left w:val="single" w:sz="4" w:space="0" w:color="000000"/>
              <w:bottom w:val="single" w:sz="4" w:space="0" w:color="000000"/>
            </w:tcBorders>
            <w:shd w:val="clear" w:color="auto" w:fill="auto"/>
          </w:tcPr>
          <w:p w14:paraId="5BD0687D"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Администрация городского поселения </w:t>
            </w:r>
            <w:r w:rsidRPr="00BD5AE8">
              <w:rPr>
                <w:rFonts w:ascii="Times New Roman" w:eastAsia="Times New Roman" w:hAnsi="Times New Roman" w:cs="Times New Roman"/>
                <w:noProof/>
                <w:sz w:val="16"/>
                <w:szCs w:val="16"/>
                <w:lang w:eastAsia="zh-CN"/>
              </w:rPr>
              <w:t>Безенчук</w:t>
            </w:r>
            <w:r w:rsidRPr="00BD5AE8">
              <w:rPr>
                <w:rFonts w:ascii="Times New Roman" w:eastAsia="Times New Roman" w:hAnsi="Times New Roman" w:cs="Times New Roman"/>
                <w:sz w:val="16"/>
                <w:szCs w:val="16"/>
                <w:lang w:eastAsia="zh-CN"/>
              </w:rPr>
              <w:t xml:space="preserve"> муниципального района </w:t>
            </w:r>
            <w:r w:rsidRPr="00BD5AE8">
              <w:rPr>
                <w:rFonts w:ascii="Times New Roman" w:eastAsia="Times New Roman" w:hAnsi="Times New Roman" w:cs="Times New Roman"/>
                <w:noProof/>
                <w:sz w:val="16"/>
                <w:szCs w:val="16"/>
                <w:lang w:eastAsia="zh-CN"/>
              </w:rPr>
              <w:t>Безенчукский</w:t>
            </w:r>
            <w:r w:rsidRPr="00BD5AE8">
              <w:rPr>
                <w:rFonts w:ascii="Times New Roman" w:eastAsia="Times New Roman" w:hAnsi="Times New Roman" w:cs="Times New Roman"/>
                <w:sz w:val="16"/>
                <w:szCs w:val="16"/>
                <w:lang w:eastAsia="zh-CN"/>
              </w:rPr>
              <w:t xml:space="preserve"> Самарской области (далее –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65455F58"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Не позднее 14 дней со дня опубликования настоящего Постановления</w:t>
            </w:r>
          </w:p>
        </w:tc>
      </w:tr>
      <w:tr w:rsidR="00BD5AE8" w:rsidRPr="00BD5AE8" w14:paraId="53E227D2" w14:textId="77777777" w:rsidTr="00BD5AE8">
        <w:tc>
          <w:tcPr>
            <w:tcW w:w="566" w:type="dxa"/>
            <w:tcBorders>
              <w:top w:val="single" w:sz="4" w:space="0" w:color="000000"/>
              <w:left w:val="single" w:sz="4" w:space="0" w:color="000000"/>
              <w:bottom w:val="single" w:sz="4" w:space="0" w:color="000000"/>
            </w:tcBorders>
            <w:shd w:val="clear" w:color="auto" w:fill="auto"/>
          </w:tcPr>
          <w:p w14:paraId="7196990F"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2.</w:t>
            </w:r>
          </w:p>
        </w:tc>
        <w:tc>
          <w:tcPr>
            <w:tcW w:w="5246" w:type="dxa"/>
            <w:tcBorders>
              <w:top w:val="single" w:sz="4" w:space="0" w:color="000000"/>
              <w:left w:val="single" w:sz="4" w:space="0" w:color="000000"/>
              <w:bottom w:val="single" w:sz="4" w:space="0" w:color="000000"/>
            </w:tcBorders>
            <w:shd w:val="clear" w:color="auto" w:fill="auto"/>
          </w:tcPr>
          <w:p w14:paraId="397AD387"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Регистрация и рассмотрение предложений заинтересованных лиц по подготовке проекта о внесении изменений в правила, подготовка мотивированных ответов о возможности (невозможности) их учета, направление указанных предложений в Администрацию поселения</w:t>
            </w:r>
          </w:p>
        </w:tc>
        <w:tc>
          <w:tcPr>
            <w:tcW w:w="2835" w:type="dxa"/>
            <w:tcBorders>
              <w:top w:val="single" w:sz="4" w:space="0" w:color="000000"/>
              <w:left w:val="single" w:sz="4" w:space="0" w:color="000000"/>
              <w:bottom w:val="single" w:sz="4" w:space="0" w:color="000000"/>
            </w:tcBorders>
            <w:shd w:val="clear" w:color="auto" w:fill="auto"/>
          </w:tcPr>
          <w:p w14:paraId="3811BE48"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Комиссия по подготовке проекта Правил землепользования и застройки городского поселения </w:t>
            </w:r>
            <w:r w:rsidRPr="00BD5AE8">
              <w:rPr>
                <w:rFonts w:ascii="Times New Roman" w:eastAsia="Times New Roman" w:hAnsi="Times New Roman" w:cs="Times New Roman"/>
                <w:noProof/>
                <w:sz w:val="16"/>
                <w:szCs w:val="16"/>
                <w:lang w:eastAsia="zh-CN"/>
              </w:rPr>
              <w:t>Безенчук</w:t>
            </w:r>
            <w:r w:rsidRPr="00BD5AE8">
              <w:rPr>
                <w:rFonts w:ascii="Times New Roman" w:eastAsia="Times New Roman" w:hAnsi="Times New Roman" w:cs="Times New Roman"/>
                <w:sz w:val="16"/>
                <w:szCs w:val="16"/>
                <w:lang w:eastAsia="zh-CN"/>
              </w:rPr>
              <w:t xml:space="preserve"> муниципального района </w:t>
            </w:r>
            <w:r w:rsidRPr="00BD5AE8">
              <w:rPr>
                <w:rFonts w:ascii="Times New Roman" w:eastAsia="Times New Roman" w:hAnsi="Times New Roman" w:cs="Times New Roman"/>
                <w:noProof/>
                <w:sz w:val="16"/>
                <w:szCs w:val="16"/>
                <w:lang w:eastAsia="zh-CN"/>
              </w:rPr>
              <w:t>Безенчукский</w:t>
            </w:r>
            <w:r w:rsidRPr="00BD5AE8">
              <w:rPr>
                <w:rFonts w:ascii="Times New Roman" w:eastAsia="Times New Roman" w:hAnsi="Times New Roman" w:cs="Times New Roman"/>
                <w:sz w:val="16"/>
                <w:szCs w:val="16"/>
                <w:lang w:eastAsia="zh-CN"/>
              </w:rPr>
              <w:t xml:space="preserve"> Самарской области (далее – 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1BBD9AA3"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Не позднее 10 дней со дня представления предложений заинтересованных лиц в Комиссию</w:t>
            </w:r>
          </w:p>
        </w:tc>
      </w:tr>
      <w:tr w:rsidR="00BD5AE8" w:rsidRPr="00BD5AE8" w14:paraId="715AB24C" w14:textId="77777777" w:rsidTr="00BD5AE8">
        <w:tc>
          <w:tcPr>
            <w:tcW w:w="566" w:type="dxa"/>
            <w:tcBorders>
              <w:top w:val="single" w:sz="4" w:space="0" w:color="000000"/>
              <w:left w:val="single" w:sz="4" w:space="0" w:color="000000"/>
              <w:bottom w:val="single" w:sz="4" w:space="0" w:color="000000"/>
            </w:tcBorders>
            <w:shd w:val="clear" w:color="auto" w:fill="auto"/>
          </w:tcPr>
          <w:p w14:paraId="261E7D81"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3.</w:t>
            </w:r>
          </w:p>
        </w:tc>
        <w:tc>
          <w:tcPr>
            <w:tcW w:w="5246" w:type="dxa"/>
            <w:tcBorders>
              <w:top w:val="single" w:sz="4" w:space="0" w:color="000000"/>
              <w:left w:val="single" w:sz="4" w:space="0" w:color="000000"/>
              <w:bottom w:val="single" w:sz="4" w:space="0" w:color="000000"/>
            </w:tcBorders>
            <w:shd w:val="clear" w:color="auto" w:fill="auto"/>
          </w:tcPr>
          <w:p w14:paraId="7AC18C03"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Рассмотрение разработанного проекта о внесении изменений в правила, внесение предложений и замечаний по проекту, направление проекта правил в Администрацию поселения</w:t>
            </w:r>
          </w:p>
        </w:tc>
        <w:tc>
          <w:tcPr>
            <w:tcW w:w="2835" w:type="dxa"/>
            <w:tcBorders>
              <w:top w:val="single" w:sz="4" w:space="0" w:color="000000"/>
              <w:left w:val="single" w:sz="4" w:space="0" w:color="000000"/>
              <w:bottom w:val="single" w:sz="4" w:space="0" w:color="000000"/>
            </w:tcBorders>
            <w:shd w:val="clear" w:color="auto" w:fill="auto"/>
          </w:tcPr>
          <w:p w14:paraId="6E253A3C"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25380669"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BD5AE8" w:rsidRPr="00BD5AE8" w14:paraId="6FEB67C9" w14:textId="77777777" w:rsidTr="00BD5AE8">
        <w:tc>
          <w:tcPr>
            <w:tcW w:w="566" w:type="dxa"/>
            <w:tcBorders>
              <w:top w:val="single" w:sz="4" w:space="0" w:color="000000"/>
              <w:left w:val="single" w:sz="4" w:space="0" w:color="000000"/>
              <w:bottom w:val="single" w:sz="4" w:space="0" w:color="000000"/>
            </w:tcBorders>
            <w:shd w:val="clear" w:color="auto" w:fill="auto"/>
          </w:tcPr>
          <w:p w14:paraId="3F770ABD"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lastRenderedPageBreak/>
              <w:t>4.</w:t>
            </w:r>
          </w:p>
        </w:tc>
        <w:tc>
          <w:tcPr>
            <w:tcW w:w="5246" w:type="dxa"/>
            <w:tcBorders>
              <w:top w:val="single" w:sz="4" w:space="0" w:color="000000"/>
              <w:left w:val="single" w:sz="4" w:space="0" w:color="000000"/>
              <w:bottom w:val="single" w:sz="4" w:space="0" w:color="000000"/>
            </w:tcBorders>
            <w:shd w:val="clear" w:color="auto" w:fill="auto"/>
          </w:tcPr>
          <w:p w14:paraId="54E3DBB0"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Проверка проекта о внесении изменений в правила на соответствие требованиям пункта 9 статьи 31 ГрК РФ, принятие решения о направлении проекта на публичные слушания или на доработку </w:t>
            </w:r>
          </w:p>
        </w:tc>
        <w:tc>
          <w:tcPr>
            <w:tcW w:w="2835" w:type="dxa"/>
            <w:tcBorders>
              <w:top w:val="single" w:sz="4" w:space="0" w:color="000000"/>
              <w:left w:val="single" w:sz="4" w:space="0" w:color="000000"/>
              <w:bottom w:val="single" w:sz="4" w:space="0" w:color="000000"/>
            </w:tcBorders>
            <w:shd w:val="clear" w:color="auto" w:fill="auto"/>
          </w:tcPr>
          <w:p w14:paraId="446FBF69"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0E0EFC22"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BD5AE8" w:rsidRPr="00BD5AE8" w14:paraId="1535EF9F" w14:textId="77777777" w:rsidTr="00BD5AE8">
        <w:tc>
          <w:tcPr>
            <w:tcW w:w="566" w:type="dxa"/>
            <w:tcBorders>
              <w:top w:val="single" w:sz="4" w:space="0" w:color="000000"/>
              <w:left w:val="single" w:sz="4" w:space="0" w:color="000000"/>
              <w:bottom w:val="single" w:sz="4" w:space="0" w:color="000000"/>
            </w:tcBorders>
            <w:shd w:val="clear" w:color="auto" w:fill="auto"/>
          </w:tcPr>
          <w:p w14:paraId="34F97624"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5.</w:t>
            </w:r>
          </w:p>
        </w:tc>
        <w:tc>
          <w:tcPr>
            <w:tcW w:w="5246" w:type="dxa"/>
            <w:tcBorders>
              <w:top w:val="single" w:sz="4" w:space="0" w:color="000000"/>
              <w:left w:val="single" w:sz="4" w:space="0" w:color="000000"/>
              <w:bottom w:val="single" w:sz="4" w:space="0" w:color="000000"/>
            </w:tcBorders>
            <w:shd w:val="clear" w:color="auto" w:fill="auto"/>
          </w:tcPr>
          <w:p w14:paraId="6136211D"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Принятие решения о проведении публичных слушаний</w:t>
            </w:r>
          </w:p>
        </w:tc>
        <w:tc>
          <w:tcPr>
            <w:tcW w:w="2835" w:type="dxa"/>
            <w:tcBorders>
              <w:top w:val="single" w:sz="4" w:space="0" w:color="000000"/>
              <w:left w:val="single" w:sz="4" w:space="0" w:color="000000"/>
              <w:bottom w:val="single" w:sz="4" w:space="0" w:color="000000"/>
            </w:tcBorders>
            <w:shd w:val="clear" w:color="auto" w:fill="auto"/>
          </w:tcPr>
          <w:p w14:paraId="74A12DCC"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Глава городского поселения </w:t>
            </w:r>
            <w:r w:rsidRPr="00BD5AE8">
              <w:rPr>
                <w:rFonts w:ascii="Times New Roman" w:eastAsia="Times New Roman" w:hAnsi="Times New Roman" w:cs="Times New Roman"/>
                <w:noProof/>
                <w:sz w:val="16"/>
                <w:szCs w:val="16"/>
                <w:lang w:eastAsia="zh-CN"/>
              </w:rPr>
              <w:t>Безенчук</w:t>
            </w:r>
            <w:r w:rsidRPr="00BD5AE8">
              <w:rPr>
                <w:rFonts w:ascii="Times New Roman" w:eastAsia="Times New Roman" w:hAnsi="Times New Roman" w:cs="Times New Roman"/>
                <w:sz w:val="16"/>
                <w:szCs w:val="16"/>
                <w:lang w:eastAsia="zh-CN"/>
              </w:rPr>
              <w:t xml:space="preserve"> муниципального района </w:t>
            </w:r>
            <w:r w:rsidRPr="00BD5AE8">
              <w:rPr>
                <w:rFonts w:ascii="Times New Roman" w:eastAsia="Times New Roman" w:hAnsi="Times New Roman" w:cs="Times New Roman"/>
                <w:noProof/>
                <w:sz w:val="16"/>
                <w:szCs w:val="16"/>
                <w:lang w:eastAsia="zh-CN"/>
              </w:rPr>
              <w:t>Безенчукский</w:t>
            </w:r>
            <w:r w:rsidRPr="00BD5AE8">
              <w:rPr>
                <w:rFonts w:ascii="Times New Roman" w:eastAsia="Times New Roman" w:hAnsi="Times New Roman" w:cs="Times New Roman"/>
                <w:sz w:val="16"/>
                <w:szCs w:val="16"/>
                <w:lang w:eastAsia="zh-CN"/>
              </w:rPr>
              <w:t xml:space="preserve"> Самарской области (далее – 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6666EA43"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Не позднее 10 дней со дня получения проекта</w:t>
            </w:r>
          </w:p>
        </w:tc>
      </w:tr>
      <w:tr w:rsidR="00BD5AE8" w:rsidRPr="00BD5AE8" w14:paraId="58E4C3CD" w14:textId="77777777" w:rsidTr="00BD5AE8">
        <w:tc>
          <w:tcPr>
            <w:tcW w:w="566" w:type="dxa"/>
            <w:tcBorders>
              <w:top w:val="single" w:sz="4" w:space="0" w:color="000000"/>
              <w:left w:val="single" w:sz="4" w:space="0" w:color="000000"/>
              <w:bottom w:val="single" w:sz="4" w:space="0" w:color="000000"/>
            </w:tcBorders>
            <w:shd w:val="clear" w:color="auto" w:fill="auto"/>
          </w:tcPr>
          <w:p w14:paraId="51367416"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6.</w:t>
            </w:r>
          </w:p>
        </w:tc>
        <w:tc>
          <w:tcPr>
            <w:tcW w:w="5246" w:type="dxa"/>
            <w:tcBorders>
              <w:top w:val="single" w:sz="4" w:space="0" w:color="000000"/>
              <w:left w:val="single" w:sz="4" w:space="0" w:color="000000"/>
              <w:bottom w:val="single" w:sz="4" w:space="0" w:color="000000"/>
            </w:tcBorders>
            <w:shd w:val="clear" w:color="auto" w:fill="auto"/>
          </w:tcPr>
          <w:p w14:paraId="31105B37"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Опубликование проекта о внесении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w:t>
            </w:r>
            <w:r w:rsidRPr="00BD5AE8">
              <w:rPr>
                <w:rFonts w:ascii="Times New Roman" w:eastAsia="Times New Roman" w:hAnsi="Times New Roman" w:cs="Times New Roman"/>
                <w:noProof/>
                <w:sz w:val="16"/>
                <w:szCs w:val="16"/>
                <w:lang w:eastAsia="zh-CN"/>
              </w:rPr>
              <w:t>Безенчук</w:t>
            </w:r>
          </w:p>
        </w:tc>
        <w:tc>
          <w:tcPr>
            <w:tcW w:w="2835" w:type="dxa"/>
            <w:tcBorders>
              <w:top w:val="single" w:sz="4" w:space="0" w:color="000000"/>
              <w:left w:val="single" w:sz="4" w:space="0" w:color="000000"/>
              <w:bottom w:val="single" w:sz="4" w:space="0" w:color="000000"/>
            </w:tcBorders>
            <w:shd w:val="clear" w:color="auto" w:fill="auto"/>
          </w:tcPr>
          <w:p w14:paraId="5B88240C"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10DBBCC0"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С учетом периодичности выпуска газеты </w:t>
            </w:r>
          </w:p>
        </w:tc>
      </w:tr>
      <w:tr w:rsidR="00BD5AE8" w:rsidRPr="00BD5AE8" w14:paraId="11D22C7B" w14:textId="77777777" w:rsidTr="00BD5AE8">
        <w:tc>
          <w:tcPr>
            <w:tcW w:w="566" w:type="dxa"/>
            <w:tcBorders>
              <w:top w:val="single" w:sz="4" w:space="0" w:color="000000"/>
              <w:left w:val="single" w:sz="4" w:space="0" w:color="000000"/>
              <w:bottom w:val="single" w:sz="4" w:space="0" w:color="000000"/>
            </w:tcBorders>
            <w:shd w:val="clear" w:color="auto" w:fill="auto"/>
          </w:tcPr>
          <w:p w14:paraId="5B387633"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7.</w:t>
            </w:r>
          </w:p>
        </w:tc>
        <w:tc>
          <w:tcPr>
            <w:tcW w:w="5246" w:type="dxa"/>
            <w:tcBorders>
              <w:top w:val="single" w:sz="4" w:space="0" w:color="000000"/>
              <w:left w:val="single" w:sz="4" w:space="0" w:color="000000"/>
              <w:bottom w:val="single" w:sz="4" w:space="0" w:color="000000"/>
            </w:tcBorders>
            <w:shd w:val="clear" w:color="auto" w:fill="auto"/>
          </w:tcPr>
          <w:p w14:paraId="201B5D7E"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Проведение публичных слушаний по проекту о внесении изменений в правила</w:t>
            </w:r>
          </w:p>
        </w:tc>
        <w:tc>
          <w:tcPr>
            <w:tcW w:w="2835" w:type="dxa"/>
            <w:tcBorders>
              <w:top w:val="single" w:sz="4" w:space="0" w:color="000000"/>
              <w:left w:val="single" w:sz="4" w:space="0" w:color="000000"/>
              <w:bottom w:val="single" w:sz="4" w:space="0" w:color="000000"/>
            </w:tcBorders>
            <w:shd w:val="clear" w:color="auto" w:fill="auto"/>
          </w:tcPr>
          <w:p w14:paraId="54DE71E1"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74C3AD09"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22 дней</w:t>
            </w:r>
          </w:p>
        </w:tc>
      </w:tr>
      <w:tr w:rsidR="00BD5AE8" w:rsidRPr="00BD5AE8" w14:paraId="27EF79E1" w14:textId="77777777" w:rsidTr="00BD5AE8">
        <w:tc>
          <w:tcPr>
            <w:tcW w:w="566" w:type="dxa"/>
            <w:tcBorders>
              <w:top w:val="single" w:sz="4" w:space="0" w:color="000000"/>
              <w:left w:val="single" w:sz="4" w:space="0" w:color="000000"/>
              <w:bottom w:val="single" w:sz="4" w:space="0" w:color="000000"/>
            </w:tcBorders>
            <w:shd w:val="clear" w:color="auto" w:fill="auto"/>
          </w:tcPr>
          <w:p w14:paraId="4701280D"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8.</w:t>
            </w:r>
          </w:p>
        </w:tc>
        <w:tc>
          <w:tcPr>
            <w:tcW w:w="5246" w:type="dxa"/>
            <w:tcBorders>
              <w:top w:val="single" w:sz="4" w:space="0" w:color="000000"/>
              <w:left w:val="single" w:sz="4" w:space="0" w:color="000000"/>
              <w:bottom w:val="single" w:sz="4" w:space="0" w:color="000000"/>
            </w:tcBorders>
            <w:shd w:val="clear" w:color="auto" w:fill="auto"/>
          </w:tcPr>
          <w:p w14:paraId="126A4B80"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Доработка проекта о внесении изменений в правила с учетом результатов публичных слушаний, направление проекта о внесении изменений в правила Главе поселения</w:t>
            </w:r>
          </w:p>
        </w:tc>
        <w:tc>
          <w:tcPr>
            <w:tcW w:w="2835" w:type="dxa"/>
            <w:tcBorders>
              <w:top w:val="single" w:sz="4" w:space="0" w:color="000000"/>
              <w:left w:val="single" w:sz="4" w:space="0" w:color="000000"/>
              <w:bottom w:val="single" w:sz="4" w:space="0" w:color="000000"/>
            </w:tcBorders>
            <w:shd w:val="clear" w:color="auto" w:fill="auto"/>
          </w:tcPr>
          <w:p w14:paraId="12DF19A3"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Комиссия,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13E7352B"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Не позднее 10 дней со дня получения проекта о внесении изменений в правила</w:t>
            </w:r>
          </w:p>
        </w:tc>
      </w:tr>
      <w:tr w:rsidR="00BD5AE8" w:rsidRPr="00BD5AE8" w14:paraId="0C6AD574" w14:textId="77777777" w:rsidTr="00BD5AE8">
        <w:tc>
          <w:tcPr>
            <w:tcW w:w="566" w:type="dxa"/>
            <w:tcBorders>
              <w:top w:val="single" w:sz="4" w:space="0" w:color="000000"/>
              <w:left w:val="single" w:sz="4" w:space="0" w:color="000000"/>
              <w:bottom w:val="single" w:sz="4" w:space="0" w:color="000000"/>
            </w:tcBorders>
            <w:shd w:val="clear" w:color="auto" w:fill="auto"/>
          </w:tcPr>
          <w:p w14:paraId="29237C9D"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9.</w:t>
            </w:r>
          </w:p>
        </w:tc>
        <w:tc>
          <w:tcPr>
            <w:tcW w:w="5246" w:type="dxa"/>
            <w:tcBorders>
              <w:top w:val="single" w:sz="4" w:space="0" w:color="000000"/>
              <w:left w:val="single" w:sz="4" w:space="0" w:color="000000"/>
              <w:bottom w:val="single" w:sz="4" w:space="0" w:color="000000"/>
            </w:tcBorders>
            <w:shd w:val="clear" w:color="auto" w:fill="auto"/>
          </w:tcPr>
          <w:p w14:paraId="51705EA3"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Принятие решения о направлении проекта о внесении изменений в правила в Собрание представителей городского поселения </w:t>
            </w:r>
            <w:r w:rsidRPr="00BD5AE8">
              <w:rPr>
                <w:rFonts w:ascii="Times New Roman" w:eastAsia="Times New Roman" w:hAnsi="Times New Roman" w:cs="Times New Roman"/>
                <w:noProof/>
                <w:sz w:val="16"/>
                <w:szCs w:val="16"/>
                <w:lang w:eastAsia="zh-CN"/>
              </w:rPr>
              <w:t>Безенчук</w:t>
            </w:r>
            <w:r w:rsidRPr="00BD5AE8">
              <w:rPr>
                <w:rFonts w:ascii="Times New Roman" w:eastAsia="Times New Roman" w:hAnsi="Times New Roman" w:cs="Times New Roman"/>
                <w:sz w:val="16"/>
                <w:szCs w:val="16"/>
                <w:lang w:eastAsia="zh-CN"/>
              </w:rPr>
              <w:t xml:space="preserve"> муниципального района </w:t>
            </w:r>
            <w:r w:rsidRPr="00BD5AE8">
              <w:rPr>
                <w:rFonts w:ascii="Times New Roman" w:eastAsia="Times New Roman" w:hAnsi="Times New Roman" w:cs="Times New Roman"/>
                <w:noProof/>
                <w:sz w:val="16"/>
                <w:szCs w:val="16"/>
                <w:lang w:eastAsia="zh-CN"/>
              </w:rPr>
              <w:t>Безенчукский</w:t>
            </w:r>
            <w:r w:rsidRPr="00BD5AE8">
              <w:rPr>
                <w:rFonts w:ascii="Times New Roman" w:eastAsia="Times New Roman" w:hAnsi="Times New Roman" w:cs="Times New Roman"/>
                <w:sz w:val="16"/>
                <w:szCs w:val="16"/>
                <w:lang w:eastAsia="zh-CN"/>
              </w:rPr>
              <w:t xml:space="preserve"> Самарской области (далее – Собрание представителей поселения) или об отклонении соответствующего проекта и направлении его на доработку</w:t>
            </w:r>
          </w:p>
        </w:tc>
        <w:tc>
          <w:tcPr>
            <w:tcW w:w="2835" w:type="dxa"/>
            <w:tcBorders>
              <w:top w:val="single" w:sz="4" w:space="0" w:color="000000"/>
              <w:left w:val="single" w:sz="4" w:space="0" w:color="000000"/>
              <w:bottom w:val="single" w:sz="4" w:space="0" w:color="000000"/>
            </w:tcBorders>
            <w:shd w:val="clear" w:color="auto" w:fill="auto"/>
          </w:tcPr>
          <w:p w14:paraId="5EEB779E"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0A58D187"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В течение 10 дней со дня предоставления проекта о внесении изменений в правила</w:t>
            </w:r>
          </w:p>
        </w:tc>
      </w:tr>
      <w:tr w:rsidR="00BD5AE8" w:rsidRPr="00BD5AE8" w14:paraId="668C8F95" w14:textId="77777777" w:rsidTr="00BD5AE8">
        <w:tc>
          <w:tcPr>
            <w:tcW w:w="566" w:type="dxa"/>
            <w:tcBorders>
              <w:top w:val="single" w:sz="4" w:space="0" w:color="000000"/>
              <w:left w:val="single" w:sz="4" w:space="0" w:color="000000"/>
              <w:bottom w:val="single" w:sz="4" w:space="0" w:color="000000"/>
            </w:tcBorders>
            <w:shd w:val="clear" w:color="auto" w:fill="auto"/>
          </w:tcPr>
          <w:p w14:paraId="798B7976"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10.</w:t>
            </w:r>
          </w:p>
        </w:tc>
        <w:tc>
          <w:tcPr>
            <w:tcW w:w="5246" w:type="dxa"/>
            <w:tcBorders>
              <w:top w:val="single" w:sz="4" w:space="0" w:color="000000"/>
              <w:left w:val="single" w:sz="4" w:space="0" w:color="000000"/>
              <w:bottom w:val="single" w:sz="4" w:space="0" w:color="000000"/>
            </w:tcBorders>
            <w:shd w:val="clear" w:color="auto" w:fill="auto"/>
          </w:tcPr>
          <w:p w14:paraId="76BF9827"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 xml:space="preserve">Опубликование проекта о внесении изменений в правила после утверждения Собранием представителей поселения в порядке, установленном для официального опубликования нормативных правовых актов городского поселения </w:t>
            </w:r>
            <w:r w:rsidRPr="00BD5AE8">
              <w:rPr>
                <w:rFonts w:ascii="Times New Roman" w:eastAsia="Times New Roman" w:hAnsi="Times New Roman" w:cs="Times New Roman"/>
                <w:noProof/>
                <w:sz w:val="16"/>
                <w:szCs w:val="16"/>
                <w:lang w:eastAsia="zh-CN"/>
              </w:rPr>
              <w:t>Безенчук</w:t>
            </w:r>
          </w:p>
        </w:tc>
        <w:tc>
          <w:tcPr>
            <w:tcW w:w="2835" w:type="dxa"/>
            <w:tcBorders>
              <w:top w:val="single" w:sz="4" w:space="0" w:color="000000"/>
              <w:left w:val="single" w:sz="4" w:space="0" w:color="000000"/>
              <w:bottom w:val="single" w:sz="4" w:space="0" w:color="000000"/>
            </w:tcBorders>
            <w:shd w:val="clear" w:color="auto" w:fill="auto"/>
          </w:tcPr>
          <w:p w14:paraId="2F3D0CC6"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14:paraId="541FE477" w14:textId="77777777" w:rsidR="00BD5AE8" w:rsidRPr="00BD5AE8" w:rsidRDefault="00BD5AE8" w:rsidP="00BD5AE8">
            <w:pPr>
              <w:suppressAutoHyphens/>
              <w:spacing w:after="0" w:line="240" w:lineRule="auto"/>
              <w:jc w:val="center"/>
              <w:rPr>
                <w:rFonts w:ascii="Times New Roman" w:eastAsia="Times New Roman" w:hAnsi="Times New Roman" w:cs="Times New Roman"/>
                <w:sz w:val="16"/>
                <w:szCs w:val="16"/>
                <w:lang w:eastAsia="zh-CN"/>
              </w:rPr>
            </w:pPr>
            <w:r w:rsidRPr="00BD5AE8">
              <w:rPr>
                <w:rFonts w:ascii="Times New Roman" w:eastAsia="Times New Roman" w:hAnsi="Times New Roman" w:cs="Times New Roman"/>
                <w:sz w:val="16"/>
                <w:szCs w:val="16"/>
                <w:lang w:eastAsia="zh-CN"/>
              </w:rPr>
              <w:t>В течение 10 дней со дня утверждения проекта изменений в правила</w:t>
            </w:r>
          </w:p>
        </w:tc>
      </w:tr>
    </w:tbl>
    <w:p w14:paraId="6A2A3D54" w14:textId="5C599994" w:rsidR="003E38B8" w:rsidRPr="00CD5751" w:rsidRDefault="003E38B8" w:rsidP="003E38B8">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r w:rsidRPr="00CD5751">
        <w:rPr>
          <w:rFonts w:ascii="Times New Roman" w:eastAsia="Times New Roman" w:hAnsi="Times New Roman" w:cs="Times New Roman"/>
          <w:sz w:val="20"/>
          <w:szCs w:val="20"/>
          <w:lang w:eastAsia="ru-RU"/>
        </w:rPr>
        <w:t xml:space="preserve">  </w:t>
      </w:r>
    </w:p>
    <w:p w14:paraId="717FA1D2" w14:textId="77777777" w:rsidR="003E38B8" w:rsidRPr="00CD5751" w:rsidRDefault="003E38B8" w:rsidP="003E38B8">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86FDB1E" w14:textId="77777777" w:rsidR="003E38B8" w:rsidRPr="00CD5751" w:rsidRDefault="003E38B8" w:rsidP="003E38B8">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0635E20C" w14:textId="77777777" w:rsidR="003E38B8" w:rsidRPr="00CD5751" w:rsidRDefault="003E38B8" w:rsidP="003E38B8">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 xml:space="preserve">279 </w:t>
      </w:r>
      <w:r w:rsidRPr="00CD575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07</w:t>
      </w:r>
      <w:r w:rsidRPr="00CD5751">
        <w:rPr>
          <w:rFonts w:ascii="Times New Roman" w:eastAsia="Times New Roman" w:hAnsi="Times New Roman" w:cs="Times New Roman"/>
          <w:sz w:val="20"/>
          <w:szCs w:val="20"/>
          <w:lang w:eastAsia="ru-RU"/>
        </w:rPr>
        <w:t>.06.2024г.</w:t>
      </w:r>
    </w:p>
    <w:p w14:paraId="79D966F8" w14:textId="77777777" w:rsidR="00020061" w:rsidRPr="00020061" w:rsidRDefault="00020061" w:rsidP="00020061">
      <w:pPr>
        <w:suppressAutoHyphens/>
        <w:spacing w:after="0" w:line="240" w:lineRule="auto"/>
        <w:jc w:val="center"/>
        <w:rPr>
          <w:rFonts w:ascii="Times New Roman" w:eastAsia="Times New Roman" w:hAnsi="Times New Roman" w:cs="Times New Roman"/>
          <w:lang w:eastAsia="zh-CN"/>
        </w:rPr>
      </w:pPr>
      <w:r w:rsidRPr="00020061">
        <w:rPr>
          <w:rFonts w:ascii="Times New Roman" w:eastAsia="Times New Roman" w:hAnsi="Times New Roman" w:cs="Times New Roman"/>
          <w:b/>
          <w:lang w:eastAsia="zh-CN"/>
        </w:rPr>
        <w:t xml:space="preserve">Порядок направления заинтересованными лицами </w:t>
      </w:r>
    </w:p>
    <w:p w14:paraId="24502557" w14:textId="77777777" w:rsidR="00020061" w:rsidRPr="00020061" w:rsidRDefault="00020061" w:rsidP="00020061">
      <w:pPr>
        <w:suppressAutoHyphens/>
        <w:spacing w:after="0" w:line="240" w:lineRule="auto"/>
        <w:jc w:val="center"/>
        <w:rPr>
          <w:rFonts w:ascii="Times New Roman" w:eastAsia="Times New Roman" w:hAnsi="Times New Roman" w:cs="Times New Roman"/>
          <w:lang w:eastAsia="zh-CN"/>
        </w:rPr>
      </w:pPr>
      <w:r w:rsidRPr="00020061">
        <w:rPr>
          <w:rFonts w:ascii="Times New Roman" w:eastAsia="Times New Roman" w:hAnsi="Times New Roman" w:cs="Times New Roman"/>
          <w:b/>
          <w:lang w:eastAsia="zh-CN"/>
        </w:rPr>
        <w:t xml:space="preserve">предложений по подготовке проекта о внесении изменений в Правила землепользования и застройки городского поселения </w:t>
      </w:r>
      <w:r w:rsidRPr="00020061">
        <w:rPr>
          <w:rFonts w:ascii="Times New Roman" w:eastAsia="Times New Roman" w:hAnsi="Times New Roman" w:cs="Times New Roman"/>
          <w:b/>
          <w:noProof/>
          <w:lang w:eastAsia="zh-CN"/>
        </w:rPr>
        <w:t>Безенчук</w:t>
      </w:r>
      <w:r w:rsidRPr="00020061">
        <w:rPr>
          <w:rFonts w:ascii="Times New Roman" w:eastAsia="Times New Roman" w:hAnsi="Times New Roman" w:cs="Times New Roman"/>
          <w:b/>
          <w:lang w:eastAsia="zh-CN"/>
        </w:rPr>
        <w:t xml:space="preserve"> муниципального района </w:t>
      </w:r>
      <w:r w:rsidRPr="00020061">
        <w:rPr>
          <w:rFonts w:ascii="Times New Roman" w:eastAsia="Times New Roman" w:hAnsi="Times New Roman" w:cs="Times New Roman"/>
          <w:b/>
          <w:noProof/>
          <w:lang w:eastAsia="zh-CN"/>
        </w:rPr>
        <w:t>Безенчукский</w:t>
      </w:r>
      <w:r w:rsidRPr="00020061">
        <w:rPr>
          <w:rFonts w:ascii="Times New Roman" w:eastAsia="Times New Roman" w:hAnsi="Times New Roman" w:cs="Times New Roman"/>
          <w:b/>
          <w:lang w:eastAsia="zh-CN"/>
        </w:rPr>
        <w:t xml:space="preserve"> Самарской области</w:t>
      </w:r>
    </w:p>
    <w:p w14:paraId="1383F5F4" w14:textId="77777777" w:rsidR="00020061" w:rsidRPr="00020061" w:rsidRDefault="00020061" w:rsidP="00020061">
      <w:pPr>
        <w:numPr>
          <w:ilvl w:val="0"/>
          <w:numId w:val="68"/>
        </w:numPr>
        <w:tabs>
          <w:tab w:val="clear" w:pos="502"/>
          <w:tab w:val="num" w:pos="720"/>
          <w:tab w:val="left" w:pos="1134"/>
        </w:tabs>
        <w:suppressAutoHyphens/>
        <w:spacing w:after="0" w:line="240" w:lineRule="auto"/>
        <w:ind w:left="0" w:firstLine="709"/>
        <w:jc w:val="both"/>
        <w:rPr>
          <w:rFonts w:ascii="Times New Roman" w:eastAsia="Times New Roman" w:hAnsi="Times New Roman" w:cs="Times New Roman"/>
          <w:lang w:eastAsia="zh-CN"/>
        </w:rPr>
      </w:pPr>
      <w:r w:rsidRPr="00020061">
        <w:rPr>
          <w:rFonts w:ascii="Times New Roman" w:eastAsia="Times New Roman" w:hAnsi="Times New Roman" w:cs="Times New Roman"/>
          <w:lang w:eastAsia="zh-CN"/>
        </w:rPr>
        <w:t xml:space="preserve">Заинтересованные физические и юридические лица вправе направлять в Комиссию по подготовке проекта правил землепользования и застройки городского поселения </w:t>
      </w:r>
      <w:r w:rsidRPr="00020061">
        <w:rPr>
          <w:rFonts w:ascii="Times New Roman" w:eastAsia="Times New Roman" w:hAnsi="Times New Roman" w:cs="Times New Roman"/>
          <w:noProof/>
          <w:lang w:eastAsia="zh-CN"/>
        </w:rPr>
        <w:t>Безенчук</w:t>
      </w:r>
      <w:r w:rsidRPr="00020061">
        <w:rPr>
          <w:rFonts w:ascii="Times New Roman" w:eastAsia="Times New Roman" w:hAnsi="Times New Roman" w:cs="Times New Roman"/>
          <w:lang w:eastAsia="zh-CN"/>
        </w:rPr>
        <w:t xml:space="preserve"> муниципального района </w:t>
      </w:r>
      <w:r w:rsidRPr="00020061">
        <w:rPr>
          <w:rFonts w:ascii="Times New Roman" w:eastAsia="Times New Roman" w:hAnsi="Times New Roman" w:cs="Times New Roman"/>
          <w:noProof/>
          <w:lang w:eastAsia="zh-CN"/>
        </w:rPr>
        <w:t>Безенчукский</w:t>
      </w:r>
      <w:r w:rsidRPr="00020061">
        <w:rPr>
          <w:rFonts w:ascii="Times New Roman" w:eastAsia="Times New Roman" w:hAnsi="Times New Roman" w:cs="Times New Roman"/>
          <w:lang w:eastAsia="zh-CN"/>
        </w:rPr>
        <w:t xml:space="preserve"> Самарской области (далее также – Комиссия) предложения по подготовке проекта решения Собрания представителей городского поселения </w:t>
      </w:r>
      <w:r w:rsidRPr="00020061">
        <w:rPr>
          <w:rFonts w:ascii="Times New Roman" w:eastAsia="Times New Roman" w:hAnsi="Times New Roman" w:cs="Times New Roman"/>
          <w:noProof/>
          <w:lang w:eastAsia="zh-CN"/>
        </w:rPr>
        <w:t>Безенчук</w:t>
      </w:r>
      <w:r w:rsidRPr="00020061">
        <w:rPr>
          <w:rFonts w:ascii="Times New Roman" w:eastAsia="Times New Roman" w:hAnsi="Times New Roman" w:cs="Times New Roman"/>
          <w:lang w:eastAsia="zh-CN"/>
        </w:rPr>
        <w:t xml:space="preserve"> муниципального района </w:t>
      </w:r>
      <w:r w:rsidRPr="00020061">
        <w:rPr>
          <w:rFonts w:ascii="Times New Roman" w:eastAsia="Times New Roman" w:hAnsi="Times New Roman" w:cs="Times New Roman"/>
          <w:noProof/>
          <w:lang w:eastAsia="zh-CN"/>
        </w:rPr>
        <w:t>Безенчукский</w:t>
      </w:r>
      <w:r w:rsidRPr="00020061">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020061">
        <w:rPr>
          <w:rFonts w:ascii="Times New Roman" w:eastAsia="Times New Roman" w:hAnsi="Times New Roman" w:cs="Times New Roman"/>
          <w:noProof/>
          <w:lang w:eastAsia="zh-CN"/>
        </w:rPr>
        <w:t>Безенчук</w:t>
      </w:r>
      <w:r w:rsidRPr="00020061">
        <w:rPr>
          <w:rFonts w:ascii="Times New Roman" w:eastAsia="Times New Roman" w:hAnsi="Times New Roman" w:cs="Times New Roman"/>
          <w:lang w:eastAsia="zh-CN"/>
        </w:rPr>
        <w:t xml:space="preserve"> муниципального района </w:t>
      </w:r>
      <w:r w:rsidRPr="00020061">
        <w:rPr>
          <w:rFonts w:ascii="Times New Roman" w:eastAsia="Times New Roman" w:hAnsi="Times New Roman" w:cs="Times New Roman"/>
          <w:noProof/>
          <w:lang w:eastAsia="zh-CN"/>
        </w:rPr>
        <w:t>Безенчукский</w:t>
      </w:r>
      <w:r w:rsidRPr="00020061">
        <w:rPr>
          <w:rFonts w:ascii="Times New Roman" w:eastAsia="Times New Roman" w:hAnsi="Times New Roman" w:cs="Times New Roman"/>
          <w:lang w:eastAsia="zh-CN"/>
        </w:rPr>
        <w:t xml:space="preserve"> Самарской области» (далее также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487F4591" w14:textId="77777777" w:rsidR="00020061" w:rsidRPr="00020061" w:rsidRDefault="00020061" w:rsidP="00020061">
      <w:pPr>
        <w:numPr>
          <w:ilvl w:val="0"/>
          <w:numId w:val="68"/>
        </w:numPr>
        <w:tabs>
          <w:tab w:val="clear" w:pos="502"/>
          <w:tab w:val="num" w:pos="720"/>
          <w:tab w:val="num" w:pos="1134"/>
        </w:tabs>
        <w:suppressAutoHyphens/>
        <w:spacing w:after="0" w:line="240" w:lineRule="auto"/>
        <w:ind w:left="0" w:firstLine="709"/>
        <w:jc w:val="both"/>
        <w:rPr>
          <w:rFonts w:ascii="Times New Roman" w:eastAsia="Times New Roman" w:hAnsi="Times New Roman" w:cs="Times New Roman"/>
          <w:lang w:eastAsia="zh-CN"/>
        </w:rPr>
      </w:pPr>
      <w:r w:rsidRPr="00020061">
        <w:rPr>
          <w:rFonts w:ascii="Times New Roman" w:eastAsia="Times New Roman" w:hAnsi="Times New Roman" w:cs="Times New Roman"/>
          <w:lang w:eastAsia="zh-CN"/>
        </w:rPr>
        <w:t>Предложения в письменной форме могут быть представлены лично или направлены почтой по адресу: 446250, Самарская область, Безенчукский район, поселок городского типа Безенчук, ул. Нефтяников, д.12.</w:t>
      </w:r>
    </w:p>
    <w:p w14:paraId="559CA0CB" w14:textId="77777777" w:rsidR="00020061" w:rsidRPr="00020061" w:rsidRDefault="00020061" w:rsidP="00020061">
      <w:pPr>
        <w:numPr>
          <w:ilvl w:val="0"/>
          <w:numId w:val="68"/>
        </w:numPr>
        <w:tabs>
          <w:tab w:val="clear" w:pos="502"/>
          <w:tab w:val="num" w:pos="720"/>
          <w:tab w:val="left" w:pos="1134"/>
        </w:tabs>
        <w:suppressAutoHyphens/>
        <w:spacing w:after="0" w:line="240" w:lineRule="auto"/>
        <w:ind w:left="0" w:firstLine="709"/>
        <w:jc w:val="both"/>
        <w:rPr>
          <w:rFonts w:ascii="Times New Roman" w:eastAsia="Times New Roman" w:hAnsi="Times New Roman" w:cs="Times New Roman"/>
          <w:lang w:eastAsia="zh-CN"/>
        </w:rPr>
      </w:pPr>
      <w:r w:rsidRPr="00020061">
        <w:rPr>
          <w:rFonts w:ascii="Times New Roman" w:eastAsia="Times New Roman" w:hAnsi="Times New Roman" w:cs="Times New Roman"/>
          <w:lang w:eastAsia="zh-CN"/>
        </w:rPr>
        <w:t>Рассмотрению Комиссией подлежат любые предложения заинтересованных лиц, касающиеся вопросов подготовки проекта о внесении изменений в Правила, направленные в течение 10 (десяти) дней со дня опубликования настоящего Постановления.</w:t>
      </w:r>
    </w:p>
    <w:p w14:paraId="74D172C5" w14:textId="77777777" w:rsidR="00020061" w:rsidRPr="00020061" w:rsidRDefault="00020061" w:rsidP="00020061">
      <w:pPr>
        <w:numPr>
          <w:ilvl w:val="0"/>
          <w:numId w:val="68"/>
        </w:numPr>
        <w:tabs>
          <w:tab w:val="clear" w:pos="502"/>
          <w:tab w:val="num" w:pos="720"/>
          <w:tab w:val="left" w:pos="1134"/>
        </w:tabs>
        <w:suppressAutoHyphens/>
        <w:spacing w:after="0" w:line="240" w:lineRule="auto"/>
        <w:ind w:left="0" w:firstLine="709"/>
        <w:jc w:val="both"/>
        <w:rPr>
          <w:rFonts w:ascii="Times New Roman" w:eastAsia="Times New Roman" w:hAnsi="Times New Roman" w:cs="Times New Roman"/>
          <w:lang w:eastAsia="zh-CN"/>
        </w:rPr>
      </w:pPr>
      <w:r w:rsidRPr="00020061">
        <w:rPr>
          <w:rFonts w:ascii="Times New Roman" w:eastAsia="Times New Roman" w:hAnsi="Times New Roman" w:cs="Times New Roman"/>
          <w:lang w:eastAsia="zh-CN"/>
        </w:rPr>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14:paraId="222CE668" w14:textId="77777777" w:rsidR="00020061" w:rsidRPr="00020061" w:rsidRDefault="00020061" w:rsidP="00020061">
      <w:pPr>
        <w:numPr>
          <w:ilvl w:val="0"/>
          <w:numId w:val="68"/>
        </w:numPr>
        <w:tabs>
          <w:tab w:val="clear" w:pos="502"/>
          <w:tab w:val="num" w:pos="720"/>
          <w:tab w:val="left" w:pos="1134"/>
        </w:tabs>
        <w:suppressAutoHyphens/>
        <w:spacing w:after="0" w:line="240" w:lineRule="auto"/>
        <w:ind w:left="0" w:firstLine="709"/>
        <w:jc w:val="both"/>
        <w:rPr>
          <w:rFonts w:ascii="Times New Roman" w:eastAsia="Times New Roman" w:hAnsi="Times New Roman" w:cs="Times New Roman"/>
          <w:lang w:eastAsia="zh-CN"/>
        </w:rPr>
      </w:pPr>
      <w:r w:rsidRPr="00020061">
        <w:rPr>
          <w:rFonts w:ascii="Times New Roman" w:eastAsia="Times New Roman" w:hAnsi="Times New Roman" w:cs="Times New Roman"/>
          <w:lang w:eastAsia="zh-CN"/>
        </w:rPr>
        <w:t>Полученные материалы возврату не подлежат.</w:t>
      </w:r>
    </w:p>
    <w:p w14:paraId="2F8FDA8E" w14:textId="77777777" w:rsidR="00020061" w:rsidRPr="00020061" w:rsidRDefault="00020061" w:rsidP="00020061">
      <w:pPr>
        <w:numPr>
          <w:ilvl w:val="0"/>
          <w:numId w:val="68"/>
        </w:numPr>
        <w:tabs>
          <w:tab w:val="clear" w:pos="502"/>
          <w:tab w:val="num" w:pos="720"/>
          <w:tab w:val="left" w:pos="1134"/>
        </w:tabs>
        <w:suppressAutoHyphens/>
        <w:spacing w:after="0" w:line="240" w:lineRule="auto"/>
        <w:ind w:left="0" w:firstLine="709"/>
        <w:jc w:val="both"/>
        <w:rPr>
          <w:rFonts w:ascii="Times New Roman" w:eastAsia="Times New Roman" w:hAnsi="Times New Roman" w:cs="Times New Roman"/>
          <w:lang w:eastAsia="zh-CN"/>
        </w:rPr>
      </w:pPr>
      <w:r w:rsidRPr="00020061">
        <w:rPr>
          <w:rFonts w:ascii="Times New Roman" w:eastAsia="Times New Roman" w:hAnsi="Times New Roman" w:cs="Times New Roman"/>
          <w:lang w:eastAsia="zh-CN"/>
        </w:rPr>
        <w:t xml:space="preserve">Комиссия рассматривает поступившие предложения заинтересованных лиц и направляет их в Администрацию городского поселения </w:t>
      </w:r>
      <w:r w:rsidRPr="00020061">
        <w:rPr>
          <w:rFonts w:ascii="Times New Roman" w:eastAsia="Times New Roman" w:hAnsi="Times New Roman" w:cs="Times New Roman"/>
          <w:noProof/>
          <w:lang w:eastAsia="zh-CN"/>
        </w:rPr>
        <w:t>Безенчук</w:t>
      </w:r>
      <w:r w:rsidRPr="00020061">
        <w:rPr>
          <w:rFonts w:ascii="Times New Roman" w:eastAsia="Times New Roman" w:hAnsi="Times New Roman" w:cs="Times New Roman"/>
          <w:lang w:eastAsia="zh-CN"/>
        </w:rPr>
        <w:t xml:space="preserve"> муниципального района </w:t>
      </w:r>
      <w:r w:rsidRPr="00020061">
        <w:rPr>
          <w:rFonts w:ascii="Times New Roman" w:eastAsia="Times New Roman" w:hAnsi="Times New Roman" w:cs="Times New Roman"/>
          <w:noProof/>
          <w:lang w:eastAsia="zh-CN"/>
        </w:rPr>
        <w:t>Безенчукский</w:t>
      </w:r>
      <w:r w:rsidRPr="00020061">
        <w:rPr>
          <w:rFonts w:ascii="Times New Roman" w:eastAsia="Times New Roman" w:hAnsi="Times New Roman" w:cs="Times New Roman"/>
          <w:lang w:eastAsia="zh-CN"/>
        </w:rPr>
        <w:t xml:space="preserve"> Самарской области.</w:t>
      </w:r>
    </w:p>
    <w:p w14:paraId="3CC04AF5" w14:textId="77777777" w:rsidR="00020061" w:rsidRPr="00020061" w:rsidRDefault="00020061" w:rsidP="00020061">
      <w:pPr>
        <w:numPr>
          <w:ilvl w:val="0"/>
          <w:numId w:val="68"/>
        </w:numPr>
        <w:tabs>
          <w:tab w:val="clear" w:pos="502"/>
          <w:tab w:val="num" w:pos="720"/>
          <w:tab w:val="left" w:pos="1134"/>
        </w:tabs>
        <w:suppressAutoHyphens/>
        <w:spacing w:after="0" w:line="240" w:lineRule="auto"/>
        <w:ind w:left="0" w:firstLine="709"/>
        <w:jc w:val="both"/>
        <w:rPr>
          <w:rFonts w:ascii="Times New Roman" w:eastAsia="Times New Roman" w:hAnsi="Times New Roman" w:cs="Times New Roman"/>
          <w:lang w:eastAsia="zh-CN"/>
        </w:rPr>
      </w:pPr>
      <w:r w:rsidRPr="00020061">
        <w:rPr>
          <w:rFonts w:ascii="Times New Roman" w:eastAsia="Times New Roman" w:hAnsi="Times New Roman" w:cs="Times New Roman"/>
          <w:lang w:eastAsia="zh-CN"/>
        </w:rPr>
        <w:t>По результатам рассмотрения предложений Комиссия направляет заявителям мотивированный ответ в письменной форме в срок не позднее 10 (десяти) дней со дня получения предложения.</w:t>
      </w:r>
    </w:p>
    <w:p w14:paraId="6581247E" w14:textId="77777777" w:rsidR="0003711F" w:rsidRPr="009E665B" w:rsidRDefault="0003711F" w:rsidP="00347C57">
      <w:pPr>
        <w:spacing w:after="0" w:line="240" w:lineRule="auto"/>
        <w:jc w:val="both"/>
        <w:outlineLvl w:val="0"/>
        <w:rPr>
          <w:rFonts w:ascii="Times New Roman" w:eastAsia="Calibri" w:hAnsi="Times New Roman" w:cs="Times New Roman"/>
          <w:b/>
          <w:sz w:val="8"/>
          <w:szCs w:val="8"/>
        </w:rPr>
      </w:pPr>
    </w:p>
    <w:p w14:paraId="6EB2FB8C" w14:textId="2739B3A7"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A62680">
        <w:rPr>
          <w:rFonts w:ascii="Times New Roman" w:eastAsia="Calibri" w:hAnsi="Times New Roman" w:cs="Times New Roman"/>
          <w:b/>
        </w:rPr>
        <w:t>Главы</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C46E12">
        <w:rPr>
          <w:rFonts w:ascii="Times New Roman" w:eastAsia="Times New Roman" w:hAnsi="Times New Roman" w:cs="Times New Roman"/>
          <w:b/>
          <w:lang w:eastAsia="zh-CN"/>
        </w:rPr>
        <w:t>10</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C46E12">
        <w:rPr>
          <w:rFonts w:ascii="Times New Roman" w:eastAsia="Times New Roman" w:hAnsi="Times New Roman" w:cs="Times New Roman"/>
          <w:b/>
          <w:lang w:eastAsia="zh-CN"/>
        </w:rPr>
        <w:t>6</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145277">
        <w:rPr>
          <w:rFonts w:ascii="Times New Roman" w:eastAsia="Calibri" w:hAnsi="Times New Roman" w:cs="Times New Roman"/>
          <w:b/>
        </w:rPr>
        <w:t>2</w:t>
      </w:r>
      <w:r w:rsidR="00C46E12">
        <w:rPr>
          <w:rFonts w:ascii="Times New Roman" w:eastAsia="Calibri" w:hAnsi="Times New Roman" w:cs="Times New Roman"/>
          <w:b/>
        </w:rPr>
        <w:t>84</w:t>
      </w:r>
    </w:p>
    <w:p w14:paraId="41057C35" w14:textId="0F16BF96" w:rsidR="00057ECF" w:rsidRPr="00057ECF" w:rsidRDefault="00347C57" w:rsidP="00057ECF">
      <w:pPr>
        <w:tabs>
          <w:tab w:val="left" w:pos="1701"/>
          <w:tab w:val="left" w:pos="9356"/>
        </w:tabs>
        <w:spacing w:after="0" w:line="240" w:lineRule="auto"/>
        <w:jc w:val="both"/>
        <w:rPr>
          <w:rFonts w:ascii="Times New Roman" w:eastAsia="Arial Unicode MS" w:hAnsi="Times New Roman" w:cs="Times New Roman"/>
          <w:bCs/>
          <w:kern w:val="1"/>
          <w:lang w:eastAsia="ar-SA"/>
        </w:rPr>
      </w:pPr>
      <w:r w:rsidRPr="00057ECF">
        <w:rPr>
          <w:rFonts w:ascii="Times New Roman" w:eastAsia="Calibri" w:hAnsi="Times New Roman" w:cs="Times New Roman"/>
          <w:bCs/>
        </w:rPr>
        <w:t>«</w:t>
      </w:r>
      <w:r w:rsidR="00057ECF" w:rsidRPr="00057ECF">
        <w:rPr>
          <w:rFonts w:ascii="Times New Roman" w:eastAsia="Arial Unicode MS" w:hAnsi="Times New Roman" w:cs="Times New Roman"/>
          <w:bCs/>
          <w:kern w:val="1"/>
          <w:lang w:eastAsia="ar-SA"/>
        </w:rPr>
        <w:t>О проведении публичных слушаний</w:t>
      </w:r>
      <w:r w:rsidR="00057ECF" w:rsidRPr="00057ECF">
        <w:rPr>
          <w:rFonts w:ascii="Times New Roman" w:eastAsia="Times New Roman" w:hAnsi="Times New Roman" w:cs="Times New Roman"/>
          <w:bCs/>
          <w:kern w:val="1"/>
          <w:lang w:eastAsia="ar-SA"/>
        </w:rPr>
        <w:t xml:space="preserve"> </w:t>
      </w:r>
      <w:r w:rsidR="00057ECF" w:rsidRPr="00057ECF">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057ECF">
        <w:rPr>
          <w:rFonts w:ascii="Times New Roman" w:eastAsia="Arial Unicode MS" w:hAnsi="Times New Roman" w:cs="Times New Roman"/>
          <w:bCs/>
          <w:kern w:val="1"/>
          <w:lang w:eastAsia="ar-SA"/>
        </w:rPr>
        <w:t>»</w:t>
      </w:r>
    </w:p>
    <w:p w14:paraId="22CBE5B9" w14:textId="77777777" w:rsidR="00057ECF" w:rsidRPr="00057ECF" w:rsidRDefault="00057ECF" w:rsidP="00057ECF">
      <w:pPr>
        <w:keepNext/>
        <w:spacing w:after="0" w:line="240" w:lineRule="auto"/>
        <w:ind w:firstLine="708"/>
        <w:jc w:val="both"/>
        <w:outlineLvl w:val="2"/>
        <w:rPr>
          <w:rFonts w:ascii="Times New Roman" w:eastAsia="Times New Roman" w:hAnsi="Times New Roman" w:cs="Times New Roman"/>
          <w:strike/>
          <w:lang w:eastAsia="ru-RU"/>
        </w:rPr>
      </w:pPr>
      <w:r w:rsidRPr="00057ECF">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057ECF">
        <w:rPr>
          <w:rFonts w:ascii="Times New Roman" w:eastAsia="Times New Roman" w:hAnsi="Times New Roman" w:cs="Times New Roman"/>
          <w:noProof/>
          <w:lang w:eastAsia="ru-RU"/>
        </w:rPr>
        <w:t xml:space="preserve">Безенчукский </w:t>
      </w:r>
      <w:r w:rsidRPr="00057ECF">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057ECF">
        <w:rPr>
          <w:rFonts w:ascii="Times New Roman" w:eastAsia="Times New Roman" w:hAnsi="Times New Roman" w:cs="Times New Roman"/>
          <w:noProof/>
          <w:lang w:eastAsia="ru-RU"/>
        </w:rPr>
        <w:t xml:space="preserve">Безенчукский </w:t>
      </w:r>
      <w:r w:rsidRPr="00057ECF">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32DFDC61" w14:textId="77777777" w:rsidR="00057ECF" w:rsidRPr="00057ECF" w:rsidRDefault="00057ECF" w:rsidP="00057ECF">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057ECF">
        <w:rPr>
          <w:rFonts w:ascii="Times New Roman" w:eastAsia="Arial Unicode MS" w:hAnsi="Times New Roman" w:cs="Times New Roman"/>
          <w:bCs/>
          <w:kern w:val="1"/>
          <w:lang w:eastAsia="ar-SA"/>
        </w:rPr>
        <w:t>ПОСТАНОВЛЯЮ</w:t>
      </w:r>
      <w:r w:rsidRPr="00057ECF">
        <w:rPr>
          <w:rFonts w:ascii="Times New Roman" w:eastAsia="Times New Roman" w:hAnsi="Times New Roman" w:cs="Times New Roman"/>
          <w:bCs/>
          <w:kern w:val="1"/>
          <w:lang w:eastAsia="ar-SA"/>
        </w:rPr>
        <w:t>:</w:t>
      </w:r>
    </w:p>
    <w:p w14:paraId="5D7D769D" w14:textId="77777777" w:rsidR="00057ECF" w:rsidRPr="00057ECF" w:rsidRDefault="00057ECF" w:rsidP="00057ECF">
      <w:pPr>
        <w:tabs>
          <w:tab w:val="left" w:pos="9600"/>
        </w:tabs>
        <w:spacing w:after="0" w:line="240" w:lineRule="auto"/>
        <w:ind w:firstLine="567"/>
        <w:jc w:val="both"/>
        <w:rPr>
          <w:rFonts w:ascii="Times New Roman" w:eastAsia="Times New Roman" w:hAnsi="Times New Roman" w:cs="Times New Roman"/>
          <w:lang w:eastAsia="ru-RU"/>
        </w:rPr>
      </w:pPr>
      <w:r w:rsidRPr="00057ECF">
        <w:rPr>
          <w:rFonts w:ascii="Times New Roman" w:eastAsia="Arial Unicode MS" w:hAnsi="Times New Roman" w:cs="Times New Roman"/>
          <w:bCs/>
          <w:kern w:val="1"/>
          <w:lang w:eastAsia="ar-SA"/>
        </w:rPr>
        <w:t xml:space="preserve"> 1. Провести на территории </w:t>
      </w:r>
      <w:r w:rsidRPr="00057ECF">
        <w:rPr>
          <w:rFonts w:ascii="Times New Roman" w:eastAsia="Arial Unicode MS" w:hAnsi="Times New Roman" w:cs="Times New Roman"/>
          <w:bCs/>
          <w:kern w:val="1"/>
        </w:rPr>
        <w:t>городского поселения Безенчук муниципального района Безенчукский</w:t>
      </w:r>
      <w:r w:rsidRPr="00057ECF">
        <w:rPr>
          <w:rFonts w:ascii="Times New Roman" w:eastAsia="Arial Unicode MS" w:hAnsi="Times New Roman" w:cs="Times New Roman"/>
          <w:bCs/>
          <w:kern w:val="1"/>
          <w:lang w:eastAsia="ar-SA"/>
        </w:rPr>
        <w:t xml:space="preserve"> Самарской области публичные слушания</w:t>
      </w:r>
      <w:r w:rsidRPr="00057ECF">
        <w:rPr>
          <w:rFonts w:ascii="Times New Roman" w:eastAsia="Times New Roman" w:hAnsi="Times New Roman" w:cs="Times New Roman"/>
          <w:bCs/>
          <w:kern w:val="1"/>
          <w:lang w:eastAsia="ar-SA"/>
        </w:rPr>
        <w:t xml:space="preserve"> </w:t>
      </w:r>
      <w:r w:rsidRPr="00057ECF">
        <w:rPr>
          <w:rFonts w:ascii="Times New Roman" w:eastAsia="Arial Unicode MS" w:hAnsi="Times New Roman" w:cs="Times New Roman"/>
          <w:bCs/>
          <w:kern w:val="1"/>
          <w:lang w:eastAsia="ar-SA"/>
        </w:rPr>
        <w:t xml:space="preserve">по </w:t>
      </w:r>
      <w:r w:rsidRPr="00057ECF">
        <w:rPr>
          <w:rFonts w:ascii="Times New Roman" w:eastAsia="Arial Unicode MS" w:hAnsi="Times New Roman" w:cs="Times New Roman"/>
          <w:bCs/>
          <w:kern w:val="1"/>
        </w:rPr>
        <w:t>проекту решения Собрания представителей городского поселения Безенчук муниципального района Безенчукский Самарской области «</w:t>
      </w:r>
      <w:r w:rsidRPr="00057ECF">
        <w:rPr>
          <w:rFonts w:ascii="Times New Roman" w:eastAsia="Times New Roman" w:hAnsi="Times New Roman" w:cs="Times New Roman"/>
          <w:bCs/>
          <w:lang w:eastAsia="ru-RU"/>
        </w:rPr>
        <w:t xml:space="preserve">О внесении изменений в Правила землепользования и </w:t>
      </w:r>
      <w:r w:rsidRPr="00057ECF">
        <w:rPr>
          <w:rFonts w:ascii="Times New Roman" w:eastAsia="Times New Roman" w:hAnsi="Times New Roman" w:cs="Times New Roman"/>
          <w:bCs/>
          <w:lang w:eastAsia="ru-RU"/>
        </w:rPr>
        <w:lastRenderedPageBreak/>
        <w:t>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057ECF">
        <w:rPr>
          <w:rFonts w:ascii="Times New Roman" w:eastAsia="Times New Roman" w:hAnsi="Times New Roman" w:cs="Times New Roman"/>
          <w:lang w:eastAsia="ru-RU"/>
        </w:rPr>
        <w:t xml:space="preserve"> </w:t>
      </w:r>
      <w:r w:rsidRPr="00057ECF">
        <w:rPr>
          <w:rFonts w:ascii="Times New Roman" w:eastAsia="Times New Roman" w:hAnsi="Times New Roman" w:cs="Times New Roman"/>
          <w:bCs/>
          <w:lang w:eastAsia="zh-CN"/>
        </w:rPr>
        <w:t>в части внесения изменений</w:t>
      </w:r>
      <w:r w:rsidRPr="00057ECF">
        <w:rPr>
          <w:rFonts w:ascii="Times New Roman" w:eastAsia="Times New Roman" w:hAnsi="Times New Roman" w:cs="Times New Roman"/>
          <w:lang w:eastAsia="ru-RU"/>
        </w:rPr>
        <w:t xml:space="preserve"> в градостроительный регламент: </w:t>
      </w:r>
    </w:p>
    <w:p w14:paraId="313C5B46" w14:textId="77777777" w:rsidR="00057ECF" w:rsidRPr="00057ECF" w:rsidRDefault="00057ECF" w:rsidP="00057ECF">
      <w:pPr>
        <w:tabs>
          <w:tab w:val="left" w:pos="9600"/>
        </w:tabs>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1.1. </w:t>
      </w:r>
      <w:r w:rsidRPr="00057ECF">
        <w:rPr>
          <w:rFonts w:ascii="Times New Roman" w:eastAsia="Times New Roman" w:hAnsi="Times New Roman" w:cs="Times New Roman"/>
          <w:lang w:eastAsia="zh-CN"/>
        </w:rPr>
        <w:t xml:space="preserve">в части внесения изменений в </w:t>
      </w:r>
      <w:r w:rsidRPr="00057ECF">
        <w:rPr>
          <w:rFonts w:ascii="Times New Roman" w:eastAsia="Times New Roman" w:hAnsi="Times New Roman" w:cs="Times New Roman"/>
          <w:bCs/>
          <w:lang w:eastAsia="ru-RU"/>
        </w:rPr>
        <w:t xml:space="preserve">статью 54.1 градостроительного регламента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в зоне </w:t>
      </w:r>
      <w:r w:rsidRPr="00057ECF">
        <w:rPr>
          <w:rFonts w:ascii="Times New Roman" w:eastAsia="Times New Roman" w:hAnsi="Times New Roman" w:cs="Times New Roman"/>
          <w:lang w:eastAsia="ru-RU"/>
        </w:rPr>
        <w:t xml:space="preserve">делового, общественного и коммерческого назначения с индексом О1, О1/1 </w:t>
      </w:r>
      <w:r w:rsidRPr="00057ECF">
        <w:rPr>
          <w:rFonts w:ascii="Times New Roman" w:eastAsia="Times New Roman" w:hAnsi="Times New Roman" w:cs="Times New Roman"/>
          <w:bCs/>
          <w:lang w:eastAsia="ru-RU"/>
        </w:rPr>
        <w:t>параметр 33. «</w:t>
      </w:r>
      <w:r w:rsidRPr="00057ECF">
        <w:rPr>
          <w:rFonts w:ascii="Times New Roman" w:eastAsia="MS MinNew Roman" w:hAnsi="Times New Roman" w:cs="Times New Roman"/>
          <w:bCs/>
          <w:lang w:eastAsia="ru-RU"/>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r w:rsidRPr="00057ECF">
        <w:rPr>
          <w:rFonts w:ascii="Times New Roman" w:eastAsia="Times New Roman" w:hAnsi="Times New Roman" w:cs="Times New Roman"/>
          <w:bCs/>
          <w:lang w:eastAsia="ru-RU"/>
        </w:rPr>
        <w:t>» увеличить с 1000 кв.м до 4500 кв.м</w:t>
      </w:r>
      <w:r w:rsidRPr="00057ECF">
        <w:rPr>
          <w:rFonts w:ascii="Times New Roman" w:eastAsia="Times New Roman" w:hAnsi="Times New Roman" w:cs="Times New Roman"/>
          <w:lang w:eastAsia="ru-RU"/>
        </w:rPr>
        <w:t>.</w:t>
      </w:r>
    </w:p>
    <w:p w14:paraId="73865808" w14:textId="77777777" w:rsidR="00057ECF" w:rsidRPr="00057ECF" w:rsidRDefault="00057ECF" w:rsidP="00057ECF">
      <w:pPr>
        <w:tabs>
          <w:tab w:val="left" w:pos="9600"/>
        </w:tabs>
        <w:suppressAutoHyphens/>
        <w:spacing w:after="0" w:line="240" w:lineRule="auto"/>
        <w:ind w:firstLine="567"/>
        <w:jc w:val="both"/>
        <w:rPr>
          <w:rFonts w:ascii="Times New Roman" w:eastAsia="Times New Roman" w:hAnsi="Times New Roman" w:cs="Times New Roman"/>
          <w:lang w:eastAsia="ru-RU"/>
        </w:rPr>
      </w:pPr>
      <w:r w:rsidRPr="00057ECF">
        <w:rPr>
          <w:rFonts w:ascii="Times New Roman" w:eastAsia="Arial Unicode MS" w:hAnsi="Times New Roman" w:cs="Times New Roman"/>
          <w:bCs/>
          <w:kern w:val="1"/>
          <w:lang w:eastAsia="ar-SA"/>
        </w:rPr>
        <w:t xml:space="preserve">        </w:t>
      </w:r>
      <w:r w:rsidRPr="00057ECF">
        <w:rPr>
          <w:rFonts w:ascii="Times New Roman" w:eastAsia="Times New Roman" w:hAnsi="Times New Roman" w:cs="Times New Roman"/>
          <w:lang w:eastAsia="ru-RU"/>
        </w:rPr>
        <w:t>Перечень информационных материалов к проекту:</w:t>
      </w:r>
    </w:p>
    <w:p w14:paraId="03EC0F50" w14:textId="77777777" w:rsidR="00057ECF" w:rsidRPr="00057ECF" w:rsidRDefault="00057ECF" w:rsidP="00057ECF">
      <w:pPr>
        <w:snapToGrid w:val="0"/>
        <w:spacing w:after="0" w:line="240" w:lineRule="auto"/>
        <w:ind w:firstLine="567"/>
        <w:jc w:val="both"/>
        <w:rPr>
          <w:rFonts w:ascii="Times New Roman" w:eastAsia="Times New Roman" w:hAnsi="Times New Roman" w:cs="Times New Roman"/>
          <w:shd w:val="clear" w:color="auto" w:fill="FFFFFF"/>
          <w:lang w:eastAsia="ru-RU"/>
        </w:rPr>
      </w:pPr>
      <w:r w:rsidRPr="00057ECF">
        <w:rPr>
          <w:rFonts w:ascii="Times New Roman" w:eastAsia="Arial Unicode MS" w:hAnsi="Times New Roman" w:cs="Times New Roman"/>
          <w:bCs/>
          <w:kern w:val="1"/>
        </w:rPr>
        <w:t xml:space="preserve">проект решения Собрания представителей городского поселения Безенчук муниципального района Безенчукский Самарской области </w:t>
      </w:r>
      <w:r w:rsidRPr="00057ECF">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057ECF">
        <w:rPr>
          <w:rFonts w:ascii="Times New Roman" w:eastAsia="Times New Roman" w:hAnsi="Times New Roman" w:cs="Times New Roman"/>
          <w:shd w:val="clear" w:color="auto" w:fill="FFFFFF"/>
          <w:lang w:eastAsia="ru-RU"/>
        </w:rPr>
        <w:t>.</w:t>
      </w:r>
    </w:p>
    <w:p w14:paraId="121432D4"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2. Процедура проведения публичных слушаний состоит из следующих этапов:</w:t>
      </w:r>
    </w:p>
    <w:p w14:paraId="2BEE9C6C"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1) оповещение о начале публичных слушаний;  </w:t>
      </w:r>
    </w:p>
    <w:p w14:paraId="7BF3B7EB"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4FE3A6A9"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6B7D77A2"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4) проведение собрания участников публичных слушаний; </w:t>
      </w:r>
    </w:p>
    <w:p w14:paraId="476384AD"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5) подготовка и оформление протокола публичных слушаний;</w:t>
      </w:r>
    </w:p>
    <w:p w14:paraId="4FE5C061"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3C1239C8" w14:textId="77777777" w:rsidR="00057ECF" w:rsidRPr="00057ECF" w:rsidRDefault="00057ECF" w:rsidP="00057ECF">
      <w:pPr>
        <w:snapToGrid w:val="0"/>
        <w:spacing w:after="0" w:line="240" w:lineRule="auto"/>
        <w:ind w:firstLine="567"/>
        <w:jc w:val="both"/>
        <w:rPr>
          <w:rFonts w:ascii="Times New Roman" w:eastAsia="Times New Roman" w:hAnsi="Times New Roman" w:cs="Times New Roman"/>
          <w:strike/>
          <w:lang w:eastAsia="ru-RU"/>
        </w:rPr>
      </w:pPr>
      <w:r w:rsidRPr="00057ECF">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057ECF">
        <w:rPr>
          <w:rFonts w:ascii="Times New Roman" w:eastAsia="Times New Roman" w:hAnsi="Times New Roman" w:cs="Times New Roman"/>
          <w:noProof/>
          <w:lang w:eastAsia="ru-RU"/>
        </w:rPr>
        <w:t xml:space="preserve">Безенчукский </w:t>
      </w:r>
      <w:r w:rsidRPr="00057ECF">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057ECF">
        <w:rPr>
          <w:rFonts w:ascii="Times New Roman" w:eastAsia="Times New Roman" w:hAnsi="Times New Roman" w:cs="Times New Roman"/>
          <w:noProof/>
          <w:lang w:eastAsia="ru-RU"/>
        </w:rPr>
        <w:t xml:space="preserve">Безенчукский </w:t>
      </w:r>
      <w:r w:rsidRPr="00057ECF">
        <w:rPr>
          <w:rFonts w:ascii="Times New Roman" w:eastAsia="Times New Roman" w:hAnsi="Times New Roman" w:cs="Times New Roman"/>
          <w:lang w:eastAsia="ru-RU"/>
        </w:rPr>
        <w:t>Самарской области от 26.03.2020г № 5/55.</w:t>
      </w:r>
    </w:p>
    <w:p w14:paraId="223F80C1"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12.06.2024 года по 03.07.2024 года. </w:t>
      </w:r>
    </w:p>
    <w:p w14:paraId="793B3072"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6EBE786D"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6. Провести экспозицию проекта с 19.06.2024 года по 27.06.2024 года. </w:t>
      </w:r>
    </w:p>
    <w:p w14:paraId="1C1EE6E9"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  в пгт.Безенчук по адресу: </w:t>
      </w:r>
      <w:bookmarkStart w:id="7" w:name="_Hlk5887606"/>
      <w:r w:rsidRPr="00057ECF">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8" w:name="_Hlk5789735"/>
      <w:r w:rsidRPr="00057ECF">
        <w:rPr>
          <w:rFonts w:ascii="Times New Roman" w:eastAsia="Times New Roman" w:hAnsi="Times New Roman" w:cs="Times New Roman"/>
          <w:lang w:eastAsia="ru-RU"/>
        </w:rPr>
        <w:t>ул. Нефтяников, д. 12.</w:t>
      </w:r>
      <w:bookmarkEnd w:id="7"/>
      <w:bookmarkEnd w:id="8"/>
    </w:p>
    <w:p w14:paraId="688D2F1E"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14:paraId="0B556DC4"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в поселке Новооренбургский по адресу: Самарская область, Безенчукский район, поселок Новооренбургский, ул. Оренбургская, д. 22;</w:t>
      </w:r>
    </w:p>
    <w:p w14:paraId="67609FD7"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в поселке Сосновка по адресу: </w:t>
      </w:r>
      <w:bookmarkStart w:id="9" w:name="_Hlk11661306"/>
      <w:r w:rsidRPr="00057ECF">
        <w:rPr>
          <w:rFonts w:ascii="Times New Roman" w:eastAsia="Times New Roman" w:hAnsi="Times New Roman" w:cs="Times New Roman"/>
          <w:lang w:eastAsia="ru-RU"/>
        </w:rPr>
        <w:t xml:space="preserve">Самарская область, Безенчукский район, поселок Сосновка, </w:t>
      </w:r>
      <w:bookmarkEnd w:id="9"/>
      <w:r w:rsidRPr="00057ECF">
        <w:rPr>
          <w:rFonts w:ascii="Times New Roman" w:eastAsia="Times New Roman" w:hAnsi="Times New Roman" w:cs="Times New Roman"/>
          <w:lang w:eastAsia="ru-RU"/>
        </w:rPr>
        <w:t>д. 13;</w:t>
      </w:r>
    </w:p>
    <w:p w14:paraId="00E0D852"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bookmarkStart w:id="10" w:name="_Hlk10542511"/>
      <w:r w:rsidRPr="00057ECF">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bookmarkEnd w:id="10"/>
    <w:p w14:paraId="4CD773C4"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Часы работы экспозиции: рабочие дни с 08.00 до 12.00 часов и с 13.00 до 17.00 часов.</w:t>
      </w:r>
    </w:p>
    <w:p w14:paraId="008105F8"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Консультирование </w:t>
      </w:r>
      <w:r w:rsidRPr="00057ECF">
        <w:rPr>
          <w:rFonts w:ascii="Times New Roman" w:eastAsia="Calibri" w:hAnsi="Times New Roman" w:cs="Times New Roman"/>
          <w:lang w:eastAsia="ru-RU"/>
        </w:rPr>
        <w:t xml:space="preserve">посетителей экспозиции осуществляется </w:t>
      </w:r>
      <w:r w:rsidRPr="00057ECF">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057ECF">
        <w:rPr>
          <w:rFonts w:ascii="Times New Roman" w:eastAsia="Calibri" w:hAnsi="Times New Roman" w:cs="Times New Roman"/>
          <w:lang w:eastAsia="ru-RU"/>
        </w:rPr>
        <w:t>.</w:t>
      </w:r>
    </w:p>
    <w:p w14:paraId="70CE98EA"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057ECF">
        <w:rPr>
          <w:rFonts w:ascii="Times New Roman" w:eastAsia="Times New Roman" w:hAnsi="Times New Roman" w:cs="Times New Roman"/>
          <w:lang w:eastAsia="ar-SA"/>
        </w:rPr>
        <w:t>по адресу: http://www.bezenchukgp.ru/.</w:t>
      </w:r>
    </w:p>
    <w:p w14:paraId="40CD2E16"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8. Участниками публичных слушаний являются:</w:t>
      </w:r>
    </w:p>
    <w:p w14:paraId="1A6DE8B9" w14:textId="77777777" w:rsidR="00057ECF" w:rsidRPr="00057ECF" w:rsidRDefault="00057ECF" w:rsidP="00057ECF">
      <w:pPr>
        <w:spacing w:after="0" w:line="240" w:lineRule="auto"/>
        <w:ind w:firstLine="709"/>
        <w:jc w:val="both"/>
        <w:rPr>
          <w:rFonts w:ascii="Times New Roman" w:eastAsia="Calibri" w:hAnsi="Times New Roman" w:cs="Times New Roman"/>
          <w:i/>
          <w:lang w:eastAsia="ru-RU"/>
        </w:rPr>
      </w:pPr>
      <w:r w:rsidRPr="00057ECF">
        <w:rPr>
          <w:rFonts w:ascii="Times New Roman" w:eastAsia="Calibri" w:hAnsi="Times New Roman" w:cs="Times New Roman"/>
          <w:lang w:eastAsia="ru-RU"/>
        </w:rPr>
        <w:t>граждане, постоянно проживающие в границах территории пгт.Безенчук, п.Сосновка, п.Новооренбургский, д.Дмитриевка, ж/д р-да Восток</w:t>
      </w:r>
      <w:r w:rsidRPr="00057ECF">
        <w:rPr>
          <w:rFonts w:ascii="Times New Roman" w:eastAsia="Calibri" w:hAnsi="Times New Roman" w:cs="Times New Roman"/>
          <w:i/>
          <w:lang w:eastAsia="ru-RU"/>
        </w:rPr>
        <w:t xml:space="preserve">, </w:t>
      </w:r>
      <w:r w:rsidRPr="00057ECF">
        <w:rPr>
          <w:rFonts w:ascii="Times New Roman" w:eastAsia="Calibri" w:hAnsi="Times New Roman" w:cs="Times New Roman"/>
          <w:lang w:eastAsia="ru-RU"/>
        </w:rPr>
        <w:t>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r w:rsidRPr="00057ECF">
        <w:rPr>
          <w:rFonts w:ascii="Times New Roman" w:eastAsia="Calibri" w:hAnsi="Times New Roman" w:cs="Times New Roman"/>
          <w:i/>
          <w:lang w:eastAsia="ru-RU"/>
        </w:rPr>
        <w:t>.</w:t>
      </w:r>
    </w:p>
    <w:p w14:paraId="0585B5D0"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759C8D4E"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11E5D1A4"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38A82E0F" w14:textId="77777777" w:rsidR="00057ECF" w:rsidRPr="00057ECF" w:rsidRDefault="00057ECF" w:rsidP="00057ECF">
      <w:pPr>
        <w:autoSpaceDE w:val="0"/>
        <w:autoSpaceDN w:val="0"/>
        <w:adjustRightInd w:val="0"/>
        <w:spacing w:after="0" w:line="240" w:lineRule="auto"/>
        <w:ind w:firstLine="567"/>
        <w:jc w:val="both"/>
        <w:rPr>
          <w:rFonts w:ascii="Times New Roman" w:eastAsia="Calibri" w:hAnsi="Times New Roman" w:cs="Times New Roman"/>
          <w:lang w:eastAsia="ru-RU"/>
        </w:rPr>
      </w:pPr>
      <w:r w:rsidRPr="00057ECF">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14:paraId="26FBD91B" w14:textId="77777777" w:rsidR="00057ECF" w:rsidRPr="00057ECF" w:rsidRDefault="00057ECF" w:rsidP="00057ECF">
      <w:pPr>
        <w:autoSpaceDE w:val="0"/>
        <w:autoSpaceDN w:val="0"/>
        <w:adjustRightInd w:val="0"/>
        <w:spacing w:after="0" w:line="240" w:lineRule="auto"/>
        <w:ind w:firstLine="567"/>
        <w:jc w:val="both"/>
        <w:rPr>
          <w:rFonts w:ascii="Times New Roman" w:eastAsia="Calibri" w:hAnsi="Times New Roman" w:cs="Times New Roman"/>
          <w:lang w:eastAsia="ru-RU"/>
        </w:rPr>
      </w:pPr>
      <w:r w:rsidRPr="00057ECF">
        <w:rPr>
          <w:rFonts w:ascii="Times New Roman" w:eastAsia="Calibri" w:hAnsi="Times New Roman" w:cs="Times New Roman"/>
          <w:lang w:eastAsia="ru-RU"/>
        </w:rPr>
        <w:t xml:space="preserve">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w:t>
      </w:r>
      <w:r w:rsidRPr="00057ECF">
        <w:rPr>
          <w:rFonts w:ascii="Times New Roman" w:eastAsia="Calibri" w:hAnsi="Times New Roman" w:cs="Times New Roman"/>
          <w:lang w:eastAsia="ru-RU"/>
        </w:rPr>
        <w:lastRenderedPageBreak/>
        <w:t>участках, объектах капитального строительства, помещениях, являющихся частью указанных объектов капитального строительства.</w:t>
      </w:r>
    </w:p>
    <w:p w14:paraId="26C4AA9D" w14:textId="77777777" w:rsidR="00057ECF" w:rsidRPr="00057ECF" w:rsidRDefault="00057ECF" w:rsidP="00057ECF">
      <w:pPr>
        <w:autoSpaceDE w:val="0"/>
        <w:autoSpaceDN w:val="0"/>
        <w:adjustRightInd w:val="0"/>
        <w:spacing w:after="0" w:line="240" w:lineRule="auto"/>
        <w:ind w:firstLine="567"/>
        <w:jc w:val="both"/>
        <w:rPr>
          <w:rFonts w:ascii="Times New Roman" w:eastAsia="Calibri" w:hAnsi="Times New Roman" w:cs="Times New Roman"/>
          <w:lang w:eastAsia="ru-RU"/>
        </w:rPr>
      </w:pPr>
      <w:r w:rsidRPr="00057ECF">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1D21FA7"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5515229B" w14:textId="77777777" w:rsidR="00057ECF" w:rsidRPr="00057ECF" w:rsidRDefault="00057ECF" w:rsidP="00057ECF">
      <w:pPr>
        <w:autoSpaceDE w:val="0"/>
        <w:autoSpaceDN w:val="0"/>
        <w:adjustRightInd w:val="0"/>
        <w:spacing w:after="0" w:line="240" w:lineRule="auto"/>
        <w:ind w:firstLine="567"/>
        <w:jc w:val="both"/>
        <w:rPr>
          <w:rFonts w:ascii="Times New Roman" w:eastAsia="Calibri" w:hAnsi="Times New Roman" w:cs="Times New Roman"/>
          <w:lang w:eastAsia="ru-RU"/>
        </w:rPr>
      </w:pPr>
      <w:r w:rsidRPr="00057ECF">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14:paraId="26DD8574" w14:textId="77777777" w:rsidR="00057ECF" w:rsidRPr="00057ECF" w:rsidRDefault="00057ECF" w:rsidP="00057ECF">
      <w:pPr>
        <w:autoSpaceDE w:val="0"/>
        <w:autoSpaceDN w:val="0"/>
        <w:adjustRightInd w:val="0"/>
        <w:spacing w:after="0" w:line="240" w:lineRule="auto"/>
        <w:ind w:firstLine="567"/>
        <w:jc w:val="both"/>
        <w:rPr>
          <w:rFonts w:ascii="Times New Roman" w:eastAsia="Calibri" w:hAnsi="Times New Roman" w:cs="Times New Roman"/>
          <w:lang w:eastAsia="ru-RU"/>
        </w:rPr>
      </w:pPr>
      <w:r w:rsidRPr="00057ECF">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057ECF">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057ECF">
        <w:rPr>
          <w:rFonts w:ascii="Times New Roman" w:eastAsia="Times New Roman" w:hAnsi="Times New Roman" w:cs="Times New Roman"/>
          <w:lang w:val="en-US" w:eastAsia="ru-RU"/>
        </w:rPr>
        <w:t>E</w:t>
      </w:r>
      <w:r w:rsidRPr="00057ECF">
        <w:rPr>
          <w:rFonts w:ascii="Times New Roman" w:eastAsia="Times New Roman" w:hAnsi="Times New Roman" w:cs="Times New Roman"/>
          <w:lang w:eastAsia="ru-RU"/>
        </w:rPr>
        <w:t>-</w:t>
      </w:r>
      <w:r w:rsidRPr="00057ECF">
        <w:rPr>
          <w:rFonts w:ascii="Times New Roman" w:eastAsia="Times New Roman" w:hAnsi="Times New Roman" w:cs="Times New Roman"/>
          <w:lang w:val="en-US" w:eastAsia="ru-RU"/>
        </w:rPr>
        <w:t>mail</w:t>
      </w:r>
      <w:r w:rsidRPr="00057ECF">
        <w:rPr>
          <w:rFonts w:ascii="Times New Roman" w:eastAsia="Times New Roman" w:hAnsi="Times New Roman" w:cs="Times New Roman"/>
          <w:lang w:eastAsia="ru-RU"/>
        </w:rPr>
        <w:t xml:space="preserve">: </w:t>
      </w:r>
      <w:hyperlink r:id="rId8" w:history="1">
        <w:r w:rsidRPr="00057ECF">
          <w:rPr>
            <w:rFonts w:ascii="Times New Roman" w:eastAsia="Times New Roman" w:hAnsi="Times New Roman" w:cs="Times New Roman"/>
            <w:lang w:val="en-US" w:eastAsia="ru-RU"/>
          </w:rPr>
          <w:t>gp</w:t>
        </w:r>
        <w:r w:rsidRPr="00057ECF">
          <w:rPr>
            <w:rFonts w:ascii="Times New Roman" w:eastAsia="Times New Roman" w:hAnsi="Times New Roman" w:cs="Times New Roman"/>
            <w:lang w:eastAsia="ru-RU"/>
          </w:rPr>
          <w:t>-</w:t>
        </w:r>
        <w:r w:rsidRPr="00057ECF">
          <w:rPr>
            <w:rFonts w:ascii="Times New Roman" w:eastAsia="Times New Roman" w:hAnsi="Times New Roman" w:cs="Times New Roman"/>
            <w:lang w:val="en-US" w:eastAsia="ru-RU"/>
          </w:rPr>
          <w:t>bezenchukso</w:t>
        </w:r>
        <w:r w:rsidRPr="00057ECF">
          <w:rPr>
            <w:rFonts w:ascii="Times New Roman" w:eastAsia="Times New Roman" w:hAnsi="Times New Roman" w:cs="Times New Roman"/>
            <w:lang w:eastAsia="ru-RU"/>
          </w:rPr>
          <w:t>@</w:t>
        </w:r>
        <w:r w:rsidRPr="00057ECF">
          <w:rPr>
            <w:rFonts w:ascii="Times New Roman" w:eastAsia="Times New Roman" w:hAnsi="Times New Roman" w:cs="Times New Roman"/>
            <w:lang w:val="en-US" w:eastAsia="ru-RU"/>
          </w:rPr>
          <w:t>yandex</w:t>
        </w:r>
        <w:r w:rsidRPr="00057ECF">
          <w:rPr>
            <w:rFonts w:ascii="Times New Roman" w:eastAsia="Times New Roman" w:hAnsi="Times New Roman" w:cs="Times New Roman"/>
            <w:lang w:eastAsia="ru-RU"/>
          </w:rPr>
          <w:t>.</w:t>
        </w:r>
        <w:r w:rsidRPr="00057ECF">
          <w:rPr>
            <w:rFonts w:ascii="Times New Roman" w:eastAsia="Times New Roman" w:hAnsi="Times New Roman" w:cs="Times New Roman"/>
            <w:lang w:val="en-US" w:eastAsia="ru-RU"/>
          </w:rPr>
          <w:t>ru</w:t>
        </w:r>
      </w:hyperlink>
      <w:r w:rsidRPr="00057ECF">
        <w:rPr>
          <w:rFonts w:ascii="Times New Roman" w:eastAsia="Times New Roman" w:hAnsi="Times New Roman" w:cs="Times New Roman"/>
          <w:lang w:eastAsia="ru-RU"/>
        </w:rPr>
        <w:t xml:space="preserve">. </w:t>
      </w:r>
      <w:r w:rsidRPr="00057ECF">
        <w:rPr>
          <w:rFonts w:ascii="Times New Roman" w:eastAsia="Calibri" w:hAnsi="Times New Roman" w:cs="Times New Roman"/>
          <w:lang w:eastAsia="ru-RU"/>
        </w:rPr>
        <w:t xml:space="preserve"> </w:t>
      </w:r>
    </w:p>
    <w:p w14:paraId="1B557142" w14:textId="77777777" w:rsidR="00057ECF" w:rsidRPr="00057ECF" w:rsidRDefault="00057ECF" w:rsidP="00057ECF">
      <w:pPr>
        <w:autoSpaceDE w:val="0"/>
        <w:autoSpaceDN w:val="0"/>
        <w:adjustRightInd w:val="0"/>
        <w:spacing w:after="0" w:line="240" w:lineRule="auto"/>
        <w:ind w:firstLine="567"/>
        <w:jc w:val="both"/>
        <w:rPr>
          <w:rFonts w:ascii="Times New Roman" w:eastAsia="Calibri" w:hAnsi="Times New Roman" w:cs="Times New Roman"/>
          <w:lang w:eastAsia="ru-RU"/>
        </w:rPr>
      </w:pPr>
      <w:r w:rsidRPr="00057ECF">
        <w:rPr>
          <w:rFonts w:ascii="Times New Roman" w:eastAsia="Calibri" w:hAnsi="Times New Roman" w:cs="Times New Roman"/>
          <w:lang w:eastAsia="ru-RU"/>
        </w:rPr>
        <w:t>3) посредством записи в книге (журнале) учета посетителей экспозиции проекта.</w:t>
      </w:r>
    </w:p>
    <w:p w14:paraId="37E6BAB5"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Arial Unicode MS" w:hAnsi="Times New Roman" w:cs="Times New Roman"/>
          <w:kern w:val="1"/>
        </w:rPr>
        <w:t xml:space="preserve">Прием замечаний и предложений от участников </w:t>
      </w:r>
      <w:r w:rsidRPr="00057ECF">
        <w:rPr>
          <w:rFonts w:ascii="Times New Roman" w:eastAsia="Arial Unicode MS" w:hAnsi="Times New Roman" w:cs="Times New Roman"/>
          <w:kern w:val="1"/>
          <w:lang w:eastAsia="ar-SA"/>
        </w:rPr>
        <w:t>публичных слушаний</w:t>
      </w:r>
      <w:r w:rsidRPr="00057ECF">
        <w:rPr>
          <w:rFonts w:ascii="Times New Roman" w:eastAsia="Calibri" w:hAnsi="Times New Roman" w:cs="Times New Roman"/>
          <w:kern w:val="1"/>
          <w:lang w:eastAsia="ar-SA"/>
        </w:rPr>
        <w:t xml:space="preserve"> </w:t>
      </w:r>
      <w:r w:rsidRPr="00057ECF">
        <w:rPr>
          <w:rFonts w:ascii="Times New Roman" w:eastAsia="Arial Unicode MS" w:hAnsi="Times New Roman" w:cs="Times New Roman"/>
          <w:kern w:val="1"/>
        </w:rPr>
        <w:t xml:space="preserve">по </w:t>
      </w:r>
      <w:r w:rsidRPr="00057ECF">
        <w:rPr>
          <w:rFonts w:ascii="Times New Roman" w:eastAsia="Arial Unicode MS" w:hAnsi="Times New Roman" w:cs="Times New Roman"/>
          <w:kern w:val="1"/>
          <w:lang w:eastAsia="ar-SA"/>
        </w:rPr>
        <w:t xml:space="preserve">Проекту решения </w:t>
      </w:r>
      <w:r w:rsidRPr="00057ECF">
        <w:rPr>
          <w:rFonts w:ascii="Times New Roman" w:eastAsia="Arial Unicode MS" w:hAnsi="Times New Roman" w:cs="Times New Roman"/>
          <w:kern w:val="1"/>
        </w:rPr>
        <w:t>заканчивается 27.06.2024 года -</w:t>
      </w:r>
      <w:r w:rsidRPr="00057ECF">
        <w:rPr>
          <w:rFonts w:ascii="Times New Roman" w:eastAsia="Times New Roman" w:hAnsi="Times New Roman" w:cs="Times New Roman"/>
          <w:lang w:eastAsia="ru-RU"/>
        </w:rPr>
        <w:t xml:space="preserve"> за 7 дней до окончания срока проведения публичных слушаний.</w:t>
      </w:r>
    </w:p>
    <w:p w14:paraId="29958168" w14:textId="77777777" w:rsidR="00057ECF" w:rsidRPr="00057ECF" w:rsidRDefault="00057ECF" w:rsidP="00057ECF">
      <w:pPr>
        <w:spacing w:after="0" w:line="240" w:lineRule="auto"/>
        <w:ind w:firstLine="567"/>
        <w:jc w:val="both"/>
        <w:rPr>
          <w:rFonts w:ascii="Times New Roman" w:eastAsia="MS Mincho" w:hAnsi="Times New Roman" w:cs="Times New Roman"/>
          <w:lang w:eastAsia="ru-RU"/>
        </w:rPr>
      </w:pPr>
      <w:r w:rsidRPr="00057ECF">
        <w:rPr>
          <w:rFonts w:ascii="Times New Roman" w:eastAsia="Times New Roman" w:hAnsi="Times New Roman" w:cs="Times New Roman"/>
          <w:lang w:eastAsia="ru-RU"/>
        </w:rPr>
        <w:t xml:space="preserve">11. </w:t>
      </w:r>
      <w:r w:rsidRPr="00057ECF">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6792297A"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в поселке городского типа Безенчук </w:t>
      </w:r>
      <w:bookmarkStart w:id="11" w:name="_Hlk49859561"/>
      <w:bookmarkStart w:id="12" w:name="_Hlk63234106"/>
      <w:r w:rsidRPr="00057ECF">
        <w:rPr>
          <w:rFonts w:ascii="Times New Roman" w:eastAsia="Times New Roman" w:hAnsi="Times New Roman" w:cs="Times New Roman"/>
          <w:lang w:eastAsia="ru-RU"/>
        </w:rPr>
        <w:t xml:space="preserve">«19» июня </w:t>
      </w:r>
      <w:bookmarkEnd w:id="11"/>
      <w:r w:rsidRPr="00057ECF">
        <w:rPr>
          <w:rFonts w:ascii="Times New Roman" w:eastAsia="Times New Roman" w:hAnsi="Times New Roman" w:cs="Times New Roman"/>
          <w:lang w:eastAsia="ru-RU"/>
        </w:rPr>
        <w:t xml:space="preserve">2024 </w:t>
      </w:r>
      <w:bookmarkEnd w:id="12"/>
      <w:r w:rsidRPr="00057ECF">
        <w:rPr>
          <w:rFonts w:ascii="Times New Roman" w:eastAsia="Times New Roman" w:hAnsi="Times New Roman" w:cs="Times New Roman"/>
          <w:lang w:eastAsia="ru-RU"/>
        </w:rPr>
        <w:t xml:space="preserve">года в 10.00  часов по адресу: Самарская область, Безенчукский район, поселок городского типа Безенчук, ул. Нефтяников, д. 12; </w:t>
      </w:r>
    </w:p>
    <w:p w14:paraId="6D4E1E16"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в деревне Дмитриевка «20» июня 2024 года в 14.00 часов по адресу: Самарская область, Безенчукский район, деревня Дмитриевка, ул. Гражданская, д. 9;</w:t>
      </w:r>
    </w:p>
    <w:p w14:paraId="68E519FE"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в поселке Новооренбургский «21» июня 2024 года в 10.00  часов</w:t>
      </w:r>
      <w:r w:rsidRPr="00057ECF">
        <w:rPr>
          <w:rFonts w:ascii="Times New Roman" w:eastAsia="Times New Roman" w:hAnsi="Times New Roman" w:cs="Times New Roman"/>
          <w:i/>
          <w:lang w:eastAsia="ru-RU"/>
        </w:rPr>
        <w:t xml:space="preserve"> </w:t>
      </w:r>
      <w:r w:rsidRPr="00057ECF">
        <w:rPr>
          <w:rFonts w:ascii="Times New Roman" w:eastAsia="Times New Roman" w:hAnsi="Times New Roman" w:cs="Times New Roman"/>
          <w:lang w:eastAsia="ru-RU"/>
        </w:rPr>
        <w:t>по адресу: Самарская область, Безенчукский район, поселок Новооренбургский, ул. Оренбургская, д. 22;</w:t>
      </w:r>
    </w:p>
    <w:p w14:paraId="3823039C"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в поселке Сосновка «22» июня 2024 года в 14.00  часов</w:t>
      </w:r>
      <w:r w:rsidRPr="00057ECF">
        <w:rPr>
          <w:rFonts w:ascii="Times New Roman" w:eastAsia="Times New Roman" w:hAnsi="Times New Roman" w:cs="Times New Roman"/>
          <w:i/>
          <w:lang w:eastAsia="ru-RU"/>
        </w:rPr>
        <w:t xml:space="preserve"> </w:t>
      </w:r>
      <w:r w:rsidRPr="00057ECF">
        <w:rPr>
          <w:rFonts w:ascii="Times New Roman" w:eastAsia="Times New Roman" w:hAnsi="Times New Roman" w:cs="Times New Roman"/>
          <w:lang w:eastAsia="ru-RU"/>
        </w:rPr>
        <w:t>по адресу: Самарская область, Безенчукский район, поселок Сосновка, д. 13;</w:t>
      </w:r>
    </w:p>
    <w:p w14:paraId="324E4573" w14:textId="77777777" w:rsidR="00057ECF" w:rsidRPr="00057ECF" w:rsidRDefault="00057ECF" w:rsidP="00057ECF">
      <w:pPr>
        <w:spacing w:after="0" w:line="240" w:lineRule="auto"/>
        <w:ind w:firstLine="709"/>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на железнодорожном разъезде Восток «23» июня 2024 года в 10.00  часов</w:t>
      </w:r>
      <w:r w:rsidRPr="00057ECF">
        <w:rPr>
          <w:rFonts w:ascii="Times New Roman" w:eastAsia="Times New Roman" w:hAnsi="Times New Roman" w:cs="Times New Roman"/>
          <w:i/>
          <w:lang w:eastAsia="ru-RU"/>
        </w:rPr>
        <w:t xml:space="preserve"> </w:t>
      </w:r>
      <w:r w:rsidRPr="00057ECF">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7FCB1514"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057ECF">
        <w:rPr>
          <w:rFonts w:ascii="Times New Roman" w:eastAsia="Times New Roman" w:hAnsi="Times New Roman" w:cs="Times New Roman"/>
          <w:noProof/>
          <w:lang w:eastAsia="ru-RU"/>
        </w:rPr>
        <w:t xml:space="preserve">Безенчук </w:t>
      </w:r>
      <w:r w:rsidRPr="00057ECF">
        <w:rPr>
          <w:rFonts w:ascii="Times New Roman" w:eastAsia="Times New Roman" w:hAnsi="Times New Roman" w:cs="Times New Roman"/>
          <w:lang w:eastAsia="ru-RU"/>
        </w:rPr>
        <w:t xml:space="preserve">муниципального района </w:t>
      </w:r>
      <w:r w:rsidRPr="00057ECF">
        <w:rPr>
          <w:rFonts w:ascii="Times New Roman" w:eastAsia="Times New Roman" w:hAnsi="Times New Roman" w:cs="Times New Roman"/>
          <w:noProof/>
          <w:lang w:eastAsia="ru-RU"/>
        </w:rPr>
        <w:t xml:space="preserve">Безенчукский </w:t>
      </w:r>
      <w:r w:rsidRPr="00057ECF">
        <w:rPr>
          <w:rFonts w:ascii="Times New Roman" w:eastAsia="Times New Roman" w:hAnsi="Times New Roman" w:cs="Times New Roman"/>
          <w:lang w:eastAsia="ru-RU"/>
        </w:rPr>
        <w:t xml:space="preserve"> Самарской области (далее – Комиссия). </w:t>
      </w:r>
    </w:p>
    <w:p w14:paraId="2CF4AB56"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057ECF">
        <w:rPr>
          <w:rFonts w:ascii="Times New Roman" w:eastAsia="Times New Roman" w:hAnsi="Times New Roman" w:cs="Times New Roman"/>
          <w:spacing w:val="-4"/>
          <w:lang w:eastAsia="ru-RU"/>
        </w:rPr>
        <w:t xml:space="preserve">муниципального </w:t>
      </w:r>
      <w:r w:rsidRPr="00057ECF">
        <w:rPr>
          <w:rFonts w:ascii="Times New Roman" w:eastAsia="Times New Roman" w:hAnsi="Times New Roman" w:cs="Times New Roman"/>
          <w:spacing w:val="-2"/>
          <w:lang w:eastAsia="ru-RU"/>
        </w:rPr>
        <w:t xml:space="preserve">района </w:t>
      </w:r>
      <w:r w:rsidRPr="00057ECF">
        <w:rPr>
          <w:rFonts w:ascii="Times New Roman" w:eastAsia="Times New Roman" w:hAnsi="Times New Roman" w:cs="Times New Roman"/>
          <w:spacing w:val="-4"/>
          <w:lang w:eastAsia="ru-RU"/>
        </w:rPr>
        <w:t xml:space="preserve">Безенчукский  </w:t>
      </w:r>
      <w:r w:rsidRPr="00057ECF">
        <w:rPr>
          <w:rFonts w:ascii="Times New Roman" w:eastAsia="Times New Roman" w:hAnsi="Times New Roman" w:cs="Times New Roman"/>
          <w:lang w:eastAsia="ru-RU"/>
        </w:rPr>
        <w:t>Самарской области И.Н.Левина.</w:t>
      </w:r>
    </w:p>
    <w:p w14:paraId="415DBA83"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xml:space="preserve">14. </w:t>
      </w:r>
      <w:r w:rsidRPr="00057ECF">
        <w:rPr>
          <w:rFonts w:ascii="Times New Roman" w:eastAsia="Calibri" w:hAnsi="Times New Roman" w:cs="Times New Roman"/>
          <w:kern w:val="2"/>
        </w:rPr>
        <w:t>Назначить лицом, уполномоченным председательствовать на собраниях участников публичных слушаний, Главу городского поселения Безенчук В.Н.Гурова.</w:t>
      </w:r>
    </w:p>
    <w:p w14:paraId="43C91D3D"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15738B59"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0CB5952D"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057ECF">
        <w:rPr>
          <w:rFonts w:ascii="Times New Roman" w:eastAsia="Times New Roman" w:hAnsi="Times New Roman" w:cs="Times New Roman"/>
          <w:lang w:eastAsia="ar-SA"/>
        </w:rPr>
        <w:t xml:space="preserve"> по адресу: </w:t>
      </w:r>
      <w:hyperlink r:id="rId9" w:history="1">
        <w:r w:rsidRPr="00057ECF">
          <w:rPr>
            <w:rFonts w:ascii="Times New Roman" w:eastAsia="Times New Roman" w:hAnsi="Times New Roman" w:cs="Times New Roman"/>
            <w:lang w:eastAsia="ar-SA"/>
          </w:rPr>
          <w:t>http://www.bezenchukgp.ru/</w:t>
        </w:r>
      </w:hyperlink>
      <w:r w:rsidRPr="00057ECF">
        <w:rPr>
          <w:rFonts w:ascii="Times New Roman" w:eastAsia="Times New Roman" w:hAnsi="Times New Roman" w:cs="Times New Roman"/>
          <w:lang w:eastAsia="ru-RU"/>
        </w:rPr>
        <w:t>;</w:t>
      </w:r>
    </w:p>
    <w:p w14:paraId="2D288989" w14:textId="77777777" w:rsidR="00057ECF" w:rsidRPr="00057ECF" w:rsidRDefault="00057ECF" w:rsidP="00057ECF">
      <w:pPr>
        <w:spacing w:after="0" w:line="240" w:lineRule="auto"/>
        <w:ind w:firstLine="567"/>
        <w:jc w:val="both"/>
        <w:rPr>
          <w:rFonts w:ascii="Times New Roman" w:eastAsia="Times New Roman" w:hAnsi="Times New Roman" w:cs="Times New Roman"/>
          <w:lang w:eastAsia="ru-RU"/>
        </w:rPr>
      </w:pPr>
      <w:r w:rsidRPr="00057ECF">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07310A5D" w14:textId="77777777" w:rsidR="00057ECF" w:rsidRPr="00057ECF" w:rsidRDefault="00057ECF" w:rsidP="00057ECF">
      <w:pPr>
        <w:spacing w:after="0" w:line="240" w:lineRule="auto"/>
        <w:ind w:firstLine="567"/>
        <w:jc w:val="both"/>
        <w:rPr>
          <w:rFonts w:ascii="Times New Roman" w:eastAsia="Times New Roman" w:hAnsi="Times New Roman" w:cs="Times New Roman"/>
          <w:sz w:val="24"/>
          <w:szCs w:val="24"/>
          <w:lang w:eastAsia="ru-RU"/>
        </w:rPr>
      </w:pPr>
      <w:r w:rsidRPr="00057ECF">
        <w:rPr>
          <w:rFonts w:ascii="Times New Roman" w:eastAsia="Times New Roman" w:hAnsi="Times New Roman" w:cs="Times New Roman"/>
          <w:lang w:eastAsia="ru-RU"/>
        </w:rPr>
        <w:t>16. Контроль за выполнением настоящего Постановления оставляю за собой.</w:t>
      </w:r>
    </w:p>
    <w:p w14:paraId="07E78526" w14:textId="7F675119" w:rsidR="00347C57" w:rsidRPr="00305FAC" w:rsidRDefault="00347C57" w:rsidP="00057ECF">
      <w:pPr>
        <w:spacing w:after="0" w:line="240" w:lineRule="auto"/>
        <w:jc w:val="both"/>
        <w:rPr>
          <w:rFonts w:ascii="Times New Roman" w:hAnsi="Times New Roman"/>
        </w:rPr>
      </w:pPr>
      <w:r w:rsidRPr="00305FAC">
        <w:rPr>
          <w:rFonts w:ascii="Times New Roman" w:hAnsi="Times New Roman"/>
        </w:rPr>
        <w:t>Глава городского поселения Безенчук                 В.Н.Гуров</w:t>
      </w:r>
    </w:p>
    <w:p w14:paraId="4D219226" w14:textId="77777777" w:rsidR="00CD5751" w:rsidRPr="00CD5751" w:rsidRDefault="00CD5751" w:rsidP="00CD5751">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1BF08935" w14:textId="77777777" w:rsidR="00CD5751" w:rsidRPr="00CD5751" w:rsidRDefault="00CD5751" w:rsidP="00CD5751">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к Постановлению Главы</w:t>
      </w:r>
    </w:p>
    <w:p w14:paraId="75CC8214" w14:textId="77777777" w:rsidR="00CD5751" w:rsidRPr="00CD5751" w:rsidRDefault="00CD5751" w:rsidP="00CD5751">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41A73293" w14:textId="77777777" w:rsidR="00CD5751" w:rsidRPr="00CD5751" w:rsidRDefault="00CD5751" w:rsidP="00CD5751">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284 от 10.06.2024г.</w:t>
      </w:r>
    </w:p>
    <w:p w14:paraId="464C0E3D" w14:textId="77777777" w:rsidR="00CD5751" w:rsidRPr="00CD5751" w:rsidRDefault="00CD5751" w:rsidP="00CD5751">
      <w:pPr>
        <w:autoSpaceDE w:val="0"/>
        <w:autoSpaceDN w:val="0"/>
        <w:adjustRightInd w:val="0"/>
        <w:spacing w:after="0" w:line="240" w:lineRule="auto"/>
        <w:jc w:val="right"/>
        <w:rPr>
          <w:rFonts w:ascii="Times New Roman" w:eastAsia="Times New Roman" w:hAnsi="Times New Roman" w:cs="Times New Roman"/>
          <w:sz w:val="4"/>
          <w:szCs w:val="4"/>
          <w:lang w:eastAsia="ru-RU"/>
        </w:rPr>
      </w:pPr>
    </w:p>
    <w:p w14:paraId="6ECB1605" w14:textId="77777777" w:rsidR="00CD5751" w:rsidRPr="00CD5751" w:rsidRDefault="00CD5751" w:rsidP="00CD5751">
      <w:pPr>
        <w:spacing w:after="0" w:line="240" w:lineRule="auto"/>
        <w:jc w:val="center"/>
        <w:outlineLvl w:val="0"/>
        <w:rPr>
          <w:rFonts w:ascii="Times New Roman" w:eastAsia="Times New Roman" w:hAnsi="Times New Roman" w:cs="Times New Roman"/>
          <w:bCs/>
          <w:caps/>
          <w:lang w:eastAsia="ru-RU"/>
        </w:rPr>
      </w:pPr>
      <w:r w:rsidRPr="00CD5751">
        <w:rPr>
          <w:rFonts w:ascii="Times New Roman" w:eastAsia="Times New Roman" w:hAnsi="Times New Roman" w:cs="Times New Roman"/>
          <w:bCs/>
          <w:caps/>
          <w:lang w:eastAsia="ru-RU"/>
        </w:rPr>
        <w:t xml:space="preserve">Собрание представителей городского поселения безенчук </w:t>
      </w:r>
      <w:r w:rsidRPr="00CD5751">
        <w:rPr>
          <w:rFonts w:ascii="Times New Roman" w:eastAsia="Times New Roman" w:hAnsi="Times New Roman" w:cs="Times New Roman"/>
          <w:bCs/>
          <w:caps/>
          <w:lang w:eastAsia="ru-RU"/>
        </w:rPr>
        <w:br/>
        <w:t>муниципального района Безенчукский</w:t>
      </w:r>
    </w:p>
    <w:p w14:paraId="0018B22F" w14:textId="77777777" w:rsidR="00CD5751" w:rsidRPr="00CD5751" w:rsidRDefault="00CD5751" w:rsidP="00CD5751">
      <w:pPr>
        <w:spacing w:after="0" w:line="240" w:lineRule="auto"/>
        <w:jc w:val="center"/>
        <w:outlineLvl w:val="0"/>
        <w:rPr>
          <w:rFonts w:ascii="Times New Roman" w:eastAsia="Times New Roman" w:hAnsi="Times New Roman" w:cs="Times New Roman"/>
          <w:bCs/>
          <w:caps/>
          <w:lang w:eastAsia="ru-RU"/>
        </w:rPr>
      </w:pPr>
      <w:r w:rsidRPr="00CD5751">
        <w:rPr>
          <w:rFonts w:ascii="Times New Roman" w:eastAsia="Times New Roman" w:hAnsi="Times New Roman" w:cs="Times New Roman"/>
          <w:bCs/>
          <w:caps/>
          <w:lang w:eastAsia="ru-RU"/>
        </w:rPr>
        <w:t>Самарской области</w:t>
      </w:r>
    </w:p>
    <w:p w14:paraId="6A68D130" w14:textId="76881F3E" w:rsidR="00CD5751" w:rsidRPr="00CD5751" w:rsidRDefault="00CD5751" w:rsidP="00CD5751">
      <w:pPr>
        <w:spacing w:after="0" w:line="240" w:lineRule="auto"/>
        <w:jc w:val="center"/>
        <w:outlineLvl w:val="0"/>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РЕШЕНИЕ</w:t>
      </w:r>
      <w:r w:rsidRPr="00CD5751">
        <w:rPr>
          <w:rFonts w:ascii="Times New Roman" w:eastAsia="Times New Roman" w:hAnsi="Times New Roman" w:cs="Times New Roman"/>
          <w:bCs/>
          <w:caps/>
          <w:lang w:eastAsia="ru-RU"/>
        </w:rPr>
        <w:t xml:space="preserve"> (ПРОЕКТ)</w:t>
      </w:r>
      <w:r>
        <w:rPr>
          <w:rFonts w:ascii="Times New Roman" w:eastAsia="Times New Roman" w:hAnsi="Times New Roman" w:cs="Times New Roman"/>
          <w:bCs/>
          <w:caps/>
          <w:lang w:eastAsia="ru-RU"/>
        </w:rPr>
        <w:t xml:space="preserve">    </w:t>
      </w:r>
      <w:r w:rsidRPr="00CD5751">
        <w:rPr>
          <w:rFonts w:ascii="Times New Roman" w:eastAsia="Times New Roman" w:hAnsi="Times New Roman" w:cs="Times New Roman"/>
          <w:lang w:eastAsia="ru-RU"/>
        </w:rPr>
        <w:t>от __________________ № ________</w:t>
      </w:r>
    </w:p>
    <w:p w14:paraId="49CB3FC2" w14:textId="77777777" w:rsidR="00CD5751" w:rsidRPr="00CD5751" w:rsidRDefault="00CD5751" w:rsidP="00CD5751">
      <w:pPr>
        <w:spacing w:after="0" w:line="240" w:lineRule="auto"/>
        <w:jc w:val="center"/>
        <w:outlineLvl w:val="0"/>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CD5751">
        <w:rPr>
          <w:rFonts w:ascii="Times New Roman" w:eastAsia="Times New Roman" w:hAnsi="Times New Roman" w:cs="Times New Roman"/>
          <w:bCs/>
          <w:lang w:eastAsia="ru-RU"/>
        </w:rPr>
        <w:t xml:space="preserve"> от 12.12.2013г № 4/52</w:t>
      </w:r>
    </w:p>
    <w:p w14:paraId="2F28C27B" w14:textId="77777777" w:rsidR="00CD5751" w:rsidRPr="00CD5751" w:rsidRDefault="00CD5751" w:rsidP="00CD5751">
      <w:pPr>
        <w:spacing w:after="0" w:line="240" w:lineRule="auto"/>
        <w:ind w:firstLine="709"/>
        <w:jc w:val="both"/>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w:t>
      </w:r>
      <w:r w:rsidRPr="00CD5751">
        <w:rPr>
          <w:rFonts w:ascii="Times New Roman" w:eastAsia="Times New Roman" w:hAnsi="Times New Roman" w:cs="Times New Roman"/>
          <w:lang w:eastAsia="ru-RU"/>
        </w:rPr>
        <w:lastRenderedPageBreak/>
        <w:t>района Безенчукский</w:t>
      </w:r>
      <w:r w:rsidRPr="00CD5751" w:rsidDel="00D70CBE">
        <w:rPr>
          <w:rFonts w:ascii="Times New Roman" w:eastAsia="Times New Roman" w:hAnsi="Times New Roman" w:cs="Times New Roman"/>
          <w:lang w:eastAsia="ru-RU"/>
        </w:rPr>
        <w:t xml:space="preserve"> </w:t>
      </w:r>
      <w:r w:rsidRPr="00CD5751">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5D8A6D1" w14:textId="77777777" w:rsidR="00CD5751" w:rsidRPr="00CD5751" w:rsidRDefault="00CD5751" w:rsidP="00CD5751">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РЕШИЛО:</w:t>
      </w:r>
    </w:p>
    <w:p w14:paraId="5E510E27" w14:textId="77777777" w:rsidR="00CD5751" w:rsidRPr="00CD5751" w:rsidRDefault="00CD5751" w:rsidP="00CD5751">
      <w:pPr>
        <w:spacing w:after="0" w:line="240" w:lineRule="auto"/>
        <w:ind w:firstLine="700"/>
        <w:jc w:val="both"/>
        <w:rPr>
          <w:rFonts w:ascii="Times New Roman" w:eastAsia="MS Mincho" w:hAnsi="Times New Roman" w:cs="Times New Roman"/>
          <w:bCs/>
          <w:lang w:eastAsia="ru-RU"/>
        </w:rPr>
      </w:pPr>
      <w:r w:rsidRPr="00CD5751">
        <w:rPr>
          <w:rFonts w:ascii="Times New Roman" w:eastAsia="Times New Roman" w:hAnsi="Times New Roman" w:cs="Times New Roman"/>
          <w:lang w:eastAsia="ru-RU"/>
        </w:rPr>
        <w:t xml:space="preserve">1. </w:t>
      </w:r>
      <w:r w:rsidRPr="00CD5751">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CD5751">
        <w:rPr>
          <w:rFonts w:ascii="Times New Roman" w:eastAsia="MS Mincho" w:hAnsi="Times New Roman" w:cs="Times New Roman"/>
          <w:bCs/>
          <w:lang w:eastAsia="ru-RU"/>
        </w:rPr>
        <w:t>городского</w:t>
      </w:r>
      <w:r w:rsidRPr="00CD5751">
        <w:rPr>
          <w:rFonts w:ascii="Times New Roman" w:eastAsia="MS Mincho" w:hAnsi="Times New Roman" w:cs="Times New Roman"/>
          <w:lang w:eastAsia="ru-RU"/>
        </w:rPr>
        <w:t xml:space="preserve"> поселения Безенчук</w:t>
      </w:r>
      <w:r w:rsidRPr="00CD5751">
        <w:rPr>
          <w:rFonts w:ascii="Times New Roman" w:eastAsia="MS Mincho" w:hAnsi="Times New Roman" w:cs="Times New Roman"/>
          <w:bCs/>
          <w:lang w:eastAsia="ru-RU"/>
        </w:rPr>
        <w:t xml:space="preserve"> муниципального района </w:t>
      </w:r>
      <w:r w:rsidRPr="00CD5751">
        <w:rPr>
          <w:rFonts w:ascii="Times New Roman" w:eastAsia="MS Mincho" w:hAnsi="Times New Roman" w:cs="Times New Roman"/>
          <w:bCs/>
          <w:noProof/>
          <w:lang w:eastAsia="ru-RU"/>
        </w:rPr>
        <w:t>Безенчукский</w:t>
      </w:r>
      <w:r w:rsidRPr="00CD5751">
        <w:rPr>
          <w:rFonts w:ascii="Times New Roman" w:eastAsia="MS Mincho" w:hAnsi="Times New Roman" w:cs="Times New Roman"/>
          <w:bCs/>
          <w:lang w:eastAsia="ru-RU"/>
        </w:rPr>
        <w:t xml:space="preserve"> </w:t>
      </w:r>
      <w:r w:rsidRPr="00CD5751">
        <w:rPr>
          <w:rFonts w:ascii="Times New Roman" w:eastAsia="MS Mincho" w:hAnsi="Times New Roman" w:cs="Times New Roman"/>
          <w:lang w:eastAsia="ru-RU"/>
        </w:rPr>
        <w:t xml:space="preserve">Самарской области, утвержденные Собранием представителей </w:t>
      </w:r>
      <w:r w:rsidRPr="00CD5751">
        <w:rPr>
          <w:rFonts w:ascii="Times New Roman" w:eastAsia="MS Mincho" w:hAnsi="Times New Roman" w:cs="Times New Roman"/>
          <w:bCs/>
          <w:lang w:eastAsia="ru-RU"/>
        </w:rPr>
        <w:t>городского</w:t>
      </w:r>
      <w:r w:rsidRPr="00CD5751">
        <w:rPr>
          <w:rFonts w:ascii="Times New Roman" w:eastAsia="MS Mincho" w:hAnsi="Times New Roman" w:cs="Times New Roman"/>
          <w:lang w:eastAsia="ru-RU"/>
        </w:rPr>
        <w:t xml:space="preserve"> поселения Безенчук</w:t>
      </w:r>
      <w:r w:rsidRPr="00CD5751">
        <w:rPr>
          <w:rFonts w:ascii="Times New Roman" w:eastAsia="MS Mincho" w:hAnsi="Times New Roman" w:cs="Times New Roman"/>
          <w:bCs/>
          <w:lang w:eastAsia="ru-RU"/>
        </w:rPr>
        <w:t xml:space="preserve"> муниципального района </w:t>
      </w:r>
      <w:r w:rsidRPr="00CD5751">
        <w:rPr>
          <w:rFonts w:ascii="Times New Roman" w:eastAsia="MS Mincho" w:hAnsi="Times New Roman" w:cs="Times New Roman"/>
          <w:bCs/>
          <w:noProof/>
          <w:lang w:eastAsia="ru-RU"/>
        </w:rPr>
        <w:t>Безенчукский</w:t>
      </w:r>
      <w:r w:rsidRPr="00CD5751">
        <w:rPr>
          <w:rFonts w:ascii="Times New Roman" w:eastAsia="MS Mincho" w:hAnsi="Times New Roman" w:cs="Times New Roman"/>
          <w:lang w:eastAsia="ru-RU"/>
        </w:rPr>
        <w:t xml:space="preserve"> Самарской области</w:t>
      </w:r>
      <w:r w:rsidRPr="00CD5751">
        <w:rPr>
          <w:rFonts w:ascii="Times New Roman" w:eastAsia="MS Mincho" w:hAnsi="Times New Roman" w:cs="Times New Roman"/>
          <w:bCs/>
          <w:lang w:eastAsia="ru-RU"/>
        </w:rPr>
        <w:t xml:space="preserve"> от 12.12.2013 № 4/52 (далее по тексту – Правила):</w:t>
      </w:r>
    </w:p>
    <w:p w14:paraId="6698D784" w14:textId="73815DDD" w:rsidR="00CD5751" w:rsidRPr="00CD5751" w:rsidRDefault="008B5A55" w:rsidP="00CD5751">
      <w:pPr>
        <w:tabs>
          <w:tab w:val="left" w:pos="9600"/>
        </w:tabs>
        <w:spacing w:after="0" w:line="240" w:lineRule="auto"/>
        <w:ind w:firstLine="567"/>
        <w:jc w:val="both"/>
        <w:rPr>
          <w:rFonts w:ascii="Times New Roman" w:eastAsia="MS Mincho" w:hAnsi="Times New Roman" w:cs="Times New Roman"/>
          <w:u w:color="FFFFFF"/>
          <w:lang w:eastAsia="ru-RU"/>
        </w:rPr>
      </w:pPr>
      <w:r>
        <w:rPr>
          <w:rFonts w:ascii="Times New Roman" w:eastAsia="MS Mincho" w:hAnsi="Times New Roman" w:cs="Times New Roman"/>
          <w:u w:color="FFFFFF"/>
          <w:lang w:eastAsia="ru-RU"/>
        </w:rPr>
        <w:t xml:space="preserve">  </w:t>
      </w:r>
      <w:r w:rsidR="00CD5751" w:rsidRPr="00CD5751">
        <w:rPr>
          <w:rFonts w:ascii="Times New Roman" w:eastAsia="MS Mincho" w:hAnsi="Times New Roman" w:cs="Times New Roman"/>
          <w:u w:color="FFFFFF"/>
          <w:lang w:eastAsia="ru-RU"/>
        </w:rPr>
        <w:t xml:space="preserve">1.1.  </w:t>
      </w:r>
      <w:bookmarkStart w:id="13" w:name="_Hlk66198522"/>
      <w:r w:rsidR="00CD5751" w:rsidRPr="00CD5751">
        <w:rPr>
          <w:rFonts w:ascii="Times New Roman" w:eastAsia="Times New Roman" w:hAnsi="Times New Roman" w:cs="Times New Roman"/>
          <w:lang w:eastAsia="ru-RU"/>
        </w:rPr>
        <w:t>в части внесения изменений в градостроительный регламент согласно</w:t>
      </w:r>
      <w:r w:rsidR="00CD5751" w:rsidRPr="00CD5751">
        <w:rPr>
          <w:rFonts w:ascii="Times New Roman" w:eastAsia="Times New Roman" w:hAnsi="Times New Roman" w:cs="Times New Roman"/>
          <w:b/>
          <w:lang w:eastAsia="ru-RU"/>
        </w:rPr>
        <w:t xml:space="preserve"> </w:t>
      </w:r>
      <w:r w:rsidR="00CD5751" w:rsidRPr="00CD5751">
        <w:rPr>
          <w:rFonts w:ascii="Times New Roman" w:eastAsia="Times New Roman" w:hAnsi="Times New Roman" w:cs="Times New Roman"/>
          <w:lang w:eastAsia="ru-RU"/>
        </w:rPr>
        <w:t xml:space="preserve">Приложению </w:t>
      </w:r>
      <w:bookmarkEnd w:id="13"/>
      <w:r w:rsidR="00CD5751" w:rsidRPr="00CD5751">
        <w:rPr>
          <w:rFonts w:ascii="Times New Roman" w:eastAsia="Times New Roman" w:hAnsi="Times New Roman" w:cs="Times New Roman"/>
          <w:lang w:eastAsia="ru-RU"/>
        </w:rPr>
        <w:t>1.</w:t>
      </w:r>
    </w:p>
    <w:p w14:paraId="1090CBA2" w14:textId="77777777" w:rsidR="00CD5751" w:rsidRPr="00CD5751" w:rsidRDefault="00CD5751" w:rsidP="00CD5751">
      <w:pPr>
        <w:spacing w:after="0" w:line="240" w:lineRule="auto"/>
        <w:ind w:firstLine="700"/>
        <w:jc w:val="both"/>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1DE0AFD0" w14:textId="77777777" w:rsidR="00CD5751" w:rsidRPr="00CD5751" w:rsidRDefault="00CD5751" w:rsidP="00CD5751">
      <w:pPr>
        <w:spacing w:after="0" w:line="240" w:lineRule="auto"/>
        <w:ind w:firstLine="709"/>
        <w:jc w:val="both"/>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4FC58D9C" w14:textId="77777777" w:rsidR="00CD5751" w:rsidRPr="00CD5751" w:rsidRDefault="00CD5751" w:rsidP="00CD5751">
      <w:pPr>
        <w:spacing w:after="0" w:line="240" w:lineRule="auto"/>
        <w:ind w:firstLine="700"/>
        <w:jc w:val="both"/>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09BAB07E" w14:textId="77777777" w:rsidR="00CD5751" w:rsidRPr="00CD5751" w:rsidRDefault="00CD5751" w:rsidP="00CD5751">
      <w:pPr>
        <w:spacing w:after="0" w:line="240" w:lineRule="auto"/>
        <w:ind w:right="-1"/>
        <w:jc w:val="both"/>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 xml:space="preserve">Председатель Собрания представителей  </w:t>
      </w:r>
    </w:p>
    <w:p w14:paraId="5A11906A" w14:textId="77777777" w:rsidR="00CD5751" w:rsidRPr="00CD5751" w:rsidRDefault="00CD5751" w:rsidP="00CD5751">
      <w:pPr>
        <w:spacing w:after="0" w:line="240" w:lineRule="auto"/>
        <w:ind w:right="-1"/>
        <w:jc w:val="both"/>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городского поселения Безенчук                                                                                          А.Г.Кантеев</w:t>
      </w:r>
    </w:p>
    <w:p w14:paraId="07C98437" w14:textId="08372A95" w:rsidR="00CD5751" w:rsidRPr="00CD5751" w:rsidRDefault="00CD5751" w:rsidP="00CD5751">
      <w:pPr>
        <w:spacing w:after="0" w:line="240" w:lineRule="auto"/>
        <w:ind w:right="-1"/>
        <w:jc w:val="both"/>
        <w:rPr>
          <w:rFonts w:ascii="Times New Roman" w:eastAsia="Times New Roman" w:hAnsi="Times New Roman" w:cs="Times New Roman"/>
          <w:lang w:eastAsia="ru-RU"/>
        </w:rPr>
      </w:pPr>
      <w:r w:rsidRPr="00CD5751">
        <w:rPr>
          <w:rFonts w:ascii="Times New Roman" w:eastAsia="Times New Roman" w:hAnsi="Times New Roman" w:cs="Times New Roman"/>
          <w:lang w:eastAsia="ru-RU"/>
        </w:rPr>
        <w:t xml:space="preserve">Глава  городского поселения Безенчук                        </w:t>
      </w:r>
      <w:r w:rsidRPr="00CD5751">
        <w:rPr>
          <w:rFonts w:ascii="Times New Roman" w:eastAsia="Times New Roman" w:hAnsi="Times New Roman" w:cs="Times New Roman"/>
          <w:lang w:eastAsia="ru-RU"/>
        </w:rPr>
        <w:tab/>
      </w:r>
      <w:r w:rsidRPr="00CD5751">
        <w:rPr>
          <w:rFonts w:ascii="Times New Roman" w:eastAsia="Times New Roman" w:hAnsi="Times New Roman" w:cs="Times New Roman"/>
          <w:lang w:eastAsia="ru-RU"/>
        </w:rPr>
        <w:tab/>
        <w:t xml:space="preserve">                                         В.Н.Гуров</w:t>
      </w:r>
    </w:p>
    <w:p w14:paraId="22D656C8"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tbl>
      <w:tblPr>
        <w:tblW w:w="110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678"/>
        <w:gridCol w:w="622"/>
        <w:gridCol w:w="567"/>
        <w:gridCol w:w="567"/>
        <w:gridCol w:w="708"/>
        <w:gridCol w:w="567"/>
        <w:gridCol w:w="567"/>
        <w:gridCol w:w="567"/>
        <w:gridCol w:w="567"/>
        <w:gridCol w:w="567"/>
        <w:gridCol w:w="567"/>
        <w:gridCol w:w="78"/>
      </w:tblGrid>
      <w:tr w:rsidR="00EC5001" w:rsidRPr="00EC5001" w14:paraId="09F2A0FD" w14:textId="77777777" w:rsidTr="002E16B7">
        <w:trPr>
          <w:trHeight w:val="853"/>
        </w:trPr>
        <w:tc>
          <w:tcPr>
            <w:tcW w:w="425" w:type="dxa"/>
            <w:tcBorders>
              <w:top w:val="nil"/>
              <w:left w:val="nil"/>
              <w:bottom w:val="single" w:sz="4" w:space="0" w:color="auto"/>
              <w:right w:val="nil"/>
            </w:tcBorders>
            <w:shd w:val="clear" w:color="auto" w:fill="auto"/>
          </w:tcPr>
          <w:p w14:paraId="4D1C7BF0"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p>
        </w:tc>
        <w:tc>
          <w:tcPr>
            <w:tcW w:w="4678" w:type="dxa"/>
            <w:tcBorders>
              <w:top w:val="nil"/>
              <w:left w:val="nil"/>
              <w:bottom w:val="single" w:sz="4" w:space="0" w:color="auto"/>
              <w:right w:val="nil"/>
            </w:tcBorders>
            <w:shd w:val="clear" w:color="auto" w:fill="auto"/>
          </w:tcPr>
          <w:p w14:paraId="58CB808D"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p>
        </w:tc>
        <w:tc>
          <w:tcPr>
            <w:tcW w:w="5944" w:type="dxa"/>
            <w:gridSpan w:val="11"/>
            <w:tcBorders>
              <w:top w:val="nil"/>
              <w:left w:val="nil"/>
              <w:bottom w:val="single" w:sz="4" w:space="0" w:color="auto"/>
              <w:right w:val="nil"/>
            </w:tcBorders>
            <w:shd w:val="clear" w:color="auto" w:fill="auto"/>
          </w:tcPr>
          <w:p w14:paraId="120F7D50" w14:textId="77777777" w:rsidR="00EC5001" w:rsidRPr="00EC5001" w:rsidRDefault="00EC5001" w:rsidP="00EC5001">
            <w:pPr>
              <w:spacing w:after="0" w:line="240" w:lineRule="auto"/>
              <w:jc w:val="right"/>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 xml:space="preserve">Приложение 1                </w:t>
            </w:r>
          </w:p>
          <w:p w14:paraId="7747229A" w14:textId="77777777" w:rsidR="00EC5001" w:rsidRPr="00EC5001" w:rsidRDefault="00EC5001" w:rsidP="00EC5001">
            <w:pPr>
              <w:spacing w:after="0" w:line="240" w:lineRule="auto"/>
              <w:jc w:val="right"/>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 xml:space="preserve"> к Решению Собрания представителей</w:t>
            </w:r>
          </w:p>
          <w:p w14:paraId="7F076527" w14:textId="77777777" w:rsidR="00EC5001" w:rsidRPr="00EC5001" w:rsidRDefault="00EC5001" w:rsidP="00EC5001">
            <w:pPr>
              <w:spacing w:after="0" w:line="240" w:lineRule="auto"/>
              <w:jc w:val="right"/>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городского поселения Безенчук</w:t>
            </w:r>
          </w:p>
          <w:p w14:paraId="59C08912" w14:textId="77777777" w:rsidR="00EC5001" w:rsidRPr="00EC5001" w:rsidRDefault="00EC5001" w:rsidP="00EC5001">
            <w:pPr>
              <w:spacing w:after="0" w:line="240" w:lineRule="auto"/>
              <w:jc w:val="right"/>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 xml:space="preserve">                                                        муниципального района Безенчукский</w:t>
            </w:r>
          </w:p>
          <w:p w14:paraId="4A5753C7" w14:textId="77777777" w:rsidR="00EC5001" w:rsidRPr="00EC5001" w:rsidRDefault="00EC5001" w:rsidP="00EC5001">
            <w:pPr>
              <w:spacing w:after="0" w:line="240" w:lineRule="auto"/>
              <w:jc w:val="right"/>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 xml:space="preserve">                                                                                         Самарской области</w:t>
            </w:r>
          </w:p>
          <w:p w14:paraId="10A44B8A" w14:textId="7F101F6F" w:rsidR="00EC5001" w:rsidRPr="00EC5001" w:rsidRDefault="00EC5001" w:rsidP="008208C4">
            <w:pPr>
              <w:widowControl w:val="0"/>
              <w:autoSpaceDE w:val="0"/>
              <w:autoSpaceDN w:val="0"/>
              <w:adjustRightInd w:val="0"/>
              <w:spacing w:after="0" w:line="240" w:lineRule="auto"/>
              <w:jc w:val="right"/>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sz w:val="16"/>
                <w:szCs w:val="16"/>
                <w:lang w:eastAsia="ru-RU"/>
              </w:rPr>
              <w:t xml:space="preserve">                                                                         от --.--.2023г №--/--</w:t>
            </w:r>
          </w:p>
        </w:tc>
      </w:tr>
      <w:tr w:rsidR="00EC5001" w:rsidRPr="00EC5001" w14:paraId="00AC66E8" w14:textId="77777777" w:rsidTr="002E16B7">
        <w:tc>
          <w:tcPr>
            <w:tcW w:w="425" w:type="dxa"/>
            <w:tcBorders>
              <w:top w:val="single" w:sz="4" w:space="0" w:color="auto"/>
            </w:tcBorders>
            <w:shd w:val="clear" w:color="auto" w:fill="auto"/>
          </w:tcPr>
          <w:p w14:paraId="3C16B1B3"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 п/п</w:t>
            </w:r>
          </w:p>
        </w:tc>
        <w:tc>
          <w:tcPr>
            <w:tcW w:w="4678" w:type="dxa"/>
            <w:tcBorders>
              <w:top w:val="single" w:sz="4" w:space="0" w:color="auto"/>
            </w:tcBorders>
            <w:shd w:val="clear" w:color="auto" w:fill="auto"/>
          </w:tcPr>
          <w:p w14:paraId="4DABE4D0"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Наименование параметра</w:t>
            </w:r>
          </w:p>
        </w:tc>
        <w:tc>
          <w:tcPr>
            <w:tcW w:w="5944" w:type="dxa"/>
            <w:gridSpan w:val="11"/>
            <w:tcBorders>
              <w:top w:val="single" w:sz="4" w:space="0" w:color="auto"/>
            </w:tcBorders>
            <w:shd w:val="clear" w:color="auto" w:fill="auto"/>
          </w:tcPr>
          <w:p w14:paraId="5675CFA9"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EC5001" w:rsidRPr="00EC5001" w14:paraId="0DFBCD88" w14:textId="77777777" w:rsidTr="002E16B7">
        <w:trPr>
          <w:gridAfter w:val="1"/>
          <w:wAfter w:w="78" w:type="dxa"/>
        </w:trPr>
        <w:tc>
          <w:tcPr>
            <w:tcW w:w="425" w:type="dxa"/>
            <w:shd w:val="clear" w:color="auto" w:fill="auto"/>
          </w:tcPr>
          <w:p w14:paraId="70F483F5" w14:textId="77777777" w:rsidR="00EC5001" w:rsidRPr="00EC5001" w:rsidRDefault="00EC5001" w:rsidP="00EC5001">
            <w:pPr>
              <w:spacing w:after="0" w:line="240" w:lineRule="auto"/>
              <w:jc w:val="both"/>
              <w:rPr>
                <w:rFonts w:ascii="Times New Roman" w:eastAsia="Times New Roman" w:hAnsi="Times New Roman" w:cs="Times New Roman"/>
                <w:sz w:val="16"/>
                <w:szCs w:val="16"/>
                <w:lang w:eastAsia="ru-RU"/>
              </w:rPr>
            </w:pPr>
          </w:p>
        </w:tc>
        <w:tc>
          <w:tcPr>
            <w:tcW w:w="4678" w:type="dxa"/>
            <w:shd w:val="clear" w:color="auto" w:fill="auto"/>
          </w:tcPr>
          <w:p w14:paraId="6F773840" w14:textId="77777777" w:rsidR="00EC5001" w:rsidRPr="00EC5001" w:rsidRDefault="00EC5001" w:rsidP="00EC5001">
            <w:pPr>
              <w:spacing w:after="0" w:line="240" w:lineRule="auto"/>
              <w:jc w:val="both"/>
              <w:rPr>
                <w:rFonts w:ascii="Times New Roman" w:eastAsia="Times New Roman" w:hAnsi="Times New Roman" w:cs="Times New Roman"/>
                <w:sz w:val="16"/>
                <w:szCs w:val="16"/>
                <w:lang w:eastAsia="ru-RU"/>
              </w:rPr>
            </w:pPr>
          </w:p>
        </w:tc>
        <w:tc>
          <w:tcPr>
            <w:tcW w:w="622" w:type="dxa"/>
            <w:shd w:val="clear" w:color="auto" w:fill="auto"/>
          </w:tcPr>
          <w:p w14:paraId="4BB5EA5B"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Ж1, Ж1/1</w:t>
            </w:r>
          </w:p>
        </w:tc>
        <w:tc>
          <w:tcPr>
            <w:tcW w:w="567" w:type="dxa"/>
            <w:shd w:val="clear" w:color="auto" w:fill="auto"/>
          </w:tcPr>
          <w:p w14:paraId="1CEC8FAF"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Ж3</w:t>
            </w:r>
          </w:p>
        </w:tc>
        <w:tc>
          <w:tcPr>
            <w:tcW w:w="567" w:type="dxa"/>
            <w:shd w:val="clear" w:color="auto" w:fill="auto"/>
          </w:tcPr>
          <w:p w14:paraId="3A50F242"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Ж5</w:t>
            </w:r>
          </w:p>
        </w:tc>
        <w:tc>
          <w:tcPr>
            <w:tcW w:w="708" w:type="dxa"/>
            <w:shd w:val="clear" w:color="auto" w:fill="auto"/>
          </w:tcPr>
          <w:p w14:paraId="4E6AA4F8"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Ж6,</w:t>
            </w:r>
          </w:p>
          <w:p w14:paraId="6C479382"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Ж6/1</w:t>
            </w:r>
          </w:p>
        </w:tc>
        <w:tc>
          <w:tcPr>
            <w:tcW w:w="567" w:type="dxa"/>
            <w:shd w:val="clear" w:color="auto" w:fill="auto"/>
          </w:tcPr>
          <w:p w14:paraId="10F2E521"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Ж7</w:t>
            </w:r>
          </w:p>
        </w:tc>
        <w:tc>
          <w:tcPr>
            <w:tcW w:w="567" w:type="dxa"/>
            <w:shd w:val="clear" w:color="auto" w:fill="auto"/>
          </w:tcPr>
          <w:p w14:paraId="514CE30D"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О1</w:t>
            </w:r>
          </w:p>
        </w:tc>
        <w:tc>
          <w:tcPr>
            <w:tcW w:w="567" w:type="dxa"/>
            <w:shd w:val="clear" w:color="auto" w:fill="auto"/>
          </w:tcPr>
          <w:p w14:paraId="0DAF4F2E"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О2</w:t>
            </w:r>
          </w:p>
        </w:tc>
        <w:tc>
          <w:tcPr>
            <w:tcW w:w="567" w:type="dxa"/>
            <w:shd w:val="clear" w:color="auto" w:fill="auto"/>
          </w:tcPr>
          <w:p w14:paraId="197D48F1"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О4</w:t>
            </w:r>
          </w:p>
        </w:tc>
        <w:tc>
          <w:tcPr>
            <w:tcW w:w="567" w:type="dxa"/>
            <w:shd w:val="clear" w:color="auto" w:fill="auto"/>
          </w:tcPr>
          <w:p w14:paraId="766405FC"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О5</w:t>
            </w:r>
          </w:p>
        </w:tc>
        <w:tc>
          <w:tcPr>
            <w:tcW w:w="567" w:type="dxa"/>
            <w:shd w:val="clear" w:color="auto" w:fill="auto"/>
          </w:tcPr>
          <w:p w14:paraId="76469CD7" w14:textId="77777777" w:rsidR="00EC5001" w:rsidRPr="00EC5001" w:rsidRDefault="00EC5001" w:rsidP="00EC5001">
            <w:pPr>
              <w:spacing w:after="0" w:line="240" w:lineRule="auto"/>
              <w:jc w:val="center"/>
              <w:rPr>
                <w:rFonts w:ascii="Times New Roman" w:eastAsia="Times New Roman" w:hAnsi="Times New Roman" w:cs="Times New Roman"/>
                <w:b/>
                <w:sz w:val="16"/>
                <w:szCs w:val="16"/>
                <w:lang w:eastAsia="ru-RU"/>
              </w:rPr>
            </w:pPr>
            <w:r w:rsidRPr="00EC5001">
              <w:rPr>
                <w:rFonts w:ascii="Times New Roman" w:eastAsia="Times New Roman" w:hAnsi="Times New Roman" w:cs="Times New Roman"/>
                <w:b/>
                <w:sz w:val="16"/>
                <w:szCs w:val="16"/>
                <w:lang w:eastAsia="ru-RU"/>
              </w:rPr>
              <w:t>О6</w:t>
            </w:r>
          </w:p>
        </w:tc>
      </w:tr>
      <w:tr w:rsidR="00EC5001" w:rsidRPr="00EC5001" w14:paraId="2134065E" w14:textId="77777777" w:rsidTr="002E16B7">
        <w:trPr>
          <w:gridAfter w:val="1"/>
          <w:wAfter w:w="78" w:type="dxa"/>
        </w:trPr>
        <w:tc>
          <w:tcPr>
            <w:tcW w:w="425" w:type="dxa"/>
            <w:shd w:val="clear" w:color="auto" w:fill="auto"/>
          </w:tcPr>
          <w:p w14:paraId="7E742F32" w14:textId="77777777" w:rsidR="00EC5001" w:rsidRPr="00EC5001" w:rsidRDefault="00EC5001" w:rsidP="00BA4D7F">
            <w:pPr>
              <w:spacing w:after="0" w:line="240" w:lineRule="auto"/>
              <w:contextualSpacing/>
              <w:jc w:val="both"/>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33.</w:t>
            </w:r>
          </w:p>
        </w:tc>
        <w:tc>
          <w:tcPr>
            <w:tcW w:w="4678" w:type="dxa"/>
            <w:shd w:val="clear" w:color="auto" w:fill="auto"/>
          </w:tcPr>
          <w:p w14:paraId="4A438FB8" w14:textId="77777777" w:rsidR="00EC5001" w:rsidRPr="00EC5001" w:rsidRDefault="00EC5001" w:rsidP="00EC5001">
            <w:pPr>
              <w:spacing w:after="0" w:line="240" w:lineRule="auto"/>
              <w:jc w:val="both"/>
              <w:rPr>
                <w:rFonts w:ascii="Times New Roman" w:eastAsia="MS MinNew Roman" w:hAnsi="Times New Roman" w:cs="Times New Roman"/>
                <w:bCs/>
                <w:sz w:val="16"/>
                <w:szCs w:val="16"/>
                <w:lang w:eastAsia="ru-RU"/>
              </w:rPr>
            </w:pPr>
            <w:r w:rsidRPr="00EC5001">
              <w:rPr>
                <w:rFonts w:ascii="Times New Roman" w:eastAsia="MS MinNew Roman" w:hAnsi="Times New Roman" w:cs="Times New Roman"/>
                <w:bCs/>
                <w:sz w:val="16"/>
                <w:szCs w:val="16"/>
                <w:lang w:eastAsia="ru-RU"/>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p>
        </w:tc>
        <w:tc>
          <w:tcPr>
            <w:tcW w:w="622" w:type="dxa"/>
            <w:shd w:val="clear" w:color="auto" w:fill="auto"/>
            <w:vAlign w:val="center"/>
          </w:tcPr>
          <w:p w14:paraId="1CED57BE"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150</w:t>
            </w:r>
          </w:p>
        </w:tc>
        <w:tc>
          <w:tcPr>
            <w:tcW w:w="567" w:type="dxa"/>
            <w:shd w:val="clear" w:color="auto" w:fill="auto"/>
            <w:vAlign w:val="center"/>
          </w:tcPr>
          <w:p w14:paraId="584BDBF4"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1000</w:t>
            </w:r>
          </w:p>
        </w:tc>
        <w:tc>
          <w:tcPr>
            <w:tcW w:w="567" w:type="dxa"/>
            <w:shd w:val="clear" w:color="auto" w:fill="auto"/>
            <w:vAlign w:val="center"/>
          </w:tcPr>
          <w:p w14:paraId="714207DD"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w:t>
            </w:r>
          </w:p>
        </w:tc>
        <w:tc>
          <w:tcPr>
            <w:tcW w:w="708" w:type="dxa"/>
            <w:shd w:val="clear" w:color="auto" w:fill="auto"/>
            <w:vAlign w:val="center"/>
          </w:tcPr>
          <w:p w14:paraId="0D349C87"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150</w:t>
            </w:r>
          </w:p>
        </w:tc>
        <w:tc>
          <w:tcPr>
            <w:tcW w:w="567" w:type="dxa"/>
            <w:shd w:val="clear" w:color="auto" w:fill="auto"/>
            <w:vAlign w:val="center"/>
          </w:tcPr>
          <w:p w14:paraId="3665A89B"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100</w:t>
            </w:r>
          </w:p>
        </w:tc>
        <w:tc>
          <w:tcPr>
            <w:tcW w:w="567" w:type="dxa"/>
            <w:shd w:val="clear" w:color="auto" w:fill="auto"/>
            <w:vAlign w:val="center"/>
          </w:tcPr>
          <w:p w14:paraId="750219AC"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4500</w:t>
            </w:r>
          </w:p>
        </w:tc>
        <w:tc>
          <w:tcPr>
            <w:tcW w:w="567" w:type="dxa"/>
            <w:shd w:val="clear" w:color="auto" w:fill="auto"/>
            <w:vAlign w:val="center"/>
          </w:tcPr>
          <w:p w14:paraId="6C9FD3BE"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2000</w:t>
            </w:r>
          </w:p>
        </w:tc>
        <w:tc>
          <w:tcPr>
            <w:tcW w:w="567" w:type="dxa"/>
            <w:shd w:val="clear" w:color="auto" w:fill="auto"/>
            <w:vAlign w:val="center"/>
          </w:tcPr>
          <w:p w14:paraId="4A8B0E64"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1000</w:t>
            </w:r>
          </w:p>
        </w:tc>
        <w:tc>
          <w:tcPr>
            <w:tcW w:w="567" w:type="dxa"/>
            <w:shd w:val="clear" w:color="auto" w:fill="auto"/>
            <w:vAlign w:val="center"/>
          </w:tcPr>
          <w:p w14:paraId="53B40199"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1000</w:t>
            </w:r>
          </w:p>
        </w:tc>
        <w:tc>
          <w:tcPr>
            <w:tcW w:w="567" w:type="dxa"/>
            <w:shd w:val="clear" w:color="auto" w:fill="auto"/>
            <w:vAlign w:val="center"/>
          </w:tcPr>
          <w:p w14:paraId="3BAE1A4E" w14:textId="77777777" w:rsidR="00EC5001" w:rsidRPr="00EC5001" w:rsidRDefault="00EC5001" w:rsidP="00EC5001">
            <w:pPr>
              <w:spacing w:after="0" w:line="240" w:lineRule="auto"/>
              <w:jc w:val="center"/>
              <w:rPr>
                <w:rFonts w:ascii="Times New Roman" w:eastAsia="Times New Roman" w:hAnsi="Times New Roman" w:cs="Times New Roman"/>
                <w:sz w:val="16"/>
                <w:szCs w:val="16"/>
                <w:lang w:eastAsia="ru-RU"/>
              </w:rPr>
            </w:pPr>
            <w:r w:rsidRPr="00EC5001">
              <w:rPr>
                <w:rFonts w:ascii="Times New Roman" w:eastAsia="Times New Roman" w:hAnsi="Times New Roman" w:cs="Times New Roman"/>
                <w:sz w:val="16"/>
                <w:szCs w:val="16"/>
                <w:lang w:eastAsia="ru-RU"/>
              </w:rPr>
              <w:t>1000</w:t>
            </w:r>
          </w:p>
        </w:tc>
      </w:tr>
    </w:tbl>
    <w:p w14:paraId="1140C7C2"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4A8C1C5A" w14:textId="2B040BD4" w:rsidR="00D11572" w:rsidRPr="00AA654E" w:rsidRDefault="00D11572" w:rsidP="00D11572">
      <w:pPr>
        <w:spacing w:after="0" w:line="240" w:lineRule="auto"/>
        <w:jc w:val="both"/>
        <w:outlineLvl w:val="0"/>
        <w:rPr>
          <w:rFonts w:ascii="Times New Roman" w:eastAsia="Calibri" w:hAnsi="Times New Roman" w:cs="Times New Roman"/>
          <w:b/>
        </w:rPr>
      </w:pPr>
      <w:bookmarkStart w:id="14" w:name="_Hlk172287131"/>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31</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05</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271</w:t>
      </w:r>
    </w:p>
    <w:p w14:paraId="0ADD2307" w14:textId="3101D5DA" w:rsidR="00D54C6C" w:rsidRPr="00D54C6C" w:rsidRDefault="00D11572" w:rsidP="00D54C6C">
      <w:pPr>
        <w:pStyle w:val="af4"/>
        <w:ind w:left="0"/>
        <w:jc w:val="both"/>
        <w:rPr>
          <w:sz w:val="22"/>
          <w:szCs w:val="22"/>
        </w:rPr>
      </w:pPr>
      <w:r w:rsidRPr="00D54C6C">
        <w:rPr>
          <w:rFonts w:eastAsia="Calibri"/>
          <w:bCs/>
          <w:sz w:val="22"/>
          <w:szCs w:val="22"/>
        </w:rPr>
        <w:t>«</w:t>
      </w:r>
      <w:r w:rsidR="00D54C6C" w:rsidRPr="00D54C6C">
        <w:rPr>
          <w:sz w:val="22"/>
          <w:szCs w:val="22"/>
        </w:rPr>
        <w:t>О мероприятиях по обеспечению безопасности людей на водных объектах общего пользования на территории городского поселения Безенчук муниципального района Безенчукский Самарской области</w:t>
      </w:r>
      <w:r w:rsidR="00D54C6C">
        <w:rPr>
          <w:sz w:val="22"/>
          <w:szCs w:val="22"/>
        </w:rPr>
        <w:t>»</w:t>
      </w:r>
    </w:p>
    <w:p w14:paraId="637F0FE8" w14:textId="77777777" w:rsidR="00D54C6C" w:rsidRPr="00D54C6C" w:rsidRDefault="00D54C6C" w:rsidP="00D54C6C">
      <w:pPr>
        <w:spacing w:after="0" w:line="240" w:lineRule="auto"/>
        <w:ind w:firstLine="720"/>
        <w:contextualSpacing/>
        <w:jc w:val="both"/>
        <w:rPr>
          <w:rFonts w:ascii="Times New Roman" w:hAnsi="Times New Roman" w:cs="Times New Roman"/>
        </w:rPr>
      </w:pPr>
      <w:r w:rsidRPr="00D54C6C">
        <w:rPr>
          <w:rFonts w:ascii="Times New Roman" w:hAnsi="Times New Roman" w:cs="Times New Roman"/>
        </w:rPr>
        <w:t xml:space="preserve">Для предотвращения гибели людей на водных объектах городского поселения Безенчук муниципального района Безенчукский Самарской области, в соответствии с Водным кодексом Российской Федерации, Федеральным Законом от 06.10.2003 №131-ФЗ «Об  общих принципах организации местного самоуправления в Российской Федерации», Постановлением Самарской Губернской Думы от 23.10.2007 №346 «О  правилах  охраны жизни людей на водных объектах в Самарской области», Постановлением администрации муниципального района Безенчукский Самарской области от 20.05.2024 №456 «О мероприятиях по обеспечению безопасности людей на водных общего пользования на территории муниципального района Безенчукский» </w:t>
      </w:r>
    </w:p>
    <w:p w14:paraId="1C921AA3" w14:textId="77777777" w:rsidR="00D54C6C" w:rsidRPr="00D54C6C" w:rsidRDefault="00D54C6C" w:rsidP="00D54C6C">
      <w:pPr>
        <w:spacing w:after="0" w:line="240" w:lineRule="auto"/>
        <w:ind w:firstLine="720"/>
        <w:contextualSpacing/>
        <w:jc w:val="center"/>
        <w:rPr>
          <w:rFonts w:ascii="Times New Roman" w:hAnsi="Times New Roman" w:cs="Times New Roman"/>
        </w:rPr>
      </w:pPr>
      <w:r w:rsidRPr="00D54C6C">
        <w:rPr>
          <w:rFonts w:ascii="Times New Roman" w:hAnsi="Times New Roman" w:cs="Times New Roman"/>
        </w:rPr>
        <w:t>ПОСТАНОВЛЯЮ:</w:t>
      </w:r>
    </w:p>
    <w:p w14:paraId="2C14B383" w14:textId="77777777" w:rsidR="00D54C6C" w:rsidRPr="00D54C6C" w:rsidRDefault="00D54C6C" w:rsidP="00D54C6C">
      <w:pPr>
        <w:numPr>
          <w:ilvl w:val="0"/>
          <w:numId w:val="69"/>
        </w:numPr>
        <w:tabs>
          <w:tab w:val="left" w:pos="426"/>
        </w:tabs>
        <w:spacing w:after="0" w:line="240" w:lineRule="auto"/>
        <w:ind w:left="0" w:firstLine="0"/>
        <w:contextualSpacing/>
        <w:jc w:val="both"/>
        <w:rPr>
          <w:rFonts w:ascii="Times New Roman" w:hAnsi="Times New Roman" w:cs="Times New Roman"/>
        </w:rPr>
      </w:pPr>
      <w:r w:rsidRPr="00D54C6C">
        <w:rPr>
          <w:rFonts w:ascii="Times New Roman" w:hAnsi="Times New Roman" w:cs="Times New Roman"/>
        </w:rPr>
        <w:t>Утвердить план мероприятий по обеспечению безопасности людей на водных объектах общего пользования на территории городского поселения Безенчук муниципального района Безенчукский Самарской области, приложение №1 к настоящему Постановлению.</w:t>
      </w:r>
    </w:p>
    <w:p w14:paraId="31376954" w14:textId="77777777" w:rsidR="00D54C6C" w:rsidRPr="00D54C6C" w:rsidRDefault="00D54C6C" w:rsidP="00D54C6C">
      <w:pPr>
        <w:numPr>
          <w:ilvl w:val="0"/>
          <w:numId w:val="69"/>
        </w:numPr>
        <w:tabs>
          <w:tab w:val="left" w:pos="426"/>
        </w:tabs>
        <w:spacing w:after="0" w:line="240" w:lineRule="auto"/>
        <w:ind w:left="0" w:firstLine="0"/>
        <w:contextualSpacing/>
        <w:jc w:val="both"/>
        <w:rPr>
          <w:rFonts w:ascii="Times New Roman" w:hAnsi="Times New Roman" w:cs="Times New Roman"/>
        </w:rPr>
      </w:pPr>
      <w:r w:rsidRPr="00D54C6C">
        <w:rPr>
          <w:rFonts w:ascii="Times New Roman" w:hAnsi="Times New Roman" w:cs="Times New Roman"/>
        </w:rPr>
        <w:t>Настоящее постановление разместить на сайте Администрации городского поселения Безенчук муниципального района Безенчукский Самарской области.</w:t>
      </w:r>
    </w:p>
    <w:p w14:paraId="35D092F5" w14:textId="77777777" w:rsidR="00D54C6C" w:rsidRPr="00D54C6C" w:rsidRDefault="00D54C6C" w:rsidP="00D54C6C">
      <w:pPr>
        <w:numPr>
          <w:ilvl w:val="0"/>
          <w:numId w:val="69"/>
        </w:numPr>
        <w:tabs>
          <w:tab w:val="left" w:pos="426"/>
        </w:tabs>
        <w:spacing w:after="0" w:line="240" w:lineRule="auto"/>
        <w:ind w:left="0" w:firstLine="0"/>
        <w:contextualSpacing/>
        <w:jc w:val="both"/>
        <w:rPr>
          <w:rFonts w:ascii="Times New Roman" w:hAnsi="Times New Roman" w:cs="Times New Roman"/>
        </w:rPr>
      </w:pPr>
      <w:r w:rsidRPr="00D54C6C">
        <w:rPr>
          <w:rFonts w:ascii="Times New Roman" w:hAnsi="Times New Roman" w:cs="Times New Roman"/>
        </w:rPr>
        <w:t>Настоящее постановление вступает в силу со дня его подписания.</w:t>
      </w:r>
    </w:p>
    <w:p w14:paraId="1DA299DF" w14:textId="77777777" w:rsidR="00D54C6C" w:rsidRPr="00D54C6C" w:rsidRDefault="00D54C6C" w:rsidP="00D54C6C">
      <w:pPr>
        <w:numPr>
          <w:ilvl w:val="0"/>
          <w:numId w:val="69"/>
        </w:numPr>
        <w:tabs>
          <w:tab w:val="left" w:pos="426"/>
        </w:tabs>
        <w:spacing w:after="0" w:line="240" w:lineRule="auto"/>
        <w:ind w:left="0" w:firstLine="0"/>
        <w:contextualSpacing/>
        <w:jc w:val="both"/>
        <w:rPr>
          <w:rFonts w:ascii="Times New Roman" w:hAnsi="Times New Roman" w:cs="Times New Roman"/>
        </w:rPr>
      </w:pPr>
      <w:r w:rsidRPr="00D54C6C">
        <w:rPr>
          <w:rFonts w:ascii="Times New Roman" w:hAnsi="Times New Roman" w:cs="Times New Roman"/>
        </w:rPr>
        <w:t>Контроль за выполнением постановления оставляю за собой.</w:t>
      </w:r>
    </w:p>
    <w:p w14:paraId="43AD84E0" w14:textId="77777777" w:rsidR="00D11572" w:rsidRPr="00305FAC" w:rsidRDefault="00D11572" w:rsidP="00D11572">
      <w:pPr>
        <w:tabs>
          <w:tab w:val="left" w:pos="1701"/>
          <w:tab w:val="left" w:pos="9356"/>
        </w:tabs>
        <w:spacing w:after="0" w:line="240" w:lineRule="auto"/>
        <w:jc w:val="both"/>
        <w:rPr>
          <w:rFonts w:ascii="Times New Roman" w:hAnsi="Times New Roman"/>
        </w:rPr>
      </w:pPr>
      <w:r w:rsidRPr="00305FAC">
        <w:rPr>
          <w:rFonts w:ascii="Times New Roman" w:hAnsi="Times New Roman"/>
        </w:rPr>
        <w:t>Глава городского поселения Безенчук                 В.Н.Гуров</w:t>
      </w:r>
    </w:p>
    <w:p w14:paraId="72CF583E" w14:textId="77777777" w:rsidR="00D11572" w:rsidRPr="00CD5751" w:rsidRDefault="00D11572" w:rsidP="00D11572">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17793EAF" w14:textId="77777777" w:rsidR="00D11572" w:rsidRPr="00CD5751" w:rsidRDefault="00D11572" w:rsidP="00D11572">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166724E" w14:textId="77777777" w:rsidR="00D11572" w:rsidRPr="00CD5751" w:rsidRDefault="00D11572" w:rsidP="00D11572">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52D47264" w14:textId="70D62058" w:rsidR="00680B51" w:rsidRDefault="00D11572" w:rsidP="00E07178">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27</w:t>
      </w:r>
      <w:r w:rsidR="00E0717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sidR="00E07178">
        <w:rPr>
          <w:rFonts w:ascii="Times New Roman" w:eastAsia="Times New Roman" w:hAnsi="Times New Roman" w:cs="Times New Roman"/>
          <w:sz w:val="20"/>
          <w:szCs w:val="20"/>
          <w:lang w:eastAsia="ru-RU"/>
        </w:rPr>
        <w:t>31</w:t>
      </w:r>
      <w:r w:rsidRPr="00CD5751">
        <w:rPr>
          <w:rFonts w:ascii="Times New Roman" w:eastAsia="Times New Roman" w:hAnsi="Times New Roman" w:cs="Times New Roman"/>
          <w:sz w:val="20"/>
          <w:szCs w:val="20"/>
          <w:lang w:eastAsia="ru-RU"/>
        </w:rPr>
        <w:t>.0</w:t>
      </w:r>
      <w:r w:rsidR="00E07178">
        <w:rPr>
          <w:rFonts w:ascii="Times New Roman" w:eastAsia="Times New Roman" w:hAnsi="Times New Roman" w:cs="Times New Roman"/>
          <w:sz w:val="20"/>
          <w:szCs w:val="20"/>
          <w:lang w:eastAsia="ru-RU"/>
        </w:rPr>
        <w:t>5</w:t>
      </w:r>
      <w:r w:rsidRPr="00CD5751">
        <w:rPr>
          <w:rFonts w:ascii="Times New Roman" w:eastAsia="Times New Roman" w:hAnsi="Times New Roman" w:cs="Times New Roman"/>
          <w:sz w:val="20"/>
          <w:szCs w:val="20"/>
          <w:lang w:eastAsia="ru-RU"/>
        </w:rPr>
        <w:t>.2024г.</w:t>
      </w:r>
    </w:p>
    <w:bookmarkEnd w:id="14"/>
    <w:p w14:paraId="62B4EB25" w14:textId="77777777" w:rsidR="005841C5" w:rsidRPr="005841C5" w:rsidRDefault="005841C5" w:rsidP="005841C5">
      <w:pPr>
        <w:spacing w:after="0" w:line="240" w:lineRule="auto"/>
        <w:jc w:val="center"/>
        <w:rPr>
          <w:rFonts w:ascii="Times New Roman" w:hAnsi="Times New Roman" w:cs="Times New Roman"/>
        </w:rPr>
      </w:pPr>
      <w:r w:rsidRPr="005841C5">
        <w:rPr>
          <w:rFonts w:ascii="Times New Roman" w:hAnsi="Times New Roman" w:cs="Times New Roman"/>
        </w:rPr>
        <w:t>План мероприятий по обеспечению безопасности людей на водных объектах общего пользования на территории городского поселения Безенчук муниципального района Безенчукский Самарской области</w:t>
      </w:r>
    </w:p>
    <w:tbl>
      <w:tblPr>
        <w:tblStyle w:val="58"/>
        <w:tblW w:w="10725" w:type="dxa"/>
        <w:tblInd w:w="298" w:type="dxa"/>
        <w:tblLook w:val="04A0" w:firstRow="1" w:lastRow="0" w:firstColumn="1" w:lastColumn="0" w:noHBand="0" w:noVBand="1"/>
      </w:tblPr>
      <w:tblGrid>
        <w:gridCol w:w="474"/>
        <w:gridCol w:w="5432"/>
        <w:gridCol w:w="1454"/>
        <w:gridCol w:w="3365"/>
      </w:tblGrid>
      <w:tr w:rsidR="005841C5" w:rsidRPr="005841C5" w14:paraId="5113BFDC" w14:textId="77777777" w:rsidTr="005841C5">
        <w:tc>
          <w:tcPr>
            <w:tcW w:w="474" w:type="dxa"/>
          </w:tcPr>
          <w:p w14:paraId="130207D0"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sz w:val="16"/>
                <w:szCs w:val="16"/>
              </w:rPr>
              <w:t>№</w:t>
            </w:r>
          </w:p>
        </w:tc>
        <w:tc>
          <w:tcPr>
            <w:tcW w:w="5432" w:type="dxa"/>
          </w:tcPr>
          <w:p w14:paraId="4FF276A0" w14:textId="77777777" w:rsidR="005841C5" w:rsidRPr="005841C5" w:rsidRDefault="005841C5" w:rsidP="005841C5">
            <w:pPr>
              <w:jc w:val="center"/>
              <w:rPr>
                <w:rFonts w:ascii="Times New Roman" w:hAnsi="Times New Roman" w:cs="Times New Roman"/>
                <w:bCs/>
                <w:spacing w:val="-3"/>
                <w:sz w:val="16"/>
                <w:szCs w:val="16"/>
              </w:rPr>
            </w:pPr>
            <w:r w:rsidRPr="005841C5">
              <w:rPr>
                <w:rFonts w:ascii="Times New Roman" w:hAnsi="Times New Roman" w:cs="Times New Roman"/>
                <w:sz w:val="16"/>
                <w:szCs w:val="16"/>
              </w:rPr>
              <w:t>Наименование мероприятия</w:t>
            </w:r>
          </w:p>
        </w:tc>
        <w:tc>
          <w:tcPr>
            <w:tcW w:w="1454" w:type="dxa"/>
          </w:tcPr>
          <w:p w14:paraId="23BDBD94" w14:textId="77777777" w:rsidR="005841C5" w:rsidRPr="005841C5" w:rsidRDefault="005841C5" w:rsidP="005841C5">
            <w:pPr>
              <w:jc w:val="center"/>
              <w:rPr>
                <w:rFonts w:ascii="Times New Roman" w:hAnsi="Times New Roman" w:cs="Times New Roman"/>
                <w:bCs/>
                <w:sz w:val="16"/>
                <w:szCs w:val="16"/>
              </w:rPr>
            </w:pPr>
            <w:r w:rsidRPr="005841C5">
              <w:rPr>
                <w:rFonts w:ascii="Times New Roman" w:hAnsi="Times New Roman" w:cs="Times New Roman"/>
                <w:sz w:val="16"/>
                <w:szCs w:val="16"/>
              </w:rPr>
              <w:t>Срок исполнения</w:t>
            </w:r>
          </w:p>
        </w:tc>
        <w:tc>
          <w:tcPr>
            <w:tcW w:w="3365" w:type="dxa"/>
          </w:tcPr>
          <w:p w14:paraId="411EAE5B"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sz w:val="16"/>
                <w:szCs w:val="16"/>
              </w:rPr>
              <w:t>Ответственный исполнитель</w:t>
            </w:r>
          </w:p>
        </w:tc>
      </w:tr>
      <w:tr w:rsidR="005841C5" w:rsidRPr="005841C5" w14:paraId="2BF58688" w14:textId="77777777" w:rsidTr="005841C5">
        <w:tc>
          <w:tcPr>
            <w:tcW w:w="474" w:type="dxa"/>
          </w:tcPr>
          <w:p w14:paraId="7DB43CDA"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sz w:val="16"/>
                <w:szCs w:val="16"/>
              </w:rPr>
              <w:t>1.</w:t>
            </w:r>
          </w:p>
        </w:tc>
        <w:tc>
          <w:tcPr>
            <w:tcW w:w="5432" w:type="dxa"/>
          </w:tcPr>
          <w:p w14:paraId="068F608C"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pacing w:val="-4"/>
                <w:sz w:val="16"/>
                <w:szCs w:val="16"/>
              </w:rPr>
              <w:t xml:space="preserve">Установка запретительных знаков в возможных </w:t>
            </w:r>
            <w:r w:rsidRPr="005841C5">
              <w:rPr>
                <w:rFonts w:ascii="Times New Roman" w:hAnsi="Times New Roman" w:cs="Times New Roman"/>
                <w:bCs/>
                <w:sz w:val="16"/>
                <w:szCs w:val="16"/>
              </w:rPr>
              <w:t xml:space="preserve">несанкционированных местах </w:t>
            </w:r>
            <w:r w:rsidRPr="005841C5">
              <w:rPr>
                <w:rFonts w:ascii="Times New Roman" w:hAnsi="Times New Roman" w:cs="Times New Roman"/>
                <w:bCs/>
                <w:spacing w:val="-4"/>
                <w:sz w:val="16"/>
                <w:szCs w:val="16"/>
              </w:rPr>
              <w:t xml:space="preserve">отдыха на водных объектах </w:t>
            </w:r>
            <w:r w:rsidRPr="005841C5">
              <w:rPr>
                <w:rFonts w:ascii="Times New Roman" w:hAnsi="Times New Roman" w:cs="Times New Roman"/>
                <w:bCs/>
                <w:spacing w:val="-3"/>
                <w:sz w:val="16"/>
                <w:szCs w:val="16"/>
              </w:rPr>
              <w:t>общего пользования на территории городского поселения</w:t>
            </w:r>
          </w:p>
        </w:tc>
        <w:tc>
          <w:tcPr>
            <w:tcW w:w="1454" w:type="dxa"/>
          </w:tcPr>
          <w:p w14:paraId="45779D52"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bCs/>
                <w:sz w:val="16"/>
                <w:szCs w:val="16"/>
              </w:rPr>
              <w:t>до 07.06.2024г</w:t>
            </w:r>
          </w:p>
        </w:tc>
        <w:tc>
          <w:tcPr>
            <w:tcW w:w="3365" w:type="dxa"/>
          </w:tcPr>
          <w:p w14:paraId="18DB310D"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sz w:val="16"/>
                <w:szCs w:val="16"/>
              </w:rPr>
              <w:t>Левин И.Н. (г</w:t>
            </w:r>
            <w:r w:rsidRPr="005841C5">
              <w:rPr>
                <w:rFonts w:ascii="Times New Roman" w:hAnsi="Times New Roman" w:cs="Times New Roman"/>
                <w:sz w:val="16"/>
                <w:szCs w:val="16"/>
                <w:shd w:val="clear" w:color="auto" w:fill="FFFFFF"/>
              </w:rPr>
              <w:t>лавный специалист администрации поселения)</w:t>
            </w:r>
          </w:p>
        </w:tc>
      </w:tr>
      <w:tr w:rsidR="005841C5" w:rsidRPr="005841C5" w14:paraId="06EA7D16" w14:textId="77777777" w:rsidTr="005841C5">
        <w:tc>
          <w:tcPr>
            <w:tcW w:w="474" w:type="dxa"/>
          </w:tcPr>
          <w:p w14:paraId="0536DBD6"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sz w:val="16"/>
                <w:szCs w:val="16"/>
              </w:rPr>
              <w:t>2</w:t>
            </w:r>
          </w:p>
        </w:tc>
        <w:tc>
          <w:tcPr>
            <w:tcW w:w="5432" w:type="dxa"/>
          </w:tcPr>
          <w:p w14:paraId="249C5EB6"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z w:val="16"/>
                <w:szCs w:val="16"/>
              </w:rPr>
              <w:t xml:space="preserve">Информирование населения о </w:t>
            </w:r>
            <w:r w:rsidRPr="005841C5">
              <w:rPr>
                <w:rFonts w:ascii="Times New Roman" w:hAnsi="Times New Roman" w:cs="Times New Roman"/>
                <w:bCs/>
                <w:spacing w:val="-2"/>
                <w:sz w:val="16"/>
                <w:szCs w:val="16"/>
              </w:rPr>
              <w:t xml:space="preserve">правилах безопасного поведения на </w:t>
            </w:r>
            <w:r w:rsidRPr="005841C5">
              <w:rPr>
                <w:rFonts w:ascii="Times New Roman" w:hAnsi="Times New Roman" w:cs="Times New Roman"/>
                <w:bCs/>
                <w:spacing w:val="-1"/>
                <w:sz w:val="16"/>
                <w:szCs w:val="16"/>
              </w:rPr>
              <w:t xml:space="preserve">воде и на льду, в местах </w:t>
            </w:r>
            <w:r w:rsidRPr="005841C5">
              <w:rPr>
                <w:rFonts w:ascii="Times New Roman" w:hAnsi="Times New Roman" w:cs="Times New Roman"/>
                <w:bCs/>
                <w:spacing w:val="-5"/>
                <w:sz w:val="16"/>
                <w:szCs w:val="16"/>
              </w:rPr>
              <w:t xml:space="preserve">отдыха населения на водных объектах </w:t>
            </w:r>
            <w:r w:rsidRPr="005841C5">
              <w:rPr>
                <w:rFonts w:ascii="Times New Roman" w:hAnsi="Times New Roman" w:cs="Times New Roman"/>
                <w:bCs/>
                <w:sz w:val="16"/>
                <w:szCs w:val="16"/>
              </w:rPr>
              <w:t>общего пользования</w:t>
            </w:r>
          </w:p>
        </w:tc>
        <w:tc>
          <w:tcPr>
            <w:tcW w:w="1454" w:type="dxa"/>
          </w:tcPr>
          <w:p w14:paraId="1DEA27EA"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bCs/>
                <w:spacing w:val="-4"/>
                <w:sz w:val="16"/>
                <w:szCs w:val="16"/>
              </w:rPr>
              <w:t>еженедельно</w:t>
            </w:r>
          </w:p>
        </w:tc>
        <w:tc>
          <w:tcPr>
            <w:tcW w:w="3365" w:type="dxa"/>
          </w:tcPr>
          <w:p w14:paraId="3B09ED89"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sz w:val="16"/>
                <w:szCs w:val="16"/>
              </w:rPr>
              <w:t>Артамонова О.С. (экономист</w:t>
            </w:r>
            <w:r w:rsidRPr="005841C5">
              <w:rPr>
                <w:rFonts w:ascii="Times New Roman" w:hAnsi="Times New Roman" w:cs="Times New Roman"/>
                <w:sz w:val="16"/>
                <w:szCs w:val="16"/>
                <w:shd w:val="clear" w:color="auto" w:fill="FFFFFF"/>
              </w:rPr>
              <w:t xml:space="preserve"> администрации поселения)</w:t>
            </w:r>
          </w:p>
        </w:tc>
      </w:tr>
      <w:tr w:rsidR="005841C5" w:rsidRPr="005841C5" w14:paraId="43AEE6B9" w14:textId="77777777" w:rsidTr="005841C5">
        <w:tc>
          <w:tcPr>
            <w:tcW w:w="474" w:type="dxa"/>
          </w:tcPr>
          <w:p w14:paraId="6CCD6013"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sz w:val="16"/>
                <w:szCs w:val="16"/>
              </w:rPr>
              <w:t>3</w:t>
            </w:r>
          </w:p>
        </w:tc>
        <w:tc>
          <w:tcPr>
            <w:tcW w:w="5432" w:type="dxa"/>
          </w:tcPr>
          <w:p w14:paraId="1DEBA3C1"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z w:val="16"/>
                <w:szCs w:val="16"/>
              </w:rPr>
              <w:t xml:space="preserve">Организация проведения разъяснительной работы </w:t>
            </w:r>
            <w:r w:rsidRPr="005841C5">
              <w:rPr>
                <w:rFonts w:ascii="Times New Roman" w:hAnsi="Times New Roman" w:cs="Times New Roman"/>
                <w:bCs/>
                <w:spacing w:val="-1"/>
                <w:sz w:val="16"/>
                <w:szCs w:val="16"/>
              </w:rPr>
              <w:t xml:space="preserve">среди населения (учащихся) по </w:t>
            </w:r>
            <w:r w:rsidRPr="005841C5">
              <w:rPr>
                <w:rFonts w:ascii="Times New Roman" w:hAnsi="Times New Roman" w:cs="Times New Roman"/>
                <w:bCs/>
                <w:spacing w:val="-5"/>
                <w:sz w:val="16"/>
                <w:szCs w:val="16"/>
              </w:rPr>
              <w:t xml:space="preserve">профилактике и предупреждению </w:t>
            </w:r>
            <w:r w:rsidRPr="005841C5">
              <w:rPr>
                <w:rFonts w:ascii="Times New Roman" w:hAnsi="Times New Roman" w:cs="Times New Roman"/>
                <w:bCs/>
                <w:spacing w:val="-3"/>
                <w:sz w:val="16"/>
                <w:szCs w:val="16"/>
              </w:rPr>
              <w:t xml:space="preserve">несчастных случаев на водных </w:t>
            </w:r>
            <w:r w:rsidRPr="005841C5">
              <w:rPr>
                <w:rFonts w:ascii="Times New Roman" w:hAnsi="Times New Roman" w:cs="Times New Roman"/>
                <w:bCs/>
                <w:sz w:val="16"/>
                <w:szCs w:val="16"/>
              </w:rPr>
              <w:t xml:space="preserve">объектах в летний, зимний и межсезонный период, с </w:t>
            </w:r>
            <w:r w:rsidRPr="005841C5">
              <w:rPr>
                <w:rFonts w:ascii="Times New Roman" w:hAnsi="Times New Roman" w:cs="Times New Roman"/>
                <w:bCs/>
                <w:spacing w:val="-4"/>
                <w:sz w:val="16"/>
                <w:szCs w:val="16"/>
              </w:rPr>
              <w:t xml:space="preserve">использованием средств массовой </w:t>
            </w:r>
            <w:r w:rsidRPr="005841C5">
              <w:rPr>
                <w:rFonts w:ascii="Times New Roman" w:hAnsi="Times New Roman" w:cs="Times New Roman"/>
                <w:bCs/>
                <w:sz w:val="16"/>
                <w:szCs w:val="16"/>
              </w:rPr>
              <w:t>информации.</w:t>
            </w:r>
          </w:p>
        </w:tc>
        <w:tc>
          <w:tcPr>
            <w:tcW w:w="1454" w:type="dxa"/>
          </w:tcPr>
          <w:p w14:paraId="73F5D77C"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bCs/>
                <w:spacing w:val="-5"/>
                <w:sz w:val="16"/>
                <w:szCs w:val="16"/>
              </w:rPr>
              <w:t>ежемесячно</w:t>
            </w:r>
          </w:p>
        </w:tc>
        <w:tc>
          <w:tcPr>
            <w:tcW w:w="3365" w:type="dxa"/>
          </w:tcPr>
          <w:p w14:paraId="3958AEFA"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sz w:val="16"/>
                <w:szCs w:val="16"/>
              </w:rPr>
              <w:t>Пичужкин А.В. (заместитель Главы городского поселения)</w:t>
            </w:r>
          </w:p>
          <w:p w14:paraId="1A3D7B46"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sz w:val="16"/>
                <w:szCs w:val="16"/>
              </w:rPr>
              <w:t>Левин И.Н. (г</w:t>
            </w:r>
            <w:r w:rsidRPr="005841C5">
              <w:rPr>
                <w:rFonts w:ascii="Times New Roman" w:hAnsi="Times New Roman" w:cs="Times New Roman"/>
                <w:sz w:val="16"/>
                <w:szCs w:val="16"/>
                <w:shd w:val="clear" w:color="auto" w:fill="FFFFFF"/>
              </w:rPr>
              <w:t>лавный специалист администрации поселения)</w:t>
            </w:r>
          </w:p>
        </w:tc>
      </w:tr>
      <w:tr w:rsidR="005841C5" w:rsidRPr="005841C5" w14:paraId="28F39B71" w14:textId="77777777" w:rsidTr="005841C5">
        <w:tc>
          <w:tcPr>
            <w:tcW w:w="474" w:type="dxa"/>
          </w:tcPr>
          <w:p w14:paraId="27D62D30"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sz w:val="16"/>
                <w:szCs w:val="16"/>
              </w:rPr>
              <w:t>4</w:t>
            </w:r>
          </w:p>
        </w:tc>
        <w:tc>
          <w:tcPr>
            <w:tcW w:w="5432" w:type="dxa"/>
          </w:tcPr>
          <w:p w14:paraId="5E904614"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pacing w:val="-1"/>
                <w:sz w:val="16"/>
                <w:szCs w:val="16"/>
              </w:rPr>
              <w:t xml:space="preserve">Проведение совместных рейдов </w:t>
            </w:r>
            <w:r w:rsidRPr="005841C5">
              <w:rPr>
                <w:rFonts w:ascii="Times New Roman" w:hAnsi="Times New Roman" w:cs="Times New Roman"/>
                <w:bCs/>
                <w:spacing w:val="-4"/>
                <w:sz w:val="16"/>
                <w:szCs w:val="16"/>
              </w:rPr>
              <w:t xml:space="preserve">представителей О МВД, потенциально </w:t>
            </w:r>
            <w:r w:rsidRPr="005841C5">
              <w:rPr>
                <w:rFonts w:ascii="Times New Roman" w:hAnsi="Times New Roman" w:cs="Times New Roman"/>
                <w:bCs/>
                <w:spacing w:val="-5"/>
                <w:sz w:val="16"/>
                <w:szCs w:val="16"/>
              </w:rPr>
              <w:t xml:space="preserve">опасных участков на водных объектах </w:t>
            </w:r>
            <w:r w:rsidRPr="005841C5">
              <w:rPr>
                <w:rFonts w:ascii="Times New Roman" w:hAnsi="Times New Roman" w:cs="Times New Roman"/>
                <w:bCs/>
                <w:sz w:val="16"/>
                <w:szCs w:val="16"/>
              </w:rPr>
              <w:t xml:space="preserve">общего пользования </w:t>
            </w:r>
            <w:r w:rsidRPr="005841C5">
              <w:rPr>
                <w:rFonts w:ascii="Times New Roman" w:hAnsi="Times New Roman" w:cs="Times New Roman"/>
                <w:bCs/>
                <w:spacing w:val="-5"/>
                <w:sz w:val="16"/>
                <w:szCs w:val="16"/>
              </w:rPr>
              <w:t xml:space="preserve">в </w:t>
            </w:r>
            <w:r w:rsidRPr="005841C5">
              <w:rPr>
                <w:rFonts w:ascii="Times New Roman" w:hAnsi="Times New Roman" w:cs="Times New Roman"/>
                <w:bCs/>
                <w:sz w:val="16"/>
                <w:szCs w:val="16"/>
              </w:rPr>
              <w:t>выходные и праздничные дни</w:t>
            </w:r>
          </w:p>
        </w:tc>
        <w:tc>
          <w:tcPr>
            <w:tcW w:w="1454" w:type="dxa"/>
          </w:tcPr>
          <w:p w14:paraId="5FDD5D95"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bCs/>
                <w:sz w:val="16"/>
                <w:szCs w:val="16"/>
              </w:rPr>
              <w:t xml:space="preserve">в течении </w:t>
            </w:r>
            <w:r w:rsidRPr="005841C5">
              <w:rPr>
                <w:rFonts w:ascii="Times New Roman" w:hAnsi="Times New Roman" w:cs="Times New Roman"/>
                <w:bCs/>
                <w:spacing w:val="-2"/>
                <w:sz w:val="16"/>
                <w:szCs w:val="16"/>
              </w:rPr>
              <w:t>всего сезона</w:t>
            </w:r>
          </w:p>
        </w:tc>
        <w:tc>
          <w:tcPr>
            <w:tcW w:w="3365" w:type="dxa"/>
          </w:tcPr>
          <w:p w14:paraId="4A5C01AF"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z w:val="16"/>
                <w:szCs w:val="16"/>
              </w:rPr>
              <w:t>Отдел МВД по Безенчукскому району (по</w:t>
            </w:r>
          </w:p>
          <w:p w14:paraId="46B96746"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z w:val="16"/>
                <w:szCs w:val="16"/>
              </w:rPr>
              <w:t>согласованию),</w:t>
            </w:r>
          </w:p>
          <w:p w14:paraId="51BBB3F5"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sz w:val="16"/>
                <w:szCs w:val="16"/>
              </w:rPr>
              <w:t>Артамонова О.С. (экономист</w:t>
            </w:r>
            <w:r w:rsidRPr="005841C5">
              <w:rPr>
                <w:rFonts w:ascii="Times New Roman" w:hAnsi="Times New Roman" w:cs="Times New Roman"/>
                <w:sz w:val="16"/>
                <w:szCs w:val="16"/>
                <w:shd w:val="clear" w:color="auto" w:fill="FFFFFF"/>
              </w:rPr>
              <w:t xml:space="preserve"> администрации поселения)</w:t>
            </w:r>
          </w:p>
        </w:tc>
      </w:tr>
      <w:tr w:rsidR="005841C5" w:rsidRPr="005841C5" w14:paraId="58D3D955" w14:textId="77777777" w:rsidTr="005841C5">
        <w:tc>
          <w:tcPr>
            <w:tcW w:w="474" w:type="dxa"/>
          </w:tcPr>
          <w:p w14:paraId="249F04EF"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sz w:val="16"/>
                <w:szCs w:val="16"/>
              </w:rPr>
              <w:lastRenderedPageBreak/>
              <w:t>5</w:t>
            </w:r>
          </w:p>
        </w:tc>
        <w:tc>
          <w:tcPr>
            <w:tcW w:w="5432" w:type="dxa"/>
          </w:tcPr>
          <w:p w14:paraId="038D1839"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pacing w:val="-5"/>
                <w:sz w:val="16"/>
                <w:szCs w:val="16"/>
              </w:rPr>
              <w:t xml:space="preserve">Подготовка и распространение </w:t>
            </w:r>
            <w:r w:rsidRPr="005841C5">
              <w:rPr>
                <w:rFonts w:ascii="Times New Roman" w:hAnsi="Times New Roman" w:cs="Times New Roman"/>
                <w:bCs/>
                <w:sz w:val="16"/>
                <w:szCs w:val="16"/>
              </w:rPr>
              <w:t>памяток для населения:</w:t>
            </w:r>
          </w:p>
          <w:p w14:paraId="56E6FC8D"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pacing w:val="-3"/>
                <w:sz w:val="16"/>
                <w:szCs w:val="16"/>
              </w:rPr>
              <w:t>действия по спасению людей на воде и льду;</w:t>
            </w:r>
          </w:p>
          <w:p w14:paraId="76738FC0"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bCs/>
                <w:sz w:val="16"/>
                <w:szCs w:val="16"/>
              </w:rPr>
              <w:t>меры безопасности на воде и льду</w:t>
            </w:r>
          </w:p>
        </w:tc>
        <w:tc>
          <w:tcPr>
            <w:tcW w:w="1454" w:type="dxa"/>
          </w:tcPr>
          <w:p w14:paraId="4A5EB37B" w14:textId="77777777" w:rsidR="005841C5" w:rsidRPr="005841C5" w:rsidRDefault="005841C5" w:rsidP="005841C5">
            <w:pPr>
              <w:jc w:val="center"/>
              <w:rPr>
                <w:rFonts w:ascii="Times New Roman" w:hAnsi="Times New Roman" w:cs="Times New Roman"/>
                <w:bCs/>
                <w:sz w:val="16"/>
                <w:szCs w:val="16"/>
              </w:rPr>
            </w:pPr>
            <w:r w:rsidRPr="005841C5">
              <w:rPr>
                <w:rFonts w:ascii="Times New Roman" w:hAnsi="Times New Roman" w:cs="Times New Roman"/>
                <w:bCs/>
                <w:sz w:val="16"/>
                <w:szCs w:val="16"/>
              </w:rPr>
              <w:t xml:space="preserve">до </w:t>
            </w:r>
            <w:r w:rsidRPr="005841C5">
              <w:rPr>
                <w:rFonts w:ascii="Times New Roman" w:hAnsi="Times New Roman" w:cs="Times New Roman"/>
                <w:bCs/>
                <w:spacing w:val="20"/>
                <w:sz w:val="16"/>
                <w:szCs w:val="16"/>
              </w:rPr>
              <w:t>03.06.2024г</w:t>
            </w:r>
          </w:p>
          <w:p w14:paraId="2E1863E8" w14:textId="77777777" w:rsidR="005841C5" w:rsidRPr="005841C5" w:rsidRDefault="005841C5" w:rsidP="005841C5">
            <w:pPr>
              <w:jc w:val="center"/>
              <w:rPr>
                <w:rFonts w:ascii="Times New Roman" w:hAnsi="Times New Roman" w:cs="Times New Roman"/>
                <w:bCs/>
                <w:sz w:val="16"/>
                <w:szCs w:val="16"/>
              </w:rPr>
            </w:pPr>
            <w:r w:rsidRPr="005841C5">
              <w:rPr>
                <w:rFonts w:ascii="Times New Roman" w:hAnsi="Times New Roman" w:cs="Times New Roman"/>
                <w:bCs/>
                <w:sz w:val="16"/>
                <w:szCs w:val="16"/>
              </w:rPr>
              <w:t xml:space="preserve">до </w:t>
            </w:r>
          </w:p>
          <w:p w14:paraId="78BD762C" w14:textId="77777777" w:rsidR="005841C5" w:rsidRPr="005841C5" w:rsidRDefault="005841C5" w:rsidP="005841C5">
            <w:pPr>
              <w:jc w:val="center"/>
              <w:rPr>
                <w:rFonts w:ascii="Times New Roman" w:hAnsi="Times New Roman" w:cs="Times New Roman"/>
                <w:sz w:val="16"/>
                <w:szCs w:val="16"/>
              </w:rPr>
            </w:pPr>
            <w:r w:rsidRPr="005841C5">
              <w:rPr>
                <w:rFonts w:ascii="Times New Roman" w:hAnsi="Times New Roman" w:cs="Times New Roman"/>
                <w:bCs/>
                <w:spacing w:val="20"/>
                <w:sz w:val="16"/>
                <w:szCs w:val="16"/>
              </w:rPr>
              <w:t>25.12.2024г</w:t>
            </w:r>
          </w:p>
        </w:tc>
        <w:tc>
          <w:tcPr>
            <w:tcW w:w="3365" w:type="dxa"/>
          </w:tcPr>
          <w:p w14:paraId="176B6D59"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sz w:val="16"/>
                <w:szCs w:val="16"/>
              </w:rPr>
              <w:t>Левин И.Н. (г</w:t>
            </w:r>
            <w:r w:rsidRPr="005841C5">
              <w:rPr>
                <w:rFonts w:ascii="Times New Roman" w:hAnsi="Times New Roman" w:cs="Times New Roman"/>
                <w:sz w:val="16"/>
                <w:szCs w:val="16"/>
                <w:shd w:val="clear" w:color="auto" w:fill="FFFFFF"/>
              </w:rPr>
              <w:t>лавный специалист администрации поселения)</w:t>
            </w:r>
          </w:p>
          <w:p w14:paraId="0F4EB073" w14:textId="77777777" w:rsidR="005841C5" w:rsidRPr="005841C5" w:rsidRDefault="005841C5" w:rsidP="005841C5">
            <w:pPr>
              <w:jc w:val="both"/>
              <w:rPr>
                <w:rFonts w:ascii="Times New Roman" w:hAnsi="Times New Roman" w:cs="Times New Roman"/>
                <w:sz w:val="16"/>
                <w:szCs w:val="16"/>
              </w:rPr>
            </w:pPr>
            <w:r w:rsidRPr="005841C5">
              <w:rPr>
                <w:rFonts w:ascii="Times New Roman" w:hAnsi="Times New Roman" w:cs="Times New Roman"/>
                <w:sz w:val="16"/>
                <w:szCs w:val="16"/>
              </w:rPr>
              <w:t>Артамонова О.С. (ведущий специалист</w:t>
            </w:r>
            <w:r w:rsidRPr="005841C5">
              <w:rPr>
                <w:rFonts w:ascii="Times New Roman" w:hAnsi="Times New Roman" w:cs="Times New Roman"/>
                <w:sz w:val="16"/>
                <w:szCs w:val="16"/>
                <w:shd w:val="clear" w:color="auto" w:fill="FFFFFF"/>
              </w:rPr>
              <w:t xml:space="preserve"> администрации поселения)</w:t>
            </w:r>
          </w:p>
        </w:tc>
      </w:tr>
    </w:tbl>
    <w:p w14:paraId="345FBC0F" w14:textId="77777777" w:rsidR="00EC2D3C" w:rsidRDefault="00EC2D3C" w:rsidP="00E07178">
      <w:pPr>
        <w:spacing w:after="0" w:line="240" w:lineRule="auto"/>
        <w:jc w:val="right"/>
        <w:rPr>
          <w:rFonts w:ascii="Times New Roman" w:eastAsia="Times New Roman" w:hAnsi="Times New Roman" w:cs="Times New Roman"/>
          <w:b/>
          <w:bCs/>
          <w:sz w:val="8"/>
          <w:szCs w:val="8"/>
          <w:lang w:eastAsia="ru-RU"/>
        </w:rPr>
      </w:pPr>
    </w:p>
    <w:p w14:paraId="0B622E45" w14:textId="77777777" w:rsidR="00305FAC" w:rsidRDefault="00305FAC" w:rsidP="009E6B1B">
      <w:pPr>
        <w:spacing w:after="0" w:line="240" w:lineRule="auto"/>
        <w:jc w:val="center"/>
        <w:rPr>
          <w:rFonts w:ascii="Times New Roman" w:eastAsia="Times New Roman" w:hAnsi="Times New Roman" w:cs="Times New Roman"/>
          <w:b/>
          <w:bCs/>
          <w:sz w:val="8"/>
          <w:szCs w:val="8"/>
          <w:lang w:eastAsia="ru-RU"/>
        </w:rPr>
      </w:pPr>
    </w:p>
    <w:p w14:paraId="3434BB95" w14:textId="5412E121" w:rsidR="000534F2" w:rsidRPr="00AA654E" w:rsidRDefault="000534F2" w:rsidP="000534F2">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456641">
        <w:rPr>
          <w:rFonts w:ascii="Times New Roman" w:eastAsia="Times New Roman" w:hAnsi="Times New Roman" w:cs="Times New Roman"/>
          <w:b/>
          <w:lang w:eastAsia="zh-CN"/>
        </w:rPr>
        <w:t>07</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456641">
        <w:rPr>
          <w:rFonts w:ascii="Times New Roman" w:eastAsia="Times New Roman" w:hAnsi="Times New Roman" w:cs="Times New Roman"/>
          <w:b/>
          <w:lang w:eastAsia="zh-CN"/>
        </w:rPr>
        <w:t>6</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w:t>
      </w:r>
      <w:r w:rsidR="00456641">
        <w:rPr>
          <w:rFonts w:ascii="Times New Roman" w:eastAsia="Calibri" w:hAnsi="Times New Roman" w:cs="Times New Roman"/>
          <w:b/>
        </w:rPr>
        <w:t>80</w:t>
      </w:r>
    </w:p>
    <w:p w14:paraId="600C9B83" w14:textId="2ABDE1A3" w:rsidR="0039717B" w:rsidRPr="0039717B" w:rsidRDefault="000534F2" w:rsidP="0039717B">
      <w:pPr>
        <w:spacing w:after="0" w:line="240" w:lineRule="auto"/>
        <w:jc w:val="both"/>
        <w:rPr>
          <w:rFonts w:ascii="Times New Roman" w:eastAsia="Times New Roman" w:hAnsi="Times New Roman" w:cs="Times New Roman"/>
          <w:lang w:eastAsia="ru-RU"/>
        </w:rPr>
      </w:pPr>
      <w:r w:rsidRPr="0039717B">
        <w:rPr>
          <w:rFonts w:eastAsia="Calibri"/>
          <w:bCs/>
        </w:rPr>
        <w:t>«</w:t>
      </w:r>
      <w:r w:rsidR="0039717B" w:rsidRPr="0039717B">
        <w:rPr>
          <w:rFonts w:ascii="Times New Roman" w:eastAsia="Times New Roman" w:hAnsi="Times New Roman" w:cs="Times New Roman"/>
          <w:lang w:eastAsia="ru-RU"/>
        </w:rPr>
        <w:t>О внесении изменения в муниципальной программу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22.07.2022 г. № 320 (в редакции от 15.02.2023г., 05.06.2023г., 13.07.2023г., 09.02.2024)</w:t>
      </w:r>
      <w:r w:rsidR="0039717B">
        <w:rPr>
          <w:rFonts w:ascii="Times New Roman" w:eastAsia="Times New Roman" w:hAnsi="Times New Roman" w:cs="Times New Roman"/>
          <w:lang w:eastAsia="ru-RU"/>
        </w:rPr>
        <w:t>»</w:t>
      </w:r>
    </w:p>
    <w:p w14:paraId="293DE492" w14:textId="77777777" w:rsidR="0039717B" w:rsidRPr="0039717B" w:rsidRDefault="0039717B" w:rsidP="0039717B">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39717B">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10" w:history="1">
        <w:r w:rsidRPr="0039717B">
          <w:rPr>
            <w:rFonts w:ascii="Times New Roman" w:eastAsia="Times New Roman" w:hAnsi="Times New Roman" w:cs="Times New Roman"/>
            <w:lang w:eastAsia="ru-RU"/>
          </w:rPr>
          <w:t>законом</w:t>
        </w:r>
      </w:hyperlink>
      <w:r w:rsidRPr="0039717B">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w:t>
      </w:r>
      <w:r w:rsidRPr="0039717B">
        <w:rPr>
          <w:rFonts w:ascii="Times New Roman" w:eastAsia="DejaVu Sans" w:hAnsi="Times New Roman" w:cs="Times New Roman"/>
          <w:color w:val="000000"/>
          <w:kern w:val="2"/>
        </w:rPr>
        <w:t xml:space="preserve">  Постановлением Правительства Самарской области от 01.11.2017 № 688 «Об утверждении государственной программы Самарской области "Формирование комфортной городской среды" и установлении отдельных расходных обязательств Самарской области» (в редакции от 26.12.2023г №1132),  </w:t>
      </w:r>
      <w:r w:rsidRPr="0039717B">
        <w:rPr>
          <w:rFonts w:ascii="Times New Roman" w:eastAsia="Times New Roman" w:hAnsi="Times New Roman" w:cs="Times New Roman"/>
          <w:lang w:eastAsia="ru-RU"/>
        </w:rPr>
        <w:t xml:space="preserve"> </w:t>
      </w:r>
      <w:r w:rsidRPr="0039717B">
        <w:rPr>
          <w:rFonts w:ascii="Times New Roman" w:eastAsia="Times New Roman" w:hAnsi="Times New Roman" w:cs="Times New Roman"/>
          <w:bCs/>
          <w:lang w:eastAsia="ru-RU"/>
        </w:rPr>
        <w:t xml:space="preserve">руководствуясь Уставом городского поселения Безенчук </w:t>
      </w:r>
    </w:p>
    <w:p w14:paraId="48D37345" w14:textId="77777777" w:rsidR="0039717B" w:rsidRPr="0039717B" w:rsidRDefault="0039717B" w:rsidP="0039717B">
      <w:pPr>
        <w:spacing w:after="0" w:line="240" w:lineRule="auto"/>
        <w:ind w:firstLine="567"/>
        <w:jc w:val="center"/>
        <w:rPr>
          <w:rFonts w:ascii="Times New Roman" w:eastAsia="Times New Roman" w:hAnsi="Times New Roman" w:cs="Times New Roman"/>
          <w:lang w:eastAsia="ru-RU"/>
        </w:rPr>
      </w:pPr>
      <w:r w:rsidRPr="0039717B">
        <w:rPr>
          <w:rFonts w:ascii="Times New Roman" w:eastAsia="Times New Roman" w:hAnsi="Times New Roman" w:cs="Times New Roman"/>
          <w:lang w:eastAsia="ru-RU"/>
        </w:rPr>
        <w:t>ПОСТАНОВЛЯЮ:</w:t>
      </w:r>
    </w:p>
    <w:p w14:paraId="7B072CAF" w14:textId="77777777" w:rsidR="0039717B" w:rsidRPr="0039717B" w:rsidRDefault="0039717B" w:rsidP="0039717B">
      <w:pPr>
        <w:spacing w:after="0" w:line="240" w:lineRule="auto"/>
        <w:ind w:firstLine="567"/>
        <w:jc w:val="both"/>
        <w:rPr>
          <w:rFonts w:ascii="Times New Roman" w:eastAsia="Times New Roman" w:hAnsi="Times New Roman" w:cs="Times New Roman"/>
          <w:bCs/>
          <w:lang w:eastAsia="ru-RU"/>
        </w:rPr>
      </w:pPr>
      <w:r w:rsidRPr="0039717B">
        <w:rPr>
          <w:rFonts w:ascii="Times New Roman" w:eastAsia="Times New Roman" w:hAnsi="Times New Roman" w:cs="Times New Roman"/>
          <w:bCs/>
          <w:lang w:eastAsia="ru-RU"/>
        </w:rPr>
        <w:t>1.  Внести в муниципальную программу «</w:t>
      </w:r>
      <w:r w:rsidRPr="0039717B">
        <w:rPr>
          <w:rFonts w:ascii="Times New Roman" w:eastAsia="Times New Roman" w:hAnsi="Times New Roman" w:cs="Times New Roman"/>
          <w:lang w:eastAsia="ru-RU"/>
        </w:rPr>
        <w:t>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22.07.2022 г. № 320</w:t>
      </w:r>
      <w:r w:rsidRPr="0039717B">
        <w:rPr>
          <w:rFonts w:ascii="Times New Roman" w:eastAsia="Times New Roman" w:hAnsi="Times New Roman" w:cs="Times New Roman"/>
          <w:bCs/>
          <w:lang w:eastAsia="ru-RU"/>
        </w:rPr>
        <w:t xml:space="preserve"> </w:t>
      </w:r>
      <w:r w:rsidRPr="0039717B">
        <w:rPr>
          <w:rFonts w:ascii="Times New Roman" w:eastAsia="Times New Roman" w:hAnsi="Times New Roman" w:cs="Times New Roman"/>
          <w:lang w:eastAsia="ru-RU"/>
        </w:rPr>
        <w:t>(в редакции от 15.02.2023г., 05.06.2023г., 13.07.2023г., 09.02.2024),</w:t>
      </w:r>
      <w:r w:rsidRPr="0039717B">
        <w:rPr>
          <w:rFonts w:ascii="Times New Roman" w:eastAsia="Times New Roman" w:hAnsi="Times New Roman" w:cs="Times New Roman"/>
          <w:bCs/>
          <w:lang w:eastAsia="ru-RU"/>
        </w:rPr>
        <w:t xml:space="preserve"> следующее изменение:</w:t>
      </w:r>
    </w:p>
    <w:p w14:paraId="5D4A207F" w14:textId="77777777" w:rsidR="0039717B" w:rsidRPr="0039717B" w:rsidRDefault="0039717B" w:rsidP="0039717B">
      <w:pPr>
        <w:numPr>
          <w:ilvl w:val="1"/>
          <w:numId w:val="29"/>
        </w:numPr>
        <w:spacing w:after="0" w:line="240" w:lineRule="auto"/>
        <w:ind w:left="0"/>
        <w:contextualSpacing/>
        <w:jc w:val="both"/>
        <w:rPr>
          <w:rFonts w:ascii="Times New Roman" w:eastAsia="Calibri" w:hAnsi="Times New Roman" w:cs="Times New Roman"/>
          <w:lang w:eastAsia="ru-RU"/>
        </w:rPr>
      </w:pPr>
      <w:r w:rsidRPr="0039717B">
        <w:rPr>
          <w:rFonts w:ascii="Times New Roman" w:eastAsia="Calibri" w:hAnsi="Times New Roman" w:cs="Times New Roman"/>
          <w:lang w:eastAsia="ru-RU"/>
        </w:rPr>
        <w:t>Приложение 3 изложить в следующей редакции:</w:t>
      </w:r>
    </w:p>
    <w:p w14:paraId="0B2B180C" w14:textId="77777777" w:rsidR="0039717B" w:rsidRPr="0039717B" w:rsidRDefault="0039717B" w:rsidP="0039717B">
      <w:pPr>
        <w:widowControl w:val="0"/>
        <w:suppressAutoHyphens/>
        <w:spacing w:after="0" w:line="240" w:lineRule="auto"/>
        <w:jc w:val="right"/>
        <w:rPr>
          <w:rFonts w:ascii="Times New Roman" w:eastAsia="Calibri" w:hAnsi="Times New Roman" w:cs="Times New Roman"/>
          <w:kern w:val="2"/>
          <w:sz w:val="20"/>
          <w:szCs w:val="20"/>
        </w:rPr>
      </w:pPr>
      <w:r w:rsidRPr="0039717B">
        <w:rPr>
          <w:rFonts w:ascii="Times New Roman" w:eastAsia="DejaVu Sans" w:hAnsi="Times New Roman" w:cs="Times New Roman"/>
          <w:kern w:val="2"/>
          <w:sz w:val="20"/>
          <w:szCs w:val="20"/>
          <w:lang w:eastAsia="x-none"/>
        </w:rPr>
        <w:t xml:space="preserve">  </w:t>
      </w:r>
      <w:r w:rsidRPr="0039717B">
        <w:rPr>
          <w:rFonts w:ascii="Times New Roman" w:eastAsia="Calibri" w:hAnsi="Times New Roman" w:cs="Times New Roman"/>
          <w:kern w:val="2"/>
          <w:sz w:val="20"/>
          <w:szCs w:val="20"/>
        </w:rPr>
        <w:t>Приложение 3</w:t>
      </w:r>
    </w:p>
    <w:p w14:paraId="0F4630F2" w14:textId="77777777" w:rsidR="0039717B" w:rsidRPr="0039717B" w:rsidRDefault="0039717B" w:rsidP="0039717B">
      <w:pPr>
        <w:widowControl w:val="0"/>
        <w:suppressAutoHyphens/>
        <w:spacing w:after="0" w:line="240" w:lineRule="auto"/>
        <w:jc w:val="right"/>
        <w:rPr>
          <w:rFonts w:ascii="Times New Roman" w:eastAsia="Calibri" w:hAnsi="Times New Roman" w:cs="Times New Roman"/>
          <w:kern w:val="2"/>
          <w:sz w:val="20"/>
          <w:szCs w:val="20"/>
        </w:rPr>
      </w:pPr>
      <w:r w:rsidRPr="0039717B">
        <w:rPr>
          <w:rFonts w:ascii="Times New Roman" w:eastAsia="Calibri" w:hAnsi="Times New Roman" w:cs="Times New Roman"/>
          <w:kern w:val="2"/>
          <w:sz w:val="20"/>
          <w:szCs w:val="20"/>
        </w:rPr>
        <w:t xml:space="preserve">к муниципальной программе </w:t>
      </w:r>
    </w:p>
    <w:p w14:paraId="12D06A51" w14:textId="77777777" w:rsidR="0039717B" w:rsidRPr="0039717B" w:rsidRDefault="0039717B" w:rsidP="0039717B">
      <w:pPr>
        <w:widowControl w:val="0"/>
        <w:suppressAutoHyphens/>
        <w:spacing w:after="0" w:line="240" w:lineRule="auto"/>
        <w:jc w:val="right"/>
        <w:rPr>
          <w:rFonts w:ascii="Times New Roman" w:eastAsia="Calibri" w:hAnsi="Times New Roman" w:cs="Times New Roman"/>
          <w:kern w:val="2"/>
          <w:sz w:val="20"/>
          <w:szCs w:val="20"/>
        </w:rPr>
      </w:pPr>
      <w:r w:rsidRPr="0039717B">
        <w:rPr>
          <w:rFonts w:ascii="Times New Roman" w:eastAsia="Calibri" w:hAnsi="Times New Roman" w:cs="Times New Roman"/>
          <w:kern w:val="2"/>
          <w:sz w:val="20"/>
          <w:szCs w:val="20"/>
        </w:rPr>
        <w:t xml:space="preserve"> «Формирование современной городской среды </w:t>
      </w:r>
    </w:p>
    <w:p w14:paraId="608B53F4" w14:textId="77777777" w:rsidR="0039717B" w:rsidRPr="0039717B" w:rsidRDefault="0039717B" w:rsidP="0039717B">
      <w:pPr>
        <w:widowControl w:val="0"/>
        <w:suppressAutoHyphens/>
        <w:spacing w:after="0" w:line="240" w:lineRule="auto"/>
        <w:jc w:val="right"/>
        <w:rPr>
          <w:rFonts w:ascii="Times New Roman" w:eastAsia="Calibri" w:hAnsi="Times New Roman" w:cs="Times New Roman"/>
          <w:kern w:val="2"/>
          <w:sz w:val="20"/>
          <w:szCs w:val="20"/>
        </w:rPr>
      </w:pPr>
      <w:r w:rsidRPr="0039717B">
        <w:rPr>
          <w:rFonts w:ascii="Times New Roman" w:eastAsia="Calibri" w:hAnsi="Times New Roman" w:cs="Times New Roman"/>
          <w:kern w:val="2"/>
          <w:sz w:val="20"/>
          <w:szCs w:val="20"/>
        </w:rPr>
        <w:t>на территории городского поселения Безенчук</w:t>
      </w:r>
    </w:p>
    <w:p w14:paraId="5C20B020" w14:textId="77777777" w:rsidR="0039717B" w:rsidRPr="0039717B" w:rsidRDefault="0039717B" w:rsidP="0039717B">
      <w:pPr>
        <w:widowControl w:val="0"/>
        <w:suppressAutoHyphens/>
        <w:spacing w:after="0" w:line="240" w:lineRule="auto"/>
        <w:jc w:val="right"/>
        <w:rPr>
          <w:rFonts w:ascii="Times New Roman" w:eastAsia="Calibri" w:hAnsi="Times New Roman" w:cs="Times New Roman"/>
          <w:kern w:val="2"/>
          <w:sz w:val="20"/>
          <w:szCs w:val="20"/>
        </w:rPr>
      </w:pPr>
      <w:r w:rsidRPr="0039717B">
        <w:rPr>
          <w:rFonts w:ascii="Times New Roman" w:eastAsia="Calibri" w:hAnsi="Times New Roman" w:cs="Times New Roman"/>
          <w:kern w:val="2"/>
          <w:sz w:val="20"/>
          <w:szCs w:val="20"/>
        </w:rPr>
        <w:t xml:space="preserve"> муниципального района Безенчукский</w:t>
      </w:r>
    </w:p>
    <w:p w14:paraId="6D119875" w14:textId="77777777" w:rsidR="0039717B" w:rsidRPr="0039717B" w:rsidRDefault="0039717B" w:rsidP="0039717B">
      <w:pPr>
        <w:widowControl w:val="0"/>
        <w:suppressAutoHyphens/>
        <w:spacing w:after="0" w:line="240" w:lineRule="auto"/>
        <w:jc w:val="right"/>
        <w:rPr>
          <w:rFonts w:ascii="Times New Roman" w:eastAsia="Calibri" w:hAnsi="Times New Roman" w:cs="Times New Roman"/>
          <w:kern w:val="2"/>
          <w:sz w:val="20"/>
          <w:szCs w:val="20"/>
        </w:rPr>
      </w:pPr>
      <w:r w:rsidRPr="0039717B">
        <w:rPr>
          <w:rFonts w:ascii="Times New Roman" w:eastAsia="Calibri" w:hAnsi="Times New Roman" w:cs="Times New Roman"/>
          <w:kern w:val="2"/>
          <w:sz w:val="20"/>
          <w:szCs w:val="20"/>
        </w:rPr>
        <w:t xml:space="preserve"> Самарской области на 2023-2025 годы»</w:t>
      </w:r>
    </w:p>
    <w:p w14:paraId="05C54E16"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
          <w:kern w:val="2"/>
        </w:rPr>
      </w:pPr>
      <w:r w:rsidRPr="0039717B">
        <w:rPr>
          <w:rFonts w:ascii="Times New Roman" w:eastAsia="Calibri" w:hAnsi="Times New Roman" w:cs="Times New Roman"/>
          <w:b/>
          <w:kern w:val="2"/>
        </w:rPr>
        <w:t xml:space="preserve">Финансовое обеспечение реализации муниципальной программы «Формирование современной городской среды </w:t>
      </w:r>
      <w:r w:rsidRPr="0039717B">
        <w:rPr>
          <w:rFonts w:ascii="Times New Roman" w:eastAsia="DejaVu Sans" w:hAnsi="Times New Roman" w:cs="Times New Roman"/>
          <w:b/>
          <w:kern w:val="2"/>
        </w:rPr>
        <w:t>городского поселения Безенчук</w:t>
      </w:r>
      <w:r w:rsidRPr="0039717B">
        <w:rPr>
          <w:rFonts w:ascii="Times New Roman" w:eastAsia="Calibri" w:hAnsi="Times New Roman" w:cs="Times New Roman"/>
          <w:b/>
          <w:kern w:val="2"/>
        </w:rPr>
        <w:t>» на 2023-2025 годы</w:t>
      </w:r>
    </w:p>
    <w:p w14:paraId="7D5166C6"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
          <w:kern w:val="2"/>
        </w:rPr>
      </w:pPr>
      <w:r w:rsidRPr="0039717B">
        <w:rPr>
          <w:rFonts w:ascii="Times New Roman" w:eastAsia="Calibri" w:hAnsi="Times New Roman" w:cs="Times New Roman"/>
          <w:b/>
          <w:kern w:val="2"/>
        </w:rPr>
        <w:t>за счет всех источников финансирования.</w:t>
      </w:r>
    </w:p>
    <w:tbl>
      <w:tblPr>
        <w:tblW w:w="1085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4819"/>
        <w:gridCol w:w="851"/>
        <w:gridCol w:w="823"/>
        <w:gridCol w:w="800"/>
        <w:gridCol w:w="13"/>
      </w:tblGrid>
      <w:tr w:rsidR="0039717B" w:rsidRPr="0039717B" w14:paraId="038EE4B1" w14:textId="77777777" w:rsidTr="0039717B">
        <w:tc>
          <w:tcPr>
            <w:tcW w:w="3544" w:type="dxa"/>
            <w:vMerge w:val="restart"/>
            <w:shd w:val="clear" w:color="auto" w:fill="auto"/>
            <w:vAlign w:val="center"/>
          </w:tcPr>
          <w:p w14:paraId="64DBCCE9"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Наименование муниципальной программы, основного мероприятия, мероприятия</w:t>
            </w:r>
          </w:p>
        </w:tc>
        <w:tc>
          <w:tcPr>
            <w:tcW w:w="4819" w:type="dxa"/>
            <w:vMerge w:val="restart"/>
            <w:shd w:val="clear" w:color="auto" w:fill="auto"/>
            <w:vAlign w:val="center"/>
          </w:tcPr>
          <w:p w14:paraId="5F50E5A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Ответственный исполнитель, соисполнители, участники</w:t>
            </w:r>
          </w:p>
        </w:tc>
        <w:tc>
          <w:tcPr>
            <w:tcW w:w="2487" w:type="dxa"/>
            <w:gridSpan w:val="4"/>
            <w:shd w:val="clear" w:color="auto" w:fill="auto"/>
            <w:vAlign w:val="center"/>
          </w:tcPr>
          <w:p w14:paraId="3D871DCC"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Финансовые затраты, тыс. руб.</w:t>
            </w:r>
          </w:p>
        </w:tc>
      </w:tr>
      <w:tr w:rsidR="0039717B" w:rsidRPr="0039717B" w14:paraId="3D768276" w14:textId="77777777" w:rsidTr="0039717B">
        <w:trPr>
          <w:gridAfter w:val="1"/>
          <w:wAfter w:w="13" w:type="dxa"/>
        </w:trPr>
        <w:tc>
          <w:tcPr>
            <w:tcW w:w="3544" w:type="dxa"/>
            <w:vMerge/>
            <w:shd w:val="clear" w:color="auto" w:fill="auto"/>
          </w:tcPr>
          <w:p w14:paraId="1BE81C04"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c>
          <w:tcPr>
            <w:tcW w:w="4819" w:type="dxa"/>
            <w:vMerge/>
            <w:shd w:val="clear" w:color="auto" w:fill="auto"/>
          </w:tcPr>
          <w:p w14:paraId="32878465"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c>
          <w:tcPr>
            <w:tcW w:w="851" w:type="dxa"/>
            <w:shd w:val="clear" w:color="auto" w:fill="auto"/>
            <w:vAlign w:val="center"/>
          </w:tcPr>
          <w:p w14:paraId="13EEE059"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2023г.</w:t>
            </w:r>
          </w:p>
        </w:tc>
        <w:tc>
          <w:tcPr>
            <w:tcW w:w="823" w:type="dxa"/>
            <w:shd w:val="clear" w:color="auto" w:fill="auto"/>
            <w:vAlign w:val="center"/>
          </w:tcPr>
          <w:p w14:paraId="4E217F03"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2024г.</w:t>
            </w:r>
          </w:p>
        </w:tc>
        <w:tc>
          <w:tcPr>
            <w:tcW w:w="800" w:type="dxa"/>
            <w:shd w:val="clear" w:color="auto" w:fill="auto"/>
            <w:vAlign w:val="center"/>
          </w:tcPr>
          <w:p w14:paraId="76127745"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2025г.</w:t>
            </w:r>
          </w:p>
        </w:tc>
      </w:tr>
      <w:tr w:rsidR="0039717B" w:rsidRPr="0039717B" w14:paraId="0AFE0079" w14:textId="77777777" w:rsidTr="0039717B">
        <w:trPr>
          <w:gridAfter w:val="1"/>
          <w:wAfter w:w="13" w:type="dxa"/>
        </w:trPr>
        <w:tc>
          <w:tcPr>
            <w:tcW w:w="3544" w:type="dxa"/>
            <w:shd w:val="clear" w:color="auto" w:fill="auto"/>
          </w:tcPr>
          <w:p w14:paraId="0677AE08"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1</w:t>
            </w:r>
          </w:p>
        </w:tc>
        <w:tc>
          <w:tcPr>
            <w:tcW w:w="4819" w:type="dxa"/>
            <w:shd w:val="clear" w:color="auto" w:fill="auto"/>
          </w:tcPr>
          <w:p w14:paraId="385C0F1F"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2</w:t>
            </w:r>
          </w:p>
        </w:tc>
        <w:tc>
          <w:tcPr>
            <w:tcW w:w="851" w:type="dxa"/>
            <w:shd w:val="clear" w:color="auto" w:fill="auto"/>
          </w:tcPr>
          <w:p w14:paraId="3EBCE42A"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3</w:t>
            </w:r>
          </w:p>
        </w:tc>
        <w:tc>
          <w:tcPr>
            <w:tcW w:w="823" w:type="dxa"/>
            <w:shd w:val="clear" w:color="auto" w:fill="auto"/>
          </w:tcPr>
          <w:p w14:paraId="6F89F92B"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4</w:t>
            </w:r>
          </w:p>
        </w:tc>
        <w:tc>
          <w:tcPr>
            <w:tcW w:w="800" w:type="dxa"/>
            <w:shd w:val="clear" w:color="auto" w:fill="auto"/>
          </w:tcPr>
          <w:p w14:paraId="1B28E5A1"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5</w:t>
            </w:r>
          </w:p>
        </w:tc>
      </w:tr>
      <w:tr w:rsidR="0039717B" w:rsidRPr="0039717B" w14:paraId="32202B1A" w14:textId="77777777" w:rsidTr="0039717B">
        <w:trPr>
          <w:gridAfter w:val="1"/>
          <w:wAfter w:w="13" w:type="dxa"/>
        </w:trPr>
        <w:tc>
          <w:tcPr>
            <w:tcW w:w="3544" w:type="dxa"/>
            <w:vMerge w:val="restart"/>
            <w:shd w:val="clear" w:color="auto" w:fill="auto"/>
          </w:tcPr>
          <w:p w14:paraId="4D64D129"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Муниципальная программа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w:t>
            </w:r>
          </w:p>
        </w:tc>
        <w:tc>
          <w:tcPr>
            <w:tcW w:w="4819" w:type="dxa"/>
            <w:shd w:val="clear" w:color="auto" w:fill="auto"/>
          </w:tcPr>
          <w:p w14:paraId="2FB8FC5E"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Всего</w:t>
            </w:r>
          </w:p>
        </w:tc>
        <w:tc>
          <w:tcPr>
            <w:tcW w:w="851" w:type="dxa"/>
            <w:shd w:val="clear" w:color="auto" w:fill="auto"/>
          </w:tcPr>
          <w:p w14:paraId="66B68042"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21010</w:t>
            </w:r>
          </w:p>
        </w:tc>
        <w:tc>
          <w:tcPr>
            <w:tcW w:w="823" w:type="dxa"/>
            <w:shd w:val="clear" w:color="auto" w:fill="auto"/>
          </w:tcPr>
          <w:p w14:paraId="0263433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22973,42</w:t>
            </w:r>
          </w:p>
        </w:tc>
        <w:tc>
          <w:tcPr>
            <w:tcW w:w="800" w:type="dxa"/>
            <w:shd w:val="clear" w:color="auto" w:fill="auto"/>
          </w:tcPr>
          <w:p w14:paraId="3516434A"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r w:rsidR="0039717B" w:rsidRPr="0039717B" w14:paraId="02B68D61" w14:textId="77777777" w:rsidTr="0039717B">
        <w:trPr>
          <w:gridAfter w:val="1"/>
          <w:wAfter w:w="13" w:type="dxa"/>
        </w:trPr>
        <w:tc>
          <w:tcPr>
            <w:tcW w:w="3544" w:type="dxa"/>
            <w:vMerge/>
            <w:shd w:val="clear" w:color="auto" w:fill="auto"/>
          </w:tcPr>
          <w:p w14:paraId="17225E4A"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c>
          <w:tcPr>
            <w:tcW w:w="4819" w:type="dxa"/>
            <w:shd w:val="clear" w:color="auto" w:fill="auto"/>
          </w:tcPr>
          <w:p w14:paraId="24E37931" w14:textId="6643EBDA" w:rsidR="0039717B" w:rsidRPr="0039717B" w:rsidRDefault="0039717B" w:rsidP="002A633F">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Администрация городского поселения Безенчук муниципального района Безенчукский</w:t>
            </w:r>
          </w:p>
        </w:tc>
        <w:tc>
          <w:tcPr>
            <w:tcW w:w="851" w:type="dxa"/>
            <w:shd w:val="clear" w:color="auto" w:fill="auto"/>
          </w:tcPr>
          <w:p w14:paraId="45AD1B0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5033,38</w:t>
            </w:r>
          </w:p>
        </w:tc>
        <w:tc>
          <w:tcPr>
            <w:tcW w:w="823" w:type="dxa"/>
            <w:shd w:val="clear" w:color="auto" w:fill="auto"/>
          </w:tcPr>
          <w:p w14:paraId="1CF2A74C"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5685,85</w:t>
            </w:r>
          </w:p>
        </w:tc>
        <w:tc>
          <w:tcPr>
            <w:tcW w:w="800" w:type="dxa"/>
            <w:shd w:val="clear" w:color="auto" w:fill="auto"/>
          </w:tcPr>
          <w:p w14:paraId="2408DA9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r w:rsidR="0039717B" w:rsidRPr="0039717B" w14:paraId="6916F350" w14:textId="77777777" w:rsidTr="0039717B">
        <w:trPr>
          <w:gridAfter w:val="1"/>
          <w:wAfter w:w="13" w:type="dxa"/>
        </w:trPr>
        <w:tc>
          <w:tcPr>
            <w:tcW w:w="3544" w:type="dxa"/>
            <w:vMerge/>
            <w:shd w:val="clear" w:color="auto" w:fill="auto"/>
          </w:tcPr>
          <w:p w14:paraId="305A7065"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c>
          <w:tcPr>
            <w:tcW w:w="4819" w:type="dxa"/>
            <w:shd w:val="clear" w:color="auto" w:fill="auto"/>
          </w:tcPr>
          <w:p w14:paraId="1896A85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Министерство строительства и жилищно – коммунального хозяйства Самарской обл.(по согласованию)</w:t>
            </w:r>
          </w:p>
        </w:tc>
        <w:tc>
          <w:tcPr>
            <w:tcW w:w="851" w:type="dxa"/>
            <w:shd w:val="clear" w:color="auto" w:fill="auto"/>
          </w:tcPr>
          <w:p w14:paraId="66C4CD52"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15976,2</w:t>
            </w:r>
          </w:p>
        </w:tc>
        <w:tc>
          <w:tcPr>
            <w:tcW w:w="823" w:type="dxa"/>
            <w:shd w:val="clear" w:color="auto" w:fill="auto"/>
          </w:tcPr>
          <w:p w14:paraId="2705BA14"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17287,57</w:t>
            </w:r>
          </w:p>
        </w:tc>
        <w:tc>
          <w:tcPr>
            <w:tcW w:w="800" w:type="dxa"/>
            <w:shd w:val="clear" w:color="auto" w:fill="auto"/>
          </w:tcPr>
          <w:p w14:paraId="21C04B56"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r w:rsidR="0039717B" w:rsidRPr="0039717B" w14:paraId="0E4FE43A" w14:textId="77777777" w:rsidTr="0039717B">
        <w:trPr>
          <w:gridAfter w:val="1"/>
          <w:wAfter w:w="13" w:type="dxa"/>
        </w:trPr>
        <w:tc>
          <w:tcPr>
            <w:tcW w:w="3544" w:type="dxa"/>
            <w:vMerge w:val="restart"/>
            <w:shd w:val="clear" w:color="auto" w:fill="auto"/>
          </w:tcPr>
          <w:p w14:paraId="3081326F"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Благоустройство дворовых территорий многоквартирных домов городского поселения Безенчук</w:t>
            </w:r>
          </w:p>
        </w:tc>
        <w:tc>
          <w:tcPr>
            <w:tcW w:w="4819" w:type="dxa"/>
            <w:shd w:val="clear" w:color="auto" w:fill="auto"/>
          </w:tcPr>
          <w:p w14:paraId="6778952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Всего</w:t>
            </w:r>
          </w:p>
        </w:tc>
        <w:tc>
          <w:tcPr>
            <w:tcW w:w="851" w:type="dxa"/>
            <w:shd w:val="clear" w:color="auto" w:fill="auto"/>
          </w:tcPr>
          <w:p w14:paraId="17FEE84A"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10436</w:t>
            </w:r>
          </w:p>
        </w:tc>
        <w:tc>
          <w:tcPr>
            <w:tcW w:w="823" w:type="dxa"/>
            <w:shd w:val="clear" w:color="auto" w:fill="auto"/>
          </w:tcPr>
          <w:p w14:paraId="292220AC"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7320,81</w:t>
            </w:r>
          </w:p>
        </w:tc>
        <w:tc>
          <w:tcPr>
            <w:tcW w:w="800" w:type="dxa"/>
            <w:shd w:val="clear" w:color="auto" w:fill="auto"/>
          </w:tcPr>
          <w:p w14:paraId="1D4C2C65"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r w:rsidR="0039717B" w:rsidRPr="0039717B" w14:paraId="2D87CD90" w14:textId="77777777" w:rsidTr="0039717B">
        <w:trPr>
          <w:gridAfter w:val="1"/>
          <w:wAfter w:w="13" w:type="dxa"/>
          <w:trHeight w:val="70"/>
        </w:trPr>
        <w:tc>
          <w:tcPr>
            <w:tcW w:w="3544" w:type="dxa"/>
            <w:vMerge/>
            <w:shd w:val="clear" w:color="auto" w:fill="auto"/>
          </w:tcPr>
          <w:p w14:paraId="29F34E21"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c>
          <w:tcPr>
            <w:tcW w:w="4819" w:type="dxa"/>
            <w:shd w:val="clear" w:color="auto" w:fill="auto"/>
          </w:tcPr>
          <w:p w14:paraId="7608FF48"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Администрация городского поселения Безенчук муниципального района Безенчукский</w:t>
            </w:r>
          </w:p>
        </w:tc>
        <w:tc>
          <w:tcPr>
            <w:tcW w:w="851" w:type="dxa"/>
            <w:shd w:val="clear" w:color="auto" w:fill="auto"/>
          </w:tcPr>
          <w:p w14:paraId="52366F4E"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3537,03</w:t>
            </w:r>
          </w:p>
        </w:tc>
        <w:tc>
          <w:tcPr>
            <w:tcW w:w="823" w:type="dxa"/>
            <w:shd w:val="clear" w:color="auto" w:fill="auto"/>
          </w:tcPr>
          <w:p w14:paraId="0D58F0CF"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3161,90</w:t>
            </w:r>
          </w:p>
        </w:tc>
        <w:tc>
          <w:tcPr>
            <w:tcW w:w="800" w:type="dxa"/>
            <w:shd w:val="clear" w:color="auto" w:fill="auto"/>
          </w:tcPr>
          <w:p w14:paraId="281AF723"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r w:rsidR="0039717B" w:rsidRPr="0039717B" w14:paraId="144404C2" w14:textId="77777777" w:rsidTr="0039717B">
        <w:trPr>
          <w:gridAfter w:val="1"/>
          <w:wAfter w:w="13" w:type="dxa"/>
        </w:trPr>
        <w:tc>
          <w:tcPr>
            <w:tcW w:w="3544" w:type="dxa"/>
            <w:vMerge/>
            <w:shd w:val="clear" w:color="auto" w:fill="auto"/>
          </w:tcPr>
          <w:p w14:paraId="4DE5CA9A"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c>
          <w:tcPr>
            <w:tcW w:w="4819" w:type="dxa"/>
            <w:shd w:val="clear" w:color="auto" w:fill="auto"/>
          </w:tcPr>
          <w:p w14:paraId="039A661E"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Министерство строительства и жилищно – коммунального хозяйства Самарской обл.(по согласованию)</w:t>
            </w:r>
          </w:p>
        </w:tc>
        <w:tc>
          <w:tcPr>
            <w:tcW w:w="851" w:type="dxa"/>
            <w:shd w:val="clear" w:color="auto" w:fill="auto"/>
          </w:tcPr>
          <w:p w14:paraId="554C3D2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6898,96</w:t>
            </w:r>
          </w:p>
        </w:tc>
        <w:tc>
          <w:tcPr>
            <w:tcW w:w="823" w:type="dxa"/>
            <w:shd w:val="clear" w:color="auto" w:fill="auto"/>
          </w:tcPr>
          <w:p w14:paraId="68D2DA1B"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4158,91</w:t>
            </w:r>
          </w:p>
        </w:tc>
        <w:tc>
          <w:tcPr>
            <w:tcW w:w="800" w:type="dxa"/>
            <w:shd w:val="clear" w:color="auto" w:fill="auto"/>
          </w:tcPr>
          <w:p w14:paraId="7C062EF2"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r w:rsidR="0039717B" w:rsidRPr="0039717B" w14:paraId="492DAE04" w14:textId="77777777" w:rsidTr="0039717B">
        <w:trPr>
          <w:gridAfter w:val="1"/>
          <w:wAfter w:w="13" w:type="dxa"/>
        </w:trPr>
        <w:tc>
          <w:tcPr>
            <w:tcW w:w="3544" w:type="dxa"/>
            <w:vMerge w:val="restart"/>
            <w:shd w:val="clear" w:color="auto" w:fill="auto"/>
          </w:tcPr>
          <w:p w14:paraId="10775049"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Благоустройство общественных  территорий многоквартирных домов городского поселения Безенчук</w:t>
            </w:r>
          </w:p>
        </w:tc>
        <w:tc>
          <w:tcPr>
            <w:tcW w:w="4819" w:type="dxa"/>
            <w:shd w:val="clear" w:color="auto" w:fill="auto"/>
          </w:tcPr>
          <w:p w14:paraId="4C4FB0C6"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Всего</w:t>
            </w:r>
          </w:p>
        </w:tc>
        <w:tc>
          <w:tcPr>
            <w:tcW w:w="851" w:type="dxa"/>
            <w:shd w:val="clear" w:color="auto" w:fill="auto"/>
          </w:tcPr>
          <w:p w14:paraId="283D74DF"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10574</w:t>
            </w:r>
          </w:p>
        </w:tc>
        <w:tc>
          <w:tcPr>
            <w:tcW w:w="823" w:type="dxa"/>
            <w:shd w:val="clear" w:color="auto" w:fill="auto"/>
          </w:tcPr>
          <w:p w14:paraId="58B959CA"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kern w:val="2"/>
                <w:sz w:val="16"/>
                <w:szCs w:val="16"/>
              </w:rPr>
            </w:pPr>
            <w:r w:rsidRPr="0039717B">
              <w:rPr>
                <w:rFonts w:ascii="Times New Roman" w:eastAsia="Times New Roman" w:hAnsi="Times New Roman" w:cs="Times New Roman"/>
                <w:sz w:val="16"/>
                <w:szCs w:val="16"/>
                <w:lang w:eastAsia="ru-RU"/>
              </w:rPr>
              <w:t>15652,61</w:t>
            </w:r>
          </w:p>
        </w:tc>
        <w:tc>
          <w:tcPr>
            <w:tcW w:w="800" w:type="dxa"/>
            <w:shd w:val="clear" w:color="auto" w:fill="auto"/>
          </w:tcPr>
          <w:p w14:paraId="59B67EDC"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r w:rsidR="0039717B" w:rsidRPr="0039717B" w14:paraId="58D92254" w14:textId="77777777" w:rsidTr="0039717B">
        <w:trPr>
          <w:gridAfter w:val="1"/>
          <w:wAfter w:w="13" w:type="dxa"/>
        </w:trPr>
        <w:tc>
          <w:tcPr>
            <w:tcW w:w="3544" w:type="dxa"/>
            <w:vMerge/>
            <w:shd w:val="clear" w:color="auto" w:fill="auto"/>
          </w:tcPr>
          <w:p w14:paraId="78799F19"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c>
          <w:tcPr>
            <w:tcW w:w="4819" w:type="dxa"/>
            <w:shd w:val="clear" w:color="auto" w:fill="auto"/>
          </w:tcPr>
          <w:p w14:paraId="6CD98581"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Администрация городского поселения Безенчук муниципального района Безенчукский</w:t>
            </w:r>
          </w:p>
        </w:tc>
        <w:tc>
          <w:tcPr>
            <w:tcW w:w="851" w:type="dxa"/>
            <w:shd w:val="clear" w:color="auto" w:fill="auto"/>
          </w:tcPr>
          <w:p w14:paraId="6FE396C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1496,34</w:t>
            </w:r>
          </w:p>
        </w:tc>
        <w:tc>
          <w:tcPr>
            <w:tcW w:w="823" w:type="dxa"/>
            <w:shd w:val="clear" w:color="auto" w:fill="auto"/>
          </w:tcPr>
          <w:p w14:paraId="091C464F"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2523,95</w:t>
            </w:r>
          </w:p>
        </w:tc>
        <w:tc>
          <w:tcPr>
            <w:tcW w:w="800" w:type="dxa"/>
            <w:shd w:val="clear" w:color="auto" w:fill="auto"/>
          </w:tcPr>
          <w:p w14:paraId="1CC1FB79"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r w:rsidR="0039717B" w:rsidRPr="0039717B" w14:paraId="43A124CA" w14:textId="77777777" w:rsidTr="0039717B">
        <w:trPr>
          <w:gridAfter w:val="1"/>
          <w:wAfter w:w="13" w:type="dxa"/>
        </w:trPr>
        <w:tc>
          <w:tcPr>
            <w:tcW w:w="3544" w:type="dxa"/>
            <w:vMerge/>
            <w:shd w:val="clear" w:color="auto" w:fill="auto"/>
          </w:tcPr>
          <w:p w14:paraId="1D06D466"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c>
          <w:tcPr>
            <w:tcW w:w="4819" w:type="dxa"/>
            <w:shd w:val="clear" w:color="auto" w:fill="auto"/>
          </w:tcPr>
          <w:p w14:paraId="2A0F0567"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Министерство строительства и жилищно – коммунального хозяйства Самарской обл.(по согласованию)</w:t>
            </w:r>
          </w:p>
        </w:tc>
        <w:tc>
          <w:tcPr>
            <w:tcW w:w="851" w:type="dxa"/>
            <w:shd w:val="clear" w:color="auto" w:fill="auto"/>
          </w:tcPr>
          <w:p w14:paraId="1D4F0AAD"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9077,24</w:t>
            </w:r>
          </w:p>
        </w:tc>
        <w:tc>
          <w:tcPr>
            <w:tcW w:w="823" w:type="dxa"/>
            <w:shd w:val="clear" w:color="auto" w:fill="auto"/>
          </w:tcPr>
          <w:p w14:paraId="7C59428B"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r w:rsidRPr="0039717B">
              <w:rPr>
                <w:rFonts w:ascii="Times New Roman" w:eastAsia="Calibri" w:hAnsi="Times New Roman" w:cs="Times New Roman"/>
                <w:bCs/>
                <w:kern w:val="2"/>
                <w:sz w:val="16"/>
                <w:szCs w:val="16"/>
              </w:rPr>
              <w:t>13128,66</w:t>
            </w:r>
          </w:p>
        </w:tc>
        <w:tc>
          <w:tcPr>
            <w:tcW w:w="800" w:type="dxa"/>
            <w:shd w:val="clear" w:color="auto" w:fill="auto"/>
          </w:tcPr>
          <w:p w14:paraId="075ADB71" w14:textId="77777777" w:rsidR="0039717B" w:rsidRPr="0039717B" w:rsidRDefault="0039717B" w:rsidP="0039717B">
            <w:pPr>
              <w:widowControl w:val="0"/>
              <w:suppressAutoHyphens/>
              <w:spacing w:after="0" w:line="240" w:lineRule="auto"/>
              <w:jc w:val="center"/>
              <w:rPr>
                <w:rFonts w:ascii="Times New Roman" w:eastAsia="Calibri" w:hAnsi="Times New Roman" w:cs="Times New Roman"/>
                <w:bCs/>
                <w:kern w:val="2"/>
                <w:sz w:val="16"/>
                <w:szCs w:val="16"/>
              </w:rPr>
            </w:pPr>
          </w:p>
        </w:tc>
      </w:tr>
    </w:tbl>
    <w:p w14:paraId="4CEBC975" w14:textId="77777777" w:rsidR="0039717B" w:rsidRPr="0039717B" w:rsidRDefault="0039717B" w:rsidP="0039717B">
      <w:pPr>
        <w:numPr>
          <w:ilvl w:val="1"/>
          <w:numId w:val="29"/>
        </w:numPr>
        <w:spacing w:after="0" w:line="240" w:lineRule="auto"/>
        <w:ind w:left="0"/>
        <w:contextualSpacing/>
        <w:jc w:val="both"/>
        <w:rPr>
          <w:rFonts w:ascii="Times New Roman" w:eastAsia="Calibri" w:hAnsi="Times New Roman" w:cs="Times New Roman"/>
          <w:lang w:eastAsia="ru-RU"/>
        </w:rPr>
      </w:pPr>
      <w:r w:rsidRPr="0039717B">
        <w:rPr>
          <w:rFonts w:ascii="Times New Roman" w:eastAsia="Times New Roman" w:hAnsi="Times New Roman" w:cs="Times New Roman"/>
          <w:lang w:eastAsia="ru-RU"/>
        </w:rPr>
        <w:t xml:space="preserve">дополнить </w:t>
      </w:r>
      <w:r w:rsidRPr="0039717B">
        <w:rPr>
          <w:rFonts w:ascii="Times New Roman" w:eastAsia="Calibri" w:hAnsi="Times New Roman" w:cs="Times New Roman"/>
          <w:lang w:eastAsia="ru-RU"/>
        </w:rPr>
        <w:t>Приложением 5.1 :</w:t>
      </w:r>
    </w:p>
    <w:p w14:paraId="0C9C68C5" w14:textId="77777777" w:rsidR="0039717B" w:rsidRPr="0039717B" w:rsidRDefault="0039717B" w:rsidP="0039717B">
      <w:pPr>
        <w:spacing w:after="0" w:line="240" w:lineRule="auto"/>
        <w:ind w:firstLine="567"/>
        <w:contextualSpacing/>
        <w:jc w:val="right"/>
        <w:rPr>
          <w:rFonts w:ascii="Times New Roman" w:eastAsia="Calibri" w:hAnsi="Times New Roman" w:cs="Times New Roman"/>
          <w:lang w:eastAsia="ru-RU"/>
        </w:rPr>
      </w:pPr>
      <w:r w:rsidRPr="0039717B">
        <w:rPr>
          <w:rFonts w:ascii="Times New Roman" w:eastAsia="Times New Roman" w:hAnsi="Times New Roman" w:cs="Times New Roman"/>
          <w:lang w:eastAsia="ru-RU"/>
        </w:rPr>
        <w:t xml:space="preserve">«                                                                                                                    </w:t>
      </w:r>
      <w:r w:rsidRPr="0039717B">
        <w:rPr>
          <w:rFonts w:ascii="Times New Roman" w:eastAsia="Times New Roman" w:hAnsi="Times New Roman" w:cs="Times New Roman"/>
          <w:sz w:val="20"/>
          <w:szCs w:val="20"/>
          <w:lang w:eastAsia="ru-RU"/>
        </w:rPr>
        <w:t>Приложение № 5.1</w:t>
      </w:r>
      <w:r w:rsidRPr="0039717B">
        <w:rPr>
          <w:rFonts w:ascii="Times New Roman" w:eastAsia="Times New Roman" w:hAnsi="Times New Roman" w:cs="Times New Roman"/>
          <w:sz w:val="20"/>
          <w:szCs w:val="20"/>
          <w:lang w:eastAsia="ru-RU"/>
        </w:rPr>
        <w:br/>
        <w:t xml:space="preserve">к муниципальной Программе </w:t>
      </w:r>
      <w:r w:rsidRPr="0039717B">
        <w:rPr>
          <w:rFonts w:ascii="Times New Roman" w:eastAsia="Times New Roman" w:hAnsi="Times New Roman" w:cs="Times New Roman"/>
          <w:sz w:val="20"/>
          <w:szCs w:val="20"/>
          <w:lang w:eastAsia="ru-RU"/>
        </w:rPr>
        <w:br/>
        <w:t xml:space="preserve">«Формирование современной городской </w:t>
      </w:r>
      <w:r w:rsidRPr="0039717B">
        <w:rPr>
          <w:rFonts w:ascii="Times New Roman" w:eastAsia="Times New Roman" w:hAnsi="Times New Roman" w:cs="Times New Roman"/>
          <w:sz w:val="20"/>
          <w:szCs w:val="20"/>
          <w:lang w:eastAsia="ru-RU"/>
        </w:rPr>
        <w:br/>
        <w:t>среды городского поселения Безенчук»</w:t>
      </w:r>
      <w:r w:rsidRPr="0039717B">
        <w:rPr>
          <w:rFonts w:ascii="Times New Roman" w:eastAsia="Times New Roman" w:hAnsi="Times New Roman" w:cs="Times New Roman"/>
          <w:sz w:val="20"/>
          <w:szCs w:val="20"/>
          <w:lang w:eastAsia="ru-RU"/>
        </w:rPr>
        <w:br/>
        <w:t xml:space="preserve"> на 2023-2025 годы</w:t>
      </w:r>
    </w:p>
    <w:p w14:paraId="676C0A2E" w14:textId="77777777" w:rsidR="0039717B" w:rsidRPr="0039717B" w:rsidRDefault="0039717B" w:rsidP="0039717B">
      <w:pPr>
        <w:spacing w:after="0" w:line="240" w:lineRule="auto"/>
        <w:ind w:firstLine="567"/>
        <w:contextualSpacing/>
        <w:jc w:val="center"/>
        <w:rPr>
          <w:rFonts w:ascii="Times New Roman" w:eastAsia="Calibri" w:hAnsi="Times New Roman" w:cs="Times New Roman"/>
        </w:rPr>
      </w:pPr>
      <w:r w:rsidRPr="0039717B">
        <w:rPr>
          <w:rFonts w:ascii="Times New Roman" w:eastAsia="Calibri" w:hAnsi="Times New Roman" w:cs="Times New Roman"/>
        </w:rPr>
        <w:t>Перечень общественных территорий городского поселения Безенчук муниципального района Безенчукский Самарской области, подлежащих благоустройству в рамках реализации муниципальной программы «Формирование современной городской среды городского поселения Безенчук муниципального района Безенчукский» на 2024 год</w:t>
      </w:r>
    </w:p>
    <w:tbl>
      <w:tblPr>
        <w:tblW w:w="10773" w:type="dxa"/>
        <w:tblInd w:w="250" w:type="dxa"/>
        <w:tblLook w:val="04A0" w:firstRow="1" w:lastRow="0" w:firstColumn="1" w:lastColumn="0" w:noHBand="0" w:noVBand="1"/>
      </w:tblPr>
      <w:tblGrid>
        <w:gridCol w:w="724"/>
        <w:gridCol w:w="8206"/>
        <w:gridCol w:w="1843"/>
      </w:tblGrid>
      <w:tr w:rsidR="0039717B" w:rsidRPr="0039717B" w14:paraId="7CD2A529" w14:textId="77777777" w:rsidTr="00F54B6B">
        <w:trPr>
          <w:trHeight w:val="70"/>
        </w:trPr>
        <w:tc>
          <w:tcPr>
            <w:tcW w:w="724" w:type="dxa"/>
            <w:tcBorders>
              <w:top w:val="single" w:sz="4" w:space="0" w:color="auto"/>
              <w:left w:val="single" w:sz="4" w:space="0" w:color="auto"/>
              <w:bottom w:val="single" w:sz="4" w:space="0" w:color="auto"/>
              <w:right w:val="single" w:sz="4" w:space="0" w:color="auto"/>
            </w:tcBorders>
          </w:tcPr>
          <w:p w14:paraId="5229F42C" w14:textId="77777777" w:rsidR="0039717B" w:rsidRPr="0039717B" w:rsidRDefault="0039717B" w:rsidP="0039717B">
            <w:pPr>
              <w:spacing w:after="0" w:line="240" w:lineRule="auto"/>
              <w:jc w:val="center"/>
              <w:rPr>
                <w:rFonts w:ascii="Times New Roman" w:eastAsia="DejaVu Sans" w:hAnsi="Times New Roman" w:cs="Times New Roman"/>
                <w:kern w:val="2"/>
                <w:sz w:val="16"/>
                <w:szCs w:val="16"/>
              </w:rPr>
            </w:pPr>
            <w:r w:rsidRPr="0039717B">
              <w:rPr>
                <w:rFonts w:ascii="Times New Roman" w:eastAsia="Times New Roman" w:hAnsi="Times New Roman" w:cs="Times New Roman"/>
                <w:sz w:val="16"/>
                <w:szCs w:val="16"/>
                <w:lang w:eastAsia="ru-RU"/>
              </w:rPr>
              <w:t>№ п/п</w:t>
            </w:r>
          </w:p>
        </w:tc>
        <w:tc>
          <w:tcPr>
            <w:tcW w:w="8206" w:type="dxa"/>
            <w:tcBorders>
              <w:top w:val="single" w:sz="4" w:space="0" w:color="auto"/>
              <w:left w:val="single" w:sz="4" w:space="0" w:color="auto"/>
              <w:bottom w:val="single" w:sz="4" w:space="0" w:color="auto"/>
              <w:right w:val="single" w:sz="4" w:space="0" w:color="auto"/>
            </w:tcBorders>
            <w:shd w:val="clear" w:color="auto" w:fill="auto"/>
          </w:tcPr>
          <w:p w14:paraId="2E89118E"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DejaVu Sans" w:hAnsi="Times New Roman" w:cs="Times New Roman"/>
                <w:kern w:val="2"/>
                <w:sz w:val="16"/>
                <w:szCs w:val="16"/>
              </w:rPr>
              <w:t xml:space="preserve">Наименование, адрес общественной территории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E52E2C6" w14:textId="6AEC1DF7" w:rsidR="0039717B" w:rsidRPr="0039717B" w:rsidRDefault="0039717B" w:rsidP="00F54B6B">
            <w:pPr>
              <w:widowControl w:val="0"/>
              <w:suppressAutoHyphens/>
              <w:spacing w:after="0" w:line="240" w:lineRule="auto"/>
              <w:jc w:val="center"/>
              <w:rPr>
                <w:rFonts w:ascii="Times New Roman" w:eastAsia="Times New Roman" w:hAnsi="Times New Roman" w:cs="Times New Roman"/>
                <w:sz w:val="16"/>
                <w:szCs w:val="16"/>
                <w:lang w:eastAsia="ru-RU"/>
              </w:rPr>
            </w:pPr>
            <w:r w:rsidRPr="0039717B">
              <w:rPr>
                <w:rFonts w:ascii="Times New Roman" w:eastAsia="DejaVu Sans" w:hAnsi="Times New Roman" w:cs="Times New Roman"/>
                <w:kern w:val="2"/>
                <w:sz w:val="16"/>
                <w:szCs w:val="16"/>
              </w:rPr>
              <w:t>Финансирование</w:t>
            </w:r>
            <w:r w:rsidR="00F54B6B">
              <w:rPr>
                <w:rFonts w:ascii="Times New Roman" w:eastAsia="DejaVu Sans" w:hAnsi="Times New Roman" w:cs="Times New Roman"/>
                <w:kern w:val="2"/>
                <w:sz w:val="16"/>
                <w:szCs w:val="16"/>
              </w:rPr>
              <w:t xml:space="preserve"> </w:t>
            </w:r>
            <w:r w:rsidRPr="0039717B">
              <w:rPr>
                <w:rFonts w:ascii="Times New Roman" w:eastAsia="DejaVu Sans" w:hAnsi="Times New Roman" w:cs="Times New Roman"/>
                <w:kern w:val="2"/>
                <w:sz w:val="16"/>
                <w:szCs w:val="16"/>
              </w:rPr>
              <w:t>(руб.)</w:t>
            </w:r>
          </w:p>
        </w:tc>
      </w:tr>
      <w:tr w:rsidR="0039717B" w:rsidRPr="0039717B" w14:paraId="68804E30" w14:textId="77777777" w:rsidTr="00F54B6B">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38171101"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1</w:t>
            </w:r>
          </w:p>
        </w:tc>
        <w:tc>
          <w:tcPr>
            <w:tcW w:w="8206" w:type="dxa"/>
            <w:tcBorders>
              <w:top w:val="single" w:sz="4" w:space="0" w:color="auto"/>
              <w:left w:val="single" w:sz="4" w:space="0" w:color="auto"/>
              <w:bottom w:val="single" w:sz="4" w:space="0" w:color="auto"/>
              <w:right w:val="single" w:sz="4" w:space="0" w:color="auto"/>
            </w:tcBorders>
            <w:shd w:val="clear" w:color="auto" w:fill="auto"/>
          </w:tcPr>
          <w:p w14:paraId="67F4179F" w14:textId="77777777" w:rsidR="0039717B" w:rsidRPr="0039717B" w:rsidRDefault="0039717B" w:rsidP="0039717B">
            <w:pPr>
              <w:spacing w:after="0" w:line="240" w:lineRule="auto"/>
              <w:jc w:val="both"/>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пгт. Безенчук, пешеходная зона по четной стороне по ул. Советская (от ул. Осипенко до ТЦ "Элвин")</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A3B1AD0"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2090728,93</w:t>
            </w:r>
          </w:p>
        </w:tc>
      </w:tr>
      <w:tr w:rsidR="0039717B" w:rsidRPr="0039717B" w14:paraId="2C1185D7" w14:textId="77777777" w:rsidTr="00F54B6B">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1D448339"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2</w:t>
            </w:r>
          </w:p>
        </w:tc>
        <w:tc>
          <w:tcPr>
            <w:tcW w:w="8206" w:type="dxa"/>
            <w:tcBorders>
              <w:top w:val="nil"/>
              <w:left w:val="single" w:sz="4" w:space="0" w:color="auto"/>
              <w:bottom w:val="single" w:sz="4" w:space="0" w:color="auto"/>
              <w:right w:val="single" w:sz="4" w:space="0" w:color="auto"/>
            </w:tcBorders>
            <w:shd w:val="clear" w:color="auto" w:fill="auto"/>
          </w:tcPr>
          <w:p w14:paraId="686AD7E1" w14:textId="77777777" w:rsidR="0039717B" w:rsidRPr="0039717B" w:rsidRDefault="0039717B" w:rsidP="0039717B">
            <w:pPr>
              <w:spacing w:after="0" w:line="240" w:lineRule="auto"/>
              <w:jc w:val="both"/>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пгт. Безенчук, пешеходная зона по нечетной стороне по ул. Советская (от ул. Нефтяников до ул. Ломоносова)</w:t>
            </w:r>
          </w:p>
        </w:tc>
        <w:tc>
          <w:tcPr>
            <w:tcW w:w="1843" w:type="dxa"/>
            <w:tcBorders>
              <w:top w:val="nil"/>
              <w:left w:val="single" w:sz="4" w:space="0" w:color="auto"/>
              <w:bottom w:val="single" w:sz="4" w:space="0" w:color="auto"/>
              <w:right w:val="single" w:sz="4" w:space="0" w:color="auto"/>
            </w:tcBorders>
            <w:shd w:val="clear" w:color="auto" w:fill="auto"/>
          </w:tcPr>
          <w:p w14:paraId="65E8B917"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1204235,34</w:t>
            </w:r>
          </w:p>
        </w:tc>
      </w:tr>
      <w:tr w:rsidR="0039717B" w:rsidRPr="0039717B" w14:paraId="2FCE0F8C" w14:textId="77777777" w:rsidTr="00F54B6B">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374864D2"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3</w:t>
            </w:r>
          </w:p>
        </w:tc>
        <w:tc>
          <w:tcPr>
            <w:tcW w:w="8206" w:type="dxa"/>
            <w:tcBorders>
              <w:top w:val="nil"/>
              <w:left w:val="single" w:sz="4" w:space="0" w:color="auto"/>
              <w:bottom w:val="single" w:sz="4" w:space="0" w:color="auto"/>
              <w:right w:val="single" w:sz="4" w:space="0" w:color="auto"/>
            </w:tcBorders>
            <w:shd w:val="clear" w:color="auto" w:fill="auto"/>
          </w:tcPr>
          <w:p w14:paraId="6F508C5A" w14:textId="77777777" w:rsidR="0039717B" w:rsidRPr="0039717B" w:rsidRDefault="0039717B" w:rsidP="0039717B">
            <w:pPr>
              <w:spacing w:after="0" w:line="240" w:lineRule="auto"/>
              <w:jc w:val="both"/>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пгт. Безенчук, пешеходная зона по ул. Куйбышева между ул. Мамистова и ул. Кирова</w:t>
            </w:r>
          </w:p>
        </w:tc>
        <w:tc>
          <w:tcPr>
            <w:tcW w:w="1843" w:type="dxa"/>
            <w:tcBorders>
              <w:top w:val="nil"/>
              <w:left w:val="single" w:sz="4" w:space="0" w:color="auto"/>
              <w:bottom w:val="single" w:sz="4" w:space="0" w:color="auto"/>
              <w:right w:val="single" w:sz="4" w:space="0" w:color="auto"/>
            </w:tcBorders>
            <w:shd w:val="clear" w:color="auto" w:fill="auto"/>
          </w:tcPr>
          <w:p w14:paraId="00253E27"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4774695,61</w:t>
            </w:r>
          </w:p>
        </w:tc>
      </w:tr>
      <w:tr w:rsidR="0039717B" w:rsidRPr="0039717B" w14:paraId="0B01F615" w14:textId="77777777" w:rsidTr="00F54B6B">
        <w:trPr>
          <w:trHeight w:val="70"/>
        </w:trPr>
        <w:tc>
          <w:tcPr>
            <w:tcW w:w="724" w:type="dxa"/>
            <w:tcBorders>
              <w:top w:val="nil"/>
              <w:left w:val="single" w:sz="4" w:space="0" w:color="auto"/>
              <w:bottom w:val="single" w:sz="4" w:space="0" w:color="auto"/>
              <w:right w:val="single" w:sz="4" w:space="0" w:color="auto"/>
            </w:tcBorders>
            <w:shd w:val="clear" w:color="auto" w:fill="auto"/>
          </w:tcPr>
          <w:p w14:paraId="0F373C3D"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4</w:t>
            </w:r>
          </w:p>
        </w:tc>
        <w:tc>
          <w:tcPr>
            <w:tcW w:w="8206" w:type="dxa"/>
            <w:tcBorders>
              <w:top w:val="nil"/>
              <w:left w:val="single" w:sz="4" w:space="0" w:color="auto"/>
              <w:bottom w:val="single" w:sz="4" w:space="0" w:color="auto"/>
              <w:right w:val="single" w:sz="4" w:space="0" w:color="auto"/>
            </w:tcBorders>
            <w:shd w:val="clear" w:color="auto" w:fill="auto"/>
          </w:tcPr>
          <w:p w14:paraId="550EB1DF" w14:textId="77777777" w:rsidR="0039717B" w:rsidRPr="0039717B" w:rsidRDefault="0039717B" w:rsidP="0039717B">
            <w:pPr>
              <w:spacing w:after="0" w:line="240" w:lineRule="auto"/>
              <w:jc w:val="both"/>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пгт. Безенчук, сквер напротив ТЦ "Магнит" по ул. Мамистова</w:t>
            </w:r>
          </w:p>
        </w:tc>
        <w:tc>
          <w:tcPr>
            <w:tcW w:w="1843" w:type="dxa"/>
            <w:tcBorders>
              <w:top w:val="nil"/>
              <w:left w:val="single" w:sz="4" w:space="0" w:color="auto"/>
              <w:bottom w:val="single" w:sz="4" w:space="0" w:color="auto"/>
              <w:right w:val="single" w:sz="4" w:space="0" w:color="auto"/>
            </w:tcBorders>
            <w:shd w:val="clear" w:color="auto" w:fill="auto"/>
          </w:tcPr>
          <w:p w14:paraId="2FCA9D51"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1680625,82</w:t>
            </w:r>
          </w:p>
        </w:tc>
      </w:tr>
      <w:tr w:rsidR="0039717B" w:rsidRPr="0039717B" w14:paraId="204B1083" w14:textId="77777777" w:rsidTr="00F54B6B">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654A4C4F"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5</w:t>
            </w:r>
          </w:p>
        </w:tc>
        <w:tc>
          <w:tcPr>
            <w:tcW w:w="8206" w:type="dxa"/>
            <w:tcBorders>
              <w:top w:val="nil"/>
              <w:left w:val="single" w:sz="4" w:space="0" w:color="auto"/>
              <w:bottom w:val="single" w:sz="4" w:space="0" w:color="auto"/>
              <w:right w:val="single" w:sz="4" w:space="0" w:color="auto"/>
            </w:tcBorders>
            <w:shd w:val="clear" w:color="auto" w:fill="auto"/>
          </w:tcPr>
          <w:p w14:paraId="6E5E53E1" w14:textId="77777777" w:rsidR="0039717B" w:rsidRPr="0039717B" w:rsidRDefault="0039717B" w:rsidP="0039717B">
            <w:pPr>
              <w:spacing w:after="0" w:line="240" w:lineRule="auto"/>
              <w:jc w:val="both"/>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пгт. Безенчук, универсальная спортивная площадка на месте хоккейного корта в микрорайоне "Военный городок" в районе дома №79 по ул. Быковского</w:t>
            </w:r>
          </w:p>
        </w:tc>
        <w:tc>
          <w:tcPr>
            <w:tcW w:w="1843" w:type="dxa"/>
            <w:tcBorders>
              <w:top w:val="nil"/>
              <w:left w:val="single" w:sz="4" w:space="0" w:color="auto"/>
              <w:bottom w:val="single" w:sz="4" w:space="0" w:color="auto"/>
              <w:right w:val="single" w:sz="4" w:space="0" w:color="auto"/>
            </w:tcBorders>
            <w:shd w:val="clear" w:color="auto" w:fill="auto"/>
          </w:tcPr>
          <w:p w14:paraId="33C4CF22"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5902325,33</w:t>
            </w:r>
          </w:p>
        </w:tc>
      </w:tr>
      <w:tr w:rsidR="0039717B" w:rsidRPr="0039717B" w14:paraId="6ADF10CD" w14:textId="77777777" w:rsidTr="00F54B6B">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tcPr>
          <w:p w14:paraId="7AC53E2A" w14:textId="77777777" w:rsidR="0039717B" w:rsidRPr="0039717B" w:rsidRDefault="0039717B" w:rsidP="0039717B">
            <w:pPr>
              <w:spacing w:after="0" w:line="240" w:lineRule="auto"/>
              <w:jc w:val="center"/>
              <w:rPr>
                <w:rFonts w:ascii="Times New Roman" w:eastAsia="DejaVu Sans" w:hAnsi="Times New Roman" w:cs="Times New Roman"/>
                <w:b/>
                <w:bCs/>
                <w:kern w:val="2"/>
                <w:sz w:val="16"/>
                <w:szCs w:val="16"/>
              </w:rPr>
            </w:pPr>
          </w:p>
        </w:tc>
        <w:tc>
          <w:tcPr>
            <w:tcW w:w="8206" w:type="dxa"/>
            <w:tcBorders>
              <w:top w:val="single" w:sz="4" w:space="0" w:color="auto"/>
              <w:bottom w:val="single" w:sz="4" w:space="0" w:color="auto"/>
              <w:right w:val="single" w:sz="4" w:space="0" w:color="auto"/>
            </w:tcBorders>
            <w:shd w:val="clear" w:color="auto" w:fill="auto"/>
            <w:noWrap/>
          </w:tcPr>
          <w:p w14:paraId="7BEEC385" w14:textId="77777777" w:rsidR="0039717B" w:rsidRPr="0039717B" w:rsidRDefault="0039717B" w:rsidP="0039717B">
            <w:pPr>
              <w:spacing w:after="0" w:line="240" w:lineRule="auto"/>
              <w:rPr>
                <w:rFonts w:ascii="Times New Roman" w:eastAsia="Times New Roman" w:hAnsi="Times New Roman" w:cs="Times New Roman"/>
                <w:b/>
                <w:bCs/>
                <w:sz w:val="16"/>
                <w:szCs w:val="16"/>
                <w:lang w:eastAsia="ru-RU"/>
              </w:rPr>
            </w:pPr>
            <w:r w:rsidRPr="0039717B">
              <w:rPr>
                <w:rFonts w:ascii="Times New Roman" w:eastAsia="DejaVu Sans" w:hAnsi="Times New Roman" w:cs="Times New Roman"/>
                <w:b/>
                <w:bCs/>
                <w:kern w:val="2"/>
                <w:sz w:val="16"/>
                <w:szCs w:val="16"/>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14:paraId="11CFC5AC" w14:textId="77777777" w:rsidR="0039717B" w:rsidRPr="0039717B" w:rsidRDefault="0039717B" w:rsidP="0039717B">
            <w:pPr>
              <w:spacing w:after="0" w:line="240" w:lineRule="auto"/>
              <w:jc w:val="center"/>
              <w:rPr>
                <w:rFonts w:ascii="Times New Roman" w:eastAsia="Times New Roman" w:hAnsi="Times New Roman" w:cs="Times New Roman"/>
                <w:b/>
                <w:bCs/>
                <w:sz w:val="16"/>
                <w:szCs w:val="16"/>
                <w:lang w:eastAsia="ru-RU"/>
              </w:rPr>
            </w:pPr>
            <w:r w:rsidRPr="0039717B">
              <w:rPr>
                <w:rFonts w:ascii="Times New Roman" w:eastAsia="Times New Roman" w:hAnsi="Times New Roman" w:cs="Times New Roman"/>
                <w:b/>
                <w:bCs/>
                <w:sz w:val="16"/>
                <w:szCs w:val="16"/>
                <w:lang w:eastAsia="ru-RU"/>
              </w:rPr>
              <w:t>15652611,03</w:t>
            </w:r>
          </w:p>
        </w:tc>
      </w:tr>
    </w:tbl>
    <w:p w14:paraId="7F0A097E" w14:textId="77777777" w:rsidR="0039717B" w:rsidRPr="0039717B" w:rsidRDefault="0039717B" w:rsidP="0039717B">
      <w:pPr>
        <w:spacing w:after="0" w:line="240" w:lineRule="auto"/>
        <w:ind w:firstLine="567"/>
        <w:contextualSpacing/>
        <w:jc w:val="both"/>
        <w:rPr>
          <w:rFonts w:ascii="Times New Roman" w:eastAsia="Calibri" w:hAnsi="Times New Roman" w:cs="Times New Roman"/>
          <w:lang w:eastAsia="ru-RU"/>
        </w:rPr>
      </w:pPr>
      <w:r w:rsidRPr="0039717B">
        <w:rPr>
          <w:rFonts w:ascii="Times New Roman" w:eastAsia="Calibri" w:hAnsi="Times New Roman" w:cs="Times New Roman"/>
          <w:lang w:eastAsia="ru-RU"/>
        </w:rPr>
        <w:t xml:space="preserve">1.3. </w:t>
      </w:r>
      <w:r w:rsidRPr="0039717B">
        <w:rPr>
          <w:rFonts w:ascii="Times New Roman" w:eastAsia="Times New Roman" w:hAnsi="Times New Roman" w:cs="Times New Roman"/>
          <w:lang w:eastAsia="ru-RU"/>
        </w:rPr>
        <w:t xml:space="preserve">дополнить </w:t>
      </w:r>
      <w:r w:rsidRPr="0039717B">
        <w:rPr>
          <w:rFonts w:ascii="Times New Roman" w:eastAsia="Calibri" w:hAnsi="Times New Roman" w:cs="Times New Roman"/>
          <w:lang w:eastAsia="ru-RU"/>
        </w:rPr>
        <w:t>Приложением 6.1:</w:t>
      </w:r>
    </w:p>
    <w:p w14:paraId="3F1B1239" w14:textId="77777777" w:rsidR="0039717B" w:rsidRPr="0039717B" w:rsidRDefault="0039717B" w:rsidP="0039717B">
      <w:pPr>
        <w:spacing w:after="0" w:line="240" w:lineRule="auto"/>
        <w:ind w:firstLine="567"/>
        <w:contextualSpacing/>
        <w:jc w:val="right"/>
        <w:rPr>
          <w:rFonts w:ascii="Times New Roman" w:eastAsia="Calibri" w:hAnsi="Times New Roman" w:cs="Times New Roman"/>
          <w:sz w:val="20"/>
          <w:szCs w:val="20"/>
          <w:lang w:eastAsia="ru-RU"/>
        </w:rPr>
      </w:pPr>
      <w:r w:rsidRPr="0039717B">
        <w:rPr>
          <w:rFonts w:ascii="Times New Roman" w:eastAsia="Times New Roman" w:hAnsi="Times New Roman" w:cs="Times New Roman"/>
          <w:sz w:val="20"/>
          <w:szCs w:val="20"/>
          <w:lang w:eastAsia="ru-RU"/>
        </w:rPr>
        <w:t>«                                                                                                                    Приложение № 6.1</w:t>
      </w:r>
      <w:r w:rsidRPr="0039717B">
        <w:rPr>
          <w:rFonts w:ascii="Times New Roman" w:eastAsia="Times New Roman" w:hAnsi="Times New Roman" w:cs="Times New Roman"/>
          <w:sz w:val="20"/>
          <w:szCs w:val="20"/>
          <w:lang w:eastAsia="ru-RU"/>
        </w:rPr>
        <w:br/>
        <w:t xml:space="preserve">к муниципальной Программе </w:t>
      </w:r>
      <w:r w:rsidRPr="0039717B">
        <w:rPr>
          <w:rFonts w:ascii="Times New Roman" w:eastAsia="Times New Roman" w:hAnsi="Times New Roman" w:cs="Times New Roman"/>
          <w:sz w:val="20"/>
          <w:szCs w:val="20"/>
          <w:lang w:eastAsia="ru-RU"/>
        </w:rPr>
        <w:br/>
      </w:r>
      <w:r w:rsidRPr="0039717B">
        <w:rPr>
          <w:rFonts w:ascii="Times New Roman" w:eastAsia="Times New Roman" w:hAnsi="Times New Roman" w:cs="Times New Roman"/>
          <w:sz w:val="20"/>
          <w:szCs w:val="20"/>
          <w:lang w:eastAsia="ru-RU"/>
        </w:rPr>
        <w:lastRenderedPageBreak/>
        <w:t xml:space="preserve">«Формирование современной городской </w:t>
      </w:r>
      <w:r w:rsidRPr="0039717B">
        <w:rPr>
          <w:rFonts w:ascii="Times New Roman" w:eastAsia="Times New Roman" w:hAnsi="Times New Roman" w:cs="Times New Roman"/>
          <w:sz w:val="20"/>
          <w:szCs w:val="20"/>
          <w:lang w:eastAsia="ru-RU"/>
        </w:rPr>
        <w:br/>
        <w:t>среды городского поселения Безенчук»</w:t>
      </w:r>
      <w:r w:rsidRPr="0039717B">
        <w:rPr>
          <w:rFonts w:ascii="Times New Roman" w:eastAsia="Times New Roman" w:hAnsi="Times New Roman" w:cs="Times New Roman"/>
          <w:sz w:val="20"/>
          <w:szCs w:val="20"/>
          <w:lang w:eastAsia="ru-RU"/>
        </w:rPr>
        <w:br/>
        <w:t xml:space="preserve"> на 2023-2025 годы</w:t>
      </w:r>
    </w:p>
    <w:p w14:paraId="0C96DA78" w14:textId="77777777" w:rsidR="0039717B" w:rsidRPr="0039717B" w:rsidRDefault="0039717B" w:rsidP="0039717B">
      <w:pPr>
        <w:spacing w:after="0" w:line="240" w:lineRule="auto"/>
        <w:ind w:firstLine="567"/>
        <w:contextualSpacing/>
        <w:jc w:val="center"/>
        <w:rPr>
          <w:rFonts w:ascii="Times New Roman" w:eastAsia="Calibri" w:hAnsi="Times New Roman" w:cs="Times New Roman"/>
          <w:lang w:eastAsia="ru-RU"/>
        </w:rPr>
      </w:pPr>
      <w:r w:rsidRPr="0039717B">
        <w:rPr>
          <w:rFonts w:ascii="Times New Roman" w:eastAsia="Times New Roman" w:hAnsi="Times New Roman" w:cs="Times New Roman"/>
          <w:lang w:eastAsia="ru-RU"/>
        </w:rPr>
        <w:t>Перечень дворовых территорий МКД городского поселения Безенчук муниципального района Безенчукский Самарской области, подлежащих благоустройству в рамках реализации муниципальной программы «Формирование современной городской среды городского поселения Безенчук» на 2024 год</w:t>
      </w:r>
    </w:p>
    <w:tbl>
      <w:tblPr>
        <w:tblW w:w="9938" w:type="dxa"/>
        <w:tblInd w:w="250" w:type="dxa"/>
        <w:tblLook w:val="04A0" w:firstRow="1" w:lastRow="0" w:firstColumn="1" w:lastColumn="0" w:noHBand="0" w:noVBand="1"/>
      </w:tblPr>
      <w:tblGrid>
        <w:gridCol w:w="724"/>
        <w:gridCol w:w="7088"/>
        <w:gridCol w:w="2126"/>
      </w:tblGrid>
      <w:tr w:rsidR="0039717B" w:rsidRPr="0039717B" w14:paraId="405F91B0" w14:textId="77777777" w:rsidTr="00003984">
        <w:trPr>
          <w:trHeight w:val="237"/>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6B305A18"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 п/п</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38FD4DFE"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 xml:space="preserve">Наименование населенного пункта        Адрес МКД </w:t>
            </w:r>
          </w:p>
        </w:tc>
        <w:tc>
          <w:tcPr>
            <w:tcW w:w="2126" w:type="dxa"/>
            <w:tcBorders>
              <w:top w:val="single" w:sz="4" w:space="0" w:color="auto"/>
              <w:left w:val="single" w:sz="4" w:space="0" w:color="auto"/>
              <w:bottom w:val="single" w:sz="4" w:space="0" w:color="000000"/>
              <w:right w:val="single" w:sz="4" w:space="0" w:color="auto"/>
            </w:tcBorders>
            <w:shd w:val="clear" w:color="auto" w:fill="auto"/>
            <w:noWrap/>
            <w:hideMark/>
          </w:tcPr>
          <w:p w14:paraId="68A5EC1A"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Финансирование (руб.)</w:t>
            </w:r>
          </w:p>
        </w:tc>
      </w:tr>
      <w:tr w:rsidR="0039717B" w:rsidRPr="0039717B" w14:paraId="3C5DDFA0" w14:textId="77777777" w:rsidTr="00003984">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2D64EA86"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1</w:t>
            </w:r>
          </w:p>
        </w:tc>
        <w:tc>
          <w:tcPr>
            <w:tcW w:w="7088" w:type="dxa"/>
            <w:tcBorders>
              <w:top w:val="single" w:sz="4" w:space="0" w:color="auto"/>
              <w:left w:val="nil"/>
              <w:bottom w:val="single" w:sz="4" w:space="0" w:color="auto"/>
              <w:right w:val="single" w:sz="4" w:space="0" w:color="auto"/>
            </w:tcBorders>
            <w:shd w:val="clear" w:color="auto" w:fill="auto"/>
            <w:hideMark/>
          </w:tcPr>
          <w:p w14:paraId="1385EB80" w14:textId="77777777" w:rsidR="0039717B" w:rsidRPr="0039717B" w:rsidRDefault="0039717B" w:rsidP="0039717B">
            <w:pPr>
              <w:spacing w:after="0" w:line="240" w:lineRule="auto"/>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 xml:space="preserve"> пгт. Безенчук,  ул. Нефтяников, 45</w:t>
            </w:r>
          </w:p>
        </w:tc>
        <w:tc>
          <w:tcPr>
            <w:tcW w:w="2126" w:type="dxa"/>
            <w:tcBorders>
              <w:top w:val="single" w:sz="4" w:space="0" w:color="auto"/>
              <w:left w:val="nil"/>
              <w:bottom w:val="single" w:sz="4" w:space="0" w:color="auto"/>
              <w:right w:val="single" w:sz="4" w:space="0" w:color="auto"/>
            </w:tcBorders>
            <w:shd w:val="clear" w:color="auto" w:fill="auto"/>
            <w:noWrap/>
          </w:tcPr>
          <w:p w14:paraId="13A858A8"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1000506,25</w:t>
            </w:r>
          </w:p>
        </w:tc>
      </w:tr>
      <w:tr w:rsidR="0039717B" w:rsidRPr="0039717B" w14:paraId="21FE4AE3" w14:textId="77777777" w:rsidTr="00003984">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7858D89C"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2</w:t>
            </w:r>
          </w:p>
        </w:tc>
        <w:tc>
          <w:tcPr>
            <w:tcW w:w="7088" w:type="dxa"/>
            <w:tcBorders>
              <w:top w:val="single" w:sz="4" w:space="0" w:color="auto"/>
              <w:left w:val="nil"/>
              <w:bottom w:val="single" w:sz="4" w:space="0" w:color="auto"/>
              <w:right w:val="single" w:sz="4" w:space="0" w:color="auto"/>
            </w:tcBorders>
            <w:shd w:val="clear" w:color="auto" w:fill="auto"/>
            <w:hideMark/>
          </w:tcPr>
          <w:p w14:paraId="037AD090" w14:textId="77777777" w:rsidR="0039717B" w:rsidRPr="0039717B" w:rsidRDefault="0039717B" w:rsidP="0039717B">
            <w:pPr>
              <w:spacing w:after="0" w:line="240" w:lineRule="auto"/>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 xml:space="preserve"> пгт. Безенчук, ул. Нефтяников, 43</w:t>
            </w:r>
          </w:p>
        </w:tc>
        <w:tc>
          <w:tcPr>
            <w:tcW w:w="2126" w:type="dxa"/>
            <w:tcBorders>
              <w:top w:val="single" w:sz="4" w:space="0" w:color="auto"/>
              <w:left w:val="nil"/>
              <w:bottom w:val="single" w:sz="4" w:space="0" w:color="auto"/>
              <w:right w:val="single" w:sz="4" w:space="0" w:color="auto"/>
            </w:tcBorders>
            <w:shd w:val="clear" w:color="auto" w:fill="auto"/>
            <w:noWrap/>
          </w:tcPr>
          <w:p w14:paraId="199FC968"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851605,08</w:t>
            </w:r>
          </w:p>
        </w:tc>
      </w:tr>
      <w:tr w:rsidR="0039717B" w:rsidRPr="0039717B" w14:paraId="2168E4FA" w14:textId="77777777" w:rsidTr="00003984">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338BB178"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3</w:t>
            </w:r>
          </w:p>
        </w:tc>
        <w:tc>
          <w:tcPr>
            <w:tcW w:w="7088" w:type="dxa"/>
            <w:tcBorders>
              <w:top w:val="single" w:sz="4" w:space="0" w:color="auto"/>
              <w:left w:val="nil"/>
              <w:bottom w:val="single" w:sz="4" w:space="0" w:color="auto"/>
              <w:right w:val="single" w:sz="4" w:space="0" w:color="auto"/>
            </w:tcBorders>
            <w:shd w:val="clear" w:color="auto" w:fill="auto"/>
            <w:hideMark/>
          </w:tcPr>
          <w:p w14:paraId="11241B9E" w14:textId="77777777" w:rsidR="0039717B" w:rsidRPr="0039717B" w:rsidRDefault="0039717B" w:rsidP="0039717B">
            <w:pPr>
              <w:spacing w:after="0" w:line="240" w:lineRule="auto"/>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 xml:space="preserve"> пгт. Безенчук, ул. Нефтяников, 41, 41а</w:t>
            </w:r>
          </w:p>
        </w:tc>
        <w:tc>
          <w:tcPr>
            <w:tcW w:w="2126" w:type="dxa"/>
            <w:tcBorders>
              <w:top w:val="single" w:sz="4" w:space="0" w:color="auto"/>
              <w:left w:val="nil"/>
              <w:bottom w:val="single" w:sz="4" w:space="0" w:color="auto"/>
              <w:right w:val="single" w:sz="4" w:space="0" w:color="auto"/>
            </w:tcBorders>
            <w:shd w:val="clear" w:color="auto" w:fill="auto"/>
            <w:noWrap/>
          </w:tcPr>
          <w:p w14:paraId="314439C4"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2007508,23</w:t>
            </w:r>
          </w:p>
        </w:tc>
      </w:tr>
      <w:tr w:rsidR="0039717B" w:rsidRPr="0039717B" w14:paraId="4B9F4708" w14:textId="77777777" w:rsidTr="00003984">
        <w:trPr>
          <w:trHeight w:val="70"/>
        </w:trPr>
        <w:tc>
          <w:tcPr>
            <w:tcW w:w="724" w:type="dxa"/>
            <w:tcBorders>
              <w:top w:val="nil"/>
              <w:left w:val="single" w:sz="4" w:space="0" w:color="auto"/>
              <w:bottom w:val="single" w:sz="4" w:space="0" w:color="auto"/>
              <w:right w:val="single" w:sz="4" w:space="0" w:color="auto"/>
            </w:tcBorders>
            <w:shd w:val="clear" w:color="auto" w:fill="auto"/>
            <w:noWrap/>
            <w:hideMark/>
          </w:tcPr>
          <w:p w14:paraId="50251D51"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4</w:t>
            </w:r>
          </w:p>
        </w:tc>
        <w:tc>
          <w:tcPr>
            <w:tcW w:w="7088" w:type="dxa"/>
            <w:tcBorders>
              <w:top w:val="nil"/>
              <w:left w:val="nil"/>
              <w:bottom w:val="single" w:sz="4" w:space="0" w:color="auto"/>
              <w:right w:val="single" w:sz="4" w:space="0" w:color="auto"/>
            </w:tcBorders>
            <w:shd w:val="clear" w:color="auto" w:fill="auto"/>
            <w:hideMark/>
          </w:tcPr>
          <w:p w14:paraId="3AE285BE" w14:textId="77777777" w:rsidR="0039717B" w:rsidRPr="0039717B" w:rsidRDefault="0039717B" w:rsidP="0039717B">
            <w:pPr>
              <w:spacing w:after="0" w:line="240" w:lineRule="auto"/>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 xml:space="preserve"> пгт. Безенчук, ул. Пушкина, 5</w:t>
            </w:r>
          </w:p>
        </w:tc>
        <w:tc>
          <w:tcPr>
            <w:tcW w:w="2126" w:type="dxa"/>
            <w:tcBorders>
              <w:top w:val="single" w:sz="4" w:space="0" w:color="auto"/>
              <w:left w:val="nil"/>
              <w:bottom w:val="single" w:sz="4" w:space="0" w:color="auto"/>
              <w:right w:val="single" w:sz="4" w:space="0" w:color="auto"/>
            </w:tcBorders>
            <w:shd w:val="clear" w:color="auto" w:fill="auto"/>
            <w:noWrap/>
          </w:tcPr>
          <w:p w14:paraId="1F319148"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927129,30</w:t>
            </w:r>
          </w:p>
        </w:tc>
      </w:tr>
      <w:tr w:rsidR="0039717B" w:rsidRPr="0039717B" w14:paraId="0CCC23E2" w14:textId="77777777" w:rsidTr="00003984">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3874C982"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5</w:t>
            </w:r>
          </w:p>
        </w:tc>
        <w:tc>
          <w:tcPr>
            <w:tcW w:w="7088" w:type="dxa"/>
            <w:tcBorders>
              <w:top w:val="single" w:sz="4" w:space="0" w:color="auto"/>
              <w:left w:val="nil"/>
              <w:bottom w:val="single" w:sz="4" w:space="0" w:color="auto"/>
              <w:right w:val="single" w:sz="4" w:space="0" w:color="auto"/>
            </w:tcBorders>
            <w:shd w:val="clear" w:color="auto" w:fill="auto"/>
            <w:hideMark/>
          </w:tcPr>
          <w:p w14:paraId="736364A1" w14:textId="77777777" w:rsidR="0039717B" w:rsidRPr="0039717B" w:rsidRDefault="0039717B" w:rsidP="0039717B">
            <w:pPr>
              <w:spacing w:after="0" w:line="240" w:lineRule="auto"/>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 xml:space="preserve"> пгт. Безенчук, ул. Нефтяников, 36, 38</w:t>
            </w:r>
          </w:p>
        </w:tc>
        <w:tc>
          <w:tcPr>
            <w:tcW w:w="2126" w:type="dxa"/>
            <w:tcBorders>
              <w:top w:val="single" w:sz="4" w:space="0" w:color="auto"/>
              <w:left w:val="nil"/>
              <w:bottom w:val="single" w:sz="4" w:space="0" w:color="auto"/>
              <w:right w:val="single" w:sz="4" w:space="0" w:color="auto"/>
            </w:tcBorders>
            <w:shd w:val="clear" w:color="auto" w:fill="auto"/>
            <w:noWrap/>
          </w:tcPr>
          <w:p w14:paraId="47185D9D"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2085605,75</w:t>
            </w:r>
          </w:p>
        </w:tc>
      </w:tr>
      <w:tr w:rsidR="0039717B" w:rsidRPr="0039717B" w14:paraId="5198510D" w14:textId="77777777" w:rsidTr="00003984">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0E895265"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6</w:t>
            </w:r>
          </w:p>
        </w:tc>
        <w:tc>
          <w:tcPr>
            <w:tcW w:w="7088" w:type="dxa"/>
            <w:tcBorders>
              <w:top w:val="single" w:sz="4" w:space="0" w:color="auto"/>
              <w:left w:val="nil"/>
              <w:bottom w:val="single" w:sz="4" w:space="0" w:color="auto"/>
              <w:right w:val="single" w:sz="4" w:space="0" w:color="auto"/>
            </w:tcBorders>
            <w:shd w:val="clear" w:color="auto" w:fill="auto"/>
            <w:hideMark/>
          </w:tcPr>
          <w:p w14:paraId="452AB67F" w14:textId="77777777" w:rsidR="0039717B" w:rsidRPr="0039717B" w:rsidRDefault="0039717B" w:rsidP="0039717B">
            <w:pPr>
              <w:spacing w:after="0" w:line="240" w:lineRule="auto"/>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 xml:space="preserve"> пгт. Безенчук, ул. Советская, 48</w:t>
            </w:r>
          </w:p>
        </w:tc>
        <w:tc>
          <w:tcPr>
            <w:tcW w:w="2126" w:type="dxa"/>
            <w:tcBorders>
              <w:top w:val="single" w:sz="4" w:space="0" w:color="auto"/>
              <w:left w:val="nil"/>
              <w:bottom w:val="single" w:sz="4" w:space="0" w:color="auto"/>
              <w:right w:val="single" w:sz="4" w:space="0" w:color="auto"/>
            </w:tcBorders>
            <w:shd w:val="clear" w:color="auto" w:fill="auto"/>
            <w:noWrap/>
          </w:tcPr>
          <w:p w14:paraId="12A7FCC2"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r w:rsidRPr="0039717B">
              <w:rPr>
                <w:rFonts w:ascii="Times New Roman" w:eastAsia="Times New Roman" w:hAnsi="Times New Roman" w:cs="Times New Roman"/>
                <w:sz w:val="16"/>
                <w:szCs w:val="16"/>
                <w:lang w:eastAsia="ru-RU"/>
              </w:rPr>
              <w:t>448453,70</w:t>
            </w:r>
          </w:p>
        </w:tc>
      </w:tr>
      <w:tr w:rsidR="0039717B" w:rsidRPr="0039717B" w14:paraId="4F9E4A79" w14:textId="77777777" w:rsidTr="00003984">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hideMark/>
          </w:tcPr>
          <w:p w14:paraId="5B6A50DD" w14:textId="77777777" w:rsidR="0039717B" w:rsidRPr="0039717B" w:rsidRDefault="0039717B" w:rsidP="0039717B">
            <w:pPr>
              <w:spacing w:after="0" w:line="240" w:lineRule="auto"/>
              <w:jc w:val="center"/>
              <w:rPr>
                <w:rFonts w:ascii="Times New Roman" w:eastAsia="Times New Roman" w:hAnsi="Times New Roman" w:cs="Times New Roman"/>
                <w:sz w:val="16"/>
                <w:szCs w:val="16"/>
                <w:lang w:eastAsia="ru-RU"/>
              </w:rPr>
            </w:pPr>
          </w:p>
        </w:tc>
        <w:tc>
          <w:tcPr>
            <w:tcW w:w="7088" w:type="dxa"/>
            <w:tcBorders>
              <w:top w:val="single" w:sz="4" w:space="0" w:color="auto"/>
              <w:left w:val="nil"/>
              <w:bottom w:val="single" w:sz="4" w:space="0" w:color="auto"/>
              <w:right w:val="single" w:sz="4" w:space="0" w:color="auto"/>
            </w:tcBorders>
            <w:shd w:val="clear" w:color="auto" w:fill="auto"/>
            <w:noWrap/>
            <w:hideMark/>
          </w:tcPr>
          <w:p w14:paraId="18AD12C4" w14:textId="77777777" w:rsidR="0039717B" w:rsidRPr="0039717B" w:rsidRDefault="0039717B" w:rsidP="0039717B">
            <w:pPr>
              <w:spacing w:after="0" w:line="240" w:lineRule="auto"/>
              <w:rPr>
                <w:rFonts w:ascii="Times New Roman" w:eastAsia="Times New Roman" w:hAnsi="Times New Roman" w:cs="Times New Roman"/>
                <w:b/>
                <w:bCs/>
                <w:sz w:val="16"/>
                <w:szCs w:val="16"/>
                <w:lang w:eastAsia="ru-RU"/>
              </w:rPr>
            </w:pPr>
            <w:r w:rsidRPr="0039717B">
              <w:rPr>
                <w:rFonts w:ascii="Times New Roman" w:eastAsia="Times New Roman" w:hAnsi="Times New Roman" w:cs="Times New Roman"/>
                <w:b/>
                <w:bCs/>
                <w:sz w:val="16"/>
                <w:szCs w:val="16"/>
                <w:lang w:eastAsia="ru-RU"/>
              </w:rPr>
              <w:t>ИТОГО:</w:t>
            </w:r>
          </w:p>
        </w:tc>
        <w:tc>
          <w:tcPr>
            <w:tcW w:w="2126" w:type="dxa"/>
            <w:tcBorders>
              <w:top w:val="single" w:sz="4" w:space="0" w:color="auto"/>
              <w:left w:val="nil"/>
              <w:bottom w:val="single" w:sz="4" w:space="0" w:color="auto"/>
              <w:right w:val="single" w:sz="4" w:space="0" w:color="auto"/>
            </w:tcBorders>
            <w:shd w:val="clear" w:color="auto" w:fill="auto"/>
            <w:noWrap/>
          </w:tcPr>
          <w:p w14:paraId="42B5B2EF" w14:textId="77777777" w:rsidR="0039717B" w:rsidRPr="0039717B" w:rsidRDefault="0039717B" w:rsidP="0039717B">
            <w:pPr>
              <w:spacing w:after="0" w:line="240" w:lineRule="auto"/>
              <w:jc w:val="center"/>
              <w:rPr>
                <w:rFonts w:ascii="Times New Roman" w:eastAsia="Times New Roman" w:hAnsi="Times New Roman" w:cs="Times New Roman"/>
                <w:b/>
                <w:bCs/>
                <w:sz w:val="16"/>
                <w:szCs w:val="16"/>
                <w:lang w:eastAsia="ru-RU"/>
              </w:rPr>
            </w:pPr>
            <w:r w:rsidRPr="0039717B">
              <w:rPr>
                <w:rFonts w:ascii="Times New Roman" w:eastAsia="Times New Roman" w:hAnsi="Times New Roman" w:cs="Times New Roman"/>
                <w:b/>
                <w:bCs/>
                <w:sz w:val="16"/>
                <w:szCs w:val="16"/>
                <w:lang w:eastAsia="ru-RU"/>
              </w:rPr>
              <w:t>7320808,31</w:t>
            </w:r>
          </w:p>
        </w:tc>
      </w:tr>
    </w:tbl>
    <w:p w14:paraId="069BE106" w14:textId="77777777" w:rsidR="0039717B" w:rsidRPr="0039717B" w:rsidRDefault="0039717B" w:rsidP="0039717B">
      <w:pPr>
        <w:spacing w:after="0" w:line="240" w:lineRule="auto"/>
        <w:ind w:firstLine="567"/>
        <w:jc w:val="both"/>
        <w:rPr>
          <w:rFonts w:ascii="Times New Roman" w:eastAsia="Times New Roman" w:hAnsi="Times New Roman" w:cs="Times New Roman"/>
          <w:bCs/>
          <w:lang w:eastAsia="ru-RU"/>
        </w:rPr>
      </w:pPr>
      <w:r w:rsidRPr="0039717B">
        <w:rPr>
          <w:rFonts w:ascii="Times New Roman" w:eastAsia="Times New Roman" w:hAnsi="Times New Roman" w:cs="Times New Roman"/>
          <w:bCs/>
          <w:lang w:eastAsia="ru-RU"/>
        </w:rPr>
        <w:t>2. Разместить настоящее постановление на официальном сайте Администрации поселения в сети Интернет</w:t>
      </w:r>
    </w:p>
    <w:p w14:paraId="25144739" w14:textId="77777777" w:rsidR="0039717B" w:rsidRPr="0039717B" w:rsidRDefault="0039717B" w:rsidP="0039717B">
      <w:pPr>
        <w:spacing w:after="0" w:line="240" w:lineRule="auto"/>
        <w:ind w:firstLine="567"/>
        <w:jc w:val="both"/>
        <w:rPr>
          <w:rFonts w:ascii="Times New Roman" w:eastAsia="Times New Roman" w:hAnsi="Times New Roman" w:cs="Times New Roman"/>
          <w:bCs/>
          <w:lang w:eastAsia="ru-RU"/>
        </w:rPr>
      </w:pPr>
      <w:r w:rsidRPr="0039717B">
        <w:rPr>
          <w:rFonts w:ascii="Times New Roman" w:eastAsia="Times New Roman" w:hAnsi="Times New Roman" w:cs="Times New Roman"/>
          <w:bCs/>
          <w:lang w:eastAsia="ru-RU"/>
        </w:rPr>
        <w:t>3. Контроль за выполнением настоящего постановления оставляю за собой.</w:t>
      </w:r>
    </w:p>
    <w:p w14:paraId="2D326484" w14:textId="15FD1759" w:rsidR="000534F2" w:rsidRPr="00305FAC" w:rsidRDefault="000534F2" w:rsidP="0039717B">
      <w:pPr>
        <w:pStyle w:val="af4"/>
        <w:ind w:left="0"/>
        <w:jc w:val="both"/>
      </w:pPr>
      <w:r w:rsidRPr="00305FAC">
        <w:t>Глава городского поселения Безенчук                 В.Н.Гуров</w:t>
      </w:r>
    </w:p>
    <w:p w14:paraId="41FAFBC3" w14:textId="77777777" w:rsidR="000534F2" w:rsidRDefault="000534F2" w:rsidP="009E6B1B">
      <w:pPr>
        <w:spacing w:after="0" w:line="240" w:lineRule="auto"/>
        <w:jc w:val="center"/>
        <w:rPr>
          <w:rFonts w:ascii="Times New Roman" w:eastAsia="Times New Roman" w:hAnsi="Times New Roman" w:cs="Times New Roman"/>
          <w:b/>
          <w:bCs/>
          <w:lang w:eastAsia="ru-RU"/>
        </w:rPr>
      </w:pPr>
    </w:p>
    <w:p w14:paraId="78468485" w14:textId="02318D00"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lastRenderedPageBreak/>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 xml:space="preserve">8. Закончив разговор, постарайтесь не занимать телефонную линию, с которой вы звонили, если в этом нет </w:t>
      </w:r>
      <w:r w:rsidRPr="00AA654E">
        <w:rPr>
          <w:rFonts w:ascii="Times New Roman" w:eastAsia="Calibri" w:hAnsi="Times New Roman" w:cs="Times New Roman"/>
        </w:rPr>
        <w:lastRenderedPageBreak/>
        <w:t>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w:t>
      </w:r>
      <w:r w:rsidRPr="005876FD">
        <w:rPr>
          <w:rFonts w:ascii="Times New Roman" w:eastAsia="Times New Roman" w:hAnsi="Times New Roman" w:cs="Times New Roman"/>
          <w:lang w:eastAsia="ru-RU"/>
        </w:rPr>
        <w:lastRenderedPageBreak/>
        <w:t>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w:t>
      </w:r>
      <w:r w:rsidRPr="00B630C9">
        <w:rPr>
          <w:rFonts w:ascii="Times New Roman" w:eastAsia="Times New Roman" w:hAnsi="Times New Roman" w:cs="Times New Roman"/>
          <w:lang w:eastAsia="ru-RU"/>
        </w:rPr>
        <w:lastRenderedPageBreak/>
        <w:t>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7BEBB444" w14:textId="77777777" w:rsidR="00BA689C" w:rsidRPr="00B630C9" w:rsidRDefault="00BA689C" w:rsidP="00BA689C">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BA689C" w:rsidRPr="007C5921" w14:paraId="029F32CB" w14:textId="77777777" w:rsidTr="002644A8">
        <w:trPr>
          <w:tblCellSpacing w:w="15" w:type="dxa"/>
        </w:trPr>
        <w:tc>
          <w:tcPr>
            <w:tcW w:w="0" w:type="auto"/>
            <w:vAlign w:val="center"/>
            <w:hideMark/>
          </w:tcPr>
          <w:p w14:paraId="1C6F7CB5"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w:t>
            </w:r>
          </w:p>
        </w:tc>
        <w:tc>
          <w:tcPr>
            <w:tcW w:w="8205" w:type="dxa"/>
            <w:vAlign w:val="center"/>
            <w:hideMark/>
          </w:tcPr>
          <w:p w14:paraId="7C0FE3B9"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Наименование услуги</w:t>
            </w:r>
          </w:p>
        </w:tc>
        <w:tc>
          <w:tcPr>
            <w:tcW w:w="2648" w:type="dxa"/>
            <w:vAlign w:val="center"/>
            <w:hideMark/>
          </w:tcPr>
          <w:p w14:paraId="08A02459"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Ссылка на ЕПГУ</w:t>
            </w:r>
          </w:p>
        </w:tc>
      </w:tr>
      <w:tr w:rsidR="00BA689C" w:rsidRPr="007C5921" w14:paraId="15F7F550" w14:textId="77777777" w:rsidTr="002644A8">
        <w:trPr>
          <w:tblCellSpacing w:w="15" w:type="dxa"/>
        </w:trPr>
        <w:tc>
          <w:tcPr>
            <w:tcW w:w="0" w:type="auto"/>
            <w:vAlign w:val="center"/>
          </w:tcPr>
          <w:p w14:paraId="306C3BA9"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w:t>
            </w:r>
          </w:p>
        </w:tc>
        <w:tc>
          <w:tcPr>
            <w:tcW w:w="8205" w:type="dxa"/>
            <w:vAlign w:val="center"/>
            <w:hideMark/>
          </w:tcPr>
          <w:p w14:paraId="433998CA"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Выдача разрешений на право вырубки зеленых насаждений</w:t>
            </w:r>
          </w:p>
        </w:tc>
        <w:tc>
          <w:tcPr>
            <w:tcW w:w="2648" w:type="dxa"/>
            <w:vAlign w:val="center"/>
            <w:hideMark/>
          </w:tcPr>
          <w:p w14:paraId="13A7586C"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12" w:history="1">
              <w:r w:rsidR="00BA689C" w:rsidRPr="007C5921">
                <w:rPr>
                  <w:rFonts w:ascii="Times New Roman" w:eastAsia="Times New Roman" w:hAnsi="Times New Roman" w:cs="Times New Roman"/>
                  <w:sz w:val="20"/>
                  <w:szCs w:val="20"/>
                  <w:u w:val="single"/>
                  <w:lang w:eastAsia="ru-RU"/>
                </w:rPr>
                <w:t>https://gosuslugi.ru/600140/1</w:t>
              </w:r>
            </w:hyperlink>
          </w:p>
        </w:tc>
      </w:tr>
      <w:tr w:rsidR="00BA689C" w:rsidRPr="007C5921" w14:paraId="3B77BF47" w14:textId="77777777" w:rsidTr="002644A8">
        <w:trPr>
          <w:tblCellSpacing w:w="15" w:type="dxa"/>
        </w:trPr>
        <w:tc>
          <w:tcPr>
            <w:tcW w:w="0" w:type="auto"/>
            <w:vAlign w:val="center"/>
          </w:tcPr>
          <w:p w14:paraId="648ABBE0"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2</w:t>
            </w:r>
          </w:p>
        </w:tc>
        <w:tc>
          <w:tcPr>
            <w:tcW w:w="8205" w:type="dxa"/>
            <w:vAlign w:val="center"/>
            <w:hideMark/>
          </w:tcPr>
          <w:p w14:paraId="39567AF5"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13" w:history="1">
              <w:r w:rsidR="00BA689C" w:rsidRPr="007C5921">
                <w:rPr>
                  <w:rFonts w:ascii="Times New Roman" w:eastAsia="Times New Roman" w:hAnsi="Times New Roman" w:cs="Times New Roman"/>
                  <w:sz w:val="20"/>
                  <w:szCs w:val="20"/>
                  <w:u w:val="single"/>
                  <w:lang w:eastAsia="ru-RU"/>
                </w:rPr>
                <w:t>https://gosuslugi.ru/600130/1</w:t>
              </w:r>
            </w:hyperlink>
          </w:p>
        </w:tc>
      </w:tr>
      <w:tr w:rsidR="00BA689C" w:rsidRPr="007C5921" w14:paraId="3B8D8B1D" w14:textId="77777777" w:rsidTr="002644A8">
        <w:trPr>
          <w:tblCellSpacing w:w="15" w:type="dxa"/>
        </w:trPr>
        <w:tc>
          <w:tcPr>
            <w:tcW w:w="0" w:type="auto"/>
            <w:vAlign w:val="center"/>
          </w:tcPr>
          <w:p w14:paraId="7BF1DF48"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3</w:t>
            </w:r>
          </w:p>
        </w:tc>
        <w:tc>
          <w:tcPr>
            <w:tcW w:w="8205" w:type="dxa"/>
            <w:vAlign w:val="center"/>
            <w:hideMark/>
          </w:tcPr>
          <w:p w14:paraId="090FBADB"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14" w:history="1">
              <w:r w:rsidR="00BA689C" w:rsidRPr="007C5921">
                <w:rPr>
                  <w:rFonts w:ascii="Times New Roman" w:eastAsia="Times New Roman" w:hAnsi="Times New Roman" w:cs="Times New Roman"/>
                  <w:sz w:val="20"/>
                  <w:szCs w:val="20"/>
                  <w:u w:val="single"/>
                  <w:lang w:eastAsia="ru-RU"/>
                </w:rPr>
                <w:t>https://gosuslugi.ru/600162/1</w:t>
              </w:r>
            </w:hyperlink>
          </w:p>
        </w:tc>
      </w:tr>
      <w:tr w:rsidR="00BA689C" w:rsidRPr="007C5921" w14:paraId="24FF7028" w14:textId="77777777" w:rsidTr="002644A8">
        <w:trPr>
          <w:tblCellSpacing w:w="15" w:type="dxa"/>
        </w:trPr>
        <w:tc>
          <w:tcPr>
            <w:tcW w:w="0" w:type="auto"/>
            <w:vAlign w:val="center"/>
          </w:tcPr>
          <w:p w14:paraId="401EBC50"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4</w:t>
            </w:r>
          </w:p>
        </w:tc>
        <w:tc>
          <w:tcPr>
            <w:tcW w:w="8205" w:type="dxa"/>
            <w:vAlign w:val="center"/>
            <w:hideMark/>
          </w:tcPr>
          <w:p w14:paraId="762B2EAA"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15" w:history="1">
              <w:r w:rsidR="00BA689C" w:rsidRPr="007C5921">
                <w:rPr>
                  <w:rFonts w:ascii="Times New Roman" w:eastAsia="Times New Roman" w:hAnsi="Times New Roman" w:cs="Times New Roman"/>
                  <w:sz w:val="20"/>
                  <w:szCs w:val="20"/>
                  <w:u w:val="single"/>
                  <w:lang w:eastAsia="ru-RU"/>
                </w:rPr>
                <w:t>https://gosuslugi.ru/600141/1</w:t>
              </w:r>
            </w:hyperlink>
          </w:p>
        </w:tc>
      </w:tr>
      <w:tr w:rsidR="00BA689C" w:rsidRPr="007C5921" w14:paraId="01F32E37" w14:textId="77777777" w:rsidTr="002644A8">
        <w:trPr>
          <w:tblCellSpacing w:w="15" w:type="dxa"/>
        </w:trPr>
        <w:tc>
          <w:tcPr>
            <w:tcW w:w="0" w:type="auto"/>
            <w:vAlign w:val="center"/>
          </w:tcPr>
          <w:p w14:paraId="767E71E4"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5</w:t>
            </w:r>
          </w:p>
        </w:tc>
        <w:tc>
          <w:tcPr>
            <w:tcW w:w="8205" w:type="dxa"/>
            <w:vAlign w:val="center"/>
            <w:hideMark/>
          </w:tcPr>
          <w:p w14:paraId="6BE41CFB"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16" w:history="1">
              <w:r w:rsidR="00BA689C" w:rsidRPr="007C5921">
                <w:rPr>
                  <w:rFonts w:ascii="Times New Roman" w:eastAsia="Times New Roman" w:hAnsi="Times New Roman" w:cs="Times New Roman"/>
                  <w:sz w:val="20"/>
                  <w:szCs w:val="20"/>
                  <w:u w:val="single"/>
                  <w:lang w:eastAsia="ru-RU"/>
                </w:rPr>
                <w:t>https://gosuslugi.ru/600130/1</w:t>
              </w:r>
            </w:hyperlink>
          </w:p>
          <w:p w14:paraId="7E14E070"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 </w:t>
            </w:r>
          </w:p>
        </w:tc>
      </w:tr>
      <w:tr w:rsidR="00BA689C" w:rsidRPr="007C5921" w14:paraId="5C7340BD" w14:textId="77777777" w:rsidTr="002644A8">
        <w:trPr>
          <w:tblCellSpacing w:w="15" w:type="dxa"/>
        </w:trPr>
        <w:tc>
          <w:tcPr>
            <w:tcW w:w="0" w:type="auto"/>
            <w:vAlign w:val="center"/>
          </w:tcPr>
          <w:p w14:paraId="69409B77"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6</w:t>
            </w:r>
          </w:p>
        </w:tc>
        <w:tc>
          <w:tcPr>
            <w:tcW w:w="8205" w:type="dxa"/>
            <w:vAlign w:val="center"/>
            <w:hideMark/>
          </w:tcPr>
          <w:p w14:paraId="6E9919DE"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17" w:history="1">
              <w:r w:rsidR="00BA689C" w:rsidRPr="007C5921">
                <w:rPr>
                  <w:rFonts w:ascii="Times New Roman" w:eastAsia="Times New Roman" w:hAnsi="Times New Roman" w:cs="Times New Roman"/>
                  <w:sz w:val="20"/>
                  <w:szCs w:val="20"/>
                  <w:u w:val="single"/>
                  <w:lang w:eastAsia="ru-RU"/>
                </w:rPr>
                <w:t>https://gosuslugi.ru/600139/1</w:t>
              </w:r>
            </w:hyperlink>
          </w:p>
        </w:tc>
      </w:tr>
      <w:tr w:rsidR="00BA689C" w:rsidRPr="007C5921" w14:paraId="0EB22A05" w14:textId="77777777" w:rsidTr="002644A8">
        <w:trPr>
          <w:tblCellSpacing w:w="15" w:type="dxa"/>
        </w:trPr>
        <w:tc>
          <w:tcPr>
            <w:tcW w:w="0" w:type="auto"/>
            <w:vAlign w:val="center"/>
          </w:tcPr>
          <w:p w14:paraId="4C87799D"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7</w:t>
            </w:r>
          </w:p>
        </w:tc>
        <w:tc>
          <w:tcPr>
            <w:tcW w:w="8205" w:type="dxa"/>
            <w:vAlign w:val="center"/>
            <w:hideMark/>
          </w:tcPr>
          <w:p w14:paraId="04515C8C"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18" w:history="1">
              <w:r w:rsidR="00BA689C" w:rsidRPr="007C5921">
                <w:rPr>
                  <w:rFonts w:ascii="Times New Roman" w:eastAsia="Times New Roman" w:hAnsi="Times New Roman" w:cs="Times New Roman"/>
                  <w:sz w:val="20"/>
                  <w:szCs w:val="20"/>
                  <w:u w:val="single"/>
                  <w:lang w:eastAsia="ru-RU"/>
                </w:rPr>
                <w:t>https://gosuslugi.ru/600154/1</w:t>
              </w:r>
            </w:hyperlink>
          </w:p>
        </w:tc>
      </w:tr>
      <w:tr w:rsidR="00BA689C" w:rsidRPr="007C5921" w14:paraId="152138DF" w14:textId="77777777" w:rsidTr="002644A8">
        <w:trPr>
          <w:tblCellSpacing w:w="15" w:type="dxa"/>
        </w:trPr>
        <w:tc>
          <w:tcPr>
            <w:tcW w:w="0" w:type="auto"/>
            <w:vAlign w:val="center"/>
          </w:tcPr>
          <w:p w14:paraId="6402CB05"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8</w:t>
            </w:r>
          </w:p>
        </w:tc>
        <w:tc>
          <w:tcPr>
            <w:tcW w:w="8205" w:type="dxa"/>
            <w:vAlign w:val="center"/>
            <w:hideMark/>
          </w:tcPr>
          <w:p w14:paraId="5A336A6A"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19" w:history="1">
              <w:r w:rsidR="00BA689C" w:rsidRPr="007C5921">
                <w:rPr>
                  <w:rFonts w:ascii="Times New Roman" w:eastAsia="Times New Roman" w:hAnsi="Times New Roman" w:cs="Times New Roman"/>
                  <w:sz w:val="20"/>
                  <w:szCs w:val="20"/>
                  <w:u w:val="single"/>
                  <w:lang w:eastAsia="ru-RU"/>
                </w:rPr>
                <w:t>https://gosuslugi.ru/600161/1</w:t>
              </w:r>
            </w:hyperlink>
          </w:p>
        </w:tc>
      </w:tr>
      <w:tr w:rsidR="00BA689C" w:rsidRPr="007C5921" w14:paraId="3394238A" w14:textId="77777777" w:rsidTr="002644A8">
        <w:trPr>
          <w:tblCellSpacing w:w="15" w:type="dxa"/>
        </w:trPr>
        <w:tc>
          <w:tcPr>
            <w:tcW w:w="0" w:type="auto"/>
            <w:vAlign w:val="center"/>
          </w:tcPr>
          <w:p w14:paraId="368F76F0"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9</w:t>
            </w:r>
          </w:p>
        </w:tc>
        <w:tc>
          <w:tcPr>
            <w:tcW w:w="8205" w:type="dxa"/>
            <w:vAlign w:val="center"/>
            <w:hideMark/>
          </w:tcPr>
          <w:p w14:paraId="38D2B5CF"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20" w:history="1">
              <w:r w:rsidR="00BA689C" w:rsidRPr="007C5921">
                <w:rPr>
                  <w:rFonts w:ascii="Times New Roman" w:eastAsia="Times New Roman" w:hAnsi="Times New Roman" w:cs="Times New Roman"/>
                  <w:sz w:val="20"/>
                  <w:szCs w:val="20"/>
                  <w:u w:val="single"/>
                  <w:lang w:eastAsia="ru-RU"/>
                </w:rPr>
                <w:t>https://gosuslugi.ru/600176/1</w:t>
              </w:r>
            </w:hyperlink>
          </w:p>
        </w:tc>
      </w:tr>
      <w:tr w:rsidR="00BA689C" w:rsidRPr="007C5921" w14:paraId="47E19C9B" w14:textId="77777777" w:rsidTr="002644A8">
        <w:trPr>
          <w:tblCellSpacing w:w="15" w:type="dxa"/>
        </w:trPr>
        <w:tc>
          <w:tcPr>
            <w:tcW w:w="0" w:type="auto"/>
            <w:vAlign w:val="center"/>
          </w:tcPr>
          <w:p w14:paraId="55244424"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10</w:t>
            </w:r>
          </w:p>
        </w:tc>
        <w:tc>
          <w:tcPr>
            <w:tcW w:w="8205" w:type="dxa"/>
            <w:vAlign w:val="center"/>
            <w:hideMark/>
          </w:tcPr>
          <w:p w14:paraId="6B56FF34"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21" w:history="1">
              <w:r w:rsidR="00BA689C" w:rsidRPr="007C5921">
                <w:rPr>
                  <w:rFonts w:ascii="Times New Roman" w:eastAsia="Times New Roman" w:hAnsi="Times New Roman" w:cs="Times New Roman"/>
                  <w:sz w:val="20"/>
                  <w:szCs w:val="20"/>
                  <w:u w:val="single"/>
                  <w:lang w:eastAsia="ru-RU"/>
                </w:rPr>
                <w:t>https://gosuslugi.ru/600156/1</w:t>
              </w:r>
            </w:hyperlink>
          </w:p>
        </w:tc>
      </w:tr>
      <w:tr w:rsidR="00BA689C" w:rsidRPr="007C5921" w14:paraId="2B537944" w14:textId="77777777" w:rsidTr="002644A8">
        <w:trPr>
          <w:tblCellSpacing w:w="15" w:type="dxa"/>
        </w:trPr>
        <w:tc>
          <w:tcPr>
            <w:tcW w:w="0" w:type="auto"/>
            <w:vAlign w:val="center"/>
          </w:tcPr>
          <w:p w14:paraId="3541B330"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11</w:t>
            </w:r>
          </w:p>
        </w:tc>
        <w:tc>
          <w:tcPr>
            <w:tcW w:w="8205" w:type="dxa"/>
            <w:vAlign w:val="center"/>
            <w:hideMark/>
          </w:tcPr>
          <w:p w14:paraId="3483F9DA"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22" w:history="1">
              <w:r w:rsidR="00BA689C" w:rsidRPr="007C5921">
                <w:rPr>
                  <w:rFonts w:ascii="Times New Roman" w:eastAsia="Times New Roman" w:hAnsi="Times New Roman" w:cs="Times New Roman"/>
                  <w:sz w:val="20"/>
                  <w:szCs w:val="20"/>
                  <w:u w:val="single"/>
                  <w:lang w:eastAsia="ru-RU"/>
                </w:rPr>
                <w:t>https://gosuslugi.ru/600241/1</w:t>
              </w:r>
            </w:hyperlink>
          </w:p>
        </w:tc>
      </w:tr>
      <w:tr w:rsidR="00BA689C" w:rsidRPr="007C5921" w14:paraId="7208CED3" w14:textId="77777777" w:rsidTr="002644A8">
        <w:trPr>
          <w:tblCellSpacing w:w="15" w:type="dxa"/>
        </w:trPr>
        <w:tc>
          <w:tcPr>
            <w:tcW w:w="0" w:type="auto"/>
            <w:vAlign w:val="center"/>
          </w:tcPr>
          <w:p w14:paraId="3C5FECE3"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12</w:t>
            </w:r>
          </w:p>
        </w:tc>
        <w:tc>
          <w:tcPr>
            <w:tcW w:w="8205" w:type="dxa"/>
            <w:vAlign w:val="center"/>
            <w:hideMark/>
          </w:tcPr>
          <w:p w14:paraId="470F895F"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23" w:history="1">
              <w:r w:rsidR="00BA689C" w:rsidRPr="007C5921">
                <w:rPr>
                  <w:rFonts w:ascii="Times New Roman" w:eastAsia="Times New Roman" w:hAnsi="Times New Roman" w:cs="Times New Roman"/>
                  <w:sz w:val="20"/>
                  <w:szCs w:val="20"/>
                  <w:u w:val="single"/>
                  <w:lang w:eastAsia="ru-RU"/>
                </w:rPr>
                <w:t>https://gosuslugi.ru/600231/1</w:t>
              </w:r>
            </w:hyperlink>
          </w:p>
        </w:tc>
      </w:tr>
      <w:tr w:rsidR="00BA689C" w:rsidRPr="007C5921" w14:paraId="5079AABC" w14:textId="77777777" w:rsidTr="002644A8">
        <w:trPr>
          <w:tblCellSpacing w:w="15" w:type="dxa"/>
        </w:trPr>
        <w:tc>
          <w:tcPr>
            <w:tcW w:w="0" w:type="auto"/>
            <w:vAlign w:val="center"/>
          </w:tcPr>
          <w:p w14:paraId="56F3614C"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13</w:t>
            </w:r>
          </w:p>
        </w:tc>
        <w:tc>
          <w:tcPr>
            <w:tcW w:w="8205" w:type="dxa"/>
            <w:vAlign w:val="center"/>
            <w:hideMark/>
          </w:tcPr>
          <w:p w14:paraId="51E88922"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24" w:history="1">
              <w:r w:rsidR="00BA689C" w:rsidRPr="007C5921">
                <w:rPr>
                  <w:rFonts w:ascii="Times New Roman" w:eastAsia="Times New Roman" w:hAnsi="Times New Roman" w:cs="Times New Roman"/>
                  <w:sz w:val="20"/>
                  <w:szCs w:val="20"/>
                  <w:u w:val="single"/>
                  <w:lang w:eastAsia="ru-RU"/>
                </w:rPr>
                <w:t>https://gosuslugi.ru/600209/1</w:t>
              </w:r>
            </w:hyperlink>
          </w:p>
        </w:tc>
      </w:tr>
      <w:tr w:rsidR="00BA689C" w:rsidRPr="007C5921" w14:paraId="0CA68BE7" w14:textId="77777777" w:rsidTr="002644A8">
        <w:trPr>
          <w:tblCellSpacing w:w="15" w:type="dxa"/>
        </w:trPr>
        <w:tc>
          <w:tcPr>
            <w:tcW w:w="0" w:type="auto"/>
            <w:vAlign w:val="center"/>
          </w:tcPr>
          <w:p w14:paraId="6697DF96"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14</w:t>
            </w:r>
          </w:p>
        </w:tc>
        <w:tc>
          <w:tcPr>
            <w:tcW w:w="8205" w:type="dxa"/>
            <w:vAlign w:val="center"/>
            <w:hideMark/>
          </w:tcPr>
          <w:p w14:paraId="6B696FE8"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7C5921" w:rsidRDefault="00000000" w:rsidP="002644A8">
            <w:pPr>
              <w:spacing w:after="0" w:line="240" w:lineRule="auto"/>
              <w:rPr>
                <w:rFonts w:ascii="Times New Roman" w:eastAsia="Times New Roman" w:hAnsi="Times New Roman" w:cs="Times New Roman"/>
                <w:sz w:val="20"/>
                <w:szCs w:val="20"/>
                <w:lang w:eastAsia="ru-RU"/>
              </w:rPr>
            </w:pPr>
            <w:hyperlink r:id="rId25" w:history="1">
              <w:r w:rsidR="00BA689C" w:rsidRPr="007C5921">
                <w:rPr>
                  <w:rFonts w:ascii="Times New Roman" w:eastAsia="Times New Roman" w:hAnsi="Times New Roman" w:cs="Times New Roman"/>
                  <w:sz w:val="20"/>
                  <w:szCs w:val="20"/>
                  <w:u w:val="single"/>
                  <w:lang w:eastAsia="ru-RU"/>
                </w:rPr>
                <w:t>https://gosuslugi.ru/600208/1</w:t>
              </w:r>
            </w:hyperlink>
          </w:p>
        </w:tc>
      </w:tr>
      <w:tr w:rsidR="00BA689C" w:rsidRPr="00A62680" w14:paraId="1B1560D2" w14:textId="77777777" w:rsidTr="002644A8">
        <w:trPr>
          <w:tblCellSpacing w:w="15" w:type="dxa"/>
        </w:trPr>
        <w:tc>
          <w:tcPr>
            <w:tcW w:w="0" w:type="auto"/>
            <w:vAlign w:val="center"/>
          </w:tcPr>
          <w:p w14:paraId="6C51DA82"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15</w:t>
            </w:r>
          </w:p>
        </w:tc>
        <w:tc>
          <w:tcPr>
            <w:tcW w:w="8205" w:type="dxa"/>
            <w:vAlign w:val="center"/>
          </w:tcPr>
          <w:p w14:paraId="1B3892E8"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hAnsi="Times New Roman" w:cs="Times New Roman"/>
                <w:sz w:val="20"/>
                <w:szCs w:val="20"/>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6468947D" w14:textId="77777777" w:rsidR="00BA689C" w:rsidRPr="007C5921" w:rsidRDefault="00000000" w:rsidP="002644A8">
            <w:pPr>
              <w:spacing w:after="0" w:line="240" w:lineRule="auto"/>
              <w:rPr>
                <w:sz w:val="20"/>
                <w:szCs w:val="20"/>
                <w:lang w:val="en-US"/>
              </w:rPr>
            </w:pPr>
            <w:hyperlink r:id="rId26" w:history="1">
              <w:r w:rsidR="00BA689C" w:rsidRPr="007C5921">
                <w:rPr>
                  <w:rStyle w:val="a5"/>
                  <w:rFonts w:ascii="Times New Roman" w:hAnsi="Times New Roman" w:cs="Times New Roman"/>
                  <w:color w:val="auto"/>
                  <w:sz w:val="20"/>
                  <w:szCs w:val="20"/>
                  <w:lang w:val="en-US"/>
                </w:rPr>
                <w:t>https://gosuslugi.samregion.ru/ service/6300100010000493674</w:t>
              </w:r>
            </w:hyperlink>
          </w:p>
        </w:tc>
      </w:tr>
      <w:tr w:rsidR="00BA689C" w:rsidRPr="00A62680" w14:paraId="1782FACF" w14:textId="77777777" w:rsidTr="002644A8">
        <w:trPr>
          <w:tblCellSpacing w:w="15" w:type="dxa"/>
        </w:trPr>
        <w:tc>
          <w:tcPr>
            <w:tcW w:w="0" w:type="auto"/>
            <w:vAlign w:val="center"/>
          </w:tcPr>
          <w:p w14:paraId="1E3010DD"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16</w:t>
            </w:r>
          </w:p>
        </w:tc>
        <w:tc>
          <w:tcPr>
            <w:tcW w:w="8205" w:type="dxa"/>
            <w:vAlign w:val="center"/>
          </w:tcPr>
          <w:p w14:paraId="3503A715" w14:textId="77777777" w:rsidR="00BA689C" w:rsidRPr="007C5921" w:rsidRDefault="00BA689C" w:rsidP="002644A8">
            <w:pPr>
              <w:spacing w:after="0" w:line="240" w:lineRule="auto"/>
              <w:rPr>
                <w:rFonts w:ascii="Times New Roman" w:eastAsia="Times New Roman" w:hAnsi="Times New Roman" w:cs="Times New Roman"/>
                <w:sz w:val="20"/>
                <w:szCs w:val="20"/>
                <w:lang w:eastAsia="ru-RU"/>
              </w:rPr>
            </w:pPr>
            <w:r w:rsidRPr="007C5921">
              <w:rPr>
                <w:rFonts w:ascii="Times New Roman" w:hAnsi="Times New Roman" w:cs="Times New Roman"/>
                <w:sz w:val="20"/>
                <w:szCs w:val="20"/>
                <w:shd w:val="clear" w:color="auto" w:fill="FFFFFF"/>
              </w:rPr>
              <w:t xml:space="preserve">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w:t>
            </w:r>
            <w:r w:rsidRPr="007C5921">
              <w:rPr>
                <w:rFonts w:ascii="Times New Roman" w:hAnsi="Times New Roman" w:cs="Times New Roman"/>
                <w:sz w:val="20"/>
                <w:szCs w:val="20"/>
                <w:shd w:val="clear" w:color="auto" w:fill="FFFFFF"/>
              </w:rPr>
              <w:lastRenderedPageBreak/>
              <w:t>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vAlign w:val="center"/>
          </w:tcPr>
          <w:p w14:paraId="682D9E54" w14:textId="77777777" w:rsidR="00BA689C" w:rsidRPr="007C5921" w:rsidRDefault="00000000" w:rsidP="002644A8">
            <w:pPr>
              <w:shd w:val="clear" w:color="auto" w:fill="FFFFFF"/>
              <w:spacing w:after="0" w:line="240" w:lineRule="auto"/>
              <w:rPr>
                <w:rFonts w:ascii="Times New Roman" w:eastAsia="Times New Roman" w:hAnsi="Times New Roman" w:cs="Times New Roman"/>
                <w:sz w:val="20"/>
                <w:szCs w:val="20"/>
                <w:lang w:val="en-US" w:eastAsia="ru-RU"/>
              </w:rPr>
            </w:pPr>
            <w:hyperlink r:id="rId27" w:history="1">
              <w:r w:rsidR="00BA689C" w:rsidRPr="007C5921">
                <w:rPr>
                  <w:rStyle w:val="a5"/>
                  <w:rFonts w:ascii="Times New Roman" w:eastAsia="Times New Roman" w:hAnsi="Times New Roman" w:cs="Times New Roman"/>
                  <w:color w:val="auto"/>
                  <w:sz w:val="20"/>
                  <w:szCs w:val="20"/>
                  <w:shd w:val="clear" w:color="auto" w:fill="FFFFFF"/>
                  <w:lang w:val="en-US" w:eastAsia="ru-RU"/>
                </w:rPr>
                <w:t>https://gosuslugi.samregion.ru/ service/6300000000194663031</w:t>
              </w:r>
            </w:hyperlink>
          </w:p>
          <w:p w14:paraId="391FE438" w14:textId="77777777" w:rsidR="00BA689C" w:rsidRPr="007C5921" w:rsidRDefault="00BA689C" w:rsidP="002644A8">
            <w:pPr>
              <w:spacing w:after="0" w:line="240" w:lineRule="auto"/>
              <w:rPr>
                <w:sz w:val="20"/>
                <w:szCs w:val="20"/>
                <w:lang w:val="en-US"/>
              </w:rPr>
            </w:pPr>
          </w:p>
        </w:tc>
      </w:tr>
    </w:tbl>
    <w:p w14:paraId="7F6F4369" w14:textId="77777777" w:rsidR="007D7DB3" w:rsidRPr="00BA689C"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D7DB3" w:rsidRDefault="007D7DB3" w:rsidP="007D7DB3">
      <w:pPr>
        <w:spacing w:after="0" w:line="240" w:lineRule="auto"/>
        <w:ind w:firstLine="567"/>
        <w:jc w:val="center"/>
        <w:rPr>
          <w:rFonts w:ascii="Times New Roman" w:eastAsia="Calibri" w:hAnsi="Times New Roman" w:cs="Times New Roman"/>
          <w:b/>
          <w:bCs/>
        </w:rPr>
      </w:pPr>
      <w:r w:rsidRPr="007D7DB3">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Default="00704F21" w:rsidP="00704F21">
      <w:pPr>
        <w:spacing w:after="0" w:line="240" w:lineRule="auto"/>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Просим жителей п.Сосновка  строго соблюдать правила пожарной безопасности в лесах для сохранения природы и собственной безопасности</w:t>
      </w:r>
    </w:p>
    <w:p w14:paraId="1E8651E0"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6D619B4F"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351CCDEE"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17F03409"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77780DF9"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139EC75F"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0F9D0FF8"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4CADC8F9"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2B2B36CE"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097DC68E"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0A054315"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0A504E93"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34DA2497"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213DC8A4" w14:textId="77777777" w:rsidR="00CA5804" w:rsidRDefault="00CA5804" w:rsidP="00704F21">
      <w:pPr>
        <w:spacing w:after="0" w:line="240" w:lineRule="auto"/>
        <w:jc w:val="both"/>
        <w:rPr>
          <w:rFonts w:ascii="Times New Roman" w:eastAsia="Calibri" w:hAnsi="Times New Roman" w:cs="Times New Roman"/>
          <w:shd w:val="clear" w:color="auto" w:fill="FFFFFF"/>
        </w:rPr>
      </w:pPr>
    </w:p>
    <w:p w14:paraId="7335E53D" w14:textId="77777777" w:rsidR="00CA5804" w:rsidRPr="00704F21" w:rsidRDefault="00CA5804" w:rsidP="00704F21">
      <w:pPr>
        <w:spacing w:after="0" w:line="240" w:lineRule="auto"/>
        <w:jc w:val="both"/>
        <w:rPr>
          <w:rFonts w:ascii="Times New Roman" w:eastAsia="Times New Roman" w:hAnsi="Times New Roman" w:cs="Times New Roman"/>
          <w:b/>
          <w:bCs/>
          <w:lang w:eastAsia="ru-RU"/>
        </w:rPr>
      </w:pP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32B949F0"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FD2B71">
                              <w:rPr>
                                <w:rFonts w:ascii="Times New Roman" w:hAnsi="Times New Roman" w:cs="Times New Roman"/>
                                <w:sz w:val="20"/>
                                <w:szCs w:val="20"/>
                              </w:rPr>
                              <w:t>10</w:t>
                            </w:r>
                            <w:r>
                              <w:rPr>
                                <w:rFonts w:ascii="Times New Roman" w:hAnsi="Times New Roman" w:cs="Times New Roman"/>
                                <w:sz w:val="20"/>
                                <w:szCs w:val="20"/>
                              </w:rPr>
                              <w:t>.0</w:t>
                            </w:r>
                            <w:r w:rsidR="00FD2B71">
                              <w:rPr>
                                <w:rFonts w:ascii="Times New Roman" w:hAnsi="Times New Roman" w:cs="Times New Roman"/>
                                <w:sz w:val="20"/>
                                <w:szCs w:val="20"/>
                              </w:rPr>
                              <w:t>6</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32B949F0"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FD2B71">
                        <w:rPr>
                          <w:rFonts w:ascii="Times New Roman" w:hAnsi="Times New Roman" w:cs="Times New Roman"/>
                          <w:sz w:val="20"/>
                          <w:szCs w:val="20"/>
                        </w:rPr>
                        <w:t>10</w:t>
                      </w:r>
                      <w:r>
                        <w:rPr>
                          <w:rFonts w:ascii="Times New Roman" w:hAnsi="Times New Roman" w:cs="Times New Roman"/>
                          <w:sz w:val="20"/>
                          <w:szCs w:val="20"/>
                        </w:rPr>
                        <w:t>.0</w:t>
                      </w:r>
                      <w:r w:rsidR="00FD2B71">
                        <w:rPr>
                          <w:rFonts w:ascii="Times New Roman" w:hAnsi="Times New Roman" w:cs="Times New Roman"/>
                          <w:sz w:val="20"/>
                          <w:szCs w:val="20"/>
                        </w:rPr>
                        <w:t>6</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1BBC2B2"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19EB8F7F"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560B8F"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B16870"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30"/>
      <w:footerReference w:type="default" r:id="rId3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5528C" w14:textId="77777777" w:rsidR="005D4EE6" w:rsidRDefault="005D4EE6" w:rsidP="006734D6">
      <w:pPr>
        <w:spacing w:after="0" w:line="240" w:lineRule="auto"/>
      </w:pPr>
      <w:r>
        <w:separator/>
      </w:r>
    </w:p>
  </w:endnote>
  <w:endnote w:type="continuationSeparator" w:id="0">
    <w:p w14:paraId="1193DBEB" w14:textId="77777777" w:rsidR="005D4EE6" w:rsidRDefault="005D4EE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 w:name="DejaVu Sans">
    <w:altName w:val="MS Gothic"/>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4733B734"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110E62">
          <w:rPr>
            <w:i/>
            <w:color w:val="262626"/>
          </w:rPr>
          <w:t>5</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w:t>
        </w:r>
        <w:r w:rsidR="00110E62">
          <w:rPr>
            <w:i/>
            <w:color w:val="262626"/>
          </w:rPr>
          <w:t>2</w:t>
        </w:r>
        <w:r w:rsidR="00737F12" w:rsidRPr="00504E77">
          <w:rPr>
            <w:i/>
            <w:color w:val="262626"/>
          </w:rPr>
          <w:t xml:space="preserve">) от </w:t>
        </w:r>
        <w:r w:rsidR="00110E62">
          <w:rPr>
            <w:i/>
            <w:color w:val="262626"/>
          </w:rPr>
          <w:t>10</w:t>
        </w:r>
        <w:r w:rsidR="00737F12">
          <w:rPr>
            <w:i/>
            <w:color w:val="262626"/>
          </w:rPr>
          <w:t>.</w:t>
        </w:r>
        <w:r w:rsidR="00304A66">
          <w:rPr>
            <w:i/>
            <w:color w:val="262626"/>
          </w:rPr>
          <w:t>0</w:t>
        </w:r>
        <w:r w:rsidR="00110E62">
          <w:rPr>
            <w:i/>
            <w:color w:val="262626"/>
          </w:rPr>
          <w:t>6</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6C33E08F" w:rsidR="00A8527A" w:rsidRDefault="00A8527A" w:rsidP="00AF126C">
        <w:pPr>
          <w:pStyle w:val="af2"/>
          <w:jc w:val="center"/>
        </w:pPr>
        <w:r w:rsidRPr="00504E77">
          <w:rPr>
            <w:i/>
            <w:color w:val="262626"/>
          </w:rPr>
          <w:t xml:space="preserve">Газета "Вестник городского поселения Безенчук </w:t>
        </w:r>
        <w:bookmarkStart w:id="15" w:name="_Hlk529866640"/>
        <w:r w:rsidRPr="00504E77">
          <w:rPr>
            <w:i/>
            <w:color w:val="262626"/>
          </w:rPr>
          <w:t>№</w:t>
        </w:r>
        <w:r w:rsidR="00240492">
          <w:rPr>
            <w:i/>
            <w:color w:val="262626"/>
          </w:rPr>
          <w:t>1</w:t>
        </w:r>
        <w:r w:rsidR="00110E62">
          <w:rPr>
            <w:i/>
            <w:color w:val="262626"/>
          </w:rPr>
          <w:t>5</w:t>
        </w:r>
        <w:r w:rsidR="000E1F6F" w:rsidRPr="00504E77">
          <w:rPr>
            <w:i/>
            <w:color w:val="262626"/>
          </w:rPr>
          <w:t xml:space="preserve"> </w:t>
        </w:r>
        <w:r w:rsidRPr="00504E77">
          <w:rPr>
            <w:i/>
            <w:color w:val="262626"/>
          </w:rPr>
          <w:t>(</w:t>
        </w:r>
        <w:r w:rsidR="006054BA">
          <w:rPr>
            <w:i/>
            <w:color w:val="262626"/>
          </w:rPr>
          <w:t>3</w:t>
        </w:r>
        <w:r w:rsidR="0015546F">
          <w:rPr>
            <w:i/>
            <w:color w:val="262626"/>
          </w:rPr>
          <w:t>1</w:t>
        </w:r>
        <w:r w:rsidR="00110E62">
          <w:rPr>
            <w:i/>
            <w:color w:val="262626"/>
          </w:rPr>
          <w:t>2</w:t>
        </w:r>
        <w:r w:rsidRPr="00504E77">
          <w:rPr>
            <w:i/>
            <w:color w:val="262626"/>
          </w:rPr>
          <w:t xml:space="preserve">) от </w:t>
        </w:r>
        <w:r w:rsidR="00110E62">
          <w:rPr>
            <w:i/>
            <w:color w:val="262626"/>
          </w:rPr>
          <w:t>10</w:t>
        </w:r>
        <w:r w:rsidR="009868F1">
          <w:rPr>
            <w:i/>
            <w:color w:val="262626"/>
          </w:rPr>
          <w:t>.</w:t>
        </w:r>
        <w:r w:rsidR="00304A66">
          <w:rPr>
            <w:i/>
            <w:color w:val="262626"/>
          </w:rPr>
          <w:t>0</w:t>
        </w:r>
        <w:r w:rsidR="00110E62">
          <w:rPr>
            <w:i/>
            <w:color w:val="262626"/>
          </w:rPr>
          <w:t>6</w:t>
        </w:r>
        <w:r w:rsidRPr="00504E77">
          <w:rPr>
            <w:i/>
            <w:color w:val="262626"/>
          </w:rPr>
          <w:t>.202</w:t>
        </w:r>
        <w:r w:rsidR="00304A66">
          <w:rPr>
            <w:i/>
            <w:color w:val="262626"/>
          </w:rPr>
          <w:t>4</w:t>
        </w:r>
        <w:r w:rsidRPr="00504E77">
          <w:rPr>
            <w:i/>
            <w:color w:val="262626"/>
          </w:rPr>
          <w:t xml:space="preserve"> года</w:t>
        </w:r>
        <w:bookmarkEnd w:id="15"/>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430378" w14:textId="77777777" w:rsidR="005D4EE6" w:rsidRDefault="005D4EE6" w:rsidP="006734D6">
      <w:pPr>
        <w:spacing w:after="0" w:line="240" w:lineRule="auto"/>
      </w:pPr>
      <w:r>
        <w:separator/>
      </w:r>
    </w:p>
  </w:footnote>
  <w:footnote w:type="continuationSeparator" w:id="0">
    <w:p w14:paraId="5B0883E9" w14:textId="77777777" w:rsidR="005D4EE6" w:rsidRDefault="005D4EE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2.25pt;height:1.5pt;visibility:visible" o:bullet="t">
        <v:imagedata r:id="rId1" o:title=""/>
      </v:shape>
    </w:pict>
  </w:numPicBullet>
  <w:numPicBullet w:numPicBulletId="1">
    <w:pict>
      <v:shape id="_x0000_i1047"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1"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31"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C173B22"/>
    <w:multiLevelType w:val="hybridMultilevel"/>
    <w:tmpl w:val="E6E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6"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4"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6"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8"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7"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8"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9"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1"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62"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63"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8"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3" w15:restartNumberingAfterBreak="0">
    <w:nsid w:val="68247DE4"/>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4"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7"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78"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7CF16F12"/>
    <w:multiLevelType w:val="hybridMultilevel"/>
    <w:tmpl w:val="9A40F300"/>
    <w:lvl w:ilvl="0" w:tplc="C86C95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836802240">
    <w:abstractNumId w:val="19"/>
  </w:num>
  <w:num w:numId="2" w16cid:durableId="598374520">
    <w:abstractNumId w:val="24"/>
  </w:num>
  <w:num w:numId="3" w16cid:durableId="1602030802">
    <w:abstractNumId w:val="49"/>
  </w:num>
  <w:num w:numId="4" w16cid:durableId="1736119710">
    <w:abstractNumId w:val="32"/>
  </w:num>
  <w:num w:numId="5" w16cid:durableId="1623464136">
    <w:abstractNumId w:val="75"/>
  </w:num>
  <w:num w:numId="6" w16cid:durableId="628633364">
    <w:abstractNumId w:val="41"/>
  </w:num>
  <w:num w:numId="7" w16cid:durableId="979579269">
    <w:abstractNumId w:val="79"/>
  </w:num>
  <w:num w:numId="8" w16cid:durableId="850147505">
    <w:abstractNumId w:val="76"/>
  </w:num>
  <w:num w:numId="9" w16cid:durableId="1920677910">
    <w:abstractNumId w:val="67"/>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7"/>
  </w:num>
  <w:num w:numId="12" w16cid:durableId="1544173434">
    <w:abstractNumId w:val="17"/>
  </w:num>
  <w:num w:numId="13" w16cid:durableId="339435097">
    <w:abstractNumId w:val="39"/>
  </w:num>
  <w:num w:numId="14" w16cid:durableId="445543470">
    <w:abstractNumId w:val="60"/>
  </w:num>
  <w:num w:numId="15" w16cid:durableId="1456946486">
    <w:abstractNumId w:val="71"/>
  </w:num>
  <w:num w:numId="16" w16cid:durableId="1854218561">
    <w:abstractNumId w:val="48"/>
  </w:num>
  <w:num w:numId="17" w16cid:durableId="762651593">
    <w:abstractNumId w:val="34"/>
  </w:num>
  <w:num w:numId="18" w16cid:durableId="13038035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45"/>
  </w:num>
  <w:num w:numId="20" w16cid:durableId="1830367260">
    <w:abstractNumId w:val="25"/>
  </w:num>
  <w:num w:numId="21" w16cid:durableId="1193496238">
    <w:abstractNumId w:val="51"/>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5"/>
  </w:num>
  <w:num w:numId="24" w16cid:durableId="517889543">
    <w:abstractNumId w:val="30"/>
  </w:num>
  <w:num w:numId="25" w16cid:durableId="764543430">
    <w:abstractNumId w:val="50"/>
  </w:num>
  <w:num w:numId="26" w16cid:durableId="1860705077">
    <w:abstractNumId w:val="43"/>
  </w:num>
  <w:num w:numId="27" w16cid:durableId="1948655619">
    <w:abstractNumId w:val="77"/>
  </w:num>
  <w:num w:numId="28" w16cid:durableId="1518349560">
    <w:abstractNumId w:val="42"/>
  </w:num>
  <w:num w:numId="29" w16cid:durableId="1591619021">
    <w:abstractNumId w:val="72"/>
  </w:num>
  <w:num w:numId="30" w16cid:durableId="1620792635">
    <w:abstractNumId w:val="2"/>
  </w:num>
  <w:num w:numId="31" w16cid:durableId="705495427">
    <w:abstractNumId w:val="46"/>
  </w:num>
  <w:num w:numId="32" w16cid:durableId="708527572">
    <w:abstractNumId w:val="61"/>
  </w:num>
  <w:num w:numId="33" w16cid:durableId="414128796">
    <w:abstractNumId w:val="58"/>
  </w:num>
  <w:num w:numId="34" w16cid:durableId="1637417598">
    <w:abstractNumId w:val="16"/>
  </w:num>
  <w:num w:numId="35" w16cid:durableId="1271283963">
    <w:abstractNumId w:val="26"/>
  </w:num>
  <w:num w:numId="36" w16cid:durableId="799953049">
    <w:abstractNumId w:val="57"/>
  </w:num>
  <w:num w:numId="37" w16cid:durableId="1391614005">
    <w:abstractNumId w:val="53"/>
  </w:num>
  <w:num w:numId="38" w16cid:durableId="686296779">
    <w:abstractNumId w:val="37"/>
  </w:num>
  <w:num w:numId="39" w16cid:durableId="570888165">
    <w:abstractNumId w:val="65"/>
  </w:num>
  <w:num w:numId="40" w16cid:durableId="1911040968">
    <w:abstractNumId w:val="69"/>
  </w:num>
  <w:num w:numId="41" w16cid:durableId="1705017076">
    <w:abstractNumId w:val="59"/>
  </w:num>
  <w:num w:numId="42" w16cid:durableId="859974224">
    <w:abstractNumId w:val="78"/>
  </w:num>
  <w:num w:numId="43" w16cid:durableId="2090497559">
    <w:abstractNumId w:val="44"/>
  </w:num>
  <w:num w:numId="44" w16cid:durableId="308637227">
    <w:abstractNumId w:val="22"/>
  </w:num>
  <w:num w:numId="45" w16cid:durableId="833183054">
    <w:abstractNumId w:val="56"/>
  </w:num>
  <w:num w:numId="46" w16cid:durableId="1447193572">
    <w:abstractNumId w:val="36"/>
  </w:num>
  <w:num w:numId="47" w16cid:durableId="1371879153">
    <w:abstractNumId w:val="54"/>
  </w:num>
  <w:num w:numId="48" w16cid:durableId="1768502343">
    <w:abstractNumId w:val="55"/>
  </w:num>
  <w:num w:numId="49" w16cid:durableId="1258446349">
    <w:abstractNumId w:val="20"/>
  </w:num>
  <w:num w:numId="50" w16cid:durableId="1394500167">
    <w:abstractNumId w:val="62"/>
  </w:num>
  <w:num w:numId="51" w16cid:durableId="2038770796">
    <w:abstractNumId w:val="52"/>
  </w:num>
  <w:num w:numId="52" w16cid:durableId="1478378704">
    <w:abstractNumId w:val="63"/>
  </w:num>
  <w:num w:numId="53" w16cid:durableId="331683780">
    <w:abstractNumId w:val="31"/>
  </w:num>
  <w:num w:numId="54" w16cid:durableId="1897810979">
    <w:abstractNumId w:val="28"/>
  </w:num>
  <w:num w:numId="55" w16cid:durableId="738946999">
    <w:abstractNumId w:val="66"/>
  </w:num>
  <w:num w:numId="56" w16cid:durableId="2067530814">
    <w:abstractNumId w:val="74"/>
  </w:num>
  <w:num w:numId="57" w16cid:durableId="210728694">
    <w:abstractNumId w:val="81"/>
  </w:num>
  <w:num w:numId="58" w16cid:durableId="1640384026">
    <w:abstractNumId w:val="68"/>
  </w:num>
  <w:num w:numId="59" w16cid:durableId="1230772060">
    <w:abstractNumId w:val="23"/>
  </w:num>
  <w:num w:numId="60" w16cid:durableId="848102518">
    <w:abstractNumId w:val="21"/>
  </w:num>
  <w:num w:numId="61" w16cid:durableId="1576743225">
    <w:abstractNumId w:val="64"/>
  </w:num>
  <w:num w:numId="62" w16cid:durableId="1929731395">
    <w:abstractNumId w:val="73"/>
  </w:num>
  <w:num w:numId="63" w16cid:durableId="37243347">
    <w:abstractNumId w:val="27"/>
  </w:num>
  <w:num w:numId="64" w16cid:durableId="244219390">
    <w:abstractNumId w:val="40"/>
  </w:num>
  <w:num w:numId="65" w16cid:durableId="2012567330">
    <w:abstractNumId w:val="33"/>
  </w:num>
  <w:num w:numId="66" w16cid:durableId="540214260">
    <w:abstractNumId w:val="70"/>
  </w:num>
  <w:num w:numId="67" w16cid:durableId="2140564834">
    <w:abstractNumId w:val="29"/>
  </w:num>
  <w:num w:numId="68" w16cid:durableId="1024674598">
    <w:abstractNumId w:val="1"/>
  </w:num>
  <w:num w:numId="69" w16cid:durableId="1527254896">
    <w:abstractNumId w:val="8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84"/>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4F2"/>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E21"/>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3F"/>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54"/>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0C"/>
    <w:rsid w:val="00323C1E"/>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610"/>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7B"/>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6D0"/>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41"/>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084"/>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1C5"/>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5E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EE6"/>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088"/>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0CF"/>
    <w:rsid w:val="009B51E7"/>
    <w:rsid w:val="009B51F7"/>
    <w:rsid w:val="009B52CA"/>
    <w:rsid w:val="009B55A8"/>
    <w:rsid w:val="009B55FB"/>
    <w:rsid w:val="009B5768"/>
    <w:rsid w:val="009B586E"/>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680"/>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9C"/>
    <w:rsid w:val="00BA6A37"/>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AE8"/>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1B9"/>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04"/>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572"/>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1F7"/>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C6C"/>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178"/>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DE4"/>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D3C"/>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C7"/>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B6B"/>
    <w:rsid w:val="00F54F6A"/>
    <w:rsid w:val="00F54F81"/>
    <w:rsid w:val="00F5520B"/>
    <w:rsid w:val="00F5526B"/>
    <w:rsid w:val="00F555B1"/>
    <w:rsid w:val="00F556B7"/>
    <w:rsid w:val="00F556C9"/>
    <w:rsid w:val="00F559D5"/>
    <w:rsid w:val="00F55CBE"/>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534F2"/>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99"/>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3"/>
    <w:next w:val="a6"/>
    <w:uiPriority w:val="59"/>
    <w:rsid w:val="005841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https://gosuslugi.ru/600130/1" TargetMode="External"/><Relationship Id="rId18" Type="http://schemas.openxmlformats.org/officeDocument/2006/relationships/hyperlink" Target="https://gosuslugi.ru/600154/1" TargetMode="External"/><Relationship Id="rId26" Type="http://schemas.openxmlformats.org/officeDocument/2006/relationships/hyperlink" Target="https://gosuslugi.samregion.ru/%20service/6300100010000493674" TargetMode="External"/><Relationship Id="rId3" Type="http://schemas.openxmlformats.org/officeDocument/2006/relationships/styles" Target="styles.xml"/><Relationship Id="rId21" Type="http://schemas.openxmlformats.org/officeDocument/2006/relationships/hyperlink" Target="https://gosuslugi.ru/600156/1" TargetMode="External"/><Relationship Id="rId7" Type="http://schemas.openxmlformats.org/officeDocument/2006/relationships/endnotes" Target="endnotes.xml"/><Relationship Id="rId12" Type="http://schemas.openxmlformats.org/officeDocument/2006/relationships/hyperlink" Target="https://gosuslugi.ru/600140/1" TargetMode="External"/><Relationship Id="rId17" Type="http://schemas.openxmlformats.org/officeDocument/2006/relationships/hyperlink" Target="https://gosuslugi.ru/600139/1" TargetMode="External"/><Relationship Id="rId25" Type="http://schemas.openxmlformats.org/officeDocument/2006/relationships/hyperlink" Target="https://gosuslugi.ru/600208/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osuslugi.ru/600130/1" TargetMode="External"/><Relationship Id="rId20" Type="http://schemas.openxmlformats.org/officeDocument/2006/relationships/hyperlink" Target="https://gosuslugi.ru/600176/1" TargetMode="External"/><Relationship Id="rId29"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gosuslugi.ru/600209/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osuslugi.ru/600141/1" TargetMode="External"/><Relationship Id="rId23" Type="http://schemas.openxmlformats.org/officeDocument/2006/relationships/hyperlink" Target="https://gosuslugi.ru/600231/1" TargetMode="External"/><Relationship Id="rId28" Type="http://schemas.openxmlformats.org/officeDocument/2006/relationships/hyperlink" Target="mailto:gp-bezenchukso@yandex.ru" TargetMode="External"/><Relationship Id="rId10" Type="http://schemas.openxmlformats.org/officeDocument/2006/relationships/hyperlink" Target="consultantplus://offline/ref=CA705CE3A8B85EAE6B950DD59E82776B41FFB18110CCF82739E730F315C2C6A71EACEE691CAE14F5227A0464E8D6347786CBF33B9B300661WAi7L" TargetMode="External"/><Relationship Id="rId19" Type="http://schemas.openxmlformats.org/officeDocument/2006/relationships/hyperlink" Target="https://gosuslugi.ru/600161/1"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62/1" TargetMode="External"/><Relationship Id="rId22" Type="http://schemas.openxmlformats.org/officeDocument/2006/relationships/hyperlink" Target="https://gosuslugi.ru/600241/1" TargetMode="External"/><Relationship Id="rId27" Type="http://schemas.openxmlformats.org/officeDocument/2006/relationships/hyperlink" Target="https://gosuslugi.samregion.ru/%20service/6300000000194663031" TargetMode="External"/><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5991</TotalTime>
  <Pages>12</Pages>
  <Words>8806</Words>
  <Characters>50197</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4485</cp:revision>
  <cp:lastPrinted>2018-07-13T05:55:00Z</cp:lastPrinted>
  <dcterms:created xsi:type="dcterms:W3CDTF">2021-03-30T09:48:00Z</dcterms:created>
  <dcterms:modified xsi:type="dcterms:W3CDTF">2024-07-29T06:33:00Z</dcterms:modified>
</cp:coreProperties>
</file>