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823FD" w:rsidRDefault="00A823FD" w:rsidP="001500AB">
      <w:pPr>
        <w:pStyle w:val="12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48.75pt" o:ole="">
            <v:imagedata r:id="rId5" o:title=""/>
          </v:shape>
          <o:OLEObject Type="Embed" ProgID="MSPhotoEd.3" ShapeID="_x0000_i1025" DrawAspect="Content" ObjectID="_1794308206" r:id="rId6"/>
        </w:object>
      </w:r>
    </w:p>
    <w:p w:rsidR="00A823FD" w:rsidRPr="001500AB" w:rsidRDefault="00A823FD" w:rsidP="001500AB">
      <w:pPr>
        <w:spacing w:after="0" w:line="240" w:lineRule="auto"/>
        <w:ind w:right="-5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  <w:r w:rsidRPr="001500AB">
        <w:rPr>
          <w:rFonts w:ascii="Times New Roman" w:hAnsi="Times New Roman" w:cs="Times New Roman"/>
          <w:color w:val="000000"/>
          <w:sz w:val="32"/>
          <w:szCs w:val="32"/>
        </w:rPr>
        <w:t>Собрание представителей городского поселения Безенчук</w:t>
      </w:r>
    </w:p>
    <w:p w:rsidR="00A823FD" w:rsidRPr="001500AB" w:rsidRDefault="00A823FD" w:rsidP="001500AB">
      <w:pPr>
        <w:pStyle w:val="1"/>
        <w:spacing w:before="0" w:line="240" w:lineRule="auto"/>
        <w:ind w:right="43"/>
        <w:jc w:val="center"/>
        <w:rPr>
          <w:rFonts w:ascii="Times New Roman" w:hAnsi="Times New Roman"/>
          <w:b w:val="0"/>
          <w:color w:val="000000"/>
          <w:sz w:val="32"/>
          <w:szCs w:val="32"/>
        </w:rPr>
      </w:pPr>
      <w:r w:rsidRPr="001500AB">
        <w:rPr>
          <w:rFonts w:ascii="Times New Roman" w:hAnsi="Times New Roman"/>
          <w:b w:val="0"/>
          <w:color w:val="000000"/>
          <w:sz w:val="32"/>
          <w:szCs w:val="32"/>
        </w:rPr>
        <w:t>муниципального района Безенчукский</w:t>
      </w:r>
    </w:p>
    <w:p w:rsidR="00A823FD" w:rsidRDefault="00A823FD" w:rsidP="001500AB">
      <w:pPr>
        <w:pStyle w:val="1"/>
        <w:spacing w:before="0" w:line="240" w:lineRule="auto"/>
        <w:jc w:val="center"/>
        <w:rPr>
          <w:rFonts w:ascii="Times New Roman" w:hAnsi="Times New Roman"/>
          <w:b w:val="0"/>
          <w:color w:val="000000"/>
          <w:sz w:val="32"/>
          <w:szCs w:val="32"/>
        </w:rPr>
      </w:pPr>
      <w:r w:rsidRPr="001500AB">
        <w:rPr>
          <w:rFonts w:ascii="Times New Roman" w:hAnsi="Times New Roman"/>
          <w:b w:val="0"/>
          <w:color w:val="000000"/>
          <w:sz w:val="32"/>
          <w:szCs w:val="32"/>
        </w:rPr>
        <w:t>Самарской области</w:t>
      </w:r>
    </w:p>
    <w:p w:rsidR="00A823FD" w:rsidRPr="003A4C19" w:rsidRDefault="00A823FD" w:rsidP="003A4C19">
      <w:pPr>
        <w:spacing w:after="0" w:line="240" w:lineRule="auto"/>
        <w:rPr>
          <w:sz w:val="32"/>
          <w:szCs w:val="32"/>
        </w:rPr>
      </w:pPr>
    </w:p>
    <w:p w:rsidR="00A823FD" w:rsidRPr="003A4C19" w:rsidRDefault="00A823FD" w:rsidP="003A4C19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32"/>
          <w:szCs w:val="32"/>
        </w:rPr>
      </w:pPr>
      <w:r w:rsidRPr="003A4C19">
        <w:rPr>
          <w:rFonts w:ascii="Times New Roman" w:hAnsi="Times New Roman" w:cs="Times New Roman"/>
          <w:bCs/>
          <w:sz w:val="32"/>
          <w:szCs w:val="32"/>
        </w:rPr>
        <w:t xml:space="preserve">РЕШЕНИЕ </w:t>
      </w:r>
    </w:p>
    <w:p w:rsidR="00A823FD" w:rsidRPr="003A4C19" w:rsidRDefault="00A823FD" w:rsidP="003A4C19">
      <w:pPr>
        <w:keepNext/>
        <w:widowControl w:val="0"/>
        <w:spacing w:after="0" w:line="240" w:lineRule="auto"/>
        <w:jc w:val="center"/>
        <w:outlineLvl w:val="2"/>
        <w:rPr>
          <w:rFonts w:ascii="Times New Roman" w:hAnsi="Times New Roman" w:cs="Times New Roman"/>
          <w:bCs/>
          <w:sz w:val="16"/>
          <w:szCs w:val="16"/>
        </w:rPr>
      </w:pPr>
    </w:p>
    <w:p w:rsidR="008D3917" w:rsidRPr="008D3917" w:rsidRDefault="008D3917" w:rsidP="008D3917">
      <w:pPr>
        <w:keepNext/>
        <w:spacing w:before="240" w:after="60" w:line="240" w:lineRule="auto"/>
        <w:jc w:val="center"/>
        <w:outlineLvl w:val="2"/>
        <w:rPr>
          <w:rFonts w:ascii="Times New Roman" w:hAnsi="Times New Roman" w:cs="Times New Roman"/>
          <w:bCs/>
          <w:sz w:val="28"/>
          <w:szCs w:val="28"/>
        </w:rPr>
      </w:pPr>
      <w:r w:rsidRPr="008D3917">
        <w:rPr>
          <w:rFonts w:ascii="Times New Roman" w:hAnsi="Times New Roman" w:cs="Arial"/>
          <w:bCs/>
          <w:sz w:val="28"/>
          <w:szCs w:val="28"/>
        </w:rPr>
        <w:t>от   2</w:t>
      </w:r>
      <w:r w:rsidR="00DF5AC1">
        <w:rPr>
          <w:rFonts w:ascii="Times New Roman" w:hAnsi="Times New Roman" w:cs="Arial"/>
          <w:bCs/>
          <w:sz w:val="28"/>
          <w:szCs w:val="28"/>
        </w:rPr>
        <w:t>9</w:t>
      </w:r>
      <w:r w:rsidRPr="008D3917">
        <w:rPr>
          <w:rFonts w:ascii="Times New Roman" w:hAnsi="Times New Roman" w:cs="Arial"/>
          <w:bCs/>
          <w:sz w:val="28"/>
          <w:szCs w:val="28"/>
        </w:rPr>
        <w:t xml:space="preserve">.11.2024г   </w:t>
      </w:r>
      <w:r w:rsidRPr="008D3917">
        <w:rPr>
          <w:rFonts w:ascii="Times New Roman" w:hAnsi="Times New Roman" w:cs="Times New Roman"/>
          <w:bCs/>
          <w:sz w:val="28"/>
          <w:szCs w:val="28"/>
        </w:rPr>
        <w:t>№ 21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8D3917">
        <w:rPr>
          <w:rFonts w:ascii="Times New Roman" w:hAnsi="Times New Roman" w:cs="Times New Roman"/>
          <w:bCs/>
          <w:sz w:val="28"/>
          <w:szCs w:val="28"/>
        </w:rPr>
        <w:t xml:space="preserve"> /51</w:t>
      </w:r>
    </w:p>
    <w:p w:rsidR="00A823FD" w:rsidRPr="003A4C19" w:rsidRDefault="00A823FD" w:rsidP="003A4C19">
      <w:pPr>
        <w:keepNext/>
        <w:spacing w:after="0" w:line="240" w:lineRule="auto"/>
        <w:jc w:val="center"/>
        <w:outlineLvl w:val="2"/>
        <w:rPr>
          <w:rFonts w:ascii="Times New Roman" w:hAnsi="Times New Roman" w:cs="Arial"/>
          <w:bCs/>
          <w:sz w:val="28"/>
          <w:szCs w:val="28"/>
        </w:rPr>
      </w:pPr>
    </w:p>
    <w:p w:rsidR="00A823FD" w:rsidRPr="00CA75BA" w:rsidRDefault="00A823FD" w:rsidP="003A4C1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75BA">
        <w:rPr>
          <w:rFonts w:ascii="Times New Roman" w:hAnsi="Times New Roman" w:cs="Times New Roman"/>
          <w:sz w:val="28"/>
          <w:szCs w:val="28"/>
        </w:rPr>
        <w:t xml:space="preserve">Об одобрении проекта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</w:t>
      </w:r>
      <w:proofErr w:type="gramStart"/>
      <w:r w:rsidRPr="00CA75BA">
        <w:rPr>
          <w:rFonts w:ascii="Times New Roman" w:hAnsi="Times New Roman" w:cs="Times New Roman"/>
          <w:sz w:val="28"/>
          <w:szCs w:val="28"/>
        </w:rPr>
        <w:t>Безенчукский  Самарской</w:t>
      </w:r>
      <w:proofErr w:type="gramEnd"/>
      <w:r w:rsidRPr="00CA75BA">
        <w:rPr>
          <w:rFonts w:ascii="Times New Roman" w:hAnsi="Times New Roman" w:cs="Times New Roman"/>
          <w:sz w:val="28"/>
          <w:szCs w:val="28"/>
        </w:rPr>
        <w:t xml:space="preserve"> области </w:t>
      </w:r>
    </w:p>
    <w:p w:rsidR="00A823FD" w:rsidRPr="00CA75BA" w:rsidRDefault="00A823FD" w:rsidP="00CA75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23FD" w:rsidRDefault="00A823FD" w:rsidP="00CA75B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75BA">
        <w:rPr>
          <w:rFonts w:ascii="Times New Roman" w:hAnsi="Times New Roman" w:cs="Times New Roman"/>
          <w:sz w:val="28"/>
          <w:szCs w:val="28"/>
        </w:rPr>
        <w:tab/>
        <w:t>Рассмотрев представленный проект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</w:t>
      </w:r>
      <w:r>
        <w:rPr>
          <w:rFonts w:ascii="Times New Roman" w:hAnsi="Times New Roman" w:cs="Times New Roman"/>
          <w:sz w:val="28"/>
          <w:szCs w:val="28"/>
        </w:rPr>
        <w:t>кский Самарской области  на 2025</w:t>
      </w:r>
      <w:r w:rsidRPr="00CA75BA">
        <w:rPr>
          <w:rFonts w:ascii="Times New Roman" w:hAnsi="Times New Roman" w:cs="Times New Roman"/>
          <w:sz w:val="28"/>
          <w:szCs w:val="28"/>
        </w:rPr>
        <w:t xml:space="preserve"> год  между Администрацией городского поселения Безенчук муниципального района Безенчукский Самарской области  и Администрацией муниципального района Безенчукский Самарской области, руководствуясь Уставом городского поселения Безенчук муниципального района Безенчукский, Собрание представителей городского поселения Безенчук муниципального района Безенчукский Самарской области четвертого созыва,</w:t>
      </w:r>
    </w:p>
    <w:p w:rsidR="00A823FD" w:rsidRPr="00431A61" w:rsidRDefault="00A823FD" w:rsidP="00CA75BA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A823FD" w:rsidRDefault="00A823FD" w:rsidP="00CA75B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75BA">
        <w:rPr>
          <w:rFonts w:ascii="Times New Roman" w:hAnsi="Times New Roman" w:cs="Times New Roman"/>
          <w:sz w:val="28"/>
          <w:szCs w:val="28"/>
        </w:rPr>
        <w:t>РЕШИЛО:</w:t>
      </w:r>
    </w:p>
    <w:p w:rsidR="00A823FD" w:rsidRPr="00431A61" w:rsidRDefault="00A823FD" w:rsidP="00CA75B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A823FD" w:rsidRPr="00CA75BA" w:rsidRDefault="00A823FD" w:rsidP="00CA75BA">
      <w:pPr>
        <w:pStyle w:val="a3"/>
        <w:numPr>
          <w:ilvl w:val="0"/>
          <w:numId w:val="1"/>
        </w:numPr>
        <w:spacing w:after="0" w:line="240" w:lineRule="auto"/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5BA">
        <w:rPr>
          <w:rFonts w:ascii="Times New Roman" w:hAnsi="Times New Roman" w:cs="Times New Roman"/>
          <w:sz w:val="28"/>
          <w:szCs w:val="28"/>
        </w:rPr>
        <w:t xml:space="preserve">Одобрить проект соглашения о передаче осуществления полномочий (части </w:t>
      </w:r>
      <w:proofErr w:type="gramStart"/>
      <w:r w:rsidRPr="00CA75BA">
        <w:rPr>
          <w:rFonts w:ascii="Times New Roman" w:hAnsi="Times New Roman" w:cs="Times New Roman"/>
          <w:sz w:val="28"/>
          <w:szCs w:val="28"/>
        </w:rPr>
        <w:t>полномочий)  по</w:t>
      </w:r>
      <w:proofErr w:type="gramEnd"/>
      <w:r w:rsidRPr="00CA75BA">
        <w:rPr>
          <w:rFonts w:ascii="Times New Roman" w:hAnsi="Times New Roman" w:cs="Times New Roman"/>
          <w:sz w:val="28"/>
          <w:szCs w:val="28"/>
        </w:rPr>
        <w:t xml:space="preserve"> решению вопросов местного значения городского поселения Безенчук между Администрацией городского поселения Безенчук  муниципального района Безенчукский Самарской области и Администрацией муниципального района Безенчукский Самарской области, согласно приложению.</w:t>
      </w:r>
    </w:p>
    <w:p w:rsidR="00A823FD" w:rsidRPr="00CA75BA" w:rsidRDefault="00A823FD" w:rsidP="00CA75BA">
      <w:pPr>
        <w:pStyle w:val="a3"/>
        <w:numPr>
          <w:ilvl w:val="0"/>
          <w:numId w:val="1"/>
        </w:numPr>
        <w:spacing w:after="0" w:line="240" w:lineRule="auto"/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5BA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со дня его подписания.</w:t>
      </w:r>
    </w:p>
    <w:p w:rsidR="00A823FD" w:rsidRPr="00CA75BA" w:rsidRDefault="00A823FD" w:rsidP="00CA75BA">
      <w:pPr>
        <w:pStyle w:val="a3"/>
        <w:numPr>
          <w:ilvl w:val="0"/>
          <w:numId w:val="1"/>
        </w:numPr>
        <w:spacing w:after="0" w:line="240" w:lineRule="auto"/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A75BA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газете «Вестник городского поселения Безенчук».</w:t>
      </w:r>
    </w:p>
    <w:p w:rsidR="00A823FD" w:rsidRDefault="00A823FD" w:rsidP="00CA75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823FD" w:rsidRPr="00CA75BA" w:rsidRDefault="00A823FD" w:rsidP="00CA75B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D3917" w:rsidRPr="008D3917" w:rsidRDefault="008D3917" w:rsidP="008D391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8D3917">
        <w:rPr>
          <w:rFonts w:ascii="Times New Roman" w:hAnsi="Times New Roman" w:cs="Times New Roman"/>
          <w:sz w:val="28"/>
          <w:szCs w:val="28"/>
        </w:rPr>
        <w:t>Председатель Собрания представителей</w:t>
      </w:r>
    </w:p>
    <w:p w:rsidR="008D3917" w:rsidRPr="008D3917" w:rsidRDefault="008D3917" w:rsidP="008D391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8D3917">
        <w:rPr>
          <w:rFonts w:ascii="Times New Roman" w:hAnsi="Times New Roman" w:cs="Times New Roman"/>
          <w:bCs/>
          <w:sz w:val="28"/>
          <w:szCs w:val="28"/>
        </w:rPr>
        <w:t xml:space="preserve">городского поселения Безенчук </w:t>
      </w:r>
    </w:p>
    <w:p w:rsidR="008D3917" w:rsidRPr="008D3917" w:rsidRDefault="008D3917" w:rsidP="008D391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8D3917">
        <w:rPr>
          <w:rFonts w:ascii="Times New Roman" w:hAnsi="Times New Roman" w:cs="Times New Roman"/>
          <w:bCs/>
          <w:sz w:val="28"/>
          <w:szCs w:val="28"/>
        </w:rPr>
        <w:t>муниципального района Безенчукский</w:t>
      </w:r>
      <w:r w:rsidRPr="008D39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3917" w:rsidRPr="008D3917" w:rsidRDefault="008D3917" w:rsidP="008D391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8D3917">
        <w:rPr>
          <w:rFonts w:ascii="Times New Roman" w:hAnsi="Times New Roman" w:cs="Times New Roman"/>
          <w:sz w:val="28"/>
          <w:szCs w:val="28"/>
        </w:rPr>
        <w:t>Самарской области</w:t>
      </w:r>
      <w:r w:rsidRPr="008D3917">
        <w:rPr>
          <w:rFonts w:ascii="Times New Roman" w:hAnsi="Times New Roman" w:cs="Times New Roman"/>
          <w:sz w:val="28"/>
          <w:szCs w:val="28"/>
        </w:rPr>
        <w:tab/>
      </w:r>
      <w:r w:rsidRPr="008D3917">
        <w:rPr>
          <w:rFonts w:ascii="Times New Roman" w:hAnsi="Times New Roman" w:cs="Times New Roman"/>
          <w:sz w:val="28"/>
          <w:szCs w:val="28"/>
        </w:rPr>
        <w:tab/>
      </w:r>
      <w:r w:rsidRPr="008D3917">
        <w:rPr>
          <w:rFonts w:ascii="Times New Roman" w:hAnsi="Times New Roman" w:cs="Times New Roman"/>
          <w:sz w:val="28"/>
          <w:szCs w:val="28"/>
        </w:rPr>
        <w:tab/>
      </w:r>
      <w:r w:rsidRPr="008D3917">
        <w:rPr>
          <w:rFonts w:ascii="Times New Roman" w:hAnsi="Times New Roman" w:cs="Times New Roman"/>
          <w:sz w:val="28"/>
          <w:szCs w:val="28"/>
        </w:rPr>
        <w:tab/>
      </w:r>
      <w:r w:rsidRPr="008D3917">
        <w:rPr>
          <w:rFonts w:ascii="Times New Roman" w:hAnsi="Times New Roman" w:cs="Times New Roman"/>
          <w:sz w:val="28"/>
          <w:szCs w:val="28"/>
        </w:rPr>
        <w:tab/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D3917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8D3917">
        <w:rPr>
          <w:rFonts w:ascii="Times New Roman" w:hAnsi="Times New Roman" w:cs="Times New Roman"/>
          <w:sz w:val="28"/>
          <w:szCs w:val="28"/>
        </w:rPr>
        <w:t>А.Г.Кантеев</w:t>
      </w:r>
      <w:proofErr w:type="spellEnd"/>
    </w:p>
    <w:p w:rsidR="008D3917" w:rsidRPr="008D3917" w:rsidRDefault="008D3917" w:rsidP="008D391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8D3917" w:rsidRPr="008D3917" w:rsidRDefault="008D3917" w:rsidP="008D391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8D3917" w:rsidRPr="008D3917" w:rsidRDefault="008D3917" w:rsidP="008D391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8D3917">
        <w:rPr>
          <w:rFonts w:ascii="Times New Roman" w:hAnsi="Times New Roman" w:cs="Times New Roman"/>
          <w:sz w:val="28"/>
          <w:szCs w:val="28"/>
        </w:rPr>
        <w:t>И.о.Главы</w:t>
      </w:r>
      <w:proofErr w:type="spellEnd"/>
      <w:r w:rsidRPr="008D3917">
        <w:rPr>
          <w:rFonts w:ascii="Times New Roman" w:hAnsi="Times New Roman" w:cs="Times New Roman"/>
          <w:sz w:val="28"/>
          <w:szCs w:val="28"/>
        </w:rPr>
        <w:t xml:space="preserve"> </w:t>
      </w:r>
      <w:r w:rsidRPr="008D3917">
        <w:rPr>
          <w:rFonts w:ascii="Times New Roman" w:hAnsi="Times New Roman" w:cs="Times New Roman"/>
          <w:bCs/>
          <w:sz w:val="28"/>
          <w:szCs w:val="28"/>
        </w:rPr>
        <w:t xml:space="preserve">городского поселения Безенчук </w:t>
      </w:r>
    </w:p>
    <w:p w:rsidR="008D3917" w:rsidRPr="008D3917" w:rsidRDefault="008D3917" w:rsidP="008D391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8D3917">
        <w:rPr>
          <w:rFonts w:ascii="Times New Roman" w:hAnsi="Times New Roman" w:cs="Times New Roman"/>
          <w:bCs/>
          <w:sz w:val="28"/>
          <w:szCs w:val="28"/>
        </w:rPr>
        <w:t>муниципального района Безенчукский</w:t>
      </w:r>
      <w:r w:rsidRPr="008D391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1E3E" w:rsidRDefault="008D3917" w:rsidP="00CA1E3E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8D3917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8D3917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Pr="008D3917">
        <w:rPr>
          <w:rFonts w:ascii="Times New Roman" w:hAnsi="Times New Roman" w:cs="Times New Roman"/>
          <w:sz w:val="28"/>
          <w:szCs w:val="28"/>
        </w:rPr>
        <w:t>А.В.Пичужкин</w:t>
      </w:r>
      <w:proofErr w:type="spellEnd"/>
    </w:p>
    <w:p w:rsidR="00CA1E3E" w:rsidRDefault="008D3917" w:rsidP="00CA1E3E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8D3917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937CBF" w:rsidRPr="00CC762A" w:rsidRDefault="00937CBF" w:rsidP="00CA1E3E">
      <w:pPr>
        <w:tabs>
          <w:tab w:val="num" w:pos="200"/>
        </w:tabs>
        <w:spacing w:after="0" w:line="240" w:lineRule="auto"/>
        <w:jc w:val="right"/>
        <w:outlineLvl w:val="0"/>
        <w:rPr>
          <w:rFonts w:ascii="Times New Roman" w:eastAsia="Calibri" w:hAnsi="Times New Roman" w:cs="Times New Roman"/>
          <w:bCs/>
          <w:sz w:val="20"/>
          <w:szCs w:val="20"/>
        </w:rPr>
      </w:pPr>
      <w:r w:rsidRPr="00CC762A">
        <w:rPr>
          <w:rFonts w:ascii="Times New Roman" w:eastAsia="Calibri" w:hAnsi="Times New Roman" w:cs="Times New Roman"/>
          <w:bCs/>
          <w:sz w:val="20"/>
          <w:szCs w:val="20"/>
        </w:rPr>
        <w:t>Приложение № 1 к</w:t>
      </w:r>
    </w:p>
    <w:p w:rsidR="00937CBF" w:rsidRPr="00CC762A" w:rsidRDefault="00937CBF" w:rsidP="00CA1E3E">
      <w:pPr>
        <w:shd w:val="clear" w:color="auto" w:fill="FFFFFF"/>
        <w:tabs>
          <w:tab w:val="left" w:leader="underscore" w:pos="6179"/>
          <w:tab w:val="left" w:leader="underscore" w:pos="6544"/>
          <w:tab w:val="left" w:leader="underscore" w:pos="7691"/>
        </w:tabs>
        <w:spacing w:after="0" w:line="240" w:lineRule="auto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CC762A">
        <w:rPr>
          <w:rFonts w:ascii="Times New Roman" w:eastAsia="Calibri" w:hAnsi="Times New Roman" w:cs="Times New Roman"/>
          <w:bCs/>
          <w:sz w:val="20"/>
          <w:szCs w:val="20"/>
        </w:rPr>
        <w:t>решению Собрания представителей</w:t>
      </w:r>
    </w:p>
    <w:p w:rsidR="00937CBF" w:rsidRPr="00CC762A" w:rsidRDefault="00937CBF" w:rsidP="00CA1E3E">
      <w:pPr>
        <w:shd w:val="clear" w:color="auto" w:fill="FFFFFF"/>
        <w:tabs>
          <w:tab w:val="left" w:leader="underscore" w:pos="6179"/>
          <w:tab w:val="left" w:leader="underscore" w:pos="6544"/>
          <w:tab w:val="left" w:leader="underscore" w:pos="7691"/>
        </w:tabs>
        <w:spacing w:after="0" w:line="240" w:lineRule="auto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CC762A">
        <w:rPr>
          <w:rFonts w:ascii="Times New Roman" w:eastAsia="Calibri" w:hAnsi="Times New Roman" w:cs="Times New Roman"/>
          <w:bCs/>
          <w:sz w:val="20"/>
          <w:szCs w:val="20"/>
        </w:rPr>
        <w:t>городского поселения Безенчук</w:t>
      </w:r>
    </w:p>
    <w:p w:rsidR="00937CBF" w:rsidRPr="00CC762A" w:rsidRDefault="00937CBF" w:rsidP="00CA1E3E">
      <w:pPr>
        <w:shd w:val="clear" w:color="auto" w:fill="FFFFFF"/>
        <w:tabs>
          <w:tab w:val="left" w:leader="underscore" w:pos="6179"/>
          <w:tab w:val="left" w:leader="underscore" w:pos="6544"/>
          <w:tab w:val="left" w:leader="underscore" w:pos="7691"/>
        </w:tabs>
        <w:spacing w:after="0" w:line="240" w:lineRule="auto"/>
        <w:jc w:val="right"/>
        <w:rPr>
          <w:rFonts w:ascii="Times New Roman" w:eastAsia="Calibri" w:hAnsi="Times New Roman" w:cs="Times New Roman"/>
          <w:bCs/>
          <w:sz w:val="20"/>
          <w:szCs w:val="20"/>
        </w:rPr>
      </w:pPr>
      <w:r w:rsidRPr="00CC762A">
        <w:rPr>
          <w:rFonts w:ascii="Times New Roman" w:eastAsia="Calibri" w:hAnsi="Times New Roman" w:cs="Times New Roman"/>
          <w:bCs/>
          <w:sz w:val="20"/>
          <w:szCs w:val="20"/>
        </w:rPr>
        <w:t>от 2</w:t>
      </w:r>
      <w:r w:rsidR="00CC762A" w:rsidRPr="00CC762A">
        <w:rPr>
          <w:rFonts w:ascii="Times New Roman" w:eastAsia="Calibri" w:hAnsi="Times New Roman" w:cs="Times New Roman"/>
          <w:bCs/>
          <w:sz w:val="20"/>
          <w:szCs w:val="20"/>
        </w:rPr>
        <w:t>9</w:t>
      </w:r>
      <w:r w:rsidRPr="00CC762A">
        <w:rPr>
          <w:rFonts w:ascii="Times New Roman" w:eastAsia="Calibri" w:hAnsi="Times New Roman" w:cs="Times New Roman"/>
          <w:bCs/>
          <w:sz w:val="20"/>
          <w:szCs w:val="20"/>
        </w:rPr>
        <w:t>.11.2024 г. №</w:t>
      </w:r>
      <w:r w:rsidR="00CC762A" w:rsidRPr="00CC762A">
        <w:rPr>
          <w:rFonts w:ascii="Times New Roman" w:eastAsia="Calibri" w:hAnsi="Times New Roman" w:cs="Times New Roman"/>
          <w:bCs/>
          <w:sz w:val="20"/>
          <w:szCs w:val="20"/>
        </w:rPr>
        <w:t xml:space="preserve"> 216/51</w:t>
      </w:r>
    </w:p>
    <w:p w:rsidR="00937CBF" w:rsidRPr="00937CBF" w:rsidRDefault="00937CBF" w:rsidP="00CA1E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t>Соглашение №_____</w:t>
      </w:r>
    </w:p>
    <w:p w:rsidR="00937CBF" w:rsidRPr="00937CBF" w:rsidRDefault="00937CBF" w:rsidP="00CA1E3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t xml:space="preserve"> о передаче осуществления полномочий (части полномочий) по решению вопросов местного значения городского поселения Безенчук муниципального района </w:t>
      </w:r>
      <w:proofErr w:type="gramStart"/>
      <w:r w:rsidRPr="00937CBF">
        <w:rPr>
          <w:rFonts w:ascii="Times New Roman" w:hAnsi="Times New Roman" w:cs="Times New Roman"/>
          <w:sz w:val="24"/>
          <w:szCs w:val="24"/>
        </w:rPr>
        <w:t>Безенчукский  Самарской</w:t>
      </w:r>
      <w:proofErr w:type="gramEnd"/>
      <w:r w:rsidRPr="00937CBF">
        <w:rPr>
          <w:rFonts w:ascii="Times New Roman" w:hAnsi="Times New Roman" w:cs="Times New Roman"/>
          <w:sz w:val="24"/>
          <w:szCs w:val="24"/>
        </w:rPr>
        <w:t xml:space="preserve"> области </w:t>
      </w:r>
    </w:p>
    <w:p w:rsidR="00937CBF" w:rsidRPr="00A660A4" w:rsidRDefault="00937CBF" w:rsidP="00937CBF">
      <w:pPr>
        <w:shd w:val="clear" w:color="auto" w:fill="FFFFFF"/>
        <w:tabs>
          <w:tab w:val="left" w:leader="underscore" w:pos="6179"/>
          <w:tab w:val="left" w:leader="underscore" w:pos="6544"/>
          <w:tab w:val="left" w:leader="underscore" w:pos="7691"/>
        </w:tabs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16"/>
          <w:szCs w:val="16"/>
        </w:rPr>
      </w:pPr>
    </w:p>
    <w:p w:rsidR="00937CBF" w:rsidRPr="008653DC" w:rsidRDefault="00937CBF" w:rsidP="00937CBF">
      <w:pPr>
        <w:shd w:val="clear" w:color="auto" w:fill="FFFFFF"/>
        <w:spacing w:after="0" w:line="240" w:lineRule="auto"/>
        <w:ind w:left="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653DC">
        <w:rPr>
          <w:rFonts w:ascii="Times New Roman" w:eastAsia="Calibri" w:hAnsi="Times New Roman" w:cs="Times New Roman"/>
          <w:bCs/>
          <w:sz w:val="24"/>
          <w:szCs w:val="24"/>
        </w:rPr>
        <w:t xml:space="preserve">пгт. Безенчук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37CBF" w:rsidRPr="008653DC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8653DC">
        <w:rPr>
          <w:rFonts w:ascii="Times New Roman" w:eastAsia="Calibri" w:hAnsi="Times New Roman" w:cs="Times New Roman"/>
          <w:bCs/>
          <w:sz w:val="24"/>
          <w:szCs w:val="24"/>
        </w:rPr>
        <w:t xml:space="preserve">Самарская область            </w:t>
      </w:r>
      <w:r w:rsidRPr="008653DC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8653DC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8653DC"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8653DC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       </w:t>
      </w:r>
      <w:r w:rsidR="008653DC" w:rsidRPr="008653DC"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  </w:t>
      </w:r>
      <w:r w:rsidRPr="008653DC">
        <w:rPr>
          <w:rFonts w:ascii="Times New Roman" w:eastAsia="Calibri" w:hAnsi="Times New Roman" w:cs="Times New Roman"/>
          <w:bCs/>
          <w:sz w:val="24"/>
          <w:szCs w:val="24"/>
        </w:rPr>
        <w:t xml:space="preserve">    </w:t>
      </w:r>
      <w:r w:rsidR="008653DC">
        <w:rPr>
          <w:rFonts w:ascii="Times New Roman" w:eastAsia="Calibri" w:hAnsi="Times New Roman" w:cs="Times New Roman"/>
          <w:bCs/>
          <w:sz w:val="24"/>
          <w:szCs w:val="24"/>
        </w:rPr>
        <w:t xml:space="preserve">           </w:t>
      </w:r>
      <w:proofErr w:type="gramStart"/>
      <w:r w:rsidR="008653DC">
        <w:rPr>
          <w:rFonts w:ascii="Times New Roman" w:eastAsia="Calibri" w:hAnsi="Times New Roman" w:cs="Times New Roman"/>
          <w:bCs/>
          <w:sz w:val="24"/>
          <w:szCs w:val="24"/>
        </w:rPr>
        <w:t xml:space="preserve">  </w:t>
      </w:r>
      <w:r w:rsidRPr="008653DC">
        <w:rPr>
          <w:rFonts w:ascii="Times New Roman" w:eastAsia="Calibri" w:hAnsi="Times New Roman" w:cs="Times New Roman"/>
          <w:bCs/>
          <w:sz w:val="24"/>
          <w:szCs w:val="24"/>
        </w:rPr>
        <w:t xml:space="preserve"> «</w:t>
      </w:r>
      <w:proofErr w:type="gramEnd"/>
      <w:r w:rsidRPr="008653D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8653DC">
        <w:rPr>
          <w:rFonts w:ascii="Times New Roman" w:eastAsia="Calibri" w:hAnsi="Times New Roman" w:cs="Times New Roman"/>
          <w:bCs/>
          <w:sz w:val="24"/>
          <w:szCs w:val="24"/>
          <w:u w:val="single"/>
        </w:rPr>
        <w:t>__</w:t>
      </w:r>
      <w:r w:rsidRPr="008653DC">
        <w:rPr>
          <w:rFonts w:ascii="Times New Roman" w:eastAsia="Calibri" w:hAnsi="Times New Roman" w:cs="Times New Roman"/>
          <w:bCs/>
          <w:sz w:val="24"/>
          <w:szCs w:val="24"/>
        </w:rPr>
        <w:t xml:space="preserve"> » </w:t>
      </w:r>
      <w:r w:rsidRPr="008653DC">
        <w:rPr>
          <w:rFonts w:ascii="Times New Roman" w:eastAsia="Calibri" w:hAnsi="Times New Roman" w:cs="Times New Roman"/>
          <w:bCs/>
          <w:sz w:val="24"/>
          <w:szCs w:val="24"/>
          <w:u w:val="single"/>
        </w:rPr>
        <w:t>декабря</w:t>
      </w:r>
      <w:r w:rsidRPr="008653DC">
        <w:rPr>
          <w:rFonts w:ascii="Times New Roman" w:eastAsia="Calibri" w:hAnsi="Times New Roman" w:cs="Times New Roman"/>
          <w:bCs/>
          <w:sz w:val="24"/>
          <w:szCs w:val="24"/>
        </w:rPr>
        <w:t xml:space="preserve"> 2024г.</w:t>
      </w:r>
    </w:p>
    <w:p w:rsidR="00937CBF" w:rsidRPr="00DA7101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left="40"/>
        <w:jc w:val="both"/>
        <w:rPr>
          <w:rFonts w:ascii="Times New Roman" w:eastAsia="Calibri" w:hAnsi="Times New Roman" w:cs="Times New Roman"/>
          <w:b/>
          <w:sz w:val="16"/>
          <w:szCs w:val="16"/>
        </w:rPr>
      </w:pP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tab/>
        <w:t>Администрация городского поселения Безенчук муниципального района Безенчукский Самарской области, именуемая в дальнейшем</w:t>
      </w:r>
      <w:r w:rsidRPr="00937CB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«Администрация поселения»,</w:t>
      </w:r>
      <w:r w:rsidRPr="00937CBF">
        <w:rPr>
          <w:rFonts w:ascii="Times New Roman" w:hAnsi="Times New Roman" w:cs="Times New Roman"/>
          <w:sz w:val="24"/>
          <w:szCs w:val="24"/>
        </w:rPr>
        <w:t xml:space="preserve"> в лице Главы поселения Гурова В.Н., действующего на основании Устава поселения, с одной стороны и 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tab/>
        <w:t>Администрация муниципального района Безенчукский Самарской области, именуемая в дальнейшем «</w:t>
      </w:r>
      <w:r w:rsidRPr="00937CBF"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Администрация </w:t>
      </w:r>
      <w:r w:rsidRPr="00937CB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района»,</w:t>
      </w:r>
      <w:r w:rsidRPr="00937CBF">
        <w:rPr>
          <w:rFonts w:ascii="Times New Roman" w:hAnsi="Times New Roman" w:cs="Times New Roman"/>
          <w:sz w:val="24"/>
          <w:szCs w:val="24"/>
        </w:rPr>
        <w:t xml:space="preserve"> в лице Главы района Вавилова Д.Л., действующего на основании Устава муниципального района Безенчукский,  с другой стороны, при совместном упоминании именуемые </w:t>
      </w:r>
      <w:r w:rsidRPr="00937CBF">
        <w:rPr>
          <w:rFonts w:ascii="Times New Roman" w:hAnsi="Times New Roman" w:cs="Times New Roman"/>
          <w:b/>
          <w:bCs/>
          <w:sz w:val="24"/>
          <w:szCs w:val="24"/>
        </w:rPr>
        <w:t>«Стороны»,</w:t>
      </w:r>
      <w:r w:rsidRPr="00937CBF">
        <w:rPr>
          <w:rFonts w:ascii="Times New Roman" w:hAnsi="Times New Roman" w:cs="Times New Roman"/>
          <w:sz w:val="24"/>
          <w:szCs w:val="24"/>
        </w:rPr>
        <w:t xml:space="preserve"> руководствуясь ст. 14, 15 Федерального закона от 6 октября 2003 № 131-ФЗ «Об общих принципах организации местного самоуправления в Российской Федерации», Уставом муниципального района Безенчукский, Уставом городского поселения Безенчук муниципального района Безенчукский, решением Собрания представителей муниципального района Безенчукский от 27.11.2015 № 27/3 «Об утверждении Порядка заключения соглашений между органами местного самоуправления муниципального района Безенчукский Самарской области и органами местного самоуправления отдельных поселений, входящих в состав муниципального района Безенчукский Самарской области, о передаче осуществления части полномочий по решению вопросов местного значения»,  заключили настоящее Соглашение о нижеследующем:</w:t>
      </w:r>
    </w:p>
    <w:p w:rsidR="00937CBF" w:rsidRPr="00DA7101" w:rsidRDefault="00937CBF" w:rsidP="00937CBF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937CBF" w:rsidRPr="00937CBF" w:rsidRDefault="00937CBF" w:rsidP="00937CBF">
      <w:pPr>
        <w:numPr>
          <w:ilvl w:val="0"/>
          <w:numId w:val="2"/>
        </w:numPr>
        <w:shd w:val="clear" w:color="auto" w:fill="FFFFFF"/>
        <w:tabs>
          <w:tab w:val="left" w:pos="0"/>
        </w:tabs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37CBF">
        <w:rPr>
          <w:rFonts w:ascii="Times New Roman" w:eastAsia="Calibri" w:hAnsi="Times New Roman" w:cs="Times New Roman"/>
          <w:b/>
          <w:sz w:val="24"/>
          <w:szCs w:val="24"/>
        </w:rPr>
        <w:t>Предмет соглашения.</w:t>
      </w:r>
    </w:p>
    <w:p w:rsidR="00937CBF" w:rsidRPr="00937CBF" w:rsidRDefault="00937CBF" w:rsidP="00937CBF">
      <w:pPr>
        <w:shd w:val="clear" w:color="auto" w:fill="FFFFFF"/>
        <w:tabs>
          <w:tab w:val="left" w:pos="0"/>
          <w:tab w:val="left" w:pos="567"/>
        </w:tabs>
        <w:spacing w:after="0" w:line="240" w:lineRule="auto"/>
        <w:ind w:right="20"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 xml:space="preserve">1.1. </w:t>
      </w:r>
      <w:proofErr w:type="gramStart"/>
      <w:r w:rsidRPr="00937CBF">
        <w:rPr>
          <w:rFonts w:ascii="Times New Roman" w:eastAsia="Calibri" w:hAnsi="Times New Roman" w:cs="Times New Roman"/>
          <w:sz w:val="24"/>
          <w:szCs w:val="24"/>
        </w:rPr>
        <w:t>Предметом  настоящего</w:t>
      </w:r>
      <w:proofErr w:type="gramEnd"/>
      <w:r w:rsidRPr="00937CBF">
        <w:rPr>
          <w:rFonts w:ascii="Times New Roman" w:eastAsia="Calibri" w:hAnsi="Times New Roman" w:cs="Times New Roman"/>
          <w:sz w:val="24"/>
          <w:szCs w:val="24"/>
        </w:rPr>
        <w:t xml:space="preserve"> Соглашения является передача Администрацией городского поселения  Безенчук муниципального района Безенчукский на уровень Администрации муниципального района Безенчукский полномочий (части своих полномочий) по решению следующих вопросов местного значения поселения в соответствии со ст.14 Федерального закона от 6 октября 2003г. № 131-ФЗ «Об общих принципах организации местного самоуправления в Российской Федерации»:</w:t>
      </w:r>
    </w:p>
    <w:p w:rsidR="00937CBF" w:rsidRPr="00937CBF" w:rsidRDefault="00937CBF" w:rsidP="00937CBF">
      <w:pPr>
        <w:numPr>
          <w:ilvl w:val="2"/>
          <w:numId w:val="5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20" w:firstLine="680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CBF">
        <w:rPr>
          <w:rFonts w:ascii="Times New Roman" w:eastAsia="Calibri" w:hAnsi="Times New Roman" w:cs="Times New Roman"/>
          <w:sz w:val="24"/>
          <w:szCs w:val="24"/>
          <w:lang w:eastAsia="en-US"/>
        </w:rPr>
        <w:t>Исполнение бюджета поселения, осуществление контроля за его исполнением.</w:t>
      </w:r>
    </w:p>
    <w:p w:rsidR="00937CBF" w:rsidRPr="00937CBF" w:rsidRDefault="00937CBF" w:rsidP="00937CBF">
      <w:pPr>
        <w:spacing w:after="0" w:line="240" w:lineRule="auto"/>
        <w:ind w:right="20" w:firstLine="68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937CB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1.1.2. </w:t>
      </w:r>
      <w:r w:rsidRPr="00937CBF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Выдача градостроительных планов земельных участков. Принятие документов, а также выдача решений о переводе или об отказе в переводе жилого помещения </w:t>
      </w:r>
      <w:proofErr w:type="gramStart"/>
      <w:r w:rsidRPr="00937CBF">
        <w:rPr>
          <w:rFonts w:ascii="Times New Roman" w:eastAsia="Calibri" w:hAnsi="Times New Roman" w:cs="Times New Roman"/>
          <w:sz w:val="24"/>
          <w:szCs w:val="24"/>
          <w:lang w:eastAsia="en-US"/>
        </w:rPr>
        <w:t>в нежилое или нежилого помещения</w:t>
      </w:r>
      <w:proofErr w:type="gramEnd"/>
      <w:r w:rsidRPr="00937CBF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в жилое. Принятие документов, а также выдача решений о согласовании переустройства и (или) перепланировки жилого помещения. Рассмотрение уведомлений о планируемом сносе объекта капитального строительства, о завершении сноса объекта капитального строительства. 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разрешения. Выдача разрешения на ввод объекта в эксплуатацию.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участке.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деятельности.</w:t>
      </w:r>
    </w:p>
    <w:p w:rsidR="00937CBF" w:rsidRPr="00937CBF" w:rsidRDefault="00937CBF" w:rsidP="00937CB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t>1.1.3.  Учет муниципального жилищного фонда;</w:t>
      </w:r>
    </w:p>
    <w:p w:rsidR="00937CBF" w:rsidRPr="00937CBF" w:rsidRDefault="00937CBF" w:rsidP="00937CB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hyperlink r:id="rId7" w:history="1">
        <w:r w:rsidRPr="00937CBF">
          <w:rPr>
            <w:rFonts w:ascii="Times New Roman" w:hAnsi="Times New Roman" w:cs="Times New Roman"/>
            <w:sz w:val="24"/>
            <w:szCs w:val="24"/>
          </w:rPr>
          <w:t>установление</w:t>
        </w:r>
      </w:hyperlink>
      <w:r w:rsidRPr="00937CBF">
        <w:rPr>
          <w:rFonts w:ascii="Times New Roman" w:hAnsi="Times New Roman" w:cs="Times New Roman"/>
          <w:sz w:val="24"/>
          <w:szCs w:val="24"/>
        </w:rPr>
        <w:t xml:space="preserve">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 w:rsidR="00937CBF" w:rsidRPr="00937CBF" w:rsidRDefault="00937CBF" w:rsidP="00937CB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t xml:space="preserve">- ведение в установленном </w:t>
      </w:r>
      <w:hyperlink r:id="rId8" w:history="1">
        <w:r w:rsidRPr="00937CBF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937CBF">
        <w:rPr>
          <w:rFonts w:ascii="Times New Roman" w:hAnsi="Times New Roman" w:cs="Times New Roman"/>
          <w:sz w:val="24"/>
          <w:szCs w:val="24"/>
        </w:rPr>
        <w:t xml:space="preserve"> учета граждан в качестве нуждающихся в жилых помещениях, предоставляемых по договорам социального найма;</w:t>
      </w:r>
    </w:p>
    <w:p w:rsidR="00937CBF" w:rsidRPr="00937CBF" w:rsidRDefault="00937CBF" w:rsidP="00937CB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t xml:space="preserve">- ведение учета граждан, нуждающихся в предоставлении жилых помещений по договорам найма жилых помещений жилищного фонда социального </w:t>
      </w:r>
      <w:proofErr w:type="gramStart"/>
      <w:r w:rsidRPr="00937CBF">
        <w:rPr>
          <w:rFonts w:ascii="Times New Roman" w:hAnsi="Times New Roman" w:cs="Times New Roman"/>
          <w:sz w:val="24"/>
          <w:szCs w:val="24"/>
        </w:rPr>
        <w:t>использования;  признание</w:t>
      </w:r>
      <w:proofErr w:type="gramEnd"/>
      <w:r w:rsidRPr="00937CBF">
        <w:rPr>
          <w:rFonts w:ascii="Times New Roman" w:hAnsi="Times New Roman" w:cs="Times New Roman"/>
          <w:sz w:val="24"/>
          <w:szCs w:val="24"/>
        </w:rPr>
        <w:t xml:space="preserve"> в установленном порядке жилых помещений муниципального жилищного фонда непригодными для проживания;</w:t>
      </w:r>
    </w:p>
    <w:p w:rsidR="00937CBF" w:rsidRPr="00937CBF" w:rsidRDefault="00937CBF" w:rsidP="00937C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t>1.1.4. Осуществление муниципального жилищного контроля.</w:t>
      </w:r>
    </w:p>
    <w:p w:rsidR="00937CBF" w:rsidRPr="00937CBF" w:rsidRDefault="00937CBF" w:rsidP="00937C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t xml:space="preserve">1.1.5. Осуществление муниципального земельного контроля в границах поселения. 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>1.1.6. Регулирование тарифов в сфере жилищных услуг,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услуг.</w:t>
      </w:r>
    </w:p>
    <w:p w:rsidR="00937CBF" w:rsidRPr="00937CBF" w:rsidRDefault="00937CBF" w:rsidP="00937C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t>1.1.7. Организация внутреннего финансового контроля.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>1.1.8. Создание условий для развития малого и среднего предпринимательства.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>1.1.9.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 xml:space="preserve">1.1.10. 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населения. </w:t>
      </w:r>
    </w:p>
    <w:p w:rsidR="00937CBF" w:rsidRPr="00937CBF" w:rsidRDefault="00937CBF" w:rsidP="00937CB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20" w:firstLine="680"/>
        <w:jc w:val="both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t>1.1.11. 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>1.1.12.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>1.1.</w:t>
      </w:r>
      <w:proofErr w:type="gramStart"/>
      <w:r w:rsidRPr="00937CBF">
        <w:rPr>
          <w:rFonts w:ascii="Times New Roman" w:eastAsia="Calibri" w:hAnsi="Times New Roman" w:cs="Times New Roman"/>
          <w:sz w:val="24"/>
          <w:szCs w:val="24"/>
        </w:rPr>
        <w:t>13.</w:t>
      </w:r>
      <w:r w:rsidRPr="00937CBF"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Pr="00937CBF">
        <w:rPr>
          <w:rFonts w:ascii="Times New Roman" w:eastAsia="Calibri" w:hAnsi="Times New Roman" w:cs="Times New Roman"/>
          <w:sz w:val="24"/>
          <w:szCs w:val="24"/>
        </w:rPr>
        <w:t>существление</w:t>
      </w:r>
      <w:proofErr w:type="gramEnd"/>
      <w:r w:rsidRPr="00937CBF">
        <w:rPr>
          <w:rFonts w:ascii="Times New Roman" w:eastAsia="Calibri" w:hAnsi="Times New Roman" w:cs="Times New Roman"/>
          <w:sz w:val="24"/>
          <w:szCs w:val="24"/>
        </w:rPr>
        <w:t xml:space="preserve"> муниципального контроля в сфере благоустройства в границах населенных пунктов поселения.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1.1.14. </w:t>
      </w:r>
      <w:r w:rsidRPr="00937CB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Осуществление функций по определению поставщиков (подрядчиков, исполнителей) для обеспечения муниципальных нужд путем проведения конкурентных процедур: открытого конкурса в электронной </w:t>
      </w:r>
      <w:proofErr w:type="gramStart"/>
      <w:r w:rsidRPr="00937CBF">
        <w:rPr>
          <w:rFonts w:ascii="Times New Roman" w:eastAsia="Calibri" w:hAnsi="Times New Roman" w:cs="Times New Roman"/>
          <w:color w:val="000000"/>
          <w:sz w:val="24"/>
          <w:szCs w:val="24"/>
        </w:rPr>
        <w:t>форме,  аукциона</w:t>
      </w:r>
      <w:proofErr w:type="gramEnd"/>
      <w:r w:rsidRPr="00937CB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электронной форме, запроса котировок в электронной форме.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37CBF">
        <w:rPr>
          <w:rFonts w:ascii="Times New Roman" w:eastAsia="Calibri" w:hAnsi="Times New Roman" w:cs="Times New Roman"/>
          <w:color w:val="000000"/>
          <w:sz w:val="24"/>
          <w:szCs w:val="24"/>
        </w:rPr>
        <w:t>1.1.15. Получение паспорта готовности городского поселения Безенчук муниципального района Безенчукский Самарской области к отопительному сезону 2024-2025 годов в рамках вопроса местного значения «по организации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37CB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1.1.16. </w:t>
      </w:r>
      <w:r w:rsidRPr="00937CBF">
        <w:rPr>
          <w:rFonts w:ascii="Times New Roman" w:eastAsia="Calibri" w:hAnsi="Times New Roman" w:cs="Times New Roman"/>
          <w:sz w:val="24"/>
          <w:szCs w:val="24"/>
        </w:rPr>
        <w:t>Эксплуатация и развитие системы обеспечения вызова экстренных оперативных служб по единому номеру «112</w:t>
      </w:r>
      <w:proofErr w:type="gramStart"/>
      <w:r w:rsidRPr="00937CBF">
        <w:rPr>
          <w:rFonts w:ascii="Times New Roman" w:eastAsia="Calibri" w:hAnsi="Times New Roman" w:cs="Times New Roman"/>
          <w:sz w:val="24"/>
          <w:szCs w:val="24"/>
        </w:rPr>
        <w:t>»,  в</w:t>
      </w:r>
      <w:proofErr w:type="gramEnd"/>
      <w:r w:rsidRPr="00937CBF">
        <w:rPr>
          <w:rFonts w:ascii="Times New Roman" w:eastAsia="Calibri" w:hAnsi="Times New Roman" w:cs="Times New Roman"/>
          <w:sz w:val="24"/>
          <w:szCs w:val="24"/>
        </w:rPr>
        <w:t xml:space="preserve"> рамках вопроса местного значения по организации и осуществлению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характера, в части функционирования единой дежурно-диспетчерской службы.</w:t>
      </w:r>
    </w:p>
    <w:p w:rsidR="00937CBF" w:rsidRPr="00DA7101" w:rsidRDefault="00937CBF" w:rsidP="00937CB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16"/>
          <w:szCs w:val="16"/>
        </w:rPr>
      </w:pPr>
    </w:p>
    <w:p w:rsidR="00937CBF" w:rsidRPr="00937CBF" w:rsidRDefault="00937CBF" w:rsidP="00937CBF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ind w:right="2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37CBF">
        <w:rPr>
          <w:rFonts w:ascii="Times New Roman" w:eastAsia="Calibri" w:hAnsi="Times New Roman" w:cs="Times New Roman"/>
          <w:b/>
          <w:bCs/>
          <w:sz w:val="24"/>
          <w:szCs w:val="24"/>
        </w:rPr>
        <w:t>Права и обязанности сторон.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>2.1. Во исполнение настоящего Соглашения «Администрация района» Администрация принимает полномочия на себя самостоятельно и определяет порядок их осуществления в соответствии с действующим законодательством, нормативными правовыми актами муниципального района настоящим Соглашением.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3"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>2.2. «Администрация района» вправе назначить уполномоченный орган по исполнению принятых на себя полномочий поселения в соответствии с настоящим Соглашением.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3"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lastRenderedPageBreak/>
        <w:t>2.3. «Администрация района» обеспечивает учет интересов поселения при исполнении Соглашения, своевременно доводит в установленном порядке до Главы поселения (либо иного должностного лица органа местного самоуправления) информацию об исполнении Соглашения.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3"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>2.4. «Администрация района» предоставляет ежеквартальный отчет поселению об осуществлении переданных в соответствии с настоящим Соглашением полномочий (части полномочий).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3"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>2.5.  «Администрация</w:t>
      </w:r>
      <w:r w:rsidRPr="00937CBF">
        <w:rPr>
          <w:rFonts w:ascii="Times New Roman" w:eastAsia="Calibri" w:hAnsi="Times New Roman" w:cs="Times New Roman"/>
          <w:sz w:val="24"/>
          <w:szCs w:val="24"/>
        </w:rPr>
        <w:tab/>
        <w:t>поселения», обеспечивает финансовыми средствами осуществление «Администрацией района» (либо иным органом местного самоуправления) передаваемых в соответствии с настоящим Соглашением полномочий.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3"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>2.6. «Администрация поселения» направляет в «Администрацию района» сведения необходимые для осуществления переданных полномочий.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3"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>2.7. «Администрация поселения» осуществляет контроль за исполнением муниципальным районом полномочий, а также за целевым использованием предоставленных финансовых средств в порядке, предусмотренном настоящим Соглашением.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3"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>2.8.   «Администрация поселения» вправе получать от «Администрации района» в порядке, установленном настоящим Соглашением, информацию об осуществлении полномочий и использовании финансовых средств.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3"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>2.9. «Администрация поселения» вправе требовать возврата суммы перечисленных финансовых средств в случае неисполнения Полномочий, предусмотренных настоящим Соглашением.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3"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>2.10.   Порядок осуществления иных полномочий, передаваемых в соответ</w:t>
      </w:r>
      <w:r w:rsidRPr="00937CBF">
        <w:rPr>
          <w:rFonts w:ascii="Times New Roman" w:eastAsia="Calibri" w:hAnsi="Times New Roman" w:cs="Times New Roman"/>
          <w:sz w:val="24"/>
          <w:szCs w:val="24"/>
        </w:rPr>
        <w:softHyphen/>
        <w:t>ствии с настоящим Соглашением, определяется Сторонами в рабочем порядке по мере необходимости.</w:t>
      </w:r>
    </w:p>
    <w:p w:rsidR="00937CBF" w:rsidRPr="00DA7101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3" w:firstLine="68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937CBF" w:rsidRPr="00937CBF" w:rsidRDefault="00937CBF" w:rsidP="00937CBF">
      <w:pPr>
        <w:numPr>
          <w:ilvl w:val="0"/>
          <w:numId w:val="5"/>
        </w:numPr>
        <w:shd w:val="clear" w:color="auto" w:fill="FFFFFF"/>
        <w:tabs>
          <w:tab w:val="left" w:pos="0"/>
        </w:tabs>
        <w:spacing w:after="0" w:line="240" w:lineRule="auto"/>
        <w:ind w:left="0" w:firstLine="709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bookmark0"/>
      <w:r w:rsidRPr="00937CBF">
        <w:rPr>
          <w:rFonts w:ascii="Times New Roman" w:eastAsia="Calibri" w:hAnsi="Times New Roman" w:cs="Times New Roman"/>
          <w:b/>
          <w:sz w:val="24"/>
          <w:szCs w:val="24"/>
        </w:rPr>
        <w:t>Финансовое обеспечение переданного полномочия.</w:t>
      </w:r>
      <w:bookmarkEnd w:id="0"/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>3.1. Переданные настоящим Соглашением полномочия осуществляются за счет межбюджетных трансфертов, предоставляемых из бюджета поселения в бюджет муниципального района Безенчукский.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ab/>
        <w:t>3.2. Ежегодный объем межбюджетных трансфертов, предоставляемый в бюджет муниципального района Безенчукский, предусматривается в решении представительного органа поселения о бюджете на соответствующий финансовый год: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 xml:space="preserve">3.2.1. Исполнение бюджета поселения, осуществление контроля за его исполнением – </w:t>
      </w:r>
      <w:r w:rsidRPr="00937CBF">
        <w:rPr>
          <w:rFonts w:ascii="Times New Roman" w:eastAsia="Calibri" w:hAnsi="Times New Roman" w:cs="Times New Roman"/>
          <w:b/>
          <w:sz w:val="24"/>
          <w:szCs w:val="24"/>
        </w:rPr>
        <w:t xml:space="preserve">65 477,00 </w:t>
      </w:r>
      <w:r w:rsidRPr="00937CBF">
        <w:rPr>
          <w:rFonts w:ascii="Times New Roman" w:eastAsia="Calibri" w:hAnsi="Times New Roman" w:cs="Times New Roman"/>
          <w:sz w:val="24"/>
          <w:szCs w:val="24"/>
        </w:rPr>
        <w:t>руб. за счет средств бюджета поселения.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 xml:space="preserve">3.2.2. Выдача градостроительных планов земельных участков. Принятие документов, а также выдача решений о переводе или об отказе в переводе жилого помещения </w:t>
      </w:r>
      <w:proofErr w:type="gramStart"/>
      <w:r w:rsidRPr="00937CBF">
        <w:rPr>
          <w:rFonts w:ascii="Times New Roman" w:eastAsia="Calibri" w:hAnsi="Times New Roman" w:cs="Times New Roman"/>
          <w:sz w:val="24"/>
          <w:szCs w:val="24"/>
        </w:rPr>
        <w:t>в нежилое или нежилого помещения</w:t>
      </w:r>
      <w:proofErr w:type="gramEnd"/>
      <w:r w:rsidRPr="00937CBF">
        <w:rPr>
          <w:rFonts w:ascii="Times New Roman" w:eastAsia="Calibri" w:hAnsi="Times New Roman" w:cs="Times New Roman"/>
          <w:sz w:val="24"/>
          <w:szCs w:val="24"/>
        </w:rPr>
        <w:t xml:space="preserve"> в жилое. Принятие документов, а также выдача решений о согласовании переустройства и (или) перепланировки жилого помещения. Рассмотрение уведомлений о планируемом сносе объекта капитального строительства, о завершении сноса объекта капитального строительства. 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разрешения. Выдача разрешения на ввод объекта в эксплуатацию.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участке. 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 – </w:t>
      </w:r>
      <w:r w:rsidRPr="00937CBF">
        <w:rPr>
          <w:rFonts w:ascii="Times New Roman" w:eastAsia="Calibri" w:hAnsi="Times New Roman" w:cs="Times New Roman"/>
          <w:b/>
          <w:sz w:val="24"/>
          <w:szCs w:val="24"/>
        </w:rPr>
        <w:t>48 712,00 руб.</w:t>
      </w:r>
      <w:r w:rsidRPr="00937CBF">
        <w:rPr>
          <w:rFonts w:ascii="Times New Roman" w:eastAsia="Calibri" w:hAnsi="Times New Roman" w:cs="Times New Roman"/>
          <w:sz w:val="24"/>
          <w:szCs w:val="24"/>
        </w:rPr>
        <w:t xml:space="preserve"> за счет средств бюджета поселения.</w:t>
      </w:r>
    </w:p>
    <w:p w:rsidR="00937CBF" w:rsidRPr="00937CBF" w:rsidRDefault="00937CBF" w:rsidP="00937CBF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t xml:space="preserve">3.2.3.  Учет муниципального жилищного фонда; установление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 ведение в установленном порядке учета граждан в качестве </w:t>
      </w:r>
      <w:r w:rsidRPr="00937CBF">
        <w:rPr>
          <w:rFonts w:ascii="Times New Roman" w:hAnsi="Times New Roman" w:cs="Times New Roman"/>
          <w:sz w:val="24"/>
          <w:szCs w:val="24"/>
        </w:rPr>
        <w:lastRenderedPageBreak/>
        <w:t>нуждающихся в жилых помещениях, предоставляемых по договорам социального найма;  ведение учета граждан, нуждающихся в предоставлении жилых помещений по договорам найма жилых помещений жилищного фонда социального использования; признание в установленном порядке жилых помещений муниципального жилищного фонда непригодными для проживания</w:t>
      </w:r>
      <w:r w:rsidRPr="00937CBF">
        <w:t xml:space="preserve"> </w:t>
      </w:r>
      <w:r w:rsidRPr="00937CBF">
        <w:rPr>
          <w:rFonts w:ascii="Times New Roman" w:hAnsi="Times New Roman" w:cs="Times New Roman"/>
          <w:sz w:val="24"/>
          <w:szCs w:val="24"/>
        </w:rPr>
        <w:t xml:space="preserve">– </w:t>
      </w:r>
      <w:r w:rsidRPr="00937CBF">
        <w:rPr>
          <w:rFonts w:ascii="Times New Roman" w:hAnsi="Times New Roman" w:cs="Times New Roman"/>
          <w:b/>
          <w:sz w:val="24"/>
          <w:szCs w:val="24"/>
        </w:rPr>
        <w:t>40 033,00руб.</w:t>
      </w:r>
      <w:r w:rsidRPr="00937CBF">
        <w:rPr>
          <w:rFonts w:ascii="Times New Roman" w:hAnsi="Times New Roman" w:cs="Times New Roman"/>
          <w:sz w:val="24"/>
          <w:szCs w:val="24"/>
        </w:rPr>
        <w:t xml:space="preserve"> – за счет средств бюджета поселения. </w:t>
      </w:r>
    </w:p>
    <w:p w:rsidR="00937CBF" w:rsidRPr="00937CBF" w:rsidRDefault="00937CBF" w:rsidP="00937CB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t xml:space="preserve">3.2.4. Осуществление муниципального жилищного контроля – </w:t>
      </w:r>
      <w:r w:rsidRPr="00937CBF">
        <w:rPr>
          <w:rFonts w:ascii="Times New Roman" w:hAnsi="Times New Roman" w:cs="Times New Roman"/>
          <w:b/>
          <w:sz w:val="24"/>
          <w:szCs w:val="24"/>
        </w:rPr>
        <w:t>52 652,00 руб.</w:t>
      </w:r>
      <w:r w:rsidRPr="00937CBF">
        <w:rPr>
          <w:rFonts w:ascii="Times New Roman" w:hAnsi="Times New Roman" w:cs="Times New Roman"/>
          <w:sz w:val="24"/>
          <w:szCs w:val="24"/>
        </w:rPr>
        <w:t>- за счет средств бюджета поселения.</w:t>
      </w:r>
    </w:p>
    <w:p w:rsidR="00937CBF" w:rsidRPr="00937CBF" w:rsidRDefault="00937CBF" w:rsidP="00937CB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t xml:space="preserve">3.2.5. Осуществление муниципального земельного контроля в границах </w:t>
      </w:r>
      <w:proofErr w:type="gramStart"/>
      <w:r w:rsidRPr="00937CBF">
        <w:rPr>
          <w:rFonts w:ascii="Times New Roman" w:hAnsi="Times New Roman" w:cs="Times New Roman"/>
          <w:sz w:val="24"/>
          <w:szCs w:val="24"/>
        </w:rPr>
        <w:t>поселения.-</w:t>
      </w:r>
      <w:proofErr w:type="gramEnd"/>
      <w:r w:rsidRPr="00937CBF">
        <w:rPr>
          <w:rFonts w:ascii="Times New Roman" w:hAnsi="Times New Roman" w:cs="Times New Roman"/>
          <w:sz w:val="24"/>
          <w:szCs w:val="24"/>
        </w:rPr>
        <w:t xml:space="preserve">  </w:t>
      </w:r>
      <w:r w:rsidRPr="00937CBF">
        <w:rPr>
          <w:rFonts w:ascii="Times New Roman" w:hAnsi="Times New Roman" w:cs="Times New Roman"/>
          <w:b/>
          <w:sz w:val="24"/>
          <w:szCs w:val="24"/>
        </w:rPr>
        <w:t>49 936,00 руб.</w:t>
      </w:r>
      <w:r w:rsidRPr="00937CBF">
        <w:rPr>
          <w:rFonts w:ascii="Times New Roman" w:hAnsi="Times New Roman" w:cs="Times New Roman"/>
          <w:sz w:val="24"/>
          <w:szCs w:val="24"/>
        </w:rPr>
        <w:t xml:space="preserve"> - за счет средств бюджета поселения.</w:t>
      </w:r>
    </w:p>
    <w:p w:rsidR="00937CBF" w:rsidRPr="00937CBF" w:rsidRDefault="00937CBF" w:rsidP="00937CB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t xml:space="preserve">3.2.6. Регулирование тарифов в сфере жилищных услуг, привидении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 – </w:t>
      </w:r>
      <w:r w:rsidRPr="00937CBF">
        <w:rPr>
          <w:rFonts w:ascii="Times New Roman" w:hAnsi="Times New Roman" w:cs="Times New Roman"/>
          <w:b/>
          <w:sz w:val="24"/>
          <w:szCs w:val="24"/>
        </w:rPr>
        <w:t xml:space="preserve">7 932,00 руб. </w:t>
      </w:r>
      <w:r w:rsidRPr="00937CBF">
        <w:rPr>
          <w:rFonts w:ascii="Times New Roman" w:hAnsi="Times New Roman" w:cs="Times New Roman"/>
          <w:sz w:val="24"/>
          <w:szCs w:val="24"/>
        </w:rPr>
        <w:t>за счет средств бюджета поселения.</w:t>
      </w:r>
    </w:p>
    <w:p w:rsidR="00937CBF" w:rsidRPr="00937CBF" w:rsidRDefault="00937CBF" w:rsidP="00937CB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t xml:space="preserve">3.2.7. Организация внутреннего финансового контроля – </w:t>
      </w:r>
      <w:r w:rsidRPr="00937CBF">
        <w:rPr>
          <w:rFonts w:ascii="Times New Roman" w:hAnsi="Times New Roman" w:cs="Times New Roman"/>
          <w:b/>
          <w:sz w:val="24"/>
          <w:szCs w:val="24"/>
        </w:rPr>
        <w:t>2 932,00 руб.</w:t>
      </w:r>
      <w:r w:rsidRPr="00937CBF">
        <w:rPr>
          <w:rFonts w:ascii="Times New Roman" w:hAnsi="Times New Roman" w:cs="Times New Roman"/>
          <w:sz w:val="24"/>
          <w:szCs w:val="24"/>
        </w:rPr>
        <w:t xml:space="preserve"> за счет средств бюджета поселения.</w:t>
      </w:r>
    </w:p>
    <w:p w:rsidR="00937CBF" w:rsidRPr="00937CBF" w:rsidRDefault="00937CBF" w:rsidP="00937CB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t xml:space="preserve">3.2.8. Создание условий для развития малого и среднего предпринимательства – </w:t>
      </w:r>
      <w:r w:rsidRPr="00937CBF">
        <w:rPr>
          <w:rFonts w:ascii="Times New Roman" w:hAnsi="Times New Roman" w:cs="Times New Roman"/>
          <w:b/>
          <w:sz w:val="24"/>
          <w:szCs w:val="24"/>
        </w:rPr>
        <w:t>1 957,00 руб.</w:t>
      </w:r>
      <w:r w:rsidRPr="00937CBF">
        <w:rPr>
          <w:rFonts w:ascii="Times New Roman" w:hAnsi="Times New Roman" w:cs="Times New Roman"/>
          <w:sz w:val="24"/>
          <w:szCs w:val="24"/>
        </w:rPr>
        <w:t xml:space="preserve"> за счет средств бюджета поселения.</w:t>
      </w:r>
    </w:p>
    <w:p w:rsidR="00937CBF" w:rsidRPr="00937CBF" w:rsidRDefault="00937CBF" w:rsidP="00937CB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t xml:space="preserve">3.2.9.  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 – </w:t>
      </w:r>
      <w:r w:rsidRPr="00937CBF">
        <w:rPr>
          <w:rFonts w:ascii="Times New Roman" w:hAnsi="Times New Roman" w:cs="Times New Roman"/>
          <w:b/>
          <w:sz w:val="24"/>
          <w:szCs w:val="24"/>
        </w:rPr>
        <w:t xml:space="preserve">24 356,00 руб. </w:t>
      </w:r>
      <w:r w:rsidRPr="00937CBF">
        <w:rPr>
          <w:rFonts w:ascii="Times New Roman" w:hAnsi="Times New Roman" w:cs="Times New Roman"/>
          <w:sz w:val="24"/>
          <w:szCs w:val="24"/>
        </w:rPr>
        <w:t>за счет средств бюджета поселения.</w:t>
      </w:r>
    </w:p>
    <w:p w:rsidR="00937CBF" w:rsidRPr="00937CBF" w:rsidRDefault="00937CBF" w:rsidP="00937CB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t xml:space="preserve">3.2.10. 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 – </w:t>
      </w:r>
      <w:r w:rsidRPr="00937CBF">
        <w:rPr>
          <w:rFonts w:ascii="Times New Roman" w:hAnsi="Times New Roman" w:cs="Times New Roman"/>
          <w:b/>
          <w:sz w:val="24"/>
          <w:szCs w:val="24"/>
        </w:rPr>
        <w:t>5 057 993,00 руб.</w:t>
      </w:r>
      <w:r w:rsidRPr="00937CBF">
        <w:rPr>
          <w:rFonts w:ascii="Times New Roman" w:hAnsi="Times New Roman" w:cs="Times New Roman"/>
          <w:sz w:val="24"/>
          <w:szCs w:val="24"/>
        </w:rPr>
        <w:t xml:space="preserve"> за счет средств бюджета поселения.</w:t>
      </w:r>
    </w:p>
    <w:p w:rsidR="00937CBF" w:rsidRPr="00937CBF" w:rsidRDefault="00937CBF" w:rsidP="00937CB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t xml:space="preserve">3.2.11. Оказание поддержки гражданам и их объединениям, участвующим в охране общественного порядка, создание условий для деятельности народных дружин - </w:t>
      </w:r>
      <w:r w:rsidRPr="00937CBF">
        <w:rPr>
          <w:rFonts w:ascii="Times New Roman" w:hAnsi="Times New Roman" w:cs="Times New Roman"/>
          <w:b/>
          <w:sz w:val="24"/>
          <w:szCs w:val="24"/>
        </w:rPr>
        <w:t>527 532,00 руб.</w:t>
      </w:r>
      <w:r w:rsidRPr="00937CBF">
        <w:rPr>
          <w:rFonts w:ascii="Times New Roman" w:hAnsi="Times New Roman" w:cs="Times New Roman"/>
          <w:sz w:val="24"/>
          <w:szCs w:val="24"/>
        </w:rPr>
        <w:t xml:space="preserve"> - за счет средств бюджета поселения.</w:t>
      </w:r>
    </w:p>
    <w:p w:rsidR="00937CBF" w:rsidRPr="00937CBF" w:rsidRDefault="00937CBF" w:rsidP="00937CB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t xml:space="preserve">3.2.12.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поселения – </w:t>
      </w:r>
      <w:r w:rsidRPr="00937CBF">
        <w:rPr>
          <w:rFonts w:ascii="Times New Roman" w:hAnsi="Times New Roman" w:cs="Times New Roman"/>
          <w:b/>
          <w:sz w:val="24"/>
          <w:szCs w:val="24"/>
        </w:rPr>
        <w:t xml:space="preserve">30 809,00руб. </w:t>
      </w:r>
      <w:r w:rsidRPr="00937CBF">
        <w:rPr>
          <w:rFonts w:ascii="Times New Roman" w:hAnsi="Times New Roman" w:cs="Times New Roman"/>
          <w:sz w:val="24"/>
          <w:szCs w:val="24"/>
        </w:rPr>
        <w:t>за счет средств бюджета поселения.</w:t>
      </w:r>
    </w:p>
    <w:p w:rsidR="00937CBF" w:rsidRPr="00937CBF" w:rsidRDefault="00937CBF" w:rsidP="00937CB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t xml:space="preserve">3.2.13.  Осуществление муниципального контроля в сфере благоустройства в части соблюдения правил благоустройства территории муниципального образования, в том числе требований к обеспечению доступности для инвалидов объектов социальной инженерной и транспортной инфраструктур и предоставляемых услуг - </w:t>
      </w:r>
      <w:r w:rsidRPr="00937CBF">
        <w:rPr>
          <w:rFonts w:ascii="Times New Roman" w:hAnsi="Times New Roman" w:cs="Times New Roman"/>
          <w:b/>
          <w:sz w:val="24"/>
          <w:szCs w:val="24"/>
        </w:rPr>
        <w:t xml:space="preserve">29 320,00 руб. </w:t>
      </w:r>
      <w:r w:rsidRPr="00937CBF">
        <w:rPr>
          <w:rFonts w:ascii="Times New Roman" w:hAnsi="Times New Roman" w:cs="Times New Roman"/>
          <w:sz w:val="24"/>
          <w:szCs w:val="24"/>
        </w:rPr>
        <w:t>за счет средств бюджета поселения.</w:t>
      </w:r>
    </w:p>
    <w:p w:rsidR="00937CBF" w:rsidRPr="00937CBF" w:rsidRDefault="00937CBF" w:rsidP="00937CB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t xml:space="preserve">3.2.14. </w:t>
      </w:r>
      <w:r w:rsidRPr="00937CBF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Осуществление функций по определению поставщиков (подрядчиков, исполнителей) для обеспечения муниципальных нужд путем проведения конкурентных процедур: открытого конкурса в электронной </w:t>
      </w:r>
      <w:proofErr w:type="gramStart"/>
      <w:r w:rsidRPr="00937CBF">
        <w:rPr>
          <w:rFonts w:ascii="Times New Roman" w:hAnsi="Times New Roman" w:cs="Times New Roman"/>
          <w:color w:val="000000"/>
          <w:sz w:val="24"/>
          <w:szCs w:val="24"/>
        </w:rPr>
        <w:t>форме,  аукциона</w:t>
      </w:r>
      <w:proofErr w:type="gramEnd"/>
      <w:r w:rsidRPr="00937CBF">
        <w:rPr>
          <w:rFonts w:ascii="Times New Roman" w:hAnsi="Times New Roman" w:cs="Times New Roman"/>
          <w:color w:val="000000"/>
          <w:sz w:val="24"/>
          <w:szCs w:val="24"/>
        </w:rPr>
        <w:t xml:space="preserve"> в электронной форме, запроса котировок в электронной форме -</w:t>
      </w:r>
      <w:r w:rsidRPr="00937C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937CB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56 789,00 руб.</w:t>
      </w:r>
      <w:r w:rsidRPr="00937CBF">
        <w:rPr>
          <w:rFonts w:ascii="Times New Roman" w:hAnsi="Times New Roman" w:cs="Times New Roman"/>
          <w:sz w:val="24"/>
          <w:szCs w:val="24"/>
        </w:rPr>
        <w:t xml:space="preserve"> за счет средств бюджета поселения.</w:t>
      </w:r>
    </w:p>
    <w:p w:rsidR="00937CBF" w:rsidRPr="00937CBF" w:rsidRDefault="00937CBF" w:rsidP="00937CB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t xml:space="preserve">3.2.15. </w:t>
      </w:r>
      <w:r w:rsidRPr="00937CBF">
        <w:rPr>
          <w:rFonts w:ascii="Times New Roman" w:hAnsi="Times New Roman" w:cs="Times New Roman"/>
          <w:color w:val="000000"/>
          <w:sz w:val="24"/>
          <w:szCs w:val="24"/>
        </w:rPr>
        <w:t>Получение паспорта готовности городского поселения Безенчук муниципального района Безенчукский Самарской области к отопительному сезону 2024-2025 годов в рамках вопроса местного значения «по организации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</w:r>
      <w:r w:rsidRPr="00937CBF">
        <w:rPr>
          <w:rFonts w:ascii="Times New Roman" w:hAnsi="Times New Roman" w:cs="Times New Roman"/>
          <w:sz w:val="24"/>
          <w:szCs w:val="24"/>
        </w:rPr>
        <w:t xml:space="preserve"> – </w:t>
      </w:r>
      <w:r w:rsidRPr="00937CBF">
        <w:rPr>
          <w:rFonts w:ascii="Times New Roman" w:hAnsi="Times New Roman" w:cs="Times New Roman"/>
          <w:b/>
          <w:sz w:val="24"/>
          <w:szCs w:val="24"/>
        </w:rPr>
        <w:t>4 767,00 руб.</w:t>
      </w:r>
      <w:r w:rsidRPr="00937CBF">
        <w:rPr>
          <w:rFonts w:ascii="Times New Roman" w:hAnsi="Times New Roman" w:cs="Times New Roman"/>
          <w:sz w:val="24"/>
          <w:szCs w:val="24"/>
        </w:rPr>
        <w:t xml:space="preserve"> за счет средств бюджета поселения.</w:t>
      </w:r>
    </w:p>
    <w:p w:rsidR="00937CBF" w:rsidRPr="00937CBF" w:rsidRDefault="00937CBF" w:rsidP="00937CB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 w:cs="Times New Roman"/>
          <w:sz w:val="24"/>
          <w:szCs w:val="24"/>
        </w:rPr>
      </w:pPr>
      <w:r w:rsidRPr="00937CBF">
        <w:rPr>
          <w:rFonts w:ascii="Times New Roman" w:hAnsi="Times New Roman" w:cs="Times New Roman"/>
          <w:sz w:val="24"/>
          <w:szCs w:val="24"/>
        </w:rPr>
        <w:t>3.2.16. Эксплуатация и развитие системы обеспечения вызова экстренных оперативных служб по единому номеру «112</w:t>
      </w:r>
      <w:proofErr w:type="gramStart"/>
      <w:r w:rsidRPr="00937CBF">
        <w:rPr>
          <w:rFonts w:ascii="Times New Roman" w:hAnsi="Times New Roman" w:cs="Times New Roman"/>
          <w:sz w:val="24"/>
          <w:szCs w:val="24"/>
        </w:rPr>
        <w:t>»,  в</w:t>
      </w:r>
      <w:proofErr w:type="gramEnd"/>
      <w:r w:rsidRPr="00937CBF">
        <w:rPr>
          <w:rFonts w:ascii="Times New Roman" w:hAnsi="Times New Roman" w:cs="Times New Roman"/>
          <w:sz w:val="24"/>
          <w:szCs w:val="24"/>
        </w:rPr>
        <w:t xml:space="preserve"> рамках вопроса местного значения по организации и осуществлению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характера, в части функционирования единой дежурно-диспетчерской службы  – </w:t>
      </w:r>
      <w:r w:rsidRPr="00937CBF">
        <w:rPr>
          <w:rFonts w:ascii="Times New Roman" w:hAnsi="Times New Roman" w:cs="Times New Roman"/>
          <w:b/>
          <w:sz w:val="24"/>
          <w:szCs w:val="24"/>
        </w:rPr>
        <w:t>1 768 374,00 руб</w:t>
      </w:r>
      <w:r w:rsidRPr="00937CBF">
        <w:rPr>
          <w:rFonts w:ascii="Times New Roman" w:hAnsi="Times New Roman" w:cs="Times New Roman"/>
          <w:sz w:val="24"/>
          <w:szCs w:val="24"/>
        </w:rPr>
        <w:t>.  – за счет средств бюджета поселения.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lastRenderedPageBreak/>
        <w:t>3.3. Средства</w:t>
      </w:r>
      <w:r w:rsidRPr="00937CBF">
        <w:rPr>
          <w:rFonts w:ascii="Times New Roman" w:eastAsia="Calibri" w:hAnsi="Times New Roman" w:cs="Times New Roman"/>
          <w:sz w:val="24"/>
          <w:szCs w:val="24"/>
        </w:rPr>
        <w:tab/>
        <w:t xml:space="preserve">межбюджетных трансфертов перечисляются в соответствии с утвержденным кассовым планом по расходам поселения, носят целевой характер и используются Администрацией района (либо иным органом местного </w:t>
      </w:r>
      <w:proofErr w:type="gramStart"/>
      <w:r w:rsidRPr="00937CBF">
        <w:rPr>
          <w:rFonts w:ascii="Times New Roman" w:eastAsia="Calibri" w:hAnsi="Times New Roman" w:cs="Times New Roman"/>
          <w:sz w:val="24"/>
          <w:szCs w:val="24"/>
        </w:rPr>
        <w:t>поселения)  в</w:t>
      </w:r>
      <w:proofErr w:type="gramEnd"/>
      <w:r w:rsidRPr="00937CBF">
        <w:rPr>
          <w:rFonts w:ascii="Times New Roman" w:eastAsia="Calibri" w:hAnsi="Times New Roman" w:cs="Times New Roman"/>
          <w:sz w:val="24"/>
          <w:szCs w:val="24"/>
        </w:rPr>
        <w:t xml:space="preserve"> соответствии с бюджетным законодательством.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0" w:firstLine="68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>3.4. «Администрация поселения» (либо иной орган местного поселения) обеспечивает в установленном порядке финансовыми средствами осуществление переданных «Администрации района» (либо иной орган местного поселения) полномочий в соответствии с настоящим Соглашением.</w:t>
      </w:r>
    </w:p>
    <w:p w:rsidR="00937CBF" w:rsidRPr="00937CBF" w:rsidRDefault="00937CBF" w:rsidP="00937CBF">
      <w:pPr>
        <w:numPr>
          <w:ilvl w:val="0"/>
          <w:numId w:val="7"/>
        </w:numPr>
        <w:shd w:val="clear" w:color="auto" w:fill="FFFFFF"/>
        <w:tabs>
          <w:tab w:val="left" w:pos="0"/>
        </w:tabs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bookmarkStart w:id="1" w:name="bookmark1"/>
      <w:r w:rsidRPr="00937CBF">
        <w:rPr>
          <w:rFonts w:ascii="Times New Roman" w:eastAsia="Calibri" w:hAnsi="Times New Roman" w:cs="Times New Roman"/>
          <w:b/>
          <w:sz w:val="24"/>
          <w:szCs w:val="24"/>
        </w:rPr>
        <w:t>Срок действия Соглашения.</w:t>
      </w:r>
      <w:bookmarkEnd w:id="1"/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ab/>
        <w:t>4.1. Настоящее Соглашение вступает в силу с 01 января 2025 года и действует до 31 декабря 2025 года.</w:t>
      </w:r>
    </w:p>
    <w:p w:rsidR="00937CBF" w:rsidRPr="00937CBF" w:rsidRDefault="00937CBF" w:rsidP="00937CBF">
      <w:pPr>
        <w:numPr>
          <w:ilvl w:val="0"/>
          <w:numId w:val="7"/>
        </w:numPr>
        <w:shd w:val="clear" w:color="auto" w:fill="FFFFFF"/>
        <w:tabs>
          <w:tab w:val="left" w:pos="0"/>
        </w:tabs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bookmarkStart w:id="2" w:name="bookmark2"/>
      <w:r w:rsidRPr="00937CBF">
        <w:rPr>
          <w:rFonts w:ascii="Times New Roman" w:eastAsia="Calibri" w:hAnsi="Times New Roman" w:cs="Times New Roman"/>
          <w:b/>
          <w:sz w:val="24"/>
          <w:szCs w:val="24"/>
        </w:rPr>
        <w:t>Изменение условий Соглашения.</w:t>
      </w:r>
      <w:bookmarkEnd w:id="2"/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ab/>
        <w:t>5.1. Изменение условий настоящего Соглашения осуществляется по взаимному согласию Сторон путем внесения в него изменений и дополнений.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ab/>
        <w:t>5.2. Соглашение подлежит изменению или расторжению в случае внесе</w:t>
      </w:r>
      <w:r w:rsidRPr="00937CBF">
        <w:rPr>
          <w:rFonts w:ascii="Times New Roman" w:eastAsia="Calibri" w:hAnsi="Times New Roman" w:cs="Times New Roman"/>
          <w:sz w:val="24"/>
          <w:szCs w:val="24"/>
        </w:rPr>
        <w:softHyphen/>
        <w:t>ния изменений и дополнений в законодательство Российской Федерации, регулирующее порядок заключения соглашений о передаче осуществления полномочий.</w:t>
      </w:r>
    </w:p>
    <w:p w:rsidR="00937CBF" w:rsidRPr="00DA7101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3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937CBF" w:rsidRPr="00937CBF" w:rsidRDefault="00937CBF" w:rsidP="00937CBF">
      <w:pPr>
        <w:shd w:val="clear" w:color="auto" w:fill="FFFFFF"/>
        <w:tabs>
          <w:tab w:val="left" w:pos="0"/>
          <w:tab w:val="left" w:pos="2700"/>
        </w:tabs>
        <w:spacing w:after="0" w:line="240" w:lineRule="auto"/>
        <w:ind w:left="540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bookmarkStart w:id="3" w:name="bookmark3"/>
      <w:r w:rsidRPr="00937CBF">
        <w:rPr>
          <w:rFonts w:ascii="Times New Roman" w:eastAsia="Calibri" w:hAnsi="Times New Roman" w:cs="Times New Roman"/>
          <w:b/>
          <w:sz w:val="24"/>
          <w:szCs w:val="24"/>
        </w:rPr>
        <w:t>6. Прекращение действия Соглашения.</w:t>
      </w:r>
      <w:bookmarkEnd w:id="3"/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ab/>
        <w:t>6.1. Основанием прекращения действия настоящего Соглашения является истечение срока его действия.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ab/>
        <w:t>6.2. Основаниями досрочного прекращения действия настоящего Соглашения являются соглашение сторон, неисполнение, существенное нарушение условий настоящего Соглашения.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ab/>
        <w:t>6.3. Существенным</w:t>
      </w:r>
      <w:r w:rsidRPr="00937CBF">
        <w:rPr>
          <w:rFonts w:ascii="Times New Roman" w:eastAsia="Calibri" w:hAnsi="Times New Roman" w:cs="Times New Roman"/>
          <w:sz w:val="24"/>
          <w:szCs w:val="24"/>
        </w:rPr>
        <w:tab/>
        <w:t>является следующее нарушение настоящего Соглашения со стороны Администрации поселения (либо иного органа местного самоуправления):</w:t>
      </w:r>
      <w:r w:rsidRPr="00937CBF">
        <w:rPr>
          <w:rFonts w:ascii="Times New Roman" w:eastAsia="Calibri" w:hAnsi="Times New Roman" w:cs="Times New Roman"/>
          <w:i/>
          <w:iCs/>
          <w:noProof/>
          <w:sz w:val="24"/>
          <w:szCs w:val="24"/>
          <w:shd w:val="clear" w:color="auto" w:fill="FFFFFF"/>
        </w:rPr>
        <w:tab/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ab/>
        <w:t>-   не перечисление в течении 2-х месяцев средств межбюджетных трансфертов.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>со стороны Администрации района (иного органа местного самоуправления):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ab/>
        <w:t xml:space="preserve">- нарушение более чем в течение трех месяцев сроков проведения мероприятий </w:t>
      </w:r>
      <w:proofErr w:type="gramStart"/>
      <w:r w:rsidRPr="00937CBF">
        <w:rPr>
          <w:rFonts w:ascii="Times New Roman" w:eastAsia="Calibri" w:hAnsi="Times New Roman" w:cs="Times New Roman"/>
          <w:sz w:val="24"/>
          <w:szCs w:val="24"/>
        </w:rPr>
        <w:t>по вопросу</w:t>
      </w:r>
      <w:proofErr w:type="gramEnd"/>
      <w:r w:rsidRPr="00937CBF">
        <w:rPr>
          <w:rFonts w:ascii="Times New Roman" w:eastAsia="Calibri" w:hAnsi="Times New Roman" w:cs="Times New Roman"/>
          <w:sz w:val="24"/>
          <w:szCs w:val="24"/>
        </w:rPr>
        <w:t xml:space="preserve"> указанному в п. 1.1. настоящего Соглашения.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ab/>
        <w:t>6.4. В указанных случаях Соглашение может быть расторгнуто одной из Сторон в одностороннем порядке. Факты нарушения должны быть установлены в судебном порядке.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ab/>
        <w:t>6.5. Уведомление о намерении расторгнуть настоящее Соглашение в одностороннем порядке направляется одной из Сторон в письменном виде не менее чем за 2 месяца до даты расторжения настоящего Соглашения.</w:t>
      </w:r>
    </w:p>
    <w:p w:rsidR="00937CBF" w:rsidRPr="00E341CE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4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left="540" w:firstLine="2154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bookmarkStart w:id="4" w:name="bookmark4"/>
      <w:r w:rsidRPr="00937CBF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       7. Урегулирование споров.</w:t>
      </w:r>
      <w:bookmarkEnd w:id="4"/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ab/>
        <w:t>7.1. Споры, которые могут возникнуть при исполнении условий настоящего Соглашения, Стороны будут стремиться разрешать в порядке досудебного разбирательства путем переговоров, обмена письмами и другими способами.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ab/>
        <w:t xml:space="preserve">7.2. При </w:t>
      </w:r>
      <w:proofErr w:type="gramStart"/>
      <w:r w:rsidRPr="00937CBF">
        <w:rPr>
          <w:rFonts w:ascii="Times New Roman" w:eastAsia="Calibri" w:hAnsi="Times New Roman" w:cs="Times New Roman"/>
          <w:sz w:val="24"/>
          <w:szCs w:val="24"/>
        </w:rPr>
        <w:t>не достижении</w:t>
      </w:r>
      <w:proofErr w:type="gramEnd"/>
      <w:r w:rsidRPr="00937CBF">
        <w:rPr>
          <w:rFonts w:ascii="Times New Roman" w:eastAsia="Calibri" w:hAnsi="Times New Roman" w:cs="Times New Roman"/>
          <w:sz w:val="24"/>
          <w:szCs w:val="24"/>
        </w:rPr>
        <w:t xml:space="preserve"> взаимоприемлемого решения Стороны вправе передать спорный вопрос на разрешение в суд.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ab/>
        <w:t>7.3. По всем вопросам, не нашедшим своего решения в тексте и условиях настоящего Соглашения, но прямо или косвенно вытекающим из отношений Сторон по нему, затрагивающим имущественные и иные интересы сторон Соглашения, имея в виду необходимость защиты их охраняемых законом прав и интересов, Стороны настоящего Соглашения будут руководствоваться нормами и положениями действующего законодательства Российской Федерации.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ab/>
        <w:t>7.4. Стороны обязуются при исполнении условий настоящего соглашения не ограничивать сотрудничество соблюдением только содержащихся в Соглашении требований, принимать все необходимые меры для обеспечения исполнения полномочий, указанных в п. 1.1 настоящего Соглашения.</w:t>
      </w:r>
    </w:p>
    <w:p w:rsidR="00937CBF" w:rsidRPr="00670659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40"/>
        <w:jc w:val="both"/>
        <w:rPr>
          <w:rFonts w:ascii="Times New Roman" w:eastAsia="Calibri" w:hAnsi="Times New Roman" w:cs="Times New Roman"/>
          <w:sz w:val="8"/>
          <w:szCs w:val="8"/>
        </w:rPr>
      </w:pPr>
    </w:p>
    <w:p w:rsidR="00937CBF" w:rsidRPr="00937CBF" w:rsidRDefault="00937CBF" w:rsidP="00937CBF">
      <w:pPr>
        <w:shd w:val="clear" w:color="auto" w:fill="FFFFFF"/>
        <w:tabs>
          <w:tab w:val="left" w:pos="0"/>
          <w:tab w:val="left" w:pos="3823"/>
        </w:tabs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bookmarkStart w:id="5" w:name="bookmark5"/>
      <w:r w:rsidRPr="00937CBF">
        <w:rPr>
          <w:rFonts w:ascii="Times New Roman" w:eastAsia="Calibri" w:hAnsi="Times New Roman" w:cs="Times New Roman"/>
          <w:b/>
          <w:sz w:val="24"/>
          <w:szCs w:val="24"/>
        </w:rPr>
        <w:t>8. Ответственность сторон.</w:t>
      </w:r>
      <w:bookmarkEnd w:id="5"/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ab/>
        <w:t>8.1. «Администрация района» несет ответственность за исполнение полномочий в пределах выделенных средств межбюджетных трансфертов.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lastRenderedPageBreak/>
        <w:tab/>
        <w:t>8.2. Ответственность Администрации района (либо иного органа местного самоуправления) наступает, если не исполне</w:t>
      </w:r>
      <w:r w:rsidRPr="00937CBF">
        <w:rPr>
          <w:rFonts w:ascii="Times New Roman" w:eastAsia="Calibri" w:hAnsi="Times New Roman" w:cs="Times New Roman"/>
          <w:sz w:val="24"/>
          <w:szCs w:val="24"/>
        </w:rPr>
        <w:softHyphen/>
        <w:t>ние (не надлежащее исполнение) обязательств не вызвано неисполнением Ад</w:t>
      </w:r>
      <w:r w:rsidRPr="00937CBF">
        <w:rPr>
          <w:rFonts w:ascii="Times New Roman" w:eastAsia="Calibri" w:hAnsi="Times New Roman" w:cs="Times New Roman"/>
          <w:sz w:val="24"/>
          <w:szCs w:val="24"/>
        </w:rPr>
        <w:softHyphen/>
        <w:t>министрацией поселения (либо иным органом местного самоуправления) своих полномочий, в том числе по представлению Ад</w:t>
      </w:r>
      <w:r w:rsidRPr="00937CBF">
        <w:rPr>
          <w:rFonts w:ascii="Times New Roman" w:eastAsia="Calibri" w:hAnsi="Times New Roman" w:cs="Times New Roman"/>
          <w:sz w:val="24"/>
          <w:szCs w:val="24"/>
        </w:rPr>
        <w:softHyphen/>
        <w:t>министрации района (либо иного органа местного самоуправления) необходимой информации, документов и разъяснений.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4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>8.3. За непредоставление межбюджетных трансфертов, необходимых для осуществления передаваемых полномочий (части полномочий) Администрация поселения возмещает Администрации района (либо иному органу местного самоуправления), причиненные убытки в полном объеме и уплачивает штраф в размере 20% от суммы не предоставленных межбюджетных трансфертов.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4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 xml:space="preserve">8.4. За невыполнение принятых полномочий (части полномочий) Администрация района возмещает Администрации поселения (либо иному органу местного самоуправления) причиненные убытки в полном объеме и уплачивает штраф в размере 20% от суммы причиненных убытков.     </w:t>
      </w:r>
    </w:p>
    <w:p w:rsidR="00937CBF" w:rsidRPr="00937CBF" w:rsidRDefault="00937CBF" w:rsidP="00937CBF">
      <w:pPr>
        <w:shd w:val="clear" w:color="auto" w:fill="FFFFFF"/>
        <w:tabs>
          <w:tab w:val="left" w:pos="0"/>
          <w:tab w:val="left" w:pos="5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>8.5. Стороны не несут ответственность по своим обязательствам, если:</w:t>
      </w:r>
    </w:p>
    <w:p w:rsidR="00937CBF" w:rsidRPr="00937CBF" w:rsidRDefault="00937CBF" w:rsidP="00937CBF">
      <w:pPr>
        <w:shd w:val="clear" w:color="auto" w:fill="FFFFFF"/>
        <w:tabs>
          <w:tab w:val="left" w:pos="0"/>
          <w:tab w:val="left" w:pos="1082"/>
        </w:tabs>
        <w:spacing w:after="0" w:line="240" w:lineRule="auto"/>
        <w:ind w:right="4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>а) в период действия настоящего Соглашения произошли изменения в действующем законодательстве, делающие невозможным их выполнение;</w:t>
      </w:r>
    </w:p>
    <w:p w:rsidR="00937CBF" w:rsidRPr="00937CBF" w:rsidRDefault="00937CBF" w:rsidP="00937CBF">
      <w:pPr>
        <w:shd w:val="clear" w:color="auto" w:fill="FFFFFF"/>
        <w:tabs>
          <w:tab w:val="left" w:pos="0"/>
          <w:tab w:val="left" w:pos="35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>б) невыполнение явилось следствием обстоятельств непреодолимой силы.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4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>8.6. Сторона, для которой возникли условия невозможности выполнения обязательств по настоящему Соглашению, обязана немедленно известить другую сторону о наступлении и прекращении вышеуказанных обстоятельств.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4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>8.7. Надлежащим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(либо иных органов местного самоуправления), а также соответствующих органов государственной власти.</w:t>
      </w:r>
    </w:p>
    <w:p w:rsidR="00937CBF" w:rsidRPr="00E341CE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40"/>
        <w:jc w:val="both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ind w:right="4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37CBF">
        <w:rPr>
          <w:rFonts w:ascii="Times New Roman" w:eastAsia="Calibri" w:hAnsi="Times New Roman" w:cs="Times New Roman"/>
          <w:b/>
          <w:bCs/>
          <w:sz w:val="24"/>
          <w:szCs w:val="24"/>
        </w:rPr>
        <w:t>9. Иные условия</w:t>
      </w:r>
    </w:p>
    <w:p w:rsidR="00937CBF" w:rsidRPr="00937CBF" w:rsidRDefault="00937CBF" w:rsidP="00937CBF">
      <w:pPr>
        <w:shd w:val="clear" w:color="auto" w:fill="FFFFFF"/>
        <w:tabs>
          <w:tab w:val="left" w:pos="0"/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ab/>
        <w:t>9.1. В случае изменения реквизитов сторон настоящего Соглашения последние обязаны в пятидневный срок уведомить об этом друг друга в письменной форме.</w:t>
      </w:r>
    </w:p>
    <w:p w:rsidR="00937CBF" w:rsidRPr="00937CBF" w:rsidRDefault="00937CBF" w:rsidP="00937CBF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37CBF">
        <w:rPr>
          <w:rFonts w:ascii="Times New Roman" w:eastAsia="Calibri" w:hAnsi="Times New Roman" w:cs="Times New Roman"/>
          <w:sz w:val="24"/>
          <w:szCs w:val="24"/>
        </w:rPr>
        <w:tab/>
        <w:t>9.2.  Настоящее Соглашение подготовлено в двух экземплярах, по одному для каждой из Сторон, имеющих равную юридическую силу.</w:t>
      </w:r>
    </w:p>
    <w:p w:rsidR="00937CBF" w:rsidRPr="00E341CE" w:rsidRDefault="00937CBF" w:rsidP="00937CBF">
      <w:pPr>
        <w:shd w:val="clear" w:color="auto" w:fill="FFFFFF"/>
        <w:spacing w:after="0" w:line="240" w:lineRule="auto"/>
        <w:ind w:left="40" w:right="20" w:firstLine="380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937CBF" w:rsidRPr="00937CBF" w:rsidRDefault="00937CBF" w:rsidP="00937CBF">
      <w:pPr>
        <w:shd w:val="clear" w:color="auto" w:fill="FFFFFF"/>
        <w:spacing w:after="0" w:line="240" w:lineRule="auto"/>
        <w:ind w:left="40" w:right="20" w:hanging="4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937CBF">
        <w:rPr>
          <w:rFonts w:ascii="Times New Roman" w:eastAsia="Calibri" w:hAnsi="Times New Roman" w:cs="Times New Roman"/>
          <w:b/>
          <w:bCs/>
          <w:sz w:val="24"/>
          <w:szCs w:val="24"/>
        </w:rPr>
        <w:t>Реквизиты сторон</w:t>
      </w:r>
    </w:p>
    <w:tbl>
      <w:tblPr>
        <w:tblW w:w="8755" w:type="dxa"/>
        <w:tblInd w:w="6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361"/>
        <w:gridCol w:w="4394"/>
      </w:tblGrid>
      <w:tr w:rsidR="00937CBF" w:rsidRPr="00937CBF" w:rsidTr="009B6352">
        <w:trPr>
          <w:trHeight w:val="5661"/>
        </w:trPr>
        <w:tc>
          <w:tcPr>
            <w:tcW w:w="4361" w:type="dxa"/>
          </w:tcPr>
          <w:p w:rsidR="00937CBF" w:rsidRPr="00372F6A" w:rsidRDefault="00937CBF" w:rsidP="00937CBF">
            <w:pPr>
              <w:shd w:val="clear" w:color="auto" w:fill="FFFFFF"/>
              <w:spacing w:after="0" w:line="240" w:lineRule="auto"/>
              <w:ind w:right="18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372F6A">
              <w:rPr>
                <w:rFonts w:ascii="Times New Roman" w:eastAsia="Calibri" w:hAnsi="Times New Roman" w:cs="Times New Roman"/>
                <w:lang w:eastAsia="en-US"/>
              </w:rPr>
              <w:t>«Администрация поселения»</w:t>
            </w: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ind w:right="18"/>
              <w:jc w:val="center"/>
              <w:rPr>
                <w:rFonts w:ascii="Times New Roman" w:eastAsia="Calibri" w:hAnsi="Times New Roman" w:cs="Times New Roman"/>
              </w:rPr>
            </w:pP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2F6A">
              <w:rPr>
                <w:rFonts w:ascii="Times New Roman" w:hAnsi="Times New Roman" w:cs="Times New Roman"/>
              </w:rPr>
              <w:t>Администрация городского поселения Безенчук муниципального района Безенчукский</w:t>
            </w: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372F6A">
              <w:rPr>
                <w:rFonts w:ascii="Times New Roman" w:hAnsi="Times New Roman" w:cs="Times New Roman"/>
              </w:rPr>
              <w:t xml:space="preserve">446250, Самарская обл., п. Безенчук, ул. Нефтяников, д.12             </w:t>
            </w: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372F6A">
              <w:rPr>
                <w:rFonts w:ascii="Times New Roman" w:hAnsi="Times New Roman" w:cs="Times New Roman"/>
              </w:rPr>
              <w:t>ИНН 6362012431, КПП 636201001</w:t>
            </w: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372F6A">
              <w:rPr>
                <w:rFonts w:ascii="Times New Roman" w:hAnsi="Times New Roman" w:cs="Times New Roman"/>
              </w:rPr>
              <w:t xml:space="preserve">УФК по Самарской области (Управление финансами Администрации муниципального района Безенчукский) </w:t>
            </w: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372F6A">
              <w:rPr>
                <w:rFonts w:ascii="Times New Roman" w:hAnsi="Times New Roman" w:cs="Times New Roman"/>
              </w:rPr>
              <w:t>л/</w:t>
            </w:r>
            <w:proofErr w:type="spellStart"/>
            <w:r w:rsidRPr="00372F6A">
              <w:rPr>
                <w:rFonts w:ascii="Times New Roman" w:hAnsi="Times New Roman" w:cs="Times New Roman"/>
              </w:rPr>
              <w:t>сч</w:t>
            </w:r>
            <w:proofErr w:type="spellEnd"/>
            <w:r w:rsidRPr="00372F6A">
              <w:rPr>
                <w:rFonts w:ascii="Times New Roman" w:hAnsi="Times New Roman" w:cs="Times New Roman"/>
              </w:rPr>
              <w:t xml:space="preserve"> 02423007290</w:t>
            </w: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372F6A">
              <w:rPr>
                <w:rFonts w:ascii="Times New Roman" w:hAnsi="Times New Roman" w:cs="Times New Roman"/>
              </w:rPr>
              <w:t xml:space="preserve">ек/с 40102810545370000036 </w:t>
            </w: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372F6A">
              <w:rPr>
                <w:rFonts w:ascii="Times New Roman" w:hAnsi="Times New Roman" w:cs="Times New Roman"/>
              </w:rPr>
              <w:t>Номер казначейского счета:</w:t>
            </w: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372F6A">
              <w:rPr>
                <w:rFonts w:ascii="Times New Roman" w:hAnsi="Times New Roman" w:cs="Times New Roman"/>
              </w:rPr>
              <w:t>03231643366041514200</w:t>
            </w: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372F6A">
              <w:rPr>
                <w:rFonts w:ascii="Times New Roman" w:hAnsi="Times New Roman" w:cs="Times New Roman"/>
              </w:rPr>
              <w:t xml:space="preserve">ОТДЕЛЕНИЕ САМАРА БАНКА РОССИИ//УФК по Самарской области </w:t>
            </w: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372F6A">
              <w:rPr>
                <w:rFonts w:ascii="Times New Roman" w:hAnsi="Times New Roman" w:cs="Times New Roman"/>
              </w:rPr>
              <w:t>г. Самара</w:t>
            </w: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372F6A">
              <w:rPr>
                <w:rFonts w:ascii="Times New Roman" w:hAnsi="Times New Roman" w:cs="Times New Roman"/>
              </w:rPr>
              <w:t xml:space="preserve">БИК 013601205, ОКТМО 36604151 </w:t>
            </w: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497693" w:rsidRDefault="00497693" w:rsidP="00937CB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72F6A">
              <w:rPr>
                <w:rFonts w:ascii="Times New Roman" w:hAnsi="Times New Roman" w:cs="Times New Roman"/>
              </w:rPr>
              <w:t xml:space="preserve">Глава поселения </w:t>
            </w: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937CBF" w:rsidRPr="00372F6A" w:rsidRDefault="00937CBF" w:rsidP="00937CBF">
            <w:pPr>
              <w:shd w:val="clear" w:color="auto" w:fill="FFFFFF"/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372F6A">
              <w:rPr>
                <w:rFonts w:ascii="Times New Roman" w:eastAsia="Calibri" w:hAnsi="Times New Roman" w:cs="Times New Roman"/>
                <w:lang w:eastAsia="en-US"/>
              </w:rPr>
              <w:t>«Администрация района»</w:t>
            </w: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ind w:right="60"/>
              <w:jc w:val="center"/>
              <w:rPr>
                <w:rFonts w:ascii="Times New Roman" w:eastAsia="Calibri" w:hAnsi="Times New Roman" w:cs="Times New Roman"/>
              </w:rPr>
            </w:pP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eastAsia="en-US"/>
              </w:rPr>
            </w:pPr>
            <w:r w:rsidRPr="00372F6A">
              <w:rPr>
                <w:rFonts w:ascii="Times New Roman" w:eastAsia="Calibri" w:hAnsi="Times New Roman" w:cs="Times New Roman"/>
                <w:lang w:eastAsia="en-US"/>
              </w:rPr>
              <w:t>Администрация муниципального района Безенчукский Самарской области</w:t>
            </w: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eastAsia="en-US"/>
              </w:rPr>
            </w:pPr>
            <w:r w:rsidRPr="00372F6A">
              <w:rPr>
                <w:rFonts w:ascii="Times New Roman" w:eastAsia="Calibri" w:hAnsi="Times New Roman" w:cs="Times New Roman"/>
                <w:lang w:eastAsia="en-US"/>
              </w:rPr>
              <w:t xml:space="preserve">446250, Самарская область, </w:t>
            </w:r>
            <w:proofErr w:type="spellStart"/>
            <w:r w:rsidRPr="00372F6A">
              <w:rPr>
                <w:rFonts w:ascii="Times New Roman" w:eastAsia="Calibri" w:hAnsi="Times New Roman" w:cs="Times New Roman"/>
                <w:lang w:eastAsia="en-US"/>
              </w:rPr>
              <w:t>п.Безенчук</w:t>
            </w:r>
            <w:proofErr w:type="spellEnd"/>
            <w:r w:rsidRPr="00372F6A">
              <w:rPr>
                <w:rFonts w:ascii="Times New Roman" w:eastAsia="Calibri" w:hAnsi="Times New Roman" w:cs="Times New Roman"/>
                <w:lang w:eastAsia="en-US"/>
              </w:rPr>
              <w:t xml:space="preserve">, </w:t>
            </w:r>
            <w:proofErr w:type="spellStart"/>
            <w:r w:rsidRPr="00372F6A">
              <w:rPr>
                <w:rFonts w:ascii="Times New Roman" w:eastAsia="Calibri" w:hAnsi="Times New Roman" w:cs="Times New Roman"/>
                <w:lang w:eastAsia="en-US"/>
              </w:rPr>
              <w:t>ул.Советская</w:t>
            </w:r>
            <w:proofErr w:type="spellEnd"/>
            <w:r w:rsidRPr="00372F6A">
              <w:rPr>
                <w:rFonts w:ascii="Times New Roman" w:eastAsia="Calibri" w:hAnsi="Times New Roman" w:cs="Times New Roman"/>
                <w:lang w:eastAsia="en-US"/>
              </w:rPr>
              <w:t>, 54</w:t>
            </w: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eastAsia="en-US"/>
              </w:rPr>
            </w:pPr>
            <w:r w:rsidRPr="00372F6A">
              <w:rPr>
                <w:rFonts w:ascii="Times New Roman" w:eastAsia="Calibri" w:hAnsi="Times New Roman" w:cs="Times New Roman"/>
                <w:lang w:eastAsia="en-US"/>
              </w:rPr>
              <w:t>ИНН 6362011639, КПП 636201001</w:t>
            </w: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eastAsia="en-US"/>
              </w:rPr>
            </w:pPr>
            <w:r w:rsidRPr="00372F6A">
              <w:rPr>
                <w:rFonts w:ascii="Times New Roman" w:eastAsia="Calibri" w:hAnsi="Times New Roman" w:cs="Times New Roman"/>
                <w:lang w:eastAsia="en-US"/>
              </w:rPr>
              <w:t>УФК по Самарской области (Управление финансами Администрации муниципального района Безенчукский) л/</w:t>
            </w:r>
            <w:proofErr w:type="spellStart"/>
            <w:r w:rsidRPr="00372F6A">
              <w:rPr>
                <w:rFonts w:ascii="Times New Roman" w:eastAsia="Calibri" w:hAnsi="Times New Roman" w:cs="Times New Roman"/>
                <w:lang w:eastAsia="en-US"/>
              </w:rPr>
              <w:t>сч</w:t>
            </w:r>
            <w:proofErr w:type="spellEnd"/>
            <w:r w:rsidRPr="00372F6A">
              <w:rPr>
                <w:rFonts w:ascii="Times New Roman" w:eastAsia="Calibri" w:hAnsi="Times New Roman" w:cs="Times New Roman"/>
                <w:lang w:eastAsia="en-US"/>
              </w:rPr>
              <w:t xml:space="preserve"> 04423007660</w:t>
            </w: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eastAsia="en-US"/>
              </w:rPr>
            </w:pPr>
            <w:r w:rsidRPr="00372F6A">
              <w:rPr>
                <w:rFonts w:ascii="Times New Roman" w:eastAsia="Calibri" w:hAnsi="Times New Roman" w:cs="Times New Roman"/>
                <w:lang w:eastAsia="en-US"/>
              </w:rPr>
              <w:t xml:space="preserve">ек/с 40102810545370000036 </w:t>
            </w: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eastAsia="en-US"/>
              </w:rPr>
            </w:pPr>
            <w:r w:rsidRPr="00372F6A">
              <w:rPr>
                <w:rFonts w:ascii="Times New Roman" w:eastAsia="Calibri" w:hAnsi="Times New Roman" w:cs="Times New Roman"/>
                <w:lang w:eastAsia="en-US"/>
              </w:rPr>
              <w:t>Номер казначейского счета:</w:t>
            </w: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eastAsia="en-US"/>
              </w:rPr>
            </w:pPr>
            <w:r w:rsidRPr="00372F6A">
              <w:rPr>
                <w:rFonts w:ascii="Times New Roman" w:eastAsia="Calibri" w:hAnsi="Times New Roman" w:cs="Times New Roman"/>
                <w:lang w:eastAsia="en-US"/>
              </w:rPr>
              <w:t>03100643000000014200</w:t>
            </w: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eastAsia="en-US"/>
              </w:rPr>
            </w:pPr>
            <w:r w:rsidRPr="00372F6A">
              <w:rPr>
                <w:rFonts w:ascii="Times New Roman" w:eastAsia="Calibri" w:hAnsi="Times New Roman" w:cs="Times New Roman"/>
                <w:lang w:eastAsia="en-US"/>
              </w:rPr>
              <w:t xml:space="preserve">ОТДЕЛЕНИЕ САМАРА БАНКА РОССИИ//УФК по Самарской области </w:t>
            </w: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eastAsia="en-US"/>
              </w:rPr>
            </w:pPr>
            <w:r w:rsidRPr="00372F6A">
              <w:rPr>
                <w:rFonts w:ascii="Times New Roman" w:eastAsia="Calibri" w:hAnsi="Times New Roman" w:cs="Times New Roman"/>
                <w:lang w:eastAsia="en-US"/>
              </w:rPr>
              <w:t>г. Самара</w:t>
            </w: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eastAsia="en-US"/>
              </w:rPr>
            </w:pPr>
            <w:r w:rsidRPr="00372F6A">
              <w:rPr>
                <w:rFonts w:ascii="Times New Roman" w:eastAsia="Calibri" w:hAnsi="Times New Roman" w:cs="Times New Roman"/>
                <w:lang w:eastAsia="en-US"/>
              </w:rPr>
              <w:t xml:space="preserve">БИК 013601205, ОКТМО 36604000 </w:t>
            </w: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eastAsia="en-US"/>
              </w:rPr>
            </w:pPr>
            <w:r w:rsidRPr="00372F6A">
              <w:rPr>
                <w:rFonts w:ascii="Times New Roman" w:eastAsia="Calibri" w:hAnsi="Times New Roman" w:cs="Times New Roman"/>
                <w:lang w:eastAsia="en-US"/>
              </w:rPr>
              <w:t>КБК 91220240014050000150</w:t>
            </w:r>
          </w:p>
          <w:p w:rsidR="00497693" w:rsidRDefault="00497693" w:rsidP="00937CBF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ind w:right="60"/>
              <w:rPr>
                <w:rFonts w:ascii="Times New Roman" w:eastAsia="Calibri" w:hAnsi="Times New Roman" w:cs="Times New Roman"/>
                <w:lang w:eastAsia="en-US"/>
              </w:rPr>
            </w:pPr>
            <w:r w:rsidRPr="00372F6A">
              <w:rPr>
                <w:rFonts w:ascii="Times New Roman" w:eastAsia="Calibri" w:hAnsi="Times New Roman" w:cs="Times New Roman"/>
                <w:lang w:eastAsia="en-US"/>
              </w:rPr>
              <w:t>Глава района</w:t>
            </w:r>
          </w:p>
          <w:p w:rsidR="00937CBF" w:rsidRPr="00372F6A" w:rsidRDefault="00937CBF" w:rsidP="00937CBF">
            <w:pPr>
              <w:shd w:val="clear" w:color="auto" w:fill="FFFFFF"/>
              <w:spacing w:after="0" w:line="240" w:lineRule="auto"/>
              <w:ind w:right="60"/>
              <w:jc w:val="right"/>
              <w:rPr>
                <w:rFonts w:ascii="Times New Roman" w:eastAsia="Calibri" w:hAnsi="Times New Roman" w:cs="Times New Roman"/>
                <w:lang w:eastAsia="en-US"/>
              </w:rPr>
            </w:pPr>
            <w:r w:rsidRPr="00372F6A">
              <w:rPr>
                <w:rFonts w:ascii="Times New Roman" w:eastAsia="Calibri" w:hAnsi="Times New Roman" w:cs="Times New Roman"/>
                <w:lang w:eastAsia="en-US"/>
              </w:rPr>
              <w:t>Д.Л. Вавилов</w:t>
            </w:r>
          </w:p>
        </w:tc>
      </w:tr>
    </w:tbl>
    <w:p w:rsidR="00937CBF" w:rsidRPr="00CA75BA" w:rsidRDefault="00937CBF" w:rsidP="00CA75B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23FD" w:rsidRDefault="00A823FD" w:rsidP="001500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823FD" w:rsidSect="00DA7101">
      <w:pgSz w:w="11906" w:h="16838"/>
      <w:pgMar w:top="851" w:right="566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3205FB"/>
    <w:multiLevelType w:val="hybridMultilevel"/>
    <w:tmpl w:val="C764DE1E"/>
    <w:lvl w:ilvl="0" w:tplc="C31EF3C2">
      <w:start w:val="1"/>
      <w:numFmt w:val="decimal"/>
      <w:lvlText w:val="%1."/>
      <w:lvlJc w:val="left"/>
      <w:pPr>
        <w:ind w:left="3338" w:hanging="360"/>
      </w:pPr>
      <w:rPr>
        <w:rFonts w:cs="Times New Roman"/>
      </w:rPr>
    </w:lvl>
    <w:lvl w:ilvl="1" w:tplc="079E9274">
      <w:numFmt w:val="none"/>
      <w:lvlText w:val=""/>
      <w:lvlJc w:val="left"/>
      <w:pPr>
        <w:tabs>
          <w:tab w:val="num" w:pos="-22"/>
        </w:tabs>
      </w:pPr>
      <w:rPr>
        <w:rFonts w:cs="Times New Roman"/>
      </w:rPr>
    </w:lvl>
    <w:lvl w:ilvl="2" w:tplc="EFD6A7C0">
      <w:numFmt w:val="none"/>
      <w:lvlText w:val=""/>
      <w:lvlJc w:val="left"/>
      <w:pPr>
        <w:tabs>
          <w:tab w:val="num" w:pos="-22"/>
        </w:tabs>
      </w:pPr>
      <w:rPr>
        <w:rFonts w:cs="Times New Roman"/>
      </w:rPr>
    </w:lvl>
    <w:lvl w:ilvl="3" w:tplc="1896A25C">
      <w:numFmt w:val="none"/>
      <w:lvlText w:val=""/>
      <w:lvlJc w:val="left"/>
      <w:pPr>
        <w:tabs>
          <w:tab w:val="num" w:pos="-22"/>
        </w:tabs>
      </w:pPr>
      <w:rPr>
        <w:rFonts w:cs="Times New Roman"/>
      </w:rPr>
    </w:lvl>
    <w:lvl w:ilvl="4" w:tplc="4E661650">
      <w:numFmt w:val="none"/>
      <w:lvlText w:val=""/>
      <w:lvlJc w:val="left"/>
      <w:pPr>
        <w:tabs>
          <w:tab w:val="num" w:pos="-22"/>
        </w:tabs>
      </w:pPr>
      <w:rPr>
        <w:rFonts w:cs="Times New Roman"/>
      </w:rPr>
    </w:lvl>
    <w:lvl w:ilvl="5" w:tplc="44E4611E">
      <w:numFmt w:val="none"/>
      <w:lvlText w:val=""/>
      <w:lvlJc w:val="left"/>
      <w:pPr>
        <w:tabs>
          <w:tab w:val="num" w:pos="-22"/>
        </w:tabs>
      </w:pPr>
      <w:rPr>
        <w:rFonts w:cs="Times New Roman"/>
      </w:rPr>
    </w:lvl>
    <w:lvl w:ilvl="6" w:tplc="19308BE0">
      <w:numFmt w:val="none"/>
      <w:lvlText w:val=""/>
      <w:lvlJc w:val="left"/>
      <w:pPr>
        <w:tabs>
          <w:tab w:val="num" w:pos="-22"/>
        </w:tabs>
      </w:pPr>
      <w:rPr>
        <w:rFonts w:cs="Times New Roman"/>
      </w:rPr>
    </w:lvl>
    <w:lvl w:ilvl="7" w:tplc="A0A2163C">
      <w:numFmt w:val="none"/>
      <w:lvlText w:val=""/>
      <w:lvlJc w:val="left"/>
      <w:pPr>
        <w:tabs>
          <w:tab w:val="num" w:pos="-22"/>
        </w:tabs>
      </w:pPr>
      <w:rPr>
        <w:rFonts w:cs="Times New Roman"/>
      </w:rPr>
    </w:lvl>
    <w:lvl w:ilvl="8" w:tplc="3D4C063A">
      <w:numFmt w:val="none"/>
      <w:lvlText w:val=""/>
      <w:lvlJc w:val="left"/>
      <w:pPr>
        <w:tabs>
          <w:tab w:val="num" w:pos="-22"/>
        </w:tabs>
      </w:pPr>
      <w:rPr>
        <w:rFonts w:cs="Times New Roman"/>
      </w:rPr>
    </w:lvl>
  </w:abstractNum>
  <w:abstractNum w:abstractNumId="1" w15:restartNumberingAfterBreak="0">
    <w:nsid w:val="294E426F"/>
    <w:multiLevelType w:val="multilevel"/>
    <w:tmpl w:val="1E424D54"/>
    <w:lvl w:ilvl="0">
      <w:start w:val="3"/>
      <w:numFmt w:val="decimal"/>
      <w:lvlText w:val="%1."/>
      <w:lvlJc w:val="left"/>
      <w:pPr>
        <w:ind w:left="540" w:hanging="540"/>
      </w:pPr>
      <w:rPr>
        <w:rFonts w:ascii="Times New Roman" w:hAnsi="Times New Roman" w:cs="Times New Roman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ascii="Calibri" w:hAnsi="Calibri" w:cs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hAnsi="Calibri"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cs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cs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cs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cs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cs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cs="Calibri" w:hint="default"/>
      </w:rPr>
    </w:lvl>
  </w:abstractNum>
  <w:abstractNum w:abstractNumId="2" w15:restartNumberingAfterBreak="0">
    <w:nsid w:val="3BB24C26"/>
    <w:multiLevelType w:val="hybridMultilevel"/>
    <w:tmpl w:val="F610776E"/>
    <w:lvl w:ilvl="0" w:tplc="0419000F">
      <w:start w:val="1"/>
      <w:numFmt w:val="decimal"/>
      <w:lvlText w:val="%1."/>
      <w:lvlJc w:val="left"/>
      <w:pPr>
        <w:ind w:left="79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3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5B866AE9"/>
    <w:multiLevelType w:val="hybridMultilevel"/>
    <w:tmpl w:val="1C4C0FB4"/>
    <w:lvl w:ilvl="0" w:tplc="CA129CCA">
      <w:start w:val="9"/>
      <w:numFmt w:val="decimal"/>
      <w:lvlText w:val="%1."/>
      <w:lvlJc w:val="left"/>
      <w:pPr>
        <w:ind w:left="22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6C930B55"/>
    <w:multiLevelType w:val="multilevel"/>
    <w:tmpl w:val="ED4C10C0"/>
    <w:lvl w:ilvl="0">
      <w:start w:val="1"/>
      <w:numFmt w:val="decimal"/>
      <w:lvlText w:val="%1."/>
      <w:lvlJc w:val="left"/>
      <w:pPr>
        <w:ind w:left="705" w:hanging="70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9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1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1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5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9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9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320" w:hanging="2160"/>
      </w:pPr>
      <w:rPr>
        <w:rFonts w:cs="Times New Roman"/>
      </w:rPr>
    </w:lvl>
  </w:abstractNum>
  <w:num w:numId="1" w16cid:durableId="1573102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456246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62368420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1509578">
    <w:abstractNumId w:val="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5446048">
    <w:abstractNumId w:val="5"/>
  </w:num>
  <w:num w:numId="6" w16cid:durableId="870260145">
    <w:abstractNumId w:val="1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48833121">
    <w:abstractNumId w:val="1"/>
  </w:num>
  <w:num w:numId="8" w16cid:durableId="11292065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2B5C"/>
    <w:rsid w:val="0000007E"/>
    <w:rsid w:val="000017E6"/>
    <w:rsid w:val="00002B21"/>
    <w:rsid w:val="000036EB"/>
    <w:rsid w:val="00003CF1"/>
    <w:rsid w:val="000053D2"/>
    <w:rsid w:val="000062C5"/>
    <w:rsid w:val="00006993"/>
    <w:rsid w:val="00006ADD"/>
    <w:rsid w:val="00006FF6"/>
    <w:rsid w:val="000071BD"/>
    <w:rsid w:val="00007DBF"/>
    <w:rsid w:val="00007E77"/>
    <w:rsid w:val="00010E75"/>
    <w:rsid w:val="000111D8"/>
    <w:rsid w:val="000114B1"/>
    <w:rsid w:val="00011B50"/>
    <w:rsid w:val="00013906"/>
    <w:rsid w:val="00016B9F"/>
    <w:rsid w:val="00017373"/>
    <w:rsid w:val="000207BE"/>
    <w:rsid w:val="0002099E"/>
    <w:rsid w:val="00021087"/>
    <w:rsid w:val="00021158"/>
    <w:rsid w:val="0002140C"/>
    <w:rsid w:val="00022331"/>
    <w:rsid w:val="000228F7"/>
    <w:rsid w:val="00023BA2"/>
    <w:rsid w:val="00023D79"/>
    <w:rsid w:val="00023FA6"/>
    <w:rsid w:val="00024A3A"/>
    <w:rsid w:val="000258CB"/>
    <w:rsid w:val="00025D4B"/>
    <w:rsid w:val="000265A2"/>
    <w:rsid w:val="0002673D"/>
    <w:rsid w:val="000269F5"/>
    <w:rsid w:val="00027643"/>
    <w:rsid w:val="00030633"/>
    <w:rsid w:val="000319E6"/>
    <w:rsid w:val="00031F09"/>
    <w:rsid w:val="00031F81"/>
    <w:rsid w:val="00032919"/>
    <w:rsid w:val="00032AF5"/>
    <w:rsid w:val="000335FC"/>
    <w:rsid w:val="0003364A"/>
    <w:rsid w:val="000336C0"/>
    <w:rsid w:val="00035A3A"/>
    <w:rsid w:val="000376AB"/>
    <w:rsid w:val="00037A07"/>
    <w:rsid w:val="00037A3E"/>
    <w:rsid w:val="00037E10"/>
    <w:rsid w:val="000406D5"/>
    <w:rsid w:val="00041251"/>
    <w:rsid w:val="00041776"/>
    <w:rsid w:val="00041B08"/>
    <w:rsid w:val="000422D4"/>
    <w:rsid w:val="0004234E"/>
    <w:rsid w:val="00043360"/>
    <w:rsid w:val="00043591"/>
    <w:rsid w:val="00043772"/>
    <w:rsid w:val="00044A7A"/>
    <w:rsid w:val="00045794"/>
    <w:rsid w:val="00045C26"/>
    <w:rsid w:val="00045C40"/>
    <w:rsid w:val="000464AF"/>
    <w:rsid w:val="0004687B"/>
    <w:rsid w:val="000500AE"/>
    <w:rsid w:val="0005062F"/>
    <w:rsid w:val="00050BF2"/>
    <w:rsid w:val="00051036"/>
    <w:rsid w:val="00051419"/>
    <w:rsid w:val="00052947"/>
    <w:rsid w:val="00053D78"/>
    <w:rsid w:val="00053F21"/>
    <w:rsid w:val="00053FBC"/>
    <w:rsid w:val="000543E8"/>
    <w:rsid w:val="00054869"/>
    <w:rsid w:val="00054CFA"/>
    <w:rsid w:val="0005504A"/>
    <w:rsid w:val="000553BD"/>
    <w:rsid w:val="000564CB"/>
    <w:rsid w:val="000564FD"/>
    <w:rsid w:val="00057944"/>
    <w:rsid w:val="00060038"/>
    <w:rsid w:val="000601F8"/>
    <w:rsid w:val="0006067C"/>
    <w:rsid w:val="00061E32"/>
    <w:rsid w:val="00062DEC"/>
    <w:rsid w:val="00063182"/>
    <w:rsid w:val="000637CC"/>
    <w:rsid w:val="00063EA0"/>
    <w:rsid w:val="000646B5"/>
    <w:rsid w:val="00064894"/>
    <w:rsid w:val="00064D6B"/>
    <w:rsid w:val="000658EF"/>
    <w:rsid w:val="00065B04"/>
    <w:rsid w:val="00065C5E"/>
    <w:rsid w:val="00067039"/>
    <w:rsid w:val="00067DE5"/>
    <w:rsid w:val="000707F7"/>
    <w:rsid w:val="00071533"/>
    <w:rsid w:val="000741FC"/>
    <w:rsid w:val="0007564E"/>
    <w:rsid w:val="000758B7"/>
    <w:rsid w:val="00075DDB"/>
    <w:rsid w:val="00076AF3"/>
    <w:rsid w:val="000775B3"/>
    <w:rsid w:val="00080579"/>
    <w:rsid w:val="00080D6B"/>
    <w:rsid w:val="00081154"/>
    <w:rsid w:val="00081255"/>
    <w:rsid w:val="000828E3"/>
    <w:rsid w:val="00082BAA"/>
    <w:rsid w:val="00083386"/>
    <w:rsid w:val="000851A9"/>
    <w:rsid w:val="0008565E"/>
    <w:rsid w:val="00085EAE"/>
    <w:rsid w:val="0008642C"/>
    <w:rsid w:val="0008664E"/>
    <w:rsid w:val="000868AE"/>
    <w:rsid w:val="00087021"/>
    <w:rsid w:val="0009175E"/>
    <w:rsid w:val="00091CE5"/>
    <w:rsid w:val="00092697"/>
    <w:rsid w:val="0009398C"/>
    <w:rsid w:val="000942C3"/>
    <w:rsid w:val="00094B72"/>
    <w:rsid w:val="00095F50"/>
    <w:rsid w:val="00096FDD"/>
    <w:rsid w:val="00097148"/>
    <w:rsid w:val="000975A8"/>
    <w:rsid w:val="000978EA"/>
    <w:rsid w:val="00097E2B"/>
    <w:rsid w:val="000A0247"/>
    <w:rsid w:val="000A0900"/>
    <w:rsid w:val="000A0D32"/>
    <w:rsid w:val="000A157E"/>
    <w:rsid w:val="000A250A"/>
    <w:rsid w:val="000A37F7"/>
    <w:rsid w:val="000A3A23"/>
    <w:rsid w:val="000A47FA"/>
    <w:rsid w:val="000A504C"/>
    <w:rsid w:val="000A5BAA"/>
    <w:rsid w:val="000A6597"/>
    <w:rsid w:val="000A686A"/>
    <w:rsid w:val="000A7DEF"/>
    <w:rsid w:val="000B0C33"/>
    <w:rsid w:val="000B1076"/>
    <w:rsid w:val="000B216D"/>
    <w:rsid w:val="000B3576"/>
    <w:rsid w:val="000B371D"/>
    <w:rsid w:val="000B3D69"/>
    <w:rsid w:val="000B417D"/>
    <w:rsid w:val="000B439A"/>
    <w:rsid w:val="000B47DB"/>
    <w:rsid w:val="000B501D"/>
    <w:rsid w:val="000B641D"/>
    <w:rsid w:val="000B670A"/>
    <w:rsid w:val="000B734D"/>
    <w:rsid w:val="000B73D4"/>
    <w:rsid w:val="000B73F5"/>
    <w:rsid w:val="000B7C86"/>
    <w:rsid w:val="000C0958"/>
    <w:rsid w:val="000C09E9"/>
    <w:rsid w:val="000C2362"/>
    <w:rsid w:val="000C2780"/>
    <w:rsid w:val="000C28EA"/>
    <w:rsid w:val="000C3D3F"/>
    <w:rsid w:val="000C45FC"/>
    <w:rsid w:val="000C4E80"/>
    <w:rsid w:val="000C51A2"/>
    <w:rsid w:val="000C551F"/>
    <w:rsid w:val="000C57AC"/>
    <w:rsid w:val="000C5E41"/>
    <w:rsid w:val="000C7CCF"/>
    <w:rsid w:val="000D0246"/>
    <w:rsid w:val="000D0930"/>
    <w:rsid w:val="000D0F99"/>
    <w:rsid w:val="000D3D26"/>
    <w:rsid w:val="000D3D9B"/>
    <w:rsid w:val="000D4625"/>
    <w:rsid w:val="000D4AA6"/>
    <w:rsid w:val="000D4F24"/>
    <w:rsid w:val="000D52AD"/>
    <w:rsid w:val="000D52B8"/>
    <w:rsid w:val="000D5CB5"/>
    <w:rsid w:val="000D6285"/>
    <w:rsid w:val="000D7029"/>
    <w:rsid w:val="000D7168"/>
    <w:rsid w:val="000D7877"/>
    <w:rsid w:val="000D798E"/>
    <w:rsid w:val="000E0319"/>
    <w:rsid w:val="000E19A8"/>
    <w:rsid w:val="000E1A5B"/>
    <w:rsid w:val="000E2614"/>
    <w:rsid w:val="000E308F"/>
    <w:rsid w:val="000E3958"/>
    <w:rsid w:val="000E3F99"/>
    <w:rsid w:val="000E4746"/>
    <w:rsid w:val="000E4881"/>
    <w:rsid w:val="000E4B99"/>
    <w:rsid w:val="000E55F1"/>
    <w:rsid w:val="000E628B"/>
    <w:rsid w:val="000E65C0"/>
    <w:rsid w:val="000E6695"/>
    <w:rsid w:val="000E6A5A"/>
    <w:rsid w:val="000E7372"/>
    <w:rsid w:val="000E7B3F"/>
    <w:rsid w:val="000F186F"/>
    <w:rsid w:val="000F25AC"/>
    <w:rsid w:val="000F35BB"/>
    <w:rsid w:val="000F3868"/>
    <w:rsid w:val="000F4098"/>
    <w:rsid w:val="000F4923"/>
    <w:rsid w:val="000F4F78"/>
    <w:rsid w:val="000F56E6"/>
    <w:rsid w:val="000F6828"/>
    <w:rsid w:val="000F7314"/>
    <w:rsid w:val="000F763D"/>
    <w:rsid w:val="001006F9"/>
    <w:rsid w:val="001007F8"/>
    <w:rsid w:val="00100B75"/>
    <w:rsid w:val="001015AA"/>
    <w:rsid w:val="00103084"/>
    <w:rsid w:val="0010350A"/>
    <w:rsid w:val="001042D5"/>
    <w:rsid w:val="001065D6"/>
    <w:rsid w:val="00106D22"/>
    <w:rsid w:val="00106EB7"/>
    <w:rsid w:val="00107692"/>
    <w:rsid w:val="00107A77"/>
    <w:rsid w:val="00107E6E"/>
    <w:rsid w:val="001102C8"/>
    <w:rsid w:val="00110AD7"/>
    <w:rsid w:val="001115B8"/>
    <w:rsid w:val="001119E4"/>
    <w:rsid w:val="001120E8"/>
    <w:rsid w:val="00112C82"/>
    <w:rsid w:val="001138D2"/>
    <w:rsid w:val="001138DE"/>
    <w:rsid w:val="00113A0E"/>
    <w:rsid w:val="001169BD"/>
    <w:rsid w:val="001175B4"/>
    <w:rsid w:val="00117914"/>
    <w:rsid w:val="00122864"/>
    <w:rsid w:val="00123CEF"/>
    <w:rsid w:val="00124380"/>
    <w:rsid w:val="0012470A"/>
    <w:rsid w:val="00124D01"/>
    <w:rsid w:val="00125597"/>
    <w:rsid w:val="001277E3"/>
    <w:rsid w:val="00131351"/>
    <w:rsid w:val="001316BB"/>
    <w:rsid w:val="00131991"/>
    <w:rsid w:val="00131B23"/>
    <w:rsid w:val="00131B64"/>
    <w:rsid w:val="00132532"/>
    <w:rsid w:val="00132DB7"/>
    <w:rsid w:val="00134273"/>
    <w:rsid w:val="00134558"/>
    <w:rsid w:val="00134928"/>
    <w:rsid w:val="001357A5"/>
    <w:rsid w:val="001376B2"/>
    <w:rsid w:val="00137FC0"/>
    <w:rsid w:val="00140278"/>
    <w:rsid w:val="001408C2"/>
    <w:rsid w:val="00141D0D"/>
    <w:rsid w:val="001420C0"/>
    <w:rsid w:val="001432DE"/>
    <w:rsid w:val="00143B4C"/>
    <w:rsid w:val="001451BF"/>
    <w:rsid w:val="001452DA"/>
    <w:rsid w:val="00145B96"/>
    <w:rsid w:val="00146335"/>
    <w:rsid w:val="0014675E"/>
    <w:rsid w:val="0014695C"/>
    <w:rsid w:val="001500AB"/>
    <w:rsid w:val="0015083B"/>
    <w:rsid w:val="001517AA"/>
    <w:rsid w:val="001517C1"/>
    <w:rsid w:val="00152723"/>
    <w:rsid w:val="001535BA"/>
    <w:rsid w:val="00153CF1"/>
    <w:rsid w:val="00154238"/>
    <w:rsid w:val="00155863"/>
    <w:rsid w:val="001579EA"/>
    <w:rsid w:val="00160228"/>
    <w:rsid w:val="00160404"/>
    <w:rsid w:val="00160F61"/>
    <w:rsid w:val="00161C82"/>
    <w:rsid w:val="00162087"/>
    <w:rsid w:val="00163442"/>
    <w:rsid w:val="0016408F"/>
    <w:rsid w:val="001650E0"/>
    <w:rsid w:val="00165597"/>
    <w:rsid w:val="00165878"/>
    <w:rsid w:val="001659D4"/>
    <w:rsid w:val="0016699C"/>
    <w:rsid w:val="00170769"/>
    <w:rsid w:val="00170843"/>
    <w:rsid w:val="00170C61"/>
    <w:rsid w:val="00170CDB"/>
    <w:rsid w:val="00171C60"/>
    <w:rsid w:val="00173AA7"/>
    <w:rsid w:val="00173C30"/>
    <w:rsid w:val="001745BE"/>
    <w:rsid w:val="00174FDA"/>
    <w:rsid w:val="00175BD1"/>
    <w:rsid w:val="00176780"/>
    <w:rsid w:val="0017680D"/>
    <w:rsid w:val="00176C83"/>
    <w:rsid w:val="00176F56"/>
    <w:rsid w:val="00177241"/>
    <w:rsid w:val="00177C5E"/>
    <w:rsid w:val="00180072"/>
    <w:rsid w:val="001801A9"/>
    <w:rsid w:val="00180641"/>
    <w:rsid w:val="001807F9"/>
    <w:rsid w:val="00181398"/>
    <w:rsid w:val="00181E9D"/>
    <w:rsid w:val="0018265E"/>
    <w:rsid w:val="00182803"/>
    <w:rsid w:val="00182C98"/>
    <w:rsid w:val="00183892"/>
    <w:rsid w:val="00186B3A"/>
    <w:rsid w:val="00187176"/>
    <w:rsid w:val="00191152"/>
    <w:rsid w:val="00192092"/>
    <w:rsid w:val="00192D1B"/>
    <w:rsid w:val="00192DA0"/>
    <w:rsid w:val="00193029"/>
    <w:rsid w:val="00193D3B"/>
    <w:rsid w:val="001941A6"/>
    <w:rsid w:val="00194CEF"/>
    <w:rsid w:val="00195010"/>
    <w:rsid w:val="00195688"/>
    <w:rsid w:val="0019610C"/>
    <w:rsid w:val="0019627E"/>
    <w:rsid w:val="001963D8"/>
    <w:rsid w:val="001A01CB"/>
    <w:rsid w:val="001A0894"/>
    <w:rsid w:val="001A124A"/>
    <w:rsid w:val="001A1BA4"/>
    <w:rsid w:val="001A1FC8"/>
    <w:rsid w:val="001A23B6"/>
    <w:rsid w:val="001A37D3"/>
    <w:rsid w:val="001A3D7D"/>
    <w:rsid w:val="001A47EC"/>
    <w:rsid w:val="001A5907"/>
    <w:rsid w:val="001A5D41"/>
    <w:rsid w:val="001A608F"/>
    <w:rsid w:val="001A6499"/>
    <w:rsid w:val="001A67EA"/>
    <w:rsid w:val="001B0270"/>
    <w:rsid w:val="001B092A"/>
    <w:rsid w:val="001B0A18"/>
    <w:rsid w:val="001B0E40"/>
    <w:rsid w:val="001B2728"/>
    <w:rsid w:val="001B2E2D"/>
    <w:rsid w:val="001B3365"/>
    <w:rsid w:val="001B3EB1"/>
    <w:rsid w:val="001B40F7"/>
    <w:rsid w:val="001B4E42"/>
    <w:rsid w:val="001B562A"/>
    <w:rsid w:val="001B5BDC"/>
    <w:rsid w:val="001B67BC"/>
    <w:rsid w:val="001B6C20"/>
    <w:rsid w:val="001B6D8B"/>
    <w:rsid w:val="001B6FE7"/>
    <w:rsid w:val="001B71BD"/>
    <w:rsid w:val="001C0573"/>
    <w:rsid w:val="001C0AA0"/>
    <w:rsid w:val="001C15A8"/>
    <w:rsid w:val="001C1B15"/>
    <w:rsid w:val="001C1BF8"/>
    <w:rsid w:val="001C1EA6"/>
    <w:rsid w:val="001C227B"/>
    <w:rsid w:val="001C2328"/>
    <w:rsid w:val="001C2B5C"/>
    <w:rsid w:val="001C4552"/>
    <w:rsid w:val="001C4CBC"/>
    <w:rsid w:val="001C4D93"/>
    <w:rsid w:val="001C500D"/>
    <w:rsid w:val="001C500F"/>
    <w:rsid w:val="001C615A"/>
    <w:rsid w:val="001C62B9"/>
    <w:rsid w:val="001C7009"/>
    <w:rsid w:val="001D0096"/>
    <w:rsid w:val="001D03DA"/>
    <w:rsid w:val="001D1DBC"/>
    <w:rsid w:val="001D2B8A"/>
    <w:rsid w:val="001D3B83"/>
    <w:rsid w:val="001D3D1A"/>
    <w:rsid w:val="001D3FC3"/>
    <w:rsid w:val="001D4796"/>
    <w:rsid w:val="001D4E01"/>
    <w:rsid w:val="001D5454"/>
    <w:rsid w:val="001D562F"/>
    <w:rsid w:val="001D5A59"/>
    <w:rsid w:val="001D6A34"/>
    <w:rsid w:val="001D7055"/>
    <w:rsid w:val="001D74B2"/>
    <w:rsid w:val="001D77AD"/>
    <w:rsid w:val="001D7D27"/>
    <w:rsid w:val="001E01E1"/>
    <w:rsid w:val="001E0EA5"/>
    <w:rsid w:val="001E0ECB"/>
    <w:rsid w:val="001E1164"/>
    <w:rsid w:val="001E1D8A"/>
    <w:rsid w:val="001E369D"/>
    <w:rsid w:val="001E4AF7"/>
    <w:rsid w:val="001E704F"/>
    <w:rsid w:val="001E7953"/>
    <w:rsid w:val="001F1438"/>
    <w:rsid w:val="001F1628"/>
    <w:rsid w:val="001F18E1"/>
    <w:rsid w:val="001F22F5"/>
    <w:rsid w:val="001F2749"/>
    <w:rsid w:val="001F34B8"/>
    <w:rsid w:val="001F3677"/>
    <w:rsid w:val="001F3A50"/>
    <w:rsid w:val="001F3B34"/>
    <w:rsid w:val="001F450E"/>
    <w:rsid w:val="001F4B99"/>
    <w:rsid w:val="001F51CF"/>
    <w:rsid w:val="001F559E"/>
    <w:rsid w:val="001F56AF"/>
    <w:rsid w:val="001F6725"/>
    <w:rsid w:val="001F6C29"/>
    <w:rsid w:val="001F6D46"/>
    <w:rsid w:val="001F6F3E"/>
    <w:rsid w:val="001F7DCC"/>
    <w:rsid w:val="0020002B"/>
    <w:rsid w:val="00200FBC"/>
    <w:rsid w:val="002017ED"/>
    <w:rsid w:val="0020188A"/>
    <w:rsid w:val="002022FC"/>
    <w:rsid w:val="00202373"/>
    <w:rsid w:val="00202E9C"/>
    <w:rsid w:val="00202EE1"/>
    <w:rsid w:val="00202F91"/>
    <w:rsid w:val="00203791"/>
    <w:rsid w:val="00204E17"/>
    <w:rsid w:val="0020535A"/>
    <w:rsid w:val="00206384"/>
    <w:rsid w:val="0020764E"/>
    <w:rsid w:val="00210099"/>
    <w:rsid w:val="00211C94"/>
    <w:rsid w:val="00212404"/>
    <w:rsid w:val="00212886"/>
    <w:rsid w:val="00213293"/>
    <w:rsid w:val="002140C1"/>
    <w:rsid w:val="002140DD"/>
    <w:rsid w:val="0021531F"/>
    <w:rsid w:val="00215D44"/>
    <w:rsid w:val="00217122"/>
    <w:rsid w:val="00217159"/>
    <w:rsid w:val="0021795E"/>
    <w:rsid w:val="00217D20"/>
    <w:rsid w:val="00217DAB"/>
    <w:rsid w:val="0022031D"/>
    <w:rsid w:val="00220A3B"/>
    <w:rsid w:val="00222802"/>
    <w:rsid w:val="0022297A"/>
    <w:rsid w:val="00222B61"/>
    <w:rsid w:val="002240E3"/>
    <w:rsid w:val="00224F8C"/>
    <w:rsid w:val="00227907"/>
    <w:rsid w:val="00227B20"/>
    <w:rsid w:val="00230826"/>
    <w:rsid w:val="00230A28"/>
    <w:rsid w:val="0023149C"/>
    <w:rsid w:val="00232823"/>
    <w:rsid w:val="00232A34"/>
    <w:rsid w:val="00232ACE"/>
    <w:rsid w:val="00233E3C"/>
    <w:rsid w:val="00234447"/>
    <w:rsid w:val="00235327"/>
    <w:rsid w:val="00235E00"/>
    <w:rsid w:val="002361C0"/>
    <w:rsid w:val="0023676B"/>
    <w:rsid w:val="00236C79"/>
    <w:rsid w:val="00237B92"/>
    <w:rsid w:val="002401A3"/>
    <w:rsid w:val="00241224"/>
    <w:rsid w:val="00241B47"/>
    <w:rsid w:val="00241E0B"/>
    <w:rsid w:val="00242161"/>
    <w:rsid w:val="00242224"/>
    <w:rsid w:val="0024268A"/>
    <w:rsid w:val="002440AF"/>
    <w:rsid w:val="002445D8"/>
    <w:rsid w:val="002447BB"/>
    <w:rsid w:val="00244A64"/>
    <w:rsid w:val="002458DF"/>
    <w:rsid w:val="00247D33"/>
    <w:rsid w:val="0025043F"/>
    <w:rsid w:val="00250619"/>
    <w:rsid w:val="00250F01"/>
    <w:rsid w:val="0025118E"/>
    <w:rsid w:val="002513CA"/>
    <w:rsid w:val="00252285"/>
    <w:rsid w:val="00252414"/>
    <w:rsid w:val="002526D8"/>
    <w:rsid w:val="0025409E"/>
    <w:rsid w:val="002549E7"/>
    <w:rsid w:val="00255660"/>
    <w:rsid w:val="00256748"/>
    <w:rsid w:val="002571DB"/>
    <w:rsid w:val="0025766B"/>
    <w:rsid w:val="00260CC4"/>
    <w:rsid w:val="0026192D"/>
    <w:rsid w:val="00261A45"/>
    <w:rsid w:val="002622E8"/>
    <w:rsid w:val="00262986"/>
    <w:rsid w:val="002638C0"/>
    <w:rsid w:val="00263962"/>
    <w:rsid w:val="00265811"/>
    <w:rsid w:val="00265B8B"/>
    <w:rsid w:val="00266384"/>
    <w:rsid w:val="0027036F"/>
    <w:rsid w:val="002730FD"/>
    <w:rsid w:val="00273138"/>
    <w:rsid w:val="00273DE8"/>
    <w:rsid w:val="00273EAF"/>
    <w:rsid w:val="002740E5"/>
    <w:rsid w:val="00274669"/>
    <w:rsid w:val="002750DE"/>
    <w:rsid w:val="002765DC"/>
    <w:rsid w:val="00276D3C"/>
    <w:rsid w:val="0027783F"/>
    <w:rsid w:val="00277BCE"/>
    <w:rsid w:val="002802FF"/>
    <w:rsid w:val="00280959"/>
    <w:rsid w:val="00280A78"/>
    <w:rsid w:val="00280E3A"/>
    <w:rsid w:val="002812C3"/>
    <w:rsid w:val="00281EB8"/>
    <w:rsid w:val="00282599"/>
    <w:rsid w:val="002827D8"/>
    <w:rsid w:val="0028335B"/>
    <w:rsid w:val="002834C4"/>
    <w:rsid w:val="00283648"/>
    <w:rsid w:val="00283E89"/>
    <w:rsid w:val="002856F7"/>
    <w:rsid w:val="00285C1A"/>
    <w:rsid w:val="002861ED"/>
    <w:rsid w:val="002864FD"/>
    <w:rsid w:val="002865D2"/>
    <w:rsid w:val="002866BA"/>
    <w:rsid w:val="00287C09"/>
    <w:rsid w:val="002917FA"/>
    <w:rsid w:val="0029247A"/>
    <w:rsid w:val="00292D7F"/>
    <w:rsid w:val="0029373A"/>
    <w:rsid w:val="00294426"/>
    <w:rsid w:val="00294D00"/>
    <w:rsid w:val="00294F1B"/>
    <w:rsid w:val="002953C9"/>
    <w:rsid w:val="00295A4E"/>
    <w:rsid w:val="0029643D"/>
    <w:rsid w:val="0029658F"/>
    <w:rsid w:val="002A0F32"/>
    <w:rsid w:val="002A1938"/>
    <w:rsid w:val="002A2182"/>
    <w:rsid w:val="002A3457"/>
    <w:rsid w:val="002A3A0F"/>
    <w:rsid w:val="002A3A69"/>
    <w:rsid w:val="002A3CB6"/>
    <w:rsid w:val="002A4770"/>
    <w:rsid w:val="002A47BD"/>
    <w:rsid w:val="002A5941"/>
    <w:rsid w:val="002A5A60"/>
    <w:rsid w:val="002A60D2"/>
    <w:rsid w:val="002A6A22"/>
    <w:rsid w:val="002A707E"/>
    <w:rsid w:val="002B0BE3"/>
    <w:rsid w:val="002B1EAD"/>
    <w:rsid w:val="002B226A"/>
    <w:rsid w:val="002B3338"/>
    <w:rsid w:val="002B4549"/>
    <w:rsid w:val="002B481D"/>
    <w:rsid w:val="002B4AD6"/>
    <w:rsid w:val="002B522A"/>
    <w:rsid w:val="002B5474"/>
    <w:rsid w:val="002B5B0B"/>
    <w:rsid w:val="002B5EE5"/>
    <w:rsid w:val="002B6089"/>
    <w:rsid w:val="002B6806"/>
    <w:rsid w:val="002C0694"/>
    <w:rsid w:val="002C0AFA"/>
    <w:rsid w:val="002C1210"/>
    <w:rsid w:val="002C2E11"/>
    <w:rsid w:val="002C3382"/>
    <w:rsid w:val="002C3386"/>
    <w:rsid w:val="002C34C1"/>
    <w:rsid w:val="002C3B6C"/>
    <w:rsid w:val="002C3EB1"/>
    <w:rsid w:val="002C46FE"/>
    <w:rsid w:val="002C475F"/>
    <w:rsid w:val="002C4B56"/>
    <w:rsid w:val="002C4EF7"/>
    <w:rsid w:val="002C50F1"/>
    <w:rsid w:val="002C5217"/>
    <w:rsid w:val="002C559C"/>
    <w:rsid w:val="002C5771"/>
    <w:rsid w:val="002C623A"/>
    <w:rsid w:val="002C6B25"/>
    <w:rsid w:val="002C7A10"/>
    <w:rsid w:val="002D1787"/>
    <w:rsid w:val="002D18E4"/>
    <w:rsid w:val="002D18FE"/>
    <w:rsid w:val="002D2429"/>
    <w:rsid w:val="002D259E"/>
    <w:rsid w:val="002D3058"/>
    <w:rsid w:val="002D3DFF"/>
    <w:rsid w:val="002D45B5"/>
    <w:rsid w:val="002D4972"/>
    <w:rsid w:val="002D4A06"/>
    <w:rsid w:val="002D52A6"/>
    <w:rsid w:val="002D5CED"/>
    <w:rsid w:val="002D5D4A"/>
    <w:rsid w:val="002D7BF1"/>
    <w:rsid w:val="002E023D"/>
    <w:rsid w:val="002E1063"/>
    <w:rsid w:val="002E23B2"/>
    <w:rsid w:val="002E2E1D"/>
    <w:rsid w:val="002E5050"/>
    <w:rsid w:val="002E5693"/>
    <w:rsid w:val="002E7DDD"/>
    <w:rsid w:val="002F1AEF"/>
    <w:rsid w:val="002F369B"/>
    <w:rsid w:val="002F36F6"/>
    <w:rsid w:val="002F41E0"/>
    <w:rsid w:val="002F4A21"/>
    <w:rsid w:val="002F4C86"/>
    <w:rsid w:val="002F66B2"/>
    <w:rsid w:val="002F6F12"/>
    <w:rsid w:val="002F6FEC"/>
    <w:rsid w:val="002F6FF5"/>
    <w:rsid w:val="002F72E2"/>
    <w:rsid w:val="00300139"/>
    <w:rsid w:val="003001BA"/>
    <w:rsid w:val="0030030F"/>
    <w:rsid w:val="003004D4"/>
    <w:rsid w:val="00300921"/>
    <w:rsid w:val="00301146"/>
    <w:rsid w:val="0030117F"/>
    <w:rsid w:val="00301802"/>
    <w:rsid w:val="0030203D"/>
    <w:rsid w:val="00302123"/>
    <w:rsid w:val="0030243F"/>
    <w:rsid w:val="00304523"/>
    <w:rsid w:val="00305F5D"/>
    <w:rsid w:val="003062F4"/>
    <w:rsid w:val="003070DD"/>
    <w:rsid w:val="003071B3"/>
    <w:rsid w:val="0030771F"/>
    <w:rsid w:val="0031046A"/>
    <w:rsid w:val="003104EF"/>
    <w:rsid w:val="00310C0F"/>
    <w:rsid w:val="00312648"/>
    <w:rsid w:val="00313046"/>
    <w:rsid w:val="0031393F"/>
    <w:rsid w:val="00313960"/>
    <w:rsid w:val="00313CB1"/>
    <w:rsid w:val="003149BF"/>
    <w:rsid w:val="003153D5"/>
    <w:rsid w:val="00315D2A"/>
    <w:rsid w:val="00315F68"/>
    <w:rsid w:val="003168B3"/>
    <w:rsid w:val="00317FB3"/>
    <w:rsid w:val="00317FF9"/>
    <w:rsid w:val="003200B0"/>
    <w:rsid w:val="00320761"/>
    <w:rsid w:val="00320BD9"/>
    <w:rsid w:val="00320E46"/>
    <w:rsid w:val="00320F57"/>
    <w:rsid w:val="00320FE5"/>
    <w:rsid w:val="0032115D"/>
    <w:rsid w:val="003214D7"/>
    <w:rsid w:val="00321F65"/>
    <w:rsid w:val="00322549"/>
    <w:rsid w:val="003227F8"/>
    <w:rsid w:val="00322D94"/>
    <w:rsid w:val="00322FD3"/>
    <w:rsid w:val="00323279"/>
    <w:rsid w:val="00323A9D"/>
    <w:rsid w:val="00324CB9"/>
    <w:rsid w:val="0032532D"/>
    <w:rsid w:val="0032759E"/>
    <w:rsid w:val="00330967"/>
    <w:rsid w:val="00330C93"/>
    <w:rsid w:val="0033194C"/>
    <w:rsid w:val="00331D96"/>
    <w:rsid w:val="003327EB"/>
    <w:rsid w:val="00332F22"/>
    <w:rsid w:val="003334FC"/>
    <w:rsid w:val="00334AF4"/>
    <w:rsid w:val="00334C08"/>
    <w:rsid w:val="00334C0C"/>
    <w:rsid w:val="00335113"/>
    <w:rsid w:val="00335648"/>
    <w:rsid w:val="0033589D"/>
    <w:rsid w:val="003368C9"/>
    <w:rsid w:val="00336F78"/>
    <w:rsid w:val="0033710D"/>
    <w:rsid w:val="003371E5"/>
    <w:rsid w:val="00340E8F"/>
    <w:rsid w:val="0034186D"/>
    <w:rsid w:val="00341DB6"/>
    <w:rsid w:val="00342028"/>
    <w:rsid w:val="00342212"/>
    <w:rsid w:val="0034226C"/>
    <w:rsid w:val="0034248B"/>
    <w:rsid w:val="00342692"/>
    <w:rsid w:val="00343393"/>
    <w:rsid w:val="00344E14"/>
    <w:rsid w:val="0034506C"/>
    <w:rsid w:val="00345155"/>
    <w:rsid w:val="0034523B"/>
    <w:rsid w:val="003460A0"/>
    <w:rsid w:val="00347589"/>
    <w:rsid w:val="00347CA7"/>
    <w:rsid w:val="003506D0"/>
    <w:rsid w:val="00352DDE"/>
    <w:rsid w:val="00352FB1"/>
    <w:rsid w:val="00353724"/>
    <w:rsid w:val="003537A6"/>
    <w:rsid w:val="0035391A"/>
    <w:rsid w:val="003539D4"/>
    <w:rsid w:val="003539E2"/>
    <w:rsid w:val="00354D16"/>
    <w:rsid w:val="0035529E"/>
    <w:rsid w:val="003554EF"/>
    <w:rsid w:val="00355F17"/>
    <w:rsid w:val="003570C1"/>
    <w:rsid w:val="003571CA"/>
    <w:rsid w:val="00357D7A"/>
    <w:rsid w:val="003609BA"/>
    <w:rsid w:val="00360CDF"/>
    <w:rsid w:val="00362244"/>
    <w:rsid w:val="0036264C"/>
    <w:rsid w:val="0036360E"/>
    <w:rsid w:val="003637F3"/>
    <w:rsid w:val="003642DE"/>
    <w:rsid w:val="003648A7"/>
    <w:rsid w:val="00365DE7"/>
    <w:rsid w:val="0036653A"/>
    <w:rsid w:val="00366CF0"/>
    <w:rsid w:val="00367982"/>
    <w:rsid w:val="003714AA"/>
    <w:rsid w:val="00372278"/>
    <w:rsid w:val="00372CEB"/>
    <w:rsid w:val="00372F6A"/>
    <w:rsid w:val="00375F37"/>
    <w:rsid w:val="003768EA"/>
    <w:rsid w:val="00376E42"/>
    <w:rsid w:val="00376EEE"/>
    <w:rsid w:val="00376F82"/>
    <w:rsid w:val="0037705E"/>
    <w:rsid w:val="00377596"/>
    <w:rsid w:val="00377730"/>
    <w:rsid w:val="00377F7B"/>
    <w:rsid w:val="00380BA2"/>
    <w:rsid w:val="00381CDF"/>
    <w:rsid w:val="00381D57"/>
    <w:rsid w:val="00381FF6"/>
    <w:rsid w:val="00382501"/>
    <w:rsid w:val="00382D28"/>
    <w:rsid w:val="0038445A"/>
    <w:rsid w:val="0038458C"/>
    <w:rsid w:val="003866E1"/>
    <w:rsid w:val="003869AA"/>
    <w:rsid w:val="0038704B"/>
    <w:rsid w:val="0038793D"/>
    <w:rsid w:val="00387DB5"/>
    <w:rsid w:val="0039004A"/>
    <w:rsid w:val="00390302"/>
    <w:rsid w:val="003905F0"/>
    <w:rsid w:val="00391429"/>
    <w:rsid w:val="00392775"/>
    <w:rsid w:val="00392872"/>
    <w:rsid w:val="0039342F"/>
    <w:rsid w:val="003935A8"/>
    <w:rsid w:val="003950BE"/>
    <w:rsid w:val="00395B0D"/>
    <w:rsid w:val="00395C5D"/>
    <w:rsid w:val="00397852"/>
    <w:rsid w:val="003A02D4"/>
    <w:rsid w:val="003A081D"/>
    <w:rsid w:val="003A08EC"/>
    <w:rsid w:val="003A2876"/>
    <w:rsid w:val="003A45A7"/>
    <w:rsid w:val="003A4C19"/>
    <w:rsid w:val="003A4CB0"/>
    <w:rsid w:val="003A5058"/>
    <w:rsid w:val="003A52DD"/>
    <w:rsid w:val="003A5DD2"/>
    <w:rsid w:val="003A6888"/>
    <w:rsid w:val="003A73A2"/>
    <w:rsid w:val="003A7AD2"/>
    <w:rsid w:val="003B023F"/>
    <w:rsid w:val="003B076F"/>
    <w:rsid w:val="003B28C1"/>
    <w:rsid w:val="003B385E"/>
    <w:rsid w:val="003B45C3"/>
    <w:rsid w:val="003B4A2D"/>
    <w:rsid w:val="003B512E"/>
    <w:rsid w:val="003B7471"/>
    <w:rsid w:val="003B76DF"/>
    <w:rsid w:val="003B78A5"/>
    <w:rsid w:val="003C10B2"/>
    <w:rsid w:val="003C1397"/>
    <w:rsid w:val="003C1490"/>
    <w:rsid w:val="003C1A4C"/>
    <w:rsid w:val="003C1E66"/>
    <w:rsid w:val="003C208F"/>
    <w:rsid w:val="003C2EB5"/>
    <w:rsid w:val="003C4346"/>
    <w:rsid w:val="003C43CB"/>
    <w:rsid w:val="003C443A"/>
    <w:rsid w:val="003C4A3F"/>
    <w:rsid w:val="003C4A94"/>
    <w:rsid w:val="003C4B58"/>
    <w:rsid w:val="003C4E16"/>
    <w:rsid w:val="003C58D7"/>
    <w:rsid w:val="003C5CA9"/>
    <w:rsid w:val="003C5DE4"/>
    <w:rsid w:val="003C5EE4"/>
    <w:rsid w:val="003C6024"/>
    <w:rsid w:val="003C6768"/>
    <w:rsid w:val="003C6C68"/>
    <w:rsid w:val="003C7B44"/>
    <w:rsid w:val="003D0FBB"/>
    <w:rsid w:val="003D1575"/>
    <w:rsid w:val="003D180B"/>
    <w:rsid w:val="003D1CD2"/>
    <w:rsid w:val="003D2068"/>
    <w:rsid w:val="003D23D0"/>
    <w:rsid w:val="003D288D"/>
    <w:rsid w:val="003D296A"/>
    <w:rsid w:val="003D2A08"/>
    <w:rsid w:val="003D2CBC"/>
    <w:rsid w:val="003D3314"/>
    <w:rsid w:val="003D36B7"/>
    <w:rsid w:val="003D3759"/>
    <w:rsid w:val="003D3FF8"/>
    <w:rsid w:val="003D4C9C"/>
    <w:rsid w:val="003D4FBC"/>
    <w:rsid w:val="003D5F35"/>
    <w:rsid w:val="003D6B36"/>
    <w:rsid w:val="003D7B7B"/>
    <w:rsid w:val="003D7F5C"/>
    <w:rsid w:val="003E01D0"/>
    <w:rsid w:val="003E022D"/>
    <w:rsid w:val="003E10C3"/>
    <w:rsid w:val="003E17B0"/>
    <w:rsid w:val="003E1B6E"/>
    <w:rsid w:val="003E20C4"/>
    <w:rsid w:val="003E2BE6"/>
    <w:rsid w:val="003E3C87"/>
    <w:rsid w:val="003E3DEA"/>
    <w:rsid w:val="003E4100"/>
    <w:rsid w:val="003E49E4"/>
    <w:rsid w:val="003E4F62"/>
    <w:rsid w:val="003E5933"/>
    <w:rsid w:val="003E5CD4"/>
    <w:rsid w:val="003E7640"/>
    <w:rsid w:val="003E7CA6"/>
    <w:rsid w:val="003E7DB3"/>
    <w:rsid w:val="003F09BD"/>
    <w:rsid w:val="003F0B68"/>
    <w:rsid w:val="003F0E06"/>
    <w:rsid w:val="003F1115"/>
    <w:rsid w:val="003F23A7"/>
    <w:rsid w:val="003F2538"/>
    <w:rsid w:val="003F3133"/>
    <w:rsid w:val="003F34E1"/>
    <w:rsid w:val="003F3A2C"/>
    <w:rsid w:val="003F3D3F"/>
    <w:rsid w:val="003F67E2"/>
    <w:rsid w:val="003F72AE"/>
    <w:rsid w:val="0040115B"/>
    <w:rsid w:val="004014A9"/>
    <w:rsid w:val="0040181E"/>
    <w:rsid w:val="0040203B"/>
    <w:rsid w:val="00402DDC"/>
    <w:rsid w:val="00402EE9"/>
    <w:rsid w:val="00402F36"/>
    <w:rsid w:val="004031FE"/>
    <w:rsid w:val="00403288"/>
    <w:rsid w:val="004037E8"/>
    <w:rsid w:val="004042DB"/>
    <w:rsid w:val="00404D39"/>
    <w:rsid w:val="004063DB"/>
    <w:rsid w:val="004065EA"/>
    <w:rsid w:val="00407715"/>
    <w:rsid w:val="004077AA"/>
    <w:rsid w:val="00407AC6"/>
    <w:rsid w:val="00407E1A"/>
    <w:rsid w:val="004100D7"/>
    <w:rsid w:val="00410419"/>
    <w:rsid w:val="0041051D"/>
    <w:rsid w:val="00411781"/>
    <w:rsid w:val="00412619"/>
    <w:rsid w:val="00415DCD"/>
    <w:rsid w:val="004161F4"/>
    <w:rsid w:val="00416447"/>
    <w:rsid w:val="004165D1"/>
    <w:rsid w:val="00416B4B"/>
    <w:rsid w:val="00417043"/>
    <w:rsid w:val="00417718"/>
    <w:rsid w:val="004202C8"/>
    <w:rsid w:val="004204A1"/>
    <w:rsid w:val="00420FE0"/>
    <w:rsid w:val="00421B4A"/>
    <w:rsid w:val="0042252F"/>
    <w:rsid w:val="00422DA3"/>
    <w:rsid w:val="0042301A"/>
    <w:rsid w:val="00423EE8"/>
    <w:rsid w:val="00424198"/>
    <w:rsid w:val="004242A8"/>
    <w:rsid w:val="0042453A"/>
    <w:rsid w:val="00424F76"/>
    <w:rsid w:val="0042509B"/>
    <w:rsid w:val="00425FAE"/>
    <w:rsid w:val="004268CF"/>
    <w:rsid w:val="0042690E"/>
    <w:rsid w:val="00426DDF"/>
    <w:rsid w:val="0042763A"/>
    <w:rsid w:val="004309BB"/>
    <w:rsid w:val="00431A61"/>
    <w:rsid w:val="00431BE4"/>
    <w:rsid w:val="00432330"/>
    <w:rsid w:val="00432433"/>
    <w:rsid w:val="00432C70"/>
    <w:rsid w:val="0043309B"/>
    <w:rsid w:val="00433636"/>
    <w:rsid w:val="0043366A"/>
    <w:rsid w:val="00433A0F"/>
    <w:rsid w:val="00435523"/>
    <w:rsid w:val="00435C23"/>
    <w:rsid w:val="0043669A"/>
    <w:rsid w:val="00436B49"/>
    <w:rsid w:val="00436E21"/>
    <w:rsid w:val="00440B7F"/>
    <w:rsid w:val="00440E3C"/>
    <w:rsid w:val="00441476"/>
    <w:rsid w:val="00441482"/>
    <w:rsid w:val="004418FE"/>
    <w:rsid w:val="0044248A"/>
    <w:rsid w:val="00442BD8"/>
    <w:rsid w:val="00442D63"/>
    <w:rsid w:val="00442FA5"/>
    <w:rsid w:val="0044501F"/>
    <w:rsid w:val="00445057"/>
    <w:rsid w:val="0044559F"/>
    <w:rsid w:val="00445D2F"/>
    <w:rsid w:val="0044758A"/>
    <w:rsid w:val="004509CB"/>
    <w:rsid w:val="004529CE"/>
    <w:rsid w:val="00454380"/>
    <w:rsid w:val="0045523B"/>
    <w:rsid w:val="004553AA"/>
    <w:rsid w:val="00455FAA"/>
    <w:rsid w:val="004562FA"/>
    <w:rsid w:val="0045762C"/>
    <w:rsid w:val="00457A14"/>
    <w:rsid w:val="00457F4C"/>
    <w:rsid w:val="0046055A"/>
    <w:rsid w:val="004612E8"/>
    <w:rsid w:val="00461841"/>
    <w:rsid w:val="00462D78"/>
    <w:rsid w:val="00463014"/>
    <w:rsid w:val="004636CC"/>
    <w:rsid w:val="00466693"/>
    <w:rsid w:val="0046688C"/>
    <w:rsid w:val="00466AE9"/>
    <w:rsid w:val="00466C27"/>
    <w:rsid w:val="004670CB"/>
    <w:rsid w:val="004670F3"/>
    <w:rsid w:val="00467210"/>
    <w:rsid w:val="0047140C"/>
    <w:rsid w:val="0047141F"/>
    <w:rsid w:val="00471D1B"/>
    <w:rsid w:val="00471DB2"/>
    <w:rsid w:val="00473B0B"/>
    <w:rsid w:val="00473C8D"/>
    <w:rsid w:val="00474429"/>
    <w:rsid w:val="00474D85"/>
    <w:rsid w:val="00475D1D"/>
    <w:rsid w:val="0047631A"/>
    <w:rsid w:val="004776FA"/>
    <w:rsid w:val="00477CF5"/>
    <w:rsid w:val="00477D61"/>
    <w:rsid w:val="0048080E"/>
    <w:rsid w:val="00481E99"/>
    <w:rsid w:val="00482548"/>
    <w:rsid w:val="004831F4"/>
    <w:rsid w:val="004842E4"/>
    <w:rsid w:val="00485D1D"/>
    <w:rsid w:val="00485D5B"/>
    <w:rsid w:val="004867B1"/>
    <w:rsid w:val="00486FDF"/>
    <w:rsid w:val="00487ED3"/>
    <w:rsid w:val="00490243"/>
    <w:rsid w:val="0049105D"/>
    <w:rsid w:val="00491444"/>
    <w:rsid w:val="004932B7"/>
    <w:rsid w:val="00493A51"/>
    <w:rsid w:val="004944C1"/>
    <w:rsid w:val="00494EEA"/>
    <w:rsid w:val="00495953"/>
    <w:rsid w:val="00495A94"/>
    <w:rsid w:val="0049608C"/>
    <w:rsid w:val="00497693"/>
    <w:rsid w:val="004A018E"/>
    <w:rsid w:val="004A01D0"/>
    <w:rsid w:val="004A0D60"/>
    <w:rsid w:val="004A3ADD"/>
    <w:rsid w:val="004A4376"/>
    <w:rsid w:val="004A54F8"/>
    <w:rsid w:val="004A7836"/>
    <w:rsid w:val="004A7A7D"/>
    <w:rsid w:val="004A7C44"/>
    <w:rsid w:val="004A7E14"/>
    <w:rsid w:val="004B12F3"/>
    <w:rsid w:val="004B25C5"/>
    <w:rsid w:val="004B29CB"/>
    <w:rsid w:val="004B2D31"/>
    <w:rsid w:val="004B2E71"/>
    <w:rsid w:val="004B2F90"/>
    <w:rsid w:val="004B4022"/>
    <w:rsid w:val="004B4C36"/>
    <w:rsid w:val="004B4C6D"/>
    <w:rsid w:val="004B4E7B"/>
    <w:rsid w:val="004B549B"/>
    <w:rsid w:val="004B605C"/>
    <w:rsid w:val="004B74B2"/>
    <w:rsid w:val="004C0232"/>
    <w:rsid w:val="004C1197"/>
    <w:rsid w:val="004C1431"/>
    <w:rsid w:val="004C1830"/>
    <w:rsid w:val="004C3439"/>
    <w:rsid w:val="004C41A7"/>
    <w:rsid w:val="004C47AD"/>
    <w:rsid w:val="004C49DC"/>
    <w:rsid w:val="004C4BE3"/>
    <w:rsid w:val="004C4EA7"/>
    <w:rsid w:val="004C54D3"/>
    <w:rsid w:val="004C66C9"/>
    <w:rsid w:val="004C67EE"/>
    <w:rsid w:val="004C7473"/>
    <w:rsid w:val="004C7954"/>
    <w:rsid w:val="004D15A8"/>
    <w:rsid w:val="004D1BFA"/>
    <w:rsid w:val="004D38CE"/>
    <w:rsid w:val="004D4647"/>
    <w:rsid w:val="004D50D4"/>
    <w:rsid w:val="004D645B"/>
    <w:rsid w:val="004D65C0"/>
    <w:rsid w:val="004D6792"/>
    <w:rsid w:val="004D7D9D"/>
    <w:rsid w:val="004D7EC9"/>
    <w:rsid w:val="004E09E5"/>
    <w:rsid w:val="004E09EC"/>
    <w:rsid w:val="004E0B62"/>
    <w:rsid w:val="004E1900"/>
    <w:rsid w:val="004E3E1E"/>
    <w:rsid w:val="004E471E"/>
    <w:rsid w:val="004E47C7"/>
    <w:rsid w:val="004E497A"/>
    <w:rsid w:val="004E4AA2"/>
    <w:rsid w:val="004E594E"/>
    <w:rsid w:val="004E5A20"/>
    <w:rsid w:val="004E5D08"/>
    <w:rsid w:val="004E75E7"/>
    <w:rsid w:val="004F031E"/>
    <w:rsid w:val="004F0882"/>
    <w:rsid w:val="004F2842"/>
    <w:rsid w:val="004F299B"/>
    <w:rsid w:val="004F3BAB"/>
    <w:rsid w:val="004F42E3"/>
    <w:rsid w:val="004F4AFE"/>
    <w:rsid w:val="004F5A89"/>
    <w:rsid w:val="00500FEB"/>
    <w:rsid w:val="00501BAF"/>
    <w:rsid w:val="00502936"/>
    <w:rsid w:val="00502B08"/>
    <w:rsid w:val="00502FA6"/>
    <w:rsid w:val="005033B3"/>
    <w:rsid w:val="00503C6B"/>
    <w:rsid w:val="00503EEA"/>
    <w:rsid w:val="00503FB2"/>
    <w:rsid w:val="005048FA"/>
    <w:rsid w:val="0050588D"/>
    <w:rsid w:val="00505D41"/>
    <w:rsid w:val="0050624F"/>
    <w:rsid w:val="00506974"/>
    <w:rsid w:val="00506CF0"/>
    <w:rsid w:val="00507884"/>
    <w:rsid w:val="00510C53"/>
    <w:rsid w:val="00511543"/>
    <w:rsid w:val="00513911"/>
    <w:rsid w:val="00513E9F"/>
    <w:rsid w:val="00513F2F"/>
    <w:rsid w:val="00514278"/>
    <w:rsid w:val="005150ED"/>
    <w:rsid w:val="00515C47"/>
    <w:rsid w:val="00517846"/>
    <w:rsid w:val="00520095"/>
    <w:rsid w:val="00520368"/>
    <w:rsid w:val="00520FA0"/>
    <w:rsid w:val="00521155"/>
    <w:rsid w:val="005214F9"/>
    <w:rsid w:val="00521D91"/>
    <w:rsid w:val="00522306"/>
    <w:rsid w:val="00522E6E"/>
    <w:rsid w:val="00523074"/>
    <w:rsid w:val="0052336D"/>
    <w:rsid w:val="005236C6"/>
    <w:rsid w:val="00523D70"/>
    <w:rsid w:val="0052514D"/>
    <w:rsid w:val="00525AB9"/>
    <w:rsid w:val="005261C2"/>
    <w:rsid w:val="0052637B"/>
    <w:rsid w:val="0053005D"/>
    <w:rsid w:val="005312A8"/>
    <w:rsid w:val="00531E5B"/>
    <w:rsid w:val="00532D54"/>
    <w:rsid w:val="00533C63"/>
    <w:rsid w:val="00535541"/>
    <w:rsid w:val="005371ED"/>
    <w:rsid w:val="00537F6A"/>
    <w:rsid w:val="005427AC"/>
    <w:rsid w:val="00542BB0"/>
    <w:rsid w:val="00542BBF"/>
    <w:rsid w:val="00542DD6"/>
    <w:rsid w:val="0054428B"/>
    <w:rsid w:val="00544BEB"/>
    <w:rsid w:val="00544E2B"/>
    <w:rsid w:val="00545CCF"/>
    <w:rsid w:val="005460A2"/>
    <w:rsid w:val="00547209"/>
    <w:rsid w:val="00547F6E"/>
    <w:rsid w:val="00550584"/>
    <w:rsid w:val="00550711"/>
    <w:rsid w:val="00550D06"/>
    <w:rsid w:val="00550F25"/>
    <w:rsid w:val="00551241"/>
    <w:rsid w:val="005512A8"/>
    <w:rsid w:val="0055240C"/>
    <w:rsid w:val="005525FC"/>
    <w:rsid w:val="0055383D"/>
    <w:rsid w:val="005544E5"/>
    <w:rsid w:val="00554571"/>
    <w:rsid w:val="00554FA1"/>
    <w:rsid w:val="0055532B"/>
    <w:rsid w:val="005555BA"/>
    <w:rsid w:val="00555D7C"/>
    <w:rsid w:val="005562DD"/>
    <w:rsid w:val="00556BC6"/>
    <w:rsid w:val="00556C5C"/>
    <w:rsid w:val="0055709D"/>
    <w:rsid w:val="00557594"/>
    <w:rsid w:val="0056062B"/>
    <w:rsid w:val="00560947"/>
    <w:rsid w:val="00563725"/>
    <w:rsid w:val="00564087"/>
    <w:rsid w:val="005640AE"/>
    <w:rsid w:val="005643C0"/>
    <w:rsid w:val="00564400"/>
    <w:rsid w:val="00564D2F"/>
    <w:rsid w:val="005658BD"/>
    <w:rsid w:val="00567581"/>
    <w:rsid w:val="00570458"/>
    <w:rsid w:val="0057169C"/>
    <w:rsid w:val="0057182A"/>
    <w:rsid w:val="00571A0E"/>
    <w:rsid w:val="005721E5"/>
    <w:rsid w:val="00572D77"/>
    <w:rsid w:val="00573760"/>
    <w:rsid w:val="00573AD4"/>
    <w:rsid w:val="00574E46"/>
    <w:rsid w:val="005755D4"/>
    <w:rsid w:val="00577E29"/>
    <w:rsid w:val="0058014E"/>
    <w:rsid w:val="00580491"/>
    <w:rsid w:val="0058065F"/>
    <w:rsid w:val="00580A2C"/>
    <w:rsid w:val="00581894"/>
    <w:rsid w:val="005822C6"/>
    <w:rsid w:val="0058247A"/>
    <w:rsid w:val="00583E17"/>
    <w:rsid w:val="00584057"/>
    <w:rsid w:val="0058574F"/>
    <w:rsid w:val="00585C83"/>
    <w:rsid w:val="0058690C"/>
    <w:rsid w:val="005873B7"/>
    <w:rsid w:val="005877BD"/>
    <w:rsid w:val="005900A8"/>
    <w:rsid w:val="005919B5"/>
    <w:rsid w:val="00591C70"/>
    <w:rsid w:val="00592091"/>
    <w:rsid w:val="00592148"/>
    <w:rsid w:val="00592E3A"/>
    <w:rsid w:val="005932A4"/>
    <w:rsid w:val="005934B7"/>
    <w:rsid w:val="0059409B"/>
    <w:rsid w:val="005943ED"/>
    <w:rsid w:val="005963B2"/>
    <w:rsid w:val="00596E7E"/>
    <w:rsid w:val="005A031D"/>
    <w:rsid w:val="005A0689"/>
    <w:rsid w:val="005A147B"/>
    <w:rsid w:val="005A1648"/>
    <w:rsid w:val="005A1662"/>
    <w:rsid w:val="005A288E"/>
    <w:rsid w:val="005A2B1B"/>
    <w:rsid w:val="005A323E"/>
    <w:rsid w:val="005A3EA0"/>
    <w:rsid w:val="005A4782"/>
    <w:rsid w:val="005A5F2D"/>
    <w:rsid w:val="005A79B0"/>
    <w:rsid w:val="005A7F06"/>
    <w:rsid w:val="005B0B39"/>
    <w:rsid w:val="005B0DBA"/>
    <w:rsid w:val="005B126E"/>
    <w:rsid w:val="005B1D36"/>
    <w:rsid w:val="005B2601"/>
    <w:rsid w:val="005B2AD7"/>
    <w:rsid w:val="005B2B5B"/>
    <w:rsid w:val="005B34A6"/>
    <w:rsid w:val="005B3583"/>
    <w:rsid w:val="005B36CF"/>
    <w:rsid w:val="005B3B53"/>
    <w:rsid w:val="005B3D99"/>
    <w:rsid w:val="005B4B8C"/>
    <w:rsid w:val="005B52CE"/>
    <w:rsid w:val="005B5DFE"/>
    <w:rsid w:val="005B6215"/>
    <w:rsid w:val="005B6A21"/>
    <w:rsid w:val="005B71C0"/>
    <w:rsid w:val="005B7E95"/>
    <w:rsid w:val="005C0B6B"/>
    <w:rsid w:val="005C1801"/>
    <w:rsid w:val="005C422D"/>
    <w:rsid w:val="005C5503"/>
    <w:rsid w:val="005C5811"/>
    <w:rsid w:val="005C7262"/>
    <w:rsid w:val="005C72D9"/>
    <w:rsid w:val="005C75F5"/>
    <w:rsid w:val="005D04A2"/>
    <w:rsid w:val="005D0761"/>
    <w:rsid w:val="005D2BC7"/>
    <w:rsid w:val="005D4426"/>
    <w:rsid w:val="005D481C"/>
    <w:rsid w:val="005D51DE"/>
    <w:rsid w:val="005D751B"/>
    <w:rsid w:val="005D75F2"/>
    <w:rsid w:val="005D7749"/>
    <w:rsid w:val="005D7977"/>
    <w:rsid w:val="005D7A7B"/>
    <w:rsid w:val="005E104E"/>
    <w:rsid w:val="005E20B2"/>
    <w:rsid w:val="005E27F9"/>
    <w:rsid w:val="005E2E8F"/>
    <w:rsid w:val="005E3931"/>
    <w:rsid w:val="005E40BA"/>
    <w:rsid w:val="005E4523"/>
    <w:rsid w:val="005E4948"/>
    <w:rsid w:val="005E4D1E"/>
    <w:rsid w:val="005E512A"/>
    <w:rsid w:val="005E5214"/>
    <w:rsid w:val="005E5D6A"/>
    <w:rsid w:val="005E61D9"/>
    <w:rsid w:val="005E6E27"/>
    <w:rsid w:val="005E70D2"/>
    <w:rsid w:val="005E7748"/>
    <w:rsid w:val="005F0084"/>
    <w:rsid w:val="005F008E"/>
    <w:rsid w:val="005F0A14"/>
    <w:rsid w:val="005F263E"/>
    <w:rsid w:val="005F2AFB"/>
    <w:rsid w:val="005F2F83"/>
    <w:rsid w:val="005F3D3A"/>
    <w:rsid w:val="005F4220"/>
    <w:rsid w:val="005F507A"/>
    <w:rsid w:val="005F5C9A"/>
    <w:rsid w:val="005F6796"/>
    <w:rsid w:val="005F684F"/>
    <w:rsid w:val="005F6A04"/>
    <w:rsid w:val="005F73D0"/>
    <w:rsid w:val="005F778F"/>
    <w:rsid w:val="006003CE"/>
    <w:rsid w:val="006019E1"/>
    <w:rsid w:val="00601D7B"/>
    <w:rsid w:val="0060219C"/>
    <w:rsid w:val="0060281A"/>
    <w:rsid w:val="00602AD6"/>
    <w:rsid w:val="00603296"/>
    <w:rsid w:val="006033B8"/>
    <w:rsid w:val="00603DDC"/>
    <w:rsid w:val="0060448A"/>
    <w:rsid w:val="00604C57"/>
    <w:rsid w:val="00604E6B"/>
    <w:rsid w:val="00605853"/>
    <w:rsid w:val="0060671C"/>
    <w:rsid w:val="00606D0E"/>
    <w:rsid w:val="00607312"/>
    <w:rsid w:val="006075F2"/>
    <w:rsid w:val="00607DF6"/>
    <w:rsid w:val="00607E57"/>
    <w:rsid w:val="0061077A"/>
    <w:rsid w:val="0061185F"/>
    <w:rsid w:val="00613A8C"/>
    <w:rsid w:val="00613D57"/>
    <w:rsid w:val="0061461B"/>
    <w:rsid w:val="006160AE"/>
    <w:rsid w:val="0061610B"/>
    <w:rsid w:val="00616812"/>
    <w:rsid w:val="00616B82"/>
    <w:rsid w:val="00617EBA"/>
    <w:rsid w:val="0062117B"/>
    <w:rsid w:val="006212FF"/>
    <w:rsid w:val="00621F8E"/>
    <w:rsid w:val="00622231"/>
    <w:rsid w:val="00623409"/>
    <w:rsid w:val="00624653"/>
    <w:rsid w:val="00624964"/>
    <w:rsid w:val="00624E8E"/>
    <w:rsid w:val="006254E3"/>
    <w:rsid w:val="006260A3"/>
    <w:rsid w:val="00627B94"/>
    <w:rsid w:val="006305F6"/>
    <w:rsid w:val="0063153B"/>
    <w:rsid w:val="006317CE"/>
    <w:rsid w:val="00631D34"/>
    <w:rsid w:val="00631F5E"/>
    <w:rsid w:val="00632EC2"/>
    <w:rsid w:val="00633705"/>
    <w:rsid w:val="00634FD0"/>
    <w:rsid w:val="00635903"/>
    <w:rsid w:val="0063632C"/>
    <w:rsid w:val="006368EF"/>
    <w:rsid w:val="00637220"/>
    <w:rsid w:val="00640014"/>
    <w:rsid w:val="00640104"/>
    <w:rsid w:val="00640967"/>
    <w:rsid w:val="00641C49"/>
    <w:rsid w:val="00642213"/>
    <w:rsid w:val="0064255D"/>
    <w:rsid w:val="006426BC"/>
    <w:rsid w:val="00642E29"/>
    <w:rsid w:val="00644817"/>
    <w:rsid w:val="00645559"/>
    <w:rsid w:val="00645E66"/>
    <w:rsid w:val="00645F94"/>
    <w:rsid w:val="00646FE9"/>
    <w:rsid w:val="00647A09"/>
    <w:rsid w:val="00651071"/>
    <w:rsid w:val="00651D12"/>
    <w:rsid w:val="00651ED8"/>
    <w:rsid w:val="00653146"/>
    <w:rsid w:val="00654AA3"/>
    <w:rsid w:val="00654FE3"/>
    <w:rsid w:val="006554D2"/>
    <w:rsid w:val="006562FF"/>
    <w:rsid w:val="00656FDF"/>
    <w:rsid w:val="00657D4B"/>
    <w:rsid w:val="0066060F"/>
    <w:rsid w:val="00660DE7"/>
    <w:rsid w:val="00660F8A"/>
    <w:rsid w:val="00662EEC"/>
    <w:rsid w:val="00663194"/>
    <w:rsid w:val="00663851"/>
    <w:rsid w:val="00663A09"/>
    <w:rsid w:val="00663CF1"/>
    <w:rsid w:val="00664936"/>
    <w:rsid w:val="00664E57"/>
    <w:rsid w:val="00665092"/>
    <w:rsid w:val="00665300"/>
    <w:rsid w:val="006657EE"/>
    <w:rsid w:val="00665CFB"/>
    <w:rsid w:val="00667255"/>
    <w:rsid w:val="00667C66"/>
    <w:rsid w:val="00667DD2"/>
    <w:rsid w:val="00667DF9"/>
    <w:rsid w:val="00670659"/>
    <w:rsid w:val="006711D8"/>
    <w:rsid w:val="00671DF1"/>
    <w:rsid w:val="00671ECC"/>
    <w:rsid w:val="00671F6C"/>
    <w:rsid w:val="00672BF2"/>
    <w:rsid w:val="00673E60"/>
    <w:rsid w:val="00675A57"/>
    <w:rsid w:val="006805CE"/>
    <w:rsid w:val="00680B88"/>
    <w:rsid w:val="00680F3D"/>
    <w:rsid w:val="00680F4F"/>
    <w:rsid w:val="00680FDE"/>
    <w:rsid w:val="00681092"/>
    <w:rsid w:val="00681A8D"/>
    <w:rsid w:val="00681DB9"/>
    <w:rsid w:val="0068246D"/>
    <w:rsid w:val="00682747"/>
    <w:rsid w:val="006832FB"/>
    <w:rsid w:val="006850E1"/>
    <w:rsid w:val="006863E7"/>
    <w:rsid w:val="00686606"/>
    <w:rsid w:val="0068674C"/>
    <w:rsid w:val="00686E38"/>
    <w:rsid w:val="0068712C"/>
    <w:rsid w:val="00690917"/>
    <w:rsid w:val="00690F9E"/>
    <w:rsid w:val="0069386A"/>
    <w:rsid w:val="00694472"/>
    <w:rsid w:val="006945EB"/>
    <w:rsid w:val="0069462E"/>
    <w:rsid w:val="00694AAF"/>
    <w:rsid w:val="00694BB7"/>
    <w:rsid w:val="00695BEF"/>
    <w:rsid w:val="0069661D"/>
    <w:rsid w:val="00696AE3"/>
    <w:rsid w:val="00697C0D"/>
    <w:rsid w:val="006A0EA1"/>
    <w:rsid w:val="006A0F5F"/>
    <w:rsid w:val="006A1207"/>
    <w:rsid w:val="006A2655"/>
    <w:rsid w:val="006A396F"/>
    <w:rsid w:val="006A5A9E"/>
    <w:rsid w:val="006A5E7F"/>
    <w:rsid w:val="006A6C1B"/>
    <w:rsid w:val="006A6C48"/>
    <w:rsid w:val="006A7D75"/>
    <w:rsid w:val="006B05AA"/>
    <w:rsid w:val="006B13C5"/>
    <w:rsid w:val="006B1826"/>
    <w:rsid w:val="006B1DAE"/>
    <w:rsid w:val="006B1DF1"/>
    <w:rsid w:val="006B213C"/>
    <w:rsid w:val="006B27A3"/>
    <w:rsid w:val="006B2AEB"/>
    <w:rsid w:val="006B323A"/>
    <w:rsid w:val="006B36FD"/>
    <w:rsid w:val="006B46D5"/>
    <w:rsid w:val="006B6196"/>
    <w:rsid w:val="006B620F"/>
    <w:rsid w:val="006B6552"/>
    <w:rsid w:val="006B67E3"/>
    <w:rsid w:val="006B69F3"/>
    <w:rsid w:val="006B774F"/>
    <w:rsid w:val="006C01FC"/>
    <w:rsid w:val="006C0527"/>
    <w:rsid w:val="006C0789"/>
    <w:rsid w:val="006C09C0"/>
    <w:rsid w:val="006C1B69"/>
    <w:rsid w:val="006C1FE8"/>
    <w:rsid w:val="006C379D"/>
    <w:rsid w:val="006C3AFD"/>
    <w:rsid w:val="006C4738"/>
    <w:rsid w:val="006C47F3"/>
    <w:rsid w:val="006C73ED"/>
    <w:rsid w:val="006C7808"/>
    <w:rsid w:val="006D0205"/>
    <w:rsid w:val="006D1FE0"/>
    <w:rsid w:val="006D28AB"/>
    <w:rsid w:val="006D3383"/>
    <w:rsid w:val="006D4997"/>
    <w:rsid w:val="006D681E"/>
    <w:rsid w:val="006D7637"/>
    <w:rsid w:val="006D7743"/>
    <w:rsid w:val="006D784F"/>
    <w:rsid w:val="006D7B59"/>
    <w:rsid w:val="006D7DDA"/>
    <w:rsid w:val="006D7F2B"/>
    <w:rsid w:val="006D7F6C"/>
    <w:rsid w:val="006E1903"/>
    <w:rsid w:val="006E1C34"/>
    <w:rsid w:val="006E21B1"/>
    <w:rsid w:val="006E28B4"/>
    <w:rsid w:val="006E2C8E"/>
    <w:rsid w:val="006E3A56"/>
    <w:rsid w:val="006E3D1C"/>
    <w:rsid w:val="006E499B"/>
    <w:rsid w:val="006E5027"/>
    <w:rsid w:val="006E5E38"/>
    <w:rsid w:val="006E6997"/>
    <w:rsid w:val="006E75A7"/>
    <w:rsid w:val="006E781F"/>
    <w:rsid w:val="006E7B8A"/>
    <w:rsid w:val="006E7D03"/>
    <w:rsid w:val="006F0182"/>
    <w:rsid w:val="006F1977"/>
    <w:rsid w:val="006F1A4D"/>
    <w:rsid w:val="006F1C7B"/>
    <w:rsid w:val="006F1D44"/>
    <w:rsid w:val="006F220E"/>
    <w:rsid w:val="006F225E"/>
    <w:rsid w:val="006F2260"/>
    <w:rsid w:val="006F2A0D"/>
    <w:rsid w:val="006F2BC5"/>
    <w:rsid w:val="006F32A9"/>
    <w:rsid w:val="006F38B3"/>
    <w:rsid w:val="006F3FCA"/>
    <w:rsid w:val="006F4763"/>
    <w:rsid w:val="006F4DBE"/>
    <w:rsid w:val="006F55DE"/>
    <w:rsid w:val="006F6272"/>
    <w:rsid w:val="006F6415"/>
    <w:rsid w:val="006F6CF7"/>
    <w:rsid w:val="006F72E0"/>
    <w:rsid w:val="006F74DF"/>
    <w:rsid w:val="006F7565"/>
    <w:rsid w:val="006F78A9"/>
    <w:rsid w:val="0070000F"/>
    <w:rsid w:val="0070008A"/>
    <w:rsid w:val="007001F4"/>
    <w:rsid w:val="00700A32"/>
    <w:rsid w:val="007011DE"/>
    <w:rsid w:val="007014AB"/>
    <w:rsid w:val="007018D1"/>
    <w:rsid w:val="0070281B"/>
    <w:rsid w:val="007052C7"/>
    <w:rsid w:val="00705EF1"/>
    <w:rsid w:val="007062AB"/>
    <w:rsid w:val="00707ABC"/>
    <w:rsid w:val="00710103"/>
    <w:rsid w:val="00712932"/>
    <w:rsid w:val="007135B6"/>
    <w:rsid w:val="00713DD9"/>
    <w:rsid w:val="00713E4D"/>
    <w:rsid w:val="0071418A"/>
    <w:rsid w:val="0071597E"/>
    <w:rsid w:val="007160DC"/>
    <w:rsid w:val="0071620B"/>
    <w:rsid w:val="00716640"/>
    <w:rsid w:val="00716AB2"/>
    <w:rsid w:val="0071776A"/>
    <w:rsid w:val="00717AB7"/>
    <w:rsid w:val="00720405"/>
    <w:rsid w:val="00720700"/>
    <w:rsid w:val="0072101E"/>
    <w:rsid w:val="00721022"/>
    <w:rsid w:val="007216E3"/>
    <w:rsid w:val="00721BDD"/>
    <w:rsid w:val="00722DE4"/>
    <w:rsid w:val="00723206"/>
    <w:rsid w:val="00723FE8"/>
    <w:rsid w:val="00725E20"/>
    <w:rsid w:val="00726C61"/>
    <w:rsid w:val="00726E02"/>
    <w:rsid w:val="0073085A"/>
    <w:rsid w:val="00731BAC"/>
    <w:rsid w:val="00733A71"/>
    <w:rsid w:val="00733C0D"/>
    <w:rsid w:val="00733C7E"/>
    <w:rsid w:val="0073477B"/>
    <w:rsid w:val="0073527F"/>
    <w:rsid w:val="0073616B"/>
    <w:rsid w:val="00736202"/>
    <w:rsid w:val="00736954"/>
    <w:rsid w:val="007370D1"/>
    <w:rsid w:val="0074004A"/>
    <w:rsid w:val="00740532"/>
    <w:rsid w:val="00740A72"/>
    <w:rsid w:val="0074179F"/>
    <w:rsid w:val="00741F32"/>
    <w:rsid w:val="00742AE0"/>
    <w:rsid w:val="00742E35"/>
    <w:rsid w:val="007439BC"/>
    <w:rsid w:val="0074428B"/>
    <w:rsid w:val="007444CF"/>
    <w:rsid w:val="0074480B"/>
    <w:rsid w:val="007459A1"/>
    <w:rsid w:val="00745D21"/>
    <w:rsid w:val="007476A9"/>
    <w:rsid w:val="007476CD"/>
    <w:rsid w:val="00750221"/>
    <w:rsid w:val="007508DD"/>
    <w:rsid w:val="00750ACC"/>
    <w:rsid w:val="00751247"/>
    <w:rsid w:val="007518B1"/>
    <w:rsid w:val="00751C82"/>
    <w:rsid w:val="00753240"/>
    <w:rsid w:val="00753955"/>
    <w:rsid w:val="00753FA1"/>
    <w:rsid w:val="007547BC"/>
    <w:rsid w:val="00754D85"/>
    <w:rsid w:val="00754E88"/>
    <w:rsid w:val="00755AD5"/>
    <w:rsid w:val="00755E64"/>
    <w:rsid w:val="007577F5"/>
    <w:rsid w:val="00760E01"/>
    <w:rsid w:val="007616CB"/>
    <w:rsid w:val="007617CE"/>
    <w:rsid w:val="0076193F"/>
    <w:rsid w:val="0076323C"/>
    <w:rsid w:val="0076345D"/>
    <w:rsid w:val="007636A4"/>
    <w:rsid w:val="0076445A"/>
    <w:rsid w:val="00765081"/>
    <w:rsid w:val="00765C85"/>
    <w:rsid w:val="00767523"/>
    <w:rsid w:val="00767EB2"/>
    <w:rsid w:val="00767F34"/>
    <w:rsid w:val="00770D2D"/>
    <w:rsid w:val="007712DA"/>
    <w:rsid w:val="00771ADE"/>
    <w:rsid w:val="00771C29"/>
    <w:rsid w:val="0077216A"/>
    <w:rsid w:val="0077234D"/>
    <w:rsid w:val="00772A8B"/>
    <w:rsid w:val="00772D6B"/>
    <w:rsid w:val="00772DBC"/>
    <w:rsid w:val="007732DD"/>
    <w:rsid w:val="00773429"/>
    <w:rsid w:val="00773545"/>
    <w:rsid w:val="00774177"/>
    <w:rsid w:val="00774C77"/>
    <w:rsid w:val="0077557F"/>
    <w:rsid w:val="0077633D"/>
    <w:rsid w:val="00776ECB"/>
    <w:rsid w:val="00777125"/>
    <w:rsid w:val="00777747"/>
    <w:rsid w:val="00781613"/>
    <w:rsid w:val="00781870"/>
    <w:rsid w:val="00782B49"/>
    <w:rsid w:val="00783736"/>
    <w:rsid w:val="00783E86"/>
    <w:rsid w:val="007852BF"/>
    <w:rsid w:val="00785FFF"/>
    <w:rsid w:val="007860FE"/>
    <w:rsid w:val="00786A53"/>
    <w:rsid w:val="00787DD1"/>
    <w:rsid w:val="007916FF"/>
    <w:rsid w:val="007924E4"/>
    <w:rsid w:val="00795C81"/>
    <w:rsid w:val="007960F2"/>
    <w:rsid w:val="0079617E"/>
    <w:rsid w:val="00796AA0"/>
    <w:rsid w:val="00796DED"/>
    <w:rsid w:val="00797169"/>
    <w:rsid w:val="007A03B7"/>
    <w:rsid w:val="007A040D"/>
    <w:rsid w:val="007A05B1"/>
    <w:rsid w:val="007A0725"/>
    <w:rsid w:val="007A1AED"/>
    <w:rsid w:val="007A1D84"/>
    <w:rsid w:val="007A2388"/>
    <w:rsid w:val="007A3B65"/>
    <w:rsid w:val="007A3BAA"/>
    <w:rsid w:val="007A3FF8"/>
    <w:rsid w:val="007A44CC"/>
    <w:rsid w:val="007A526F"/>
    <w:rsid w:val="007A5CD5"/>
    <w:rsid w:val="007A5E5B"/>
    <w:rsid w:val="007A5F77"/>
    <w:rsid w:val="007A6418"/>
    <w:rsid w:val="007A6B23"/>
    <w:rsid w:val="007A7492"/>
    <w:rsid w:val="007B1576"/>
    <w:rsid w:val="007B1E6A"/>
    <w:rsid w:val="007B2542"/>
    <w:rsid w:val="007B2D38"/>
    <w:rsid w:val="007B31F8"/>
    <w:rsid w:val="007B35E9"/>
    <w:rsid w:val="007B36C2"/>
    <w:rsid w:val="007B468F"/>
    <w:rsid w:val="007B63E6"/>
    <w:rsid w:val="007B6B80"/>
    <w:rsid w:val="007B7164"/>
    <w:rsid w:val="007B7248"/>
    <w:rsid w:val="007C0772"/>
    <w:rsid w:val="007C0C6C"/>
    <w:rsid w:val="007C18F5"/>
    <w:rsid w:val="007C1EBB"/>
    <w:rsid w:val="007C222B"/>
    <w:rsid w:val="007C243C"/>
    <w:rsid w:val="007C4BB6"/>
    <w:rsid w:val="007C530D"/>
    <w:rsid w:val="007C5C7E"/>
    <w:rsid w:val="007C60E0"/>
    <w:rsid w:val="007C789B"/>
    <w:rsid w:val="007C7BE7"/>
    <w:rsid w:val="007D2273"/>
    <w:rsid w:val="007D26ED"/>
    <w:rsid w:val="007D3630"/>
    <w:rsid w:val="007D3AC9"/>
    <w:rsid w:val="007D408E"/>
    <w:rsid w:val="007D4679"/>
    <w:rsid w:val="007D46DF"/>
    <w:rsid w:val="007D4998"/>
    <w:rsid w:val="007D4EB6"/>
    <w:rsid w:val="007D52DB"/>
    <w:rsid w:val="007D5413"/>
    <w:rsid w:val="007D7776"/>
    <w:rsid w:val="007E07EF"/>
    <w:rsid w:val="007E091C"/>
    <w:rsid w:val="007E193E"/>
    <w:rsid w:val="007E1CB7"/>
    <w:rsid w:val="007E28EA"/>
    <w:rsid w:val="007E2C1A"/>
    <w:rsid w:val="007E39ED"/>
    <w:rsid w:val="007E4880"/>
    <w:rsid w:val="007E5356"/>
    <w:rsid w:val="007E69D4"/>
    <w:rsid w:val="007E714C"/>
    <w:rsid w:val="007F0194"/>
    <w:rsid w:val="007F1126"/>
    <w:rsid w:val="007F1271"/>
    <w:rsid w:val="007F1CD6"/>
    <w:rsid w:val="007F29E8"/>
    <w:rsid w:val="007F3194"/>
    <w:rsid w:val="007F3900"/>
    <w:rsid w:val="007F3DFA"/>
    <w:rsid w:val="007F466A"/>
    <w:rsid w:val="007F689E"/>
    <w:rsid w:val="008006CA"/>
    <w:rsid w:val="00800EE0"/>
    <w:rsid w:val="008024D6"/>
    <w:rsid w:val="008025FE"/>
    <w:rsid w:val="00802811"/>
    <w:rsid w:val="008036AB"/>
    <w:rsid w:val="00803BE1"/>
    <w:rsid w:val="00803CB7"/>
    <w:rsid w:val="00804337"/>
    <w:rsid w:val="00804AE1"/>
    <w:rsid w:val="00804D54"/>
    <w:rsid w:val="0080515D"/>
    <w:rsid w:val="00805184"/>
    <w:rsid w:val="0080632D"/>
    <w:rsid w:val="00806E96"/>
    <w:rsid w:val="00806EC5"/>
    <w:rsid w:val="00811D45"/>
    <w:rsid w:val="00811D80"/>
    <w:rsid w:val="008124A8"/>
    <w:rsid w:val="00814217"/>
    <w:rsid w:val="008142BB"/>
    <w:rsid w:val="00814FDF"/>
    <w:rsid w:val="00815C69"/>
    <w:rsid w:val="00816CCD"/>
    <w:rsid w:val="00816E1D"/>
    <w:rsid w:val="008171B3"/>
    <w:rsid w:val="008173AA"/>
    <w:rsid w:val="00817E66"/>
    <w:rsid w:val="0082093E"/>
    <w:rsid w:val="0082174F"/>
    <w:rsid w:val="008219B6"/>
    <w:rsid w:val="00821FE6"/>
    <w:rsid w:val="00824391"/>
    <w:rsid w:val="008246C3"/>
    <w:rsid w:val="00824A7A"/>
    <w:rsid w:val="008257BC"/>
    <w:rsid w:val="0082599C"/>
    <w:rsid w:val="00825CA7"/>
    <w:rsid w:val="00830316"/>
    <w:rsid w:val="00830D66"/>
    <w:rsid w:val="00831EEA"/>
    <w:rsid w:val="00833691"/>
    <w:rsid w:val="0083430F"/>
    <w:rsid w:val="0083480B"/>
    <w:rsid w:val="008355B3"/>
    <w:rsid w:val="00835702"/>
    <w:rsid w:val="00835E13"/>
    <w:rsid w:val="00836006"/>
    <w:rsid w:val="00836297"/>
    <w:rsid w:val="008367F7"/>
    <w:rsid w:val="00837AB3"/>
    <w:rsid w:val="00840B0B"/>
    <w:rsid w:val="00840EB9"/>
    <w:rsid w:val="008427C6"/>
    <w:rsid w:val="00842DEC"/>
    <w:rsid w:val="00843811"/>
    <w:rsid w:val="00843B97"/>
    <w:rsid w:val="00843F4C"/>
    <w:rsid w:val="00843F8A"/>
    <w:rsid w:val="008449D5"/>
    <w:rsid w:val="00844B03"/>
    <w:rsid w:val="0084621E"/>
    <w:rsid w:val="0084694D"/>
    <w:rsid w:val="00846EC5"/>
    <w:rsid w:val="0084773B"/>
    <w:rsid w:val="008477D4"/>
    <w:rsid w:val="008500BA"/>
    <w:rsid w:val="00851103"/>
    <w:rsid w:val="00851388"/>
    <w:rsid w:val="00852E94"/>
    <w:rsid w:val="008548A3"/>
    <w:rsid w:val="00854AE1"/>
    <w:rsid w:val="00855492"/>
    <w:rsid w:val="00855613"/>
    <w:rsid w:val="0085580C"/>
    <w:rsid w:val="00855C14"/>
    <w:rsid w:val="00857C3A"/>
    <w:rsid w:val="008616C0"/>
    <w:rsid w:val="008618A4"/>
    <w:rsid w:val="00861EF5"/>
    <w:rsid w:val="00862071"/>
    <w:rsid w:val="00862094"/>
    <w:rsid w:val="0086240C"/>
    <w:rsid w:val="00862663"/>
    <w:rsid w:val="0086298A"/>
    <w:rsid w:val="0086315F"/>
    <w:rsid w:val="00864100"/>
    <w:rsid w:val="00864F6E"/>
    <w:rsid w:val="008653DC"/>
    <w:rsid w:val="00867C83"/>
    <w:rsid w:val="00870083"/>
    <w:rsid w:val="00870555"/>
    <w:rsid w:val="0087079C"/>
    <w:rsid w:val="00871FB9"/>
    <w:rsid w:val="008725A6"/>
    <w:rsid w:val="0087364E"/>
    <w:rsid w:val="00873D10"/>
    <w:rsid w:val="00874119"/>
    <w:rsid w:val="008746A8"/>
    <w:rsid w:val="00874C81"/>
    <w:rsid w:val="00874EBF"/>
    <w:rsid w:val="00874F2A"/>
    <w:rsid w:val="008754C0"/>
    <w:rsid w:val="00876911"/>
    <w:rsid w:val="00876B55"/>
    <w:rsid w:val="008773C6"/>
    <w:rsid w:val="008802DB"/>
    <w:rsid w:val="00880457"/>
    <w:rsid w:val="00882CA3"/>
    <w:rsid w:val="00883051"/>
    <w:rsid w:val="00883168"/>
    <w:rsid w:val="008836EC"/>
    <w:rsid w:val="008839CA"/>
    <w:rsid w:val="00883C4B"/>
    <w:rsid w:val="0088450F"/>
    <w:rsid w:val="00884D89"/>
    <w:rsid w:val="0088527B"/>
    <w:rsid w:val="008860E0"/>
    <w:rsid w:val="00886F20"/>
    <w:rsid w:val="00890372"/>
    <w:rsid w:val="00890583"/>
    <w:rsid w:val="008907D2"/>
    <w:rsid w:val="0089149F"/>
    <w:rsid w:val="0089167D"/>
    <w:rsid w:val="00891B36"/>
    <w:rsid w:val="00891E51"/>
    <w:rsid w:val="00891E9C"/>
    <w:rsid w:val="008923BA"/>
    <w:rsid w:val="008926FC"/>
    <w:rsid w:val="00892AF2"/>
    <w:rsid w:val="0089463E"/>
    <w:rsid w:val="0089516D"/>
    <w:rsid w:val="0089612B"/>
    <w:rsid w:val="00896279"/>
    <w:rsid w:val="008968D9"/>
    <w:rsid w:val="00896919"/>
    <w:rsid w:val="008971F1"/>
    <w:rsid w:val="00897BD4"/>
    <w:rsid w:val="008A042B"/>
    <w:rsid w:val="008A11EB"/>
    <w:rsid w:val="008A1942"/>
    <w:rsid w:val="008A2335"/>
    <w:rsid w:val="008A2A4A"/>
    <w:rsid w:val="008A3DB3"/>
    <w:rsid w:val="008A4916"/>
    <w:rsid w:val="008A5690"/>
    <w:rsid w:val="008A5E42"/>
    <w:rsid w:val="008A6F81"/>
    <w:rsid w:val="008B039B"/>
    <w:rsid w:val="008B09C1"/>
    <w:rsid w:val="008B0ABE"/>
    <w:rsid w:val="008B138E"/>
    <w:rsid w:val="008B1EF6"/>
    <w:rsid w:val="008B1FDA"/>
    <w:rsid w:val="008B3F91"/>
    <w:rsid w:val="008B43B7"/>
    <w:rsid w:val="008B49F4"/>
    <w:rsid w:val="008B4BB0"/>
    <w:rsid w:val="008B4E05"/>
    <w:rsid w:val="008B6E9E"/>
    <w:rsid w:val="008B72FF"/>
    <w:rsid w:val="008C0197"/>
    <w:rsid w:val="008C0AF6"/>
    <w:rsid w:val="008C1BEB"/>
    <w:rsid w:val="008C2676"/>
    <w:rsid w:val="008C49F6"/>
    <w:rsid w:val="008C4D36"/>
    <w:rsid w:val="008C4E8B"/>
    <w:rsid w:val="008C5044"/>
    <w:rsid w:val="008C64FD"/>
    <w:rsid w:val="008C6517"/>
    <w:rsid w:val="008C66D5"/>
    <w:rsid w:val="008D14BE"/>
    <w:rsid w:val="008D1918"/>
    <w:rsid w:val="008D1AF7"/>
    <w:rsid w:val="008D2253"/>
    <w:rsid w:val="008D2DD2"/>
    <w:rsid w:val="008D305C"/>
    <w:rsid w:val="008D3917"/>
    <w:rsid w:val="008D5174"/>
    <w:rsid w:val="008D6CC8"/>
    <w:rsid w:val="008D7204"/>
    <w:rsid w:val="008D7639"/>
    <w:rsid w:val="008D7A07"/>
    <w:rsid w:val="008E1AC8"/>
    <w:rsid w:val="008E2328"/>
    <w:rsid w:val="008E26D0"/>
    <w:rsid w:val="008E2D73"/>
    <w:rsid w:val="008E2DBE"/>
    <w:rsid w:val="008E3D7C"/>
    <w:rsid w:val="008E43AF"/>
    <w:rsid w:val="008E4564"/>
    <w:rsid w:val="008E48F1"/>
    <w:rsid w:val="008E49A5"/>
    <w:rsid w:val="008E5611"/>
    <w:rsid w:val="008E59A3"/>
    <w:rsid w:val="008E65D7"/>
    <w:rsid w:val="008F0FD4"/>
    <w:rsid w:val="008F1053"/>
    <w:rsid w:val="008F29B7"/>
    <w:rsid w:val="008F3241"/>
    <w:rsid w:val="008F3569"/>
    <w:rsid w:val="008F3F8C"/>
    <w:rsid w:val="008F4003"/>
    <w:rsid w:val="008F4FA1"/>
    <w:rsid w:val="008F56B2"/>
    <w:rsid w:val="008F5A0C"/>
    <w:rsid w:val="008F5C4D"/>
    <w:rsid w:val="008F6056"/>
    <w:rsid w:val="008F6CC5"/>
    <w:rsid w:val="008F731D"/>
    <w:rsid w:val="008F73F1"/>
    <w:rsid w:val="008F754C"/>
    <w:rsid w:val="008F783A"/>
    <w:rsid w:val="008F7FE0"/>
    <w:rsid w:val="00900010"/>
    <w:rsid w:val="0090001D"/>
    <w:rsid w:val="009001B4"/>
    <w:rsid w:val="00901247"/>
    <w:rsid w:val="00901D79"/>
    <w:rsid w:val="00902857"/>
    <w:rsid w:val="00903591"/>
    <w:rsid w:val="0090368B"/>
    <w:rsid w:val="00903C0F"/>
    <w:rsid w:val="00904224"/>
    <w:rsid w:val="00904A13"/>
    <w:rsid w:val="0090560F"/>
    <w:rsid w:val="00907303"/>
    <w:rsid w:val="009074C0"/>
    <w:rsid w:val="00907799"/>
    <w:rsid w:val="00907A05"/>
    <w:rsid w:val="00907CEF"/>
    <w:rsid w:val="0091168C"/>
    <w:rsid w:val="009118B5"/>
    <w:rsid w:val="00911C53"/>
    <w:rsid w:val="00912070"/>
    <w:rsid w:val="0091265D"/>
    <w:rsid w:val="00912BE3"/>
    <w:rsid w:val="00914277"/>
    <w:rsid w:val="0091549F"/>
    <w:rsid w:val="00915E41"/>
    <w:rsid w:val="009166D4"/>
    <w:rsid w:val="00916792"/>
    <w:rsid w:val="00921EAD"/>
    <w:rsid w:val="009220F4"/>
    <w:rsid w:val="00922A00"/>
    <w:rsid w:val="0092367B"/>
    <w:rsid w:val="009237D7"/>
    <w:rsid w:val="00923859"/>
    <w:rsid w:val="00923C14"/>
    <w:rsid w:val="00923C1E"/>
    <w:rsid w:val="009258EE"/>
    <w:rsid w:val="00925AE4"/>
    <w:rsid w:val="0092656E"/>
    <w:rsid w:val="0092678B"/>
    <w:rsid w:val="00927105"/>
    <w:rsid w:val="00930BAC"/>
    <w:rsid w:val="00931B18"/>
    <w:rsid w:val="00931DF5"/>
    <w:rsid w:val="00932212"/>
    <w:rsid w:val="0093229D"/>
    <w:rsid w:val="00932391"/>
    <w:rsid w:val="009324F9"/>
    <w:rsid w:val="009327FF"/>
    <w:rsid w:val="00933123"/>
    <w:rsid w:val="00933619"/>
    <w:rsid w:val="00934742"/>
    <w:rsid w:val="00934AE2"/>
    <w:rsid w:val="00935C4F"/>
    <w:rsid w:val="00935F1F"/>
    <w:rsid w:val="00936B21"/>
    <w:rsid w:val="00936CFA"/>
    <w:rsid w:val="00937CBF"/>
    <w:rsid w:val="00937D01"/>
    <w:rsid w:val="00940AE2"/>
    <w:rsid w:val="00940EFB"/>
    <w:rsid w:val="00941A98"/>
    <w:rsid w:val="0094310F"/>
    <w:rsid w:val="0094444C"/>
    <w:rsid w:val="00944721"/>
    <w:rsid w:val="00944756"/>
    <w:rsid w:val="009448D4"/>
    <w:rsid w:val="00944B77"/>
    <w:rsid w:val="00945198"/>
    <w:rsid w:val="00945FCC"/>
    <w:rsid w:val="009506DB"/>
    <w:rsid w:val="00950E18"/>
    <w:rsid w:val="009519E3"/>
    <w:rsid w:val="00951AB0"/>
    <w:rsid w:val="00951C89"/>
    <w:rsid w:val="009522C2"/>
    <w:rsid w:val="009527EE"/>
    <w:rsid w:val="00953158"/>
    <w:rsid w:val="00953E17"/>
    <w:rsid w:val="009542A4"/>
    <w:rsid w:val="00954686"/>
    <w:rsid w:val="00954D89"/>
    <w:rsid w:val="00955D13"/>
    <w:rsid w:val="00956894"/>
    <w:rsid w:val="00956959"/>
    <w:rsid w:val="00956E86"/>
    <w:rsid w:val="00956EA9"/>
    <w:rsid w:val="00957132"/>
    <w:rsid w:val="00957449"/>
    <w:rsid w:val="00960DCF"/>
    <w:rsid w:val="0096120F"/>
    <w:rsid w:val="0096148D"/>
    <w:rsid w:val="00962300"/>
    <w:rsid w:val="00962A85"/>
    <w:rsid w:val="0096422F"/>
    <w:rsid w:val="00964464"/>
    <w:rsid w:val="00965C9B"/>
    <w:rsid w:val="00965F09"/>
    <w:rsid w:val="009661C1"/>
    <w:rsid w:val="009663DE"/>
    <w:rsid w:val="009667E1"/>
    <w:rsid w:val="00966AE0"/>
    <w:rsid w:val="00970C8C"/>
    <w:rsid w:val="00970FBC"/>
    <w:rsid w:val="0097147E"/>
    <w:rsid w:val="00972251"/>
    <w:rsid w:val="0097232A"/>
    <w:rsid w:val="0097273A"/>
    <w:rsid w:val="00972B6F"/>
    <w:rsid w:val="009731AD"/>
    <w:rsid w:val="009732D7"/>
    <w:rsid w:val="0097336B"/>
    <w:rsid w:val="00973883"/>
    <w:rsid w:val="00973CC6"/>
    <w:rsid w:val="00973F29"/>
    <w:rsid w:val="00974276"/>
    <w:rsid w:val="0097599F"/>
    <w:rsid w:val="0097646E"/>
    <w:rsid w:val="00976B37"/>
    <w:rsid w:val="00976FBA"/>
    <w:rsid w:val="00977F10"/>
    <w:rsid w:val="00980DF6"/>
    <w:rsid w:val="00981B3D"/>
    <w:rsid w:val="00983555"/>
    <w:rsid w:val="009842FE"/>
    <w:rsid w:val="00984C54"/>
    <w:rsid w:val="00987E64"/>
    <w:rsid w:val="00990EB1"/>
    <w:rsid w:val="00991250"/>
    <w:rsid w:val="00991527"/>
    <w:rsid w:val="00991887"/>
    <w:rsid w:val="00991AC8"/>
    <w:rsid w:val="00991D18"/>
    <w:rsid w:val="00992376"/>
    <w:rsid w:val="009924D7"/>
    <w:rsid w:val="009929B1"/>
    <w:rsid w:val="009934C2"/>
    <w:rsid w:val="00993B5C"/>
    <w:rsid w:val="00994A44"/>
    <w:rsid w:val="00994B49"/>
    <w:rsid w:val="009959DE"/>
    <w:rsid w:val="009969F3"/>
    <w:rsid w:val="00996F61"/>
    <w:rsid w:val="00997110"/>
    <w:rsid w:val="00997320"/>
    <w:rsid w:val="00997392"/>
    <w:rsid w:val="009979AD"/>
    <w:rsid w:val="00997AF2"/>
    <w:rsid w:val="00997C86"/>
    <w:rsid w:val="009A02B6"/>
    <w:rsid w:val="009A02E0"/>
    <w:rsid w:val="009A0819"/>
    <w:rsid w:val="009A0E80"/>
    <w:rsid w:val="009A1325"/>
    <w:rsid w:val="009A16ED"/>
    <w:rsid w:val="009A1BC2"/>
    <w:rsid w:val="009A1C56"/>
    <w:rsid w:val="009A2435"/>
    <w:rsid w:val="009A27DE"/>
    <w:rsid w:val="009A3FCD"/>
    <w:rsid w:val="009A49A2"/>
    <w:rsid w:val="009A4C84"/>
    <w:rsid w:val="009A508D"/>
    <w:rsid w:val="009A5B59"/>
    <w:rsid w:val="009A61F5"/>
    <w:rsid w:val="009A6D3C"/>
    <w:rsid w:val="009B013B"/>
    <w:rsid w:val="009B0F16"/>
    <w:rsid w:val="009B1061"/>
    <w:rsid w:val="009B2091"/>
    <w:rsid w:val="009B21AA"/>
    <w:rsid w:val="009B2A0E"/>
    <w:rsid w:val="009B2A1F"/>
    <w:rsid w:val="009B45E9"/>
    <w:rsid w:val="009B46BA"/>
    <w:rsid w:val="009B496E"/>
    <w:rsid w:val="009B6352"/>
    <w:rsid w:val="009B666D"/>
    <w:rsid w:val="009B696E"/>
    <w:rsid w:val="009C091B"/>
    <w:rsid w:val="009C1304"/>
    <w:rsid w:val="009C1357"/>
    <w:rsid w:val="009C2B97"/>
    <w:rsid w:val="009C3609"/>
    <w:rsid w:val="009C3670"/>
    <w:rsid w:val="009C4144"/>
    <w:rsid w:val="009C42E1"/>
    <w:rsid w:val="009C49C7"/>
    <w:rsid w:val="009C5847"/>
    <w:rsid w:val="009C68B4"/>
    <w:rsid w:val="009C7F5C"/>
    <w:rsid w:val="009D1A0D"/>
    <w:rsid w:val="009D1D48"/>
    <w:rsid w:val="009D29AF"/>
    <w:rsid w:val="009D2F0F"/>
    <w:rsid w:val="009D4160"/>
    <w:rsid w:val="009D61D8"/>
    <w:rsid w:val="009D6969"/>
    <w:rsid w:val="009D6CAC"/>
    <w:rsid w:val="009D71E9"/>
    <w:rsid w:val="009E077B"/>
    <w:rsid w:val="009E1CA6"/>
    <w:rsid w:val="009E2126"/>
    <w:rsid w:val="009E24AB"/>
    <w:rsid w:val="009E2AC0"/>
    <w:rsid w:val="009E3188"/>
    <w:rsid w:val="009E322C"/>
    <w:rsid w:val="009E32A5"/>
    <w:rsid w:val="009E3758"/>
    <w:rsid w:val="009E44AC"/>
    <w:rsid w:val="009E4BD1"/>
    <w:rsid w:val="009E5606"/>
    <w:rsid w:val="009E6407"/>
    <w:rsid w:val="009E661D"/>
    <w:rsid w:val="009E686F"/>
    <w:rsid w:val="009E7332"/>
    <w:rsid w:val="009E7AF9"/>
    <w:rsid w:val="009F0206"/>
    <w:rsid w:val="009F0FC5"/>
    <w:rsid w:val="009F1C38"/>
    <w:rsid w:val="009F238E"/>
    <w:rsid w:val="009F23ED"/>
    <w:rsid w:val="009F2548"/>
    <w:rsid w:val="009F35CE"/>
    <w:rsid w:val="009F3C55"/>
    <w:rsid w:val="009F3CE8"/>
    <w:rsid w:val="009F5A0A"/>
    <w:rsid w:val="009F6103"/>
    <w:rsid w:val="009F7118"/>
    <w:rsid w:val="009F73E9"/>
    <w:rsid w:val="009F766B"/>
    <w:rsid w:val="00A00B6A"/>
    <w:rsid w:val="00A01112"/>
    <w:rsid w:val="00A0144A"/>
    <w:rsid w:val="00A01E6E"/>
    <w:rsid w:val="00A02068"/>
    <w:rsid w:val="00A02928"/>
    <w:rsid w:val="00A031FD"/>
    <w:rsid w:val="00A0339E"/>
    <w:rsid w:val="00A037FA"/>
    <w:rsid w:val="00A03820"/>
    <w:rsid w:val="00A04E46"/>
    <w:rsid w:val="00A04F1F"/>
    <w:rsid w:val="00A067E1"/>
    <w:rsid w:val="00A103DB"/>
    <w:rsid w:val="00A11A22"/>
    <w:rsid w:val="00A12019"/>
    <w:rsid w:val="00A12365"/>
    <w:rsid w:val="00A139C0"/>
    <w:rsid w:val="00A13D41"/>
    <w:rsid w:val="00A15023"/>
    <w:rsid w:val="00A150D9"/>
    <w:rsid w:val="00A15A0E"/>
    <w:rsid w:val="00A17215"/>
    <w:rsid w:val="00A17D84"/>
    <w:rsid w:val="00A21AF2"/>
    <w:rsid w:val="00A236C9"/>
    <w:rsid w:val="00A25246"/>
    <w:rsid w:val="00A25B5D"/>
    <w:rsid w:val="00A260B0"/>
    <w:rsid w:val="00A26B5D"/>
    <w:rsid w:val="00A27C36"/>
    <w:rsid w:val="00A309C5"/>
    <w:rsid w:val="00A30F36"/>
    <w:rsid w:val="00A32580"/>
    <w:rsid w:val="00A327B8"/>
    <w:rsid w:val="00A33BDF"/>
    <w:rsid w:val="00A3457F"/>
    <w:rsid w:val="00A3595A"/>
    <w:rsid w:val="00A359BA"/>
    <w:rsid w:val="00A361E0"/>
    <w:rsid w:val="00A36723"/>
    <w:rsid w:val="00A36C76"/>
    <w:rsid w:val="00A36E64"/>
    <w:rsid w:val="00A37A4A"/>
    <w:rsid w:val="00A37BD1"/>
    <w:rsid w:val="00A37DC2"/>
    <w:rsid w:val="00A4060F"/>
    <w:rsid w:val="00A41F8E"/>
    <w:rsid w:val="00A424DD"/>
    <w:rsid w:val="00A441D7"/>
    <w:rsid w:val="00A443F1"/>
    <w:rsid w:val="00A4670B"/>
    <w:rsid w:val="00A46B75"/>
    <w:rsid w:val="00A470BA"/>
    <w:rsid w:val="00A50D92"/>
    <w:rsid w:val="00A52412"/>
    <w:rsid w:val="00A52D7C"/>
    <w:rsid w:val="00A52E49"/>
    <w:rsid w:val="00A555C5"/>
    <w:rsid w:val="00A56217"/>
    <w:rsid w:val="00A567B3"/>
    <w:rsid w:val="00A577C3"/>
    <w:rsid w:val="00A57C63"/>
    <w:rsid w:val="00A601CD"/>
    <w:rsid w:val="00A60C8C"/>
    <w:rsid w:val="00A61279"/>
    <w:rsid w:val="00A61321"/>
    <w:rsid w:val="00A61939"/>
    <w:rsid w:val="00A619F3"/>
    <w:rsid w:val="00A625E1"/>
    <w:rsid w:val="00A62F5F"/>
    <w:rsid w:val="00A631CA"/>
    <w:rsid w:val="00A6424D"/>
    <w:rsid w:val="00A64895"/>
    <w:rsid w:val="00A65979"/>
    <w:rsid w:val="00A660A4"/>
    <w:rsid w:val="00A66302"/>
    <w:rsid w:val="00A67075"/>
    <w:rsid w:val="00A70008"/>
    <w:rsid w:val="00A70D92"/>
    <w:rsid w:val="00A70FC3"/>
    <w:rsid w:val="00A7144B"/>
    <w:rsid w:val="00A7147B"/>
    <w:rsid w:val="00A7162F"/>
    <w:rsid w:val="00A71E79"/>
    <w:rsid w:val="00A72168"/>
    <w:rsid w:val="00A72357"/>
    <w:rsid w:val="00A7237A"/>
    <w:rsid w:val="00A735E4"/>
    <w:rsid w:val="00A74525"/>
    <w:rsid w:val="00A7454D"/>
    <w:rsid w:val="00A752AD"/>
    <w:rsid w:val="00A75BC4"/>
    <w:rsid w:val="00A778F0"/>
    <w:rsid w:val="00A805DE"/>
    <w:rsid w:val="00A80647"/>
    <w:rsid w:val="00A81AEF"/>
    <w:rsid w:val="00A823FD"/>
    <w:rsid w:val="00A825C2"/>
    <w:rsid w:val="00A82A32"/>
    <w:rsid w:val="00A82B3D"/>
    <w:rsid w:val="00A82BB1"/>
    <w:rsid w:val="00A8482A"/>
    <w:rsid w:val="00A85724"/>
    <w:rsid w:val="00A85EE9"/>
    <w:rsid w:val="00A865E4"/>
    <w:rsid w:val="00A86707"/>
    <w:rsid w:val="00A86ECB"/>
    <w:rsid w:val="00A878C0"/>
    <w:rsid w:val="00A87A91"/>
    <w:rsid w:val="00A90AFB"/>
    <w:rsid w:val="00A9131C"/>
    <w:rsid w:val="00A91993"/>
    <w:rsid w:val="00A91CF1"/>
    <w:rsid w:val="00A938DE"/>
    <w:rsid w:val="00A942A2"/>
    <w:rsid w:val="00A94B5D"/>
    <w:rsid w:val="00A94FBC"/>
    <w:rsid w:val="00A9537B"/>
    <w:rsid w:val="00A955C0"/>
    <w:rsid w:val="00A96BC2"/>
    <w:rsid w:val="00A96D66"/>
    <w:rsid w:val="00A970F4"/>
    <w:rsid w:val="00AA0D8D"/>
    <w:rsid w:val="00AA14A7"/>
    <w:rsid w:val="00AA1D53"/>
    <w:rsid w:val="00AA1F65"/>
    <w:rsid w:val="00AA387E"/>
    <w:rsid w:val="00AA38F6"/>
    <w:rsid w:val="00AA3B0F"/>
    <w:rsid w:val="00AA3E2B"/>
    <w:rsid w:val="00AA3F26"/>
    <w:rsid w:val="00AA4DD5"/>
    <w:rsid w:val="00AA59A7"/>
    <w:rsid w:val="00AA5B0A"/>
    <w:rsid w:val="00AA7535"/>
    <w:rsid w:val="00AA7E0B"/>
    <w:rsid w:val="00AB0CE7"/>
    <w:rsid w:val="00AB1C9E"/>
    <w:rsid w:val="00AB23FF"/>
    <w:rsid w:val="00AB25A4"/>
    <w:rsid w:val="00AB2BD0"/>
    <w:rsid w:val="00AB2EF0"/>
    <w:rsid w:val="00AB4205"/>
    <w:rsid w:val="00AB5330"/>
    <w:rsid w:val="00AB5811"/>
    <w:rsid w:val="00AC03CC"/>
    <w:rsid w:val="00AC18A4"/>
    <w:rsid w:val="00AC1E6D"/>
    <w:rsid w:val="00AC1F71"/>
    <w:rsid w:val="00AC2317"/>
    <w:rsid w:val="00AC2836"/>
    <w:rsid w:val="00AC2BBD"/>
    <w:rsid w:val="00AC34A9"/>
    <w:rsid w:val="00AC35FC"/>
    <w:rsid w:val="00AC4085"/>
    <w:rsid w:val="00AC5EC3"/>
    <w:rsid w:val="00AC614B"/>
    <w:rsid w:val="00AC6BB8"/>
    <w:rsid w:val="00AC76B9"/>
    <w:rsid w:val="00AC76E0"/>
    <w:rsid w:val="00AC7DBB"/>
    <w:rsid w:val="00AC7DE7"/>
    <w:rsid w:val="00AC7F0C"/>
    <w:rsid w:val="00AD0926"/>
    <w:rsid w:val="00AD150B"/>
    <w:rsid w:val="00AD1511"/>
    <w:rsid w:val="00AD1A19"/>
    <w:rsid w:val="00AD353F"/>
    <w:rsid w:val="00AD3A58"/>
    <w:rsid w:val="00AD466F"/>
    <w:rsid w:val="00AD51C5"/>
    <w:rsid w:val="00AD565B"/>
    <w:rsid w:val="00AD6A16"/>
    <w:rsid w:val="00AD732C"/>
    <w:rsid w:val="00AE0121"/>
    <w:rsid w:val="00AE0B7A"/>
    <w:rsid w:val="00AE0C78"/>
    <w:rsid w:val="00AE1097"/>
    <w:rsid w:val="00AE1C16"/>
    <w:rsid w:val="00AE1D2F"/>
    <w:rsid w:val="00AE2173"/>
    <w:rsid w:val="00AE2895"/>
    <w:rsid w:val="00AE30ED"/>
    <w:rsid w:val="00AE3146"/>
    <w:rsid w:val="00AE3564"/>
    <w:rsid w:val="00AE3D4E"/>
    <w:rsid w:val="00AE4786"/>
    <w:rsid w:val="00AE6A61"/>
    <w:rsid w:val="00AE7B23"/>
    <w:rsid w:val="00AE7BFD"/>
    <w:rsid w:val="00AE7E3B"/>
    <w:rsid w:val="00AE7E7C"/>
    <w:rsid w:val="00AF03A2"/>
    <w:rsid w:val="00AF1036"/>
    <w:rsid w:val="00AF1322"/>
    <w:rsid w:val="00AF2767"/>
    <w:rsid w:val="00AF3897"/>
    <w:rsid w:val="00AF3AD8"/>
    <w:rsid w:val="00AF447F"/>
    <w:rsid w:val="00AF56A7"/>
    <w:rsid w:val="00B00186"/>
    <w:rsid w:val="00B013FD"/>
    <w:rsid w:val="00B01978"/>
    <w:rsid w:val="00B01C74"/>
    <w:rsid w:val="00B02095"/>
    <w:rsid w:val="00B023C9"/>
    <w:rsid w:val="00B03045"/>
    <w:rsid w:val="00B042C8"/>
    <w:rsid w:val="00B047CC"/>
    <w:rsid w:val="00B04AFD"/>
    <w:rsid w:val="00B0535B"/>
    <w:rsid w:val="00B05639"/>
    <w:rsid w:val="00B05D24"/>
    <w:rsid w:val="00B068B1"/>
    <w:rsid w:val="00B0730A"/>
    <w:rsid w:val="00B07EBB"/>
    <w:rsid w:val="00B1013D"/>
    <w:rsid w:val="00B10151"/>
    <w:rsid w:val="00B10B3E"/>
    <w:rsid w:val="00B10F0F"/>
    <w:rsid w:val="00B116D3"/>
    <w:rsid w:val="00B11BB0"/>
    <w:rsid w:val="00B121C2"/>
    <w:rsid w:val="00B12447"/>
    <w:rsid w:val="00B13024"/>
    <w:rsid w:val="00B133F1"/>
    <w:rsid w:val="00B1419C"/>
    <w:rsid w:val="00B1441C"/>
    <w:rsid w:val="00B146A5"/>
    <w:rsid w:val="00B14978"/>
    <w:rsid w:val="00B20345"/>
    <w:rsid w:val="00B21288"/>
    <w:rsid w:val="00B22277"/>
    <w:rsid w:val="00B22373"/>
    <w:rsid w:val="00B230A3"/>
    <w:rsid w:val="00B23553"/>
    <w:rsid w:val="00B23659"/>
    <w:rsid w:val="00B239BA"/>
    <w:rsid w:val="00B23B64"/>
    <w:rsid w:val="00B23C50"/>
    <w:rsid w:val="00B243F7"/>
    <w:rsid w:val="00B25473"/>
    <w:rsid w:val="00B25D76"/>
    <w:rsid w:val="00B261B8"/>
    <w:rsid w:val="00B275CC"/>
    <w:rsid w:val="00B2766D"/>
    <w:rsid w:val="00B304CD"/>
    <w:rsid w:val="00B30F9C"/>
    <w:rsid w:val="00B31D86"/>
    <w:rsid w:val="00B3224A"/>
    <w:rsid w:val="00B3455C"/>
    <w:rsid w:val="00B34C3F"/>
    <w:rsid w:val="00B35BF3"/>
    <w:rsid w:val="00B35E8A"/>
    <w:rsid w:val="00B36BDD"/>
    <w:rsid w:val="00B36E67"/>
    <w:rsid w:val="00B37622"/>
    <w:rsid w:val="00B40014"/>
    <w:rsid w:val="00B407A2"/>
    <w:rsid w:val="00B40A50"/>
    <w:rsid w:val="00B40A7E"/>
    <w:rsid w:val="00B40E3A"/>
    <w:rsid w:val="00B410E7"/>
    <w:rsid w:val="00B4182B"/>
    <w:rsid w:val="00B41850"/>
    <w:rsid w:val="00B41CD4"/>
    <w:rsid w:val="00B41CE7"/>
    <w:rsid w:val="00B42CEC"/>
    <w:rsid w:val="00B42EAD"/>
    <w:rsid w:val="00B432A1"/>
    <w:rsid w:val="00B44E76"/>
    <w:rsid w:val="00B46CC2"/>
    <w:rsid w:val="00B46D66"/>
    <w:rsid w:val="00B47A44"/>
    <w:rsid w:val="00B47CD0"/>
    <w:rsid w:val="00B50412"/>
    <w:rsid w:val="00B51D28"/>
    <w:rsid w:val="00B521E3"/>
    <w:rsid w:val="00B5244F"/>
    <w:rsid w:val="00B52483"/>
    <w:rsid w:val="00B535D7"/>
    <w:rsid w:val="00B536E1"/>
    <w:rsid w:val="00B55903"/>
    <w:rsid w:val="00B55DAB"/>
    <w:rsid w:val="00B55DDA"/>
    <w:rsid w:val="00B568E6"/>
    <w:rsid w:val="00B56DFB"/>
    <w:rsid w:val="00B6030E"/>
    <w:rsid w:val="00B60552"/>
    <w:rsid w:val="00B60C83"/>
    <w:rsid w:val="00B60DF9"/>
    <w:rsid w:val="00B610A4"/>
    <w:rsid w:val="00B62174"/>
    <w:rsid w:val="00B625A0"/>
    <w:rsid w:val="00B62BEA"/>
    <w:rsid w:val="00B63C49"/>
    <w:rsid w:val="00B64711"/>
    <w:rsid w:val="00B6495F"/>
    <w:rsid w:val="00B64F46"/>
    <w:rsid w:val="00B65848"/>
    <w:rsid w:val="00B65AF7"/>
    <w:rsid w:val="00B65FDF"/>
    <w:rsid w:val="00B66441"/>
    <w:rsid w:val="00B67ABF"/>
    <w:rsid w:val="00B67EEA"/>
    <w:rsid w:val="00B7029B"/>
    <w:rsid w:val="00B7064E"/>
    <w:rsid w:val="00B71030"/>
    <w:rsid w:val="00B712DB"/>
    <w:rsid w:val="00B724BF"/>
    <w:rsid w:val="00B72E5F"/>
    <w:rsid w:val="00B733BF"/>
    <w:rsid w:val="00B73EA7"/>
    <w:rsid w:val="00B742EF"/>
    <w:rsid w:val="00B7486F"/>
    <w:rsid w:val="00B748B4"/>
    <w:rsid w:val="00B750FF"/>
    <w:rsid w:val="00B775C4"/>
    <w:rsid w:val="00B77E61"/>
    <w:rsid w:val="00B81388"/>
    <w:rsid w:val="00B8159B"/>
    <w:rsid w:val="00B81883"/>
    <w:rsid w:val="00B838F1"/>
    <w:rsid w:val="00B83A7E"/>
    <w:rsid w:val="00B8407C"/>
    <w:rsid w:val="00B841EC"/>
    <w:rsid w:val="00B8454A"/>
    <w:rsid w:val="00B8481A"/>
    <w:rsid w:val="00B848F6"/>
    <w:rsid w:val="00B85D54"/>
    <w:rsid w:val="00B8621E"/>
    <w:rsid w:val="00B8626B"/>
    <w:rsid w:val="00B86B82"/>
    <w:rsid w:val="00B90391"/>
    <w:rsid w:val="00B906DB"/>
    <w:rsid w:val="00B90A77"/>
    <w:rsid w:val="00B921BC"/>
    <w:rsid w:val="00B93CAF"/>
    <w:rsid w:val="00B94C85"/>
    <w:rsid w:val="00B95373"/>
    <w:rsid w:val="00B9568F"/>
    <w:rsid w:val="00B957F2"/>
    <w:rsid w:val="00B960A7"/>
    <w:rsid w:val="00B9679A"/>
    <w:rsid w:val="00B96EA9"/>
    <w:rsid w:val="00B97C4A"/>
    <w:rsid w:val="00BA0B2F"/>
    <w:rsid w:val="00BA12D6"/>
    <w:rsid w:val="00BA1F4C"/>
    <w:rsid w:val="00BA257B"/>
    <w:rsid w:val="00BA3042"/>
    <w:rsid w:val="00BA43F0"/>
    <w:rsid w:val="00BA458E"/>
    <w:rsid w:val="00BA4C06"/>
    <w:rsid w:val="00BA524D"/>
    <w:rsid w:val="00BA56FF"/>
    <w:rsid w:val="00BB00B1"/>
    <w:rsid w:val="00BB028F"/>
    <w:rsid w:val="00BB0806"/>
    <w:rsid w:val="00BB122F"/>
    <w:rsid w:val="00BB1AF4"/>
    <w:rsid w:val="00BB1D1B"/>
    <w:rsid w:val="00BB1D61"/>
    <w:rsid w:val="00BB40DF"/>
    <w:rsid w:val="00BB4F58"/>
    <w:rsid w:val="00BB505C"/>
    <w:rsid w:val="00BB5CA7"/>
    <w:rsid w:val="00BB6031"/>
    <w:rsid w:val="00BB639C"/>
    <w:rsid w:val="00BB64D2"/>
    <w:rsid w:val="00BB66F9"/>
    <w:rsid w:val="00BB70BA"/>
    <w:rsid w:val="00BB71E7"/>
    <w:rsid w:val="00BB7DEA"/>
    <w:rsid w:val="00BC01F2"/>
    <w:rsid w:val="00BC01FE"/>
    <w:rsid w:val="00BC1EB3"/>
    <w:rsid w:val="00BC22EF"/>
    <w:rsid w:val="00BC22FB"/>
    <w:rsid w:val="00BC28E0"/>
    <w:rsid w:val="00BC38E5"/>
    <w:rsid w:val="00BC3DD6"/>
    <w:rsid w:val="00BC50D0"/>
    <w:rsid w:val="00BC5334"/>
    <w:rsid w:val="00BC68A3"/>
    <w:rsid w:val="00BC6FBE"/>
    <w:rsid w:val="00BC796E"/>
    <w:rsid w:val="00BD0B85"/>
    <w:rsid w:val="00BD15A2"/>
    <w:rsid w:val="00BD1708"/>
    <w:rsid w:val="00BD19C5"/>
    <w:rsid w:val="00BD1A8D"/>
    <w:rsid w:val="00BD277B"/>
    <w:rsid w:val="00BD34ED"/>
    <w:rsid w:val="00BD36A6"/>
    <w:rsid w:val="00BD46CF"/>
    <w:rsid w:val="00BD52DD"/>
    <w:rsid w:val="00BD531D"/>
    <w:rsid w:val="00BD55AA"/>
    <w:rsid w:val="00BD6704"/>
    <w:rsid w:val="00BD7300"/>
    <w:rsid w:val="00BE1004"/>
    <w:rsid w:val="00BE1A11"/>
    <w:rsid w:val="00BE1BAD"/>
    <w:rsid w:val="00BE2273"/>
    <w:rsid w:val="00BE258C"/>
    <w:rsid w:val="00BE2632"/>
    <w:rsid w:val="00BE2D5D"/>
    <w:rsid w:val="00BE2EB6"/>
    <w:rsid w:val="00BE3B87"/>
    <w:rsid w:val="00BE3D2C"/>
    <w:rsid w:val="00BE3FFC"/>
    <w:rsid w:val="00BE4943"/>
    <w:rsid w:val="00BE71FD"/>
    <w:rsid w:val="00BE7802"/>
    <w:rsid w:val="00BE78BB"/>
    <w:rsid w:val="00BF12C7"/>
    <w:rsid w:val="00BF1477"/>
    <w:rsid w:val="00BF19FF"/>
    <w:rsid w:val="00BF1C54"/>
    <w:rsid w:val="00BF1D32"/>
    <w:rsid w:val="00BF25F3"/>
    <w:rsid w:val="00BF26B2"/>
    <w:rsid w:val="00BF2DBE"/>
    <w:rsid w:val="00BF3BEC"/>
    <w:rsid w:val="00BF4214"/>
    <w:rsid w:val="00BF51CF"/>
    <w:rsid w:val="00BF5224"/>
    <w:rsid w:val="00BF5900"/>
    <w:rsid w:val="00BF6B02"/>
    <w:rsid w:val="00BF72C2"/>
    <w:rsid w:val="00BF7523"/>
    <w:rsid w:val="00BF7757"/>
    <w:rsid w:val="00C0090D"/>
    <w:rsid w:val="00C00C2E"/>
    <w:rsid w:val="00C00C54"/>
    <w:rsid w:val="00C01B2A"/>
    <w:rsid w:val="00C02380"/>
    <w:rsid w:val="00C02453"/>
    <w:rsid w:val="00C03043"/>
    <w:rsid w:val="00C04E61"/>
    <w:rsid w:val="00C04F7B"/>
    <w:rsid w:val="00C054CE"/>
    <w:rsid w:val="00C068DD"/>
    <w:rsid w:val="00C06F06"/>
    <w:rsid w:val="00C072EE"/>
    <w:rsid w:val="00C10EA7"/>
    <w:rsid w:val="00C118EB"/>
    <w:rsid w:val="00C11E8E"/>
    <w:rsid w:val="00C12FF5"/>
    <w:rsid w:val="00C1388D"/>
    <w:rsid w:val="00C139B3"/>
    <w:rsid w:val="00C13D68"/>
    <w:rsid w:val="00C141E6"/>
    <w:rsid w:val="00C1600F"/>
    <w:rsid w:val="00C17C52"/>
    <w:rsid w:val="00C20E92"/>
    <w:rsid w:val="00C211A0"/>
    <w:rsid w:val="00C217E6"/>
    <w:rsid w:val="00C219AE"/>
    <w:rsid w:val="00C219B5"/>
    <w:rsid w:val="00C223F3"/>
    <w:rsid w:val="00C225F0"/>
    <w:rsid w:val="00C22BE3"/>
    <w:rsid w:val="00C24BB0"/>
    <w:rsid w:val="00C24FDC"/>
    <w:rsid w:val="00C25046"/>
    <w:rsid w:val="00C2575F"/>
    <w:rsid w:val="00C25B49"/>
    <w:rsid w:val="00C262EC"/>
    <w:rsid w:val="00C267DE"/>
    <w:rsid w:val="00C271C2"/>
    <w:rsid w:val="00C27285"/>
    <w:rsid w:val="00C2748C"/>
    <w:rsid w:val="00C27854"/>
    <w:rsid w:val="00C27E91"/>
    <w:rsid w:val="00C3062F"/>
    <w:rsid w:val="00C307B2"/>
    <w:rsid w:val="00C31618"/>
    <w:rsid w:val="00C31EBD"/>
    <w:rsid w:val="00C3284B"/>
    <w:rsid w:val="00C3311A"/>
    <w:rsid w:val="00C33574"/>
    <w:rsid w:val="00C34123"/>
    <w:rsid w:val="00C34E2F"/>
    <w:rsid w:val="00C34FB7"/>
    <w:rsid w:val="00C35409"/>
    <w:rsid w:val="00C36420"/>
    <w:rsid w:val="00C36B7D"/>
    <w:rsid w:val="00C3794E"/>
    <w:rsid w:val="00C41153"/>
    <w:rsid w:val="00C41811"/>
    <w:rsid w:val="00C41C06"/>
    <w:rsid w:val="00C42043"/>
    <w:rsid w:val="00C424B8"/>
    <w:rsid w:val="00C425C6"/>
    <w:rsid w:val="00C441B9"/>
    <w:rsid w:val="00C441ED"/>
    <w:rsid w:val="00C44465"/>
    <w:rsid w:val="00C445BF"/>
    <w:rsid w:val="00C44601"/>
    <w:rsid w:val="00C4470C"/>
    <w:rsid w:val="00C44822"/>
    <w:rsid w:val="00C44D5D"/>
    <w:rsid w:val="00C46007"/>
    <w:rsid w:val="00C4604E"/>
    <w:rsid w:val="00C46754"/>
    <w:rsid w:val="00C46B0F"/>
    <w:rsid w:val="00C46C57"/>
    <w:rsid w:val="00C46E2F"/>
    <w:rsid w:val="00C479D6"/>
    <w:rsid w:val="00C50A2E"/>
    <w:rsid w:val="00C514C7"/>
    <w:rsid w:val="00C51902"/>
    <w:rsid w:val="00C521D4"/>
    <w:rsid w:val="00C528DE"/>
    <w:rsid w:val="00C54577"/>
    <w:rsid w:val="00C54FB0"/>
    <w:rsid w:val="00C557E5"/>
    <w:rsid w:val="00C55CBA"/>
    <w:rsid w:val="00C56435"/>
    <w:rsid w:val="00C5646F"/>
    <w:rsid w:val="00C56A47"/>
    <w:rsid w:val="00C56B2B"/>
    <w:rsid w:val="00C57229"/>
    <w:rsid w:val="00C6055E"/>
    <w:rsid w:val="00C606EC"/>
    <w:rsid w:val="00C609E6"/>
    <w:rsid w:val="00C60EFB"/>
    <w:rsid w:val="00C61035"/>
    <w:rsid w:val="00C61892"/>
    <w:rsid w:val="00C61E14"/>
    <w:rsid w:val="00C6255E"/>
    <w:rsid w:val="00C625A1"/>
    <w:rsid w:val="00C65352"/>
    <w:rsid w:val="00C6695F"/>
    <w:rsid w:val="00C67313"/>
    <w:rsid w:val="00C71A6A"/>
    <w:rsid w:val="00C7223C"/>
    <w:rsid w:val="00C725CF"/>
    <w:rsid w:val="00C72859"/>
    <w:rsid w:val="00C72BEA"/>
    <w:rsid w:val="00C72C20"/>
    <w:rsid w:val="00C72EDE"/>
    <w:rsid w:val="00C73052"/>
    <w:rsid w:val="00C73439"/>
    <w:rsid w:val="00C7346E"/>
    <w:rsid w:val="00C73F3C"/>
    <w:rsid w:val="00C74C0C"/>
    <w:rsid w:val="00C75601"/>
    <w:rsid w:val="00C75B3D"/>
    <w:rsid w:val="00C75B99"/>
    <w:rsid w:val="00C760B4"/>
    <w:rsid w:val="00C80466"/>
    <w:rsid w:val="00C8071F"/>
    <w:rsid w:val="00C81962"/>
    <w:rsid w:val="00C81A29"/>
    <w:rsid w:val="00C81E75"/>
    <w:rsid w:val="00C82E0B"/>
    <w:rsid w:val="00C834BC"/>
    <w:rsid w:val="00C83739"/>
    <w:rsid w:val="00C84D28"/>
    <w:rsid w:val="00C84E34"/>
    <w:rsid w:val="00C8589E"/>
    <w:rsid w:val="00C8624A"/>
    <w:rsid w:val="00C87266"/>
    <w:rsid w:val="00C875F0"/>
    <w:rsid w:val="00C8761F"/>
    <w:rsid w:val="00C87B5C"/>
    <w:rsid w:val="00C87D89"/>
    <w:rsid w:val="00C87DB7"/>
    <w:rsid w:val="00C90EB5"/>
    <w:rsid w:val="00C910E4"/>
    <w:rsid w:val="00C913E6"/>
    <w:rsid w:val="00C92722"/>
    <w:rsid w:val="00C929A9"/>
    <w:rsid w:val="00C934B4"/>
    <w:rsid w:val="00C93553"/>
    <w:rsid w:val="00C93CD4"/>
    <w:rsid w:val="00C94A03"/>
    <w:rsid w:val="00C94D9A"/>
    <w:rsid w:val="00C969AC"/>
    <w:rsid w:val="00C97741"/>
    <w:rsid w:val="00C97A6F"/>
    <w:rsid w:val="00C97E84"/>
    <w:rsid w:val="00CA0390"/>
    <w:rsid w:val="00CA061D"/>
    <w:rsid w:val="00CA110D"/>
    <w:rsid w:val="00CA16F3"/>
    <w:rsid w:val="00CA1C82"/>
    <w:rsid w:val="00CA1E3E"/>
    <w:rsid w:val="00CA249E"/>
    <w:rsid w:val="00CA281C"/>
    <w:rsid w:val="00CA2F43"/>
    <w:rsid w:val="00CA375C"/>
    <w:rsid w:val="00CA3906"/>
    <w:rsid w:val="00CA4DE2"/>
    <w:rsid w:val="00CA5C10"/>
    <w:rsid w:val="00CA6390"/>
    <w:rsid w:val="00CA63B2"/>
    <w:rsid w:val="00CA63D9"/>
    <w:rsid w:val="00CA6B1F"/>
    <w:rsid w:val="00CA6F68"/>
    <w:rsid w:val="00CA75BA"/>
    <w:rsid w:val="00CA7898"/>
    <w:rsid w:val="00CB046B"/>
    <w:rsid w:val="00CB07FC"/>
    <w:rsid w:val="00CB0BB1"/>
    <w:rsid w:val="00CB0EDA"/>
    <w:rsid w:val="00CB1B05"/>
    <w:rsid w:val="00CB27DA"/>
    <w:rsid w:val="00CB2AE5"/>
    <w:rsid w:val="00CB2BB1"/>
    <w:rsid w:val="00CB3503"/>
    <w:rsid w:val="00CB37B8"/>
    <w:rsid w:val="00CB5EF6"/>
    <w:rsid w:val="00CB6192"/>
    <w:rsid w:val="00CB73F8"/>
    <w:rsid w:val="00CC0BE6"/>
    <w:rsid w:val="00CC0CFD"/>
    <w:rsid w:val="00CC1B3D"/>
    <w:rsid w:val="00CC1B4E"/>
    <w:rsid w:val="00CC2D67"/>
    <w:rsid w:val="00CC2DD1"/>
    <w:rsid w:val="00CC3466"/>
    <w:rsid w:val="00CC41DF"/>
    <w:rsid w:val="00CC42CB"/>
    <w:rsid w:val="00CC4348"/>
    <w:rsid w:val="00CC4F6D"/>
    <w:rsid w:val="00CC60C1"/>
    <w:rsid w:val="00CC63D0"/>
    <w:rsid w:val="00CC6B18"/>
    <w:rsid w:val="00CC71D6"/>
    <w:rsid w:val="00CC762A"/>
    <w:rsid w:val="00CC7A77"/>
    <w:rsid w:val="00CD00D9"/>
    <w:rsid w:val="00CD0D6A"/>
    <w:rsid w:val="00CD1888"/>
    <w:rsid w:val="00CD1BD5"/>
    <w:rsid w:val="00CD1DC5"/>
    <w:rsid w:val="00CD2A9A"/>
    <w:rsid w:val="00CD2C9F"/>
    <w:rsid w:val="00CD3433"/>
    <w:rsid w:val="00CD4024"/>
    <w:rsid w:val="00CD440E"/>
    <w:rsid w:val="00CD4AF0"/>
    <w:rsid w:val="00CD5610"/>
    <w:rsid w:val="00CD7072"/>
    <w:rsid w:val="00CD7C50"/>
    <w:rsid w:val="00CD7E1C"/>
    <w:rsid w:val="00CE170D"/>
    <w:rsid w:val="00CE1C76"/>
    <w:rsid w:val="00CE1D53"/>
    <w:rsid w:val="00CE213C"/>
    <w:rsid w:val="00CE22D1"/>
    <w:rsid w:val="00CE2C37"/>
    <w:rsid w:val="00CE3110"/>
    <w:rsid w:val="00CE3E3D"/>
    <w:rsid w:val="00CE41D4"/>
    <w:rsid w:val="00CE45B1"/>
    <w:rsid w:val="00CE4DB2"/>
    <w:rsid w:val="00CE5B3D"/>
    <w:rsid w:val="00CE5BCB"/>
    <w:rsid w:val="00CE63DD"/>
    <w:rsid w:val="00CE6426"/>
    <w:rsid w:val="00CE6B1A"/>
    <w:rsid w:val="00CE78F5"/>
    <w:rsid w:val="00CF0D92"/>
    <w:rsid w:val="00CF10B6"/>
    <w:rsid w:val="00CF1E3B"/>
    <w:rsid w:val="00CF244A"/>
    <w:rsid w:val="00CF26CA"/>
    <w:rsid w:val="00CF2982"/>
    <w:rsid w:val="00CF3AFD"/>
    <w:rsid w:val="00CF43F8"/>
    <w:rsid w:val="00CF49A9"/>
    <w:rsid w:val="00CF4FBA"/>
    <w:rsid w:val="00CF55BA"/>
    <w:rsid w:val="00CF635A"/>
    <w:rsid w:val="00CF6694"/>
    <w:rsid w:val="00CF69EE"/>
    <w:rsid w:val="00CF6FB9"/>
    <w:rsid w:val="00CF7F6B"/>
    <w:rsid w:val="00D0090F"/>
    <w:rsid w:val="00D00940"/>
    <w:rsid w:val="00D0128E"/>
    <w:rsid w:val="00D01E7F"/>
    <w:rsid w:val="00D02157"/>
    <w:rsid w:val="00D022D1"/>
    <w:rsid w:val="00D02E49"/>
    <w:rsid w:val="00D031FE"/>
    <w:rsid w:val="00D03282"/>
    <w:rsid w:val="00D03AC1"/>
    <w:rsid w:val="00D03B1D"/>
    <w:rsid w:val="00D044C3"/>
    <w:rsid w:val="00D04DF5"/>
    <w:rsid w:val="00D05F25"/>
    <w:rsid w:val="00D0632B"/>
    <w:rsid w:val="00D06AF1"/>
    <w:rsid w:val="00D07682"/>
    <w:rsid w:val="00D07722"/>
    <w:rsid w:val="00D07B03"/>
    <w:rsid w:val="00D10164"/>
    <w:rsid w:val="00D1192F"/>
    <w:rsid w:val="00D11A31"/>
    <w:rsid w:val="00D12A8B"/>
    <w:rsid w:val="00D12B9D"/>
    <w:rsid w:val="00D12BB9"/>
    <w:rsid w:val="00D13317"/>
    <w:rsid w:val="00D137E2"/>
    <w:rsid w:val="00D13D56"/>
    <w:rsid w:val="00D14FC7"/>
    <w:rsid w:val="00D151E7"/>
    <w:rsid w:val="00D16BFE"/>
    <w:rsid w:val="00D17100"/>
    <w:rsid w:val="00D17452"/>
    <w:rsid w:val="00D20170"/>
    <w:rsid w:val="00D2065B"/>
    <w:rsid w:val="00D2161C"/>
    <w:rsid w:val="00D21723"/>
    <w:rsid w:val="00D2239B"/>
    <w:rsid w:val="00D22741"/>
    <w:rsid w:val="00D229CB"/>
    <w:rsid w:val="00D22D6D"/>
    <w:rsid w:val="00D24056"/>
    <w:rsid w:val="00D24F4E"/>
    <w:rsid w:val="00D262F6"/>
    <w:rsid w:val="00D26A48"/>
    <w:rsid w:val="00D272E1"/>
    <w:rsid w:val="00D30F53"/>
    <w:rsid w:val="00D3202D"/>
    <w:rsid w:val="00D32599"/>
    <w:rsid w:val="00D32A78"/>
    <w:rsid w:val="00D3300C"/>
    <w:rsid w:val="00D336D3"/>
    <w:rsid w:val="00D33C68"/>
    <w:rsid w:val="00D3541F"/>
    <w:rsid w:val="00D35E2D"/>
    <w:rsid w:val="00D36CAC"/>
    <w:rsid w:val="00D37EC7"/>
    <w:rsid w:val="00D4081C"/>
    <w:rsid w:val="00D40921"/>
    <w:rsid w:val="00D40BB8"/>
    <w:rsid w:val="00D410F8"/>
    <w:rsid w:val="00D412D4"/>
    <w:rsid w:val="00D41807"/>
    <w:rsid w:val="00D41FD1"/>
    <w:rsid w:val="00D42191"/>
    <w:rsid w:val="00D4406B"/>
    <w:rsid w:val="00D45DBB"/>
    <w:rsid w:val="00D45F03"/>
    <w:rsid w:val="00D464DB"/>
    <w:rsid w:val="00D473C4"/>
    <w:rsid w:val="00D47917"/>
    <w:rsid w:val="00D515DC"/>
    <w:rsid w:val="00D518DD"/>
    <w:rsid w:val="00D524D6"/>
    <w:rsid w:val="00D5291B"/>
    <w:rsid w:val="00D552FA"/>
    <w:rsid w:val="00D565A4"/>
    <w:rsid w:val="00D5666C"/>
    <w:rsid w:val="00D569EB"/>
    <w:rsid w:val="00D56B9F"/>
    <w:rsid w:val="00D57096"/>
    <w:rsid w:val="00D57F1E"/>
    <w:rsid w:val="00D60A55"/>
    <w:rsid w:val="00D60EBE"/>
    <w:rsid w:val="00D61388"/>
    <w:rsid w:val="00D6179F"/>
    <w:rsid w:val="00D62244"/>
    <w:rsid w:val="00D623B7"/>
    <w:rsid w:val="00D62BD7"/>
    <w:rsid w:val="00D6392E"/>
    <w:rsid w:val="00D64B1B"/>
    <w:rsid w:val="00D66385"/>
    <w:rsid w:val="00D6686C"/>
    <w:rsid w:val="00D711D6"/>
    <w:rsid w:val="00D712E7"/>
    <w:rsid w:val="00D7301C"/>
    <w:rsid w:val="00D730EC"/>
    <w:rsid w:val="00D73705"/>
    <w:rsid w:val="00D74046"/>
    <w:rsid w:val="00D74FD7"/>
    <w:rsid w:val="00D75661"/>
    <w:rsid w:val="00D75FEE"/>
    <w:rsid w:val="00D76543"/>
    <w:rsid w:val="00D768CA"/>
    <w:rsid w:val="00D7745C"/>
    <w:rsid w:val="00D77575"/>
    <w:rsid w:val="00D775B3"/>
    <w:rsid w:val="00D77DDE"/>
    <w:rsid w:val="00D80A88"/>
    <w:rsid w:val="00D812C7"/>
    <w:rsid w:val="00D81325"/>
    <w:rsid w:val="00D835C6"/>
    <w:rsid w:val="00D84253"/>
    <w:rsid w:val="00D84541"/>
    <w:rsid w:val="00D84769"/>
    <w:rsid w:val="00D8509C"/>
    <w:rsid w:val="00D8575D"/>
    <w:rsid w:val="00D87127"/>
    <w:rsid w:val="00D872F7"/>
    <w:rsid w:val="00D87418"/>
    <w:rsid w:val="00D87CDB"/>
    <w:rsid w:val="00D90570"/>
    <w:rsid w:val="00D92266"/>
    <w:rsid w:val="00D930DF"/>
    <w:rsid w:val="00D94EE6"/>
    <w:rsid w:val="00D951E2"/>
    <w:rsid w:val="00D974A1"/>
    <w:rsid w:val="00D97527"/>
    <w:rsid w:val="00DA0B07"/>
    <w:rsid w:val="00DA1436"/>
    <w:rsid w:val="00DA1A60"/>
    <w:rsid w:val="00DA1B86"/>
    <w:rsid w:val="00DA256A"/>
    <w:rsid w:val="00DA2F55"/>
    <w:rsid w:val="00DA3059"/>
    <w:rsid w:val="00DA4598"/>
    <w:rsid w:val="00DA526E"/>
    <w:rsid w:val="00DA6132"/>
    <w:rsid w:val="00DA64EA"/>
    <w:rsid w:val="00DA67AE"/>
    <w:rsid w:val="00DA6B7C"/>
    <w:rsid w:val="00DA7101"/>
    <w:rsid w:val="00DA73B8"/>
    <w:rsid w:val="00DB13A4"/>
    <w:rsid w:val="00DB2B6F"/>
    <w:rsid w:val="00DB37F9"/>
    <w:rsid w:val="00DB3E57"/>
    <w:rsid w:val="00DB5230"/>
    <w:rsid w:val="00DB56D7"/>
    <w:rsid w:val="00DB6711"/>
    <w:rsid w:val="00DB692C"/>
    <w:rsid w:val="00DB7236"/>
    <w:rsid w:val="00DB7356"/>
    <w:rsid w:val="00DB7EAA"/>
    <w:rsid w:val="00DC09EF"/>
    <w:rsid w:val="00DC1226"/>
    <w:rsid w:val="00DC173B"/>
    <w:rsid w:val="00DC18AE"/>
    <w:rsid w:val="00DC1E15"/>
    <w:rsid w:val="00DC1F8C"/>
    <w:rsid w:val="00DC2BDB"/>
    <w:rsid w:val="00DC3F51"/>
    <w:rsid w:val="00DC4299"/>
    <w:rsid w:val="00DC55D6"/>
    <w:rsid w:val="00DC6066"/>
    <w:rsid w:val="00DC6B3E"/>
    <w:rsid w:val="00DD0E3E"/>
    <w:rsid w:val="00DD1A84"/>
    <w:rsid w:val="00DD1D9A"/>
    <w:rsid w:val="00DD1FAC"/>
    <w:rsid w:val="00DD24F4"/>
    <w:rsid w:val="00DD26B8"/>
    <w:rsid w:val="00DD29A4"/>
    <w:rsid w:val="00DD29FB"/>
    <w:rsid w:val="00DD3262"/>
    <w:rsid w:val="00DD462E"/>
    <w:rsid w:val="00DD497D"/>
    <w:rsid w:val="00DD4F0E"/>
    <w:rsid w:val="00DD5663"/>
    <w:rsid w:val="00DD7481"/>
    <w:rsid w:val="00DD799D"/>
    <w:rsid w:val="00DD7A6C"/>
    <w:rsid w:val="00DE07DC"/>
    <w:rsid w:val="00DE09E5"/>
    <w:rsid w:val="00DE4334"/>
    <w:rsid w:val="00DE5023"/>
    <w:rsid w:val="00DE5182"/>
    <w:rsid w:val="00DE5284"/>
    <w:rsid w:val="00DE5A62"/>
    <w:rsid w:val="00DE5F12"/>
    <w:rsid w:val="00DE68CE"/>
    <w:rsid w:val="00DE6ED8"/>
    <w:rsid w:val="00DE6F1B"/>
    <w:rsid w:val="00DE77C2"/>
    <w:rsid w:val="00DF131D"/>
    <w:rsid w:val="00DF1E06"/>
    <w:rsid w:val="00DF231F"/>
    <w:rsid w:val="00DF2586"/>
    <w:rsid w:val="00DF30A1"/>
    <w:rsid w:val="00DF3838"/>
    <w:rsid w:val="00DF3BD4"/>
    <w:rsid w:val="00DF4529"/>
    <w:rsid w:val="00DF5826"/>
    <w:rsid w:val="00DF5AC1"/>
    <w:rsid w:val="00DF5ACD"/>
    <w:rsid w:val="00DF5FE3"/>
    <w:rsid w:val="00DF7AB1"/>
    <w:rsid w:val="00E01B46"/>
    <w:rsid w:val="00E02A00"/>
    <w:rsid w:val="00E02CF1"/>
    <w:rsid w:val="00E02E61"/>
    <w:rsid w:val="00E0425B"/>
    <w:rsid w:val="00E05569"/>
    <w:rsid w:val="00E0628C"/>
    <w:rsid w:val="00E0667F"/>
    <w:rsid w:val="00E066E8"/>
    <w:rsid w:val="00E07436"/>
    <w:rsid w:val="00E078BE"/>
    <w:rsid w:val="00E10662"/>
    <w:rsid w:val="00E10CF1"/>
    <w:rsid w:val="00E10FF8"/>
    <w:rsid w:val="00E1198A"/>
    <w:rsid w:val="00E12B47"/>
    <w:rsid w:val="00E13079"/>
    <w:rsid w:val="00E131AF"/>
    <w:rsid w:val="00E1409D"/>
    <w:rsid w:val="00E140A5"/>
    <w:rsid w:val="00E15B37"/>
    <w:rsid w:val="00E16139"/>
    <w:rsid w:val="00E167A2"/>
    <w:rsid w:val="00E16F3B"/>
    <w:rsid w:val="00E17C5B"/>
    <w:rsid w:val="00E17F95"/>
    <w:rsid w:val="00E17FD8"/>
    <w:rsid w:val="00E20BED"/>
    <w:rsid w:val="00E20F4C"/>
    <w:rsid w:val="00E21658"/>
    <w:rsid w:val="00E21A1B"/>
    <w:rsid w:val="00E22AB1"/>
    <w:rsid w:val="00E22B66"/>
    <w:rsid w:val="00E22C64"/>
    <w:rsid w:val="00E230A7"/>
    <w:rsid w:val="00E23B50"/>
    <w:rsid w:val="00E23B81"/>
    <w:rsid w:val="00E23CB1"/>
    <w:rsid w:val="00E242F7"/>
    <w:rsid w:val="00E25B61"/>
    <w:rsid w:val="00E27A58"/>
    <w:rsid w:val="00E30168"/>
    <w:rsid w:val="00E3059C"/>
    <w:rsid w:val="00E30BEB"/>
    <w:rsid w:val="00E30CDC"/>
    <w:rsid w:val="00E30D35"/>
    <w:rsid w:val="00E30F53"/>
    <w:rsid w:val="00E31B34"/>
    <w:rsid w:val="00E3338F"/>
    <w:rsid w:val="00E3360B"/>
    <w:rsid w:val="00E341CE"/>
    <w:rsid w:val="00E34254"/>
    <w:rsid w:val="00E35136"/>
    <w:rsid w:val="00E3536C"/>
    <w:rsid w:val="00E36436"/>
    <w:rsid w:val="00E36BE0"/>
    <w:rsid w:val="00E36C51"/>
    <w:rsid w:val="00E412F3"/>
    <w:rsid w:val="00E4134B"/>
    <w:rsid w:val="00E41BB6"/>
    <w:rsid w:val="00E41D1B"/>
    <w:rsid w:val="00E423CC"/>
    <w:rsid w:val="00E42872"/>
    <w:rsid w:val="00E434EE"/>
    <w:rsid w:val="00E436ED"/>
    <w:rsid w:val="00E44971"/>
    <w:rsid w:val="00E457A1"/>
    <w:rsid w:val="00E46143"/>
    <w:rsid w:val="00E46BF6"/>
    <w:rsid w:val="00E475F3"/>
    <w:rsid w:val="00E50903"/>
    <w:rsid w:val="00E53D69"/>
    <w:rsid w:val="00E53D84"/>
    <w:rsid w:val="00E54DE3"/>
    <w:rsid w:val="00E5576F"/>
    <w:rsid w:val="00E55939"/>
    <w:rsid w:val="00E57312"/>
    <w:rsid w:val="00E57888"/>
    <w:rsid w:val="00E57D5A"/>
    <w:rsid w:val="00E60294"/>
    <w:rsid w:val="00E60750"/>
    <w:rsid w:val="00E60ADE"/>
    <w:rsid w:val="00E61379"/>
    <w:rsid w:val="00E62A71"/>
    <w:rsid w:val="00E62DE6"/>
    <w:rsid w:val="00E632E5"/>
    <w:rsid w:val="00E6447A"/>
    <w:rsid w:val="00E6454A"/>
    <w:rsid w:val="00E65C3F"/>
    <w:rsid w:val="00E65D20"/>
    <w:rsid w:val="00E663DE"/>
    <w:rsid w:val="00E66AB4"/>
    <w:rsid w:val="00E66DDB"/>
    <w:rsid w:val="00E66FDB"/>
    <w:rsid w:val="00E722AD"/>
    <w:rsid w:val="00E72387"/>
    <w:rsid w:val="00E748E7"/>
    <w:rsid w:val="00E7525C"/>
    <w:rsid w:val="00E75C46"/>
    <w:rsid w:val="00E75D92"/>
    <w:rsid w:val="00E77678"/>
    <w:rsid w:val="00E7797D"/>
    <w:rsid w:val="00E807A1"/>
    <w:rsid w:val="00E81186"/>
    <w:rsid w:val="00E81E17"/>
    <w:rsid w:val="00E823B9"/>
    <w:rsid w:val="00E82A1B"/>
    <w:rsid w:val="00E83060"/>
    <w:rsid w:val="00E84406"/>
    <w:rsid w:val="00E84654"/>
    <w:rsid w:val="00E848D1"/>
    <w:rsid w:val="00E84C16"/>
    <w:rsid w:val="00E8548F"/>
    <w:rsid w:val="00E85B50"/>
    <w:rsid w:val="00E86291"/>
    <w:rsid w:val="00E8639D"/>
    <w:rsid w:val="00E8699C"/>
    <w:rsid w:val="00E87663"/>
    <w:rsid w:val="00E90976"/>
    <w:rsid w:val="00E90A89"/>
    <w:rsid w:val="00E9135B"/>
    <w:rsid w:val="00E919BA"/>
    <w:rsid w:val="00E93901"/>
    <w:rsid w:val="00E93BD8"/>
    <w:rsid w:val="00E94224"/>
    <w:rsid w:val="00E94B7D"/>
    <w:rsid w:val="00E94DFF"/>
    <w:rsid w:val="00E97280"/>
    <w:rsid w:val="00E97BEE"/>
    <w:rsid w:val="00EA0CDE"/>
    <w:rsid w:val="00EA2F93"/>
    <w:rsid w:val="00EA2FCD"/>
    <w:rsid w:val="00EA32B2"/>
    <w:rsid w:val="00EA3CF9"/>
    <w:rsid w:val="00EA4D94"/>
    <w:rsid w:val="00EA53CC"/>
    <w:rsid w:val="00EA53F5"/>
    <w:rsid w:val="00EA56DE"/>
    <w:rsid w:val="00EA5CB2"/>
    <w:rsid w:val="00EA659F"/>
    <w:rsid w:val="00EA6CA9"/>
    <w:rsid w:val="00EA6E29"/>
    <w:rsid w:val="00EA7DFF"/>
    <w:rsid w:val="00EB06AF"/>
    <w:rsid w:val="00EB0812"/>
    <w:rsid w:val="00EB095F"/>
    <w:rsid w:val="00EB1D22"/>
    <w:rsid w:val="00EB229B"/>
    <w:rsid w:val="00EB3667"/>
    <w:rsid w:val="00EB3A46"/>
    <w:rsid w:val="00EB6B52"/>
    <w:rsid w:val="00EB7E0A"/>
    <w:rsid w:val="00EB7FE3"/>
    <w:rsid w:val="00EC0A61"/>
    <w:rsid w:val="00EC0D0C"/>
    <w:rsid w:val="00EC13DA"/>
    <w:rsid w:val="00EC17C4"/>
    <w:rsid w:val="00EC180E"/>
    <w:rsid w:val="00EC220C"/>
    <w:rsid w:val="00EC2D7E"/>
    <w:rsid w:val="00EC4F61"/>
    <w:rsid w:val="00EC61A3"/>
    <w:rsid w:val="00EC72BF"/>
    <w:rsid w:val="00EC73C6"/>
    <w:rsid w:val="00EC7B99"/>
    <w:rsid w:val="00ED028C"/>
    <w:rsid w:val="00ED0338"/>
    <w:rsid w:val="00ED0FEA"/>
    <w:rsid w:val="00ED191F"/>
    <w:rsid w:val="00ED1BEC"/>
    <w:rsid w:val="00ED2BFA"/>
    <w:rsid w:val="00ED30FB"/>
    <w:rsid w:val="00ED340A"/>
    <w:rsid w:val="00ED42EE"/>
    <w:rsid w:val="00ED4987"/>
    <w:rsid w:val="00ED4D5F"/>
    <w:rsid w:val="00ED4F9C"/>
    <w:rsid w:val="00ED506B"/>
    <w:rsid w:val="00ED795D"/>
    <w:rsid w:val="00ED7BA2"/>
    <w:rsid w:val="00EE0781"/>
    <w:rsid w:val="00EE2C10"/>
    <w:rsid w:val="00EE3394"/>
    <w:rsid w:val="00EE3BF3"/>
    <w:rsid w:val="00EE430F"/>
    <w:rsid w:val="00EE4A80"/>
    <w:rsid w:val="00EE5055"/>
    <w:rsid w:val="00EE54D7"/>
    <w:rsid w:val="00EE611A"/>
    <w:rsid w:val="00EE62E0"/>
    <w:rsid w:val="00EE6E0A"/>
    <w:rsid w:val="00EE7122"/>
    <w:rsid w:val="00EE7823"/>
    <w:rsid w:val="00EF0DD3"/>
    <w:rsid w:val="00EF1969"/>
    <w:rsid w:val="00EF38BE"/>
    <w:rsid w:val="00EF40A1"/>
    <w:rsid w:val="00EF434C"/>
    <w:rsid w:val="00EF45CA"/>
    <w:rsid w:val="00EF4A17"/>
    <w:rsid w:val="00EF56FE"/>
    <w:rsid w:val="00EF5931"/>
    <w:rsid w:val="00EF6E90"/>
    <w:rsid w:val="00EF6F7F"/>
    <w:rsid w:val="00EF7C2D"/>
    <w:rsid w:val="00EF7F77"/>
    <w:rsid w:val="00F00700"/>
    <w:rsid w:val="00F0157A"/>
    <w:rsid w:val="00F01831"/>
    <w:rsid w:val="00F0256B"/>
    <w:rsid w:val="00F0291F"/>
    <w:rsid w:val="00F032F8"/>
    <w:rsid w:val="00F0343F"/>
    <w:rsid w:val="00F03945"/>
    <w:rsid w:val="00F03E50"/>
    <w:rsid w:val="00F040E7"/>
    <w:rsid w:val="00F0679E"/>
    <w:rsid w:val="00F0799E"/>
    <w:rsid w:val="00F10793"/>
    <w:rsid w:val="00F1136D"/>
    <w:rsid w:val="00F113AB"/>
    <w:rsid w:val="00F11877"/>
    <w:rsid w:val="00F11D7B"/>
    <w:rsid w:val="00F1229B"/>
    <w:rsid w:val="00F13C91"/>
    <w:rsid w:val="00F13F8E"/>
    <w:rsid w:val="00F15475"/>
    <w:rsid w:val="00F157F4"/>
    <w:rsid w:val="00F15AB5"/>
    <w:rsid w:val="00F165A4"/>
    <w:rsid w:val="00F169FE"/>
    <w:rsid w:val="00F17CBD"/>
    <w:rsid w:val="00F20237"/>
    <w:rsid w:val="00F206BE"/>
    <w:rsid w:val="00F2145D"/>
    <w:rsid w:val="00F22672"/>
    <w:rsid w:val="00F22945"/>
    <w:rsid w:val="00F22D3E"/>
    <w:rsid w:val="00F22E24"/>
    <w:rsid w:val="00F23356"/>
    <w:rsid w:val="00F24A42"/>
    <w:rsid w:val="00F24C28"/>
    <w:rsid w:val="00F24F2F"/>
    <w:rsid w:val="00F25631"/>
    <w:rsid w:val="00F2629A"/>
    <w:rsid w:val="00F26AFD"/>
    <w:rsid w:val="00F26D1C"/>
    <w:rsid w:val="00F26E6B"/>
    <w:rsid w:val="00F27F07"/>
    <w:rsid w:val="00F306A1"/>
    <w:rsid w:val="00F30764"/>
    <w:rsid w:val="00F30C16"/>
    <w:rsid w:val="00F31091"/>
    <w:rsid w:val="00F3149D"/>
    <w:rsid w:val="00F31533"/>
    <w:rsid w:val="00F3200F"/>
    <w:rsid w:val="00F3314C"/>
    <w:rsid w:val="00F337E4"/>
    <w:rsid w:val="00F33F24"/>
    <w:rsid w:val="00F352E1"/>
    <w:rsid w:val="00F3585E"/>
    <w:rsid w:val="00F3620C"/>
    <w:rsid w:val="00F37E8C"/>
    <w:rsid w:val="00F407EE"/>
    <w:rsid w:val="00F409DE"/>
    <w:rsid w:val="00F40F73"/>
    <w:rsid w:val="00F415E5"/>
    <w:rsid w:val="00F41C12"/>
    <w:rsid w:val="00F425BA"/>
    <w:rsid w:val="00F43319"/>
    <w:rsid w:val="00F433FF"/>
    <w:rsid w:val="00F435C9"/>
    <w:rsid w:val="00F43A58"/>
    <w:rsid w:val="00F445AD"/>
    <w:rsid w:val="00F44DB5"/>
    <w:rsid w:val="00F45419"/>
    <w:rsid w:val="00F464F3"/>
    <w:rsid w:val="00F4684B"/>
    <w:rsid w:val="00F46EE2"/>
    <w:rsid w:val="00F504D0"/>
    <w:rsid w:val="00F51F75"/>
    <w:rsid w:val="00F53593"/>
    <w:rsid w:val="00F55152"/>
    <w:rsid w:val="00F5645B"/>
    <w:rsid w:val="00F56A9A"/>
    <w:rsid w:val="00F56D19"/>
    <w:rsid w:val="00F56D96"/>
    <w:rsid w:val="00F56ED9"/>
    <w:rsid w:val="00F573AA"/>
    <w:rsid w:val="00F57D14"/>
    <w:rsid w:val="00F57D6D"/>
    <w:rsid w:val="00F61491"/>
    <w:rsid w:val="00F61841"/>
    <w:rsid w:val="00F619C6"/>
    <w:rsid w:val="00F61A73"/>
    <w:rsid w:val="00F6266C"/>
    <w:rsid w:val="00F62F6A"/>
    <w:rsid w:val="00F637CA"/>
    <w:rsid w:val="00F63D1F"/>
    <w:rsid w:val="00F6490B"/>
    <w:rsid w:val="00F6514F"/>
    <w:rsid w:val="00F652F2"/>
    <w:rsid w:val="00F65B70"/>
    <w:rsid w:val="00F66C1C"/>
    <w:rsid w:val="00F670F9"/>
    <w:rsid w:val="00F705E5"/>
    <w:rsid w:val="00F720F0"/>
    <w:rsid w:val="00F73545"/>
    <w:rsid w:val="00F7382D"/>
    <w:rsid w:val="00F7419B"/>
    <w:rsid w:val="00F74D56"/>
    <w:rsid w:val="00F77088"/>
    <w:rsid w:val="00F77199"/>
    <w:rsid w:val="00F7791A"/>
    <w:rsid w:val="00F77F37"/>
    <w:rsid w:val="00F80298"/>
    <w:rsid w:val="00F803F5"/>
    <w:rsid w:val="00F81B79"/>
    <w:rsid w:val="00F821F5"/>
    <w:rsid w:val="00F82D3E"/>
    <w:rsid w:val="00F82FA6"/>
    <w:rsid w:val="00F836DE"/>
    <w:rsid w:val="00F849CA"/>
    <w:rsid w:val="00F85956"/>
    <w:rsid w:val="00F85D83"/>
    <w:rsid w:val="00F85E53"/>
    <w:rsid w:val="00F869C9"/>
    <w:rsid w:val="00F87095"/>
    <w:rsid w:val="00F87400"/>
    <w:rsid w:val="00F87677"/>
    <w:rsid w:val="00F90BF0"/>
    <w:rsid w:val="00F91397"/>
    <w:rsid w:val="00F91EAB"/>
    <w:rsid w:val="00F91F53"/>
    <w:rsid w:val="00F92CFE"/>
    <w:rsid w:val="00F93147"/>
    <w:rsid w:val="00F94055"/>
    <w:rsid w:val="00F94373"/>
    <w:rsid w:val="00F950F5"/>
    <w:rsid w:val="00F95A6B"/>
    <w:rsid w:val="00F9639E"/>
    <w:rsid w:val="00F964A3"/>
    <w:rsid w:val="00F97C32"/>
    <w:rsid w:val="00F97EE1"/>
    <w:rsid w:val="00FA0014"/>
    <w:rsid w:val="00FA0FF5"/>
    <w:rsid w:val="00FA1593"/>
    <w:rsid w:val="00FA1C0C"/>
    <w:rsid w:val="00FA20E0"/>
    <w:rsid w:val="00FA397C"/>
    <w:rsid w:val="00FA3B7F"/>
    <w:rsid w:val="00FA3E66"/>
    <w:rsid w:val="00FA3ED0"/>
    <w:rsid w:val="00FA431E"/>
    <w:rsid w:val="00FA4510"/>
    <w:rsid w:val="00FA4A50"/>
    <w:rsid w:val="00FA4DE4"/>
    <w:rsid w:val="00FA5696"/>
    <w:rsid w:val="00FA5718"/>
    <w:rsid w:val="00FA5B45"/>
    <w:rsid w:val="00FA5F56"/>
    <w:rsid w:val="00FA6375"/>
    <w:rsid w:val="00FA74D3"/>
    <w:rsid w:val="00FA75D0"/>
    <w:rsid w:val="00FB0FD8"/>
    <w:rsid w:val="00FB1800"/>
    <w:rsid w:val="00FB1A30"/>
    <w:rsid w:val="00FB2023"/>
    <w:rsid w:val="00FB3606"/>
    <w:rsid w:val="00FB3DD7"/>
    <w:rsid w:val="00FB48F2"/>
    <w:rsid w:val="00FB4B35"/>
    <w:rsid w:val="00FB4BE6"/>
    <w:rsid w:val="00FB5724"/>
    <w:rsid w:val="00FB5BE3"/>
    <w:rsid w:val="00FB7D77"/>
    <w:rsid w:val="00FB7E54"/>
    <w:rsid w:val="00FB7F41"/>
    <w:rsid w:val="00FC0863"/>
    <w:rsid w:val="00FC15C6"/>
    <w:rsid w:val="00FC301C"/>
    <w:rsid w:val="00FC3D24"/>
    <w:rsid w:val="00FC4BA0"/>
    <w:rsid w:val="00FC61DA"/>
    <w:rsid w:val="00FC63AD"/>
    <w:rsid w:val="00FC6C8B"/>
    <w:rsid w:val="00FC6D50"/>
    <w:rsid w:val="00FC72CF"/>
    <w:rsid w:val="00FD019C"/>
    <w:rsid w:val="00FD01CE"/>
    <w:rsid w:val="00FD2052"/>
    <w:rsid w:val="00FD23FA"/>
    <w:rsid w:val="00FD2965"/>
    <w:rsid w:val="00FD3094"/>
    <w:rsid w:val="00FD35A0"/>
    <w:rsid w:val="00FD37D4"/>
    <w:rsid w:val="00FD3AD9"/>
    <w:rsid w:val="00FD417A"/>
    <w:rsid w:val="00FD4331"/>
    <w:rsid w:val="00FD4ADB"/>
    <w:rsid w:val="00FD57E1"/>
    <w:rsid w:val="00FD67BE"/>
    <w:rsid w:val="00FD705A"/>
    <w:rsid w:val="00FD71B1"/>
    <w:rsid w:val="00FD7970"/>
    <w:rsid w:val="00FD7D74"/>
    <w:rsid w:val="00FD7E9C"/>
    <w:rsid w:val="00FE0751"/>
    <w:rsid w:val="00FE0A3D"/>
    <w:rsid w:val="00FE0B04"/>
    <w:rsid w:val="00FE0B3D"/>
    <w:rsid w:val="00FE0B8C"/>
    <w:rsid w:val="00FE0E72"/>
    <w:rsid w:val="00FE1506"/>
    <w:rsid w:val="00FE1731"/>
    <w:rsid w:val="00FE1EBF"/>
    <w:rsid w:val="00FE1F79"/>
    <w:rsid w:val="00FE25C2"/>
    <w:rsid w:val="00FE28FF"/>
    <w:rsid w:val="00FE2C80"/>
    <w:rsid w:val="00FE2E01"/>
    <w:rsid w:val="00FE4261"/>
    <w:rsid w:val="00FE62AA"/>
    <w:rsid w:val="00FE6629"/>
    <w:rsid w:val="00FE7907"/>
    <w:rsid w:val="00FF19ED"/>
    <w:rsid w:val="00FF24FC"/>
    <w:rsid w:val="00FF2775"/>
    <w:rsid w:val="00FF2C9D"/>
    <w:rsid w:val="00FF3CFA"/>
    <w:rsid w:val="00FF4238"/>
    <w:rsid w:val="00FF475D"/>
    <w:rsid w:val="00FF4F2D"/>
    <w:rsid w:val="00FF4FE7"/>
    <w:rsid w:val="00FF58FD"/>
    <w:rsid w:val="00FF67CF"/>
    <w:rsid w:val="00FF7224"/>
    <w:rsid w:val="00FF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451617"/>
  <w15:docId w15:val="{2570FF3C-DE40-4C33-8837-3C0ED5130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2B5C"/>
    <w:pPr>
      <w:spacing w:after="200" w:line="276" w:lineRule="auto"/>
    </w:pPr>
    <w:rPr>
      <w:rFonts w:eastAsia="Times New Roman" w:cs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locked/>
    <w:rsid w:val="001500AB"/>
    <w:pPr>
      <w:keepNext/>
      <w:keepLines/>
      <w:spacing w:before="480" w:after="0"/>
      <w:outlineLvl w:val="0"/>
    </w:pPr>
    <w:rPr>
      <w:rFonts w:ascii="Cambria" w:hAnsi="Cambria" w:cs="Times New Roman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1500AB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500AB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1500AB"/>
    <w:rPr>
      <w:rFonts w:ascii="Arial" w:hAnsi="Arial" w:cs="Arial"/>
      <w:b/>
      <w:bCs/>
      <w:sz w:val="26"/>
      <w:szCs w:val="26"/>
    </w:rPr>
  </w:style>
  <w:style w:type="paragraph" w:styleId="a3">
    <w:name w:val="List Paragraph"/>
    <w:basedOn w:val="a"/>
    <w:uiPriority w:val="99"/>
    <w:qFormat/>
    <w:rsid w:val="001C2B5C"/>
    <w:pPr>
      <w:ind w:left="720"/>
    </w:pPr>
    <w:rPr>
      <w:rFonts w:eastAsia="Calibri"/>
      <w:lang w:eastAsia="en-US"/>
    </w:rPr>
  </w:style>
  <w:style w:type="paragraph" w:styleId="a4">
    <w:name w:val="Normal (Web)"/>
    <w:basedOn w:val="a"/>
    <w:uiPriority w:val="99"/>
    <w:rsid w:val="001650E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5">
    <w:name w:val="Body Text"/>
    <w:basedOn w:val="a"/>
    <w:link w:val="a6"/>
    <w:uiPriority w:val="99"/>
    <w:rsid w:val="001650E0"/>
    <w:pPr>
      <w:shd w:val="clear" w:color="auto" w:fill="FFFFFF"/>
      <w:spacing w:after="0" w:line="322" w:lineRule="exact"/>
      <w:ind w:firstLine="680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link w:val="a5"/>
    <w:uiPriority w:val="99"/>
    <w:locked/>
    <w:rsid w:val="001650E0"/>
    <w:rPr>
      <w:rFonts w:ascii="Times New Roman" w:eastAsia="Times New Roman" w:hAnsi="Times New Roman"/>
      <w:sz w:val="28"/>
      <w:shd w:val="clear" w:color="auto" w:fill="FFFFFF"/>
      <w:lang w:eastAsia="ru-RU"/>
    </w:rPr>
  </w:style>
  <w:style w:type="character" w:customStyle="1" w:styleId="31">
    <w:name w:val="Основной текст (3)"/>
    <w:link w:val="310"/>
    <w:uiPriority w:val="99"/>
    <w:locked/>
    <w:rsid w:val="001650E0"/>
    <w:rPr>
      <w:b/>
      <w:sz w:val="28"/>
      <w:shd w:val="clear" w:color="auto" w:fill="FFFFFF"/>
    </w:rPr>
  </w:style>
  <w:style w:type="paragraph" w:customStyle="1" w:styleId="310">
    <w:name w:val="Основной текст (3)1"/>
    <w:basedOn w:val="a"/>
    <w:link w:val="31"/>
    <w:uiPriority w:val="99"/>
    <w:rsid w:val="001650E0"/>
    <w:pPr>
      <w:shd w:val="clear" w:color="auto" w:fill="FFFFFF"/>
      <w:spacing w:before="240" w:after="240" w:line="331" w:lineRule="exact"/>
      <w:ind w:firstLine="2020"/>
    </w:pPr>
    <w:rPr>
      <w:rFonts w:eastAsia="Calibri" w:cs="Times New Roman"/>
      <w:b/>
      <w:bCs/>
      <w:sz w:val="28"/>
      <w:szCs w:val="28"/>
    </w:rPr>
  </w:style>
  <w:style w:type="character" w:customStyle="1" w:styleId="4">
    <w:name w:val="Основной текст (4)"/>
    <w:link w:val="41"/>
    <w:uiPriority w:val="99"/>
    <w:locked/>
    <w:rsid w:val="001650E0"/>
    <w:rPr>
      <w:b/>
      <w:sz w:val="28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1650E0"/>
    <w:pPr>
      <w:shd w:val="clear" w:color="auto" w:fill="FFFFFF"/>
      <w:spacing w:before="240" w:after="0" w:line="322" w:lineRule="exact"/>
    </w:pPr>
    <w:rPr>
      <w:rFonts w:eastAsia="Calibri" w:cs="Times New Roman"/>
      <w:b/>
      <w:bCs/>
      <w:sz w:val="28"/>
      <w:szCs w:val="28"/>
    </w:rPr>
  </w:style>
  <w:style w:type="character" w:customStyle="1" w:styleId="5">
    <w:name w:val="Основной текст (5)"/>
    <w:link w:val="51"/>
    <w:uiPriority w:val="99"/>
    <w:locked/>
    <w:rsid w:val="001650E0"/>
    <w:rPr>
      <w:sz w:val="28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rsid w:val="001650E0"/>
    <w:pPr>
      <w:shd w:val="clear" w:color="auto" w:fill="FFFFFF"/>
      <w:spacing w:after="0" w:line="322" w:lineRule="exact"/>
      <w:ind w:firstLine="380"/>
      <w:jc w:val="both"/>
    </w:pPr>
    <w:rPr>
      <w:rFonts w:eastAsia="Calibri" w:cs="Times New Roman"/>
      <w:sz w:val="28"/>
      <w:szCs w:val="28"/>
    </w:rPr>
  </w:style>
  <w:style w:type="character" w:customStyle="1" w:styleId="11">
    <w:name w:val="Заголовок №1"/>
    <w:link w:val="110"/>
    <w:uiPriority w:val="99"/>
    <w:locked/>
    <w:rsid w:val="001650E0"/>
    <w:rPr>
      <w:b/>
      <w:sz w:val="28"/>
      <w:shd w:val="clear" w:color="auto" w:fill="FFFFFF"/>
    </w:rPr>
  </w:style>
  <w:style w:type="paragraph" w:customStyle="1" w:styleId="110">
    <w:name w:val="Заголовок №11"/>
    <w:basedOn w:val="a"/>
    <w:link w:val="11"/>
    <w:uiPriority w:val="99"/>
    <w:rsid w:val="001650E0"/>
    <w:pPr>
      <w:shd w:val="clear" w:color="auto" w:fill="FFFFFF"/>
      <w:spacing w:after="0" w:line="322" w:lineRule="exact"/>
      <w:outlineLvl w:val="0"/>
    </w:pPr>
    <w:rPr>
      <w:rFonts w:eastAsia="Calibri" w:cs="Times New Roman"/>
      <w:b/>
      <w:bCs/>
      <w:sz w:val="28"/>
      <w:szCs w:val="28"/>
    </w:rPr>
  </w:style>
  <w:style w:type="character" w:customStyle="1" w:styleId="7">
    <w:name w:val="Основной текст (7)"/>
    <w:link w:val="71"/>
    <w:uiPriority w:val="99"/>
    <w:locked/>
    <w:rsid w:val="001650E0"/>
    <w:rPr>
      <w:sz w:val="28"/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1650E0"/>
    <w:pPr>
      <w:shd w:val="clear" w:color="auto" w:fill="FFFFFF"/>
      <w:spacing w:after="0" w:line="322" w:lineRule="exact"/>
      <w:ind w:firstLine="660"/>
    </w:pPr>
    <w:rPr>
      <w:rFonts w:eastAsia="Calibri" w:cs="Times New Roman"/>
      <w:sz w:val="28"/>
      <w:szCs w:val="28"/>
    </w:rPr>
  </w:style>
  <w:style w:type="character" w:customStyle="1" w:styleId="8">
    <w:name w:val="Основной текст (8)"/>
    <w:link w:val="81"/>
    <w:uiPriority w:val="99"/>
    <w:locked/>
    <w:rsid w:val="001650E0"/>
    <w:rPr>
      <w:sz w:val="28"/>
      <w:shd w:val="clear" w:color="auto" w:fill="FFFFFF"/>
    </w:rPr>
  </w:style>
  <w:style w:type="paragraph" w:customStyle="1" w:styleId="81">
    <w:name w:val="Основной текст (8)1"/>
    <w:basedOn w:val="a"/>
    <w:link w:val="8"/>
    <w:uiPriority w:val="99"/>
    <w:rsid w:val="001650E0"/>
    <w:pPr>
      <w:shd w:val="clear" w:color="auto" w:fill="FFFFFF"/>
      <w:spacing w:before="300" w:after="0" w:line="322" w:lineRule="exact"/>
    </w:pPr>
    <w:rPr>
      <w:rFonts w:eastAsia="Calibri" w:cs="Times New Roman"/>
      <w:sz w:val="28"/>
      <w:szCs w:val="28"/>
    </w:rPr>
  </w:style>
  <w:style w:type="character" w:customStyle="1" w:styleId="9">
    <w:name w:val="Основной текст (9)"/>
    <w:link w:val="91"/>
    <w:uiPriority w:val="99"/>
    <w:locked/>
    <w:rsid w:val="001650E0"/>
    <w:rPr>
      <w:sz w:val="28"/>
      <w:shd w:val="clear" w:color="auto" w:fill="FFFFFF"/>
    </w:rPr>
  </w:style>
  <w:style w:type="paragraph" w:customStyle="1" w:styleId="91">
    <w:name w:val="Основной текст (9)1"/>
    <w:basedOn w:val="a"/>
    <w:link w:val="9"/>
    <w:uiPriority w:val="99"/>
    <w:rsid w:val="001650E0"/>
    <w:pPr>
      <w:shd w:val="clear" w:color="auto" w:fill="FFFFFF"/>
      <w:spacing w:before="300" w:after="0" w:line="322" w:lineRule="exact"/>
      <w:jc w:val="both"/>
    </w:pPr>
    <w:rPr>
      <w:rFonts w:eastAsia="Calibri" w:cs="Times New Roman"/>
      <w:sz w:val="28"/>
      <w:szCs w:val="28"/>
    </w:rPr>
  </w:style>
  <w:style w:type="character" w:customStyle="1" w:styleId="100">
    <w:name w:val="Основной текст (10)"/>
    <w:link w:val="101"/>
    <w:uiPriority w:val="99"/>
    <w:locked/>
    <w:rsid w:val="001650E0"/>
    <w:rPr>
      <w:sz w:val="28"/>
      <w:shd w:val="clear" w:color="auto" w:fill="FFFFFF"/>
    </w:rPr>
  </w:style>
  <w:style w:type="paragraph" w:customStyle="1" w:styleId="101">
    <w:name w:val="Основной текст (10)1"/>
    <w:basedOn w:val="a"/>
    <w:link w:val="100"/>
    <w:uiPriority w:val="99"/>
    <w:rsid w:val="001650E0"/>
    <w:pPr>
      <w:shd w:val="clear" w:color="auto" w:fill="FFFFFF"/>
      <w:spacing w:after="0" w:line="322" w:lineRule="exact"/>
      <w:ind w:firstLine="1120"/>
    </w:pPr>
    <w:rPr>
      <w:rFonts w:eastAsia="Calibri" w:cs="Times New Roman"/>
      <w:sz w:val="28"/>
      <w:szCs w:val="28"/>
    </w:rPr>
  </w:style>
  <w:style w:type="character" w:customStyle="1" w:styleId="50">
    <w:name w:val="Основной текст (5) + Полужирный"/>
    <w:uiPriority w:val="99"/>
    <w:rsid w:val="001650E0"/>
    <w:rPr>
      <w:b/>
      <w:sz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uiPriority w:val="99"/>
    <w:rsid w:val="001650E0"/>
    <w:rPr>
      <w:rFonts w:ascii="Century Gothic" w:hAnsi="Century Gothic"/>
      <w:i/>
      <w:noProof/>
      <w:w w:val="100"/>
      <w:sz w:val="32"/>
      <w:shd w:val="clear" w:color="auto" w:fill="FFFFFF"/>
    </w:rPr>
  </w:style>
  <w:style w:type="paragraph" w:styleId="2">
    <w:name w:val="Body Text Indent 2"/>
    <w:basedOn w:val="a"/>
    <w:link w:val="20"/>
    <w:uiPriority w:val="99"/>
    <w:rsid w:val="001650E0"/>
    <w:pPr>
      <w:spacing w:after="120" w:line="480" w:lineRule="auto"/>
      <w:ind w:left="283"/>
    </w:pPr>
    <w:rPr>
      <w:rFonts w:cs="Times New Roman"/>
      <w:sz w:val="20"/>
      <w:szCs w:val="20"/>
    </w:rPr>
  </w:style>
  <w:style w:type="character" w:customStyle="1" w:styleId="20">
    <w:name w:val="Основной текст с отступом 2 Знак"/>
    <w:link w:val="2"/>
    <w:uiPriority w:val="99"/>
    <w:locked/>
    <w:rsid w:val="001650E0"/>
    <w:rPr>
      <w:rFonts w:eastAsia="Times New Roman"/>
      <w:lang w:eastAsia="ru-RU"/>
    </w:rPr>
  </w:style>
  <w:style w:type="paragraph" w:customStyle="1" w:styleId="ConsPlusCell">
    <w:name w:val="ConsPlusCell"/>
    <w:uiPriority w:val="99"/>
    <w:rsid w:val="00160404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510C53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styleId="a7">
    <w:name w:val="Hyperlink"/>
    <w:uiPriority w:val="99"/>
    <w:semiHidden/>
    <w:rsid w:val="00510C53"/>
    <w:rPr>
      <w:rFonts w:cs="Times New Roman"/>
      <w:color w:val="0000FF"/>
      <w:u w:val="single"/>
    </w:rPr>
  </w:style>
  <w:style w:type="paragraph" w:customStyle="1" w:styleId="a8">
    <w:name w:val="Адресат (кому)"/>
    <w:basedOn w:val="a"/>
    <w:uiPriority w:val="99"/>
    <w:rsid w:val="006C0789"/>
    <w:pPr>
      <w:suppressAutoHyphens/>
      <w:spacing w:after="0" w:line="240" w:lineRule="auto"/>
    </w:pPr>
    <w:rPr>
      <w:rFonts w:ascii="Times New Roman" w:hAnsi="Times New Roman" w:cs="Times New Roman"/>
      <w:b/>
      <w:bCs/>
      <w:i/>
      <w:iCs/>
      <w:sz w:val="28"/>
      <w:szCs w:val="28"/>
    </w:rPr>
  </w:style>
  <w:style w:type="paragraph" w:styleId="a9">
    <w:name w:val="Balloon Text"/>
    <w:basedOn w:val="a"/>
    <w:link w:val="aa"/>
    <w:uiPriority w:val="99"/>
    <w:semiHidden/>
    <w:rsid w:val="000A5BAA"/>
    <w:pPr>
      <w:spacing w:after="0" w:line="240" w:lineRule="auto"/>
    </w:pPr>
    <w:rPr>
      <w:rFonts w:ascii="Segoe UI" w:eastAsia="Calibri" w:hAnsi="Segoe UI" w:cs="Times New Roman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locked/>
    <w:rsid w:val="000A5BAA"/>
    <w:rPr>
      <w:rFonts w:ascii="Segoe UI" w:hAnsi="Segoe UI"/>
      <w:sz w:val="18"/>
      <w:lang w:eastAsia="ru-RU"/>
    </w:rPr>
  </w:style>
  <w:style w:type="paragraph" w:customStyle="1" w:styleId="12">
    <w:name w:val="Обычный1"/>
    <w:uiPriority w:val="99"/>
    <w:rsid w:val="001500AB"/>
    <w:pPr>
      <w:widowControl w:val="0"/>
      <w:snapToGrid w:val="0"/>
    </w:pPr>
    <w:rPr>
      <w:rFonts w:ascii="Arial" w:eastAsia="Times New Roman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3025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7E5511F35AC40A2C5E8F449B5C786710ABE8C7A7198739D4505AEE8A3ED32503B1C3E70490BCq3l3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7E5511F35AC40A2C5E8F449B5C786710ADEAC3A4198739D4505AEE8A3ED32503B1C3E70490BCq3l7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3818</Words>
  <Characters>21767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44</cp:revision>
  <cp:lastPrinted>2024-11-28T10:04:00Z</cp:lastPrinted>
  <dcterms:created xsi:type="dcterms:W3CDTF">2023-11-27T07:45:00Z</dcterms:created>
  <dcterms:modified xsi:type="dcterms:W3CDTF">2024-11-28T10:10:00Z</dcterms:modified>
</cp:coreProperties>
</file>