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37FE3" w:rsidRPr="0073290E" w:rsidRDefault="005374FF" w:rsidP="0073290E">
      <w:pPr>
        <w:widowControl w:val="0"/>
        <w:snapToGrid w:val="0"/>
        <w:spacing w:after="0" w:line="240" w:lineRule="auto"/>
        <w:jc w:val="center"/>
        <w:rPr>
          <w:rFonts w:ascii="Arial" w:hAnsi="Arial"/>
          <w:sz w:val="20"/>
          <w:szCs w:val="20"/>
          <w:lang w:eastAsia="ru-RU"/>
        </w:rPr>
      </w:pPr>
      <w:r>
        <w:rPr>
          <w:rFonts w:ascii="Arial" w:hAnsi="Arial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.75pt">
            <v:imagedata r:id="rId4" o:title=""/>
          </v:shape>
        </w:pict>
      </w:r>
    </w:p>
    <w:p w:rsidR="00337FE3" w:rsidRPr="0073290E" w:rsidRDefault="00337FE3" w:rsidP="0073290E">
      <w:pPr>
        <w:spacing w:after="0" w:line="240" w:lineRule="auto"/>
        <w:ind w:right="-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337FE3" w:rsidRPr="0073290E" w:rsidRDefault="00337FE3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муниципального района Безенчукский</w:t>
      </w:r>
    </w:p>
    <w:p w:rsidR="00337FE3" w:rsidRPr="0073290E" w:rsidRDefault="00337FE3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Самарской области</w:t>
      </w:r>
    </w:p>
    <w:p w:rsidR="00337FE3" w:rsidRPr="0073290E" w:rsidRDefault="00337FE3" w:rsidP="0073290E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337FE3" w:rsidRDefault="00337FE3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  <w:lang w:eastAsia="ru-RU"/>
        </w:rPr>
      </w:pPr>
      <w:r w:rsidRPr="0073290E">
        <w:rPr>
          <w:rFonts w:ascii="Times New Roman" w:hAnsi="Times New Roman"/>
          <w:bCs/>
          <w:sz w:val="32"/>
          <w:szCs w:val="32"/>
          <w:lang w:eastAsia="ru-RU"/>
        </w:rPr>
        <w:t>РЕШЕНИЕ</w:t>
      </w:r>
      <w:r>
        <w:rPr>
          <w:rFonts w:ascii="Times New Roman" w:hAnsi="Times New Roman"/>
          <w:bCs/>
          <w:sz w:val="32"/>
          <w:szCs w:val="32"/>
          <w:lang w:eastAsia="ru-RU"/>
        </w:rPr>
        <w:t xml:space="preserve"> </w:t>
      </w:r>
    </w:p>
    <w:p w:rsidR="00337FE3" w:rsidRPr="005F384A" w:rsidRDefault="00337FE3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</w:p>
    <w:p w:rsidR="005374FF" w:rsidRPr="0032504F" w:rsidRDefault="005374FF" w:rsidP="005374FF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04F">
        <w:rPr>
          <w:rFonts w:ascii="Times New Roman" w:eastAsia="Times New Roman" w:hAnsi="Times New Roman"/>
          <w:sz w:val="28"/>
          <w:szCs w:val="28"/>
          <w:lang w:eastAsia="ru-RU"/>
        </w:rPr>
        <w:t xml:space="preserve">от 24.10.2024г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32504F">
        <w:rPr>
          <w:rFonts w:ascii="Times New Roman" w:eastAsia="Times New Roman" w:hAnsi="Times New Roman"/>
          <w:sz w:val="28"/>
          <w:szCs w:val="28"/>
          <w:lang w:eastAsia="ru-RU"/>
        </w:rPr>
        <w:t>/48</w:t>
      </w:r>
    </w:p>
    <w:p w:rsidR="00337FE3" w:rsidRDefault="00337FE3" w:rsidP="00C01E19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337FE3" w:rsidRPr="005374FF" w:rsidRDefault="00337FE3" w:rsidP="007A62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74FF">
        <w:rPr>
          <w:rFonts w:ascii="Times New Roman" w:hAnsi="Times New Roman"/>
          <w:sz w:val="28"/>
          <w:szCs w:val="28"/>
        </w:rPr>
        <w:t>О внесении изменения в   Положение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 от 30 ноября  2015 года № 4/6 (в ред. от 31.08.2017, от 07.12.2017, от 24.10.2019, от 26.12.2019 г., 29.10.2020г., от 27.10.2022 г., от 26.10.2023 г.)</w:t>
      </w:r>
    </w:p>
    <w:p w:rsidR="00337FE3" w:rsidRPr="005374FF" w:rsidRDefault="00337FE3" w:rsidP="007A6258">
      <w:pPr>
        <w:spacing w:after="0" w:line="240" w:lineRule="auto"/>
        <w:jc w:val="center"/>
        <w:rPr>
          <w:sz w:val="28"/>
          <w:szCs w:val="28"/>
        </w:rPr>
      </w:pPr>
    </w:p>
    <w:p w:rsidR="00337FE3" w:rsidRPr="005374FF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74FF">
        <w:rPr>
          <w:rFonts w:ascii="Times New Roman" w:hAnsi="Times New Roman"/>
          <w:sz w:val="28"/>
          <w:szCs w:val="28"/>
        </w:rPr>
        <w:t>В соответствии с Трудовым кодексом Российской Федерации, Федеральным законом от 2 марта 2007 года N 25-ФЗ «О муниципальной службе в Российской Федерации», Федеральным законом от 6 октября 2003 года N 131-ФЗ «Об общих принципах организации местного самоуправления в Российской Федерации», Законом Самарской области от 9 октября 2007 года N 96-ГД «О муниципальной службе в Самарской области», руководствуясь Уставом 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четвертого созыва,</w:t>
      </w:r>
    </w:p>
    <w:p w:rsidR="00337FE3" w:rsidRPr="005374FF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37FE3" w:rsidRPr="005374FF" w:rsidRDefault="00337FE3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5374FF">
        <w:rPr>
          <w:rFonts w:ascii="Times New Roman" w:hAnsi="Times New Roman"/>
          <w:sz w:val="28"/>
          <w:szCs w:val="28"/>
        </w:rPr>
        <w:t>РЕШИЛО:</w:t>
      </w:r>
    </w:p>
    <w:p w:rsidR="00337FE3" w:rsidRPr="005374FF" w:rsidRDefault="00337FE3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337FE3" w:rsidRPr="005374FF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74FF">
        <w:rPr>
          <w:rFonts w:ascii="Times New Roman" w:hAnsi="Times New Roman"/>
          <w:sz w:val="28"/>
          <w:szCs w:val="28"/>
        </w:rPr>
        <w:t>1. Внести в Положение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областиот 30 ноября  2015 года № 4/6 (в ред. от 31.08.2017, от 07.12.2017, от 24.10.2019, от 26.12.2019 г., 29.10.2020г., от 27.10.2022 г., от 26.10.2023г.) следующее изменение:</w:t>
      </w:r>
    </w:p>
    <w:p w:rsidR="00337FE3" w:rsidRPr="005374FF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74FF">
        <w:rPr>
          <w:rFonts w:ascii="Times New Roman" w:hAnsi="Times New Roman"/>
          <w:sz w:val="28"/>
          <w:szCs w:val="28"/>
        </w:rPr>
        <w:t>1.1. Приложение 2 к Положению о денежном содержании служащих,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 городского поселения Безенчук муниципального района Безенчукский Самарской области изложить в следующей  редакции согласно Приложению 1 к настоящему Решению.</w:t>
      </w:r>
    </w:p>
    <w:p w:rsidR="00337FE3" w:rsidRPr="005374FF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74FF">
        <w:rPr>
          <w:rFonts w:ascii="Times New Roman" w:hAnsi="Times New Roman"/>
          <w:sz w:val="28"/>
          <w:szCs w:val="28"/>
        </w:rPr>
        <w:lastRenderedPageBreak/>
        <w:t xml:space="preserve">2. Настоящее Решение вступает в силу со дня его официального опубликования и распространяется на правоотношения возникшие с 01 октября 2024 года. </w:t>
      </w:r>
    </w:p>
    <w:p w:rsidR="00337FE3" w:rsidRPr="005374FF" w:rsidRDefault="00337FE3" w:rsidP="004411F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74FF">
        <w:rPr>
          <w:rFonts w:ascii="Times New Roman" w:hAnsi="Times New Roman"/>
          <w:sz w:val="28"/>
          <w:szCs w:val="28"/>
        </w:rPr>
        <w:t>3. Опубликовать настоящее Решение в газете «Вестник городского поселения Безенчук  муниципального района Безенчукский».</w:t>
      </w:r>
    </w:p>
    <w:p w:rsidR="00337FE3" w:rsidRPr="005374FF" w:rsidRDefault="00337FE3" w:rsidP="004411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FE3" w:rsidRPr="005374FF" w:rsidRDefault="00337FE3" w:rsidP="004411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FE3" w:rsidRPr="005374FF" w:rsidRDefault="00337FE3" w:rsidP="004411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FE3" w:rsidRPr="005374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374FF">
        <w:rPr>
          <w:rFonts w:ascii="Times New Roman" w:hAnsi="Times New Roman"/>
          <w:bCs/>
          <w:sz w:val="28"/>
          <w:szCs w:val="28"/>
        </w:rPr>
        <w:t xml:space="preserve">Председатель Собрания представителей </w:t>
      </w:r>
    </w:p>
    <w:p w:rsidR="00337FE3" w:rsidRPr="005374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0" w:name="_Hlk5355789"/>
      <w:r w:rsidRPr="005374FF">
        <w:rPr>
          <w:rFonts w:ascii="Times New Roman" w:hAnsi="Times New Roman"/>
          <w:bCs/>
          <w:sz w:val="28"/>
          <w:szCs w:val="28"/>
        </w:rPr>
        <w:t xml:space="preserve">городского поселения Безенчук </w:t>
      </w:r>
    </w:p>
    <w:p w:rsidR="00337FE3" w:rsidRPr="005374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374FF">
        <w:rPr>
          <w:rFonts w:ascii="Times New Roman" w:hAnsi="Times New Roman"/>
          <w:bCs/>
          <w:sz w:val="28"/>
          <w:szCs w:val="28"/>
        </w:rPr>
        <w:t>муниципального района Безенчукский</w:t>
      </w:r>
    </w:p>
    <w:p w:rsidR="00337FE3" w:rsidRPr="005374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374FF">
        <w:rPr>
          <w:rFonts w:ascii="Times New Roman" w:hAnsi="Times New Roman"/>
          <w:bCs/>
          <w:sz w:val="28"/>
          <w:szCs w:val="28"/>
        </w:rPr>
        <w:t>Самарской области</w:t>
      </w:r>
      <w:r w:rsidR="000E0286">
        <w:rPr>
          <w:rFonts w:ascii="Times New Roman" w:hAnsi="Times New Roman"/>
          <w:bCs/>
          <w:sz w:val="28"/>
          <w:szCs w:val="28"/>
        </w:rPr>
        <w:t xml:space="preserve">  </w:t>
      </w:r>
      <w:r w:rsidRPr="005374FF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А.Г.Кантеев</w:t>
      </w:r>
    </w:p>
    <w:bookmarkEnd w:id="0"/>
    <w:p w:rsidR="00337FE3" w:rsidRPr="005374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37FE3" w:rsidRPr="005374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37FE3" w:rsidRPr="005374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374FF">
        <w:rPr>
          <w:rFonts w:ascii="Times New Roman" w:hAnsi="Times New Roman"/>
          <w:bCs/>
          <w:sz w:val="28"/>
          <w:szCs w:val="28"/>
        </w:rPr>
        <w:t xml:space="preserve">Глава городского поселения Безенчук </w:t>
      </w:r>
    </w:p>
    <w:p w:rsidR="00337FE3" w:rsidRPr="005374FF" w:rsidRDefault="00337FE3" w:rsidP="004411F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374FF">
        <w:rPr>
          <w:rFonts w:ascii="Times New Roman" w:hAnsi="Times New Roman"/>
          <w:bCs/>
          <w:sz w:val="28"/>
          <w:szCs w:val="28"/>
        </w:rPr>
        <w:t xml:space="preserve">муниципального района Безенчукский </w:t>
      </w:r>
    </w:p>
    <w:p w:rsidR="00337FE3" w:rsidRPr="005374FF" w:rsidRDefault="00337FE3" w:rsidP="004411F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374FF">
        <w:rPr>
          <w:rFonts w:ascii="Times New Roman" w:hAnsi="Times New Roman"/>
          <w:bCs/>
          <w:sz w:val="28"/>
          <w:szCs w:val="28"/>
        </w:rPr>
        <w:t>Самарской области                                                                                  В.Н.Гуров</w:t>
      </w: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Pr="0053010F" w:rsidRDefault="00337FE3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lastRenderedPageBreak/>
        <w:t>Приложение № 1</w:t>
      </w:r>
    </w:p>
    <w:p w:rsidR="00337FE3" w:rsidRPr="0053010F" w:rsidRDefault="00337FE3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>к решению Собрания представителей</w:t>
      </w:r>
    </w:p>
    <w:p w:rsidR="00337FE3" w:rsidRPr="0053010F" w:rsidRDefault="00337FE3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 xml:space="preserve"> городского поселения Безенчук </w:t>
      </w:r>
    </w:p>
    <w:p w:rsidR="00337FE3" w:rsidRPr="0053010F" w:rsidRDefault="00337FE3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>муниципального района Безенчукский</w:t>
      </w:r>
    </w:p>
    <w:p w:rsidR="001C2718" w:rsidRPr="0032504F" w:rsidRDefault="00337FE3" w:rsidP="001C2718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010F">
        <w:rPr>
          <w:rFonts w:ascii="Times New Roman" w:hAnsi="Times New Roman"/>
          <w:sz w:val="27"/>
          <w:szCs w:val="27"/>
        </w:rPr>
        <w:t>Самарской области</w:t>
      </w:r>
      <w:r>
        <w:rPr>
          <w:rFonts w:ascii="Times New Roman" w:hAnsi="Times New Roman"/>
          <w:sz w:val="27"/>
          <w:szCs w:val="27"/>
        </w:rPr>
        <w:t xml:space="preserve"> </w:t>
      </w:r>
      <w:r w:rsidR="001C2718" w:rsidRPr="0032504F">
        <w:rPr>
          <w:rFonts w:ascii="Times New Roman" w:eastAsia="Times New Roman" w:hAnsi="Times New Roman"/>
          <w:sz w:val="28"/>
          <w:szCs w:val="28"/>
          <w:lang w:eastAsia="ru-RU"/>
        </w:rPr>
        <w:t xml:space="preserve">от 24.10.2024г № </w:t>
      </w:r>
      <w:r w:rsidR="001C2718">
        <w:rPr>
          <w:rFonts w:ascii="Times New Roman" w:eastAsia="Times New Roman" w:hAnsi="Times New Roman"/>
          <w:sz w:val="28"/>
          <w:szCs w:val="28"/>
          <w:lang w:eastAsia="ru-RU"/>
        </w:rPr>
        <w:t>203</w:t>
      </w:r>
      <w:r w:rsidR="001C2718" w:rsidRPr="0032504F">
        <w:rPr>
          <w:rFonts w:ascii="Times New Roman" w:eastAsia="Times New Roman" w:hAnsi="Times New Roman"/>
          <w:sz w:val="28"/>
          <w:szCs w:val="28"/>
          <w:lang w:eastAsia="ru-RU"/>
        </w:rPr>
        <w:t>/48</w:t>
      </w:r>
    </w:p>
    <w:p w:rsidR="00337FE3" w:rsidRPr="0053010F" w:rsidRDefault="00337FE3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:rsidR="00337FE3" w:rsidRDefault="00337FE3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37FE3" w:rsidRPr="005C2127" w:rsidRDefault="00337FE3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color w:val="000000"/>
          <w:spacing w:val="-12"/>
          <w:sz w:val="24"/>
          <w:szCs w:val="24"/>
        </w:rPr>
      </w:pPr>
      <w:r w:rsidRPr="005C2127">
        <w:rPr>
          <w:rFonts w:ascii="Times New Roman" w:hAnsi="Times New Roman"/>
          <w:color w:val="000000"/>
          <w:spacing w:val="-12"/>
          <w:sz w:val="24"/>
          <w:szCs w:val="24"/>
        </w:rPr>
        <w:t>Приложение № 2</w:t>
      </w:r>
    </w:p>
    <w:p w:rsidR="00337FE3" w:rsidRDefault="00337FE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>к  Положению о денежном содержании</w:t>
      </w:r>
    </w:p>
    <w:p w:rsidR="00337FE3" w:rsidRDefault="00337FE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 xml:space="preserve"> служащих, занимающих должности, не отнесенные</w:t>
      </w:r>
    </w:p>
    <w:p w:rsidR="00337FE3" w:rsidRDefault="00337FE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 xml:space="preserve"> к должностям муниципальной службы, </w:t>
      </w:r>
    </w:p>
    <w:p w:rsidR="00337FE3" w:rsidRDefault="00337FE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>и осуществляющих техническое обеспечение</w:t>
      </w:r>
    </w:p>
    <w:p w:rsidR="00337FE3" w:rsidRPr="00B85803" w:rsidRDefault="00337FE3" w:rsidP="00B85803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color w:val="000000"/>
          <w:spacing w:val="-12"/>
          <w:sz w:val="24"/>
          <w:szCs w:val="24"/>
        </w:rPr>
      </w:pPr>
      <w:r w:rsidRPr="00B85803">
        <w:rPr>
          <w:rFonts w:ascii="Times New Roman" w:hAnsi="Times New Roman"/>
          <w:sz w:val="24"/>
          <w:szCs w:val="24"/>
        </w:rPr>
        <w:t xml:space="preserve"> деятельности органов местного самоуправления  городского поселения Безенчук муниципального района Безенчукский Самарской области</w:t>
      </w:r>
    </w:p>
    <w:p w:rsidR="00337FE3" w:rsidRDefault="00337FE3" w:rsidP="00533709">
      <w:pPr>
        <w:shd w:val="clear" w:color="auto" w:fill="FFFFFF"/>
        <w:spacing w:after="0" w:line="240" w:lineRule="auto"/>
        <w:ind w:right="119"/>
        <w:jc w:val="right"/>
        <w:rPr>
          <w:rFonts w:ascii="Times New Roman" w:hAnsi="Times New Roman"/>
          <w:color w:val="000000"/>
          <w:spacing w:val="-12"/>
          <w:sz w:val="28"/>
          <w:szCs w:val="28"/>
        </w:rPr>
      </w:pPr>
    </w:p>
    <w:tbl>
      <w:tblPr>
        <w:tblW w:w="966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68"/>
        <w:gridCol w:w="5836"/>
        <w:gridCol w:w="2858"/>
      </w:tblGrid>
      <w:tr w:rsidR="00337FE3" w:rsidRPr="00D71EC1" w:rsidTr="00A506E6">
        <w:trPr>
          <w:trHeight w:hRule="exact" w:val="628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D71EC1" w:rsidRDefault="00337FE3" w:rsidP="00D81E12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color w:val="000000"/>
                <w:spacing w:val="-5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pacing w:val="-5"/>
                <w:sz w:val="26"/>
                <w:szCs w:val="26"/>
              </w:rPr>
              <w:t xml:space="preserve">№ </w:t>
            </w:r>
          </w:p>
          <w:p w:rsidR="00337FE3" w:rsidRPr="00D71EC1" w:rsidRDefault="00337FE3" w:rsidP="00D81E12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pacing w:val="-5"/>
                <w:sz w:val="26"/>
                <w:szCs w:val="26"/>
              </w:rPr>
              <w:t>п/п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D71EC1" w:rsidRDefault="00337FE3" w:rsidP="00C53E91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должности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D71EC1" w:rsidRDefault="00337FE3" w:rsidP="00C53E91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pacing w:val="-1"/>
                <w:sz w:val="26"/>
                <w:szCs w:val="26"/>
              </w:rPr>
              <w:t>Должностной оклад</w:t>
            </w:r>
          </w:p>
        </w:tc>
      </w:tr>
      <w:tr w:rsidR="00337FE3" w:rsidRPr="00D71EC1" w:rsidTr="00C73F25">
        <w:trPr>
          <w:trHeight w:hRule="exact" w:val="338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D71EC1" w:rsidRDefault="00337FE3" w:rsidP="00D81E12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D71EC1" w:rsidRDefault="00337FE3" w:rsidP="00C53E91">
            <w:pPr>
              <w:shd w:val="clear" w:color="auto" w:fill="FFFFFF"/>
              <w:spacing w:line="295" w:lineRule="exact"/>
              <w:ind w:right="1109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sz w:val="26"/>
                <w:szCs w:val="26"/>
              </w:rPr>
              <w:t>Бухгалтер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D71EC1" w:rsidRDefault="00337FE3" w:rsidP="0001339F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13090-14729</w:t>
            </w:r>
          </w:p>
        </w:tc>
      </w:tr>
      <w:tr w:rsidR="00337FE3" w:rsidRPr="00D71EC1" w:rsidTr="00A506E6">
        <w:trPr>
          <w:trHeight w:hRule="exact" w:val="306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D71EC1" w:rsidRDefault="00337FE3" w:rsidP="00D81E12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D71EC1" w:rsidRDefault="00337FE3" w:rsidP="00C53E91">
            <w:pPr>
              <w:shd w:val="clear" w:color="auto" w:fill="FFFFFF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sz w:val="26"/>
                <w:szCs w:val="26"/>
              </w:rPr>
              <w:t>Экономист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164E91" w:rsidRDefault="00337FE3" w:rsidP="0001339F">
            <w:pPr>
              <w:jc w:val="center"/>
              <w:rPr>
                <w:sz w:val="26"/>
                <w:szCs w:val="26"/>
              </w:rPr>
            </w:pPr>
            <w:r w:rsidRPr="00164E91">
              <w:rPr>
                <w:rFonts w:ascii="Times New Roman" w:hAnsi="Times New Roman"/>
                <w:sz w:val="26"/>
                <w:szCs w:val="26"/>
              </w:rPr>
              <w:t>13090</w:t>
            </w:r>
            <w:r>
              <w:rPr>
                <w:rFonts w:ascii="Times New Roman" w:hAnsi="Times New Roman"/>
                <w:sz w:val="26"/>
                <w:szCs w:val="26"/>
              </w:rPr>
              <w:t>-14729</w:t>
            </w:r>
          </w:p>
        </w:tc>
      </w:tr>
      <w:tr w:rsidR="00337FE3" w:rsidRPr="00D71EC1" w:rsidTr="00C73F25">
        <w:trPr>
          <w:trHeight w:hRule="exact" w:val="300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D71EC1" w:rsidRDefault="00337FE3" w:rsidP="00D81E12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D71EC1" w:rsidRDefault="00337FE3" w:rsidP="00C53E91">
            <w:pPr>
              <w:shd w:val="clear" w:color="auto" w:fill="FFFFFF"/>
              <w:spacing w:line="295" w:lineRule="exact"/>
              <w:ind w:right="990" w:firstLine="7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sz w:val="26"/>
                <w:szCs w:val="26"/>
              </w:rPr>
              <w:t>Водитель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164E91" w:rsidRDefault="00337FE3" w:rsidP="0001339F">
            <w:pPr>
              <w:jc w:val="center"/>
              <w:rPr>
                <w:sz w:val="26"/>
                <w:szCs w:val="26"/>
              </w:rPr>
            </w:pPr>
            <w:r w:rsidRPr="00164E91">
              <w:rPr>
                <w:rFonts w:ascii="Times New Roman" w:hAnsi="Times New Roman"/>
                <w:sz w:val="26"/>
                <w:szCs w:val="26"/>
              </w:rPr>
              <w:t>13090</w:t>
            </w:r>
            <w:r>
              <w:rPr>
                <w:rFonts w:ascii="Times New Roman" w:hAnsi="Times New Roman"/>
                <w:sz w:val="26"/>
                <w:szCs w:val="26"/>
              </w:rPr>
              <w:t>-14729</w:t>
            </w:r>
          </w:p>
        </w:tc>
      </w:tr>
      <w:tr w:rsidR="00337FE3" w:rsidRPr="00D71EC1" w:rsidTr="00A506E6">
        <w:trPr>
          <w:trHeight w:hRule="exact" w:val="310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D71EC1" w:rsidRDefault="00337FE3" w:rsidP="00D81E12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D71EC1" w:rsidRDefault="00337FE3" w:rsidP="00C53E91">
            <w:pPr>
              <w:shd w:val="clear" w:color="auto" w:fill="FFFFFF"/>
              <w:rPr>
                <w:rFonts w:ascii="Times New Roman" w:hAnsi="Times New Roman"/>
                <w:sz w:val="26"/>
                <w:szCs w:val="26"/>
              </w:rPr>
            </w:pPr>
            <w:r w:rsidRPr="00D71EC1">
              <w:rPr>
                <w:rFonts w:ascii="Times New Roman" w:hAnsi="Times New Roman"/>
                <w:sz w:val="26"/>
                <w:szCs w:val="26"/>
              </w:rPr>
              <w:t xml:space="preserve">Специалист 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7FE3" w:rsidRPr="00164E91" w:rsidRDefault="00337FE3" w:rsidP="0001339F">
            <w:pPr>
              <w:jc w:val="center"/>
              <w:rPr>
                <w:sz w:val="26"/>
                <w:szCs w:val="26"/>
              </w:rPr>
            </w:pPr>
            <w:r w:rsidRPr="00164E91">
              <w:rPr>
                <w:rFonts w:ascii="Times New Roman" w:hAnsi="Times New Roman"/>
                <w:sz w:val="26"/>
                <w:szCs w:val="26"/>
              </w:rPr>
              <w:t>13090</w:t>
            </w:r>
            <w:r>
              <w:rPr>
                <w:rFonts w:ascii="Times New Roman" w:hAnsi="Times New Roman"/>
                <w:sz w:val="26"/>
                <w:szCs w:val="26"/>
              </w:rPr>
              <w:t>-14729</w:t>
            </w:r>
          </w:p>
        </w:tc>
      </w:tr>
    </w:tbl>
    <w:p w:rsidR="00337FE3" w:rsidRDefault="00337FE3" w:rsidP="000246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37FE3" w:rsidSect="008509FE">
      <w:pgSz w:w="11906" w:h="16838"/>
      <w:pgMar w:top="993" w:right="73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0F2F"/>
    <w:rsid w:val="0001339F"/>
    <w:rsid w:val="00022713"/>
    <w:rsid w:val="000246A2"/>
    <w:rsid w:val="0008439E"/>
    <w:rsid w:val="000A2454"/>
    <w:rsid w:val="000D26B4"/>
    <w:rsid w:val="000E01FF"/>
    <w:rsid w:val="000E0286"/>
    <w:rsid w:val="00106C56"/>
    <w:rsid w:val="00111A3E"/>
    <w:rsid w:val="00125DBF"/>
    <w:rsid w:val="001614B2"/>
    <w:rsid w:val="00164E91"/>
    <w:rsid w:val="00191526"/>
    <w:rsid w:val="0019341D"/>
    <w:rsid w:val="001A5F35"/>
    <w:rsid w:val="001C2718"/>
    <w:rsid w:val="002D2519"/>
    <w:rsid w:val="002E5FBA"/>
    <w:rsid w:val="00307AF1"/>
    <w:rsid w:val="00320966"/>
    <w:rsid w:val="00324C71"/>
    <w:rsid w:val="00337538"/>
    <w:rsid w:val="00337FE3"/>
    <w:rsid w:val="00357388"/>
    <w:rsid w:val="003A29B4"/>
    <w:rsid w:val="003C1D0A"/>
    <w:rsid w:val="00415F3F"/>
    <w:rsid w:val="00420083"/>
    <w:rsid w:val="00421D77"/>
    <w:rsid w:val="004411FF"/>
    <w:rsid w:val="00455219"/>
    <w:rsid w:val="004E27F5"/>
    <w:rsid w:val="00522DA7"/>
    <w:rsid w:val="0053010F"/>
    <w:rsid w:val="00533709"/>
    <w:rsid w:val="005374FF"/>
    <w:rsid w:val="00541C62"/>
    <w:rsid w:val="0057630B"/>
    <w:rsid w:val="005C2127"/>
    <w:rsid w:val="005E19BC"/>
    <w:rsid w:val="005E4F9B"/>
    <w:rsid w:val="005E5304"/>
    <w:rsid w:val="005F384A"/>
    <w:rsid w:val="0061077B"/>
    <w:rsid w:val="00610B58"/>
    <w:rsid w:val="00621AFC"/>
    <w:rsid w:val="00633B67"/>
    <w:rsid w:val="00646041"/>
    <w:rsid w:val="0065252A"/>
    <w:rsid w:val="00661956"/>
    <w:rsid w:val="006629E9"/>
    <w:rsid w:val="00674212"/>
    <w:rsid w:val="00692DC9"/>
    <w:rsid w:val="006B2C52"/>
    <w:rsid w:val="006C3612"/>
    <w:rsid w:val="006F140F"/>
    <w:rsid w:val="0070665C"/>
    <w:rsid w:val="0073290E"/>
    <w:rsid w:val="007A154A"/>
    <w:rsid w:val="007A6258"/>
    <w:rsid w:val="007B00B7"/>
    <w:rsid w:val="007B3CBC"/>
    <w:rsid w:val="007D0B77"/>
    <w:rsid w:val="0080051C"/>
    <w:rsid w:val="00847728"/>
    <w:rsid w:val="008509FE"/>
    <w:rsid w:val="008610F4"/>
    <w:rsid w:val="008A4EBA"/>
    <w:rsid w:val="008F14E5"/>
    <w:rsid w:val="008F57E0"/>
    <w:rsid w:val="00902E48"/>
    <w:rsid w:val="00903CF7"/>
    <w:rsid w:val="00911B66"/>
    <w:rsid w:val="009140B3"/>
    <w:rsid w:val="0092138F"/>
    <w:rsid w:val="009312A5"/>
    <w:rsid w:val="00956168"/>
    <w:rsid w:val="00972867"/>
    <w:rsid w:val="00972CE2"/>
    <w:rsid w:val="009D5B5E"/>
    <w:rsid w:val="00A07480"/>
    <w:rsid w:val="00A11FB5"/>
    <w:rsid w:val="00A1668D"/>
    <w:rsid w:val="00A17A55"/>
    <w:rsid w:val="00A37456"/>
    <w:rsid w:val="00A506E6"/>
    <w:rsid w:val="00A876F3"/>
    <w:rsid w:val="00A87834"/>
    <w:rsid w:val="00A91EC9"/>
    <w:rsid w:val="00A9396F"/>
    <w:rsid w:val="00AA2F39"/>
    <w:rsid w:val="00AB16C6"/>
    <w:rsid w:val="00AB2F0D"/>
    <w:rsid w:val="00AB7DA0"/>
    <w:rsid w:val="00AF7ABA"/>
    <w:rsid w:val="00B3718D"/>
    <w:rsid w:val="00B40F2F"/>
    <w:rsid w:val="00B85803"/>
    <w:rsid w:val="00B90E56"/>
    <w:rsid w:val="00BC729C"/>
    <w:rsid w:val="00BD57BD"/>
    <w:rsid w:val="00BD59C9"/>
    <w:rsid w:val="00BE1AE3"/>
    <w:rsid w:val="00BF2F97"/>
    <w:rsid w:val="00C01E19"/>
    <w:rsid w:val="00C33D23"/>
    <w:rsid w:val="00C50B58"/>
    <w:rsid w:val="00C53E91"/>
    <w:rsid w:val="00C73F25"/>
    <w:rsid w:val="00C81984"/>
    <w:rsid w:val="00C864BE"/>
    <w:rsid w:val="00C9246B"/>
    <w:rsid w:val="00CA5D6B"/>
    <w:rsid w:val="00CD1195"/>
    <w:rsid w:val="00D01537"/>
    <w:rsid w:val="00D36BD7"/>
    <w:rsid w:val="00D42783"/>
    <w:rsid w:val="00D71EC1"/>
    <w:rsid w:val="00D72862"/>
    <w:rsid w:val="00D81E12"/>
    <w:rsid w:val="00DA2145"/>
    <w:rsid w:val="00DA21F7"/>
    <w:rsid w:val="00DB7E25"/>
    <w:rsid w:val="00DC65DB"/>
    <w:rsid w:val="00DF4381"/>
    <w:rsid w:val="00E148CA"/>
    <w:rsid w:val="00E22A4C"/>
    <w:rsid w:val="00E3075F"/>
    <w:rsid w:val="00E44E41"/>
    <w:rsid w:val="00E5487B"/>
    <w:rsid w:val="00E5635B"/>
    <w:rsid w:val="00E95E56"/>
    <w:rsid w:val="00ED2D8A"/>
    <w:rsid w:val="00EE1BE0"/>
    <w:rsid w:val="00F03A12"/>
    <w:rsid w:val="00F308DE"/>
    <w:rsid w:val="00F32ED2"/>
    <w:rsid w:val="00F7195E"/>
    <w:rsid w:val="00FA2ADB"/>
    <w:rsid w:val="00FB0A8A"/>
    <w:rsid w:val="00FB3816"/>
    <w:rsid w:val="00FB7C0C"/>
    <w:rsid w:val="00FD2DEC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275293"/>
  <w15:docId w15:val="{B7465C56-87C4-4ED4-9813-49514919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2454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A2454"/>
    <w:rPr>
      <w:rFonts w:ascii="Times New Roman" w:hAnsi="Times New Roman" w:cs="Times New Roman"/>
      <w:b/>
      <w:sz w:val="20"/>
      <w:lang w:eastAsia="ru-RU"/>
    </w:rPr>
  </w:style>
  <w:style w:type="paragraph" w:styleId="a3">
    <w:name w:val="List Paragraph"/>
    <w:basedOn w:val="a"/>
    <w:uiPriority w:val="99"/>
    <w:qFormat/>
    <w:rsid w:val="00633B67"/>
    <w:pPr>
      <w:ind w:left="720"/>
      <w:contextualSpacing/>
    </w:pPr>
  </w:style>
  <w:style w:type="paragraph" w:customStyle="1" w:styleId="11">
    <w:name w:val="Обычный1"/>
    <w:uiPriority w:val="99"/>
    <w:rsid w:val="000A2454"/>
    <w:pPr>
      <w:widowControl w:val="0"/>
      <w:snapToGrid w:val="0"/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Spec13</dc:creator>
  <cp:keywords/>
  <dc:description/>
  <cp:lastModifiedBy>Пользователь Windows</cp:lastModifiedBy>
  <cp:revision>89</cp:revision>
  <cp:lastPrinted>2023-09-07T05:43:00Z</cp:lastPrinted>
  <dcterms:created xsi:type="dcterms:W3CDTF">2022-10-10T10:59:00Z</dcterms:created>
  <dcterms:modified xsi:type="dcterms:W3CDTF">2024-10-28T05:20:00Z</dcterms:modified>
</cp:coreProperties>
</file>