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43B" w:rsidRDefault="006F043B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6F043B" w:rsidTr="00540E15">
        <w:trPr>
          <w:cantSplit/>
          <w:trHeight w:val="80"/>
        </w:trPr>
        <w:tc>
          <w:tcPr>
            <w:tcW w:w="4140" w:type="dxa"/>
            <w:gridSpan w:val="2"/>
          </w:tcPr>
          <w:p w:rsidR="006F043B" w:rsidRDefault="006F043B" w:rsidP="00540E15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>
                  <v:imagedata r:id="rId7" o:title="" grayscale="t"/>
                </v:shape>
                <o:OLEObject Type="Embed" ProgID="MSPhotoEd.3" ShapeID="_x0000_i1025" DrawAspect="Content" ObjectID="_1782539062" r:id="rId8"/>
              </w:object>
            </w:r>
          </w:p>
          <w:p w:rsidR="006F043B" w:rsidRPr="00E309F2" w:rsidRDefault="006F043B" w:rsidP="00540E15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6F043B" w:rsidRPr="00E309F2" w:rsidRDefault="006F043B" w:rsidP="00540E15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6F043B" w:rsidRPr="00E309F2" w:rsidRDefault="006F043B" w:rsidP="00540E15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6F043B" w:rsidRPr="00E309F2" w:rsidRDefault="006F043B" w:rsidP="00540E15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6F043B" w:rsidRPr="00E309F2" w:rsidRDefault="006F043B" w:rsidP="00540E15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6F043B" w:rsidRPr="00E309F2" w:rsidRDefault="006F043B" w:rsidP="00540E15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6F043B" w:rsidRPr="00E309F2" w:rsidRDefault="006F043B" w:rsidP="00540E15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6F043B" w:rsidRPr="00DE2896" w:rsidTr="00540E15">
        <w:trPr>
          <w:cantSplit/>
          <w:trHeight w:val="80"/>
        </w:trPr>
        <w:tc>
          <w:tcPr>
            <w:tcW w:w="4140" w:type="dxa"/>
            <w:gridSpan w:val="2"/>
          </w:tcPr>
          <w:p w:rsidR="006F043B" w:rsidRPr="00E309F2" w:rsidRDefault="006F043B" w:rsidP="00540E15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6F043B" w:rsidRPr="009D16CD" w:rsidTr="00540E15">
        <w:trPr>
          <w:cantSplit/>
          <w:trHeight w:val="229"/>
        </w:trPr>
        <w:tc>
          <w:tcPr>
            <w:tcW w:w="4140" w:type="dxa"/>
            <w:gridSpan w:val="2"/>
          </w:tcPr>
          <w:p w:rsidR="006F043B" w:rsidRPr="009D16CD" w:rsidRDefault="006F043B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6F043B" w:rsidRPr="009D16CD" w:rsidTr="00540E15">
        <w:trPr>
          <w:cantSplit/>
          <w:trHeight w:hRule="exact" w:val="369"/>
        </w:trPr>
        <w:tc>
          <w:tcPr>
            <w:tcW w:w="2616" w:type="dxa"/>
          </w:tcPr>
          <w:p w:rsidR="006F043B" w:rsidRPr="00327C93" w:rsidRDefault="006F043B" w:rsidP="000255A0">
            <w:pPr>
              <w:tabs>
                <w:tab w:val="left" w:pos="5940"/>
              </w:tabs>
            </w:pPr>
            <w:r w:rsidRPr="00A85C44">
              <w:t xml:space="preserve">              </w:t>
            </w:r>
            <w:r w:rsidRPr="00327C93">
              <w:t xml:space="preserve">от </w:t>
            </w:r>
            <w:r>
              <w:t>12.07.2024</w:t>
            </w:r>
          </w:p>
          <w:p w:rsidR="006F043B" w:rsidRPr="00327C93" w:rsidRDefault="006F043B" w:rsidP="000255A0">
            <w:pPr>
              <w:tabs>
                <w:tab w:val="left" w:pos="5940"/>
              </w:tabs>
            </w:pPr>
          </w:p>
          <w:p w:rsidR="006F043B" w:rsidRPr="00327C93" w:rsidRDefault="006F043B" w:rsidP="000255A0">
            <w:pPr>
              <w:tabs>
                <w:tab w:val="left" w:pos="5940"/>
              </w:tabs>
            </w:pPr>
            <w:r>
              <w:t xml:space="preserve"> </w:t>
            </w:r>
          </w:p>
          <w:p w:rsidR="006F043B" w:rsidRPr="00327C93" w:rsidRDefault="006F043B" w:rsidP="000255A0">
            <w:pPr>
              <w:tabs>
                <w:tab w:val="left" w:pos="5940"/>
              </w:tabs>
            </w:pPr>
            <w:r w:rsidRPr="00327C93">
              <w:t>_________________</w:t>
            </w:r>
          </w:p>
        </w:tc>
        <w:tc>
          <w:tcPr>
            <w:tcW w:w="1524" w:type="dxa"/>
          </w:tcPr>
          <w:p w:rsidR="006F043B" w:rsidRPr="00A85C44" w:rsidRDefault="006F043B" w:rsidP="000255A0">
            <w:pPr>
              <w:tabs>
                <w:tab w:val="left" w:pos="5940"/>
              </w:tabs>
            </w:pPr>
            <w:r w:rsidRPr="00327C93">
              <w:t xml:space="preserve">№  </w:t>
            </w:r>
            <w:r>
              <w:t>342</w:t>
            </w:r>
          </w:p>
        </w:tc>
      </w:tr>
    </w:tbl>
    <w:p w:rsidR="006F043B" w:rsidRDefault="006F043B" w:rsidP="000255A0">
      <w:pPr>
        <w:tabs>
          <w:tab w:val="left" w:pos="4536"/>
          <w:tab w:val="left" w:pos="5940"/>
        </w:tabs>
        <w:ind w:right="4819"/>
        <w:jc w:val="both"/>
        <w:rPr>
          <w:sz w:val="28"/>
          <w:szCs w:val="28"/>
        </w:rPr>
      </w:pPr>
    </w:p>
    <w:p w:rsidR="006F043B" w:rsidRPr="00C90F46" w:rsidRDefault="006F043B" w:rsidP="000255A0">
      <w:pPr>
        <w:tabs>
          <w:tab w:val="left" w:pos="4536"/>
          <w:tab w:val="left" w:pos="5940"/>
        </w:tabs>
        <w:ind w:right="4820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изменения в Порядок создания, хранения, </w:t>
      </w:r>
      <w:r w:rsidRPr="001604C7">
        <w:rPr>
          <w:sz w:val="26"/>
          <w:szCs w:val="26"/>
        </w:rPr>
        <w:t>использования и восполнения резерва материальных ресурсов для ликвидации чрезвычайных ситуаций природного и техногенного характера на территории</w:t>
      </w:r>
      <w:r>
        <w:rPr>
          <w:sz w:val="26"/>
          <w:szCs w:val="26"/>
        </w:rPr>
        <w:t xml:space="preserve"> городского </w:t>
      </w:r>
      <w:r w:rsidRPr="001604C7">
        <w:rPr>
          <w:sz w:val="26"/>
          <w:szCs w:val="26"/>
        </w:rPr>
        <w:t>муниципального района Безенчукский</w:t>
      </w:r>
      <w:r>
        <w:rPr>
          <w:sz w:val="26"/>
          <w:szCs w:val="26"/>
        </w:rPr>
        <w:t xml:space="preserve">, утвержденный постановлением Администрации городского поселения Безенчук муниципального района Безенчукский от 13.05.2022 № 172  </w:t>
      </w:r>
    </w:p>
    <w:p w:rsidR="006F043B" w:rsidRDefault="006F043B" w:rsidP="000255A0">
      <w:pPr>
        <w:tabs>
          <w:tab w:val="left" w:pos="5940"/>
        </w:tabs>
        <w:ind w:firstLine="709"/>
        <w:jc w:val="both"/>
        <w:rPr>
          <w:sz w:val="26"/>
          <w:szCs w:val="26"/>
        </w:rPr>
      </w:pPr>
    </w:p>
    <w:p w:rsidR="006F043B" w:rsidRPr="00C90F46" w:rsidRDefault="006F043B" w:rsidP="000255A0">
      <w:pPr>
        <w:tabs>
          <w:tab w:val="left" w:pos="594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9949A0">
        <w:rPr>
          <w:sz w:val="26"/>
          <w:szCs w:val="26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 г"/>
        </w:smartTagPr>
        <w:r w:rsidRPr="009949A0">
          <w:rPr>
            <w:sz w:val="26"/>
            <w:szCs w:val="26"/>
          </w:rPr>
          <w:t>1994 г</w:t>
        </w:r>
      </w:smartTag>
      <w:r w:rsidRPr="009949A0">
        <w:rPr>
          <w:sz w:val="26"/>
          <w:szCs w:val="26"/>
        </w:rPr>
        <w:t xml:space="preserve">. № 68-ФЗ «О защите населения и территорий от чрезвычайных ситуаций природного и техногенного характера», </w:t>
      </w:r>
      <w:r>
        <w:rPr>
          <w:sz w:val="26"/>
          <w:szCs w:val="26"/>
        </w:rPr>
        <w:t>п.8.4. протокола очередного заседания комиссии по предупреждению и ликвидации чрезвычайных ситуаций и обеспечению пожарной безопасности Самарской области от 09.04.2024 № 3</w:t>
      </w:r>
      <w:r w:rsidRPr="009949A0">
        <w:rPr>
          <w:sz w:val="26"/>
          <w:szCs w:val="26"/>
        </w:rPr>
        <w:t xml:space="preserve">, </w:t>
      </w:r>
      <w:r w:rsidRPr="00C90F46">
        <w:rPr>
          <w:sz w:val="26"/>
          <w:szCs w:val="26"/>
        </w:rPr>
        <w:t xml:space="preserve">Уставом городского поселения Безенчук муниципального района Безенчукский, </w:t>
      </w:r>
    </w:p>
    <w:p w:rsidR="006F043B" w:rsidRPr="00C90F46" w:rsidRDefault="006F043B" w:rsidP="00055A15">
      <w:pPr>
        <w:ind w:firstLine="709"/>
        <w:jc w:val="both"/>
        <w:rPr>
          <w:sz w:val="26"/>
          <w:szCs w:val="26"/>
        </w:rPr>
      </w:pPr>
    </w:p>
    <w:p w:rsidR="006F043B" w:rsidRPr="00C90F46" w:rsidRDefault="006F043B" w:rsidP="00CC4CC2">
      <w:pPr>
        <w:ind w:firstLine="709"/>
        <w:jc w:val="center"/>
        <w:rPr>
          <w:b/>
          <w:bCs/>
          <w:sz w:val="26"/>
          <w:szCs w:val="26"/>
        </w:rPr>
      </w:pPr>
      <w:r w:rsidRPr="00C90F46">
        <w:rPr>
          <w:b/>
          <w:bCs/>
          <w:sz w:val="26"/>
          <w:szCs w:val="26"/>
        </w:rPr>
        <w:t>ПОСТАНОВЛЯЮ:</w:t>
      </w:r>
    </w:p>
    <w:p w:rsidR="006F043B" w:rsidRPr="00C90F46" w:rsidRDefault="006F043B" w:rsidP="00CC4CC2">
      <w:pPr>
        <w:ind w:firstLine="709"/>
        <w:jc w:val="center"/>
        <w:rPr>
          <w:b/>
          <w:bCs/>
          <w:sz w:val="26"/>
          <w:szCs w:val="26"/>
        </w:rPr>
      </w:pPr>
    </w:p>
    <w:p w:rsidR="006F043B" w:rsidRDefault="006F043B" w:rsidP="00211BE5">
      <w:pPr>
        <w:numPr>
          <w:ilvl w:val="0"/>
          <w:numId w:val="13"/>
        </w:numPr>
        <w:tabs>
          <w:tab w:val="clear" w:pos="990"/>
          <w:tab w:val="num" w:pos="0"/>
          <w:tab w:val="left" w:pos="540"/>
          <w:tab w:val="left" w:pos="720"/>
        </w:tabs>
        <w:ind w:left="0" w:right="-17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в Порядок создания, хранения, </w:t>
      </w:r>
      <w:r w:rsidRPr="001604C7">
        <w:rPr>
          <w:sz w:val="26"/>
          <w:szCs w:val="26"/>
        </w:rPr>
        <w:t>использования и восполнения резерва материальных ресурсов для ликвидации чрезвычайных ситуаций природного и техногенного характера на территории</w:t>
      </w:r>
      <w:r>
        <w:rPr>
          <w:sz w:val="26"/>
          <w:szCs w:val="26"/>
        </w:rPr>
        <w:t xml:space="preserve"> городского </w:t>
      </w:r>
      <w:r w:rsidRPr="001604C7">
        <w:rPr>
          <w:sz w:val="26"/>
          <w:szCs w:val="26"/>
        </w:rPr>
        <w:t>муниципального района Безенчукский</w:t>
      </w:r>
      <w:r>
        <w:rPr>
          <w:sz w:val="26"/>
          <w:szCs w:val="26"/>
        </w:rPr>
        <w:t>, утвержденный постановлением Администрации городского поселения Безенчук муниципального района Безенчукский от 13.05.2022 № 172 следующее изменение:</w:t>
      </w:r>
    </w:p>
    <w:p w:rsidR="006F043B" w:rsidRDefault="006F043B" w:rsidP="00244CE6">
      <w:pPr>
        <w:keepNext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 Пункт 2 Порядка изложить в следующей редакции:</w:t>
      </w:r>
    </w:p>
    <w:p w:rsidR="006F043B" w:rsidRPr="001604C7" w:rsidRDefault="006F043B" w:rsidP="00244CE6">
      <w:pPr>
        <w:keepNext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«2. Резерв создается заблаговременно в целях экстренного привлечения необходимых средств при введении режима повышенной готовности, для ликвидации чрезвычайных ситуаций, в том числе для организации первоочередного жизнеобеспечения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работ и аварийно-восстановительных работ в случае возникновения чрезвычайных ситуаций природного и техногенного характера (далее – ЧС), оснащения аварийно-спасательных формирований (служб) (в том числе нештатных) при проведении аварийно-спасательных и других неотложных работ».</w:t>
      </w:r>
    </w:p>
    <w:p w:rsidR="006F043B" w:rsidRDefault="006F043B" w:rsidP="00244CE6">
      <w:pPr>
        <w:keepNext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9949A0">
        <w:rPr>
          <w:sz w:val="26"/>
          <w:szCs w:val="26"/>
        </w:rPr>
        <w:t>.</w:t>
      </w:r>
      <w:r>
        <w:rPr>
          <w:sz w:val="26"/>
          <w:szCs w:val="26"/>
        </w:rPr>
        <w:t xml:space="preserve"> Настоящее постановление вступает в силу со дня его подписания.</w:t>
      </w:r>
    </w:p>
    <w:p w:rsidR="006F043B" w:rsidRDefault="006F043B" w:rsidP="00244CE6">
      <w:pPr>
        <w:tabs>
          <w:tab w:val="left" w:pos="540"/>
          <w:tab w:val="left" w:pos="720"/>
        </w:tabs>
        <w:ind w:right="-17"/>
        <w:jc w:val="both"/>
        <w:rPr>
          <w:sz w:val="26"/>
          <w:szCs w:val="26"/>
        </w:rPr>
      </w:pPr>
    </w:p>
    <w:p w:rsidR="006F043B" w:rsidRDefault="006F043B" w:rsidP="006D4B0D">
      <w:pPr>
        <w:keepNext/>
        <w:ind w:firstLine="567"/>
        <w:jc w:val="both"/>
        <w:rPr>
          <w:sz w:val="26"/>
          <w:szCs w:val="26"/>
        </w:rPr>
      </w:pPr>
    </w:p>
    <w:p w:rsidR="006F043B" w:rsidRPr="009949A0" w:rsidRDefault="006F043B" w:rsidP="006D4B0D">
      <w:pPr>
        <w:keepNext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 Разместить настоящее постановление на официальном с</w:t>
      </w:r>
      <w:r w:rsidRPr="00102417">
        <w:rPr>
          <w:sz w:val="26"/>
          <w:szCs w:val="26"/>
        </w:rPr>
        <w:t xml:space="preserve">айте Администрации </w:t>
      </w:r>
      <w:r>
        <w:rPr>
          <w:sz w:val="26"/>
          <w:szCs w:val="26"/>
        </w:rPr>
        <w:t xml:space="preserve">городского поселения Безенчук </w:t>
      </w:r>
      <w:r w:rsidRPr="00102417">
        <w:rPr>
          <w:sz w:val="26"/>
          <w:szCs w:val="26"/>
        </w:rPr>
        <w:t>муниципального района Безенчукский в сети Интернет.</w:t>
      </w:r>
    </w:p>
    <w:p w:rsidR="006F043B" w:rsidRPr="009949A0" w:rsidRDefault="006F043B" w:rsidP="006D4B0D">
      <w:pPr>
        <w:keepNext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9949A0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6F043B" w:rsidRPr="00C90F46" w:rsidRDefault="006F043B" w:rsidP="006D4B0D">
      <w:pPr>
        <w:tabs>
          <w:tab w:val="left" w:pos="4536"/>
          <w:tab w:val="left" w:pos="5940"/>
        </w:tabs>
        <w:ind w:right="-17"/>
        <w:jc w:val="both"/>
        <w:rPr>
          <w:sz w:val="26"/>
          <w:szCs w:val="26"/>
        </w:rPr>
      </w:pPr>
    </w:p>
    <w:p w:rsidR="006F043B" w:rsidRPr="00C90F46" w:rsidRDefault="006F043B" w:rsidP="00CF027E">
      <w:pPr>
        <w:jc w:val="both"/>
        <w:rPr>
          <w:sz w:val="26"/>
          <w:szCs w:val="26"/>
        </w:rPr>
      </w:pPr>
    </w:p>
    <w:p w:rsidR="006F043B" w:rsidRPr="00C90F46" w:rsidRDefault="006F043B" w:rsidP="00CC4CC2">
      <w:pPr>
        <w:ind w:firstLine="709"/>
        <w:jc w:val="both"/>
        <w:rPr>
          <w:sz w:val="26"/>
          <w:szCs w:val="26"/>
        </w:rPr>
      </w:pPr>
    </w:p>
    <w:p w:rsidR="006F043B" w:rsidRDefault="006F043B" w:rsidP="001C29A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И.о. Главы </w:t>
      </w:r>
      <w:r w:rsidRPr="00C90F46">
        <w:rPr>
          <w:sz w:val="26"/>
          <w:szCs w:val="26"/>
        </w:rPr>
        <w:t xml:space="preserve"> городского поселения Безенчук                                               </w:t>
      </w:r>
      <w:r>
        <w:rPr>
          <w:sz w:val="26"/>
          <w:szCs w:val="26"/>
        </w:rPr>
        <w:t>А.В. Пичужкин</w:t>
      </w:r>
    </w:p>
    <w:p w:rsidR="006F043B" w:rsidRDefault="006F043B" w:rsidP="001C29AA">
      <w:pPr>
        <w:jc w:val="both"/>
        <w:rPr>
          <w:sz w:val="26"/>
          <w:szCs w:val="26"/>
        </w:rPr>
      </w:pPr>
    </w:p>
    <w:p w:rsidR="006F043B" w:rsidRDefault="006F043B" w:rsidP="001C29AA">
      <w:pPr>
        <w:jc w:val="both"/>
        <w:rPr>
          <w:sz w:val="26"/>
          <w:szCs w:val="26"/>
        </w:rPr>
      </w:pPr>
    </w:p>
    <w:p w:rsidR="006F043B" w:rsidRDefault="006F043B" w:rsidP="001C29AA">
      <w:pPr>
        <w:jc w:val="both"/>
        <w:rPr>
          <w:sz w:val="26"/>
          <w:szCs w:val="26"/>
        </w:rPr>
      </w:pPr>
    </w:p>
    <w:p w:rsidR="006F043B" w:rsidRPr="00397C3B" w:rsidRDefault="006F043B" w:rsidP="00397C3B">
      <w:pPr>
        <w:jc w:val="both"/>
        <w:rPr>
          <w:sz w:val="22"/>
          <w:szCs w:val="22"/>
        </w:rPr>
      </w:pPr>
      <w:r w:rsidRPr="00397C3B">
        <w:rPr>
          <w:sz w:val="22"/>
          <w:szCs w:val="22"/>
        </w:rPr>
        <w:t>Исп. Аникина О.Н.</w:t>
      </w:r>
    </w:p>
    <w:p w:rsidR="006F043B" w:rsidRPr="00397C3B" w:rsidRDefault="006F043B" w:rsidP="00397C3B">
      <w:pPr>
        <w:jc w:val="both"/>
        <w:rPr>
          <w:sz w:val="22"/>
          <w:szCs w:val="22"/>
        </w:rPr>
      </w:pPr>
      <w:r w:rsidRPr="00397C3B">
        <w:rPr>
          <w:sz w:val="22"/>
          <w:szCs w:val="22"/>
        </w:rPr>
        <w:t>88467621255</w:t>
      </w:r>
    </w:p>
    <w:p w:rsidR="006F043B" w:rsidRPr="00397C3B" w:rsidRDefault="006F043B" w:rsidP="00397C3B">
      <w:pPr>
        <w:jc w:val="both"/>
        <w:rPr>
          <w:sz w:val="22"/>
          <w:szCs w:val="22"/>
        </w:rPr>
      </w:pPr>
    </w:p>
    <w:p w:rsidR="006F043B" w:rsidRDefault="006F043B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6F043B" w:rsidRDefault="006F043B" w:rsidP="00055A15">
      <w:pPr>
        <w:spacing w:line="80" w:lineRule="atLeast"/>
        <w:ind w:firstLine="709"/>
        <w:jc w:val="center"/>
        <w:rPr>
          <w:b/>
        </w:rPr>
      </w:pPr>
    </w:p>
    <w:p w:rsidR="006F043B" w:rsidRDefault="006F043B" w:rsidP="00055A15">
      <w:pPr>
        <w:spacing w:line="80" w:lineRule="atLeast"/>
        <w:ind w:firstLine="709"/>
        <w:jc w:val="center"/>
        <w:rPr>
          <w:b/>
        </w:rPr>
      </w:pPr>
    </w:p>
    <w:p w:rsidR="006F043B" w:rsidRDefault="006F043B" w:rsidP="00055A15">
      <w:pPr>
        <w:spacing w:line="80" w:lineRule="atLeast"/>
        <w:ind w:firstLine="709"/>
        <w:jc w:val="center"/>
        <w:rPr>
          <w:b/>
        </w:rPr>
      </w:pPr>
    </w:p>
    <w:p w:rsidR="006F043B" w:rsidRPr="00BE53B3" w:rsidRDefault="006F043B" w:rsidP="00055A15">
      <w:pPr>
        <w:spacing w:line="80" w:lineRule="atLeast"/>
        <w:ind w:firstLine="709"/>
        <w:jc w:val="center"/>
        <w:rPr>
          <w:b/>
        </w:rPr>
      </w:pPr>
    </w:p>
    <w:sectPr w:rsidR="006F043B" w:rsidRPr="00BE53B3" w:rsidSect="00244CE6">
      <w:pgSz w:w="11906" w:h="16838"/>
      <w:pgMar w:top="0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43B" w:rsidRDefault="006F043B" w:rsidP="00705BF0">
      <w:r>
        <w:separator/>
      </w:r>
    </w:p>
  </w:endnote>
  <w:endnote w:type="continuationSeparator" w:id="0">
    <w:p w:rsidR="006F043B" w:rsidRDefault="006F043B" w:rsidP="0070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43B" w:rsidRDefault="006F043B" w:rsidP="00705BF0">
      <w:r>
        <w:separator/>
      </w:r>
    </w:p>
  </w:footnote>
  <w:footnote w:type="continuationSeparator" w:id="0">
    <w:p w:rsidR="006F043B" w:rsidRDefault="006F043B" w:rsidP="00705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D0F8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CE6B4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064F8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93A55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3CA2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8B0D5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12A58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B10A9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227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A1E9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8AF2ECA"/>
    <w:multiLevelType w:val="hybridMultilevel"/>
    <w:tmpl w:val="C7E08492"/>
    <w:lvl w:ilvl="0" w:tplc="6ABAE23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11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4DA"/>
    <w:rsid w:val="000255A0"/>
    <w:rsid w:val="00052E66"/>
    <w:rsid w:val="00055A15"/>
    <w:rsid w:val="000574DA"/>
    <w:rsid w:val="00061097"/>
    <w:rsid w:val="000B40FB"/>
    <w:rsid w:val="000E33CB"/>
    <w:rsid w:val="000E5A7A"/>
    <w:rsid w:val="000F1352"/>
    <w:rsid w:val="00102417"/>
    <w:rsid w:val="00123AE8"/>
    <w:rsid w:val="00123B3E"/>
    <w:rsid w:val="00155CEB"/>
    <w:rsid w:val="001604C7"/>
    <w:rsid w:val="0017111D"/>
    <w:rsid w:val="00184E06"/>
    <w:rsid w:val="00191023"/>
    <w:rsid w:val="001918CC"/>
    <w:rsid w:val="001C29AA"/>
    <w:rsid w:val="001D27D8"/>
    <w:rsid w:val="001D4FA2"/>
    <w:rsid w:val="00201838"/>
    <w:rsid w:val="00201BCA"/>
    <w:rsid w:val="00204C69"/>
    <w:rsid w:val="00211BE5"/>
    <w:rsid w:val="00231E33"/>
    <w:rsid w:val="00244CE6"/>
    <w:rsid w:val="00257A54"/>
    <w:rsid w:val="002708C6"/>
    <w:rsid w:val="002716E2"/>
    <w:rsid w:val="002822ED"/>
    <w:rsid w:val="0028585D"/>
    <w:rsid w:val="002A4DDE"/>
    <w:rsid w:val="002A76FA"/>
    <w:rsid w:val="002C35A1"/>
    <w:rsid w:val="002C7B51"/>
    <w:rsid w:val="002E0409"/>
    <w:rsid w:val="002E22B9"/>
    <w:rsid w:val="003035DE"/>
    <w:rsid w:val="00327C93"/>
    <w:rsid w:val="00363EDC"/>
    <w:rsid w:val="0036410D"/>
    <w:rsid w:val="00393331"/>
    <w:rsid w:val="00397C3B"/>
    <w:rsid w:val="003B539E"/>
    <w:rsid w:val="003D605B"/>
    <w:rsid w:val="003E6B1C"/>
    <w:rsid w:val="003F1254"/>
    <w:rsid w:val="003F3B31"/>
    <w:rsid w:val="0040223D"/>
    <w:rsid w:val="0041554A"/>
    <w:rsid w:val="00417795"/>
    <w:rsid w:val="004316C6"/>
    <w:rsid w:val="00443589"/>
    <w:rsid w:val="004457D8"/>
    <w:rsid w:val="00457E8F"/>
    <w:rsid w:val="00464FDC"/>
    <w:rsid w:val="00475702"/>
    <w:rsid w:val="004974AE"/>
    <w:rsid w:val="00535429"/>
    <w:rsid w:val="00540E15"/>
    <w:rsid w:val="005414B7"/>
    <w:rsid w:val="00542621"/>
    <w:rsid w:val="00560D12"/>
    <w:rsid w:val="005A56CA"/>
    <w:rsid w:val="005C1358"/>
    <w:rsid w:val="005C56B1"/>
    <w:rsid w:val="005D3474"/>
    <w:rsid w:val="005E464C"/>
    <w:rsid w:val="006054A0"/>
    <w:rsid w:val="006818E3"/>
    <w:rsid w:val="00681E96"/>
    <w:rsid w:val="006B1B94"/>
    <w:rsid w:val="006B235B"/>
    <w:rsid w:val="006C376A"/>
    <w:rsid w:val="006D4B0D"/>
    <w:rsid w:val="006F043B"/>
    <w:rsid w:val="00705BF0"/>
    <w:rsid w:val="00722061"/>
    <w:rsid w:val="0076220C"/>
    <w:rsid w:val="00767D10"/>
    <w:rsid w:val="0078032A"/>
    <w:rsid w:val="0078111B"/>
    <w:rsid w:val="007D29FA"/>
    <w:rsid w:val="007E028E"/>
    <w:rsid w:val="007E1D1B"/>
    <w:rsid w:val="007F370B"/>
    <w:rsid w:val="00805632"/>
    <w:rsid w:val="008269B6"/>
    <w:rsid w:val="00826C99"/>
    <w:rsid w:val="00881658"/>
    <w:rsid w:val="00897799"/>
    <w:rsid w:val="008A67DF"/>
    <w:rsid w:val="008B1B07"/>
    <w:rsid w:val="008E03D5"/>
    <w:rsid w:val="00902AE3"/>
    <w:rsid w:val="00924D6A"/>
    <w:rsid w:val="0095706A"/>
    <w:rsid w:val="00960871"/>
    <w:rsid w:val="009768E4"/>
    <w:rsid w:val="00987D1B"/>
    <w:rsid w:val="0099120A"/>
    <w:rsid w:val="0099235E"/>
    <w:rsid w:val="009949A0"/>
    <w:rsid w:val="009A63DC"/>
    <w:rsid w:val="009D16CD"/>
    <w:rsid w:val="009D1814"/>
    <w:rsid w:val="00A272DB"/>
    <w:rsid w:val="00A6403A"/>
    <w:rsid w:val="00A67057"/>
    <w:rsid w:val="00A72864"/>
    <w:rsid w:val="00A85C44"/>
    <w:rsid w:val="00AA1817"/>
    <w:rsid w:val="00AA6755"/>
    <w:rsid w:val="00AA784D"/>
    <w:rsid w:val="00AC52B5"/>
    <w:rsid w:val="00AD230D"/>
    <w:rsid w:val="00AF354E"/>
    <w:rsid w:val="00B15F4D"/>
    <w:rsid w:val="00B359B4"/>
    <w:rsid w:val="00B63CBC"/>
    <w:rsid w:val="00BC502F"/>
    <w:rsid w:val="00BE53B3"/>
    <w:rsid w:val="00BE73F9"/>
    <w:rsid w:val="00BF612C"/>
    <w:rsid w:val="00C05148"/>
    <w:rsid w:val="00C377C8"/>
    <w:rsid w:val="00C56FDD"/>
    <w:rsid w:val="00C804F0"/>
    <w:rsid w:val="00C90F46"/>
    <w:rsid w:val="00C977B0"/>
    <w:rsid w:val="00CB1EE7"/>
    <w:rsid w:val="00CC4CC2"/>
    <w:rsid w:val="00CD439F"/>
    <w:rsid w:val="00CF027E"/>
    <w:rsid w:val="00CF208A"/>
    <w:rsid w:val="00D02760"/>
    <w:rsid w:val="00D176CB"/>
    <w:rsid w:val="00D27F07"/>
    <w:rsid w:val="00D33ADE"/>
    <w:rsid w:val="00D60F91"/>
    <w:rsid w:val="00D6524B"/>
    <w:rsid w:val="00DA2F2F"/>
    <w:rsid w:val="00DA66C6"/>
    <w:rsid w:val="00DB2810"/>
    <w:rsid w:val="00DD6E60"/>
    <w:rsid w:val="00DE2896"/>
    <w:rsid w:val="00DE515A"/>
    <w:rsid w:val="00DF367E"/>
    <w:rsid w:val="00E309F2"/>
    <w:rsid w:val="00E3315A"/>
    <w:rsid w:val="00E35601"/>
    <w:rsid w:val="00E85C2C"/>
    <w:rsid w:val="00E87D77"/>
    <w:rsid w:val="00EA03E2"/>
    <w:rsid w:val="00EA23C0"/>
    <w:rsid w:val="00EE255C"/>
    <w:rsid w:val="00EF3D81"/>
    <w:rsid w:val="00F211EF"/>
    <w:rsid w:val="00F435E7"/>
    <w:rsid w:val="00F562BE"/>
    <w:rsid w:val="00F8202A"/>
    <w:rsid w:val="00F867DF"/>
    <w:rsid w:val="00F87FA1"/>
    <w:rsid w:val="00FB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BC5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50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05BF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05BF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05BF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05BF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63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198</TotalTime>
  <Pages>2</Pages>
  <Words>394</Words>
  <Characters>2246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47</cp:revision>
  <cp:lastPrinted>2023-04-19T04:51:00Z</cp:lastPrinted>
  <dcterms:created xsi:type="dcterms:W3CDTF">2021-02-24T04:52:00Z</dcterms:created>
  <dcterms:modified xsi:type="dcterms:W3CDTF">2024-07-15T05:58:00Z</dcterms:modified>
</cp:coreProperties>
</file>