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D5131F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7E3316">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7E3316">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09</w:t>
                            </w:r>
                            <w:r w:rsidR="00AA44ED">
                              <w:rPr>
                                <w:rFonts w:ascii="Times New Roman" w:hAnsi="Times New Roman" w:cs="Times New Roman"/>
                                <w:sz w:val="24"/>
                                <w:szCs w:val="24"/>
                              </w:rPr>
                              <w:t xml:space="preserve"> </w:t>
                            </w:r>
                            <w:r w:rsidR="007E3316">
                              <w:rPr>
                                <w:rFonts w:ascii="Times New Roman" w:hAnsi="Times New Roman" w:cs="Times New Roman"/>
                                <w:sz w:val="24"/>
                                <w:szCs w:val="24"/>
                              </w:rPr>
                              <w:t>ок</w:t>
                            </w:r>
                            <w:r w:rsidR="00A3169C">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D5131F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7E3316">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7E3316">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09</w:t>
                      </w:r>
                      <w:r w:rsidR="00AA44ED">
                        <w:rPr>
                          <w:rFonts w:ascii="Times New Roman" w:hAnsi="Times New Roman" w:cs="Times New Roman"/>
                          <w:sz w:val="24"/>
                          <w:szCs w:val="24"/>
                        </w:rPr>
                        <w:t xml:space="preserve"> </w:t>
                      </w:r>
                      <w:r w:rsidR="007E3316">
                        <w:rPr>
                          <w:rFonts w:ascii="Times New Roman" w:hAnsi="Times New Roman" w:cs="Times New Roman"/>
                          <w:sz w:val="24"/>
                          <w:szCs w:val="24"/>
                        </w:rPr>
                        <w:t>ок</w:t>
                      </w:r>
                      <w:r w:rsidR="00A3169C">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proofErr w:type="gramStart"/>
      <w:r w:rsidRPr="00AA654E">
        <w:rPr>
          <w:rFonts w:ascii="Times New Roman" w:hAnsi="Times New Roman" w:cs="Times New Roman"/>
          <w:b/>
        </w:rPr>
        <w:t>ОФИЦИАЛЬНОЕ  ОПУБЛИКОВАНИЕ</w:t>
      </w:r>
      <w:proofErr w:type="gramEnd"/>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p w14:paraId="489AB6D8" w14:textId="77777777" w:rsidR="00B24DA1" w:rsidRPr="00B24DA1" w:rsidRDefault="00B24DA1" w:rsidP="00B24DA1">
      <w:pPr>
        <w:spacing w:after="0" w:line="240" w:lineRule="auto"/>
        <w:jc w:val="center"/>
        <w:outlineLvl w:val="0"/>
        <w:rPr>
          <w:rFonts w:ascii="Times New Roman" w:eastAsia="Calibri" w:hAnsi="Times New Roman" w:cs="Times New Roman"/>
          <w:b/>
        </w:rPr>
      </w:pPr>
      <w:r w:rsidRPr="00B24DA1">
        <w:rPr>
          <w:rFonts w:ascii="Times New Roman" w:eastAsia="MS Mincho" w:hAnsi="Times New Roman" w:cs="Times New Roman"/>
          <w:b/>
          <w:u w:color="FFFFFF"/>
          <w:lang w:eastAsia="ru-RU"/>
        </w:rPr>
        <w:t xml:space="preserve">Заключение о результатах публичных слушаний </w:t>
      </w:r>
      <w:r w:rsidRPr="00B24DA1">
        <w:rPr>
          <w:rFonts w:ascii="Times New Roman" w:eastAsia="MS Mincho" w:hAnsi="Times New Roman" w:cs="Times New Roman"/>
          <w:b/>
          <w:u w:color="FFFFFF"/>
          <w:lang w:eastAsia="ru-RU"/>
        </w:rPr>
        <w:br/>
        <w:t xml:space="preserve">в городском поселении </w:t>
      </w:r>
      <w:r w:rsidRPr="00B24DA1">
        <w:rPr>
          <w:rFonts w:ascii="Times New Roman" w:eastAsia="Calibri" w:hAnsi="Times New Roman" w:cs="Times New Roman"/>
          <w:b/>
          <w:noProof/>
        </w:rPr>
        <w:t>Безенчук</w:t>
      </w:r>
      <w:r w:rsidRPr="00B24DA1">
        <w:rPr>
          <w:rFonts w:ascii="Times New Roman" w:eastAsia="Calibri" w:hAnsi="Times New Roman" w:cs="Times New Roman"/>
          <w:b/>
        </w:rPr>
        <w:t xml:space="preserve"> муниципального района </w:t>
      </w:r>
      <w:r w:rsidRPr="00B24DA1">
        <w:rPr>
          <w:rFonts w:ascii="Times New Roman" w:eastAsia="Calibri" w:hAnsi="Times New Roman" w:cs="Times New Roman"/>
          <w:b/>
          <w:noProof/>
        </w:rPr>
        <w:t xml:space="preserve">Безенчукский </w:t>
      </w:r>
      <w:r w:rsidRPr="00B24DA1">
        <w:rPr>
          <w:rFonts w:ascii="Times New Roman" w:eastAsia="MS Mincho" w:hAnsi="Times New Roman" w:cs="Times New Roman"/>
          <w:b/>
          <w:u w:color="FFFFFF"/>
          <w:lang w:eastAsia="ru-RU"/>
        </w:rPr>
        <w:t>Самарской области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3775C64D" w14:textId="3C788165" w:rsidR="00B24DA1" w:rsidRPr="00B24DA1" w:rsidRDefault="00B24DA1" w:rsidP="00B24DA1">
      <w:pPr>
        <w:spacing w:after="0" w:line="240" w:lineRule="auto"/>
        <w:ind w:firstLine="700"/>
        <w:jc w:val="both"/>
        <w:rPr>
          <w:rFonts w:ascii="Times New Roman" w:eastAsia="MS Mincho" w:hAnsi="Times New Roman" w:cs="Times New Roman"/>
          <w:u w:color="FFFFFF"/>
          <w:lang w:eastAsia="ru-RU"/>
        </w:rPr>
      </w:pPr>
      <w:r w:rsidRPr="00B24DA1">
        <w:rPr>
          <w:rFonts w:ascii="Times New Roman" w:eastAsia="MS Mincho" w:hAnsi="Times New Roman" w:cs="Times New Roman"/>
          <w:u w:color="FFFFFF"/>
          <w:lang w:eastAsia="ru-RU"/>
        </w:rPr>
        <w:t xml:space="preserve">1. Дата оформления заключения о результатах публичных </w:t>
      </w:r>
      <w:proofErr w:type="gramStart"/>
      <w:r w:rsidRPr="00B24DA1">
        <w:rPr>
          <w:rFonts w:ascii="Times New Roman" w:eastAsia="MS Mincho" w:hAnsi="Times New Roman" w:cs="Times New Roman"/>
          <w:u w:color="FFFFFF"/>
          <w:lang w:eastAsia="ru-RU"/>
        </w:rPr>
        <w:t xml:space="preserve">слушаний </w:t>
      </w:r>
      <w:r>
        <w:rPr>
          <w:rFonts w:ascii="Times New Roman" w:eastAsia="MS Mincho" w:hAnsi="Times New Roman" w:cs="Times New Roman"/>
          <w:u w:color="FFFFFF"/>
          <w:lang w:eastAsia="ru-RU"/>
        </w:rPr>
        <w:t xml:space="preserve"> </w:t>
      </w:r>
      <w:r w:rsidRPr="00B24DA1">
        <w:rPr>
          <w:rFonts w:ascii="Times New Roman" w:eastAsia="MS Mincho" w:hAnsi="Times New Roman" w:cs="Times New Roman"/>
          <w:u w:color="FFFFFF"/>
          <w:lang w:eastAsia="ru-RU"/>
        </w:rPr>
        <w:t>06.10.2023.</w:t>
      </w:r>
      <w:proofErr w:type="gramEnd"/>
      <w:r w:rsidRPr="00B24DA1">
        <w:rPr>
          <w:rFonts w:ascii="Times New Roman" w:eastAsia="MS Mincho" w:hAnsi="Times New Roman" w:cs="Times New Roman"/>
          <w:u w:color="FFFFFF"/>
          <w:lang w:eastAsia="ru-RU"/>
        </w:rPr>
        <w:t xml:space="preserve"> </w:t>
      </w:r>
    </w:p>
    <w:p w14:paraId="3C4538F0" w14:textId="77777777" w:rsidR="00B24DA1" w:rsidRPr="00B24DA1" w:rsidRDefault="00B24DA1" w:rsidP="00B24DA1">
      <w:pPr>
        <w:spacing w:after="0" w:line="240" w:lineRule="auto"/>
        <w:ind w:firstLine="697"/>
        <w:jc w:val="both"/>
        <w:rPr>
          <w:rFonts w:ascii="Times New Roman" w:eastAsia="MS Mincho" w:hAnsi="Times New Roman" w:cs="Times New Roman"/>
          <w:u w:color="FFFFFF"/>
          <w:lang w:eastAsia="ru-RU"/>
        </w:rPr>
      </w:pPr>
      <w:r w:rsidRPr="00B24DA1">
        <w:rPr>
          <w:rFonts w:ascii="Times New Roman" w:eastAsia="MS Mincho" w:hAnsi="Times New Roman" w:cs="Times New Roman"/>
          <w:u w:color="FFFFFF"/>
          <w:lang w:eastAsia="ru-RU"/>
        </w:rPr>
        <w:t>2. Наименование проекта, рассмотренного на публичных слушаниях -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решения).</w:t>
      </w:r>
    </w:p>
    <w:p w14:paraId="46A6152C" w14:textId="77777777" w:rsidR="00B24DA1" w:rsidRPr="00B24DA1" w:rsidRDefault="00B24DA1" w:rsidP="00B24DA1">
      <w:pPr>
        <w:spacing w:after="0" w:line="240" w:lineRule="auto"/>
        <w:ind w:firstLine="697"/>
        <w:jc w:val="both"/>
        <w:rPr>
          <w:rFonts w:ascii="Times New Roman" w:eastAsia="MS Mincho" w:hAnsi="Times New Roman" w:cs="Times New Roman"/>
          <w:u w:color="FFFFFF"/>
          <w:lang w:eastAsia="ru-RU"/>
        </w:rPr>
      </w:pPr>
      <w:r w:rsidRPr="00B24DA1">
        <w:rPr>
          <w:rFonts w:ascii="Times New Roman" w:eastAsia="MS Mincho" w:hAnsi="Times New Roman" w:cs="Times New Roman"/>
          <w:u w:color="FFFFFF"/>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от 05.09.2023 № 371 «О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и оповещение о начале публичных слушаний, опубликованные в газете «Вестник городского поселения Безенчук» от 05.09.2023 № 19 (288).</w:t>
      </w:r>
    </w:p>
    <w:p w14:paraId="6C87057C" w14:textId="77777777" w:rsidR="00B24DA1" w:rsidRPr="00B24DA1" w:rsidRDefault="00B24DA1" w:rsidP="00B24DA1">
      <w:pPr>
        <w:spacing w:after="0" w:line="240" w:lineRule="auto"/>
        <w:ind w:firstLine="697"/>
        <w:jc w:val="both"/>
        <w:rPr>
          <w:rFonts w:ascii="Times New Roman" w:eastAsia="MS Mincho" w:hAnsi="Times New Roman" w:cs="Times New Roman"/>
          <w:u w:color="FFFFFF"/>
          <w:lang w:eastAsia="ru-RU"/>
        </w:rPr>
      </w:pPr>
      <w:r w:rsidRPr="00B24DA1">
        <w:rPr>
          <w:rFonts w:ascii="Times New Roman" w:eastAsia="MS Mincho" w:hAnsi="Times New Roman" w:cs="Times New Roman"/>
          <w:u w:color="FFFFFF"/>
          <w:lang w:eastAsia="ru-RU"/>
        </w:rPr>
        <w:t>Дата проведения публичных слушаний — с 05.09.2023 по 09.10.2023.</w:t>
      </w:r>
    </w:p>
    <w:p w14:paraId="12EA5159" w14:textId="77777777" w:rsidR="00B24DA1" w:rsidRPr="00B24DA1" w:rsidRDefault="00B24DA1" w:rsidP="00B24DA1">
      <w:pPr>
        <w:spacing w:after="0" w:line="240" w:lineRule="auto"/>
        <w:ind w:firstLine="697"/>
        <w:jc w:val="both"/>
        <w:rPr>
          <w:rFonts w:ascii="Times New Roman" w:eastAsia="MS Mincho" w:hAnsi="Times New Roman" w:cs="Times New Roman"/>
          <w:u w:color="FFFFFF"/>
          <w:lang w:eastAsia="ru-RU"/>
        </w:rPr>
      </w:pPr>
      <w:r w:rsidRPr="00B24DA1">
        <w:rPr>
          <w:rFonts w:ascii="Times New Roman" w:eastAsia="MS Mincho" w:hAnsi="Times New Roman" w:cs="Times New Roman"/>
          <w:u w:color="FFFFFF"/>
          <w:lang w:eastAsia="ru-RU"/>
        </w:rPr>
        <w:t xml:space="preserve">3. Реквизиты протокола публичных слушаний, на основании которого подготовлено заключение о результатах публичных </w:t>
      </w:r>
      <w:proofErr w:type="gramStart"/>
      <w:r w:rsidRPr="00B24DA1">
        <w:rPr>
          <w:rFonts w:ascii="Times New Roman" w:eastAsia="MS Mincho" w:hAnsi="Times New Roman" w:cs="Times New Roman"/>
          <w:u w:color="FFFFFF"/>
          <w:lang w:eastAsia="ru-RU"/>
        </w:rPr>
        <w:t>слушаний  №</w:t>
      </w:r>
      <w:proofErr w:type="gramEnd"/>
      <w:r w:rsidRPr="00B24DA1">
        <w:rPr>
          <w:rFonts w:ascii="Times New Roman" w:eastAsia="MS Mincho" w:hAnsi="Times New Roman" w:cs="Times New Roman"/>
          <w:u w:color="FFFFFF"/>
          <w:lang w:eastAsia="ru-RU"/>
        </w:rPr>
        <w:t>11 от 03.10.2023.</w:t>
      </w:r>
    </w:p>
    <w:p w14:paraId="423F7B01" w14:textId="77777777" w:rsidR="00B24DA1" w:rsidRPr="00B24DA1" w:rsidRDefault="00B24DA1" w:rsidP="00B24DA1">
      <w:pPr>
        <w:spacing w:after="0" w:line="240" w:lineRule="auto"/>
        <w:ind w:firstLine="697"/>
        <w:jc w:val="both"/>
        <w:rPr>
          <w:rFonts w:ascii="Times New Roman" w:eastAsia="MS Mincho" w:hAnsi="Times New Roman" w:cs="Times New Roman"/>
          <w:u w:color="FFFFFF"/>
          <w:lang w:eastAsia="ru-RU"/>
        </w:rPr>
      </w:pPr>
      <w:r w:rsidRPr="00B24DA1">
        <w:rPr>
          <w:rFonts w:ascii="Times New Roman" w:eastAsia="MS Mincho" w:hAnsi="Times New Roman" w:cs="Times New Roman"/>
          <w:u w:color="FFFFFF"/>
          <w:lang w:eastAsia="ru-RU"/>
        </w:rPr>
        <w:t>4. В публичных слушаниях приняли участие 12 человек, в том числе:</w:t>
      </w:r>
    </w:p>
    <w:p w14:paraId="185EADA2" w14:textId="77777777" w:rsidR="00B24DA1" w:rsidRPr="00B24DA1" w:rsidRDefault="00B24DA1" w:rsidP="00B24DA1">
      <w:pPr>
        <w:spacing w:after="0" w:line="240" w:lineRule="auto"/>
        <w:ind w:firstLine="700"/>
        <w:jc w:val="both"/>
        <w:rPr>
          <w:rFonts w:ascii="Times New Roman" w:eastAsia="Calibri" w:hAnsi="Times New Roman" w:cs="Times New Roman"/>
        </w:rPr>
      </w:pPr>
      <w:r w:rsidRPr="00B24DA1">
        <w:rPr>
          <w:rFonts w:ascii="Times New Roman" w:eastAsia="Calibri" w:hAnsi="Times New Roman" w:cs="Times New Roman"/>
        </w:rPr>
        <w:t>6 человек в поселке городского типа Безенчук 13 сентября 2023 года в 10.00 по адресу: Самарская область, Безенчукский район, поселок городского типа Безенчук, ул. Нефтяников, д. 12;</w:t>
      </w:r>
    </w:p>
    <w:p w14:paraId="0337D248" w14:textId="77777777" w:rsidR="00B24DA1" w:rsidRPr="00B24DA1" w:rsidRDefault="00B24DA1" w:rsidP="00B24DA1">
      <w:pPr>
        <w:spacing w:after="0" w:line="240" w:lineRule="auto"/>
        <w:ind w:firstLine="700"/>
        <w:jc w:val="both"/>
        <w:rPr>
          <w:rFonts w:ascii="Times New Roman" w:eastAsia="Calibri" w:hAnsi="Times New Roman" w:cs="Times New Roman"/>
        </w:rPr>
      </w:pPr>
      <w:r w:rsidRPr="00B24DA1">
        <w:rPr>
          <w:rFonts w:ascii="Times New Roman" w:eastAsia="Calibri" w:hAnsi="Times New Roman" w:cs="Times New Roman"/>
        </w:rPr>
        <w:t>1 человек в деревне Дмитриевка 14 сентября 2023 года в 14.00 по адресу: Самарская область, Безенчукский район, деревня Дмитриевка, ул. Гражданская, д. 9;</w:t>
      </w:r>
    </w:p>
    <w:p w14:paraId="0F8AD100" w14:textId="77777777" w:rsidR="00B24DA1" w:rsidRPr="00B24DA1" w:rsidRDefault="00B24DA1" w:rsidP="00B24DA1">
      <w:pPr>
        <w:spacing w:after="0" w:line="240" w:lineRule="auto"/>
        <w:ind w:firstLine="700"/>
        <w:jc w:val="both"/>
        <w:rPr>
          <w:rFonts w:ascii="Times New Roman" w:eastAsia="Calibri" w:hAnsi="Times New Roman" w:cs="Times New Roman"/>
        </w:rPr>
      </w:pPr>
      <w:r w:rsidRPr="00B24DA1">
        <w:rPr>
          <w:rFonts w:ascii="Times New Roman" w:eastAsia="Calibri" w:hAnsi="Times New Roman" w:cs="Times New Roman"/>
        </w:rPr>
        <w:t xml:space="preserve">2 человека в поселке </w:t>
      </w:r>
      <w:proofErr w:type="spellStart"/>
      <w:r w:rsidRPr="00B24DA1">
        <w:rPr>
          <w:rFonts w:ascii="Times New Roman" w:eastAsia="Calibri" w:hAnsi="Times New Roman" w:cs="Times New Roman"/>
        </w:rPr>
        <w:t>Новооренбургский</w:t>
      </w:r>
      <w:proofErr w:type="spellEnd"/>
      <w:r w:rsidRPr="00B24DA1">
        <w:rPr>
          <w:rFonts w:ascii="Times New Roman" w:eastAsia="Calibri" w:hAnsi="Times New Roman" w:cs="Times New Roman"/>
        </w:rPr>
        <w:t xml:space="preserve"> 15 сентября 2023 года в 10.00 по адресу: Самарская область, Безенчукский район, поселок </w:t>
      </w:r>
      <w:proofErr w:type="spellStart"/>
      <w:r w:rsidRPr="00B24DA1">
        <w:rPr>
          <w:rFonts w:ascii="Times New Roman" w:eastAsia="Calibri" w:hAnsi="Times New Roman" w:cs="Times New Roman"/>
        </w:rPr>
        <w:t>Новооренбургский</w:t>
      </w:r>
      <w:proofErr w:type="spellEnd"/>
      <w:r w:rsidRPr="00B24DA1">
        <w:rPr>
          <w:rFonts w:ascii="Times New Roman" w:eastAsia="Calibri" w:hAnsi="Times New Roman" w:cs="Times New Roman"/>
        </w:rPr>
        <w:t>, ул. Оренбургская, д. 22;</w:t>
      </w:r>
    </w:p>
    <w:p w14:paraId="5B80B35C" w14:textId="77777777" w:rsidR="00B24DA1" w:rsidRPr="00B24DA1" w:rsidRDefault="00B24DA1" w:rsidP="00B24DA1">
      <w:pPr>
        <w:spacing w:after="0" w:line="240" w:lineRule="auto"/>
        <w:ind w:firstLine="700"/>
        <w:jc w:val="both"/>
        <w:rPr>
          <w:rFonts w:ascii="Times New Roman" w:eastAsia="Calibri" w:hAnsi="Times New Roman" w:cs="Times New Roman"/>
        </w:rPr>
      </w:pPr>
      <w:r w:rsidRPr="00B24DA1">
        <w:rPr>
          <w:rFonts w:ascii="Times New Roman" w:eastAsia="Calibri" w:hAnsi="Times New Roman" w:cs="Times New Roman"/>
        </w:rPr>
        <w:t>2 человека в поселке Сосновка 18 сентября 2023 года в 14.00 по адресу: Самарская область, Безенчукский район, поселок Сосновка, ул. Сосновка, д.13;</w:t>
      </w:r>
    </w:p>
    <w:p w14:paraId="736DB067" w14:textId="77777777" w:rsidR="00B24DA1" w:rsidRPr="00B24DA1" w:rsidRDefault="00B24DA1" w:rsidP="00B24DA1">
      <w:pPr>
        <w:spacing w:after="0" w:line="240" w:lineRule="auto"/>
        <w:ind w:firstLine="700"/>
        <w:jc w:val="both"/>
        <w:rPr>
          <w:rFonts w:ascii="Times New Roman" w:eastAsia="Calibri" w:hAnsi="Times New Roman" w:cs="Times New Roman"/>
        </w:rPr>
      </w:pPr>
      <w:r w:rsidRPr="00B24DA1">
        <w:rPr>
          <w:rFonts w:ascii="Times New Roman" w:eastAsia="Calibri" w:hAnsi="Times New Roman" w:cs="Times New Roman"/>
        </w:rPr>
        <w:t>1 человек на железнодорожном разъезде Восток 19 сентября 2023 года в 10.00 по адресу: Самарская область, Безенчукский район, железнодорожный разъезд Восток, д. 3.</w:t>
      </w:r>
    </w:p>
    <w:p w14:paraId="52155368" w14:textId="77777777" w:rsidR="00B24DA1" w:rsidRPr="00B24DA1" w:rsidRDefault="00B24DA1" w:rsidP="00B24DA1">
      <w:pPr>
        <w:spacing w:after="0" w:line="240" w:lineRule="auto"/>
        <w:ind w:firstLine="700"/>
        <w:jc w:val="both"/>
        <w:rPr>
          <w:rFonts w:ascii="Times New Roman" w:eastAsia="MS Mincho" w:hAnsi="Times New Roman" w:cs="Times New Roman"/>
          <w:u w:color="FFFFFF"/>
          <w:lang w:eastAsia="ru-RU"/>
        </w:rPr>
      </w:pPr>
      <w:r w:rsidRPr="00B24DA1">
        <w:rPr>
          <w:rFonts w:ascii="Times New Roman" w:eastAsia="MS Mincho" w:hAnsi="Times New Roman" w:cs="Times New Roman"/>
          <w:u w:color="FFFFFF"/>
          <w:lang w:eastAsia="ru-RU"/>
        </w:rPr>
        <w:t xml:space="preserve">5. Предложения и замечания по Проекту решения в протокол публичных слушаний внес 1 (один) человек. </w:t>
      </w:r>
    </w:p>
    <w:p w14:paraId="172D9D84" w14:textId="77777777" w:rsidR="00B24DA1" w:rsidRPr="00B24DA1" w:rsidRDefault="00B24DA1" w:rsidP="00B24DA1">
      <w:pPr>
        <w:spacing w:after="0" w:line="240" w:lineRule="auto"/>
        <w:ind w:firstLine="700"/>
        <w:jc w:val="both"/>
        <w:rPr>
          <w:rFonts w:ascii="Times New Roman" w:eastAsia="MS Mincho" w:hAnsi="Times New Roman" w:cs="Times New Roman"/>
          <w:u w:color="FFFFFF"/>
          <w:lang w:eastAsia="ru-RU"/>
        </w:rPr>
      </w:pPr>
      <w:r w:rsidRPr="00B24DA1">
        <w:rPr>
          <w:rFonts w:ascii="Times New Roman" w:eastAsia="MS Mincho" w:hAnsi="Times New Roman" w:cs="Times New Roman"/>
          <w:u w:color="FFFFFF"/>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5430"/>
        <w:gridCol w:w="5195"/>
      </w:tblGrid>
      <w:tr w:rsidR="00B24DA1" w:rsidRPr="00B24DA1" w14:paraId="10FF3599" w14:textId="77777777" w:rsidTr="00763ABD">
        <w:tc>
          <w:tcPr>
            <w:tcW w:w="432" w:type="dxa"/>
            <w:shd w:val="clear" w:color="auto" w:fill="auto"/>
          </w:tcPr>
          <w:p w14:paraId="4C009789" w14:textId="77777777" w:rsidR="00B24DA1" w:rsidRPr="00B24DA1" w:rsidRDefault="00B24DA1" w:rsidP="00B24DA1">
            <w:pPr>
              <w:tabs>
                <w:tab w:val="center" w:pos="4677"/>
                <w:tab w:val="right" w:pos="9355"/>
              </w:tabs>
              <w:spacing w:after="0" w:line="240" w:lineRule="auto"/>
              <w:ind w:firstLine="3"/>
              <w:jc w:val="center"/>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w:t>
            </w:r>
          </w:p>
          <w:p w14:paraId="4DC240A7"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п/п</w:t>
            </w:r>
          </w:p>
        </w:tc>
        <w:tc>
          <w:tcPr>
            <w:tcW w:w="5430" w:type="dxa"/>
            <w:shd w:val="clear" w:color="auto" w:fill="auto"/>
          </w:tcPr>
          <w:p w14:paraId="3037375D" w14:textId="77777777" w:rsidR="00B24DA1" w:rsidRPr="00B24DA1" w:rsidRDefault="00B24DA1" w:rsidP="00B24DA1">
            <w:pPr>
              <w:spacing w:after="0" w:line="240" w:lineRule="auto"/>
              <w:jc w:val="center"/>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Содержание внесенных предложений и замечаний</w:t>
            </w:r>
          </w:p>
        </w:tc>
        <w:tc>
          <w:tcPr>
            <w:tcW w:w="5195" w:type="dxa"/>
            <w:shd w:val="clear" w:color="auto" w:fill="auto"/>
          </w:tcPr>
          <w:p w14:paraId="5153A574" w14:textId="77777777" w:rsidR="00B24DA1" w:rsidRPr="00B24DA1" w:rsidRDefault="00B24DA1" w:rsidP="00B24DA1">
            <w:pPr>
              <w:spacing w:after="0" w:line="240" w:lineRule="auto"/>
              <w:jc w:val="center"/>
              <w:rPr>
                <w:rFonts w:ascii="Times New Roman" w:eastAsia="Times New Roman" w:hAnsi="Times New Roman" w:cs="Times New Roman"/>
                <w:sz w:val="16"/>
                <w:szCs w:val="16"/>
                <w:lang w:eastAsia="ru-RU"/>
              </w:rPr>
            </w:pPr>
            <w:r w:rsidRPr="00B24DA1">
              <w:rPr>
                <w:rFonts w:ascii="Times New Roman" w:eastAsia="Calibri" w:hAnsi="Times New Roman" w:cs="Times New Roman"/>
                <w:sz w:val="16"/>
                <w:szCs w:val="16"/>
              </w:rPr>
              <w:t>Аргументированные рекомендации организатора публичных слушаний о целесообразности или нецелесообразности учета внесенных предложений и замечаний</w:t>
            </w:r>
          </w:p>
        </w:tc>
      </w:tr>
      <w:tr w:rsidR="00B24DA1" w:rsidRPr="00B24DA1" w14:paraId="124ABE61" w14:textId="77777777" w:rsidTr="00763ABD">
        <w:tc>
          <w:tcPr>
            <w:tcW w:w="11057" w:type="dxa"/>
            <w:gridSpan w:val="3"/>
            <w:shd w:val="clear" w:color="auto" w:fill="auto"/>
          </w:tcPr>
          <w:p w14:paraId="29B7FBFC" w14:textId="77777777" w:rsidR="00B24DA1" w:rsidRPr="00B24DA1" w:rsidRDefault="00B24DA1" w:rsidP="00B24DA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tc>
      </w:tr>
      <w:tr w:rsidR="00B24DA1" w:rsidRPr="00B24DA1" w14:paraId="2DAD183A" w14:textId="77777777" w:rsidTr="00763ABD">
        <w:tc>
          <w:tcPr>
            <w:tcW w:w="432" w:type="dxa"/>
            <w:shd w:val="clear" w:color="auto" w:fill="auto"/>
          </w:tcPr>
          <w:p w14:paraId="58763BD2"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1.</w:t>
            </w:r>
          </w:p>
        </w:tc>
        <w:tc>
          <w:tcPr>
            <w:tcW w:w="5430" w:type="dxa"/>
            <w:shd w:val="clear" w:color="auto" w:fill="auto"/>
          </w:tcPr>
          <w:p w14:paraId="4AE1C40D"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В целях учета пунктов 6.2.11, 6.2.14, 6.2.16 и 7.3.13 строительных норм и правил СНиП 12-03-2001 «Безопасность труда в строительстве. Часть 1. Общие требования», принятых Постановлением Госстроя РФ от 23.07.2001 № 80, предлагаю в пункте 1.2 Проекта решения пункт 196.3 (изложенный в редакции, опубликованной в газете) Правил благоустройства территории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12.10.2017 № 3/25, дополнить условиями о том, что лицо, осуществляющее работы, обязано:</w:t>
            </w:r>
          </w:p>
          <w:p w14:paraId="522AFB9E"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w:t>
            </w:r>
          </w:p>
          <w:p w14:paraId="5603AE85"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14:paraId="664B0127"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lastRenderedPageBreak/>
              <w:t>-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14:paraId="66781107"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tc>
        <w:tc>
          <w:tcPr>
            <w:tcW w:w="5195" w:type="dxa"/>
            <w:shd w:val="clear" w:color="auto" w:fill="auto"/>
          </w:tcPr>
          <w:p w14:paraId="27322DE9"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lastRenderedPageBreak/>
              <w:t xml:space="preserve">Внесенное предложение соответствует положениям законодательства Российской Федерации. </w:t>
            </w:r>
          </w:p>
          <w:p w14:paraId="4B17FA7E"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Предлагается дополнить Правила благоустройства территории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 № 3/25, условиями о том, что лицо, осуществляющее работы, обязано:</w:t>
            </w:r>
          </w:p>
          <w:p w14:paraId="71F18C1C"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w:t>
            </w:r>
          </w:p>
          <w:p w14:paraId="5A99144B"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14:paraId="3DAC607B"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 xml:space="preserve">- оградить рабочие места и проходы к ним, расположенные на перекрытиях, покрытиях на высоте более 1,3 м и на расстоянии менее 2 </w:t>
            </w:r>
            <w:r w:rsidRPr="00B24DA1">
              <w:rPr>
                <w:rFonts w:ascii="Times New Roman" w:eastAsia="Times New Roman" w:hAnsi="Times New Roman" w:cs="Times New Roman"/>
                <w:sz w:val="16"/>
                <w:szCs w:val="16"/>
                <w:lang w:eastAsia="ru-RU"/>
              </w:rPr>
              <w:lastRenderedPageBreak/>
              <w:t>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14:paraId="18FE235B"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14:paraId="3A4CC1A1" w14:textId="1BC87A8A" w:rsidR="00B24DA1" w:rsidRPr="00B24DA1" w:rsidRDefault="00B24DA1" w:rsidP="00763ABD">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Таким образом, рекомендуется учесть предложение, поступившее в ходе публичных слушаний.</w:t>
            </w:r>
          </w:p>
        </w:tc>
      </w:tr>
      <w:tr w:rsidR="00B24DA1" w:rsidRPr="00B24DA1" w14:paraId="33EDD884" w14:textId="77777777" w:rsidTr="00763ABD">
        <w:tc>
          <w:tcPr>
            <w:tcW w:w="11057" w:type="dxa"/>
            <w:gridSpan w:val="3"/>
            <w:shd w:val="clear" w:color="auto" w:fill="auto"/>
          </w:tcPr>
          <w:p w14:paraId="648741A2"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lastRenderedPageBreak/>
              <w:t>Предложения и замечания иных участников публичных слушаний</w:t>
            </w:r>
          </w:p>
        </w:tc>
      </w:tr>
      <w:tr w:rsidR="00B24DA1" w:rsidRPr="00B24DA1" w14:paraId="184B914E" w14:textId="77777777" w:rsidTr="00763ABD">
        <w:tc>
          <w:tcPr>
            <w:tcW w:w="432" w:type="dxa"/>
            <w:shd w:val="clear" w:color="auto" w:fill="auto"/>
          </w:tcPr>
          <w:p w14:paraId="469812AD"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p>
        </w:tc>
        <w:tc>
          <w:tcPr>
            <w:tcW w:w="5430" w:type="dxa"/>
            <w:shd w:val="clear" w:color="auto" w:fill="auto"/>
          </w:tcPr>
          <w:p w14:paraId="53113EB4"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не поступали</w:t>
            </w:r>
          </w:p>
        </w:tc>
        <w:tc>
          <w:tcPr>
            <w:tcW w:w="5195" w:type="dxa"/>
            <w:shd w:val="clear" w:color="auto" w:fill="auto"/>
          </w:tcPr>
          <w:p w14:paraId="579F60A5" w14:textId="77777777" w:rsidR="00B24DA1" w:rsidRPr="00B24DA1" w:rsidRDefault="00B24DA1" w:rsidP="00B24DA1">
            <w:pPr>
              <w:spacing w:after="0" w:line="240" w:lineRule="auto"/>
              <w:jc w:val="both"/>
              <w:rPr>
                <w:rFonts w:ascii="Times New Roman" w:eastAsia="Times New Roman" w:hAnsi="Times New Roman" w:cs="Times New Roman"/>
                <w:sz w:val="16"/>
                <w:szCs w:val="16"/>
                <w:lang w:eastAsia="ru-RU"/>
              </w:rPr>
            </w:pPr>
            <w:r w:rsidRPr="00B24DA1">
              <w:rPr>
                <w:rFonts w:ascii="Times New Roman" w:eastAsia="Times New Roman" w:hAnsi="Times New Roman" w:cs="Times New Roman"/>
                <w:sz w:val="16"/>
                <w:szCs w:val="16"/>
                <w:lang w:eastAsia="ru-RU"/>
              </w:rPr>
              <w:t>отсутствуют</w:t>
            </w:r>
          </w:p>
        </w:tc>
      </w:tr>
    </w:tbl>
    <w:p w14:paraId="4F5662A0" w14:textId="202415D4" w:rsidR="00B24DA1" w:rsidRPr="00B24DA1" w:rsidRDefault="00B24DA1" w:rsidP="00B24DA1">
      <w:pPr>
        <w:spacing w:after="0" w:line="240" w:lineRule="auto"/>
        <w:jc w:val="center"/>
        <w:rPr>
          <w:rFonts w:ascii="Times New Roman" w:hAnsi="Times New Roman" w:cs="Times New Roman"/>
          <w:b/>
        </w:rPr>
      </w:pPr>
      <w:r w:rsidRPr="00B24DA1">
        <w:rPr>
          <w:rFonts w:ascii="Times New Roman" w:eastAsia="MS Mincho" w:hAnsi="Times New Roman" w:cs="Times New Roman"/>
          <w:lang w:eastAsia="ru-RU"/>
        </w:rPr>
        <w:t>7. Выводы организатора публичных слушаний по результатам публичных слушаний:</w:t>
      </w:r>
      <w:r w:rsidRPr="00B24DA1">
        <w:rPr>
          <w:rFonts w:ascii="Times New Roman" w:eastAsia="Calibri" w:hAnsi="Times New Roman" w:cs="Times New Roman"/>
        </w:rPr>
        <w:t xml:space="preserve"> </w:t>
      </w:r>
      <w:r w:rsidRPr="00B24DA1">
        <w:rPr>
          <w:rFonts w:ascii="Times New Roman" w:eastAsia="MS Mincho" w:hAnsi="Times New Roman" w:cs="Times New Roman"/>
          <w:lang w:eastAsia="ru-RU"/>
        </w:rPr>
        <w:t>принять Проект решения, рассмотренный на публичных слушаниях, с учетом предложения, указанного в пункте 7 настоящего заключения.</w:t>
      </w:r>
    </w:p>
    <w:p w14:paraId="1AB0B831" w14:textId="77777777" w:rsidR="00B24DA1" w:rsidRPr="00B24DA1" w:rsidRDefault="00B24DA1" w:rsidP="007215E8">
      <w:pPr>
        <w:spacing w:after="0" w:line="240" w:lineRule="auto"/>
        <w:jc w:val="center"/>
        <w:rPr>
          <w:rFonts w:ascii="Times New Roman" w:hAnsi="Times New Roman" w:cs="Times New Roman"/>
          <w:b/>
        </w:rPr>
      </w:pPr>
    </w:p>
    <w:p w14:paraId="05D409FD" w14:textId="77777777" w:rsidR="00B24DA1" w:rsidRPr="00B24DA1" w:rsidRDefault="00B24DA1" w:rsidP="00B24DA1">
      <w:pPr>
        <w:spacing w:after="0" w:line="240" w:lineRule="auto"/>
        <w:jc w:val="center"/>
        <w:outlineLvl w:val="0"/>
        <w:rPr>
          <w:rFonts w:ascii="Times New Roman" w:eastAsia="Times New Roman" w:hAnsi="Times New Roman" w:cs="Times New Roman"/>
          <w:b/>
          <w:bCs/>
          <w:lang w:eastAsia="ru-RU"/>
        </w:rPr>
      </w:pPr>
      <w:r w:rsidRPr="00B24DA1">
        <w:rPr>
          <w:rFonts w:ascii="Times New Roman" w:eastAsia="Times New Roman" w:hAnsi="Times New Roman" w:cs="Times New Roman"/>
          <w:b/>
          <w:bCs/>
          <w:lang w:eastAsia="ru-RU"/>
        </w:rPr>
        <w:t xml:space="preserve">Заключение о результатах </w:t>
      </w:r>
      <w:r w:rsidRPr="00B24DA1">
        <w:rPr>
          <w:rFonts w:ascii="Times New Roman" w:eastAsia="Arial Unicode MS" w:hAnsi="Times New Roman" w:cs="Times New Roman"/>
          <w:b/>
          <w:bCs/>
          <w:kern w:val="1"/>
          <w:lang w:eastAsia="ar-SA"/>
        </w:rPr>
        <w:t>публичных слушаний</w:t>
      </w:r>
    </w:p>
    <w:p w14:paraId="328FF51E" w14:textId="77777777" w:rsidR="00B24DA1" w:rsidRPr="00B24DA1" w:rsidRDefault="00B24DA1" w:rsidP="00B24DA1">
      <w:pPr>
        <w:tabs>
          <w:tab w:val="left" w:pos="1701"/>
          <w:tab w:val="left" w:pos="9356"/>
        </w:tabs>
        <w:spacing w:after="0" w:line="240" w:lineRule="auto"/>
        <w:jc w:val="center"/>
        <w:rPr>
          <w:rFonts w:ascii="Times New Roman" w:eastAsia="Times New Roman" w:hAnsi="Times New Roman" w:cs="Times New Roman"/>
          <w:b/>
          <w:bCs/>
          <w:lang w:eastAsia="ru-RU"/>
        </w:rPr>
      </w:pPr>
      <w:r w:rsidRPr="00B24DA1">
        <w:rPr>
          <w:rFonts w:ascii="Times New Roman" w:eastAsia="Times New Roman" w:hAnsi="Times New Roman" w:cs="Times New Roman"/>
          <w:b/>
          <w:bCs/>
          <w:lang w:eastAsia="ru-RU"/>
        </w:rPr>
        <w:t xml:space="preserve">в городском  поселении Безенчук муниципального района </w:t>
      </w:r>
      <w:r w:rsidRPr="00B24DA1">
        <w:rPr>
          <w:rFonts w:ascii="Times New Roman" w:eastAsia="Times New Roman" w:hAnsi="Times New Roman" w:cs="Times New Roman"/>
          <w:b/>
          <w:bCs/>
          <w:lang w:eastAsia="ru-RU"/>
        </w:rPr>
        <w:fldChar w:fldCharType="begin"/>
      </w:r>
      <w:r w:rsidRPr="00B24DA1">
        <w:rPr>
          <w:rFonts w:ascii="Times New Roman" w:eastAsia="Times New Roman" w:hAnsi="Times New Roman" w:cs="Times New Roman"/>
          <w:b/>
          <w:bCs/>
          <w:lang w:eastAsia="ru-RU"/>
        </w:rPr>
        <w:instrText xml:space="preserve"> MERGEFIELD Название_района </w:instrText>
      </w:r>
      <w:r w:rsidRPr="00B24DA1">
        <w:rPr>
          <w:rFonts w:ascii="Times New Roman" w:eastAsia="Times New Roman" w:hAnsi="Times New Roman" w:cs="Times New Roman"/>
          <w:b/>
          <w:bCs/>
          <w:lang w:eastAsia="ru-RU"/>
        </w:rPr>
        <w:fldChar w:fldCharType="separate"/>
      </w:r>
      <w:r w:rsidRPr="00B24DA1">
        <w:rPr>
          <w:rFonts w:ascii="Times New Roman" w:eastAsia="Times New Roman" w:hAnsi="Times New Roman" w:cs="Times New Roman"/>
          <w:b/>
          <w:bCs/>
          <w:noProof/>
          <w:lang w:eastAsia="ru-RU"/>
        </w:rPr>
        <w:t>Безенчукский</w:t>
      </w:r>
      <w:r w:rsidRPr="00B24DA1">
        <w:rPr>
          <w:rFonts w:ascii="Times New Roman" w:eastAsia="Times New Roman" w:hAnsi="Times New Roman" w:cs="Times New Roman"/>
          <w:b/>
          <w:bCs/>
          <w:lang w:eastAsia="ru-RU"/>
        </w:rPr>
        <w:fldChar w:fldCharType="end"/>
      </w:r>
      <w:r w:rsidRPr="00B24DA1">
        <w:rPr>
          <w:rFonts w:ascii="Times New Roman" w:eastAsia="Times New Roman" w:hAnsi="Times New Roman" w:cs="Times New Roman"/>
          <w:b/>
          <w:bCs/>
          <w:lang w:eastAsia="ru-RU"/>
        </w:rPr>
        <w:t xml:space="preserve"> Самарской области 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w:t>
      </w:r>
      <w:r w:rsidRPr="00B24DA1">
        <w:rPr>
          <w:rFonts w:ascii="Times New Roman" w:eastAsia="Times New Roman" w:hAnsi="Times New Roman" w:cs="Times New Roman"/>
          <w:b/>
          <w:bCs/>
          <w:lang w:eastAsia="zh-CN"/>
        </w:rPr>
        <w:t xml:space="preserve"> в части внесения изменений в </w:t>
      </w:r>
      <w:r w:rsidRPr="00B24DA1">
        <w:rPr>
          <w:rFonts w:ascii="Times New Roman" w:eastAsia="Times New Roman" w:hAnsi="Times New Roman" w:cs="Times New Roman"/>
          <w:b/>
          <w:bCs/>
          <w:lang w:eastAsia="ru-RU"/>
        </w:rPr>
        <w:t>статью 53 градостроительного регламента «Описание зон и виды разрешенного использования земельных участков и объектов капитального строительства», в зоне транспортной инфраструктуры с индексом Т, в основные виды разрешенного использования добавить вид разрешенного использования: Оборудованные площадки для занятий спортом.</w:t>
      </w:r>
    </w:p>
    <w:p w14:paraId="4A90CC45" w14:textId="77777777" w:rsidR="00B24DA1" w:rsidRPr="00B24DA1" w:rsidRDefault="00B24DA1" w:rsidP="00B24DA1">
      <w:pPr>
        <w:tabs>
          <w:tab w:val="left" w:pos="1080"/>
          <w:tab w:val="left" w:pos="1260"/>
        </w:tabs>
        <w:spacing w:after="0" w:line="240" w:lineRule="auto"/>
        <w:ind w:firstLine="709"/>
        <w:jc w:val="both"/>
        <w:rPr>
          <w:rFonts w:ascii="Times New Roman" w:eastAsia="Times New Roman" w:hAnsi="Times New Roman" w:cs="Times New Roman"/>
          <w:noProof/>
          <w:lang w:eastAsia="ru-RU"/>
        </w:rPr>
      </w:pPr>
      <w:r w:rsidRPr="00B24DA1">
        <w:rPr>
          <w:rFonts w:ascii="Times New Roman" w:eastAsia="Times New Roman" w:hAnsi="Times New Roman" w:cs="Times New Roman"/>
          <w:lang w:eastAsia="ru-RU"/>
        </w:rPr>
        <w:t xml:space="preserve">1. Дата оформления заключения о результатах публичных слушаний – 09.10.2023г. </w:t>
      </w:r>
    </w:p>
    <w:p w14:paraId="2FF9523A" w14:textId="77777777" w:rsidR="00B24DA1" w:rsidRPr="00B24DA1" w:rsidRDefault="00B24DA1" w:rsidP="00B24DA1">
      <w:pPr>
        <w:tabs>
          <w:tab w:val="left" w:pos="9600"/>
        </w:tabs>
        <w:spacing w:after="0" w:line="240" w:lineRule="auto"/>
        <w:ind w:firstLine="709"/>
        <w:jc w:val="both"/>
        <w:rPr>
          <w:rFonts w:ascii="Times New Roman" w:eastAsia="Times New Roman" w:hAnsi="Times New Roman" w:cs="Times New Roman"/>
          <w:lang w:eastAsia="ru-RU"/>
        </w:rPr>
      </w:pPr>
      <w:r w:rsidRPr="00B24DA1">
        <w:rPr>
          <w:rFonts w:ascii="Times New Roman" w:eastAsia="Times New Roman" w:hAnsi="Times New Roman" w:cs="Times New Roman"/>
          <w:lang w:eastAsia="ru-RU"/>
        </w:rPr>
        <w:t xml:space="preserve">2. Наименование проекта, рассмотренного на публичных слушаниях - </w:t>
      </w:r>
      <w:r w:rsidRPr="00B24DA1">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B24DA1">
        <w:rPr>
          <w:rFonts w:ascii="Times New Roman" w:eastAsia="Times New Roman" w:hAnsi="Times New Roman" w:cs="Times New Roman"/>
          <w:lang w:eastAsia="ru-RU"/>
        </w:rPr>
        <w:t xml:space="preserve"> </w:t>
      </w:r>
      <w:r w:rsidRPr="00B24DA1">
        <w:rPr>
          <w:rFonts w:ascii="Times New Roman" w:eastAsia="Times New Roman" w:hAnsi="Times New Roman" w:cs="Times New Roman"/>
          <w:lang w:eastAsia="zh-CN"/>
        </w:rPr>
        <w:t xml:space="preserve">в части внесения изменений в </w:t>
      </w:r>
      <w:r w:rsidRPr="00B24DA1">
        <w:rPr>
          <w:rFonts w:ascii="Times New Roman" w:eastAsia="Times New Roman" w:hAnsi="Times New Roman" w:cs="Times New Roman"/>
          <w:lang w:eastAsia="ru-RU"/>
        </w:rPr>
        <w:t>статью 53 градостроительного регламента «Описание зон и виды разрешенного использования земельных участков и объектов капитального строительства», в зоне транспортной инфраструктуры с индексом Т, в основные виды разрешенного использования добавить вид разрешенного использования: Оборудованные площадки для занятий спортом.</w:t>
      </w:r>
    </w:p>
    <w:p w14:paraId="0AD448C6" w14:textId="77777777" w:rsidR="00B24DA1" w:rsidRPr="00B24DA1" w:rsidRDefault="00B24DA1" w:rsidP="00B24DA1">
      <w:pPr>
        <w:spacing w:after="0" w:line="240" w:lineRule="auto"/>
        <w:ind w:firstLine="709"/>
        <w:jc w:val="both"/>
        <w:rPr>
          <w:rFonts w:ascii="Times New Roman" w:eastAsia="Arial Unicode MS" w:hAnsi="Times New Roman" w:cs="Times New Roman"/>
          <w:lang w:eastAsia="ru-RU"/>
        </w:rPr>
      </w:pPr>
      <w:r w:rsidRPr="00B24DA1">
        <w:rPr>
          <w:rFonts w:ascii="Times New Roman" w:eastAsia="Times New Roman" w:hAnsi="Times New Roman" w:cs="Times New Roman"/>
          <w:lang w:eastAsia="ru-RU"/>
        </w:rPr>
        <w:t>Основание проведения публичных слушаний -</w:t>
      </w:r>
      <w:r w:rsidRPr="00B24DA1">
        <w:rPr>
          <w:rFonts w:ascii="Times New Roman" w:eastAsia="Arial Unicode MS" w:hAnsi="Times New Roman" w:cs="Times New Roman"/>
          <w:lang w:eastAsia="ru-RU"/>
        </w:rPr>
        <w:t xml:space="preserve"> постановление Главы городского  поселения </w:t>
      </w:r>
      <w:r w:rsidRPr="00B24DA1">
        <w:rPr>
          <w:rFonts w:ascii="Times New Roman" w:eastAsia="Arial Unicode MS" w:hAnsi="Times New Roman" w:cs="Times New Roman"/>
          <w:lang w:eastAsia="ru-RU"/>
        </w:rPr>
        <w:fldChar w:fldCharType="begin"/>
      </w:r>
      <w:r w:rsidRPr="00B24DA1">
        <w:rPr>
          <w:rFonts w:ascii="Times New Roman" w:eastAsia="Arial Unicode MS" w:hAnsi="Times New Roman" w:cs="Times New Roman"/>
          <w:lang w:eastAsia="ru-RU"/>
        </w:rPr>
        <w:instrText xml:space="preserve"> MERGEFIELD Название_поселения </w:instrText>
      </w:r>
      <w:r w:rsidRPr="00B24DA1">
        <w:rPr>
          <w:rFonts w:ascii="Times New Roman" w:eastAsia="Arial Unicode MS" w:hAnsi="Times New Roman" w:cs="Times New Roman"/>
          <w:lang w:eastAsia="ru-RU"/>
        </w:rPr>
        <w:fldChar w:fldCharType="separate"/>
      </w:r>
      <w:r w:rsidRPr="00B24DA1">
        <w:rPr>
          <w:rFonts w:ascii="Times New Roman" w:eastAsia="Arial Unicode MS" w:hAnsi="Times New Roman" w:cs="Times New Roman"/>
          <w:noProof/>
          <w:lang w:eastAsia="ru-RU"/>
        </w:rPr>
        <w:t>Безенчук</w:t>
      </w:r>
      <w:r w:rsidRPr="00B24DA1">
        <w:rPr>
          <w:rFonts w:ascii="Times New Roman" w:eastAsia="Arial Unicode MS" w:hAnsi="Times New Roman" w:cs="Times New Roman"/>
          <w:lang w:eastAsia="ru-RU"/>
        </w:rPr>
        <w:fldChar w:fldCharType="end"/>
      </w:r>
      <w:r w:rsidRPr="00B24DA1">
        <w:rPr>
          <w:rFonts w:ascii="Times New Roman" w:eastAsia="Arial Unicode MS" w:hAnsi="Times New Roman" w:cs="Times New Roman"/>
          <w:lang w:eastAsia="ru-RU"/>
        </w:rPr>
        <w:t xml:space="preserve"> муниципального района </w:t>
      </w:r>
      <w:r w:rsidRPr="00B24DA1">
        <w:rPr>
          <w:rFonts w:ascii="Times New Roman" w:eastAsia="Arial Unicode MS" w:hAnsi="Times New Roman" w:cs="Times New Roman"/>
          <w:lang w:eastAsia="ru-RU"/>
        </w:rPr>
        <w:fldChar w:fldCharType="begin"/>
      </w:r>
      <w:r w:rsidRPr="00B24DA1">
        <w:rPr>
          <w:rFonts w:ascii="Times New Roman" w:eastAsia="Arial Unicode MS" w:hAnsi="Times New Roman" w:cs="Times New Roman"/>
          <w:lang w:eastAsia="ru-RU"/>
        </w:rPr>
        <w:instrText xml:space="preserve"> MERGEFIELD Название_района </w:instrText>
      </w:r>
      <w:r w:rsidRPr="00B24DA1">
        <w:rPr>
          <w:rFonts w:ascii="Times New Roman" w:eastAsia="Arial Unicode MS" w:hAnsi="Times New Roman" w:cs="Times New Roman"/>
          <w:lang w:eastAsia="ru-RU"/>
        </w:rPr>
        <w:fldChar w:fldCharType="separate"/>
      </w:r>
      <w:r w:rsidRPr="00B24DA1">
        <w:rPr>
          <w:rFonts w:ascii="Times New Roman" w:eastAsia="Arial Unicode MS" w:hAnsi="Times New Roman" w:cs="Times New Roman"/>
          <w:noProof/>
          <w:lang w:eastAsia="ru-RU"/>
        </w:rPr>
        <w:t>Безенчукский</w:t>
      </w:r>
      <w:r w:rsidRPr="00B24DA1">
        <w:rPr>
          <w:rFonts w:ascii="Times New Roman" w:eastAsia="Arial Unicode MS" w:hAnsi="Times New Roman" w:cs="Times New Roman"/>
          <w:lang w:eastAsia="ru-RU"/>
        </w:rPr>
        <w:fldChar w:fldCharType="end"/>
      </w:r>
      <w:r w:rsidRPr="00B24DA1">
        <w:rPr>
          <w:rFonts w:ascii="Times New Roman" w:eastAsia="Arial Unicode MS" w:hAnsi="Times New Roman" w:cs="Times New Roman"/>
          <w:lang w:eastAsia="ru-RU"/>
        </w:rPr>
        <w:t xml:space="preserve"> Самарской области «</w:t>
      </w:r>
      <w:r w:rsidRPr="00B24DA1">
        <w:rPr>
          <w:rFonts w:ascii="Times New Roman" w:eastAsia="Arial Unicode MS" w:hAnsi="Times New Roman" w:cs="Times New Roman"/>
          <w:bCs/>
          <w:kern w:val="1"/>
          <w:lang w:eastAsia="ar-SA"/>
        </w:rPr>
        <w:t>О проведении публичных слушаний</w:t>
      </w:r>
      <w:r w:rsidRPr="00B24DA1">
        <w:rPr>
          <w:rFonts w:ascii="Times New Roman" w:eastAsia="Times New Roman" w:hAnsi="Times New Roman" w:cs="Times New Roman"/>
          <w:bCs/>
          <w:kern w:val="1"/>
          <w:lang w:eastAsia="ar-SA"/>
        </w:rPr>
        <w:t xml:space="preserve"> </w:t>
      </w:r>
      <w:r w:rsidRPr="00B24DA1">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B24DA1">
        <w:rPr>
          <w:rFonts w:ascii="Times New Roman" w:eastAsia="Times New Roman" w:hAnsi="Times New Roman" w:cs="Times New Roman"/>
          <w:lang w:eastAsia="ru-RU"/>
        </w:rPr>
        <w:t xml:space="preserve">» </w:t>
      </w:r>
      <w:r w:rsidRPr="00B24DA1">
        <w:rPr>
          <w:rFonts w:ascii="Times New Roman" w:eastAsia="Times New Roman CYR" w:hAnsi="Times New Roman" w:cs="Times New Roman"/>
          <w:lang w:eastAsia="ar-SA"/>
        </w:rPr>
        <w:t>от 20.09.2023г</w:t>
      </w:r>
      <w:r w:rsidRPr="00B24DA1">
        <w:rPr>
          <w:rFonts w:ascii="Times New Roman" w:eastAsia="Arial Unicode MS" w:hAnsi="Times New Roman" w:cs="Times New Roman"/>
          <w:lang w:eastAsia="ru-RU"/>
        </w:rPr>
        <w:t xml:space="preserve"> №402.</w:t>
      </w:r>
    </w:p>
    <w:p w14:paraId="0CF89545" w14:textId="77777777" w:rsidR="00B24DA1" w:rsidRPr="00B24DA1" w:rsidRDefault="00B24DA1" w:rsidP="00B24DA1">
      <w:pPr>
        <w:spacing w:after="0" w:line="240" w:lineRule="auto"/>
        <w:ind w:firstLine="709"/>
        <w:jc w:val="both"/>
        <w:rPr>
          <w:rFonts w:ascii="Times New Roman" w:eastAsia="Times New Roman" w:hAnsi="Times New Roman" w:cs="Times New Roman"/>
          <w:lang w:eastAsia="ru-RU"/>
        </w:rPr>
      </w:pPr>
      <w:r w:rsidRPr="00B24DA1">
        <w:rPr>
          <w:rFonts w:ascii="Times New Roman" w:eastAsia="Arial Unicode MS" w:hAnsi="Times New Roman" w:cs="Times New Roman"/>
          <w:lang w:eastAsia="ru-RU"/>
        </w:rPr>
        <w:t xml:space="preserve"> Дата проведения</w:t>
      </w:r>
      <w:r w:rsidRPr="00B24DA1">
        <w:rPr>
          <w:rFonts w:ascii="Times New Roman" w:eastAsia="Times New Roman" w:hAnsi="Times New Roman" w:cs="Times New Roman"/>
          <w:lang w:eastAsia="ru-RU"/>
        </w:rPr>
        <w:t xml:space="preserve"> </w:t>
      </w:r>
      <w:r w:rsidRPr="00B24DA1">
        <w:rPr>
          <w:rFonts w:ascii="Times New Roman" w:eastAsia="Arial Unicode MS" w:hAnsi="Times New Roman" w:cs="Times New Roman"/>
          <w:lang w:eastAsia="ru-RU"/>
        </w:rPr>
        <w:t xml:space="preserve">публичных слушаний – </w:t>
      </w:r>
      <w:r w:rsidRPr="00B24DA1">
        <w:rPr>
          <w:rFonts w:ascii="Times New Roman" w:eastAsia="Times New Roman" w:hAnsi="Times New Roman" w:cs="Times New Roman"/>
          <w:lang w:eastAsia="ru-RU"/>
        </w:rPr>
        <w:t>09.10.2023г</w:t>
      </w:r>
      <w:r w:rsidRPr="00B24DA1">
        <w:rPr>
          <w:rFonts w:ascii="Times New Roman" w:eastAsia="Arial Unicode MS" w:hAnsi="Times New Roman" w:cs="Times New Roman"/>
          <w:lang w:eastAsia="ru-RU"/>
        </w:rPr>
        <w:t>.</w:t>
      </w:r>
    </w:p>
    <w:p w14:paraId="37833A87" w14:textId="77777777" w:rsidR="00B24DA1" w:rsidRPr="00B24DA1" w:rsidRDefault="00B24DA1" w:rsidP="00B24DA1">
      <w:pPr>
        <w:spacing w:after="0" w:line="240" w:lineRule="auto"/>
        <w:ind w:firstLine="709"/>
        <w:jc w:val="both"/>
        <w:rPr>
          <w:rFonts w:ascii="Times New Roman" w:eastAsia="Times New Roman" w:hAnsi="Times New Roman" w:cs="Times New Roman"/>
          <w:lang w:eastAsia="ru-RU"/>
        </w:rPr>
      </w:pPr>
      <w:r w:rsidRPr="00B24DA1">
        <w:rPr>
          <w:rFonts w:ascii="Times New Roman" w:eastAsia="Times New Roman" w:hAnsi="Times New Roman" w:cs="Times New Roman"/>
          <w:lang w:eastAsia="ru-RU"/>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№10 от 09.10.2023г. </w:t>
      </w:r>
    </w:p>
    <w:p w14:paraId="40692B4E" w14:textId="77777777" w:rsidR="00B24DA1" w:rsidRPr="00B24DA1" w:rsidRDefault="00B24DA1" w:rsidP="00B24DA1">
      <w:pPr>
        <w:spacing w:after="0" w:line="240" w:lineRule="auto"/>
        <w:ind w:firstLine="709"/>
        <w:jc w:val="both"/>
        <w:rPr>
          <w:rFonts w:ascii="Times New Roman" w:eastAsia="Times New Roman" w:hAnsi="Times New Roman" w:cs="Times New Roman"/>
          <w:lang w:eastAsia="ru-RU"/>
        </w:rPr>
      </w:pPr>
      <w:r w:rsidRPr="00B24DA1">
        <w:rPr>
          <w:rFonts w:ascii="Times New Roman" w:eastAsia="Times New Roman" w:hAnsi="Times New Roman" w:cs="Times New Roman"/>
          <w:lang w:eastAsia="ru-RU"/>
        </w:rPr>
        <w:t>4.  В публичных слушаниях принял участие 1 (один) человек.</w:t>
      </w:r>
    </w:p>
    <w:p w14:paraId="1DAF1625" w14:textId="77777777" w:rsidR="00B24DA1" w:rsidRPr="00B24DA1" w:rsidRDefault="00B24DA1" w:rsidP="00B24DA1">
      <w:pPr>
        <w:spacing w:after="0" w:line="240" w:lineRule="auto"/>
        <w:ind w:firstLine="709"/>
        <w:jc w:val="both"/>
        <w:rPr>
          <w:rFonts w:ascii="Times New Roman" w:eastAsia="Times New Roman" w:hAnsi="Times New Roman" w:cs="Times New Roman"/>
          <w:lang w:eastAsia="ru-RU"/>
        </w:rPr>
      </w:pPr>
      <w:r w:rsidRPr="00B24DA1">
        <w:rPr>
          <w:rFonts w:ascii="Times New Roman" w:eastAsia="Times New Roman" w:hAnsi="Times New Roman" w:cs="Times New Roman"/>
          <w:lang w:eastAsia="ru-RU"/>
        </w:rPr>
        <w:t xml:space="preserve">5. Предложения и замечания по проекту </w:t>
      </w:r>
      <w:r w:rsidRPr="00B24DA1">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B24DA1">
        <w:rPr>
          <w:rFonts w:ascii="Times New Roman" w:eastAsia="Times New Roman" w:hAnsi="Times New Roman" w:cs="Times New Roman"/>
          <w:lang w:eastAsia="ru-RU"/>
        </w:rPr>
        <w:t xml:space="preserve"> - внес в протокол публичных слушаний 1 (один) человек.</w:t>
      </w:r>
    </w:p>
    <w:p w14:paraId="60F155DE" w14:textId="77777777" w:rsidR="00B24DA1" w:rsidRPr="00B24DA1" w:rsidRDefault="00B24DA1" w:rsidP="00A84B77">
      <w:pPr>
        <w:numPr>
          <w:ilvl w:val="0"/>
          <w:numId w:val="57"/>
        </w:numPr>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B24DA1">
        <w:rPr>
          <w:rFonts w:ascii="Times New Roman" w:eastAsia="Times New Roman" w:hAnsi="Times New Roman" w:cs="Times New Roman"/>
          <w:lang w:eastAsia="ru-RU"/>
        </w:rPr>
        <w:t xml:space="preserve">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w:t>
      </w:r>
      <w:proofErr w:type="gramStart"/>
      <w:r w:rsidRPr="00B24DA1">
        <w:rPr>
          <w:rFonts w:ascii="Times New Roman" w:eastAsia="Times New Roman" w:hAnsi="Times New Roman" w:cs="Times New Roman"/>
          <w:lang w:eastAsia="ru-RU"/>
        </w:rPr>
        <w:t>слушания::</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409"/>
        <w:gridCol w:w="1276"/>
        <w:gridCol w:w="3260"/>
      </w:tblGrid>
      <w:tr w:rsidR="00B24DA1" w:rsidRPr="00B24DA1" w14:paraId="052CF669" w14:textId="77777777" w:rsidTr="00FE6C67">
        <w:tc>
          <w:tcPr>
            <w:tcW w:w="3969" w:type="dxa"/>
            <w:shd w:val="clear" w:color="auto" w:fill="auto"/>
          </w:tcPr>
          <w:p w14:paraId="257809FB" w14:textId="77777777" w:rsidR="00B24DA1" w:rsidRPr="00B24DA1" w:rsidRDefault="00B24DA1" w:rsidP="00B24DA1">
            <w:pPr>
              <w:suppressAutoHyphens/>
              <w:spacing w:after="0" w:line="240" w:lineRule="auto"/>
              <w:jc w:val="center"/>
              <w:rPr>
                <w:rFonts w:ascii="Times New Roman" w:eastAsia="MS Mincho" w:hAnsi="Times New Roman" w:cs="Times New Roman"/>
                <w:sz w:val="16"/>
                <w:szCs w:val="16"/>
                <w:lang w:eastAsia="ar-SA"/>
              </w:rPr>
            </w:pPr>
            <w:r w:rsidRPr="00B24DA1">
              <w:rPr>
                <w:rFonts w:ascii="Times New Roman" w:eastAsia="MS Mincho" w:hAnsi="Times New Roman" w:cs="Times New Roman"/>
                <w:sz w:val="16"/>
                <w:szCs w:val="16"/>
                <w:lang w:eastAsia="ar-SA"/>
              </w:rPr>
              <w:t>Содержание предложений и замечаний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2409" w:type="dxa"/>
            <w:shd w:val="clear" w:color="auto" w:fill="auto"/>
          </w:tcPr>
          <w:p w14:paraId="09239DFB" w14:textId="77777777" w:rsidR="00B24DA1" w:rsidRPr="00B24DA1" w:rsidRDefault="00B24DA1" w:rsidP="00B24DA1">
            <w:pPr>
              <w:suppressAutoHyphens/>
              <w:spacing w:after="0" w:line="240" w:lineRule="auto"/>
              <w:jc w:val="center"/>
              <w:rPr>
                <w:rFonts w:ascii="Times New Roman" w:eastAsia="MS Mincho" w:hAnsi="Times New Roman" w:cs="Times New Roman"/>
                <w:sz w:val="16"/>
                <w:szCs w:val="16"/>
                <w:lang w:eastAsia="ar-SA"/>
              </w:rPr>
            </w:pPr>
            <w:r w:rsidRPr="00B24DA1">
              <w:rPr>
                <w:rFonts w:ascii="Times New Roman" w:eastAsia="MS Mincho" w:hAnsi="Times New Roman" w:cs="Times New Roman"/>
                <w:sz w:val="16"/>
                <w:szCs w:val="16"/>
                <w:lang w:eastAsia="ar-SA"/>
              </w:rPr>
              <w:t>Содержание предложений и замечаний иных участников публичных слушаний</w:t>
            </w:r>
          </w:p>
        </w:tc>
        <w:tc>
          <w:tcPr>
            <w:tcW w:w="1276" w:type="dxa"/>
            <w:shd w:val="clear" w:color="auto" w:fill="auto"/>
          </w:tcPr>
          <w:p w14:paraId="367057B6" w14:textId="77777777" w:rsidR="00B24DA1" w:rsidRPr="00B24DA1" w:rsidRDefault="00B24DA1" w:rsidP="00B24DA1">
            <w:pPr>
              <w:suppressAutoHyphens/>
              <w:spacing w:after="0" w:line="240" w:lineRule="auto"/>
              <w:jc w:val="center"/>
              <w:rPr>
                <w:rFonts w:ascii="Times New Roman" w:eastAsia="MS Mincho" w:hAnsi="Times New Roman" w:cs="Times New Roman"/>
                <w:sz w:val="16"/>
                <w:szCs w:val="16"/>
                <w:lang w:eastAsia="ar-SA"/>
              </w:rPr>
            </w:pPr>
            <w:r w:rsidRPr="00B24DA1">
              <w:rPr>
                <w:rFonts w:ascii="Times New Roman" w:eastAsia="MS Mincho" w:hAnsi="Times New Roman" w:cs="Times New Roman"/>
                <w:sz w:val="16"/>
                <w:szCs w:val="16"/>
                <w:lang w:eastAsia="ar-SA"/>
              </w:rPr>
              <w:t>Количество предложений и замечаний</w:t>
            </w:r>
          </w:p>
        </w:tc>
        <w:tc>
          <w:tcPr>
            <w:tcW w:w="3260" w:type="dxa"/>
            <w:shd w:val="clear" w:color="auto" w:fill="auto"/>
          </w:tcPr>
          <w:p w14:paraId="0EE1BD6F" w14:textId="77777777" w:rsidR="00B24DA1" w:rsidRPr="00B24DA1" w:rsidRDefault="00B24DA1" w:rsidP="00B24DA1">
            <w:pPr>
              <w:suppressAutoHyphens/>
              <w:spacing w:after="0" w:line="240" w:lineRule="auto"/>
              <w:jc w:val="center"/>
              <w:rPr>
                <w:rFonts w:ascii="Times New Roman" w:eastAsia="MS Mincho" w:hAnsi="Times New Roman" w:cs="Times New Roman"/>
                <w:sz w:val="16"/>
                <w:szCs w:val="16"/>
                <w:lang w:eastAsia="ar-SA"/>
              </w:rPr>
            </w:pPr>
            <w:r w:rsidRPr="00B24DA1">
              <w:rPr>
                <w:rFonts w:ascii="Times New Roman" w:eastAsia="MS Mincho" w:hAnsi="Times New Roman" w:cs="Times New Roman"/>
                <w:sz w:val="16"/>
                <w:szCs w:val="16"/>
                <w:lang w:eastAsia="ar-SA"/>
              </w:rPr>
              <w:t>Аргументированные рекомендации организатора публичных слушаний о целесообразности или нецелесообразности учета· предложений и замечаний</w:t>
            </w:r>
          </w:p>
        </w:tc>
      </w:tr>
      <w:tr w:rsidR="00B24DA1" w:rsidRPr="00B24DA1" w14:paraId="42BB1F45" w14:textId="77777777" w:rsidTr="00FE6C67">
        <w:trPr>
          <w:trHeight w:val="154"/>
        </w:trPr>
        <w:tc>
          <w:tcPr>
            <w:tcW w:w="3969" w:type="dxa"/>
            <w:shd w:val="clear" w:color="auto" w:fill="auto"/>
          </w:tcPr>
          <w:p w14:paraId="28F5DEA1" w14:textId="77777777" w:rsidR="00B24DA1" w:rsidRPr="00B24DA1" w:rsidRDefault="00B24DA1" w:rsidP="00B24DA1">
            <w:pPr>
              <w:suppressAutoHyphens/>
              <w:spacing w:after="0" w:line="240" w:lineRule="auto"/>
              <w:ind w:firstLine="709"/>
              <w:jc w:val="center"/>
              <w:rPr>
                <w:rFonts w:ascii="Times New Roman" w:eastAsia="MS Mincho" w:hAnsi="Times New Roman" w:cs="Times New Roman"/>
                <w:sz w:val="16"/>
                <w:szCs w:val="16"/>
                <w:lang w:eastAsia="ar-SA"/>
              </w:rPr>
            </w:pPr>
          </w:p>
        </w:tc>
        <w:tc>
          <w:tcPr>
            <w:tcW w:w="2409" w:type="dxa"/>
            <w:shd w:val="clear" w:color="auto" w:fill="auto"/>
          </w:tcPr>
          <w:p w14:paraId="7B6AA113" w14:textId="77777777" w:rsidR="00B24DA1" w:rsidRPr="00B24DA1" w:rsidRDefault="00B24DA1" w:rsidP="00B24DA1">
            <w:pPr>
              <w:spacing w:after="0" w:line="240" w:lineRule="auto"/>
              <w:jc w:val="center"/>
              <w:rPr>
                <w:rFonts w:ascii="Times New Roman" w:eastAsia="MS Mincho" w:hAnsi="Times New Roman" w:cs="Times New Roman"/>
                <w:sz w:val="16"/>
                <w:szCs w:val="16"/>
                <w:lang w:eastAsia="ar-SA"/>
              </w:rPr>
            </w:pPr>
            <w:r w:rsidRPr="00B24DA1">
              <w:rPr>
                <w:rFonts w:ascii="Times New Roman" w:eastAsia="Times New Roman" w:hAnsi="Times New Roman" w:cs="Times New Roman"/>
                <w:sz w:val="16"/>
                <w:szCs w:val="16"/>
                <w:lang w:eastAsia="ru-RU"/>
              </w:rPr>
              <w:t>Я «за» внесение данных изменений в Правила землепользования и застройки</w:t>
            </w:r>
          </w:p>
        </w:tc>
        <w:tc>
          <w:tcPr>
            <w:tcW w:w="1276" w:type="dxa"/>
            <w:shd w:val="clear" w:color="auto" w:fill="auto"/>
          </w:tcPr>
          <w:p w14:paraId="44B246E5" w14:textId="77777777" w:rsidR="00B24DA1" w:rsidRPr="00B24DA1" w:rsidRDefault="00B24DA1" w:rsidP="00B24DA1">
            <w:pPr>
              <w:suppressAutoHyphens/>
              <w:spacing w:after="0" w:line="240" w:lineRule="auto"/>
              <w:ind w:firstLine="709"/>
              <w:rPr>
                <w:rFonts w:ascii="Times New Roman" w:eastAsia="MS Mincho" w:hAnsi="Times New Roman" w:cs="Times New Roman"/>
                <w:sz w:val="16"/>
                <w:szCs w:val="16"/>
                <w:lang w:eastAsia="ar-SA"/>
              </w:rPr>
            </w:pPr>
            <w:r w:rsidRPr="00B24DA1">
              <w:rPr>
                <w:rFonts w:ascii="Times New Roman" w:eastAsia="MS Mincho" w:hAnsi="Times New Roman" w:cs="Times New Roman"/>
                <w:sz w:val="16"/>
                <w:szCs w:val="16"/>
                <w:lang w:eastAsia="ar-SA"/>
              </w:rPr>
              <w:t>1</w:t>
            </w:r>
          </w:p>
        </w:tc>
        <w:tc>
          <w:tcPr>
            <w:tcW w:w="3260" w:type="dxa"/>
            <w:shd w:val="clear" w:color="auto" w:fill="auto"/>
          </w:tcPr>
          <w:p w14:paraId="065695BD" w14:textId="77777777" w:rsidR="00B24DA1" w:rsidRPr="00B24DA1" w:rsidRDefault="00B24DA1" w:rsidP="00B24DA1">
            <w:pPr>
              <w:suppressAutoHyphens/>
              <w:spacing w:after="0" w:line="240" w:lineRule="auto"/>
              <w:jc w:val="center"/>
              <w:rPr>
                <w:rFonts w:ascii="Times New Roman" w:eastAsia="MS Mincho" w:hAnsi="Times New Roman" w:cs="Times New Roman"/>
                <w:sz w:val="16"/>
                <w:szCs w:val="16"/>
                <w:lang w:eastAsia="ar-SA"/>
              </w:rPr>
            </w:pPr>
            <w:r w:rsidRPr="00B24DA1">
              <w:rPr>
                <w:rFonts w:ascii="Times New Roman" w:eastAsia="Times New Roman" w:hAnsi="Times New Roman" w:cs="Times New Roman"/>
                <w:sz w:val="16"/>
                <w:szCs w:val="16"/>
                <w:lang w:eastAsia="ru-RU"/>
              </w:rPr>
              <w:t>Предлагается учесть внесенные участниками публичных слушаний предложения</w:t>
            </w:r>
          </w:p>
        </w:tc>
      </w:tr>
    </w:tbl>
    <w:p w14:paraId="1FAB68F8" w14:textId="77777777" w:rsidR="00B24DA1" w:rsidRPr="00B24DA1" w:rsidRDefault="00B24DA1" w:rsidP="00B24DA1">
      <w:pPr>
        <w:suppressAutoHyphens/>
        <w:spacing w:after="0" w:line="240" w:lineRule="auto"/>
        <w:ind w:firstLine="426"/>
        <w:jc w:val="both"/>
        <w:rPr>
          <w:rFonts w:ascii="Times New Roman" w:eastAsia="MS Mincho" w:hAnsi="Times New Roman" w:cs="Times New Roman"/>
          <w:lang w:eastAsia="ar-SA"/>
        </w:rPr>
      </w:pPr>
      <w:r w:rsidRPr="00B24DA1">
        <w:rPr>
          <w:rFonts w:ascii="Times New Roman" w:eastAsia="MS Mincho" w:hAnsi="Times New Roman" w:cs="Times New Roman"/>
          <w:lang w:eastAsia="ar-SA"/>
        </w:rPr>
        <w:t>7. Выводы по результатам публичных слушаний:</w:t>
      </w:r>
    </w:p>
    <w:p w14:paraId="0DE6AFD7" w14:textId="77777777" w:rsidR="00B24DA1" w:rsidRPr="00B24DA1" w:rsidRDefault="00B24DA1" w:rsidP="00B24DA1">
      <w:pPr>
        <w:suppressAutoHyphens/>
        <w:spacing w:after="0" w:line="240" w:lineRule="auto"/>
        <w:ind w:firstLine="426"/>
        <w:jc w:val="both"/>
        <w:rPr>
          <w:rFonts w:ascii="Times New Roman" w:eastAsia="MS Mincho" w:hAnsi="Times New Roman" w:cs="Times New Roman"/>
          <w:lang w:eastAsia="ar-SA"/>
        </w:rPr>
      </w:pPr>
      <w:bookmarkStart w:id="5" w:name="_Hlk517270560"/>
      <w:r w:rsidRPr="00B24DA1">
        <w:rPr>
          <w:rFonts w:ascii="Times New Roman" w:eastAsia="MS Mincho" w:hAnsi="Times New Roman" w:cs="Times New Roman"/>
          <w:lang w:eastAsia="ar-SA"/>
        </w:rPr>
        <w:t xml:space="preserve">Считать публичные слушания состоявшимися. </w:t>
      </w:r>
    </w:p>
    <w:p w14:paraId="65F471FE" w14:textId="77777777" w:rsidR="00B24DA1" w:rsidRPr="00B24DA1" w:rsidRDefault="00B24DA1" w:rsidP="00B24DA1">
      <w:pPr>
        <w:suppressAutoHyphens/>
        <w:spacing w:after="0" w:line="240" w:lineRule="auto"/>
        <w:ind w:firstLine="426"/>
        <w:jc w:val="both"/>
        <w:rPr>
          <w:rFonts w:ascii="Times New Roman" w:eastAsia="Times New Roman" w:hAnsi="Times New Roman" w:cs="Times New Roman"/>
          <w:lang w:eastAsia="ru-RU"/>
        </w:rPr>
      </w:pPr>
      <w:r w:rsidRPr="00B24DA1">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5"/>
      <w:r w:rsidRPr="00B24DA1">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bookmarkEnd w:id="3"/>
    <w:bookmarkEnd w:id="4"/>
    <w:p w14:paraId="68AC5ED9" w14:textId="77777777" w:rsidR="00AF0952" w:rsidRPr="00AA654E" w:rsidRDefault="00AF0952" w:rsidP="00A65869">
      <w:pPr>
        <w:spacing w:after="0" w:line="240" w:lineRule="auto"/>
        <w:jc w:val="center"/>
        <w:rPr>
          <w:rFonts w:ascii="Times New Roman" w:eastAsia="Times New Roman" w:hAnsi="Times New Roman" w:cs="Times New Roman"/>
          <w:b/>
          <w:bCs/>
          <w:sz w:val="8"/>
          <w:szCs w:val="8"/>
          <w:lang w:eastAsia="ru-RU"/>
        </w:rPr>
      </w:pPr>
    </w:p>
    <w:p w14:paraId="6EB2FB8C" w14:textId="3AAC4954"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3B05F2">
        <w:rPr>
          <w:rFonts w:ascii="Times New Roman" w:eastAsia="Times New Roman" w:hAnsi="Times New Roman" w:cs="Times New Roman"/>
          <w:b/>
          <w:lang w:eastAsia="zh-CN"/>
        </w:rPr>
        <w:t>05</w:t>
      </w:r>
      <w:r w:rsidRPr="00AA654E">
        <w:rPr>
          <w:rFonts w:ascii="Times New Roman" w:eastAsia="Times New Roman" w:hAnsi="Times New Roman" w:cs="Times New Roman"/>
          <w:b/>
          <w:lang w:eastAsia="zh-CN"/>
        </w:rPr>
        <w:t>.</w:t>
      </w:r>
      <w:r w:rsidR="003B05F2">
        <w:rPr>
          <w:rFonts w:ascii="Times New Roman" w:eastAsia="Times New Roman" w:hAnsi="Times New Roman" w:cs="Times New Roman"/>
          <w:b/>
          <w:lang w:eastAsia="zh-CN"/>
        </w:rPr>
        <w:t>10</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г № 4</w:t>
      </w:r>
      <w:r w:rsidR="003B05F2">
        <w:rPr>
          <w:rFonts w:ascii="Times New Roman" w:eastAsia="Calibri" w:hAnsi="Times New Roman" w:cs="Times New Roman"/>
          <w:b/>
        </w:rPr>
        <w:t>34</w:t>
      </w:r>
    </w:p>
    <w:p w14:paraId="7B592934" w14:textId="77777777" w:rsidR="003D6644" w:rsidRPr="003D6644" w:rsidRDefault="00347C57" w:rsidP="003D6644">
      <w:pPr>
        <w:tabs>
          <w:tab w:val="center" w:pos="1816"/>
        </w:tabs>
        <w:spacing w:after="0" w:line="240" w:lineRule="auto"/>
        <w:jc w:val="both"/>
        <w:rPr>
          <w:rFonts w:ascii="Calibri" w:eastAsia="Times New Roman" w:hAnsi="Calibri" w:cs="Times New Roman"/>
          <w:lang w:eastAsia="ru-RU"/>
        </w:rPr>
      </w:pPr>
      <w:r w:rsidRPr="003D6644">
        <w:rPr>
          <w:rFonts w:ascii="Times New Roman" w:eastAsia="Calibri" w:hAnsi="Times New Roman" w:cs="Times New Roman"/>
          <w:bCs/>
        </w:rPr>
        <w:t>«</w:t>
      </w:r>
      <w:r w:rsidR="003D6644" w:rsidRPr="003D6644">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w:t>
      </w:r>
      <w:proofErr w:type="gramStart"/>
      <w:r w:rsidR="003D6644" w:rsidRPr="003D6644">
        <w:rPr>
          <w:rFonts w:ascii="Times New Roman" w:eastAsia="Times New Roman" w:hAnsi="Times New Roman" w:cs="Times New Roman"/>
          <w:lang w:eastAsia="ru-RU"/>
        </w:rPr>
        <w:t>области  муниципальной</w:t>
      </w:r>
      <w:proofErr w:type="gramEnd"/>
      <w:r w:rsidR="003D6644" w:rsidRPr="003D6644">
        <w:rPr>
          <w:rFonts w:ascii="Times New Roman" w:eastAsia="Times New Roman" w:hAnsi="Times New Roman" w:cs="Times New Roman"/>
          <w:lang w:eastAsia="ru-RU"/>
        </w:rPr>
        <w:t xml:space="preserve"> услуги </w:t>
      </w:r>
      <w:r w:rsidR="003D6644" w:rsidRPr="003D6644">
        <w:rPr>
          <w:rFonts w:ascii="Times New Roman" w:eastAsia="Times New Roman" w:hAnsi="Times New Roman" w:cs="Times New Roman"/>
          <w:bCs/>
          <w:color w:val="000000"/>
          <w:lang w:eastAsia="ru-RU"/>
        </w:rPr>
        <w:t>«</w:t>
      </w:r>
      <w:r w:rsidR="003D6644" w:rsidRPr="003D6644">
        <w:rPr>
          <w:rFonts w:ascii="Times New Roman" w:eastAsia="Times New Roman" w:hAnsi="Times New Roman" w:cs="Times New Roman"/>
          <w:bCs/>
        </w:rPr>
        <w:t>Предоставление</w:t>
      </w:r>
      <w:r w:rsidR="003D6644" w:rsidRPr="003D6644">
        <w:rPr>
          <w:rFonts w:ascii="Times New Roman" w:eastAsia="Times New Roman" w:hAnsi="Times New Roman" w:cs="Times New Roman"/>
          <w:bCs/>
          <w:spacing w:val="-4"/>
        </w:rPr>
        <w:t xml:space="preserve"> </w:t>
      </w:r>
      <w:r w:rsidR="003D6644" w:rsidRPr="003D6644">
        <w:rPr>
          <w:rFonts w:ascii="Times New Roman" w:eastAsia="Times New Roman" w:hAnsi="Times New Roman" w:cs="Times New Roman"/>
          <w:bCs/>
        </w:rPr>
        <w:t>разрешения</w:t>
      </w:r>
      <w:r w:rsidR="003D6644" w:rsidRPr="003D6644">
        <w:rPr>
          <w:rFonts w:ascii="Times New Roman" w:eastAsia="Times New Roman" w:hAnsi="Times New Roman" w:cs="Times New Roman"/>
          <w:bCs/>
          <w:spacing w:val="-4"/>
        </w:rPr>
        <w:t xml:space="preserve"> </w:t>
      </w:r>
      <w:r w:rsidR="003D6644" w:rsidRPr="003D6644">
        <w:rPr>
          <w:rFonts w:ascii="Times New Roman" w:eastAsia="Times New Roman" w:hAnsi="Times New Roman" w:cs="Times New Roman"/>
          <w:bCs/>
        </w:rPr>
        <w:t>на</w:t>
      </w:r>
      <w:r w:rsidR="003D6644" w:rsidRPr="003D6644">
        <w:rPr>
          <w:rFonts w:ascii="Times New Roman" w:eastAsia="Times New Roman" w:hAnsi="Times New Roman" w:cs="Times New Roman"/>
          <w:bCs/>
          <w:spacing w:val="-3"/>
        </w:rPr>
        <w:t xml:space="preserve"> </w:t>
      </w:r>
      <w:r w:rsidR="003D6644" w:rsidRPr="003D6644">
        <w:rPr>
          <w:rFonts w:ascii="Times New Roman" w:eastAsia="Times New Roman" w:hAnsi="Times New Roman" w:cs="Times New Roman"/>
          <w:bCs/>
        </w:rPr>
        <w:t>отклонение</w:t>
      </w:r>
      <w:r w:rsidR="003D6644" w:rsidRPr="003D6644">
        <w:rPr>
          <w:rFonts w:ascii="Times New Roman" w:eastAsia="Times New Roman" w:hAnsi="Times New Roman" w:cs="Times New Roman"/>
          <w:bCs/>
          <w:spacing w:val="-57"/>
        </w:rPr>
        <w:t xml:space="preserve"> </w:t>
      </w:r>
      <w:r w:rsidR="003D6644" w:rsidRPr="003D6644">
        <w:rPr>
          <w:rFonts w:ascii="Times New Roman" w:eastAsia="Times New Roman" w:hAnsi="Times New Roman" w:cs="Times New Roman"/>
          <w:bCs/>
        </w:rPr>
        <w:t>от предельных параметров разрешенного строительства, реконструкции объекта</w:t>
      </w:r>
      <w:r w:rsidR="003D6644" w:rsidRPr="003D6644">
        <w:rPr>
          <w:rFonts w:ascii="Times New Roman" w:eastAsia="Times New Roman" w:hAnsi="Times New Roman" w:cs="Times New Roman"/>
          <w:bCs/>
          <w:spacing w:val="1"/>
        </w:rPr>
        <w:t xml:space="preserve"> </w:t>
      </w:r>
      <w:r w:rsidR="003D6644" w:rsidRPr="003D6644">
        <w:rPr>
          <w:rFonts w:ascii="Times New Roman" w:eastAsia="Times New Roman" w:hAnsi="Times New Roman" w:cs="Times New Roman"/>
          <w:bCs/>
        </w:rPr>
        <w:t>капитального</w:t>
      </w:r>
      <w:r w:rsidR="003D6644" w:rsidRPr="003D6644">
        <w:rPr>
          <w:rFonts w:ascii="Times New Roman" w:eastAsia="Times New Roman" w:hAnsi="Times New Roman" w:cs="Times New Roman"/>
          <w:bCs/>
          <w:spacing w:val="3"/>
        </w:rPr>
        <w:t xml:space="preserve"> </w:t>
      </w:r>
      <w:r w:rsidR="003D6644" w:rsidRPr="003D6644">
        <w:rPr>
          <w:rFonts w:ascii="Times New Roman" w:eastAsia="Times New Roman" w:hAnsi="Times New Roman" w:cs="Times New Roman"/>
          <w:bCs/>
        </w:rPr>
        <w:t>строительства</w:t>
      </w:r>
      <w:r w:rsidR="003D6644" w:rsidRPr="003D6644">
        <w:rPr>
          <w:rFonts w:ascii="Times New Roman" w:eastAsia="Times New Roman" w:hAnsi="Times New Roman" w:cs="Times New Roman"/>
          <w:bCs/>
          <w:lang w:eastAsia="ru-RU"/>
        </w:rPr>
        <w:t>»</w:t>
      </w:r>
    </w:p>
    <w:p w14:paraId="493A6F28" w14:textId="77777777" w:rsidR="003D6644" w:rsidRPr="003D6644" w:rsidRDefault="003D6644" w:rsidP="003D6644">
      <w:pPr>
        <w:spacing w:after="0" w:line="240" w:lineRule="auto"/>
        <w:ind w:firstLine="567"/>
        <w:jc w:val="both"/>
        <w:rPr>
          <w:rFonts w:ascii="Times New Roman" w:eastAsia="Times New Roman" w:hAnsi="Times New Roman" w:cs="Times New Roman"/>
          <w:lang w:eastAsia="ru-RU"/>
        </w:rPr>
      </w:pPr>
      <w:bookmarkStart w:id="6" w:name="_Hlk144978957"/>
      <w:r w:rsidRPr="003D6644">
        <w:rPr>
          <w:rFonts w:ascii="Times New Roman" w:eastAsia="Times New Roman" w:hAnsi="Times New Roman" w:cs="Times New Roman"/>
          <w:lang w:eastAsia="ru-RU"/>
        </w:rPr>
        <w:t xml:space="preserve">В соответствии с Федеральным </w:t>
      </w:r>
      <w:hyperlink r:id="rId8" w:history="1">
        <w:r w:rsidRPr="003D6644">
          <w:rPr>
            <w:rFonts w:ascii="Times New Roman" w:eastAsia="Times New Roman" w:hAnsi="Times New Roman" w:cs="Times New Roman"/>
            <w:lang w:eastAsia="ru-RU"/>
          </w:rPr>
          <w:t>законом</w:t>
        </w:r>
      </w:hyperlink>
      <w:r w:rsidRPr="003D6644">
        <w:rPr>
          <w:rFonts w:ascii="Times New Roman" w:eastAsia="Times New Roman" w:hAnsi="Times New Roman" w:cs="Times New Roman"/>
          <w:lang w:eastAsia="ru-RU"/>
        </w:rPr>
        <w:t xml:space="preserve"> от 27.07.2010г №210-ФЗ «Об организации предоставления государственных и муниципальных услуг», </w:t>
      </w:r>
      <w:hyperlink r:id="rId9" w:history="1">
        <w:r w:rsidRPr="003D6644">
          <w:rPr>
            <w:rFonts w:ascii="Times New Roman" w:eastAsia="Times New Roman" w:hAnsi="Times New Roman" w:cs="Times New Roman"/>
            <w:lang w:eastAsia="ru-RU"/>
          </w:rPr>
          <w:t>распоряжением</w:t>
        </w:r>
      </w:hyperlink>
      <w:r w:rsidRPr="003D6644">
        <w:rPr>
          <w:rFonts w:ascii="Times New Roman" w:eastAsia="Times New Roman" w:hAnsi="Times New Roman" w:cs="Times New Roman"/>
          <w:lang w:eastAsia="ru-RU"/>
        </w:rPr>
        <w:t xml:space="preserve">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w:t>
      </w:r>
      <w:r w:rsidRPr="003D6644">
        <w:rPr>
          <w:rFonts w:ascii="Times New Roman" w:eastAsia="Times New Roman" w:hAnsi="Times New Roman" w:cs="Times New Roman"/>
          <w:lang w:eastAsia="ru-RU"/>
        </w:rPr>
        <w:lastRenderedPageBreak/>
        <w:t xml:space="preserve">муниципальными учреждениями, а также органами местного самоуправления», Уставом городского поселения Безенчук муниципального района Безенчукский Самарской области </w:t>
      </w:r>
    </w:p>
    <w:bookmarkEnd w:id="6"/>
    <w:p w14:paraId="32E5B585" w14:textId="77777777" w:rsidR="003D6644" w:rsidRPr="003D6644" w:rsidRDefault="003D6644" w:rsidP="003D6644">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3D6644">
        <w:rPr>
          <w:rFonts w:ascii="Times New Roman" w:eastAsia="Times New Roman" w:hAnsi="Times New Roman" w:cs="Times New Roman"/>
          <w:spacing w:val="-3"/>
          <w:lang w:eastAsia="ru-RU"/>
        </w:rPr>
        <w:t>ПОСТАНОВЛЯЮ:</w:t>
      </w:r>
    </w:p>
    <w:p w14:paraId="31716F75" w14:textId="39FFF1AA" w:rsidR="003D6644" w:rsidRPr="003D6644" w:rsidRDefault="003D6644" w:rsidP="003D6644">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3D6644">
        <w:rPr>
          <w:rFonts w:ascii="Times New Roman" w:eastAsia="Times New Roman" w:hAnsi="Times New Roman" w:cs="Times New Roman"/>
          <w:lang w:eastAsia="ru-RU"/>
        </w:rPr>
        <w:t xml:space="preserve">1. </w:t>
      </w:r>
      <w:r w:rsidRPr="003D6644">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3D6644">
        <w:rPr>
          <w:rFonts w:ascii="Times New Roman" w:eastAsia="Times New Roman" w:hAnsi="Times New Roman" w:cs="Times New Roman"/>
          <w:lang w:eastAsia="ru-RU"/>
        </w:rPr>
        <w:t>«</w:t>
      </w:r>
      <w:r w:rsidRPr="003D6644">
        <w:rPr>
          <w:rFonts w:ascii="Times New Roman" w:eastAsia="Times New Roman" w:hAnsi="Times New Roman" w:cs="Times New Roman"/>
          <w:bCs/>
        </w:rPr>
        <w:t>Предоставление</w:t>
      </w:r>
      <w:r w:rsidRPr="003D6644">
        <w:rPr>
          <w:rFonts w:ascii="Times New Roman" w:eastAsia="Times New Roman" w:hAnsi="Times New Roman" w:cs="Times New Roman"/>
          <w:bCs/>
          <w:spacing w:val="-4"/>
        </w:rPr>
        <w:t xml:space="preserve"> </w:t>
      </w:r>
      <w:r w:rsidRPr="003D6644">
        <w:rPr>
          <w:rFonts w:ascii="Times New Roman" w:eastAsia="Times New Roman" w:hAnsi="Times New Roman" w:cs="Times New Roman"/>
          <w:bCs/>
        </w:rPr>
        <w:t>разрешения</w:t>
      </w:r>
      <w:r w:rsidRPr="003D6644">
        <w:rPr>
          <w:rFonts w:ascii="Times New Roman" w:eastAsia="Times New Roman" w:hAnsi="Times New Roman" w:cs="Times New Roman"/>
          <w:bCs/>
          <w:spacing w:val="-4"/>
        </w:rPr>
        <w:t xml:space="preserve"> </w:t>
      </w:r>
      <w:r w:rsidRPr="003D6644">
        <w:rPr>
          <w:rFonts w:ascii="Times New Roman" w:eastAsia="Times New Roman" w:hAnsi="Times New Roman" w:cs="Times New Roman"/>
          <w:bCs/>
        </w:rPr>
        <w:t>на</w:t>
      </w:r>
      <w:r w:rsidRPr="003D6644">
        <w:rPr>
          <w:rFonts w:ascii="Times New Roman" w:eastAsia="Times New Roman" w:hAnsi="Times New Roman" w:cs="Times New Roman"/>
          <w:bCs/>
          <w:spacing w:val="-3"/>
        </w:rPr>
        <w:t xml:space="preserve"> </w:t>
      </w:r>
      <w:r w:rsidRPr="003D6644">
        <w:rPr>
          <w:rFonts w:ascii="Times New Roman" w:eastAsia="Times New Roman" w:hAnsi="Times New Roman" w:cs="Times New Roman"/>
          <w:bCs/>
        </w:rPr>
        <w:t>отклонение</w:t>
      </w:r>
      <w:r w:rsidRPr="003D6644">
        <w:rPr>
          <w:rFonts w:ascii="Times New Roman" w:eastAsia="Times New Roman" w:hAnsi="Times New Roman" w:cs="Times New Roman"/>
          <w:bCs/>
          <w:spacing w:val="-57"/>
        </w:rPr>
        <w:t xml:space="preserve"> </w:t>
      </w:r>
      <w:r w:rsidRPr="003D6644">
        <w:rPr>
          <w:rFonts w:ascii="Times New Roman" w:eastAsia="Times New Roman" w:hAnsi="Times New Roman" w:cs="Times New Roman"/>
          <w:bCs/>
        </w:rPr>
        <w:t>от предельных параметров разрешенного строительства, реконструкции объекта</w:t>
      </w:r>
      <w:r w:rsidRPr="003D6644">
        <w:rPr>
          <w:rFonts w:ascii="Times New Roman" w:eastAsia="Times New Roman" w:hAnsi="Times New Roman" w:cs="Times New Roman"/>
          <w:bCs/>
          <w:spacing w:val="1"/>
        </w:rPr>
        <w:t xml:space="preserve"> </w:t>
      </w:r>
      <w:r w:rsidRPr="003D6644">
        <w:rPr>
          <w:rFonts w:ascii="Times New Roman" w:eastAsia="Times New Roman" w:hAnsi="Times New Roman" w:cs="Times New Roman"/>
          <w:bCs/>
        </w:rPr>
        <w:t>капитального</w:t>
      </w:r>
      <w:r w:rsidRPr="003D6644">
        <w:rPr>
          <w:rFonts w:ascii="Times New Roman" w:eastAsia="Times New Roman" w:hAnsi="Times New Roman" w:cs="Times New Roman"/>
          <w:bCs/>
          <w:spacing w:val="3"/>
        </w:rPr>
        <w:t xml:space="preserve"> </w:t>
      </w:r>
      <w:r w:rsidRPr="003D6644">
        <w:rPr>
          <w:rFonts w:ascii="Times New Roman" w:eastAsia="Times New Roman" w:hAnsi="Times New Roman" w:cs="Times New Roman"/>
          <w:bCs/>
        </w:rPr>
        <w:t>строительства</w:t>
      </w:r>
      <w:r w:rsidRPr="003D6644">
        <w:rPr>
          <w:rFonts w:ascii="Times New Roman" w:eastAsia="Times New Roman" w:hAnsi="Times New Roman" w:cs="Times New Roman"/>
          <w:lang w:eastAsia="ru-RU"/>
        </w:rPr>
        <w:t>».</w:t>
      </w:r>
    </w:p>
    <w:p w14:paraId="67CDA18F" w14:textId="77777777" w:rsidR="003D6644" w:rsidRPr="003D6644" w:rsidRDefault="003D6644" w:rsidP="003D6644">
      <w:pPr>
        <w:spacing w:after="0" w:line="240" w:lineRule="auto"/>
        <w:ind w:firstLine="426"/>
        <w:jc w:val="both"/>
        <w:rPr>
          <w:rFonts w:ascii="Calibri" w:eastAsia="Times New Roman" w:hAnsi="Calibri" w:cs="Times New Roman"/>
          <w:lang w:eastAsia="ru-RU"/>
        </w:rPr>
      </w:pPr>
      <w:r w:rsidRPr="003D6644">
        <w:rPr>
          <w:rFonts w:ascii="Times New Roman" w:eastAsia="Times New Roman" w:hAnsi="Times New Roman" w:cs="Times New Roman"/>
          <w:lang w:eastAsia="ru-RU"/>
        </w:rPr>
        <w:t xml:space="preserve">2.  </w:t>
      </w:r>
      <w:r w:rsidRPr="003D6644">
        <w:rPr>
          <w:rFonts w:ascii="Times New Roman" w:eastAsia="Times New Roman" w:hAnsi="Times New Roman" w:cs="Times New Roman"/>
          <w:bCs/>
          <w:lang w:eastAsia="ru-RU"/>
        </w:rPr>
        <w:t xml:space="preserve">Признать утратившим силу Постановление №585 от </w:t>
      </w:r>
      <w:r w:rsidRPr="003D6644">
        <w:rPr>
          <w:rFonts w:ascii="Times New Roman" w:eastAsia="Times New Roman" w:hAnsi="Times New Roman" w:cs="Times New Roman"/>
          <w:lang w:eastAsia="ru-RU"/>
        </w:rPr>
        <w:t xml:space="preserve">27.12.2022г </w:t>
      </w:r>
      <w:r w:rsidRPr="003D6644">
        <w:rPr>
          <w:rFonts w:ascii="Times New Roman" w:eastAsia="Times New Roman" w:hAnsi="Times New Roman" w:cs="Times New Roman"/>
          <w:bCs/>
          <w:lang w:eastAsia="ru-RU"/>
        </w:rPr>
        <w:t>«</w:t>
      </w:r>
      <w:r w:rsidRPr="003D6644">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Pr="003D6644">
        <w:rPr>
          <w:rFonts w:ascii="Times New Roman" w:eastAsia="Times New Roman" w:hAnsi="Times New Roman" w:cs="Times New Roman"/>
          <w:bCs/>
          <w:color w:val="000000"/>
          <w:lang w:eastAsia="ru-RU"/>
        </w:rPr>
        <w:t>«П</w:t>
      </w:r>
      <w:r w:rsidRPr="003D6644">
        <w:rPr>
          <w:rFonts w:ascii="Times New Roman" w:eastAsia="Times New Roman" w:hAnsi="Times New Roman" w:cs="Times New Roman"/>
          <w:lang w:eastAsia="ru-RU"/>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3D6644">
        <w:rPr>
          <w:rFonts w:ascii="Times New Roman" w:eastAsia="Times New Roman" w:hAnsi="Times New Roman" w:cs="Times New Roman"/>
          <w:bCs/>
          <w:color w:val="000000"/>
          <w:lang w:eastAsia="ru-RU"/>
        </w:rPr>
        <w:t>».</w:t>
      </w:r>
      <w:r w:rsidRPr="003D6644">
        <w:rPr>
          <w:rFonts w:ascii="Calibri" w:eastAsia="Times New Roman" w:hAnsi="Calibri" w:cs="Times New Roman"/>
          <w:b/>
          <w:lang w:eastAsia="ru-RU"/>
        </w:rPr>
        <w:t xml:space="preserve">    </w:t>
      </w:r>
    </w:p>
    <w:p w14:paraId="56BBE4C8" w14:textId="77777777" w:rsidR="003D6644" w:rsidRPr="003D6644" w:rsidRDefault="003D6644" w:rsidP="003D6644">
      <w:pPr>
        <w:shd w:val="clear" w:color="auto" w:fill="FFFFFF"/>
        <w:spacing w:after="0" w:line="240" w:lineRule="auto"/>
        <w:ind w:firstLine="426"/>
        <w:jc w:val="both"/>
        <w:rPr>
          <w:rFonts w:ascii="Times New Roman" w:eastAsia="Times New Roman" w:hAnsi="Times New Roman" w:cs="Times New Roman"/>
          <w:lang w:eastAsia="ru-RU"/>
        </w:rPr>
      </w:pPr>
      <w:r w:rsidRPr="003D6644">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0144B3D6" w14:textId="77777777" w:rsidR="003D6644" w:rsidRPr="003D6644" w:rsidRDefault="003D6644" w:rsidP="003D6644">
      <w:pPr>
        <w:spacing w:after="0" w:line="240" w:lineRule="auto"/>
        <w:ind w:firstLine="426"/>
        <w:jc w:val="both"/>
        <w:rPr>
          <w:rFonts w:ascii="Times New Roman" w:eastAsia="Times New Roman" w:hAnsi="Times New Roman" w:cs="Times New Roman"/>
          <w:lang w:eastAsia="ru-RU"/>
        </w:rPr>
      </w:pPr>
      <w:r w:rsidRPr="003D6644">
        <w:rPr>
          <w:rFonts w:ascii="Times New Roman" w:eastAsia="Times New Roman" w:hAnsi="Times New Roman" w:cs="Times New Roman"/>
          <w:lang w:eastAsia="ru-RU"/>
        </w:rPr>
        <w:t>4.</w:t>
      </w:r>
      <w:bookmarkStart w:id="7" w:name="sub_3"/>
      <w:r w:rsidRPr="003D6644">
        <w:rPr>
          <w:rFonts w:ascii="Times New Roman" w:eastAsia="Times New Roman" w:hAnsi="Times New Roman" w:cs="Times New Roman"/>
          <w:lang w:eastAsia="ru-RU"/>
        </w:rPr>
        <w:t xml:space="preserve"> </w:t>
      </w:r>
      <w:bookmarkStart w:id="8" w:name="sub_12"/>
      <w:bookmarkEnd w:id="7"/>
      <w:r w:rsidRPr="003D6644">
        <w:rPr>
          <w:rFonts w:ascii="Times New Roman" w:eastAsia="Times New Roman" w:hAnsi="Times New Roman" w:cs="Times New Roman"/>
          <w:lang w:eastAsia="ru-RU"/>
        </w:rPr>
        <w:t xml:space="preserve">Настоящее постановление вступает в силу со дня его </w:t>
      </w:r>
      <w:hyperlink r:id="rId10" w:history="1">
        <w:r w:rsidRPr="003D6644">
          <w:rPr>
            <w:rFonts w:ascii="Times New Roman" w:eastAsia="Times New Roman" w:hAnsi="Times New Roman" w:cs="Times New Roman"/>
            <w:lang w:eastAsia="ru-RU"/>
          </w:rPr>
          <w:t>официального опубликования</w:t>
        </w:r>
      </w:hyperlink>
      <w:bookmarkEnd w:id="8"/>
      <w:r w:rsidRPr="003D6644">
        <w:rPr>
          <w:rFonts w:ascii="Times New Roman" w:eastAsia="Times New Roman" w:hAnsi="Times New Roman" w:cs="Times New Roman"/>
          <w:lang w:eastAsia="ru-RU"/>
        </w:rPr>
        <w:t>.</w:t>
      </w:r>
    </w:p>
    <w:p w14:paraId="07E78526" w14:textId="645DAA20" w:rsidR="00347C57" w:rsidRDefault="00347C57" w:rsidP="003D6644">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FD4CAB4" w14:textId="77777777" w:rsidR="0058775E" w:rsidRPr="00051FAE" w:rsidRDefault="0058775E" w:rsidP="0058775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61712A5D" w14:textId="3CC76C10" w:rsidR="0058775E" w:rsidRPr="00051FAE" w:rsidRDefault="0058775E" w:rsidP="0058775E">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D731CDB" w14:textId="77777777" w:rsidR="0058775E" w:rsidRPr="00051FAE" w:rsidRDefault="0058775E" w:rsidP="0058775E">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5426ED0D" w14:textId="20FE4212" w:rsidR="0058775E" w:rsidRDefault="0058775E" w:rsidP="0058775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4</w:t>
      </w:r>
      <w:r>
        <w:rPr>
          <w:rFonts w:ascii="Times New Roman" w:eastAsia="Times New Roman" w:hAnsi="Times New Roman" w:cs="Times New Roman"/>
          <w:sz w:val="20"/>
          <w:szCs w:val="20"/>
          <w:lang w:eastAsia="ru-RU"/>
        </w:rPr>
        <w:t>34</w:t>
      </w:r>
      <w:proofErr w:type="gramEnd"/>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051FAE">
        <w:rPr>
          <w:rFonts w:ascii="Times New Roman" w:eastAsia="Times New Roman" w:hAnsi="Times New Roman" w:cs="Times New Roman"/>
          <w:sz w:val="20"/>
          <w:szCs w:val="20"/>
          <w:lang w:eastAsia="ru-RU"/>
        </w:rPr>
        <w:t>.2023г.</w:t>
      </w:r>
    </w:p>
    <w:p w14:paraId="2D041080" w14:textId="77777777" w:rsidR="00BA3886" w:rsidRPr="00BA3886" w:rsidRDefault="00BA3886" w:rsidP="00BA3886">
      <w:pPr>
        <w:widowControl w:val="0"/>
        <w:autoSpaceDE w:val="0"/>
        <w:autoSpaceDN w:val="0"/>
        <w:spacing w:after="0" w:line="240" w:lineRule="auto"/>
        <w:jc w:val="center"/>
        <w:outlineLvl w:val="0"/>
        <w:rPr>
          <w:rFonts w:ascii="Times New Roman" w:eastAsia="Times New Roman" w:hAnsi="Times New Roman" w:cs="Times New Roman"/>
          <w:b/>
          <w:bCs/>
        </w:rPr>
      </w:pPr>
      <w:r w:rsidRPr="00BA3886">
        <w:rPr>
          <w:rFonts w:ascii="Times New Roman" w:eastAsia="Times New Roman" w:hAnsi="Times New Roman" w:cs="Times New Roman"/>
          <w:b/>
          <w:bCs/>
        </w:rPr>
        <w:t>Административный</w:t>
      </w:r>
      <w:r w:rsidRPr="00BA3886">
        <w:rPr>
          <w:rFonts w:ascii="Times New Roman" w:eastAsia="Times New Roman" w:hAnsi="Times New Roman" w:cs="Times New Roman"/>
          <w:b/>
          <w:bCs/>
          <w:spacing w:val="-12"/>
        </w:rPr>
        <w:t xml:space="preserve"> </w:t>
      </w:r>
      <w:r w:rsidRPr="00BA3886">
        <w:rPr>
          <w:rFonts w:ascii="Times New Roman" w:eastAsia="Times New Roman" w:hAnsi="Times New Roman" w:cs="Times New Roman"/>
          <w:b/>
          <w:bCs/>
        </w:rPr>
        <w:t>регламент</w:t>
      </w:r>
    </w:p>
    <w:p w14:paraId="0FF9D69E" w14:textId="77777777" w:rsidR="00BA3886" w:rsidRPr="00BA3886" w:rsidRDefault="00BA3886" w:rsidP="00BA3886">
      <w:pPr>
        <w:widowControl w:val="0"/>
        <w:autoSpaceDE w:val="0"/>
        <w:autoSpaceDN w:val="0"/>
        <w:spacing w:after="0" w:line="240" w:lineRule="auto"/>
        <w:jc w:val="center"/>
        <w:rPr>
          <w:rFonts w:ascii="Times New Roman" w:eastAsia="Times New Roman" w:hAnsi="Times New Roman" w:cs="Times New Roman"/>
          <w:b/>
        </w:rPr>
      </w:pPr>
      <w:bookmarkStart w:id="9" w:name="предоставления_муниципальной_услуги_«Пре"/>
      <w:bookmarkEnd w:id="9"/>
      <w:r w:rsidRPr="00BA3886">
        <w:rPr>
          <w:rFonts w:ascii="Times New Roman" w:eastAsia="Times New Roman" w:hAnsi="Times New Roman" w:cs="Times New Roman"/>
          <w:b/>
        </w:rPr>
        <w:t>предоставления</w:t>
      </w:r>
      <w:r w:rsidRPr="00BA3886">
        <w:rPr>
          <w:rFonts w:ascii="Times New Roman" w:eastAsia="Times New Roman" w:hAnsi="Times New Roman" w:cs="Times New Roman"/>
          <w:b/>
          <w:spacing w:val="-11"/>
        </w:rPr>
        <w:t xml:space="preserve"> </w:t>
      </w:r>
      <w:r w:rsidRPr="00BA3886">
        <w:rPr>
          <w:rFonts w:ascii="Times New Roman" w:eastAsia="Times New Roman" w:hAnsi="Times New Roman" w:cs="Times New Roman"/>
          <w:b/>
          <w:lang w:eastAsia="ru-RU"/>
        </w:rPr>
        <w:t xml:space="preserve">Администрацией городского поселения Безенчук муниципального района Безенчукский Самарской </w:t>
      </w:r>
      <w:proofErr w:type="gramStart"/>
      <w:r w:rsidRPr="00BA3886">
        <w:rPr>
          <w:rFonts w:ascii="Times New Roman" w:eastAsia="Times New Roman" w:hAnsi="Times New Roman" w:cs="Times New Roman"/>
          <w:b/>
          <w:lang w:eastAsia="ru-RU"/>
        </w:rPr>
        <w:t xml:space="preserve">области  </w:t>
      </w:r>
      <w:r w:rsidRPr="00BA3886">
        <w:rPr>
          <w:rFonts w:ascii="Times New Roman" w:eastAsia="Times New Roman" w:hAnsi="Times New Roman" w:cs="Times New Roman"/>
          <w:b/>
        </w:rPr>
        <w:t>муниципальной</w:t>
      </w:r>
      <w:proofErr w:type="gramEnd"/>
      <w:r w:rsidRPr="00BA3886">
        <w:rPr>
          <w:rFonts w:ascii="Times New Roman" w:eastAsia="Times New Roman" w:hAnsi="Times New Roman" w:cs="Times New Roman"/>
          <w:b/>
          <w:spacing w:val="-6"/>
        </w:rPr>
        <w:t xml:space="preserve"> </w:t>
      </w:r>
      <w:r w:rsidRPr="00BA3886">
        <w:rPr>
          <w:rFonts w:ascii="Times New Roman" w:eastAsia="Times New Roman" w:hAnsi="Times New Roman" w:cs="Times New Roman"/>
          <w:b/>
        </w:rPr>
        <w:t>услуги</w:t>
      </w:r>
      <w:r w:rsidRPr="00BA3886">
        <w:rPr>
          <w:rFonts w:ascii="Times New Roman" w:eastAsia="Times New Roman" w:hAnsi="Times New Roman" w:cs="Times New Roman"/>
          <w:b/>
          <w:spacing w:val="-4"/>
        </w:rPr>
        <w:t xml:space="preserve"> </w:t>
      </w:r>
      <w:r w:rsidRPr="00BA3886">
        <w:rPr>
          <w:rFonts w:ascii="Times New Roman" w:eastAsia="Times New Roman" w:hAnsi="Times New Roman" w:cs="Times New Roman"/>
          <w:b/>
        </w:rPr>
        <w:t>«Предоставление</w:t>
      </w:r>
      <w:r w:rsidRPr="00BA3886">
        <w:rPr>
          <w:rFonts w:ascii="Times New Roman" w:eastAsia="Times New Roman" w:hAnsi="Times New Roman" w:cs="Times New Roman"/>
          <w:b/>
          <w:spacing w:val="-4"/>
        </w:rPr>
        <w:t xml:space="preserve"> </w:t>
      </w:r>
      <w:r w:rsidRPr="00BA3886">
        <w:rPr>
          <w:rFonts w:ascii="Times New Roman" w:eastAsia="Times New Roman" w:hAnsi="Times New Roman" w:cs="Times New Roman"/>
          <w:b/>
        </w:rPr>
        <w:t>разрешения</w:t>
      </w:r>
      <w:r w:rsidRPr="00BA3886">
        <w:rPr>
          <w:rFonts w:ascii="Times New Roman" w:eastAsia="Times New Roman" w:hAnsi="Times New Roman" w:cs="Times New Roman"/>
          <w:b/>
          <w:spacing w:val="-4"/>
        </w:rPr>
        <w:t xml:space="preserve"> </w:t>
      </w:r>
      <w:r w:rsidRPr="00BA3886">
        <w:rPr>
          <w:rFonts w:ascii="Times New Roman" w:eastAsia="Times New Roman" w:hAnsi="Times New Roman" w:cs="Times New Roman"/>
          <w:b/>
        </w:rPr>
        <w:t>на</w:t>
      </w:r>
      <w:r w:rsidRPr="00BA3886">
        <w:rPr>
          <w:rFonts w:ascii="Times New Roman" w:eastAsia="Times New Roman" w:hAnsi="Times New Roman" w:cs="Times New Roman"/>
          <w:b/>
          <w:spacing w:val="-3"/>
        </w:rPr>
        <w:t xml:space="preserve"> </w:t>
      </w:r>
      <w:r w:rsidRPr="00BA3886">
        <w:rPr>
          <w:rFonts w:ascii="Times New Roman" w:eastAsia="Times New Roman" w:hAnsi="Times New Roman" w:cs="Times New Roman"/>
          <w:b/>
        </w:rPr>
        <w:t>отклонение</w:t>
      </w:r>
      <w:r w:rsidRPr="00BA3886">
        <w:rPr>
          <w:rFonts w:ascii="Times New Roman" w:eastAsia="Times New Roman" w:hAnsi="Times New Roman" w:cs="Times New Roman"/>
          <w:b/>
          <w:spacing w:val="-57"/>
        </w:rPr>
        <w:t xml:space="preserve"> </w:t>
      </w:r>
      <w:r w:rsidRPr="00BA3886">
        <w:rPr>
          <w:rFonts w:ascii="Times New Roman" w:eastAsia="Times New Roman" w:hAnsi="Times New Roman" w:cs="Times New Roman"/>
          <w:b/>
        </w:rPr>
        <w:t>от предельных параметров разрешенного строительства, реконструкции объекта</w:t>
      </w:r>
      <w:r w:rsidRPr="00BA3886">
        <w:rPr>
          <w:rFonts w:ascii="Times New Roman" w:eastAsia="Times New Roman" w:hAnsi="Times New Roman" w:cs="Times New Roman"/>
          <w:b/>
          <w:spacing w:val="1"/>
        </w:rPr>
        <w:t xml:space="preserve"> </w:t>
      </w:r>
      <w:r w:rsidRPr="00BA3886">
        <w:rPr>
          <w:rFonts w:ascii="Times New Roman" w:eastAsia="Times New Roman" w:hAnsi="Times New Roman" w:cs="Times New Roman"/>
          <w:b/>
        </w:rPr>
        <w:t>капитального</w:t>
      </w:r>
      <w:r w:rsidRPr="00BA3886">
        <w:rPr>
          <w:rFonts w:ascii="Times New Roman" w:eastAsia="Times New Roman" w:hAnsi="Times New Roman" w:cs="Times New Roman"/>
          <w:b/>
          <w:spacing w:val="3"/>
        </w:rPr>
        <w:t xml:space="preserve"> </w:t>
      </w:r>
      <w:r w:rsidRPr="00BA3886">
        <w:rPr>
          <w:rFonts w:ascii="Times New Roman" w:eastAsia="Times New Roman" w:hAnsi="Times New Roman" w:cs="Times New Roman"/>
          <w:b/>
        </w:rPr>
        <w:t>строительства»</w:t>
      </w:r>
    </w:p>
    <w:p w14:paraId="0E911C4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Общие положения</w:t>
      </w:r>
    </w:p>
    <w:p w14:paraId="6FF6B2D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1.1.</w:t>
      </w:r>
      <w:r w:rsidRPr="00AD71EC">
        <w:rPr>
          <w:rFonts w:ascii="Times New Roman" w:hAnsi="Times New Roman" w:cs="Times New Roman"/>
          <w:lang w:eastAsia="ru-RU"/>
        </w:rPr>
        <w:tab/>
        <w:t>Настоящий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 Административный регламент) устанавливает стандарт и порядок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(далее – муниципальная услуга).</w:t>
      </w:r>
    </w:p>
    <w:p w14:paraId="66380D9D"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1.2.</w:t>
      </w:r>
      <w:r w:rsidRPr="00AD71EC">
        <w:rPr>
          <w:rFonts w:ascii="Times New Roman" w:hAnsi="Times New Roman" w:cs="Times New Roman"/>
          <w:lang w:eastAsia="ru-RU"/>
        </w:rPr>
        <w:tab/>
        <w:t>Получатели услуги: физические лица, индивидуальные предприниматели, юридические лица (далее - заявитель).</w:t>
      </w:r>
    </w:p>
    <w:p w14:paraId="0F6F37B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14:paraId="38B8849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 xml:space="preserve">Местонахождение Администрации: Самарская область, Безенчукский район, </w:t>
      </w:r>
      <w:proofErr w:type="spellStart"/>
      <w:proofErr w:type="gramStart"/>
      <w:r w:rsidRPr="00AD71EC">
        <w:rPr>
          <w:rFonts w:ascii="Times New Roman" w:hAnsi="Times New Roman" w:cs="Times New Roman"/>
          <w:lang w:eastAsia="ru-RU"/>
        </w:rPr>
        <w:t>пгт.Безенчук</w:t>
      </w:r>
      <w:proofErr w:type="spellEnd"/>
      <w:proofErr w:type="gramEnd"/>
      <w:r w:rsidRPr="00AD71EC">
        <w:rPr>
          <w:rFonts w:ascii="Times New Roman" w:hAnsi="Times New Roman" w:cs="Times New Roman"/>
          <w:lang w:eastAsia="ru-RU"/>
        </w:rPr>
        <w:t>, ул. Нефтяников, д. 12</w:t>
      </w:r>
    </w:p>
    <w:p w14:paraId="19C2DE3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График работы Администрации (время местное):</w:t>
      </w:r>
    </w:p>
    <w:p w14:paraId="63D46DAD"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 xml:space="preserve">понедельник - пятница - с 8.00 до 17.00; </w:t>
      </w:r>
    </w:p>
    <w:p w14:paraId="6780636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перерыв на обед с 12.00 до 13.00</w:t>
      </w:r>
    </w:p>
    <w:p w14:paraId="43736E25"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 xml:space="preserve">суббота и воскресенье - выходные дни. </w:t>
      </w:r>
    </w:p>
    <w:p w14:paraId="3E554C9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 xml:space="preserve">Справочный телефон </w:t>
      </w:r>
      <w:proofErr w:type="gramStart"/>
      <w:r w:rsidRPr="00AD71EC">
        <w:rPr>
          <w:rFonts w:ascii="Times New Roman" w:hAnsi="Times New Roman" w:cs="Times New Roman"/>
          <w:lang w:eastAsia="ru-RU"/>
        </w:rPr>
        <w:t>Администрации:-</w:t>
      </w:r>
      <w:proofErr w:type="gramEnd"/>
      <w:r w:rsidRPr="00AD71EC">
        <w:rPr>
          <w:rFonts w:ascii="Times New Roman" w:hAnsi="Times New Roman" w:cs="Times New Roman"/>
          <w:lang w:eastAsia="ru-RU"/>
        </w:rPr>
        <w:t xml:space="preserve"> 8(84676) 2-15-34</w:t>
      </w:r>
    </w:p>
    <w:p w14:paraId="6968442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 xml:space="preserve">Адрес электронной почты </w:t>
      </w:r>
      <w:proofErr w:type="gramStart"/>
      <w:r w:rsidRPr="00AD71EC">
        <w:rPr>
          <w:rFonts w:ascii="Times New Roman" w:hAnsi="Times New Roman" w:cs="Times New Roman"/>
          <w:lang w:eastAsia="ru-RU"/>
        </w:rPr>
        <w:t>Администрации:-</w:t>
      </w:r>
      <w:proofErr w:type="gramEnd"/>
      <w:r w:rsidRPr="00AD71EC">
        <w:rPr>
          <w:rFonts w:ascii="Times New Roman" w:hAnsi="Times New Roman" w:cs="Times New Roman"/>
          <w:lang w:eastAsia="ru-RU"/>
        </w:rPr>
        <w:t xml:space="preserve"> gp-bezenchukso@yandex.ru </w:t>
      </w:r>
    </w:p>
    <w:p w14:paraId="600C4DD5"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Муниципальная услуга может предоставляться на базе МФЦ, в случае заключения соглашения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5312DC4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 xml:space="preserve">Местонахождение МФЦ: 446250, Самарская область, Безенчукский район, пгт. Безенчук, ул. Нефтяников, д.11.     </w:t>
      </w:r>
    </w:p>
    <w:p w14:paraId="1598E82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График работы МФЦ (время местное):</w:t>
      </w:r>
    </w:p>
    <w:p w14:paraId="260F1D0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понедельник–среда: 8.00 – 18.00</w:t>
      </w:r>
    </w:p>
    <w:p w14:paraId="2CD8540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четверг: 8.00 – 20.00</w:t>
      </w:r>
    </w:p>
    <w:p w14:paraId="021B7D6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пятница: 8.00 – 17.00</w:t>
      </w:r>
    </w:p>
    <w:p w14:paraId="73A5FC5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суббота: 08.00 – 14.00 воскресенье: выходной день.</w:t>
      </w:r>
    </w:p>
    <w:p w14:paraId="41CE19A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Справочные телефоны МФЦ: 8(84676) 2-41-41.</w:t>
      </w:r>
    </w:p>
    <w:p w14:paraId="1ABB053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Адрес электронной почты МФЦ: bezenchukmfc@yandex.ru.</w:t>
      </w:r>
    </w:p>
    <w:p w14:paraId="13C4F2B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1.3.</w:t>
      </w:r>
      <w:r w:rsidRPr="00AD71EC">
        <w:rPr>
          <w:rFonts w:ascii="Times New Roman" w:hAnsi="Times New Roman" w:cs="Times New Roman"/>
          <w:lang w:eastAsia="ru-RU"/>
        </w:rPr>
        <w:tab/>
        <w:t>Информирование о предоставлении муниципальной услуги:</w:t>
      </w:r>
    </w:p>
    <w:p w14:paraId="05A126FD"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1.3.1.</w:t>
      </w:r>
      <w:r w:rsidRPr="00AD71EC">
        <w:rPr>
          <w:rFonts w:ascii="Times New Roman" w:hAnsi="Times New Roman" w:cs="Times New Roman"/>
          <w:lang w:eastAsia="ru-RU"/>
        </w:rPr>
        <w:tab/>
        <w:t>информация о порядке предоставления муниципальной услуги размещается:</w:t>
      </w:r>
    </w:p>
    <w:p w14:paraId="126161B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на информационных стендах, расположенных в помещениях Администрации городского поселения Безенчук муниципального района Безенчукский Самарской области (далее – Уполномоченный орган), многофункциональных центров предоставления государственных и муниципальных услуг.</w:t>
      </w:r>
    </w:p>
    <w:p w14:paraId="2CFB98B6"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на официальном сайте Уполномоченного органа в информационно- телекоммуникационной сети «Интернет» http://www.bezenchukgp.ru/.</w:t>
      </w:r>
    </w:p>
    <w:p w14:paraId="4B1E426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lastRenderedPageBreak/>
        <w:t>3)</w:t>
      </w:r>
      <w:r w:rsidRPr="00AD71EC">
        <w:rPr>
          <w:rFonts w:ascii="Times New Roman" w:hAnsi="Times New Roman" w:cs="Times New Roman"/>
          <w:lang w:eastAsia="ru-RU"/>
        </w:rPr>
        <w:tab/>
        <w:t>на Портале государственных и муниципальных услуг http://www.pgu.samregion.ru и http://www.uslugi.samregion.ru (далее – Региональный портал);</w:t>
      </w:r>
    </w:p>
    <w:p w14:paraId="62E548E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на Едином портале государственных и муниципальных услуг (функций) (https:// www.gosuslugi.ru/) (далее – Единый портал);</w:t>
      </w:r>
    </w:p>
    <w:p w14:paraId="112B5CB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w:t>
      </w:r>
      <w:r w:rsidRPr="00AD71EC">
        <w:rPr>
          <w:rFonts w:ascii="Times New Roman" w:hAnsi="Times New Roman" w:cs="Times New Roman"/>
          <w:lang w:eastAsia="ru-RU"/>
        </w:rPr>
        <w:tab/>
        <w:t>в государственной информационной системе «Реестр государственных и муниципальных услуг» (http://frgu.ru) (далее – Региональный реестр).</w:t>
      </w:r>
    </w:p>
    <w:p w14:paraId="479120FD"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6)</w:t>
      </w:r>
      <w:r w:rsidRPr="00AD71EC">
        <w:rPr>
          <w:rFonts w:ascii="Times New Roman" w:hAnsi="Times New Roman" w:cs="Times New Roman"/>
          <w:lang w:eastAsia="ru-RU"/>
        </w:rPr>
        <w:tab/>
        <w:t>непосредственно при личном приеме заявителя в Уполномоченном органе (Администрации городского поселения Безенчук муниципального района Безенчукский Самарской области) или многофункциональном центре предоставления государственных и муниципальных услуг (далее– многофункционального центра, МФЦ);</w:t>
      </w:r>
    </w:p>
    <w:p w14:paraId="25AB667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7)</w:t>
      </w:r>
      <w:r w:rsidRPr="00AD71EC">
        <w:rPr>
          <w:rFonts w:ascii="Times New Roman" w:hAnsi="Times New Roman" w:cs="Times New Roman"/>
          <w:lang w:eastAsia="ru-RU"/>
        </w:rPr>
        <w:tab/>
        <w:t>по телефону Уполномоченным органом или многофункционального центра;</w:t>
      </w:r>
    </w:p>
    <w:p w14:paraId="3B8609C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8)</w:t>
      </w:r>
      <w:r w:rsidRPr="00AD71EC">
        <w:rPr>
          <w:rFonts w:ascii="Times New Roman" w:hAnsi="Times New Roman" w:cs="Times New Roman"/>
          <w:lang w:eastAsia="ru-RU"/>
        </w:rPr>
        <w:tab/>
        <w:t>письменно, в том числе посредством электронной почты, факсимильной связи.</w:t>
      </w:r>
    </w:p>
    <w:p w14:paraId="203182B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1.3.2.</w:t>
      </w:r>
      <w:r w:rsidRPr="00AD71EC">
        <w:rPr>
          <w:rFonts w:ascii="Times New Roman" w:hAnsi="Times New Roman" w:cs="Times New Roman"/>
          <w:lang w:eastAsia="ru-RU"/>
        </w:rPr>
        <w:tab/>
        <w:t>Консультирование по вопросам предоставления муниципальной услуги осуществляется:</w:t>
      </w:r>
    </w:p>
    <w:p w14:paraId="266F75A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в многофункциональных центрах при устном обращении - лично или по телефону;</w:t>
      </w:r>
    </w:p>
    <w:p w14:paraId="1D0147B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 xml:space="preserve">в Уполномоченном органе при устном обращении - лично или по </w:t>
      </w:r>
      <w:proofErr w:type="gramStart"/>
      <w:r w:rsidRPr="00AD71EC">
        <w:rPr>
          <w:rFonts w:ascii="Times New Roman" w:hAnsi="Times New Roman" w:cs="Times New Roman"/>
          <w:lang w:eastAsia="ru-RU"/>
        </w:rPr>
        <w:t>телефону;  при</w:t>
      </w:r>
      <w:proofErr w:type="gramEnd"/>
      <w:r w:rsidRPr="00AD71EC">
        <w:rPr>
          <w:rFonts w:ascii="Times New Roman" w:hAnsi="Times New Roman" w:cs="Times New Roman"/>
          <w:lang w:eastAsia="ru-RU"/>
        </w:rPr>
        <w:t xml:space="preserve"> письменном (в том числе в форме электронного документа) обращении – на бумажном носителе по почте, в электронной форме по электронной почте.</w:t>
      </w:r>
    </w:p>
    <w:p w14:paraId="5529B66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1.3.3.</w:t>
      </w:r>
      <w:r w:rsidRPr="00AD71EC">
        <w:rPr>
          <w:rFonts w:ascii="Times New Roman" w:hAnsi="Times New Roman" w:cs="Times New Roman"/>
          <w:lang w:eastAsia="ru-RU"/>
        </w:rPr>
        <w:tab/>
        <w:t>Информация о порядке и сроках предоставления муниципальной услуги предоставляется заявителю бесплатно.</w:t>
      </w:r>
    </w:p>
    <w:p w14:paraId="3C46CB8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1.3.4.</w:t>
      </w:r>
      <w:r w:rsidRPr="00AD71EC">
        <w:rPr>
          <w:rFonts w:ascii="Times New Roman" w:hAnsi="Times New Roman" w:cs="Times New Roman"/>
          <w:lang w:eastAsia="ru-RU"/>
        </w:rPr>
        <w:tab/>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городского поселения Безенчук с учетом требований к информированию, установленных Административным регламентом (в случае наличия заключенного Соглашения)</w:t>
      </w:r>
    </w:p>
    <w:p w14:paraId="02FBED6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2.3,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14:paraId="15CED0E6"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A30CA8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618665D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Стандарт предоставления муниципальной услуги</w:t>
      </w:r>
    </w:p>
    <w:p w14:paraId="7BFCF93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w:t>
      </w:r>
      <w:r w:rsidRPr="00AD71EC">
        <w:rPr>
          <w:rFonts w:ascii="Times New Roman" w:hAnsi="Times New Roman" w:cs="Times New Roman"/>
          <w:lang w:eastAsia="ru-RU"/>
        </w:rPr>
        <w:tab/>
        <w:t>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32F26BB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2.2.</w:t>
      </w:r>
      <w:r w:rsidRPr="00AD71EC">
        <w:rPr>
          <w:rFonts w:ascii="Times New Roman" w:hAnsi="Times New Roman" w:cs="Times New Roman"/>
          <w:lang w:eastAsia="ru-RU"/>
        </w:rPr>
        <w:tab/>
        <w:t xml:space="preserve">Наименование    органа     местного     </w:t>
      </w:r>
      <w:proofErr w:type="gramStart"/>
      <w:r w:rsidRPr="00AD71EC">
        <w:rPr>
          <w:rFonts w:ascii="Times New Roman" w:hAnsi="Times New Roman" w:cs="Times New Roman"/>
          <w:lang w:eastAsia="ru-RU"/>
        </w:rPr>
        <w:t xml:space="preserve">самоуправления,   </w:t>
      </w:r>
      <w:proofErr w:type="gramEnd"/>
      <w:r w:rsidRPr="00AD71EC">
        <w:rPr>
          <w:rFonts w:ascii="Times New Roman" w:hAnsi="Times New Roman" w:cs="Times New Roman"/>
          <w:lang w:eastAsia="ru-RU"/>
        </w:rPr>
        <w:t xml:space="preserve">  непосредственно предоставляющего муниципальную услугу Администрация городского поселения Безенчук муниципального района                                 Безенчукский Самарской области.</w:t>
      </w:r>
    </w:p>
    <w:p w14:paraId="191BC55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2.3.</w:t>
      </w:r>
      <w:r w:rsidRPr="00AD71EC">
        <w:rPr>
          <w:rFonts w:ascii="Times New Roman" w:hAnsi="Times New Roman" w:cs="Times New Roman"/>
          <w:lang w:eastAsia="ru-RU"/>
        </w:rPr>
        <w:tab/>
        <w:t>Перечень нормативных правовых актов, регулирующих предоставление муниципальной услуги</w:t>
      </w:r>
    </w:p>
    <w:p w14:paraId="596F783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Земельный кодекс Российской Федерации;</w:t>
      </w:r>
    </w:p>
    <w:p w14:paraId="2463EAB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Градостроительный кодекс Российской Федерации от 29.12.2004 N 190-ФЗ; Федеральный закон от 29.12.2004 N 191-ФЗ "О введении в действие Градостроительного кодекса Российской Федерации";</w:t>
      </w:r>
    </w:p>
    <w:p w14:paraId="2830375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Федеральный закон от 06.10.2003 N 131-ФЗ "Об общих принципах организации     местного самоуправления в Российской Федерации";</w:t>
      </w:r>
    </w:p>
    <w:p w14:paraId="5CC6C0D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Федеральный закон от 27.07.2010 N 210-ФЗ "Об организации предоставления государственных и муниципальных услуг";</w:t>
      </w:r>
    </w:p>
    <w:p w14:paraId="4FDFFA1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Закон Самарской области от 03.10.2014 N 89-ГД "О предоставлении в Самарской области государственных и муниципальных услуг по экстерриториальному принципу";</w:t>
      </w:r>
    </w:p>
    <w:p w14:paraId="5E89972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Закон Самарской</w:t>
      </w:r>
      <w:r w:rsidRPr="00AD71EC">
        <w:rPr>
          <w:rFonts w:ascii="Times New Roman" w:hAnsi="Times New Roman" w:cs="Times New Roman"/>
          <w:lang w:eastAsia="ru-RU"/>
        </w:rPr>
        <w:tab/>
        <w:t>области от 12.07.2006</w:t>
      </w:r>
      <w:r w:rsidRPr="00AD71EC">
        <w:rPr>
          <w:rFonts w:ascii="Times New Roman" w:hAnsi="Times New Roman" w:cs="Times New Roman"/>
          <w:lang w:eastAsia="ru-RU"/>
        </w:rPr>
        <w:tab/>
        <w:t>N 90-ГД "О градостроительной деятельности на территории Самарской области";</w:t>
      </w:r>
    </w:p>
    <w:p w14:paraId="5F795EE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 xml:space="preserve">Закон Самарской области от 11.03.2005 N 94-ГД "О земле"; </w:t>
      </w:r>
    </w:p>
    <w:p w14:paraId="4E39CD2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Правила землепользования и застройки городского поселения Безенчук муниципального района Безенчукский Самарской области;</w:t>
      </w:r>
    </w:p>
    <w:p w14:paraId="1A805532"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Устав городского поселения Безенчук муниципального района Безенчукский Самарской области;</w:t>
      </w:r>
    </w:p>
    <w:p w14:paraId="48511496"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Настоящий Административный регламент.</w:t>
      </w:r>
    </w:p>
    <w:p w14:paraId="698FABE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(www.pravo.gov.ru).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14:paraId="47C204C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2.4.</w:t>
      </w:r>
      <w:r w:rsidRPr="00AD71EC">
        <w:rPr>
          <w:rFonts w:ascii="Times New Roman" w:hAnsi="Times New Roman" w:cs="Times New Roman"/>
          <w:lang w:eastAsia="ru-RU"/>
        </w:rPr>
        <w:tab/>
        <w:t>Описание результата предоставления муниципальной услуги Результатами предоставления муниципальной услуги являются:</w:t>
      </w:r>
    </w:p>
    <w:p w14:paraId="793EDE12"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lastRenderedPageBreak/>
        <w:t>1)</w:t>
      </w:r>
      <w:r w:rsidRPr="00AD71EC">
        <w:rPr>
          <w:rFonts w:ascii="Times New Roman" w:hAnsi="Times New Roman" w:cs="Times New Roman"/>
          <w:lang w:eastAsia="ru-RU"/>
        </w:rPr>
        <w:tab/>
        <w:t>выдача постановления Администрации о предоставлении разрешения на отклонение от предельных параметров разрешенного строительства, реконструкции объекта капитального строительства (по форме, согласно приложению №2 к настоящему Административному регламенту);</w:t>
      </w:r>
    </w:p>
    <w:p w14:paraId="7BDA622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выдача постановления Администрации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(по форме, согласно приложению № 3 к настоящему Административному регламенту).</w:t>
      </w:r>
    </w:p>
    <w:p w14:paraId="03F5727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2.5.</w:t>
      </w:r>
      <w:r w:rsidRPr="00AD71EC">
        <w:rPr>
          <w:rFonts w:ascii="Times New Roman" w:hAnsi="Times New Roman" w:cs="Times New Roman"/>
          <w:lang w:eastAsia="ru-RU"/>
        </w:rPr>
        <w:tab/>
        <w:t>Срок предоставления муниципальной услуги, в том числе с учетом необходимости обращения в организации,</w:t>
      </w:r>
    </w:p>
    <w:p w14:paraId="7A357E3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71382A9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2.5.1.</w:t>
      </w:r>
      <w:r w:rsidRPr="00AD71EC">
        <w:rPr>
          <w:rFonts w:ascii="Times New Roman" w:hAnsi="Times New Roman" w:cs="Times New Roman"/>
          <w:lang w:eastAsia="ru-RU"/>
        </w:rPr>
        <w:tab/>
        <w:t>Срок предоставления муниципальной услуги не может превышать 47 рабочих дней рабочих дней со дня регистрации заявления и документов, необходимых для предоставления муниципальной услуги.</w:t>
      </w:r>
    </w:p>
    <w:p w14:paraId="12C7EE6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2.5.2.</w:t>
      </w:r>
      <w:r w:rsidRPr="00AD71EC">
        <w:rPr>
          <w:rFonts w:ascii="Times New Roman" w:hAnsi="Times New Roman" w:cs="Times New Roman"/>
          <w:lang w:eastAsia="ru-RU"/>
        </w:rPr>
        <w:tab/>
        <w:t>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2.4. Административного регламента.</w:t>
      </w:r>
    </w:p>
    <w:p w14:paraId="1B11BAC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2.5.3.</w:t>
      </w:r>
      <w:r w:rsidRPr="00AD71EC">
        <w:rPr>
          <w:rFonts w:ascii="Times New Roman" w:hAnsi="Times New Roman" w:cs="Times New Roman"/>
          <w:lang w:eastAsia="ru-RU"/>
        </w:rPr>
        <w:tab/>
        <w:t>Срок выдачи разрешения на условно разрешенный вид использования земельного участка или объекта капитального строительства не может превышать 47 рабочих дней.</w:t>
      </w:r>
    </w:p>
    <w:p w14:paraId="1236A06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2.5.4.</w:t>
      </w:r>
      <w:r w:rsidRPr="00AD71EC">
        <w:rPr>
          <w:rFonts w:ascii="Times New Roman" w:hAnsi="Times New Roman" w:cs="Times New Roman"/>
          <w:lang w:eastAsia="ru-RU"/>
        </w:rPr>
        <w:tab/>
        <w:t>Приостановление срока предоставления муниципальной услуги не предусмотрено.</w:t>
      </w:r>
    </w:p>
    <w:p w14:paraId="54B4A04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2.5.5.</w:t>
      </w:r>
      <w:r w:rsidRPr="00AD71EC">
        <w:rPr>
          <w:rFonts w:ascii="Times New Roman" w:hAnsi="Times New Roman" w:cs="Times New Roman"/>
          <w:lang w:eastAsia="ru-RU"/>
        </w:rPr>
        <w:tab/>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14:paraId="3074BBB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09528772"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2.6.</w:t>
      </w:r>
      <w:r w:rsidRPr="00AD71EC">
        <w:rPr>
          <w:rFonts w:ascii="Times New Roman" w:hAnsi="Times New Roman" w:cs="Times New Roman"/>
          <w:lang w:eastAsia="ru-RU"/>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w:t>
      </w:r>
    </w:p>
    <w:p w14:paraId="3E22CEB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2.6.1.</w:t>
      </w:r>
      <w:r w:rsidRPr="00AD71EC">
        <w:rPr>
          <w:rFonts w:ascii="Times New Roman" w:hAnsi="Times New Roman" w:cs="Times New Roman"/>
          <w:lang w:eastAsia="ru-RU"/>
        </w:rPr>
        <w:tab/>
        <w:t>Для получения муниципальной услуги заявитель представляет следующие документы:</w:t>
      </w:r>
    </w:p>
    <w:p w14:paraId="58614C6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документ, удостоверяющий личность;</w:t>
      </w:r>
    </w:p>
    <w:p w14:paraId="27BDB46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14:paraId="33BFE11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заявление:</w:t>
      </w:r>
    </w:p>
    <w:p w14:paraId="6329FB6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w:t>
      </w:r>
      <w:r w:rsidRPr="00AD71EC">
        <w:rPr>
          <w:rFonts w:ascii="Times New Roman" w:hAnsi="Times New Roman" w:cs="Times New Roman"/>
          <w:lang w:eastAsia="ru-RU"/>
        </w:rPr>
        <w:tab/>
        <w:t>в форме документа на бумажном носителе по форме, согласно приложению № 1 к настоящему Административному регламенту;</w:t>
      </w:r>
    </w:p>
    <w:p w14:paraId="5C9D868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w:t>
      </w:r>
      <w:r w:rsidRPr="00AD71EC">
        <w:rPr>
          <w:rFonts w:ascii="Times New Roman" w:hAnsi="Times New Roman" w:cs="Times New Roman"/>
          <w:lang w:eastAsia="ru-RU"/>
        </w:rPr>
        <w:tab/>
        <w:t>в электронной форме (заполняется посредством внесения соответствующих сведений в интерактивную форму заявления).</w:t>
      </w:r>
    </w:p>
    <w:p w14:paraId="223F2ED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14:paraId="6CF54F6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9F476C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2.6.2.</w:t>
      </w:r>
      <w:r w:rsidRPr="00AD71EC">
        <w:rPr>
          <w:rFonts w:ascii="Times New Roman" w:hAnsi="Times New Roman" w:cs="Times New Roman"/>
          <w:lang w:eastAsia="ru-RU"/>
        </w:rPr>
        <w:tab/>
        <w:t>К заявлению прилагаются:</w:t>
      </w:r>
    </w:p>
    <w:p w14:paraId="527D0E5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14:paraId="229C61A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2.6.3.</w:t>
      </w:r>
      <w:r w:rsidRPr="00AD71EC">
        <w:rPr>
          <w:rFonts w:ascii="Times New Roman" w:hAnsi="Times New Roman" w:cs="Times New Roman"/>
          <w:lang w:eastAsia="ru-RU"/>
        </w:rPr>
        <w:tab/>
        <w:t>Заявление и прилагаемые документы могут быть представлены (направлены) заявителем одним из следующих способов:</w:t>
      </w:r>
    </w:p>
    <w:p w14:paraId="645BC83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 лично или посредством почтового отправления в Администрацию городского поселения Безенчук;</w:t>
      </w:r>
    </w:p>
    <w:p w14:paraId="301BEF4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через МФЦ;</w:t>
      </w:r>
    </w:p>
    <w:p w14:paraId="3AB7F4E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через Региональный или Единый портал.</w:t>
      </w:r>
    </w:p>
    <w:p w14:paraId="3E3A0D0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2.6.4.</w:t>
      </w:r>
      <w:r w:rsidRPr="00AD71EC">
        <w:rPr>
          <w:rFonts w:ascii="Times New Roman" w:hAnsi="Times New Roman" w:cs="Times New Roman"/>
          <w:lang w:eastAsia="ru-RU"/>
        </w:rPr>
        <w:tab/>
        <w:t>Запрещается требовать от заявителя:</w:t>
      </w:r>
    </w:p>
    <w:p w14:paraId="5413266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7DB51B3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№210-ФЗ «Об организации предоставления государственных и муниципальных услуг»(далее – Федеральный закон № 210-ФЗ);</w:t>
      </w:r>
    </w:p>
    <w:p w14:paraId="27E269C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lastRenderedPageBreak/>
        <w:t>3)</w:t>
      </w:r>
      <w:r w:rsidRPr="00AD71EC">
        <w:rPr>
          <w:rFonts w:ascii="Times New Roman" w:hAnsi="Times New Roman" w:cs="Times New Roman"/>
          <w:lang w:eastAsia="ru-RU"/>
        </w:rPr>
        <w:tab/>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340175F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717BA82"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45ADA0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C6B1F5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49E8D3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19D83A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2.7.</w:t>
      </w:r>
      <w:r w:rsidRPr="00AD71EC">
        <w:rPr>
          <w:rFonts w:ascii="Times New Roman" w:hAnsi="Times New Roman" w:cs="Times New Roman"/>
          <w:lang w:eastAsia="ru-RU"/>
        </w:rPr>
        <w:tab/>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14:paraId="62D0685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2.7.1.</w:t>
      </w:r>
      <w:r w:rsidRPr="00AD71EC">
        <w:rPr>
          <w:rFonts w:ascii="Times New Roman" w:hAnsi="Times New Roman" w:cs="Times New Roman"/>
          <w:lang w:eastAsia="ru-RU"/>
        </w:rPr>
        <w:tab/>
        <w:t>Получаются в рамках межведомственного взаимодействия:</w:t>
      </w:r>
    </w:p>
    <w:p w14:paraId="7040E205"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14:paraId="042BCE0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выписка из ЕГРН на объект капитального строительства из Федеральной службы государственной регистрации, кадастра и картографии;</w:t>
      </w:r>
    </w:p>
    <w:p w14:paraId="1F8BD842"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14:paraId="52F41D2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14:paraId="7A0FAF25"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2.7.2.</w:t>
      </w:r>
      <w:r w:rsidRPr="00AD71EC">
        <w:rPr>
          <w:rFonts w:ascii="Times New Roman" w:hAnsi="Times New Roman" w:cs="Times New Roman"/>
          <w:lang w:eastAsia="ru-RU"/>
        </w:rPr>
        <w:tab/>
        <w:t>Заявитель вправе предоставить документы (сведения), указанные в пункте</w:t>
      </w:r>
    </w:p>
    <w:p w14:paraId="46BF04F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292D7DF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 xml:space="preserve">2.7.3. Непредставление (несвоевременное   </w:t>
      </w:r>
      <w:proofErr w:type="gramStart"/>
      <w:r w:rsidRPr="00AD71EC">
        <w:rPr>
          <w:rFonts w:ascii="Times New Roman" w:hAnsi="Times New Roman" w:cs="Times New Roman"/>
          <w:lang w:eastAsia="ru-RU"/>
        </w:rPr>
        <w:t xml:space="preserve">представление)   </w:t>
      </w:r>
      <w:proofErr w:type="gramEnd"/>
      <w:r w:rsidRPr="00AD71EC">
        <w:rPr>
          <w:rFonts w:ascii="Times New Roman" w:hAnsi="Times New Roman" w:cs="Times New Roman"/>
          <w:lang w:eastAsia="ru-RU"/>
        </w:rPr>
        <w:t>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14:paraId="51468CED"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1A99474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2.8.</w:t>
      </w:r>
      <w:r w:rsidRPr="00AD71EC">
        <w:rPr>
          <w:rFonts w:ascii="Times New Roman" w:hAnsi="Times New Roman" w:cs="Times New Roman"/>
          <w:lang w:eastAsia="ru-RU"/>
        </w:rPr>
        <w:tab/>
        <w:t>Исчерпывающий перечень оснований для отказа в приеме документов, необходимых для предоставления муниципальной услуги</w:t>
      </w:r>
    </w:p>
    <w:p w14:paraId="055026D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2.8.1.</w:t>
      </w:r>
      <w:r w:rsidRPr="00AD71EC">
        <w:rPr>
          <w:rFonts w:ascii="Times New Roman" w:hAnsi="Times New Roman" w:cs="Times New Roman"/>
          <w:lang w:eastAsia="ru-RU"/>
        </w:rPr>
        <w:tab/>
        <w:t>Основаниями для отказа в приеме документов, необходимых для предоставления муниципальной услуги, являются:</w:t>
      </w:r>
    </w:p>
    <w:p w14:paraId="6EEEDAD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C4EA16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14:paraId="4F91EB7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2C031D4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подача заявления (запроса) от имени заявителя не уполномоченным на то лицом;</w:t>
      </w:r>
    </w:p>
    <w:p w14:paraId="0E871FF6"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lastRenderedPageBreak/>
        <w:t>5)</w:t>
      </w:r>
      <w:r w:rsidRPr="00AD71EC">
        <w:rPr>
          <w:rFonts w:ascii="Times New Roman" w:hAnsi="Times New Roman" w:cs="Times New Roman"/>
          <w:lang w:eastAsia="ru-RU"/>
        </w:rPr>
        <w:tab/>
        <w:t>заявление о предоставлении услуги подано в орган местного самоуправления, в полномочия которого не входит предоставление услуги;</w:t>
      </w:r>
    </w:p>
    <w:p w14:paraId="70E1DAC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6)</w:t>
      </w:r>
      <w:r w:rsidRPr="00AD71EC">
        <w:rPr>
          <w:rFonts w:ascii="Times New Roman" w:hAnsi="Times New Roman" w:cs="Times New Roman"/>
          <w:lang w:eastAsia="ru-RU"/>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14:paraId="23942B1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7)</w:t>
      </w:r>
      <w:r w:rsidRPr="00AD71EC">
        <w:rPr>
          <w:rFonts w:ascii="Times New Roman" w:hAnsi="Times New Roman" w:cs="Times New Roman"/>
          <w:lang w:eastAsia="ru-RU"/>
        </w:rPr>
        <w:tab/>
        <w:t>электронные документы не соответствуют требованиям к форматам их предоставления и (или) не читаются;</w:t>
      </w:r>
    </w:p>
    <w:p w14:paraId="0646D16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8)</w:t>
      </w:r>
      <w:r w:rsidRPr="00AD71EC">
        <w:rPr>
          <w:rFonts w:ascii="Times New Roman" w:hAnsi="Times New Roman" w:cs="Times New Roman"/>
          <w:lang w:eastAsia="ru-RU"/>
        </w:rPr>
        <w:tab/>
        <w:t>несоблюдение установленных статьей 11 Федерального закона № 63- ФЗ условий признания действительности, усиленной квалифицированной электронной подписи».</w:t>
      </w:r>
    </w:p>
    <w:p w14:paraId="65DB218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2.9.</w:t>
      </w:r>
      <w:r w:rsidRPr="00AD71EC">
        <w:rPr>
          <w:rFonts w:ascii="Times New Roman" w:hAnsi="Times New Roman" w:cs="Times New Roman"/>
          <w:lang w:eastAsia="ru-RU"/>
        </w:rPr>
        <w:tab/>
        <w:t>Исчерпывающий перечень оснований для приостановления или отказа в предоставлении муниципальной услуги</w:t>
      </w:r>
    </w:p>
    <w:p w14:paraId="22A2D14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2.9.1.</w:t>
      </w:r>
      <w:r w:rsidRPr="00AD71EC">
        <w:rPr>
          <w:rFonts w:ascii="Times New Roman" w:hAnsi="Times New Roman" w:cs="Times New Roman"/>
          <w:lang w:eastAsia="ru-RU"/>
        </w:rPr>
        <w:tab/>
        <w:t>Основания для приостановления предоставления муниципальной услуги отсутствуют.</w:t>
      </w:r>
    </w:p>
    <w:p w14:paraId="5B42527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2.9.2.</w:t>
      </w:r>
      <w:r w:rsidRPr="00AD71EC">
        <w:rPr>
          <w:rFonts w:ascii="Times New Roman" w:hAnsi="Times New Roman" w:cs="Times New Roman"/>
          <w:lang w:eastAsia="ru-RU"/>
        </w:rPr>
        <w:tab/>
        <w:t>Основания для отказа в предоставлении муниципальной услуги:</w:t>
      </w:r>
    </w:p>
    <w:p w14:paraId="1A62DE1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14:paraId="5DEE4AE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сведения, указанные в заявлении, не подтверждены сведениями, полученными в рамках межведомственного взаимодействия;</w:t>
      </w:r>
    </w:p>
    <w:p w14:paraId="19BB7AA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14:paraId="485BFA4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14:paraId="0B9D71C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w:t>
      </w:r>
      <w:r w:rsidRPr="00AD71EC">
        <w:rPr>
          <w:rFonts w:ascii="Times New Roman" w:hAnsi="Times New Roman" w:cs="Times New Roman"/>
          <w:lang w:eastAsia="ru-RU"/>
        </w:rPr>
        <w:tab/>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14:paraId="3223908D"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6)</w:t>
      </w:r>
      <w:r w:rsidRPr="00AD71EC">
        <w:rPr>
          <w:rFonts w:ascii="Times New Roman" w:hAnsi="Times New Roman" w:cs="Times New Roman"/>
          <w:lang w:eastAsia="ru-RU"/>
        </w:rPr>
        <w:tab/>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196D4B3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7)</w:t>
      </w:r>
      <w:r w:rsidRPr="00AD71EC">
        <w:rPr>
          <w:rFonts w:ascii="Times New Roman" w:hAnsi="Times New Roman" w:cs="Times New Roman"/>
          <w:lang w:eastAsia="ru-RU"/>
        </w:rPr>
        <w:tab/>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14:paraId="10EB363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8)</w:t>
      </w:r>
      <w:r w:rsidRPr="00AD71EC">
        <w:rPr>
          <w:rFonts w:ascii="Times New Roman" w:hAnsi="Times New Roman" w:cs="Times New Roman"/>
          <w:lang w:eastAsia="ru-RU"/>
        </w:rPr>
        <w:tab/>
        <w:t xml:space="preserve">запрашиваемое отклонение не соответствует ограничениям использования объектов недвижимости, установленным на </w:t>
      </w:r>
      <w:proofErr w:type="spellStart"/>
      <w:r w:rsidRPr="00AD71EC">
        <w:rPr>
          <w:rFonts w:ascii="Times New Roman" w:hAnsi="Times New Roman" w:cs="Times New Roman"/>
          <w:lang w:eastAsia="ru-RU"/>
        </w:rPr>
        <w:t>приаэродромной</w:t>
      </w:r>
      <w:proofErr w:type="spellEnd"/>
      <w:r w:rsidRPr="00AD71EC">
        <w:rPr>
          <w:rFonts w:ascii="Times New Roman" w:hAnsi="Times New Roman" w:cs="Times New Roman"/>
          <w:lang w:eastAsia="ru-RU"/>
        </w:rPr>
        <w:t xml:space="preserve"> территории (при наличии </w:t>
      </w:r>
      <w:proofErr w:type="spellStart"/>
      <w:r w:rsidRPr="00AD71EC">
        <w:rPr>
          <w:rFonts w:ascii="Times New Roman" w:hAnsi="Times New Roman" w:cs="Times New Roman"/>
          <w:lang w:eastAsia="ru-RU"/>
        </w:rPr>
        <w:t>приаэродромные</w:t>
      </w:r>
      <w:proofErr w:type="spellEnd"/>
      <w:r w:rsidRPr="00AD71EC">
        <w:rPr>
          <w:rFonts w:ascii="Times New Roman" w:hAnsi="Times New Roman" w:cs="Times New Roman"/>
          <w:lang w:eastAsia="ru-RU"/>
        </w:rPr>
        <w:t xml:space="preserve"> территории);</w:t>
      </w:r>
    </w:p>
    <w:p w14:paraId="2A8C203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9)</w:t>
      </w:r>
      <w:r w:rsidRPr="00AD71EC">
        <w:rPr>
          <w:rFonts w:ascii="Times New Roman" w:hAnsi="Times New Roman" w:cs="Times New Roman"/>
          <w:lang w:eastAsia="ru-RU"/>
        </w:rPr>
        <w:tab/>
        <w:t>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14:paraId="5CBCD35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10)</w:t>
      </w:r>
      <w:r w:rsidRPr="00AD71EC">
        <w:rPr>
          <w:rFonts w:ascii="Times New Roman" w:hAnsi="Times New Roman" w:cs="Times New Roman"/>
          <w:lang w:eastAsia="ru-RU"/>
        </w:rPr>
        <w:tab/>
        <w:t>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14:paraId="5303B57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11)</w:t>
      </w:r>
      <w:r w:rsidRPr="00AD71EC">
        <w:rPr>
          <w:rFonts w:ascii="Times New Roman" w:hAnsi="Times New Roman" w:cs="Times New Roman"/>
          <w:lang w:eastAsia="ru-RU"/>
        </w:rPr>
        <w:tab/>
        <w:t>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14:paraId="5056B8A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2.10.</w:t>
      </w:r>
      <w:r w:rsidRPr="00AD71EC">
        <w:rPr>
          <w:rFonts w:ascii="Times New Roman" w:hAnsi="Times New Roman" w:cs="Times New Roman"/>
          <w:lang w:eastAsia="ru-RU"/>
        </w:rPr>
        <w:tab/>
        <w:t>Порядок, размер и основания взимания государственной пошлины или иной платы, взимаемой за предоставление муниципальной услуги. Предоставление муниципальной услуги осуществляется бесплатно.</w:t>
      </w:r>
    </w:p>
    <w:p w14:paraId="29F5DD1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2.11.</w:t>
      </w:r>
      <w:r w:rsidRPr="00AD71EC">
        <w:rPr>
          <w:rFonts w:ascii="Times New Roman" w:hAnsi="Times New Roman" w:cs="Times New Roman"/>
          <w:lang w:eastAsia="ru-RU"/>
        </w:rPr>
        <w:tab/>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58309F9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2.11.1.</w:t>
      </w:r>
      <w:r w:rsidRPr="00AD71EC">
        <w:rPr>
          <w:rFonts w:ascii="Times New Roman" w:hAnsi="Times New Roman" w:cs="Times New Roman"/>
          <w:lang w:eastAsia="ru-RU"/>
        </w:rPr>
        <w:tab/>
        <w:t>Время ожидания при подаче заявления на получение муниципальной услуги - не более 15 минут.</w:t>
      </w:r>
    </w:p>
    <w:p w14:paraId="5C664515"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2.11.2.</w:t>
      </w:r>
      <w:r w:rsidRPr="00AD71EC">
        <w:rPr>
          <w:rFonts w:ascii="Times New Roman" w:hAnsi="Times New Roman" w:cs="Times New Roman"/>
          <w:lang w:eastAsia="ru-RU"/>
        </w:rPr>
        <w:tab/>
        <w:t>При получении результата предоставления муниципальной услуги максимальный срок ожидания в очереди не должен превышать 15 минут.</w:t>
      </w:r>
    </w:p>
    <w:p w14:paraId="5A75147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2.12.</w:t>
      </w:r>
      <w:r w:rsidRPr="00AD71EC">
        <w:rPr>
          <w:rFonts w:ascii="Times New Roman" w:hAnsi="Times New Roman" w:cs="Times New Roman"/>
          <w:lang w:eastAsia="ru-RU"/>
        </w:rPr>
        <w:tab/>
        <w:t>Срок и порядок регистрации запроса заявителя о предоставлении муниципальной услуги, в том числе в электронной форме</w:t>
      </w:r>
    </w:p>
    <w:p w14:paraId="589DF66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2.12.1.</w:t>
      </w:r>
      <w:r w:rsidRPr="00AD71EC">
        <w:rPr>
          <w:rFonts w:ascii="Times New Roman" w:hAnsi="Times New Roman" w:cs="Times New Roman"/>
          <w:lang w:eastAsia="ru-RU"/>
        </w:rPr>
        <w:tab/>
        <w:t>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14:paraId="3F02FF4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2.12.2.</w:t>
      </w:r>
      <w:r w:rsidRPr="00AD71EC">
        <w:rPr>
          <w:rFonts w:ascii="Times New Roman" w:hAnsi="Times New Roman" w:cs="Times New Roman"/>
          <w:lang w:eastAsia="ru-RU"/>
        </w:rPr>
        <w:tab/>
        <w:t>При личном обращении в МФЦ в день подачи заявления заявителю выдается расписка из автоматизированной</w:t>
      </w:r>
      <w:r w:rsidRPr="00AD71EC">
        <w:rPr>
          <w:rFonts w:ascii="Times New Roman" w:hAnsi="Times New Roman" w:cs="Times New Roman"/>
          <w:lang w:eastAsia="ru-RU"/>
        </w:rPr>
        <w:tab/>
        <w:t xml:space="preserve">информационная система многофункциональных центров предоставления государственных и муниципальных </w:t>
      </w:r>
      <w:proofErr w:type="gramStart"/>
      <w:r w:rsidRPr="00AD71EC">
        <w:rPr>
          <w:rFonts w:ascii="Times New Roman" w:hAnsi="Times New Roman" w:cs="Times New Roman"/>
          <w:lang w:eastAsia="ru-RU"/>
        </w:rPr>
        <w:t>услуг  (</w:t>
      </w:r>
      <w:proofErr w:type="gramEnd"/>
      <w:r w:rsidRPr="00AD71EC">
        <w:rPr>
          <w:rFonts w:ascii="Times New Roman" w:hAnsi="Times New Roman" w:cs="Times New Roman"/>
          <w:lang w:eastAsia="ru-RU"/>
        </w:rPr>
        <w:t>далее – АИС</w:t>
      </w:r>
      <w:r w:rsidRPr="00AD71EC">
        <w:rPr>
          <w:rFonts w:ascii="Times New Roman" w:hAnsi="Times New Roman" w:cs="Times New Roman"/>
          <w:lang w:eastAsia="ru-RU"/>
        </w:rPr>
        <w:tab/>
        <w:t>МФЦ) с регистрационным номером, подтверждающим, что заявление отправлено и датой подачи электронного заявления.</w:t>
      </w:r>
    </w:p>
    <w:p w14:paraId="7108E8B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lastRenderedPageBreak/>
        <w:t>2.12.3.</w:t>
      </w:r>
      <w:r w:rsidRPr="00AD71EC">
        <w:rPr>
          <w:rFonts w:ascii="Times New Roman" w:hAnsi="Times New Roman" w:cs="Times New Roman"/>
          <w:lang w:eastAsia="ru-RU"/>
        </w:rPr>
        <w:tab/>
        <w:t>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7DD39F3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2.13.</w:t>
      </w:r>
      <w:r w:rsidRPr="00AD71EC">
        <w:rPr>
          <w:rFonts w:ascii="Times New Roman" w:hAnsi="Times New Roman" w:cs="Times New Roman"/>
          <w:lang w:eastAsia="ru-RU"/>
        </w:rPr>
        <w:tab/>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A902E2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2.13.1.</w:t>
      </w:r>
      <w:r w:rsidRPr="00AD71EC">
        <w:rPr>
          <w:rFonts w:ascii="Times New Roman" w:hAnsi="Times New Roman" w:cs="Times New Roman"/>
          <w:lang w:eastAsia="ru-RU"/>
        </w:rPr>
        <w:tab/>
        <w:t>Предоставление муниципальной услуги осуществляется в зданиях и помещениях, оборудованных противопожарной системой и системой пожаротушения.</w:t>
      </w:r>
    </w:p>
    <w:p w14:paraId="4846EC3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Места приема заявителей оборудуются необходимой мебелью для оформления документов, информационными стендами.</w:t>
      </w:r>
    </w:p>
    <w:p w14:paraId="63E13C0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Обеспечивается беспрепятственный доступ инвалидов к месту предоставления муниципальной услуги.</w:t>
      </w:r>
    </w:p>
    <w:p w14:paraId="52C95D1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14:paraId="120444A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2.13.2.</w:t>
      </w:r>
      <w:r w:rsidRPr="00AD71EC">
        <w:rPr>
          <w:rFonts w:ascii="Times New Roman" w:hAnsi="Times New Roman" w:cs="Times New Roman"/>
          <w:lang w:eastAsia="ru-RU"/>
        </w:rPr>
        <w:tab/>
        <w:t>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14:paraId="48CB38C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сопровождение инвалидов, имеющих стойкие расстройства функции зрения и самостоятельного передвижения, и оказание им помощи;</w:t>
      </w:r>
    </w:p>
    <w:p w14:paraId="374CF56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возможность посадки в транспортное средство и высадки из него, в том числе с использованием кресла-коляски;</w:t>
      </w:r>
    </w:p>
    <w:p w14:paraId="1E6FD14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14:paraId="42BC6E9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1EBF3A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w:t>
      </w:r>
      <w:r w:rsidRPr="00AD71EC">
        <w:rPr>
          <w:rFonts w:ascii="Times New Roman" w:hAnsi="Times New Roman" w:cs="Times New Roman"/>
          <w:lang w:eastAsia="ru-RU"/>
        </w:rPr>
        <w:tab/>
        <w:t xml:space="preserve">допуск сурдопереводчика и </w:t>
      </w:r>
      <w:proofErr w:type="spellStart"/>
      <w:r w:rsidRPr="00AD71EC">
        <w:rPr>
          <w:rFonts w:ascii="Times New Roman" w:hAnsi="Times New Roman" w:cs="Times New Roman"/>
          <w:lang w:eastAsia="ru-RU"/>
        </w:rPr>
        <w:t>тифлосурдопереводчика</w:t>
      </w:r>
      <w:proofErr w:type="spellEnd"/>
      <w:r w:rsidRPr="00AD71EC">
        <w:rPr>
          <w:rFonts w:ascii="Times New Roman" w:hAnsi="Times New Roman" w:cs="Times New Roman"/>
          <w:lang w:eastAsia="ru-RU"/>
        </w:rPr>
        <w:t>;</w:t>
      </w:r>
    </w:p>
    <w:p w14:paraId="63EFCC46"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6)</w:t>
      </w:r>
      <w:r w:rsidRPr="00AD71EC">
        <w:rPr>
          <w:rFonts w:ascii="Times New Roman" w:hAnsi="Times New Roman" w:cs="Times New Roman"/>
          <w:lang w:eastAsia="ru-RU"/>
        </w:rPr>
        <w:tab/>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№386н «Об утверждении формы документа, подтверждающего специальное обучение собаки-проводника, и порядка его выдачи».</w:t>
      </w:r>
    </w:p>
    <w:p w14:paraId="017C7B8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14:paraId="1F9B218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2.14.</w:t>
      </w:r>
      <w:r w:rsidRPr="00AD71EC">
        <w:rPr>
          <w:rFonts w:ascii="Times New Roman" w:hAnsi="Times New Roman" w:cs="Times New Roman"/>
          <w:lang w:eastAsia="ru-RU"/>
        </w:rPr>
        <w:tab/>
        <w:t>Показатели доступности и качества муниципальной услуги</w:t>
      </w:r>
    </w:p>
    <w:p w14:paraId="1D617F0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2.14.1.</w:t>
      </w:r>
      <w:r w:rsidRPr="00AD71EC">
        <w:rPr>
          <w:rFonts w:ascii="Times New Roman" w:hAnsi="Times New Roman" w:cs="Times New Roman"/>
          <w:lang w:eastAsia="ru-RU"/>
        </w:rPr>
        <w:tab/>
        <w:t>Показателями доступности предоставления муниципальной услуги являются:</w:t>
      </w:r>
    </w:p>
    <w:p w14:paraId="4052E5C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расположенность помещения, в котором ведется прием, выдача документов в зоне доступности общественного транспорта;</w:t>
      </w:r>
    </w:p>
    <w:p w14:paraId="4744F3C5"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наличие необходимого количества специалистов, а также помещений, в которых осуществляется прием документов от заявителей;</w:t>
      </w:r>
    </w:p>
    <w:p w14:paraId="3B4895D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муниципального образования, на Едином портале, Региональном портале;</w:t>
      </w:r>
    </w:p>
    <w:p w14:paraId="6AA9720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оказание помощи инвалидам в преодолении барьеров, мешающих получению ими услуг наравне с другими лицами.</w:t>
      </w:r>
    </w:p>
    <w:p w14:paraId="018892B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2.14.2.</w:t>
      </w:r>
      <w:r w:rsidRPr="00AD71EC">
        <w:rPr>
          <w:rFonts w:ascii="Times New Roman" w:hAnsi="Times New Roman" w:cs="Times New Roman"/>
          <w:lang w:eastAsia="ru-RU"/>
        </w:rPr>
        <w:tab/>
        <w:t>Показателями качества предоставления муниципальной услуги являются:</w:t>
      </w:r>
    </w:p>
    <w:p w14:paraId="6F707ED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соблюдение сроков приема и рассмотрения документов;</w:t>
      </w:r>
    </w:p>
    <w:p w14:paraId="49BE150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соблюдение срока получения результата муниципальной услуги;</w:t>
      </w:r>
    </w:p>
    <w:p w14:paraId="1C3AAC8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отсутствие обоснованных жалоб на нарушения Административного регламента, совершенные работниками Администрации городского поселения Безенчук;</w:t>
      </w:r>
    </w:p>
    <w:p w14:paraId="11F8925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количество взаимодействий заявителя с должностными лицами (без учета консультаций).</w:t>
      </w:r>
    </w:p>
    <w:p w14:paraId="0813571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14:paraId="690109B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2.14.3.</w:t>
      </w:r>
      <w:r w:rsidRPr="00AD71EC">
        <w:rPr>
          <w:rFonts w:ascii="Times New Roman" w:hAnsi="Times New Roman" w:cs="Times New Roman"/>
          <w:lang w:eastAsia="ru-RU"/>
        </w:rPr>
        <w:tab/>
        <w:t>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Едином портале, на Региональном портале, в МФЦ.</w:t>
      </w:r>
    </w:p>
    <w:p w14:paraId="67DF5F3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2.15.</w:t>
      </w:r>
      <w:r w:rsidRPr="00AD71EC">
        <w:rPr>
          <w:rFonts w:ascii="Times New Roman" w:hAnsi="Times New Roman" w:cs="Times New Roman"/>
          <w:lang w:eastAsia="ru-RU"/>
        </w:rPr>
        <w:tab/>
      </w:r>
      <w:proofErr w:type="gramStart"/>
      <w:r w:rsidRPr="00AD71EC">
        <w:rPr>
          <w:rFonts w:ascii="Times New Roman" w:hAnsi="Times New Roman" w:cs="Times New Roman"/>
          <w:lang w:eastAsia="ru-RU"/>
        </w:rPr>
        <w:t>Муниципальная  услуга</w:t>
      </w:r>
      <w:proofErr w:type="gramEnd"/>
      <w:r w:rsidRPr="00AD71EC">
        <w:rPr>
          <w:rFonts w:ascii="Times New Roman" w:hAnsi="Times New Roman" w:cs="Times New Roman"/>
          <w:lang w:eastAsia="ru-RU"/>
        </w:rPr>
        <w:t xml:space="preserve"> в упреждающем (</w:t>
      </w:r>
      <w:proofErr w:type="spellStart"/>
      <w:r w:rsidRPr="00AD71EC">
        <w:rPr>
          <w:rFonts w:ascii="Times New Roman" w:hAnsi="Times New Roman" w:cs="Times New Roman"/>
          <w:lang w:eastAsia="ru-RU"/>
        </w:rPr>
        <w:t>проактивном</w:t>
      </w:r>
      <w:proofErr w:type="spellEnd"/>
      <w:r w:rsidRPr="00AD71EC">
        <w:rPr>
          <w:rFonts w:ascii="Times New Roman" w:hAnsi="Times New Roman" w:cs="Times New Roman"/>
          <w:lang w:eastAsia="ru-RU"/>
        </w:rPr>
        <w:t>) режиме не предоставляется.</w:t>
      </w:r>
    </w:p>
    <w:p w14:paraId="7F54ACB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2.16.</w:t>
      </w:r>
      <w:r w:rsidRPr="00AD71EC">
        <w:rPr>
          <w:rFonts w:ascii="Times New Roman" w:hAnsi="Times New Roman" w:cs="Times New Roman"/>
          <w:lang w:eastAsia="ru-RU"/>
        </w:rPr>
        <w:tab/>
        <w:t>Муниципальная услуга не предоставляется на основании комплексного запроса.</w:t>
      </w:r>
    </w:p>
    <w:p w14:paraId="55FA01B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320121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3.1.</w:t>
      </w:r>
      <w:r w:rsidRPr="00AD71EC">
        <w:rPr>
          <w:rFonts w:ascii="Times New Roman" w:hAnsi="Times New Roman" w:cs="Times New Roman"/>
          <w:lang w:eastAsia="ru-RU"/>
        </w:rPr>
        <w:tab/>
        <w:t>Описание последовательности действий при предоставлении муниципальной услуги</w:t>
      </w:r>
    </w:p>
    <w:p w14:paraId="30638D1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3.1.1.</w:t>
      </w:r>
      <w:r w:rsidRPr="00AD71EC">
        <w:rPr>
          <w:rFonts w:ascii="Times New Roman" w:hAnsi="Times New Roman" w:cs="Times New Roman"/>
          <w:lang w:eastAsia="ru-RU"/>
        </w:rPr>
        <w:tab/>
        <w:t>Предоставление муниципальной услуги включает в себя следующие процедуры:</w:t>
      </w:r>
    </w:p>
    <w:p w14:paraId="7628B226"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lastRenderedPageBreak/>
        <w:t>1)</w:t>
      </w:r>
      <w:r w:rsidRPr="00AD71EC">
        <w:rPr>
          <w:rFonts w:ascii="Times New Roman" w:hAnsi="Times New Roman" w:cs="Times New Roman"/>
          <w:lang w:eastAsia="ru-RU"/>
        </w:rPr>
        <w:tab/>
        <w:t>проверка документов и регистрация заявления;</w:t>
      </w:r>
    </w:p>
    <w:p w14:paraId="1247533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14:paraId="555139A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рассмотрение документов и сведений;</w:t>
      </w:r>
    </w:p>
    <w:p w14:paraId="281E9EF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организация и проведение публичных слушаний или общественных обсуждений;</w:t>
      </w:r>
    </w:p>
    <w:p w14:paraId="39C5C3B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w:t>
      </w:r>
      <w:r w:rsidRPr="00AD71EC">
        <w:rPr>
          <w:rFonts w:ascii="Times New Roman" w:hAnsi="Times New Roman" w:cs="Times New Roman"/>
          <w:lang w:eastAsia="ru-RU"/>
        </w:rPr>
        <w:tab/>
        <w:t>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14:paraId="72F16C9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6)</w:t>
      </w:r>
      <w:r w:rsidRPr="00AD71EC">
        <w:rPr>
          <w:rFonts w:ascii="Times New Roman" w:hAnsi="Times New Roman" w:cs="Times New Roman"/>
          <w:lang w:eastAsia="ru-RU"/>
        </w:rPr>
        <w:tab/>
        <w:t>принятие решения о предоставлении услуги;</w:t>
      </w:r>
    </w:p>
    <w:p w14:paraId="32DEB58B"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7)</w:t>
      </w:r>
      <w:r w:rsidRPr="00AD71EC">
        <w:rPr>
          <w:rFonts w:ascii="Times New Roman" w:hAnsi="Times New Roman" w:cs="Times New Roman"/>
          <w:lang w:eastAsia="ru-RU"/>
        </w:rPr>
        <w:tab/>
        <w:t>выдача</w:t>
      </w:r>
      <w:proofErr w:type="gramStart"/>
      <w:r w:rsidRPr="00AD71EC">
        <w:rPr>
          <w:rFonts w:ascii="Times New Roman" w:hAnsi="Times New Roman" w:cs="Times New Roman"/>
          <w:lang w:eastAsia="ru-RU"/>
        </w:rPr>
        <w:t xml:space="preserve">   (</w:t>
      </w:r>
      <w:proofErr w:type="gramEnd"/>
      <w:r w:rsidRPr="00AD71EC">
        <w:rPr>
          <w:rFonts w:ascii="Times New Roman" w:hAnsi="Times New Roman" w:cs="Times New Roman"/>
          <w:lang w:eastAsia="ru-RU"/>
        </w:rPr>
        <w:t>направление) заявителю результата; муниципальной услуги;</w:t>
      </w:r>
    </w:p>
    <w:p w14:paraId="24E75842"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8)</w:t>
      </w:r>
      <w:r w:rsidRPr="00AD71EC">
        <w:rPr>
          <w:rFonts w:ascii="Times New Roman" w:hAnsi="Times New Roman" w:cs="Times New Roman"/>
          <w:lang w:eastAsia="ru-RU"/>
        </w:rPr>
        <w:tab/>
        <w:t>прием заявления и иных документов, необходимых для предоставления муниципальной услуги, при личном обращении заявителя;</w:t>
      </w:r>
    </w:p>
    <w:p w14:paraId="5A31AFB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9)</w:t>
      </w:r>
      <w:r w:rsidRPr="00AD71EC">
        <w:rPr>
          <w:rFonts w:ascii="Times New Roman" w:hAnsi="Times New Roman" w:cs="Times New Roman"/>
          <w:lang w:eastAsia="ru-RU"/>
        </w:rPr>
        <w:tab/>
        <w:t xml:space="preserve">прием документов при обращении по почте либо в электронной форме; </w:t>
      </w:r>
      <w:proofErr w:type="gramStart"/>
      <w:r w:rsidRPr="00AD71EC">
        <w:rPr>
          <w:rFonts w:ascii="Times New Roman" w:hAnsi="Times New Roman" w:cs="Times New Roman"/>
          <w:lang w:eastAsia="ru-RU"/>
        </w:rPr>
        <w:t>10)прием</w:t>
      </w:r>
      <w:proofErr w:type="gramEnd"/>
      <w:r w:rsidRPr="00AD71EC">
        <w:rPr>
          <w:rFonts w:ascii="Times New Roman" w:hAnsi="Times New Roman" w:cs="Times New Roman"/>
          <w:lang w:eastAsia="ru-RU"/>
        </w:rPr>
        <w:t xml:space="preserve"> заявления и иных документов, необходимых для предоставления</w:t>
      </w:r>
    </w:p>
    <w:p w14:paraId="3F300F1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муниципальной услуги, на базе МФЦ;</w:t>
      </w:r>
    </w:p>
    <w:p w14:paraId="31BF19D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Описание административных процедур представлено в Приложении № 5 к настоящему Административному регламенту</w:t>
      </w:r>
    </w:p>
    <w:p w14:paraId="64CCB07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Формы контроля за исполнением административного регламента</w:t>
      </w:r>
    </w:p>
    <w:p w14:paraId="1B99981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4.1.</w:t>
      </w:r>
      <w:r w:rsidRPr="00AD71EC">
        <w:rPr>
          <w:rFonts w:ascii="Times New Roman" w:hAnsi="Times New Roman" w:cs="Times New Roman"/>
          <w:lang w:eastAsia="ru-RU"/>
        </w:rPr>
        <w:tab/>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городского поселения Безенчук.   </w:t>
      </w:r>
    </w:p>
    <w:p w14:paraId="6E6BCD2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4.1.1.</w:t>
      </w:r>
      <w:r w:rsidRPr="00AD71EC">
        <w:rPr>
          <w:rFonts w:ascii="Times New Roman" w:hAnsi="Times New Roman" w:cs="Times New Roman"/>
          <w:lang w:eastAsia="ru-RU"/>
        </w:rPr>
        <w:tab/>
        <w:t>Контроль за деятельностью Администрации городского поселения Безенчук по предоставлению муниципальной услуги осуществляется Главой городского поселения Безенчук.</w:t>
      </w:r>
    </w:p>
    <w:p w14:paraId="38A9DFC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4.1.2.</w:t>
      </w:r>
      <w:r w:rsidRPr="00AD71EC">
        <w:rPr>
          <w:rFonts w:ascii="Times New Roman" w:hAnsi="Times New Roman" w:cs="Times New Roman"/>
          <w:lang w:eastAsia="ru-RU"/>
        </w:rPr>
        <w:tab/>
        <w:t>Контроль за исполнением настоящего Административного регламента сотрудниками МФЦ осуществляется руководителем МФЦ.</w:t>
      </w:r>
    </w:p>
    <w:p w14:paraId="67FABF5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4.2.</w:t>
      </w:r>
      <w:r w:rsidRPr="00AD71EC">
        <w:rPr>
          <w:rFonts w:ascii="Times New Roman" w:hAnsi="Times New Roman" w:cs="Times New Roman"/>
          <w:lang w:eastAsia="ru-RU"/>
        </w:rPr>
        <w:tab/>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98A611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4.2.1.</w:t>
      </w:r>
      <w:r w:rsidRPr="00AD71EC">
        <w:rPr>
          <w:rFonts w:ascii="Times New Roman" w:hAnsi="Times New Roman" w:cs="Times New Roman"/>
          <w:lang w:eastAsia="ru-RU"/>
        </w:rPr>
        <w:tab/>
        <w:t>Контроль полноты и качества предоставления муниципальной услуги осуществляется путем проведения плановых и внеплановых проверок.</w:t>
      </w:r>
    </w:p>
    <w:p w14:paraId="6CBB80F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Плановые проверки проводятся в соответствии с планом работы Уполномоченного органа, но не реже 1 раза в 3 года.</w:t>
      </w:r>
    </w:p>
    <w:p w14:paraId="704EE30F"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w:t>
      </w:r>
    </w:p>
    <w:p w14:paraId="1D69AF2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4.2.2.</w:t>
      </w:r>
      <w:r w:rsidRPr="00AD71EC">
        <w:rPr>
          <w:rFonts w:ascii="Times New Roman" w:hAnsi="Times New Roman" w:cs="Times New Roman"/>
          <w:lang w:eastAsia="ru-RU"/>
        </w:rPr>
        <w:tab/>
        <w:t>Внеплановые проверки проводятся в форме документарной проверки и (или) выездной проверки в порядке, установленном законодательством.</w:t>
      </w:r>
    </w:p>
    <w:p w14:paraId="7A71835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14:paraId="040C5AA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4.2.3.</w:t>
      </w:r>
      <w:r w:rsidRPr="00AD71EC">
        <w:rPr>
          <w:rFonts w:ascii="Times New Roman" w:hAnsi="Times New Roman" w:cs="Times New Roman"/>
          <w:lang w:eastAsia="ru-RU"/>
        </w:rPr>
        <w:tab/>
        <w:t>Результаты плановых и внеплановых проверок оформляются в виде акта, в котором отмечаются выявленные недостатки и предложения по их устранению.</w:t>
      </w:r>
    </w:p>
    <w:p w14:paraId="68FD8D2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4.3.</w:t>
      </w:r>
      <w:r w:rsidRPr="00AD71EC">
        <w:rPr>
          <w:rFonts w:ascii="Times New Roman" w:hAnsi="Times New Roman" w:cs="Times New Roman"/>
          <w:lang w:eastAsia="ru-RU"/>
        </w:rPr>
        <w:tab/>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621D19F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4.3.1.</w:t>
      </w:r>
      <w:r w:rsidRPr="00AD71EC">
        <w:rPr>
          <w:rFonts w:ascii="Times New Roman" w:hAnsi="Times New Roman" w:cs="Times New Roman"/>
          <w:lang w:eastAsia="ru-RU"/>
        </w:rPr>
        <w:tab/>
        <w:t>Жалоба на нарушение порядка предоставления муниципальной услуги МФЦ рассматривается руководителем МФЦ. При этом срок рассмотрения жалобы исчисляется со дня регистрации жалобы в Администрации городского поселения.</w:t>
      </w:r>
    </w:p>
    <w:p w14:paraId="117ACC5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4.4.</w:t>
      </w:r>
      <w:r w:rsidRPr="00AD71EC">
        <w:rPr>
          <w:rFonts w:ascii="Times New Roman" w:hAnsi="Times New Roman" w:cs="Times New Roman"/>
          <w:lang w:eastAsia="ru-RU"/>
        </w:rPr>
        <w:tab/>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EFCE4E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14:paraId="29AD75B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p>
    <w:p w14:paraId="7E88DC3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ab/>
        <w:t>5.1.1.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w:t>
      </w:r>
    </w:p>
    <w:p w14:paraId="63743C4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Заявитель может обратиться с жалобой, в том числе в следующих случаях:</w:t>
      </w:r>
    </w:p>
    <w:p w14:paraId="7D39995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нарушение срока регистрации запроса заявителя о предоставлении муниципальной услуги;</w:t>
      </w:r>
    </w:p>
    <w:p w14:paraId="25BD13E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нарушение срока предоставления муниципальной услуги;</w:t>
      </w:r>
    </w:p>
    <w:p w14:paraId="61B212E2"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lastRenderedPageBreak/>
        <w:t>3)</w:t>
      </w:r>
      <w:r w:rsidRPr="00AD71EC">
        <w:rPr>
          <w:rFonts w:ascii="Times New Roman" w:hAnsi="Times New Roman" w:cs="Times New Roman"/>
          <w:lang w:eastAsia="ru-RU"/>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w:t>
      </w:r>
      <w:r w:rsidRPr="00AD71EC">
        <w:rPr>
          <w:rFonts w:ascii="Times New Roman" w:hAnsi="Times New Roman" w:cs="Times New Roman"/>
          <w:lang w:eastAsia="ru-RU"/>
        </w:rPr>
        <w:tab/>
        <w:t>правовыми актами для предоставления муниципальной услуги;</w:t>
      </w:r>
    </w:p>
    <w:p w14:paraId="078B534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14:paraId="07058E5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w:t>
      </w:r>
      <w:r w:rsidRPr="00AD71EC">
        <w:rPr>
          <w:rFonts w:ascii="Times New Roman" w:hAnsi="Times New Roman" w:cs="Times New Roman"/>
          <w:lang w:eastAsia="ru-RU"/>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7B32CCD6"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6)</w:t>
      </w:r>
      <w:r w:rsidRPr="00AD71EC">
        <w:rPr>
          <w:rFonts w:ascii="Times New Roman" w:hAnsi="Times New Roman" w:cs="Times New Roman"/>
          <w:lang w:eastAsia="ru-RU"/>
        </w:rPr>
        <w:tab/>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14:paraId="66E92C25"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7)</w:t>
      </w:r>
      <w:r w:rsidRPr="00AD71EC">
        <w:rPr>
          <w:rFonts w:ascii="Times New Roman" w:hAnsi="Times New Roman" w:cs="Times New Roman"/>
          <w:lang w:eastAsia="ru-RU"/>
        </w:rPr>
        <w:tab/>
        <w:t>отказ Администрации городского поселения Безенчук,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A4F71C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8)</w:t>
      </w:r>
      <w:r w:rsidRPr="00AD71EC">
        <w:rPr>
          <w:rFonts w:ascii="Times New Roman" w:hAnsi="Times New Roman" w:cs="Times New Roman"/>
          <w:lang w:eastAsia="ru-RU"/>
        </w:rPr>
        <w:tab/>
        <w:t>нарушение срока или порядка выдачи документов по результатам предоставления муниципальной услуги;</w:t>
      </w:r>
    </w:p>
    <w:p w14:paraId="74CC3C6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9)</w:t>
      </w:r>
      <w:r w:rsidRPr="00AD71EC">
        <w:rPr>
          <w:rFonts w:ascii="Times New Roman" w:hAnsi="Times New Roman" w:cs="Times New Roman"/>
          <w:lang w:eastAsia="ru-RU"/>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5A35165A"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10)</w:t>
      </w:r>
      <w:r w:rsidRPr="00AD71EC">
        <w:rPr>
          <w:rFonts w:ascii="Times New Roman" w:hAnsi="Times New Roman" w:cs="Times New Roman"/>
          <w:lang w:eastAsia="ru-RU"/>
        </w:rPr>
        <w:tab/>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41A74EB1"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5.1.2.</w:t>
      </w:r>
      <w:r w:rsidRPr="00AD71EC">
        <w:rPr>
          <w:rFonts w:ascii="Times New Roman" w:hAnsi="Times New Roman" w:cs="Times New Roman"/>
          <w:lang w:eastAsia="ru-RU"/>
        </w:rPr>
        <w:tab/>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4A82A787"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14:paraId="1161CDF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Жалоба может быть направлена по почте, через МФЦ, с использованием информационно-телекоммуникационной сети «Интернет» Администрации городского поселения Безенчук, Регионального портала, Единого портала, информационной системы досудебного обжалования, а также может быть принята при личном приеме заявителя.</w:t>
      </w:r>
    </w:p>
    <w:p w14:paraId="70277A75"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5.1.3.</w:t>
      </w:r>
      <w:r w:rsidRPr="00AD71EC">
        <w:rPr>
          <w:rFonts w:ascii="Times New Roman" w:hAnsi="Times New Roman" w:cs="Times New Roman"/>
          <w:lang w:eastAsia="ru-RU"/>
        </w:rPr>
        <w:tab/>
        <w:t>Жалоба должна содержать следующую информацию:</w:t>
      </w:r>
    </w:p>
    <w:p w14:paraId="3591D2C4"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14:paraId="364F7136"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proofErr w:type="spellStart"/>
      <w:r w:rsidRPr="00AD71EC">
        <w:rPr>
          <w:rFonts w:ascii="Times New Roman" w:hAnsi="Times New Roman" w:cs="Times New Roman"/>
          <w:lang w:eastAsia="ru-RU"/>
        </w:rPr>
        <w:t>контактноготелефона</w:t>
      </w:r>
      <w:proofErr w:type="spellEnd"/>
      <w:r w:rsidRPr="00AD71EC">
        <w:rPr>
          <w:rFonts w:ascii="Times New Roman" w:hAnsi="Times New Roman" w:cs="Times New Roman"/>
          <w:lang w:eastAsia="ru-RU"/>
        </w:rPr>
        <w:t>, адрес (адреса) электронной почты (при наличии) и почтовый адрес, по которым должен быть направлен ответ заявителю;</w:t>
      </w:r>
    </w:p>
    <w:p w14:paraId="20B6ED73"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3)</w:t>
      </w:r>
      <w:r w:rsidRPr="00AD71EC">
        <w:rPr>
          <w:rFonts w:ascii="Times New Roman" w:hAnsi="Times New Roman" w:cs="Times New Roman"/>
          <w:lang w:eastAsia="ru-RU"/>
        </w:rPr>
        <w:tab/>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14:paraId="24C01D89"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4)</w:t>
      </w:r>
      <w:r w:rsidRPr="00AD71EC">
        <w:rPr>
          <w:rFonts w:ascii="Times New Roman" w:hAnsi="Times New Roman" w:cs="Times New Roman"/>
          <w:lang w:eastAsia="ru-RU"/>
        </w:rPr>
        <w:tab/>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14:paraId="7939D28E"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5.1.4.</w:t>
      </w:r>
      <w:r w:rsidRPr="00AD71EC">
        <w:rPr>
          <w:rFonts w:ascii="Times New Roman" w:hAnsi="Times New Roman" w:cs="Times New Roman"/>
          <w:lang w:eastAsia="ru-RU"/>
        </w:rPr>
        <w:tab/>
        <w:t>Поступившая жалоба подлежит регистрации в срок не позднее одного рабочего дня.</w:t>
      </w:r>
    </w:p>
    <w:p w14:paraId="3A4F7DD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5.1.5.</w:t>
      </w:r>
      <w:r w:rsidRPr="00AD71EC">
        <w:rPr>
          <w:rFonts w:ascii="Times New Roman" w:hAnsi="Times New Roman" w:cs="Times New Roman"/>
          <w:lang w:eastAsia="ru-RU"/>
        </w:rPr>
        <w:tab/>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w:t>
      </w:r>
      <w:r w:rsidRPr="00AD71EC">
        <w:rPr>
          <w:rFonts w:ascii="Times New Roman" w:hAnsi="Times New Roman" w:cs="Times New Roman"/>
          <w:lang w:eastAsia="ru-RU"/>
        </w:rPr>
        <w:lastRenderedPageBreak/>
        <w:t>№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169C2688"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5.1.6.</w:t>
      </w:r>
      <w:r w:rsidRPr="00AD71EC">
        <w:rPr>
          <w:rFonts w:ascii="Times New Roman" w:hAnsi="Times New Roman" w:cs="Times New Roman"/>
          <w:lang w:eastAsia="ru-RU"/>
        </w:rPr>
        <w:tab/>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14:paraId="7F7EFF6D"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5.1.7.</w:t>
      </w:r>
      <w:r w:rsidRPr="00AD71EC">
        <w:rPr>
          <w:rFonts w:ascii="Times New Roman" w:hAnsi="Times New Roman" w:cs="Times New Roman"/>
          <w:lang w:eastAsia="ru-RU"/>
        </w:rPr>
        <w:tab/>
        <w:t>По результатам рассмотрения жалобы принимается одно из следующих решений:</w:t>
      </w:r>
    </w:p>
    <w:p w14:paraId="4619F880"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1)</w:t>
      </w:r>
      <w:r w:rsidRPr="00AD71EC">
        <w:rPr>
          <w:rFonts w:ascii="Times New Roman" w:hAnsi="Times New Roman" w:cs="Times New Roman"/>
          <w:lang w:eastAsia="ru-RU"/>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6D5F22BC" w14:textId="77777777" w:rsidR="00F64E45"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2)</w:t>
      </w:r>
      <w:r w:rsidRPr="00AD71EC">
        <w:rPr>
          <w:rFonts w:ascii="Times New Roman" w:hAnsi="Times New Roman" w:cs="Times New Roman"/>
          <w:lang w:eastAsia="ru-RU"/>
        </w:rPr>
        <w:tab/>
        <w:t>в удовлетворении жалобы отказывается.</w:t>
      </w:r>
    </w:p>
    <w:p w14:paraId="1C9688FD" w14:textId="75C47723" w:rsidR="0058775E" w:rsidRPr="00AD71EC" w:rsidRDefault="00F64E45" w:rsidP="00F64E45">
      <w:pPr>
        <w:spacing w:after="0" w:line="240" w:lineRule="auto"/>
        <w:jc w:val="both"/>
        <w:rPr>
          <w:rFonts w:ascii="Times New Roman" w:hAnsi="Times New Roman" w:cs="Times New Roman"/>
          <w:lang w:eastAsia="ru-RU"/>
        </w:rPr>
      </w:pPr>
      <w:r w:rsidRPr="00AD71EC">
        <w:rPr>
          <w:rFonts w:ascii="Times New Roman" w:hAnsi="Times New Roman" w:cs="Times New Roman"/>
          <w:lang w:eastAsia="ru-RU"/>
        </w:rPr>
        <w:t>Мотивированный ответ о результатах рассмотрения жалобы направляется заявителю в срок не позднее дня, следующего за днем принятия решения.</w:t>
      </w:r>
    </w:p>
    <w:p w14:paraId="2E08F880" w14:textId="2B41EBE5" w:rsidR="001F766E" w:rsidRPr="001F766E" w:rsidRDefault="00AD71EC" w:rsidP="001F766E">
      <w:pPr>
        <w:widowControl w:val="0"/>
        <w:autoSpaceDE w:val="0"/>
        <w:autoSpaceDN w:val="0"/>
        <w:spacing w:after="0" w:line="240" w:lineRule="auto"/>
        <w:ind w:firstLine="1272"/>
        <w:jc w:val="right"/>
        <w:rPr>
          <w:rFonts w:ascii="Times New Roman" w:eastAsia="Times New Roman" w:hAnsi="Times New Roman" w:cs="Times New Roman"/>
          <w:spacing w:val="-57"/>
        </w:rPr>
      </w:pPr>
      <w:r w:rsidRPr="00AD71EC">
        <w:rPr>
          <w:rFonts w:ascii="Times New Roman" w:eastAsia="Times New Roman" w:hAnsi="Times New Roman" w:cs="Times New Roman"/>
        </w:rPr>
        <w:t>Приложение № 1</w:t>
      </w:r>
      <w:r w:rsidRPr="00AD71EC">
        <w:rPr>
          <w:rFonts w:ascii="Times New Roman" w:eastAsia="Times New Roman" w:hAnsi="Times New Roman" w:cs="Times New Roman"/>
          <w:spacing w:val="-57"/>
        </w:rPr>
        <w:t xml:space="preserve"> </w:t>
      </w:r>
      <w:r w:rsidR="004F774C" w:rsidRPr="001F766E">
        <w:rPr>
          <w:rFonts w:ascii="Times New Roman" w:eastAsia="Times New Roman" w:hAnsi="Times New Roman" w:cs="Times New Roman"/>
          <w:spacing w:val="-57"/>
        </w:rPr>
        <w:t xml:space="preserve">         </w:t>
      </w:r>
      <w:r w:rsidR="001F766E">
        <w:rPr>
          <w:rFonts w:ascii="Times New Roman" w:eastAsia="Times New Roman" w:hAnsi="Times New Roman" w:cs="Times New Roman"/>
          <w:spacing w:val="-57"/>
        </w:rPr>
        <w:t xml:space="preserve"> к   </w:t>
      </w:r>
    </w:p>
    <w:p w14:paraId="5AA1F185" w14:textId="3AAE68D2" w:rsidR="00AD71EC" w:rsidRPr="00AD71EC" w:rsidRDefault="004F774C" w:rsidP="001F766E">
      <w:pPr>
        <w:widowControl w:val="0"/>
        <w:autoSpaceDE w:val="0"/>
        <w:autoSpaceDN w:val="0"/>
        <w:spacing w:after="0" w:line="240" w:lineRule="auto"/>
        <w:ind w:firstLine="422"/>
        <w:jc w:val="right"/>
        <w:rPr>
          <w:rFonts w:ascii="Times New Roman" w:eastAsia="Times New Roman" w:hAnsi="Times New Roman" w:cs="Times New Roman"/>
        </w:rPr>
      </w:pPr>
      <w:r w:rsidRPr="001F766E">
        <w:rPr>
          <w:rFonts w:ascii="Times New Roman" w:eastAsia="Times New Roman" w:hAnsi="Times New Roman" w:cs="Times New Roman"/>
          <w:spacing w:val="-57"/>
        </w:rPr>
        <w:t xml:space="preserve">  </w:t>
      </w:r>
      <w:r w:rsidR="00AD71EC" w:rsidRPr="00AD71EC">
        <w:rPr>
          <w:rFonts w:ascii="Times New Roman" w:eastAsia="Times New Roman" w:hAnsi="Times New Roman" w:cs="Times New Roman"/>
        </w:rPr>
        <w:t>Административному</w:t>
      </w:r>
      <w:r w:rsidR="00AD71EC" w:rsidRPr="00AD71EC">
        <w:rPr>
          <w:rFonts w:ascii="Times New Roman" w:eastAsia="Times New Roman" w:hAnsi="Times New Roman" w:cs="Times New Roman"/>
          <w:spacing w:val="-13"/>
        </w:rPr>
        <w:t xml:space="preserve"> </w:t>
      </w:r>
      <w:r w:rsidR="00AD71EC" w:rsidRPr="00AD71EC">
        <w:rPr>
          <w:rFonts w:ascii="Times New Roman" w:eastAsia="Times New Roman" w:hAnsi="Times New Roman" w:cs="Times New Roman"/>
        </w:rPr>
        <w:t>регламенту</w:t>
      </w:r>
    </w:p>
    <w:p w14:paraId="11BB54DC" w14:textId="77777777" w:rsidR="00AD71EC" w:rsidRPr="00AD71EC" w:rsidRDefault="00AD71EC" w:rsidP="001F766E">
      <w:pPr>
        <w:widowControl w:val="0"/>
        <w:autoSpaceDE w:val="0"/>
        <w:autoSpaceDN w:val="0"/>
        <w:spacing w:after="0" w:line="240" w:lineRule="auto"/>
        <w:ind w:hanging="87"/>
        <w:jc w:val="right"/>
        <w:rPr>
          <w:rFonts w:ascii="Times New Roman" w:eastAsia="Times New Roman" w:hAnsi="Times New Roman" w:cs="Times New Roman"/>
        </w:rPr>
      </w:pPr>
      <w:r w:rsidRPr="00AD71EC">
        <w:rPr>
          <w:rFonts w:ascii="Times New Roman" w:eastAsia="Times New Roman" w:hAnsi="Times New Roman" w:cs="Times New Roman"/>
        </w:rPr>
        <w:t>по предоставлению муниципальной услуги «по</w:t>
      </w:r>
      <w:r w:rsidRPr="00AD71EC">
        <w:rPr>
          <w:rFonts w:ascii="Times New Roman" w:eastAsia="Times New Roman" w:hAnsi="Times New Roman" w:cs="Times New Roman"/>
          <w:spacing w:val="-57"/>
        </w:rPr>
        <w:t xml:space="preserve"> </w:t>
      </w:r>
      <w:r w:rsidRPr="00AD71EC">
        <w:rPr>
          <w:rFonts w:ascii="Times New Roman" w:eastAsia="Times New Roman" w:hAnsi="Times New Roman" w:cs="Times New Roman"/>
        </w:rPr>
        <w:t>предоставлению разрешения на отклонение от</w:t>
      </w:r>
      <w:r w:rsidRPr="00AD71EC">
        <w:rPr>
          <w:rFonts w:ascii="Times New Roman" w:eastAsia="Times New Roman" w:hAnsi="Times New Roman" w:cs="Times New Roman"/>
          <w:spacing w:val="-57"/>
        </w:rPr>
        <w:t xml:space="preserve"> </w:t>
      </w:r>
      <w:r w:rsidRPr="00AD71EC">
        <w:rPr>
          <w:rFonts w:ascii="Times New Roman" w:eastAsia="Times New Roman" w:hAnsi="Times New Roman" w:cs="Times New Roman"/>
        </w:rPr>
        <w:t>предельных параметров разрешенного</w:t>
      </w:r>
      <w:r w:rsidRPr="00AD71EC">
        <w:rPr>
          <w:rFonts w:ascii="Times New Roman" w:eastAsia="Times New Roman" w:hAnsi="Times New Roman" w:cs="Times New Roman"/>
          <w:spacing w:val="1"/>
        </w:rPr>
        <w:t xml:space="preserve"> </w:t>
      </w:r>
      <w:r w:rsidRPr="00AD71EC">
        <w:rPr>
          <w:rFonts w:ascii="Times New Roman" w:eastAsia="Times New Roman" w:hAnsi="Times New Roman" w:cs="Times New Roman"/>
        </w:rPr>
        <w:t>строительства, реконструкции объекта</w:t>
      </w:r>
      <w:r w:rsidRPr="00AD71EC">
        <w:rPr>
          <w:rFonts w:ascii="Times New Roman" w:eastAsia="Times New Roman" w:hAnsi="Times New Roman" w:cs="Times New Roman"/>
          <w:spacing w:val="1"/>
        </w:rPr>
        <w:t xml:space="preserve"> </w:t>
      </w:r>
      <w:r w:rsidRPr="00AD71EC">
        <w:rPr>
          <w:rFonts w:ascii="Times New Roman" w:eastAsia="Times New Roman" w:hAnsi="Times New Roman" w:cs="Times New Roman"/>
        </w:rPr>
        <w:t>капитального</w:t>
      </w:r>
      <w:r w:rsidRPr="00AD71EC">
        <w:rPr>
          <w:rFonts w:ascii="Times New Roman" w:eastAsia="Times New Roman" w:hAnsi="Times New Roman" w:cs="Times New Roman"/>
          <w:spacing w:val="7"/>
        </w:rPr>
        <w:t xml:space="preserve"> </w:t>
      </w:r>
      <w:r w:rsidRPr="00AD71EC">
        <w:rPr>
          <w:rFonts w:ascii="Times New Roman" w:eastAsia="Times New Roman" w:hAnsi="Times New Roman" w:cs="Times New Roman"/>
        </w:rPr>
        <w:t>строительства»</w:t>
      </w:r>
    </w:p>
    <w:p w14:paraId="5AB331B8" w14:textId="77777777" w:rsidR="00AD71EC" w:rsidRPr="00AD71EC" w:rsidRDefault="00AD71EC" w:rsidP="001F766E">
      <w:pPr>
        <w:widowControl w:val="0"/>
        <w:autoSpaceDE w:val="0"/>
        <w:autoSpaceDN w:val="0"/>
        <w:spacing w:after="0" w:line="240" w:lineRule="auto"/>
        <w:jc w:val="right"/>
        <w:rPr>
          <w:rFonts w:ascii="Times New Roman" w:eastAsia="Times New Roman" w:hAnsi="Times New Roman" w:cs="Times New Roman"/>
        </w:rPr>
      </w:pPr>
    </w:p>
    <w:p w14:paraId="278749B8" w14:textId="77777777" w:rsidR="00AD71EC" w:rsidRPr="00AD71EC" w:rsidRDefault="00AD71EC" w:rsidP="001F766E">
      <w:pPr>
        <w:widowControl w:val="0"/>
        <w:autoSpaceDE w:val="0"/>
        <w:autoSpaceDN w:val="0"/>
        <w:spacing w:after="0" w:line="240" w:lineRule="auto"/>
        <w:ind w:firstLine="1238"/>
        <w:jc w:val="right"/>
        <w:rPr>
          <w:rFonts w:ascii="Times New Roman" w:eastAsia="Times New Roman" w:hAnsi="Times New Roman" w:cs="Times New Roman"/>
        </w:rPr>
      </w:pPr>
      <w:bookmarkStart w:id="10" w:name="_Hlk146206318"/>
      <w:r w:rsidRPr="00AD71EC">
        <w:rPr>
          <w:rFonts w:ascii="Times New Roman" w:eastAsia="Times New Roman" w:hAnsi="Times New Roman" w:cs="Times New Roman"/>
        </w:rPr>
        <w:t>В администрацию городского поселения Безенчук муниципального</w:t>
      </w:r>
      <w:r w:rsidRPr="00AD71EC">
        <w:rPr>
          <w:rFonts w:ascii="Times New Roman" w:eastAsia="Times New Roman" w:hAnsi="Times New Roman" w:cs="Times New Roman"/>
          <w:spacing w:val="-3"/>
        </w:rPr>
        <w:t xml:space="preserve"> </w:t>
      </w:r>
      <w:r w:rsidRPr="00AD71EC">
        <w:rPr>
          <w:rFonts w:ascii="Times New Roman" w:eastAsia="Times New Roman" w:hAnsi="Times New Roman" w:cs="Times New Roman"/>
        </w:rPr>
        <w:t>района</w:t>
      </w:r>
      <w:r w:rsidRPr="00AD71EC">
        <w:rPr>
          <w:rFonts w:ascii="Times New Roman" w:eastAsia="Times New Roman" w:hAnsi="Times New Roman" w:cs="Times New Roman"/>
          <w:spacing w:val="-6"/>
        </w:rPr>
        <w:t xml:space="preserve"> </w:t>
      </w:r>
      <w:r w:rsidRPr="00AD71EC">
        <w:rPr>
          <w:rFonts w:ascii="Times New Roman" w:eastAsia="Times New Roman" w:hAnsi="Times New Roman" w:cs="Times New Roman"/>
        </w:rPr>
        <w:t>Безенчукский</w:t>
      </w:r>
      <w:r w:rsidRPr="00AD71EC">
        <w:rPr>
          <w:rFonts w:ascii="Times New Roman" w:eastAsia="Times New Roman" w:hAnsi="Times New Roman" w:cs="Times New Roman"/>
          <w:spacing w:val="-5"/>
        </w:rPr>
        <w:t xml:space="preserve"> </w:t>
      </w:r>
      <w:r w:rsidRPr="00AD71EC">
        <w:rPr>
          <w:rFonts w:ascii="Times New Roman" w:eastAsia="Times New Roman" w:hAnsi="Times New Roman" w:cs="Times New Roman"/>
        </w:rPr>
        <w:t>Самарской</w:t>
      </w:r>
      <w:r w:rsidRPr="00AD71EC">
        <w:rPr>
          <w:rFonts w:ascii="Times New Roman" w:eastAsia="Times New Roman" w:hAnsi="Times New Roman" w:cs="Times New Roman"/>
          <w:spacing w:val="-9"/>
        </w:rPr>
        <w:t xml:space="preserve"> </w:t>
      </w:r>
      <w:r w:rsidRPr="00AD71EC">
        <w:rPr>
          <w:rFonts w:ascii="Times New Roman" w:eastAsia="Times New Roman" w:hAnsi="Times New Roman" w:cs="Times New Roman"/>
        </w:rPr>
        <w:t>области</w:t>
      </w:r>
    </w:p>
    <w:bookmarkEnd w:id="10"/>
    <w:p w14:paraId="0C23E493" w14:textId="727AC2CE" w:rsidR="00AD71EC" w:rsidRPr="00AD71EC" w:rsidRDefault="00AD71EC" w:rsidP="00AD71EC">
      <w:pPr>
        <w:widowControl w:val="0"/>
        <w:tabs>
          <w:tab w:val="left" w:pos="1440"/>
          <w:tab w:val="left" w:pos="6655"/>
        </w:tabs>
        <w:autoSpaceDE w:val="0"/>
        <w:autoSpaceDN w:val="0"/>
        <w:spacing w:before="4" w:after="0" w:line="240" w:lineRule="auto"/>
        <w:ind w:right="106"/>
        <w:jc w:val="right"/>
        <w:rPr>
          <w:rFonts w:ascii="Times New Roman" w:eastAsia="Times New Roman" w:hAnsi="Times New Roman" w:cs="Times New Roman"/>
        </w:rPr>
      </w:pPr>
      <w:r w:rsidRPr="001F766E">
        <w:rPr>
          <w:rFonts w:ascii="Times New Roman" w:eastAsia="Times New Roman" w:hAnsi="Times New Roman" w:cs="Times New Roman"/>
          <w:noProof/>
        </w:rPr>
        <mc:AlternateContent>
          <mc:Choice Requires="wps">
            <w:drawing>
              <wp:anchor distT="0" distB="0" distL="114300" distR="114300" simplePos="0" relativeHeight="251641344" behindDoc="0" locked="0" layoutInCell="1" allowOverlap="1" wp14:anchorId="2DD38E5E" wp14:editId="77FFE688">
                <wp:simplePos x="0" y="0"/>
                <wp:positionH relativeFrom="page">
                  <wp:posOffset>3067685</wp:posOffset>
                </wp:positionH>
                <wp:positionV relativeFrom="paragraph">
                  <wp:posOffset>160020</wp:posOffset>
                </wp:positionV>
                <wp:extent cx="4049395" cy="6350"/>
                <wp:effectExtent l="635" t="4445" r="0" b="0"/>
                <wp:wrapNone/>
                <wp:docPr id="784875794"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939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4D819" id="Прямоугольник 71" o:spid="_x0000_s1026" style="position:absolute;margin-left:241.55pt;margin-top:12.6pt;width:318.85pt;height:.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" fillcolor="black" stroked="f">
                <w10:wrap anchorx="page"/>
              </v:rect>
            </w:pict>
          </mc:Fallback>
        </mc:AlternateContent>
      </w:r>
      <w:r w:rsidRPr="00AD71EC">
        <w:rPr>
          <w:rFonts w:ascii="Times New Roman" w:eastAsia="Times New Roman" w:hAnsi="Times New Roman" w:cs="Times New Roman"/>
        </w:rPr>
        <w:t>от</w:t>
      </w:r>
      <w:r w:rsidRPr="00AD71EC">
        <w:rPr>
          <w:rFonts w:ascii="Times New Roman" w:eastAsia="Times New Roman" w:hAnsi="Times New Roman" w:cs="Times New Roman"/>
        </w:rPr>
        <w:tab/>
      </w:r>
      <w:r w:rsidRPr="00AD71EC">
        <w:rPr>
          <w:rFonts w:ascii="Times New Roman" w:eastAsia="Times New Roman" w:hAnsi="Times New Roman" w:cs="Times New Roman"/>
          <w:u w:val="single"/>
        </w:rPr>
        <w:t xml:space="preserve"> </w:t>
      </w:r>
      <w:r w:rsidRPr="00AD71EC">
        <w:rPr>
          <w:rFonts w:ascii="Times New Roman" w:eastAsia="Times New Roman" w:hAnsi="Times New Roman" w:cs="Times New Roman"/>
          <w:u w:val="single"/>
        </w:rPr>
        <w:tab/>
      </w:r>
    </w:p>
    <w:p w14:paraId="41EA1F69" w14:textId="7E326AF5" w:rsidR="00AD71EC" w:rsidRPr="00AD71EC" w:rsidRDefault="00AD71EC" w:rsidP="00810072">
      <w:pPr>
        <w:widowControl w:val="0"/>
        <w:autoSpaceDE w:val="0"/>
        <w:autoSpaceDN w:val="0"/>
        <w:spacing w:before="11" w:after="0" w:line="240" w:lineRule="auto"/>
        <w:rPr>
          <w:rFonts w:ascii="Times New Roman" w:eastAsia="Times New Roman" w:hAnsi="Times New Roman" w:cs="Times New Roman"/>
        </w:rPr>
      </w:pPr>
      <w:r w:rsidRPr="00AD71EC">
        <w:rPr>
          <w:rFonts w:ascii="Times New Roman" w:eastAsia="Times New Roman" w:hAnsi="Times New Roman" w:cs="Times New Roman"/>
          <w:noProof/>
        </w:rPr>
        <mc:AlternateContent>
          <mc:Choice Requires="wpg">
            <w:drawing>
              <wp:anchor distT="0" distB="0" distL="0" distR="0" simplePos="0" relativeHeight="251642368" behindDoc="1" locked="0" layoutInCell="1" allowOverlap="1" wp14:anchorId="2809804B" wp14:editId="2F3BF827">
                <wp:simplePos x="0" y="0"/>
                <wp:positionH relativeFrom="page">
                  <wp:posOffset>3076575</wp:posOffset>
                </wp:positionH>
                <wp:positionV relativeFrom="paragraph">
                  <wp:posOffset>156210</wp:posOffset>
                </wp:positionV>
                <wp:extent cx="4040505" cy="17780"/>
                <wp:effectExtent l="9525" t="0" r="7620" b="4445"/>
                <wp:wrapTopAndBottom/>
                <wp:docPr id="770972153" name="Группа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0505" cy="17780"/>
                          <a:chOff x="4845" y="246"/>
                          <a:chExt cx="6363" cy="28"/>
                        </a:xfrm>
                      </wpg:grpSpPr>
                      <wps:wsp>
                        <wps:cNvPr id="398203780" name="Line 80"/>
                        <wps:cNvCnPr>
                          <a:cxnSpLocks noChangeShapeType="1"/>
                        </wps:cNvCnPr>
                        <wps:spPr bwMode="auto">
                          <a:xfrm>
                            <a:off x="4845" y="269"/>
                            <a:ext cx="63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66100005" name="Rectangle 81"/>
                        <wps:cNvSpPr>
                          <a:spLocks noChangeArrowheads="1"/>
                        </wps:cNvSpPr>
                        <wps:spPr bwMode="auto">
                          <a:xfrm>
                            <a:off x="4845" y="245"/>
                            <a:ext cx="636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F32ECE" id="Группа 70" o:spid="_x0000_s1026" style="position:absolute;margin-left:242.25pt;margin-top:12.3pt;width:318.15pt;height:1.4pt;z-index:-251674112;mso-wrap-distance-left:0;mso-wrap-distance-right:0;mso-position-horizontal-relative:page" coordorigin="4845,246" coordsize="636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">
                <v:line id="Line 80" o:spid="_x0000_s1027" style="position:absolute;visibility:visible;mso-wrap-style:square" from="4845,269" to="11205,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" strokeweight=".48pt"/>
                <v:rect id="Rectangle 81" o:spid="_x0000_s1028" style="position:absolute;left:4845;top:245;width:636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" fillcolor="black" stroked="f"/>
                <w10:wrap type="topAndBottom" anchorx="page"/>
              </v:group>
            </w:pict>
          </mc:Fallback>
        </mc:AlternateContent>
      </w:r>
      <w:r w:rsidRPr="00AD71EC">
        <w:rPr>
          <w:rFonts w:ascii="Times New Roman" w:eastAsia="Times New Roman" w:hAnsi="Times New Roman" w:cs="Times New Roman"/>
          <w:noProof/>
        </w:rPr>
        <mc:AlternateContent>
          <mc:Choice Requires="wpg">
            <w:drawing>
              <wp:anchor distT="0" distB="0" distL="0" distR="0" simplePos="0" relativeHeight="251643392" behindDoc="1" locked="0" layoutInCell="1" allowOverlap="1" wp14:anchorId="0F8B966A" wp14:editId="2AABB6AD">
                <wp:simplePos x="0" y="0"/>
                <wp:positionH relativeFrom="page">
                  <wp:posOffset>3076575</wp:posOffset>
                </wp:positionH>
                <wp:positionV relativeFrom="paragraph">
                  <wp:posOffset>332105</wp:posOffset>
                </wp:positionV>
                <wp:extent cx="4040505" cy="17780"/>
                <wp:effectExtent l="9525" t="1270" r="7620" b="9525"/>
                <wp:wrapTopAndBottom/>
                <wp:docPr id="369398364" name="Группа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0505" cy="17780"/>
                          <a:chOff x="4845" y="523"/>
                          <a:chExt cx="6363" cy="28"/>
                        </a:xfrm>
                      </wpg:grpSpPr>
                      <wps:wsp>
                        <wps:cNvPr id="856323629" name="Line 83"/>
                        <wps:cNvCnPr>
                          <a:cxnSpLocks noChangeShapeType="1"/>
                        </wps:cNvCnPr>
                        <wps:spPr bwMode="auto">
                          <a:xfrm>
                            <a:off x="4845" y="546"/>
                            <a:ext cx="636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1345763" name="Rectangle 84"/>
                        <wps:cNvSpPr>
                          <a:spLocks noChangeArrowheads="1"/>
                        </wps:cNvSpPr>
                        <wps:spPr bwMode="auto">
                          <a:xfrm>
                            <a:off x="4845" y="523"/>
                            <a:ext cx="636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CD1080" id="Группа 69" o:spid="_x0000_s1026" style="position:absolute;margin-left:242.25pt;margin-top:26.15pt;width:318.15pt;height:1.4pt;z-index:-251673088;mso-wrap-distance-left:0;mso-wrap-distance-right:0;mso-position-horizontal-relative:page" coordorigin="4845,523" coordsize="636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">
                <v:line id="Line 83" o:spid="_x0000_s1027" style="position:absolute;visibility:visible;mso-wrap-style:square" from="4845,546" to="11207,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" strokeweight=".48pt"/>
                <v:rect id="Rectangle 84" o:spid="_x0000_s1028" style="position:absolute;left:4845;top:523;width:636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" fillcolor="black" stroked="f"/>
                <w10:wrap type="topAndBottom" anchorx="page"/>
              </v:group>
            </w:pict>
          </mc:Fallback>
        </mc:AlternateContent>
      </w:r>
    </w:p>
    <w:p w14:paraId="4DC3D889" w14:textId="77777777" w:rsidR="00AD71EC" w:rsidRPr="00AD71EC" w:rsidRDefault="00AD71EC" w:rsidP="00AD71EC">
      <w:pPr>
        <w:widowControl w:val="0"/>
        <w:autoSpaceDE w:val="0"/>
        <w:autoSpaceDN w:val="0"/>
        <w:spacing w:after="0" w:line="245" w:lineRule="exact"/>
        <w:ind w:left="441"/>
        <w:jc w:val="both"/>
        <w:rPr>
          <w:rFonts w:ascii="Times New Roman" w:eastAsia="Times New Roman" w:hAnsi="Times New Roman" w:cs="Times New Roman"/>
          <w:i/>
        </w:rPr>
      </w:pPr>
      <w:r w:rsidRPr="00AD71EC">
        <w:rPr>
          <w:rFonts w:ascii="Times New Roman" w:eastAsia="Times New Roman" w:hAnsi="Times New Roman" w:cs="Times New Roman"/>
          <w:i/>
          <w:spacing w:val="-1"/>
        </w:rPr>
        <w:t>(для</w:t>
      </w:r>
      <w:r w:rsidRPr="00AD71EC">
        <w:rPr>
          <w:rFonts w:ascii="Times New Roman" w:eastAsia="Times New Roman" w:hAnsi="Times New Roman" w:cs="Times New Roman"/>
          <w:i/>
          <w:spacing w:val="-14"/>
        </w:rPr>
        <w:t xml:space="preserve"> </w:t>
      </w:r>
      <w:r w:rsidRPr="00AD71EC">
        <w:rPr>
          <w:rFonts w:ascii="Times New Roman" w:eastAsia="Times New Roman" w:hAnsi="Times New Roman" w:cs="Times New Roman"/>
          <w:i/>
          <w:spacing w:val="-1"/>
        </w:rPr>
        <w:t>заявителя</w:t>
      </w:r>
      <w:r w:rsidRPr="00AD71EC">
        <w:rPr>
          <w:rFonts w:ascii="Times New Roman" w:eastAsia="Times New Roman" w:hAnsi="Times New Roman" w:cs="Times New Roman"/>
          <w:i/>
          <w:spacing w:val="-14"/>
        </w:rPr>
        <w:t xml:space="preserve"> </w:t>
      </w:r>
      <w:r w:rsidRPr="00AD71EC">
        <w:rPr>
          <w:rFonts w:ascii="Times New Roman" w:eastAsia="Times New Roman" w:hAnsi="Times New Roman" w:cs="Times New Roman"/>
          <w:i/>
          <w:spacing w:val="-1"/>
        </w:rPr>
        <w:t>юридического</w:t>
      </w:r>
      <w:r w:rsidRPr="00AD71EC">
        <w:rPr>
          <w:rFonts w:ascii="Times New Roman" w:eastAsia="Times New Roman" w:hAnsi="Times New Roman" w:cs="Times New Roman"/>
          <w:i/>
          <w:spacing w:val="-7"/>
        </w:rPr>
        <w:t xml:space="preserve"> </w:t>
      </w:r>
      <w:r w:rsidRPr="00AD71EC">
        <w:rPr>
          <w:rFonts w:ascii="Times New Roman" w:eastAsia="Times New Roman" w:hAnsi="Times New Roman" w:cs="Times New Roman"/>
          <w:i/>
          <w:spacing w:val="-1"/>
        </w:rPr>
        <w:t>лица</w:t>
      </w:r>
      <w:r w:rsidRPr="00AD71EC">
        <w:rPr>
          <w:rFonts w:ascii="Times New Roman" w:eastAsia="Times New Roman" w:hAnsi="Times New Roman" w:cs="Times New Roman"/>
          <w:i/>
          <w:spacing w:val="86"/>
        </w:rPr>
        <w:t xml:space="preserve"> </w:t>
      </w:r>
      <w:r w:rsidRPr="00AD71EC">
        <w:rPr>
          <w:rFonts w:ascii="Times New Roman" w:eastAsia="Times New Roman" w:hAnsi="Times New Roman" w:cs="Times New Roman"/>
          <w:i/>
          <w:spacing w:val="-1"/>
        </w:rPr>
        <w:t>-</w:t>
      </w:r>
      <w:r w:rsidRPr="00AD71EC">
        <w:rPr>
          <w:rFonts w:ascii="Times New Roman" w:eastAsia="Times New Roman" w:hAnsi="Times New Roman" w:cs="Times New Roman"/>
          <w:i/>
          <w:spacing w:val="71"/>
        </w:rPr>
        <w:t xml:space="preserve">   </w:t>
      </w:r>
      <w:r w:rsidRPr="00AD71EC">
        <w:rPr>
          <w:rFonts w:ascii="Times New Roman" w:eastAsia="Times New Roman" w:hAnsi="Times New Roman" w:cs="Times New Roman"/>
          <w:i/>
          <w:spacing w:val="72"/>
        </w:rPr>
        <w:t xml:space="preserve"> </w:t>
      </w:r>
      <w:r w:rsidRPr="00AD71EC">
        <w:rPr>
          <w:rFonts w:ascii="Times New Roman" w:eastAsia="Times New Roman" w:hAnsi="Times New Roman" w:cs="Times New Roman"/>
          <w:i/>
          <w:spacing w:val="-1"/>
        </w:rPr>
        <w:t>полное</w:t>
      </w:r>
      <w:r w:rsidRPr="00AD71EC">
        <w:rPr>
          <w:rFonts w:ascii="Times New Roman" w:eastAsia="Times New Roman" w:hAnsi="Times New Roman" w:cs="Times New Roman"/>
          <w:i/>
        </w:rPr>
        <w:t xml:space="preserve"> </w:t>
      </w:r>
      <w:r w:rsidRPr="00AD71EC">
        <w:rPr>
          <w:rFonts w:ascii="Times New Roman" w:eastAsia="Times New Roman" w:hAnsi="Times New Roman" w:cs="Times New Roman"/>
          <w:i/>
          <w:spacing w:val="-1"/>
        </w:rPr>
        <w:t>наименование,</w:t>
      </w:r>
      <w:r w:rsidRPr="00AD71EC">
        <w:rPr>
          <w:rFonts w:ascii="Times New Roman" w:eastAsia="Times New Roman" w:hAnsi="Times New Roman" w:cs="Times New Roman"/>
          <w:i/>
          <w:spacing w:val="-2"/>
        </w:rPr>
        <w:t xml:space="preserve"> </w:t>
      </w:r>
      <w:r w:rsidRPr="00AD71EC">
        <w:rPr>
          <w:rFonts w:ascii="Times New Roman" w:eastAsia="Times New Roman" w:hAnsi="Times New Roman" w:cs="Times New Roman"/>
          <w:i/>
          <w:spacing w:val="-1"/>
        </w:rPr>
        <w:t>организационно-правовая</w:t>
      </w:r>
      <w:r w:rsidRPr="00AD71EC">
        <w:rPr>
          <w:rFonts w:ascii="Times New Roman" w:eastAsia="Times New Roman" w:hAnsi="Times New Roman" w:cs="Times New Roman"/>
          <w:i/>
          <w:spacing w:val="-9"/>
        </w:rPr>
        <w:t xml:space="preserve"> </w:t>
      </w:r>
      <w:r w:rsidRPr="00AD71EC">
        <w:rPr>
          <w:rFonts w:ascii="Times New Roman" w:eastAsia="Times New Roman" w:hAnsi="Times New Roman" w:cs="Times New Roman"/>
          <w:i/>
          <w:spacing w:val="-1"/>
        </w:rPr>
        <w:t>форма,</w:t>
      </w:r>
    </w:p>
    <w:p w14:paraId="6D56CDFE" w14:textId="77777777" w:rsidR="00AD71EC" w:rsidRPr="00AD71EC" w:rsidRDefault="00AD71EC" w:rsidP="00AD71EC">
      <w:pPr>
        <w:widowControl w:val="0"/>
        <w:autoSpaceDE w:val="0"/>
        <w:autoSpaceDN w:val="0"/>
        <w:spacing w:before="2" w:after="0" w:line="275" w:lineRule="exact"/>
        <w:ind w:left="330"/>
        <w:jc w:val="both"/>
        <w:rPr>
          <w:rFonts w:ascii="Times New Roman" w:eastAsia="Times New Roman" w:hAnsi="Times New Roman" w:cs="Times New Roman"/>
          <w:i/>
        </w:rPr>
      </w:pPr>
      <w:r w:rsidRPr="00AD71EC">
        <w:rPr>
          <w:rFonts w:ascii="Times New Roman" w:eastAsia="Times New Roman" w:hAnsi="Times New Roman" w:cs="Times New Roman"/>
          <w:i/>
          <w:spacing w:val="-2"/>
        </w:rPr>
        <w:t>сведения</w:t>
      </w:r>
      <w:r w:rsidRPr="00AD71EC">
        <w:rPr>
          <w:rFonts w:ascii="Times New Roman" w:eastAsia="Times New Roman" w:hAnsi="Times New Roman" w:cs="Times New Roman"/>
          <w:i/>
          <w:spacing w:val="-13"/>
        </w:rPr>
        <w:t xml:space="preserve"> </w:t>
      </w:r>
      <w:r w:rsidRPr="00AD71EC">
        <w:rPr>
          <w:rFonts w:ascii="Times New Roman" w:eastAsia="Times New Roman" w:hAnsi="Times New Roman" w:cs="Times New Roman"/>
          <w:i/>
          <w:spacing w:val="-2"/>
        </w:rPr>
        <w:t>о</w:t>
      </w:r>
      <w:r w:rsidRPr="00AD71EC">
        <w:rPr>
          <w:rFonts w:ascii="Times New Roman" w:eastAsia="Times New Roman" w:hAnsi="Times New Roman" w:cs="Times New Roman"/>
          <w:i/>
          <w:spacing w:val="-16"/>
        </w:rPr>
        <w:t xml:space="preserve"> </w:t>
      </w:r>
      <w:r w:rsidRPr="00AD71EC">
        <w:rPr>
          <w:rFonts w:ascii="Times New Roman" w:eastAsia="Times New Roman" w:hAnsi="Times New Roman" w:cs="Times New Roman"/>
          <w:i/>
          <w:spacing w:val="-2"/>
        </w:rPr>
        <w:t>государственной</w:t>
      </w:r>
      <w:r w:rsidRPr="00AD71EC">
        <w:rPr>
          <w:rFonts w:ascii="Times New Roman" w:eastAsia="Times New Roman" w:hAnsi="Times New Roman" w:cs="Times New Roman"/>
          <w:i/>
          <w:spacing w:val="-15"/>
        </w:rPr>
        <w:t xml:space="preserve"> </w:t>
      </w:r>
      <w:r w:rsidRPr="00AD71EC">
        <w:rPr>
          <w:rFonts w:ascii="Times New Roman" w:eastAsia="Times New Roman" w:hAnsi="Times New Roman" w:cs="Times New Roman"/>
          <w:i/>
          <w:spacing w:val="-2"/>
        </w:rPr>
        <w:t>регистрации,</w:t>
      </w:r>
      <w:r w:rsidRPr="00AD71EC">
        <w:rPr>
          <w:rFonts w:ascii="Times New Roman" w:eastAsia="Times New Roman" w:hAnsi="Times New Roman" w:cs="Times New Roman"/>
          <w:i/>
          <w:spacing w:val="1"/>
        </w:rPr>
        <w:t xml:space="preserve"> </w:t>
      </w:r>
      <w:r w:rsidRPr="00AD71EC">
        <w:rPr>
          <w:rFonts w:ascii="Times New Roman" w:eastAsia="Times New Roman" w:hAnsi="Times New Roman" w:cs="Times New Roman"/>
          <w:i/>
          <w:spacing w:val="-2"/>
        </w:rPr>
        <w:t>местонахождения,</w:t>
      </w:r>
      <w:r w:rsidRPr="00AD71EC">
        <w:rPr>
          <w:rFonts w:ascii="Times New Roman" w:eastAsia="Times New Roman" w:hAnsi="Times New Roman" w:cs="Times New Roman"/>
          <w:i/>
          <w:spacing w:val="5"/>
        </w:rPr>
        <w:t xml:space="preserve"> </w:t>
      </w:r>
      <w:r w:rsidRPr="00AD71EC">
        <w:rPr>
          <w:rFonts w:ascii="Times New Roman" w:eastAsia="Times New Roman" w:hAnsi="Times New Roman" w:cs="Times New Roman"/>
          <w:i/>
          <w:spacing w:val="-1"/>
        </w:rPr>
        <w:t>контактная</w:t>
      </w:r>
      <w:r w:rsidRPr="00AD71EC">
        <w:rPr>
          <w:rFonts w:ascii="Times New Roman" w:eastAsia="Times New Roman" w:hAnsi="Times New Roman" w:cs="Times New Roman"/>
          <w:i/>
          <w:spacing w:val="1"/>
        </w:rPr>
        <w:t xml:space="preserve"> </w:t>
      </w:r>
      <w:r w:rsidRPr="00AD71EC">
        <w:rPr>
          <w:rFonts w:ascii="Times New Roman" w:eastAsia="Times New Roman" w:hAnsi="Times New Roman" w:cs="Times New Roman"/>
          <w:i/>
          <w:spacing w:val="-1"/>
        </w:rPr>
        <w:t>информация:</w:t>
      </w:r>
      <w:r w:rsidRPr="00AD71EC">
        <w:rPr>
          <w:rFonts w:ascii="Times New Roman" w:eastAsia="Times New Roman" w:hAnsi="Times New Roman" w:cs="Times New Roman"/>
          <w:i/>
          <w:spacing w:val="9"/>
        </w:rPr>
        <w:t xml:space="preserve"> </w:t>
      </w:r>
      <w:r w:rsidRPr="00AD71EC">
        <w:rPr>
          <w:rFonts w:ascii="Times New Roman" w:eastAsia="Times New Roman" w:hAnsi="Times New Roman" w:cs="Times New Roman"/>
          <w:i/>
          <w:spacing w:val="-1"/>
        </w:rPr>
        <w:t>телефон,</w:t>
      </w:r>
    </w:p>
    <w:p w14:paraId="36297B64" w14:textId="77777777" w:rsidR="00AD71EC" w:rsidRPr="00AD71EC" w:rsidRDefault="00AD71EC" w:rsidP="00AD71EC">
      <w:pPr>
        <w:widowControl w:val="0"/>
        <w:autoSpaceDE w:val="0"/>
        <w:autoSpaceDN w:val="0"/>
        <w:spacing w:after="0" w:line="240" w:lineRule="auto"/>
        <w:ind w:left="2103" w:right="156" w:firstLine="7207"/>
        <w:jc w:val="both"/>
        <w:rPr>
          <w:rFonts w:ascii="Times New Roman" w:eastAsia="Times New Roman" w:hAnsi="Times New Roman" w:cs="Times New Roman"/>
          <w:i/>
        </w:rPr>
      </w:pPr>
      <w:r w:rsidRPr="00AD71EC">
        <w:rPr>
          <w:rFonts w:ascii="Times New Roman" w:eastAsia="Times New Roman" w:hAnsi="Times New Roman" w:cs="Times New Roman"/>
          <w:i/>
          <w:spacing w:val="-3"/>
        </w:rPr>
        <w:t xml:space="preserve">эл. </w:t>
      </w:r>
      <w:r w:rsidRPr="00AD71EC">
        <w:rPr>
          <w:rFonts w:ascii="Times New Roman" w:eastAsia="Times New Roman" w:hAnsi="Times New Roman" w:cs="Times New Roman"/>
          <w:i/>
          <w:spacing w:val="-2"/>
        </w:rPr>
        <w:t>почта;</w:t>
      </w:r>
      <w:r w:rsidRPr="00AD71EC">
        <w:rPr>
          <w:rFonts w:ascii="Times New Roman" w:eastAsia="Times New Roman" w:hAnsi="Times New Roman" w:cs="Times New Roman"/>
          <w:i/>
          <w:spacing w:val="-57"/>
        </w:rPr>
        <w:t xml:space="preserve"> </w:t>
      </w:r>
      <w:r w:rsidRPr="00AD71EC">
        <w:rPr>
          <w:rFonts w:ascii="Times New Roman" w:eastAsia="Times New Roman" w:hAnsi="Times New Roman" w:cs="Times New Roman"/>
          <w:i/>
          <w:spacing w:val="-2"/>
        </w:rPr>
        <w:t xml:space="preserve">для заявителя </w:t>
      </w:r>
      <w:r w:rsidRPr="00AD71EC">
        <w:rPr>
          <w:rFonts w:ascii="Times New Roman" w:eastAsia="Times New Roman" w:hAnsi="Times New Roman" w:cs="Times New Roman"/>
          <w:i/>
          <w:spacing w:val="-1"/>
        </w:rPr>
        <w:t>физического лица - фамилия, имя, отчество, паспортные данные,</w:t>
      </w:r>
      <w:r w:rsidRPr="00AD71EC">
        <w:rPr>
          <w:rFonts w:ascii="Times New Roman" w:eastAsia="Times New Roman" w:hAnsi="Times New Roman" w:cs="Times New Roman"/>
          <w:i/>
        </w:rPr>
        <w:t xml:space="preserve"> регистрация</w:t>
      </w:r>
      <w:r w:rsidRPr="00AD71EC">
        <w:rPr>
          <w:rFonts w:ascii="Times New Roman" w:eastAsia="Times New Roman" w:hAnsi="Times New Roman" w:cs="Times New Roman"/>
          <w:i/>
          <w:spacing w:val="-9"/>
        </w:rPr>
        <w:t xml:space="preserve"> </w:t>
      </w:r>
      <w:r w:rsidRPr="00AD71EC">
        <w:rPr>
          <w:rFonts w:ascii="Times New Roman" w:eastAsia="Times New Roman" w:hAnsi="Times New Roman" w:cs="Times New Roman"/>
          <w:i/>
        </w:rPr>
        <w:t>по месту</w:t>
      </w:r>
      <w:r w:rsidRPr="00AD71EC">
        <w:rPr>
          <w:rFonts w:ascii="Times New Roman" w:eastAsia="Times New Roman" w:hAnsi="Times New Roman" w:cs="Times New Roman"/>
          <w:i/>
          <w:spacing w:val="-6"/>
        </w:rPr>
        <w:t xml:space="preserve"> </w:t>
      </w:r>
      <w:r w:rsidRPr="00AD71EC">
        <w:rPr>
          <w:rFonts w:ascii="Times New Roman" w:eastAsia="Times New Roman" w:hAnsi="Times New Roman" w:cs="Times New Roman"/>
          <w:i/>
        </w:rPr>
        <w:t>жительства,</w:t>
      </w:r>
      <w:r w:rsidRPr="00AD71EC">
        <w:rPr>
          <w:rFonts w:ascii="Times New Roman" w:eastAsia="Times New Roman" w:hAnsi="Times New Roman" w:cs="Times New Roman"/>
          <w:i/>
          <w:spacing w:val="-5"/>
        </w:rPr>
        <w:t xml:space="preserve"> </w:t>
      </w:r>
      <w:r w:rsidRPr="00AD71EC">
        <w:rPr>
          <w:rFonts w:ascii="Times New Roman" w:eastAsia="Times New Roman" w:hAnsi="Times New Roman" w:cs="Times New Roman"/>
          <w:i/>
        </w:rPr>
        <w:t>адрес</w:t>
      </w:r>
      <w:r w:rsidRPr="00AD71EC">
        <w:rPr>
          <w:rFonts w:ascii="Times New Roman" w:eastAsia="Times New Roman" w:hAnsi="Times New Roman" w:cs="Times New Roman"/>
          <w:i/>
          <w:spacing w:val="-5"/>
        </w:rPr>
        <w:t xml:space="preserve"> </w:t>
      </w:r>
      <w:r w:rsidRPr="00AD71EC">
        <w:rPr>
          <w:rFonts w:ascii="Times New Roman" w:eastAsia="Times New Roman" w:hAnsi="Times New Roman" w:cs="Times New Roman"/>
          <w:i/>
        </w:rPr>
        <w:t>фактического</w:t>
      </w:r>
      <w:r w:rsidRPr="00AD71EC">
        <w:rPr>
          <w:rFonts w:ascii="Times New Roman" w:eastAsia="Times New Roman" w:hAnsi="Times New Roman" w:cs="Times New Roman"/>
          <w:i/>
          <w:spacing w:val="-2"/>
        </w:rPr>
        <w:t xml:space="preserve"> </w:t>
      </w:r>
      <w:r w:rsidRPr="00AD71EC">
        <w:rPr>
          <w:rFonts w:ascii="Times New Roman" w:eastAsia="Times New Roman" w:hAnsi="Times New Roman" w:cs="Times New Roman"/>
          <w:i/>
        </w:rPr>
        <w:t>проживания</w:t>
      </w:r>
      <w:r w:rsidRPr="00AD71EC">
        <w:rPr>
          <w:rFonts w:ascii="Times New Roman" w:eastAsia="Times New Roman" w:hAnsi="Times New Roman" w:cs="Times New Roman"/>
          <w:i/>
          <w:spacing w:val="-7"/>
        </w:rPr>
        <w:t xml:space="preserve"> </w:t>
      </w:r>
      <w:r w:rsidRPr="00AD71EC">
        <w:rPr>
          <w:rFonts w:ascii="Times New Roman" w:eastAsia="Times New Roman" w:hAnsi="Times New Roman" w:cs="Times New Roman"/>
          <w:i/>
        </w:rPr>
        <w:t>телефон)</w:t>
      </w:r>
    </w:p>
    <w:p w14:paraId="7F43AC16" w14:textId="77777777" w:rsidR="00AD71EC" w:rsidRPr="00AD71EC" w:rsidRDefault="00AD71EC" w:rsidP="00810072">
      <w:pPr>
        <w:widowControl w:val="0"/>
        <w:autoSpaceDE w:val="0"/>
        <w:autoSpaceDN w:val="0"/>
        <w:spacing w:after="0" w:line="240" w:lineRule="auto"/>
        <w:ind w:left="304" w:right="338"/>
        <w:jc w:val="center"/>
        <w:outlineLvl w:val="0"/>
        <w:rPr>
          <w:rFonts w:ascii="Times New Roman" w:eastAsia="Times New Roman" w:hAnsi="Times New Roman" w:cs="Times New Roman"/>
          <w:b/>
          <w:bCs/>
        </w:rPr>
      </w:pPr>
      <w:bookmarkStart w:id="11" w:name="Заявление"/>
      <w:bookmarkEnd w:id="11"/>
      <w:r w:rsidRPr="00AD71EC">
        <w:rPr>
          <w:rFonts w:ascii="Times New Roman" w:eastAsia="Times New Roman" w:hAnsi="Times New Roman" w:cs="Times New Roman"/>
          <w:b/>
          <w:bCs/>
        </w:rPr>
        <w:t>Заявление</w:t>
      </w:r>
    </w:p>
    <w:p w14:paraId="622DBEE7" w14:textId="77777777" w:rsidR="00AD71EC" w:rsidRPr="00AD71EC" w:rsidRDefault="00AD71EC" w:rsidP="00AD71EC">
      <w:pPr>
        <w:widowControl w:val="0"/>
        <w:autoSpaceDE w:val="0"/>
        <w:autoSpaceDN w:val="0"/>
        <w:spacing w:before="5" w:after="0" w:line="237" w:lineRule="auto"/>
        <w:ind w:left="292" w:right="338"/>
        <w:jc w:val="center"/>
        <w:rPr>
          <w:rFonts w:ascii="Times New Roman" w:eastAsia="Times New Roman" w:hAnsi="Times New Roman" w:cs="Times New Roman"/>
          <w:b/>
        </w:rPr>
      </w:pPr>
      <w:r w:rsidRPr="00AD71EC">
        <w:rPr>
          <w:rFonts w:ascii="Times New Roman" w:eastAsia="Times New Roman" w:hAnsi="Times New Roman" w:cs="Times New Roman"/>
          <w:b/>
        </w:rPr>
        <w:t>о</w:t>
      </w:r>
      <w:r w:rsidRPr="00AD71EC">
        <w:rPr>
          <w:rFonts w:ascii="Times New Roman" w:eastAsia="Times New Roman" w:hAnsi="Times New Roman" w:cs="Times New Roman"/>
          <w:b/>
          <w:spacing w:val="-8"/>
        </w:rPr>
        <w:t xml:space="preserve"> </w:t>
      </w:r>
      <w:r w:rsidRPr="00AD71EC">
        <w:rPr>
          <w:rFonts w:ascii="Times New Roman" w:eastAsia="Times New Roman" w:hAnsi="Times New Roman" w:cs="Times New Roman"/>
          <w:b/>
        </w:rPr>
        <w:t>предоставлении</w:t>
      </w:r>
      <w:r w:rsidRPr="00AD71EC">
        <w:rPr>
          <w:rFonts w:ascii="Times New Roman" w:eastAsia="Times New Roman" w:hAnsi="Times New Roman" w:cs="Times New Roman"/>
          <w:b/>
          <w:spacing w:val="-9"/>
        </w:rPr>
        <w:t xml:space="preserve"> </w:t>
      </w:r>
      <w:r w:rsidRPr="00AD71EC">
        <w:rPr>
          <w:rFonts w:ascii="Times New Roman" w:eastAsia="Times New Roman" w:hAnsi="Times New Roman" w:cs="Times New Roman"/>
          <w:b/>
        </w:rPr>
        <w:t>разрешения</w:t>
      </w:r>
      <w:r w:rsidRPr="00AD71EC">
        <w:rPr>
          <w:rFonts w:ascii="Times New Roman" w:eastAsia="Times New Roman" w:hAnsi="Times New Roman" w:cs="Times New Roman"/>
          <w:b/>
          <w:spacing w:val="-6"/>
        </w:rPr>
        <w:t xml:space="preserve"> </w:t>
      </w:r>
      <w:r w:rsidRPr="00AD71EC">
        <w:rPr>
          <w:rFonts w:ascii="Times New Roman" w:eastAsia="Times New Roman" w:hAnsi="Times New Roman" w:cs="Times New Roman"/>
          <w:b/>
        </w:rPr>
        <w:t>на</w:t>
      </w:r>
      <w:r w:rsidRPr="00AD71EC">
        <w:rPr>
          <w:rFonts w:ascii="Times New Roman" w:eastAsia="Times New Roman" w:hAnsi="Times New Roman" w:cs="Times New Roman"/>
          <w:b/>
          <w:spacing w:val="-7"/>
        </w:rPr>
        <w:t xml:space="preserve"> </w:t>
      </w:r>
      <w:r w:rsidRPr="00AD71EC">
        <w:rPr>
          <w:rFonts w:ascii="Times New Roman" w:eastAsia="Times New Roman" w:hAnsi="Times New Roman" w:cs="Times New Roman"/>
          <w:b/>
        </w:rPr>
        <w:t>отклонение</w:t>
      </w:r>
      <w:r w:rsidRPr="00AD71EC">
        <w:rPr>
          <w:rFonts w:ascii="Times New Roman" w:eastAsia="Times New Roman" w:hAnsi="Times New Roman" w:cs="Times New Roman"/>
          <w:b/>
          <w:spacing w:val="-11"/>
        </w:rPr>
        <w:t xml:space="preserve"> </w:t>
      </w:r>
      <w:r w:rsidRPr="00AD71EC">
        <w:rPr>
          <w:rFonts w:ascii="Times New Roman" w:eastAsia="Times New Roman" w:hAnsi="Times New Roman" w:cs="Times New Roman"/>
          <w:b/>
        </w:rPr>
        <w:t>от</w:t>
      </w:r>
      <w:r w:rsidRPr="00AD71EC">
        <w:rPr>
          <w:rFonts w:ascii="Times New Roman" w:eastAsia="Times New Roman" w:hAnsi="Times New Roman" w:cs="Times New Roman"/>
          <w:b/>
          <w:spacing w:val="-9"/>
        </w:rPr>
        <w:t xml:space="preserve"> </w:t>
      </w:r>
      <w:r w:rsidRPr="00AD71EC">
        <w:rPr>
          <w:rFonts w:ascii="Times New Roman" w:eastAsia="Times New Roman" w:hAnsi="Times New Roman" w:cs="Times New Roman"/>
          <w:b/>
        </w:rPr>
        <w:t>предельных</w:t>
      </w:r>
      <w:r w:rsidRPr="00AD71EC">
        <w:rPr>
          <w:rFonts w:ascii="Times New Roman" w:eastAsia="Times New Roman" w:hAnsi="Times New Roman" w:cs="Times New Roman"/>
          <w:b/>
          <w:spacing w:val="-9"/>
        </w:rPr>
        <w:t xml:space="preserve"> </w:t>
      </w:r>
      <w:r w:rsidRPr="00AD71EC">
        <w:rPr>
          <w:rFonts w:ascii="Times New Roman" w:eastAsia="Times New Roman" w:hAnsi="Times New Roman" w:cs="Times New Roman"/>
          <w:b/>
        </w:rPr>
        <w:t>параметров разрешенного</w:t>
      </w:r>
      <w:r w:rsidRPr="00AD71EC">
        <w:rPr>
          <w:rFonts w:ascii="Times New Roman" w:eastAsia="Times New Roman" w:hAnsi="Times New Roman" w:cs="Times New Roman"/>
          <w:b/>
          <w:spacing w:val="-57"/>
        </w:rPr>
        <w:t xml:space="preserve"> </w:t>
      </w:r>
      <w:r w:rsidRPr="00AD71EC">
        <w:rPr>
          <w:rFonts w:ascii="Times New Roman" w:eastAsia="Times New Roman" w:hAnsi="Times New Roman" w:cs="Times New Roman"/>
          <w:b/>
        </w:rPr>
        <w:t>строительства,</w:t>
      </w:r>
      <w:r w:rsidRPr="00AD71EC">
        <w:rPr>
          <w:rFonts w:ascii="Times New Roman" w:eastAsia="Times New Roman" w:hAnsi="Times New Roman" w:cs="Times New Roman"/>
          <w:b/>
          <w:spacing w:val="-2"/>
        </w:rPr>
        <w:t xml:space="preserve"> </w:t>
      </w:r>
      <w:r w:rsidRPr="00AD71EC">
        <w:rPr>
          <w:rFonts w:ascii="Times New Roman" w:eastAsia="Times New Roman" w:hAnsi="Times New Roman" w:cs="Times New Roman"/>
          <w:b/>
        </w:rPr>
        <w:t>реконструкции</w:t>
      </w:r>
      <w:r w:rsidRPr="00AD71EC">
        <w:rPr>
          <w:rFonts w:ascii="Times New Roman" w:eastAsia="Times New Roman" w:hAnsi="Times New Roman" w:cs="Times New Roman"/>
          <w:b/>
          <w:spacing w:val="-2"/>
        </w:rPr>
        <w:t xml:space="preserve"> </w:t>
      </w:r>
      <w:r w:rsidRPr="00AD71EC">
        <w:rPr>
          <w:rFonts w:ascii="Times New Roman" w:eastAsia="Times New Roman" w:hAnsi="Times New Roman" w:cs="Times New Roman"/>
          <w:b/>
        </w:rPr>
        <w:t>объекта</w:t>
      </w:r>
      <w:r w:rsidRPr="00AD71EC">
        <w:rPr>
          <w:rFonts w:ascii="Times New Roman" w:eastAsia="Times New Roman" w:hAnsi="Times New Roman" w:cs="Times New Roman"/>
          <w:b/>
          <w:spacing w:val="-3"/>
        </w:rPr>
        <w:t xml:space="preserve"> </w:t>
      </w:r>
      <w:r w:rsidRPr="00AD71EC">
        <w:rPr>
          <w:rFonts w:ascii="Times New Roman" w:eastAsia="Times New Roman" w:hAnsi="Times New Roman" w:cs="Times New Roman"/>
          <w:b/>
        </w:rPr>
        <w:t>капитального</w:t>
      </w:r>
      <w:r w:rsidRPr="00AD71EC">
        <w:rPr>
          <w:rFonts w:ascii="Times New Roman" w:eastAsia="Times New Roman" w:hAnsi="Times New Roman" w:cs="Times New Roman"/>
          <w:b/>
          <w:spacing w:val="4"/>
        </w:rPr>
        <w:t xml:space="preserve"> </w:t>
      </w:r>
      <w:r w:rsidRPr="00AD71EC">
        <w:rPr>
          <w:rFonts w:ascii="Times New Roman" w:eastAsia="Times New Roman" w:hAnsi="Times New Roman" w:cs="Times New Roman"/>
          <w:b/>
        </w:rPr>
        <w:t>строительства</w:t>
      </w:r>
    </w:p>
    <w:p w14:paraId="100187F3" w14:textId="77777777" w:rsidR="00AD71EC" w:rsidRPr="00AD71EC" w:rsidRDefault="00AD71EC" w:rsidP="00AD71EC">
      <w:pPr>
        <w:widowControl w:val="0"/>
        <w:autoSpaceDE w:val="0"/>
        <w:autoSpaceDN w:val="0"/>
        <w:spacing w:after="0" w:line="240" w:lineRule="auto"/>
        <w:ind w:left="273" w:right="867" w:firstLine="706"/>
        <w:rPr>
          <w:rFonts w:ascii="Times New Roman" w:eastAsia="Times New Roman" w:hAnsi="Times New Roman" w:cs="Times New Roman"/>
        </w:rPr>
      </w:pPr>
      <w:r w:rsidRPr="00AD71EC">
        <w:rPr>
          <w:rFonts w:ascii="Times New Roman" w:eastAsia="Times New Roman" w:hAnsi="Times New Roman" w:cs="Times New Roman"/>
        </w:rPr>
        <w:t>Прошу</w:t>
      </w:r>
      <w:r w:rsidRPr="00AD71EC">
        <w:rPr>
          <w:rFonts w:ascii="Times New Roman" w:eastAsia="Times New Roman" w:hAnsi="Times New Roman" w:cs="Times New Roman"/>
          <w:spacing w:val="-10"/>
        </w:rPr>
        <w:t xml:space="preserve"> </w:t>
      </w:r>
      <w:r w:rsidRPr="00AD71EC">
        <w:rPr>
          <w:rFonts w:ascii="Times New Roman" w:eastAsia="Times New Roman" w:hAnsi="Times New Roman" w:cs="Times New Roman"/>
        </w:rPr>
        <w:t>предоставить</w:t>
      </w:r>
      <w:r w:rsidRPr="00AD71EC">
        <w:rPr>
          <w:rFonts w:ascii="Times New Roman" w:eastAsia="Times New Roman" w:hAnsi="Times New Roman" w:cs="Times New Roman"/>
          <w:spacing w:val="-2"/>
        </w:rPr>
        <w:t xml:space="preserve"> </w:t>
      </w:r>
      <w:r w:rsidRPr="00AD71EC">
        <w:rPr>
          <w:rFonts w:ascii="Times New Roman" w:eastAsia="Times New Roman" w:hAnsi="Times New Roman" w:cs="Times New Roman"/>
        </w:rPr>
        <w:t>разрешение на</w:t>
      </w:r>
      <w:r w:rsidRPr="00AD71EC">
        <w:rPr>
          <w:rFonts w:ascii="Times New Roman" w:eastAsia="Times New Roman" w:hAnsi="Times New Roman" w:cs="Times New Roman"/>
          <w:spacing w:val="-5"/>
        </w:rPr>
        <w:t xml:space="preserve"> </w:t>
      </w:r>
      <w:r w:rsidRPr="00AD71EC">
        <w:rPr>
          <w:rFonts w:ascii="Times New Roman" w:eastAsia="Times New Roman" w:hAnsi="Times New Roman" w:cs="Times New Roman"/>
        </w:rPr>
        <w:t>отклонение</w:t>
      </w:r>
      <w:r w:rsidRPr="00AD71EC">
        <w:rPr>
          <w:rFonts w:ascii="Times New Roman" w:eastAsia="Times New Roman" w:hAnsi="Times New Roman" w:cs="Times New Roman"/>
          <w:spacing w:val="-1"/>
        </w:rPr>
        <w:t xml:space="preserve"> </w:t>
      </w:r>
      <w:r w:rsidRPr="00AD71EC">
        <w:rPr>
          <w:rFonts w:ascii="Times New Roman" w:eastAsia="Times New Roman" w:hAnsi="Times New Roman" w:cs="Times New Roman"/>
        </w:rPr>
        <w:t>от</w:t>
      </w:r>
      <w:r w:rsidRPr="00AD71EC">
        <w:rPr>
          <w:rFonts w:ascii="Times New Roman" w:eastAsia="Times New Roman" w:hAnsi="Times New Roman" w:cs="Times New Roman"/>
          <w:spacing w:val="-3"/>
        </w:rPr>
        <w:t xml:space="preserve"> </w:t>
      </w:r>
      <w:r w:rsidRPr="00AD71EC">
        <w:rPr>
          <w:rFonts w:ascii="Times New Roman" w:eastAsia="Times New Roman" w:hAnsi="Times New Roman" w:cs="Times New Roman"/>
        </w:rPr>
        <w:t>предельных</w:t>
      </w:r>
      <w:r w:rsidRPr="00AD71EC">
        <w:rPr>
          <w:rFonts w:ascii="Times New Roman" w:eastAsia="Times New Roman" w:hAnsi="Times New Roman" w:cs="Times New Roman"/>
          <w:spacing w:val="-4"/>
        </w:rPr>
        <w:t xml:space="preserve"> </w:t>
      </w:r>
      <w:r w:rsidRPr="00AD71EC">
        <w:rPr>
          <w:rFonts w:ascii="Times New Roman" w:eastAsia="Times New Roman" w:hAnsi="Times New Roman" w:cs="Times New Roman"/>
        </w:rPr>
        <w:t>параметров</w:t>
      </w:r>
      <w:r w:rsidRPr="00AD71EC">
        <w:rPr>
          <w:rFonts w:ascii="Times New Roman" w:eastAsia="Times New Roman" w:hAnsi="Times New Roman" w:cs="Times New Roman"/>
          <w:spacing w:val="-57"/>
        </w:rPr>
        <w:t xml:space="preserve"> </w:t>
      </w:r>
      <w:r w:rsidRPr="00AD71EC">
        <w:rPr>
          <w:rFonts w:ascii="Times New Roman" w:eastAsia="Times New Roman" w:hAnsi="Times New Roman" w:cs="Times New Roman"/>
          <w:spacing w:val="-1"/>
        </w:rPr>
        <w:t>разрешенного</w:t>
      </w:r>
      <w:r w:rsidRPr="00AD71EC">
        <w:rPr>
          <w:rFonts w:ascii="Times New Roman" w:eastAsia="Times New Roman" w:hAnsi="Times New Roman" w:cs="Times New Roman"/>
          <w:spacing w:val="-10"/>
        </w:rPr>
        <w:t xml:space="preserve"> </w:t>
      </w:r>
      <w:r w:rsidRPr="00AD71EC">
        <w:rPr>
          <w:rFonts w:ascii="Times New Roman" w:eastAsia="Times New Roman" w:hAnsi="Times New Roman" w:cs="Times New Roman"/>
        </w:rPr>
        <w:t>строительства,</w:t>
      </w:r>
      <w:r w:rsidRPr="00AD71EC">
        <w:rPr>
          <w:rFonts w:ascii="Times New Roman" w:eastAsia="Times New Roman" w:hAnsi="Times New Roman" w:cs="Times New Roman"/>
          <w:spacing w:val="-12"/>
        </w:rPr>
        <w:t xml:space="preserve"> </w:t>
      </w:r>
      <w:r w:rsidRPr="00AD71EC">
        <w:rPr>
          <w:rFonts w:ascii="Times New Roman" w:eastAsia="Times New Roman" w:hAnsi="Times New Roman" w:cs="Times New Roman"/>
        </w:rPr>
        <w:t>реконструкции</w:t>
      </w:r>
      <w:r w:rsidRPr="00AD71EC">
        <w:rPr>
          <w:rFonts w:ascii="Times New Roman" w:eastAsia="Times New Roman" w:hAnsi="Times New Roman" w:cs="Times New Roman"/>
          <w:spacing w:val="-13"/>
        </w:rPr>
        <w:t xml:space="preserve"> </w:t>
      </w:r>
      <w:r w:rsidRPr="00AD71EC">
        <w:rPr>
          <w:rFonts w:ascii="Times New Roman" w:eastAsia="Times New Roman" w:hAnsi="Times New Roman" w:cs="Times New Roman"/>
        </w:rPr>
        <w:t>объекта</w:t>
      </w:r>
      <w:r w:rsidRPr="00AD71EC">
        <w:rPr>
          <w:rFonts w:ascii="Times New Roman" w:eastAsia="Times New Roman" w:hAnsi="Times New Roman" w:cs="Times New Roman"/>
          <w:spacing w:val="-11"/>
        </w:rPr>
        <w:t xml:space="preserve"> </w:t>
      </w:r>
      <w:r w:rsidRPr="00AD71EC">
        <w:rPr>
          <w:rFonts w:ascii="Times New Roman" w:eastAsia="Times New Roman" w:hAnsi="Times New Roman" w:cs="Times New Roman"/>
        </w:rPr>
        <w:t>капитального</w:t>
      </w:r>
      <w:r w:rsidRPr="00AD71EC">
        <w:rPr>
          <w:rFonts w:ascii="Times New Roman" w:eastAsia="Times New Roman" w:hAnsi="Times New Roman" w:cs="Times New Roman"/>
          <w:spacing w:val="-10"/>
        </w:rPr>
        <w:t xml:space="preserve"> </w:t>
      </w:r>
      <w:r w:rsidRPr="00AD71EC">
        <w:rPr>
          <w:rFonts w:ascii="Times New Roman" w:eastAsia="Times New Roman" w:hAnsi="Times New Roman" w:cs="Times New Roman"/>
        </w:rPr>
        <w:t>строительства</w:t>
      </w:r>
    </w:p>
    <w:p w14:paraId="19D77244" w14:textId="3213F121" w:rsidR="00AD71EC" w:rsidRPr="00AD71EC" w:rsidRDefault="00AD71EC" w:rsidP="00810072">
      <w:pPr>
        <w:widowControl w:val="0"/>
        <w:autoSpaceDE w:val="0"/>
        <w:autoSpaceDN w:val="0"/>
        <w:spacing w:before="7" w:after="0" w:line="240" w:lineRule="auto"/>
        <w:rPr>
          <w:rFonts w:ascii="Times New Roman" w:eastAsia="Times New Roman" w:hAnsi="Times New Roman" w:cs="Times New Roman"/>
          <w:i/>
        </w:rPr>
      </w:pPr>
      <w:r w:rsidRPr="00AD71EC">
        <w:rPr>
          <w:rFonts w:ascii="Times New Roman" w:eastAsia="Times New Roman" w:hAnsi="Times New Roman" w:cs="Times New Roman"/>
          <w:noProof/>
        </w:rPr>
        <mc:AlternateContent>
          <mc:Choice Requires="wps">
            <w:drawing>
              <wp:anchor distT="0" distB="0" distL="0" distR="0" simplePos="0" relativeHeight="251644416" behindDoc="1" locked="0" layoutInCell="1" allowOverlap="1" wp14:anchorId="791619D3" wp14:editId="188BE1C4">
                <wp:simplePos x="0" y="0"/>
                <wp:positionH relativeFrom="page">
                  <wp:posOffset>634365</wp:posOffset>
                </wp:positionH>
                <wp:positionV relativeFrom="paragraph">
                  <wp:posOffset>171450</wp:posOffset>
                </wp:positionV>
                <wp:extent cx="6324600" cy="1270"/>
                <wp:effectExtent l="5715" t="8890" r="13335" b="8890"/>
                <wp:wrapTopAndBottom/>
                <wp:docPr id="1443422483" name="Полилиния: фигура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4600" cy="1270"/>
                        </a:xfrm>
                        <a:custGeom>
                          <a:avLst/>
                          <a:gdLst>
                            <a:gd name="T0" fmla="+- 0 999 999"/>
                            <a:gd name="T1" fmla="*/ T0 w 9960"/>
                            <a:gd name="T2" fmla="+- 0 10959 999"/>
                            <a:gd name="T3" fmla="*/ T2 w 9960"/>
                          </a:gdLst>
                          <a:ahLst/>
                          <a:cxnLst>
                            <a:cxn ang="0">
                              <a:pos x="T1" y="0"/>
                            </a:cxn>
                            <a:cxn ang="0">
                              <a:pos x="T3" y="0"/>
                            </a:cxn>
                          </a:cxnLst>
                          <a:rect l="0" t="0" r="r" b="b"/>
                          <a:pathLst>
                            <a:path w="9960">
                              <a:moveTo>
                                <a:pt x="0" y="0"/>
                              </a:moveTo>
                              <a:lnTo>
                                <a:pt x="9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ADB65" id="Полилиния: фигура 68" o:spid="_x0000_s1026" style="position:absolute;margin-left:49.95pt;margin-top:13.5pt;width:498pt;height:.1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" path="m,l9960,e" filled="f" strokeweight=".48pt">
                <v:path arrowok="t" o:connecttype="custom" o:connectlocs="0,0;6324600,0" o:connectangles="0,0"/>
                <w10:wrap type="topAndBottom" anchorx="page"/>
              </v:shape>
            </w:pict>
          </mc:Fallback>
        </mc:AlternateContent>
      </w:r>
      <w:r w:rsidRPr="00AD71EC">
        <w:rPr>
          <w:rFonts w:ascii="Times New Roman" w:eastAsia="Times New Roman" w:hAnsi="Times New Roman" w:cs="Times New Roman"/>
          <w:noProof/>
        </w:rPr>
        <mc:AlternateContent>
          <mc:Choice Requires="wps">
            <w:drawing>
              <wp:anchor distT="0" distB="0" distL="0" distR="0" simplePos="0" relativeHeight="251645440" behindDoc="1" locked="0" layoutInCell="1" allowOverlap="1" wp14:anchorId="5FE9B221" wp14:editId="4960EAA7">
                <wp:simplePos x="0" y="0"/>
                <wp:positionH relativeFrom="page">
                  <wp:posOffset>634365</wp:posOffset>
                </wp:positionH>
                <wp:positionV relativeFrom="paragraph">
                  <wp:posOffset>345440</wp:posOffset>
                </wp:positionV>
                <wp:extent cx="6325235" cy="1270"/>
                <wp:effectExtent l="5715" t="11430" r="12700" b="6350"/>
                <wp:wrapTopAndBottom/>
                <wp:docPr id="1158641006" name="Полилиния: фигура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235" cy="1270"/>
                        </a:xfrm>
                        <a:custGeom>
                          <a:avLst/>
                          <a:gdLst>
                            <a:gd name="T0" fmla="+- 0 999 999"/>
                            <a:gd name="T1" fmla="*/ T0 w 9961"/>
                            <a:gd name="T2" fmla="+- 0 10960 999"/>
                            <a:gd name="T3" fmla="*/ T2 w 9961"/>
                          </a:gdLst>
                          <a:ahLst/>
                          <a:cxnLst>
                            <a:cxn ang="0">
                              <a:pos x="T1" y="0"/>
                            </a:cxn>
                            <a:cxn ang="0">
                              <a:pos x="T3" y="0"/>
                            </a:cxn>
                          </a:cxnLst>
                          <a:rect l="0" t="0" r="r" b="b"/>
                          <a:pathLst>
                            <a:path w="9961">
                              <a:moveTo>
                                <a:pt x="0" y="0"/>
                              </a:moveTo>
                              <a:lnTo>
                                <a:pt x="996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0BFDA" id="Полилиния: фигура 67" o:spid="_x0000_s1026" style="position:absolute;margin-left:49.95pt;margin-top:27.2pt;width:498.05pt;height:.1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" path="m,l9961,e" filled="f" strokeweight=".48pt">
                <v:path arrowok="t" o:connecttype="custom" o:connectlocs="0,0;6325235,0" o:connectangles="0,0"/>
                <w10:wrap type="topAndBottom" anchorx="page"/>
              </v:shape>
            </w:pict>
          </mc:Fallback>
        </mc:AlternateContent>
      </w:r>
      <w:r w:rsidRPr="00AD71EC">
        <w:rPr>
          <w:rFonts w:ascii="Times New Roman" w:eastAsia="Times New Roman" w:hAnsi="Times New Roman" w:cs="Times New Roman"/>
          <w:noProof/>
        </w:rPr>
        <mc:AlternateContent>
          <mc:Choice Requires="wps">
            <w:drawing>
              <wp:anchor distT="0" distB="0" distL="0" distR="0" simplePos="0" relativeHeight="251646464" behindDoc="1" locked="0" layoutInCell="1" allowOverlap="1" wp14:anchorId="23638D35" wp14:editId="2616E954">
                <wp:simplePos x="0" y="0"/>
                <wp:positionH relativeFrom="page">
                  <wp:posOffset>634365</wp:posOffset>
                </wp:positionH>
                <wp:positionV relativeFrom="paragraph">
                  <wp:posOffset>521970</wp:posOffset>
                </wp:positionV>
                <wp:extent cx="3581400" cy="1270"/>
                <wp:effectExtent l="5715" t="6985" r="13335" b="10795"/>
                <wp:wrapTopAndBottom/>
                <wp:docPr id="1396403443" name="Полилиния: фигура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81400" cy="1270"/>
                        </a:xfrm>
                        <a:custGeom>
                          <a:avLst/>
                          <a:gdLst>
                            <a:gd name="T0" fmla="+- 0 999 999"/>
                            <a:gd name="T1" fmla="*/ T0 w 5640"/>
                            <a:gd name="T2" fmla="+- 0 6639 999"/>
                            <a:gd name="T3" fmla="*/ T2 w 5640"/>
                          </a:gdLst>
                          <a:ahLst/>
                          <a:cxnLst>
                            <a:cxn ang="0">
                              <a:pos x="T1" y="0"/>
                            </a:cxn>
                            <a:cxn ang="0">
                              <a:pos x="T3" y="0"/>
                            </a:cxn>
                          </a:cxnLst>
                          <a:rect l="0" t="0" r="r" b="b"/>
                          <a:pathLst>
                            <a:path w="5640">
                              <a:moveTo>
                                <a:pt x="0" y="0"/>
                              </a:moveTo>
                              <a:lnTo>
                                <a:pt x="5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3EB9A" id="Полилиния: фигура 66" o:spid="_x0000_s1026" style="position:absolute;margin-left:49.95pt;margin-top:41.1pt;width:282pt;height:.1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" path="m,l5640,e" filled="f" strokeweight=".48pt">
                <v:path arrowok="t" o:connecttype="custom" o:connectlocs="0,0;3581400,0" o:connectangles="0,0"/>
                <w10:wrap type="topAndBottom" anchorx="page"/>
              </v:shape>
            </w:pict>
          </mc:Fallback>
        </mc:AlternateContent>
      </w:r>
      <w:r w:rsidRPr="00AD71EC">
        <w:rPr>
          <w:rFonts w:ascii="Times New Roman" w:eastAsia="Times New Roman" w:hAnsi="Times New Roman" w:cs="Times New Roman"/>
          <w:i/>
        </w:rPr>
        <w:t>Сведения</w:t>
      </w:r>
      <w:r w:rsidRPr="00AD71EC">
        <w:rPr>
          <w:rFonts w:ascii="Times New Roman" w:eastAsia="Times New Roman" w:hAnsi="Times New Roman" w:cs="Times New Roman"/>
          <w:i/>
          <w:spacing w:val="-8"/>
        </w:rPr>
        <w:t xml:space="preserve"> </w:t>
      </w:r>
      <w:r w:rsidRPr="00AD71EC">
        <w:rPr>
          <w:rFonts w:ascii="Times New Roman" w:eastAsia="Times New Roman" w:hAnsi="Times New Roman" w:cs="Times New Roman"/>
          <w:i/>
        </w:rPr>
        <w:t>о</w:t>
      </w:r>
      <w:r w:rsidRPr="00AD71EC">
        <w:rPr>
          <w:rFonts w:ascii="Times New Roman" w:eastAsia="Times New Roman" w:hAnsi="Times New Roman" w:cs="Times New Roman"/>
          <w:i/>
          <w:spacing w:val="-12"/>
        </w:rPr>
        <w:t xml:space="preserve"> </w:t>
      </w:r>
      <w:r w:rsidRPr="00AD71EC">
        <w:rPr>
          <w:rFonts w:ascii="Times New Roman" w:eastAsia="Times New Roman" w:hAnsi="Times New Roman" w:cs="Times New Roman"/>
          <w:i/>
        </w:rPr>
        <w:t>земельном</w:t>
      </w:r>
      <w:r w:rsidRPr="00AD71EC">
        <w:rPr>
          <w:rFonts w:ascii="Times New Roman" w:eastAsia="Times New Roman" w:hAnsi="Times New Roman" w:cs="Times New Roman"/>
          <w:i/>
          <w:spacing w:val="-11"/>
        </w:rPr>
        <w:t xml:space="preserve"> </w:t>
      </w:r>
      <w:r w:rsidRPr="00AD71EC">
        <w:rPr>
          <w:rFonts w:ascii="Times New Roman" w:eastAsia="Times New Roman" w:hAnsi="Times New Roman" w:cs="Times New Roman"/>
          <w:i/>
        </w:rPr>
        <w:t>участке:</w:t>
      </w:r>
      <w:r w:rsidRPr="00AD71EC">
        <w:rPr>
          <w:rFonts w:ascii="Times New Roman" w:eastAsia="Times New Roman" w:hAnsi="Times New Roman" w:cs="Times New Roman"/>
          <w:i/>
          <w:spacing w:val="-4"/>
        </w:rPr>
        <w:t xml:space="preserve"> </w:t>
      </w:r>
      <w:r w:rsidRPr="00AD71EC">
        <w:rPr>
          <w:rFonts w:ascii="Times New Roman" w:eastAsia="Times New Roman" w:hAnsi="Times New Roman" w:cs="Times New Roman"/>
          <w:i/>
        </w:rPr>
        <w:t>адрес,</w:t>
      </w:r>
      <w:r w:rsidRPr="00AD71EC">
        <w:rPr>
          <w:rFonts w:ascii="Times New Roman" w:eastAsia="Times New Roman" w:hAnsi="Times New Roman" w:cs="Times New Roman"/>
          <w:i/>
          <w:spacing w:val="-10"/>
        </w:rPr>
        <w:t xml:space="preserve"> </w:t>
      </w:r>
      <w:r w:rsidRPr="00AD71EC">
        <w:rPr>
          <w:rFonts w:ascii="Times New Roman" w:eastAsia="Times New Roman" w:hAnsi="Times New Roman" w:cs="Times New Roman"/>
          <w:i/>
        </w:rPr>
        <w:t>кадастровый</w:t>
      </w:r>
      <w:r w:rsidRPr="00AD71EC">
        <w:rPr>
          <w:rFonts w:ascii="Times New Roman" w:eastAsia="Times New Roman" w:hAnsi="Times New Roman" w:cs="Times New Roman"/>
          <w:i/>
          <w:spacing w:val="-7"/>
        </w:rPr>
        <w:t xml:space="preserve"> </w:t>
      </w:r>
      <w:r w:rsidRPr="00AD71EC">
        <w:rPr>
          <w:rFonts w:ascii="Times New Roman" w:eastAsia="Times New Roman" w:hAnsi="Times New Roman" w:cs="Times New Roman"/>
          <w:i/>
        </w:rPr>
        <w:t>номер,</w:t>
      </w:r>
      <w:r w:rsidRPr="00AD71EC">
        <w:rPr>
          <w:rFonts w:ascii="Times New Roman" w:eastAsia="Times New Roman" w:hAnsi="Times New Roman" w:cs="Times New Roman"/>
          <w:i/>
          <w:spacing w:val="-9"/>
        </w:rPr>
        <w:t xml:space="preserve"> </w:t>
      </w:r>
      <w:r w:rsidRPr="00AD71EC">
        <w:rPr>
          <w:rFonts w:ascii="Times New Roman" w:eastAsia="Times New Roman" w:hAnsi="Times New Roman" w:cs="Times New Roman"/>
          <w:i/>
        </w:rPr>
        <w:t>площадь,</w:t>
      </w:r>
      <w:r w:rsidRPr="00AD71EC">
        <w:rPr>
          <w:rFonts w:ascii="Times New Roman" w:eastAsia="Times New Roman" w:hAnsi="Times New Roman" w:cs="Times New Roman"/>
          <w:i/>
          <w:spacing w:val="-9"/>
        </w:rPr>
        <w:t xml:space="preserve"> </w:t>
      </w:r>
      <w:r w:rsidRPr="00AD71EC">
        <w:rPr>
          <w:rFonts w:ascii="Times New Roman" w:eastAsia="Times New Roman" w:hAnsi="Times New Roman" w:cs="Times New Roman"/>
          <w:i/>
        </w:rPr>
        <w:t>вид</w:t>
      </w:r>
      <w:r w:rsidRPr="00AD71EC">
        <w:rPr>
          <w:rFonts w:ascii="Times New Roman" w:eastAsia="Times New Roman" w:hAnsi="Times New Roman" w:cs="Times New Roman"/>
          <w:i/>
          <w:spacing w:val="-8"/>
        </w:rPr>
        <w:t xml:space="preserve"> </w:t>
      </w:r>
      <w:r w:rsidRPr="00AD71EC">
        <w:rPr>
          <w:rFonts w:ascii="Times New Roman" w:eastAsia="Times New Roman" w:hAnsi="Times New Roman" w:cs="Times New Roman"/>
          <w:i/>
        </w:rPr>
        <w:t>разрешенного</w:t>
      </w:r>
    </w:p>
    <w:p w14:paraId="794764E1" w14:textId="77777777" w:rsidR="00AD71EC" w:rsidRPr="00AD71EC" w:rsidRDefault="00AD71EC" w:rsidP="00AD71EC">
      <w:pPr>
        <w:widowControl w:val="0"/>
        <w:autoSpaceDE w:val="0"/>
        <w:autoSpaceDN w:val="0"/>
        <w:spacing w:before="2" w:after="0" w:line="275" w:lineRule="exact"/>
        <w:ind w:left="138"/>
        <w:rPr>
          <w:rFonts w:ascii="Times New Roman" w:eastAsia="Times New Roman" w:hAnsi="Times New Roman" w:cs="Times New Roman"/>
          <w:i/>
        </w:rPr>
      </w:pPr>
      <w:r w:rsidRPr="00AD71EC">
        <w:rPr>
          <w:rFonts w:ascii="Times New Roman" w:eastAsia="Times New Roman" w:hAnsi="Times New Roman" w:cs="Times New Roman"/>
          <w:i/>
        </w:rPr>
        <w:t>использования,</w:t>
      </w:r>
      <w:r w:rsidRPr="00AD71EC">
        <w:rPr>
          <w:rFonts w:ascii="Times New Roman" w:eastAsia="Times New Roman" w:hAnsi="Times New Roman" w:cs="Times New Roman"/>
          <w:i/>
          <w:spacing w:val="-6"/>
        </w:rPr>
        <w:t xml:space="preserve"> </w:t>
      </w:r>
      <w:r w:rsidRPr="00AD71EC">
        <w:rPr>
          <w:rFonts w:ascii="Times New Roman" w:eastAsia="Times New Roman" w:hAnsi="Times New Roman" w:cs="Times New Roman"/>
          <w:i/>
        </w:rPr>
        <w:t>реквизиты</w:t>
      </w:r>
    </w:p>
    <w:p w14:paraId="42F60532" w14:textId="77777777" w:rsidR="00AD71EC" w:rsidRPr="00AD71EC" w:rsidRDefault="00AD71EC" w:rsidP="00AD71EC">
      <w:pPr>
        <w:widowControl w:val="0"/>
        <w:autoSpaceDE w:val="0"/>
        <w:autoSpaceDN w:val="0"/>
        <w:spacing w:after="0" w:line="242" w:lineRule="auto"/>
        <w:ind w:left="542" w:firstLine="177"/>
        <w:rPr>
          <w:rFonts w:ascii="Times New Roman" w:eastAsia="Times New Roman" w:hAnsi="Times New Roman" w:cs="Times New Roman"/>
          <w:i/>
        </w:rPr>
      </w:pPr>
      <w:r w:rsidRPr="00AD71EC">
        <w:rPr>
          <w:rFonts w:ascii="Times New Roman" w:eastAsia="Times New Roman" w:hAnsi="Times New Roman" w:cs="Times New Roman"/>
          <w:i/>
        </w:rPr>
        <w:t>градостроительного плана земельного участка (при наличии). Сведения об объекте</w:t>
      </w:r>
      <w:r w:rsidRPr="00AD71EC">
        <w:rPr>
          <w:rFonts w:ascii="Times New Roman" w:eastAsia="Times New Roman" w:hAnsi="Times New Roman" w:cs="Times New Roman"/>
          <w:i/>
          <w:spacing w:val="1"/>
        </w:rPr>
        <w:t xml:space="preserve"> </w:t>
      </w:r>
      <w:r w:rsidRPr="00AD71EC">
        <w:rPr>
          <w:rFonts w:ascii="Times New Roman" w:eastAsia="Times New Roman" w:hAnsi="Times New Roman" w:cs="Times New Roman"/>
          <w:i/>
        </w:rPr>
        <w:t>капитального строительства:</w:t>
      </w:r>
      <w:r w:rsidRPr="00AD71EC">
        <w:rPr>
          <w:rFonts w:ascii="Times New Roman" w:eastAsia="Times New Roman" w:hAnsi="Times New Roman" w:cs="Times New Roman"/>
          <w:i/>
          <w:spacing w:val="-5"/>
        </w:rPr>
        <w:t xml:space="preserve"> </w:t>
      </w:r>
      <w:r w:rsidRPr="00AD71EC">
        <w:rPr>
          <w:rFonts w:ascii="Times New Roman" w:eastAsia="Times New Roman" w:hAnsi="Times New Roman" w:cs="Times New Roman"/>
          <w:i/>
        </w:rPr>
        <w:t>кадастровый</w:t>
      </w:r>
      <w:r w:rsidRPr="00AD71EC">
        <w:rPr>
          <w:rFonts w:ascii="Times New Roman" w:eastAsia="Times New Roman" w:hAnsi="Times New Roman" w:cs="Times New Roman"/>
          <w:i/>
          <w:spacing w:val="-6"/>
        </w:rPr>
        <w:t xml:space="preserve"> </w:t>
      </w:r>
      <w:r w:rsidRPr="00AD71EC">
        <w:rPr>
          <w:rFonts w:ascii="Times New Roman" w:eastAsia="Times New Roman" w:hAnsi="Times New Roman" w:cs="Times New Roman"/>
          <w:i/>
        </w:rPr>
        <w:t>номер,</w:t>
      </w:r>
      <w:r w:rsidRPr="00AD71EC">
        <w:rPr>
          <w:rFonts w:ascii="Times New Roman" w:eastAsia="Times New Roman" w:hAnsi="Times New Roman" w:cs="Times New Roman"/>
          <w:i/>
          <w:spacing w:val="-1"/>
        </w:rPr>
        <w:t xml:space="preserve"> </w:t>
      </w:r>
      <w:r w:rsidRPr="00AD71EC">
        <w:rPr>
          <w:rFonts w:ascii="Times New Roman" w:eastAsia="Times New Roman" w:hAnsi="Times New Roman" w:cs="Times New Roman"/>
          <w:i/>
        </w:rPr>
        <w:t>площадь,</w:t>
      </w:r>
      <w:r w:rsidRPr="00AD71EC">
        <w:rPr>
          <w:rFonts w:ascii="Times New Roman" w:eastAsia="Times New Roman" w:hAnsi="Times New Roman" w:cs="Times New Roman"/>
          <w:i/>
          <w:spacing w:val="-4"/>
        </w:rPr>
        <w:t xml:space="preserve"> </w:t>
      </w:r>
      <w:r w:rsidRPr="00AD71EC">
        <w:rPr>
          <w:rFonts w:ascii="Times New Roman" w:eastAsia="Times New Roman" w:hAnsi="Times New Roman" w:cs="Times New Roman"/>
          <w:i/>
        </w:rPr>
        <w:t>этажность,</w:t>
      </w:r>
      <w:r w:rsidRPr="00AD71EC">
        <w:rPr>
          <w:rFonts w:ascii="Times New Roman" w:eastAsia="Times New Roman" w:hAnsi="Times New Roman" w:cs="Times New Roman"/>
          <w:i/>
          <w:spacing w:val="-9"/>
        </w:rPr>
        <w:t xml:space="preserve"> </w:t>
      </w:r>
      <w:r w:rsidRPr="00AD71EC">
        <w:rPr>
          <w:rFonts w:ascii="Times New Roman" w:eastAsia="Times New Roman" w:hAnsi="Times New Roman" w:cs="Times New Roman"/>
          <w:i/>
        </w:rPr>
        <w:t>назначение.</w:t>
      </w:r>
    </w:p>
    <w:p w14:paraId="68E57FCE" w14:textId="77777777" w:rsidR="00AD71EC" w:rsidRPr="00AD71EC" w:rsidRDefault="00AD71EC" w:rsidP="00AD71EC">
      <w:pPr>
        <w:widowControl w:val="0"/>
        <w:autoSpaceDE w:val="0"/>
        <w:autoSpaceDN w:val="0"/>
        <w:spacing w:before="1" w:after="0" w:line="275" w:lineRule="exact"/>
        <w:ind w:left="979"/>
        <w:rPr>
          <w:rFonts w:ascii="Times New Roman" w:eastAsia="Times New Roman" w:hAnsi="Times New Roman" w:cs="Times New Roman"/>
        </w:rPr>
      </w:pPr>
      <w:r w:rsidRPr="00AD71EC">
        <w:rPr>
          <w:rFonts w:ascii="Times New Roman" w:eastAsia="Times New Roman" w:hAnsi="Times New Roman" w:cs="Times New Roman"/>
        </w:rPr>
        <w:t>Параметры планируемых</w:t>
      </w:r>
      <w:r w:rsidRPr="00AD71EC">
        <w:rPr>
          <w:rFonts w:ascii="Times New Roman" w:eastAsia="Times New Roman" w:hAnsi="Times New Roman" w:cs="Times New Roman"/>
          <w:spacing w:val="-7"/>
        </w:rPr>
        <w:t xml:space="preserve"> </w:t>
      </w:r>
      <w:r w:rsidRPr="00AD71EC">
        <w:rPr>
          <w:rFonts w:ascii="Times New Roman" w:eastAsia="Times New Roman" w:hAnsi="Times New Roman" w:cs="Times New Roman"/>
        </w:rPr>
        <w:t>к</w:t>
      </w:r>
      <w:r w:rsidRPr="00AD71EC">
        <w:rPr>
          <w:rFonts w:ascii="Times New Roman" w:eastAsia="Times New Roman" w:hAnsi="Times New Roman" w:cs="Times New Roman"/>
          <w:spacing w:val="-3"/>
        </w:rPr>
        <w:t xml:space="preserve"> </w:t>
      </w:r>
      <w:r w:rsidRPr="00AD71EC">
        <w:rPr>
          <w:rFonts w:ascii="Times New Roman" w:eastAsia="Times New Roman" w:hAnsi="Times New Roman" w:cs="Times New Roman"/>
        </w:rPr>
        <w:t>размещению</w:t>
      </w:r>
      <w:r w:rsidRPr="00AD71EC">
        <w:rPr>
          <w:rFonts w:ascii="Times New Roman" w:eastAsia="Times New Roman" w:hAnsi="Times New Roman" w:cs="Times New Roman"/>
          <w:spacing w:val="-8"/>
        </w:rPr>
        <w:t xml:space="preserve"> </w:t>
      </w:r>
      <w:r w:rsidRPr="00AD71EC">
        <w:rPr>
          <w:rFonts w:ascii="Times New Roman" w:eastAsia="Times New Roman" w:hAnsi="Times New Roman" w:cs="Times New Roman"/>
        </w:rPr>
        <w:t>объектов</w:t>
      </w:r>
      <w:r w:rsidRPr="00AD71EC">
        <w:rPr>
          <w:rFonts w:ascii="Times New Roman" w:eastAsia="Times New Roman" w:hAnsi="Times New Roman" w:cs="Times New Roman"/>
          <w:spacing w:val="-5"/>
        </w:rPr>
        <w:t xml:space="preserve"> </w:t>
      </w:r>
      <w:r w:rsidRPr="00AD71EC">
        <w:rPr>
          <w:rFonts w:ascii="Times New Roman" w:eastAsia="Times New Roman" w:hAnsi="Times New Roman" w:cs="Times New Roman"/>
        </w:rPr>
        <w:t>капитального</w:t>
      </w:r>
    </w:p>
    <w:p w14:paraId="4764F6F3" w14:textId="77777777" w:rsidR="00AD71EC" w:rsidRPr="00AD71EC" w:rsidRDefault="00AD71EC" w:rsidP="00AD71EC">
      <w:pPr>
        <w:widowControl w:val="0"/>
        <w:tabs>
          <w:tab w:val="left" w:pos="10298"/>
        </w:tabs>
        <w:autoSpaceDE w:val="0"/>
        <w:autoSpaceDN w:val="0"/>
        <w:spacing w:after="0" w:line="275" w:lineRule="exact"/>
        <w:ind w:left="273"/>
        <w:rPr>
          <w:rFonts w:ascii="Times New Roman" w:eastAsia="Times New Roman" w:hAnsi="Times New Roman" w:cs="Times New Roman"/>
        </w:rPr>
      </w:pPr>
      <w:r w:rsidRPr="00AD71EC">
        <w:rPr>
          <w:rFonts w:ascii="Times New Roman" w:eastAsia="Times New Roman" w:hAnsi="Times New Roman" w:cs="Times New Roman"/>
        </w:rPr>
        <w:t>строительства</w:t>
      </w:r>
      <w:r w:rsidRPr="00AD71EC">
        <w:rPr>
          <w:rFonts w:ascii="Times New Roman" w:eastAsia="Times New Roman" w:hAnsi="Times New Roman" w:cs="Times New Roman"/>
          <w:u w:val="single"/>
        </w:rPr>
        <w:t xml:space="preserve"> </w:t>
      </w:r>
      <w:r w:rsidRPr="00AD71EC">
        <w:rPr>
          <w:rFonts w:ascii="Times New Roman" w:eastAsia="Times New Roman" w:hAnsi="Times New Roman" w:cs="Times New Roman"/>
          <w:u w:val="single"/>
        </w:rPr>
        <w:tab/>
      </w:r>
    </w:p>
    <w:p w14:paraId="62DDB7C9" w14:textId="47849F4C" w:rsidR="00AD71EC" w:rsidRPr="00AD71EC" w:rsidRDefault="00AD71EC" w:rsidP="00810072">
      <w:pPr>
        <w:widowControl w:val="0"/>
        <w:autoSpaceDE w:val="0"/>
        <w:autoSpaceDN w:val="0"/>
        <w:spacing w:before="10" w:after="0" w:line="240" w:lineRule="auto"/>
        <w:rPr>
          <w:rFonts w:ascii="Times New Roman" w:eastAsia="Times New Roman" w:hAnsi="Times New Roman" w:cs="Times New Roman"/>
        </w:rPr>
      </w:pPr>
      <w:r w:rsidRPr="00AD71EC">
        <w:rPr>
          <w:rFonts w:ascii="Times New Roman" w:eastAsia="Times New Roman" w:hAnsi="Times New Roman" w:cs="Times New Roman"/>
          <w:noProof/>
        </w:rPr>
        <mc:AlternateContent>
          <mc:Choice Requires="wps">
            <w:drawing>
              <wp:anchor distT="0" distB="0" distL="0" distR="0" simplePos="0" relativeHeight="251647488" behindDoc="1" locked="0" layoutInCell="1" allowOverlap="1" wp14:anchorId="3D2CEF57" wp14:editId="5801FB21">
                <wp:simplePos x="0" y="0"/>
                <wp:positionH relativeFrom="page">
                  <wp:posOffset>719455</wp:posOffset>
                </wp:positionH>
                <wp:positionV relativeFrom="paragraph">
                  <wp:posOffset>173355</wp:posOffset>
                </wp:positionV>
                <wp:extent cx="4495800" cy="1270"/>
                <wp:effectExtent l="5080" t="7620" r="13970" b="10160"/>
                <wp:wrapTopAndBottom/>
                <wp:docPr id="280371839" name="Полилиния: фигура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95800" cy="1270"/>
                        </a:xfrm>
                        <a:custGeom>
                          <a:avLst/>
                          <a:gdLst>
                            <a:gd name="T0" fmla="+- 0 1133 1133"/>
                            <a:gd name="T1" fmla="*/ T0 w 7080"/>
                            <a:gd name="T2" fmla="+- 0 8213 1133"/>
                            <a:gd name="T3" fmla="*/ T2 w 7080"/>
                          </a:gdLst>
                          <a:ahLst/>
                          <a:cxnLst>
                            <a:cxn ang="0">
                              <a:pos x="T1" y="0"/>
                            </a:cxn>
                            <a:cxn ang="0">
                              <a:pos x="T3" y="0"/>
                            </a:cxn>
                          </a:cxnLst>
                          <a:rect l="0" t="0" r="r" b="b"/>
                          <a:pathLst>
                            <a:path w="7080">
                              <a:moveTo>
                                <a:pt x="0" y="0"/>
                              </a:moveTo>
                              <a:lnTo>
                                <a:pt x="70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7BDCA" id="Полилиния: фигура 65" o:spid="_x0000_s1026" style="position:absolute;margin-left:56.65pt;margin-top:13.65pt;width:354pt;height:.1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" path="m,l7080,e" filled="f" strokeweight=".48pt">
                <v:path arrowok="t" o:connecttype="custom" o:connectlocs="0,0;4495800,0" o:connectangles="0,0"/>
                <w10:wrap type="topAndBottom" anchorx="page"/>
              </v:shape>
            </w:pict>
          </mc:Fallback>
        </mc:AlternateContent>
      </w:r>
      <w:r w:rsidRPr="00AD71EC">
        <w:rPr>
          <w:rFonts w:ascii="Times New Roman" w:eastAsia="Times New Roman" w:hAnsi="Times New Roman" w:cs="Times New Roman"/>
        </w:rPr>
        <w:t>Обоснование запрашиваемого отклонения от предельных параметров разрешенного</w:t>
      </w:r>
      <w:r w:rsidRPr="00AD71EC">
        <w:rPr>
          <w:rFonts w:ascii="Times New Roman" w:eastAsia="Times New Roman" w:hAnsi="Times New Roman" w:cs="Times New Roman"/>
          <w:spacing w:val="-58"/>
        </w:rPr>
        <w:t xml:space="preserve"> </w:t>
      </w:r>
      <w:r w:rsidRPr="00AD71EC">
        <w:rPr>
          <w:rFonts w:ascii="Times New Roman" w:eastAsia="Times New Roman" w:hAnsi="Times New Roman" w:cs="Times New Roman"/>
        </w:rPr>
        <w:t>строительства,</w:t>
      </w:r>
      <w:r w:rsidRPr="00AD71EC">
        <w:rPr>
          <w:rFonts w:ascii="Times New Roman" w:eastAsia="Times New Roman" w:hAnsi="Times New Roman" w:cs="Times New Roman"/>
          <w:spacing w:val="-10"/>
        </w:rPr>
        <w:t xml:space="preserve"> </w:t>
      </w:r>
      <w:r w:rsidRPr="00AD71EC">
        <w:rPr>
          <w:rFonts w:ascii="Times New Roman" w:eastAsia="Times New Roman" w:hAnsi="Times New Roman" w:cs="Times New Roman"/>
        </w:rPr>
        <w:t>реконструкции</w:t>
      </w:r>
      <w:r w:rsidRPr="00AD71EC">
        <w:rPr>
          <w:rFonts w:ascii="Times New Roman" w:eastAsia="Times New Roman" w:hAnsi="Times New Roman" w:cs="Times New Roman"/>
          <w:spacing w:val="-10"/>
        </w:rPr>
        <w:t xml:space="preserve"> </w:t>
      </w:r>
      <w:r w:rsidRPr="00AD71EC">
        <w:rPr>
          <w:rFonts w:ascii="Times New Roman" w:eastAsia="Times New Roman" w:hAnsi="Times New Roman" w:cs="Times New Roman"/>
        </w:rPr>
        <w:t>объекта</w:t>
      </w:r>
      <w:r w:rsidRPr="00AD71EC">
        <w:rPr>
          <w:rFonts w:ascii="Times New Roman" w:eastAsia="Times New Roman" w:hAnsi="Times New Roman" w:cs="Times New Roman"/>
          <w:spacing w:val="-13"/>
        </w:rPr>
        <w:t xml:space="preserve"> </w:t>
      </w:r>
      <w:r w:rsidRPr="00AD71EC">
        <w:rPr>
          <w:rFonts w:ascii="Times New Roman" w:eastAsia="Times New Roman" w:hAnsi="Times New Roman" w:cs="Times New Roman"/>
        </w:rPr>
        <w:t>капитального</w:t>
      </w:r>
      <w:r w:rsidRPr="00AD71EC">
        <w:rPr>
          <w:rFonts w:ascii="Times New Roman" w:eastAsia="Times New Roman" w:hAnsi="Times New Roman" w:cs="Times New Roman"/>
          <w:spacing w:val="-7"/>
        </w:rPr>
        <w:t xml:space="preserve"> </w:t>
      </w:r>
      <w:r w:rsidRPr="00AD71EC">
        <w:rPr>
          <w:rFonts w:ascii="Times New Roman" w:eastAsia="Times New Roman" w:hAnsi="Times New Roman" w:cs="Times New Roman"/>
        </w:rPr>
        <w:t>строительства</w:t>
      </w:r>
    </w:p>
    <w:p w14:paraId="6EE07C3F" w14:textId="52D3CD9D" w:rsidR="00AD71EC" w:rsidRPr="00AD71EC" w:rsidRDefault="00AD71EC" w:rsidP="00AD71EC">
      <w:pPr>
        <w:widowControl w:val="0"/>
        <w:autoSpaceDE w:val="0"/>
        <w:autoSpaceDN w:val="0"/>
        <w:spacing w:after="0" w:line="240" w:lineRule="auto"/>
        <w:rPr>
          <w:rFonts w:ascii="Times New Roman" w:eastAsia="Times New Roman" w:hAnsi="Times New Roman" w:cs="Times New Roman"/>
        </w:rPr>
      </w:pPr>
      <w:r w:rsidRPr="00AD71EC">
        <w:rPr>
          <w:rFonts w:ascii="Times New Roman" w:eastAsia="Times New Roman" w:hAnsi="Times New Roman" w:cs="Times New Roman"/>
          <w:noProof/>
        </w:rPr>
        <mc:AlternateContent>
          <mc:Choice Requires="wps">
            <w:drawing>
              <wp:anchor distT="0" distB="0" distL="0" distR="0" simplePos="0" relativeHeight="251648512" behindDoc="1" locked="0" layoutInCell="1" allowOverlap="1" wp14:anchorId="7FE6A236" wp14:editId="5F0C02FE">
                <wp:simplePos x="0" y="0"/>
                <wp:positionH relativeFrom="page">
                  <wp:posOffset>719455</wp:posOffset>
                </wp:positionH>
                <wp:positionV relativeFrom="paragraph">
                  <wp:posOffset>190500</wp:posOffset>
                </wp:positionV>
                <wp:extent cx="6226810" cy="1270"/>
                <wp:effectExtent l="5080" t="8890" r="6985" b="8890"/>
                <wp:wrapTopAndBottom/>
                <wp:docPr id="1902302258" name="Полилиния: фигура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6810" cy="1270"/>
                        </a:xfrm>
                        <a:custGeom>
                          <a:avLst/>
                          <a:gdLst>
                            <a:gd name="T0" fmla="+- 0 1133 1133"/>
                            <a:gd name="T1" fmla="*/ T0 w 9806"/>
                            <a:gd name="T2" fmla="+- 0 10370 1133"/>
                            <a:gd name="T3" fmla="*/ T2 w 9806"/>
                            <a:gd name="T4" fmla="+- 0 10376 1133"/>
                            <a:gd name="T5" fmla="*/ T4 w 9806"/>
                            <a:gd name="T6" fmla="+- 0 10939 1133"/>
                            <a:gd name="T7" fmla="*/ T6 w 9806"/>
                          </a:gdLst>
                          <a:ahLst/>
                          <a:cxnLst>
                            <a:cxn ang="0">
                              <a:pos x="T1" y="0"/>
                            </a:cxn>
                            <a:cxn ang="0">
                              <a:pos x="T3" y="0"/>
                            </a:cxn>
                            <a:cxn ang="0">
                              <a:pos x="T5" y="0"/>
                            </a:cxn>
                            <a:cxn ang="0">
                              <a:pos x="T7" y="0"/>
                            </a:cxn>
                          </a:cxnLst>
                          <a:rect l="0" t="0" r="r" b="b"/>
                          <a:pathLst>
                            <a:path w="9806">
                              <a:moveTo>
                                <a:pt x="0" y="0"/>
                              </a:moveTo>
                              <a:lnTo>
                                <a:pt x="9237" y="0"/>
                              </a:lnTo>
                              <a:moveTo>
                                <a:pt x="9243" y="0"/>
                              </a:moveTo>
                              <a:lnTo>
                                <a:pt x="9806" y="0"/>
                              </a:lnTo>
                            </a:path>
                          </a:pathLst>
                        </a:custGeom>
                        <a:noFill/>
                        <a:ln w="89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D6215" id="Полилиния: фигура 64" o:spid="_x0000_s1026" style="position:absolute;margin-left:56.65pt;margin-top:15pt;width:490.3pt;height:.1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" path="m,l9237,t6,l9806,e" filled="f" strokeweight=".24761mm">
                <v:path arrowok="t" o:connecttype="custom" o:connectlocs="0,0;5865495,0;5869305,0;6226810,0" o:connectangles="0,0,0,0"/>
                <w10:wrap type="topAndBottom" anchorx="page"/>
              </v:shape>
            </w:pict>
          </mc:Fallback>
        </mc:AlternateContent>
      </w:r>
      <w:r w:rsidRPr="00AD71EC">
        <w:rPr>
          <w:rFonts w:ascii="Times New Roman" w:eastAsia="Times New Roman" w:hAnsi="Times New Roman" w:cs="Times New Roman"/>
          <w:noProof/>
        </w:rPr>
        <mc:AlternateContent>
          <mc:Choice Requires="wps">
            <w:drawing>
              <wp:anchor distT="0" distB="0" distL="0" distR="0" simplePos="0" relativeHeight="251649536" behindDoc="1" locked="0" layoutInCell="1" allowOverlap="1" wp14:anchorId="4DE9E801" wp14:editId="6ADBBA97">
                <wp:simplePos x="0" y="0"/>
                <wp:positionH relativeFrom="page">
                  <wp:posOffset>719455</wp:posOffset>
                </wp:positionH>
                <wp:positionV relativeFrom="paragraph">
                  <wp:posOffset>375920</wp:posOffset>
                </wp:positionV>
                <wp:extent cx="6223635" cy="1270"/>
                <wp:effectExtent l="5080" t="13335" r="10160" b="4445"/>
                <wp:wrapTopAndBottom/>
                <wp:docPr id="1507107273" name="Полилиния: фигура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635" cy="1270"/>
                        </a:xfrm>
                        <a:custGeom>
                          <a:avLst/>
                          <a:gdLst>
                            <a:gd name="T0" fmla="+- 0 1133 1133"/>
                            <a:gd name="T1" fmla="*/ T0 w 9801"/>
                            <a:gd name="T2" fmla="+- 0 10934 1133"/>
                            <a:gd name="T3" fmla="*/ T2 w 9801"/>
                          </a:gdLst>
                          <a:ahLst/>
                          <a:cxnLst>
                            <a:cxn ang="0">
                              <a:pos x="T1" y="0"/>
                            </a:cxn>
                            <a:cxn ang="0">
                              <a:pos x="T3" y="0"/>
                            </a:cxn>
                          </a:cxnLst>
                          <a:rect l="0" t="0" r="r" b="b"/>
                          <a:pathLst>
                            <a:path w="9801">
                              <a:moveTo>
                                <a:pt x="0" y="0"/>
                              </a:moveTo>
                              <a:lnTo>
                                <a:pt x="9801" y="0"/>
                              </a:lnTo>
                            </a:path>
                          </a:pathLst>
                        </a:custGeom>
                        <a:noFill/>
                        <a:ln w="89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5933F" id="Полилиния: фигура 63" o:spid="_x0000_s1026" style="position:absolute;margin-left:56.65pt;margin-top:29.6pt;width:490.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" path="m,l9801,e" filled="f" strokeweight=".24761mm">
                <v:path arrowok="t" o:connecttype="custom" o:connectlocs="0,0;6223635,0" o:connectangles="0,0"/>
                <w10:wrap type="topAndBottom" anchorx="page"/>
              </v:shape>
            </w:pict>
          </mc:Fallback>
        </mc:AlternateContent>
      </w:r>
    </w:p>
    <w:p w14:paraId="350B821C" w14:textId="77777777" w:rsidR="00AD71EC" w:rsidRPr="00AD71EC" w:rsidRDefault="00AD71EC" w:rsidP="00AD71EC">
      <w:pPr>
        <w:widowControl w:val="0"/>
        <w:autoSpaceDE w:val="0"/>
        <w:autoSpaceDN w:val="0"/>
        <w:spacing w:before="1" w:after="0" w:line="240" w:lineRule="auto"/>
        <w:rPr>
          <w:rFonts w:ascii="Times New Roman" w:eastAsia="Times New Roman" w:hAnsi="Times New Roman" w:cs="Times New Roman"/>
        </w:rPr>
      </w:pPr>
    </w:p>
    <w:p w14:paraId="1AD0355A" w14:textId="77777777" w:rsidR="00AD71EC" w:rsidRPr="00AD71EC" w:rsidRDefault="00AD71EC" w:rsidP="00AD71EC">
      <w:pPr>
        <w:widowControl w:val="0"/>
        <w:tabs>
          <w:tab w:val="left" w:pos="8888"/>
        </w:tabs>
        <w:autoSpaceDE w:val="0"/>
        <w:autoSpaceDN w:val="0"/>
        <w:spacing w:after="0" w:line="240" w:lineRule="auto"/>
        <w:ind w:left="979"/>
        <w:rPr>
          <w:rFonts w:ascii="Times New Roman" w:eastAsia="Times New Roman" w:hAnsi="Times New Roman" w:cs="Times New Roman"/>
        </w:rPr>
      </w:pPr>
      <w:r w:rsidRPr="00AD71EC">
        <w:rPr>
          <w:rFonts w:ascii="Times New Roman" w:eastAsia="Times New Roman" w:hAnsi="Times New Roman" w:cs="Times New Roman"/>
        </w:rPr>
        <w:t>К</w:t>
      </w:r>
      <w:r w:rsidRPr="00AD71EC">
        <w:rPr>
          <w:rFonts w:ascii="Times New Roman" w:eastAsia="Times New Roman" w:hAnsi="Times New Roman" w:cs="Times New Roman"/>
          <w:spacing w:val="-8"/>
        </w:rPr>
        <w:t xml:space="preserve"> </w:t>
      </w:r>
      <w:r w:rsidRPr="00AD71EC">
        <w:rPr>
          <w:rFonts w:ascii="Times New Roman" w:eastAsia="Times New Roman" w:hAnsi="Times New Roman" w:cs="Times New Roman"/>
        </w:rPr>
        <w:t>заявлению</w:t>
      </w:r>
      <w:r w:rsidRPr="00AD71EC">
        <w:rPr>
          <w:rFonts w:ascii="Times New Roman" w:eastAsia="Times New Roman" w:hAnsi="Times New Roman" w:cs="Times New Roman"/>
          <w:spacing w:val="-10"/>
        </w:rPr>
        <w:t xml:space="preserve"> </w:t>
      </w:r>
      <w:r w:rsidRPr="00AD71EC">
        <w:rPr>
          <w:rFonts w:ascii="Times New Roman" w:eastAsia="Times New Roman" w:hAnsi="Times New Roman" w:cs="Times New Roman"/>
        </w:rPr>
        <w:t>прилагаются</w:t>
      </w:r>
      <w:r w:rsidRPr="00AD71EC">
        <w:rPr>
          <w:rFonts w:ascii="Times New Roman" w:eastAsia="Times New Roman" w:hAnsi="Times New Roman" w:cs="Times New Roman"/>
          <w:spacing w:val="-9"/>
        </w:rPr>
        <w:t xml:space="preserve"> </w:t>
      </w:r>
      <w:r w:rsidRPr="00AD71EC">
        <w:rPr>
          <w:rFonts w:ascii="Times New Roman" w:eastAsia="Times New Roman" w:hAnsi="Times New Roman" w:cs="Times New Roman"/>
        </w:rPr>
        <w:t>следующие</w:t>
      </w:r>
      <w:r w:rsidRPr="00AD71EC">
        <w:rPr>
          <w:rFonts w:ascii="Times New Roman" w:eastAsia="Times New Roman" w:hAnsi="Times New Roman" w:cs="Times New Roman"/>
          <w:spacing w:val="-5"/>
        </w:rPr>
        <w:t xml:space="preserve"> </w:t>
      </w:r>
      <w:r w:rsidRPr="00AD71EC">
        <w:rPr>
          <w:rFonts w:ascii="Times New Roman" w:eastAsia="Times New Roman" w:hAnsi="Times New Roman" w:cs="Times New Roman"/>
        </w:rPr>
        <w:t>документы:</w:t>
      </w:r>
      <w:r w:rsidRPr="00AD71EC">
        <w:rPr>
          <w:rFonts w:ascii="Times New Roman" w:eastAsia="Times New Roman" w:hAnsi="Times New Roman" w:cs="Times New Roman"/>
          <w:spacing w:val="4"/>
        </w:rPr>
        <w:t xml:space="preserve"> </w:t>
      </w:r>
      <w:r w:rsidRPr="00AD71EC">
        <w:rPr>
          <w:rFonts w:ascii="Times New Roman" w:eastAsia="Times New Roman" w:hAnsi="Times New Roman" w:cs="Times New Roman"/>
          <w:u w:val="single"/>
        </w:rPr>
        <w:t xml:space="preserve"> </w:t>
      </w:r>
      <w:r w:rsidRPr="00AD71EC">
        <w:rPr>
          <w:rFonts w:ascii="Times New Roman" w:eastAsia="Times New Roman" w:hAnsi="Times New Roman" w:cs="Times New Roman"/>
          <w:u w:val="single"/>
        </w:rPr>
        <w:tab/>
      </w:r>
    </w:p>
    <w:p w14:paraId="271AAD9B" w14:textId="73B8F087" w:rsidR="00AD71EC" w:rsidRPr="00AD71EC" w:rsidRDefault="00AD71EC" w:rsidP="00501ADB">
      <w:pPr>
        <w:widowControl w:val="0"/>
        <w:autoSpaceDE w:val="0"/>
        <w:autoSpaceDN w:val="0"/>
        <w:spacing w:before="6" w:after="0" w:line="240" w:lineRule="auto"/>
        <w:rPr>
          <w:rFonts w:ascii="Times New Roman" w:eastAsia="Times New Roman" w:hAnsi="Times New Roman" w:cs="Times New Roman"/>
          <w:i/>
        </w:rPr>
      </w:pPr>
      <w:r w:rsidRPr="00AD71EC">
        <w:rPr>
          <w:rFonts w:ascii="Times New Roman" w:eastAsia="Times New Roman" w:hAnsi="Times New Roman" w:cs="Times New Roman"/>
          <w:noProof/>
        </w:rPr>
        <mc:AlternateContent>
          <mc:Choice Requires="wps">
            <w:drawing>
              <wp:anchor distT="0" distB="0" distL="0" distR="0" simplePos="0" relativeHeight="251650560" behindDoc="1" locked="0" layoutInCell="1" allowOverlap="1" wp14:anchorId="217647E8" wp14:editId="0A92176A">
                <wp:simplePos x="0" y="0"/>
                <wp:positionH relativeFrom="page">
                  <wp:posOffset>634365</wp:posOffset>
                </wp:positionH>
                <wp:positionV relativeFrom="paragraph">
                  <wp:posOffset>170180</wp:posOffset>
                </wp:positionV>
                <wp:extent cx="5486400" cy="1270"/>
                <wp:effectExtent l="5715" t="6350" r="13335" b="11430"/>
                <wp:wrapTopAndBottom/>
                <wp:docPr id="1543023780" name="Полилиния: фигура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999 999"/>
                            <a:gd name="T1" fmla="*/ T0 w 8640"/>
                            <a:gd name="T2" fmla="+- 0 9639 999"/>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1923C" id="Полилиния: фигура 62" o:spid="_x0000_s1026" style="position:absolute;margin-left:49.95pt;margin-top:13.4pt;width:6in;height:.1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" path="m,l8640,e" filled="f" strokeweight=".48pt">
                <v:path arrowok="t" o:connecttype="custom" o:connectlocs="0,0;5486400,0" o:connectangles="0,0"/>
                <w10:wrap type="topAndBottom" anchorx="page"/>
              </v:shape>
            </w:pict>
          </mc:Fallback>
        </mc:AlternateContent>
      </w:r>
      <w:r w:rsidRPr="00AD71EC">
        <w:rPr>
          <w:rFonts w:ascii="Times New Roman" w:eastAsia="Times New Roman" w:hAnsi="Times New Roman" w:cs="Times New Roman"/>
          <w:i/>
        </w:rPr>
        <w:t>(указывается</w:t>
      </w:r>
      <w:r w:rsidRPr="00AD71EC">
        <w:rPr>
          <w:rFonts w:ascii="Times New Roman" w:eastAsia="Times New Roman" w:hAnsi="Times New Roman" w:cs="Times New Roman"/>
          <w:i/>
          <w:spacing w:val="-12"/>
        </w:rPr>
        <w:t xml:space="preserve"> </w:t>
      </w:r>
      <w:r w:rsidRPr="00AD71EC">
        <w:rPr>
          <w:rFonts w:ascii="Times New Roman" w:eastAsia="Times New Roman" w:hAnsi="Times New Roman" w:cs="Times New Roman"/>
          <w:i/>
        </w:rPr>
        <w:t>перечень</w:t>
      </w:r>
      <w:r w:rsidRPr="00AD71EC">
        <w:rPr>
          <w:rFonts w:ascii="Times New Roman" w:eastAsia="Times New Roman" w:hAnsi="Times New Roman" w:cs="Times New Roman"/>
          <w:i/>
          <w:spacing w:val="-7"/>
        </w:rPr>
        <w:t xml:space="preserve"> </w:t>
      </w:r>
      <w:r w:rsidRPr="00AD71EC">
        <w:rPr>
          <w:rFonts w:ascii="Times New Roman" w:eastAsia="Times New Roman" w:hAnsi="Times New Roman" w:cs="Times New Roman"/>
          <w:i/>
        </w:rPr>
        <w:t>прилагаемых</w:t>
      </w:r>
      <w:r w:rsidRPr="00AD71EC">
        <w:rPr>
          <w:rFonts w:ascii="Times New Roman" w:eastAsia="Times New Roman" w:hAnsi="Times New Roman" w:cs="Times New Roman"/>
          <w:i/>
          <w:spacing w:val="-11"/>
        </w:rPr>
        <w:t xml:space="preserve"> </w:t>
      </w:r>
      <w:r w:rsidRPr="00AD71EC">
        <w:rPr>
          <w:rFonts w:ascii="Times New Roman" w:eastAsia="Times New Roman" w:hAnsi="Times New Roman" w:cs="Times New Roman"/>
          <w:i/>
        </w:rPr>
        <w:t>документов)</w:t>
      </w:r>
    </w:p>
    <w:p w14:paraId="4582D8C4" w14:textId="77777777" w:rsidR="00AD71EC" w:rsidRPr="00AD71EC" w:rsidRDefault="00AD71EC" w:rsidP="00AD71EC">
      <w:pPr>
        <w:widowControl w:val="0"/>
        <w:autoSpaceDE w:val="0"/>
        <w:autoSpaceDN w:val="0"/>
        <w:spacing w:after="0" w:line="275" w:lineRule="exact"/>
        <w:ind w:left="138"/>
        <w:rPr>
          <w:rFonts w:ascii="Times New Roman" w:eastAsia="Times New Roman" w:hAnsi="Times New Roman" w:cs="Times New Roman"/>
        </w:rPr>
      </w:pPr>
      <w:r w:rsidRPr="00AD71EC">
        <w:rPr>
          <w:rFonts w:ascii="Times New Roman" w:eastAsia="Times New Roman" w:hAnsi="Times New Roman" w:cs="Times New Roman"/>
          <w:spacing w:val="-1"/>
        </w:rPr>
        <w:t>Результат</w:t>
      </w:r>
      <w:r w:rsidRPr="00AD71EC">
        <w:rPr>
          <w:rFonts w:ascii="Times New Roman" w:eastAsia="Times New Roman" w:hAnsi="Times New Roman" w:cs="Times New Roman"/>
          <w:spacing w:val="-5"/>
        </w:rPr>
        <w:t xml:space="preserve"> </w:t>
      </w:r>
      <w:r w:rsidRPr="00AD71EC">
        <w:rPr>
          <w:rFonts w:ascii="Times New Roman" w:eastAsia="Times New Roman" w:hAnsi="Times New Roman" w:cs="Times New Roman"/>
        </w:rPr>
        <w:t>предоставления</w:t>
      </w:r>
      <w:r w:rsidRPr="00AD71EC">
        <w:rPr>
          <w:rFonts w:ascii="Times New Roman" w:eastAsia="Times New Roman" w:hAnsi="Times New Roman" w:cs="Times New Roman"/>
          <w:spacing w:val="-9"/>
        </w:rPr>
        <w:t xml:space="preserve"> </w:t>
      </w:r>
      <w:r w:rsidRPr="00AD71EC">
        <w:rPr>
          <w:rFonts w:ascii="Times New Roman" w:eastAsia="Times New Roman" w:hAnsi="Times New Roman" w:cs="Times New Roman"/>
        </w:rPr>
        <w:t>муниципальной</w:t>
      </w:r>
      <w:r w:rsidRPr="00AD71EC">
        <w:rPr>
          <w:rFonts w:ascii="Times New Roman" w:eastAsia="Times New Roman" w:hAnsi="Times New Roman" w:cs="Times New Roman"/>
          <w:spacing w:val="-7"/>
        </w:rPr>
        <w:t xml:space="preserve"> </w:t>
      </w:r>
      <w:r w:rsidRPr="00AD71EC">
        <w:rPr>
          <w:rFonts w:ascii="Times New Roman" w:eastAsia="Times New Roman" w:hAnsi="Times New Roman" w:cs="Times New Roman"/>
        </w:rPr>
        <w:t>услуги,</w:t>
      </w:r>
      <w:r w:rsidRPr="00AD71EC">
        <w:rPr>
          <w:rFonts w:ascii="Times New Roman" w:eastAsia="Times New Roman" w:hAnsi="Times New Roman" w:cs="Times New Roman"/>
          <w:spacing w:val="-8"/>
        </w:rPr>
        <w:t xml:space="preserve"> </w:t>
      </w:r>
      <w:r w:rsidRPr="00AD71EC">
        <w:rPr>
          <w:rFonts w:ascii="Times New Roman" w:eastAsia="Times New Roman" w:hAnsi="Times New Roman" w:cs="Times New Roman"/>
        </w:rPr>
        <w:t>прошу</w:t>
      </w:r>
      <w:r w:rsidRPr="00AD71EC">
        <w:rPr>
          <w:rFonts w:ascii="Times New Roman" w:eastAsia="Times New Roman" w:hAnsi="Times New Roman" w:cs="Times New Roman"/>
          <w:spacing w:val="-15"/>
        </w:rPr>
        <w:t xml:space="preserve"> </w:t>
      </w:r>
      <w:r w:rsidRPr="00AD71EC">
        <w:rPr>
          <w:rFonts w:ascii="Times New Roman" w:eastAsia="Times New Roman" w:hAnsi="Times New Roman" w:cs="Times New Roman"/>
        </w:rPr>
        <w:t>предоставить:</w:t>
      </w:r>
    </w:p>
    <w:p w14:paraId="153F4B74" w14:textId="18F06165" w:rsidR="00AD71EC" w:rsidRPr="00AD71EC" w:rsidRDefault="00AD71EC" w:rsidP="00501ADB">
      <w:pPr>
        <w:widowControl w:val="0"/>
        <w:autoSpaceDE w:val="0"/>
        <w:autoSpaceDN w:val="0"/>
        <w:spacing w:before="11" w:after="0" w:line="240" w:lineRule="auto"/>
        <w:rPr>
          <w:rFonts w:ascii="Times New Roman" w:eastAsia="Times New Roman" w:hAnsi="Times New Roman" w:cs="Times New Roman"/>
          <w:i/>
        </w:rPr>
      </w:pPr>
      <w:r w:rsidRPr="00AD71EC">
        <w:rPr>
          <w:rFonts w:ascii="Times New Roman" w:eastAsia="Times New Roman" w:hAnsi="Times New Roman" w:cs="Times New Roman"/>
          <w:noProof/>
        </w:rPr>
        <mc:AlternateContent>
          <mc:Choice Requires="wps">
            <w:drawing>
              <wp:anchor distT="0" distB="0" distL="0" distR="0" simplePos="0" relativeHeight="251651584" behindDoc="1" locked="0" layoutInCell="1" allowOverlap="1" wp14:anchorId="51B14514" wp14:editId="2198E7FF">
                <wp:simplePos x="0" y="0"/>
                <wp:positionH relativeFrom="page">
                  <wp:posOffset>634365</wp:posOffset>
                </wp:positionH>
                <wp:positionV relativeFrom="paragraph">
                  <wp:posOffset>173990</wp:posOffset>
                </wp:positionV>
                <wp:extent cx="5486400" cy="1270"/>
                <wp:effectExtent l="5715" t="9525" r="13335" b="8255"/>
                <wp:wrapTopAndBottom/>
                <wp:docPr id="1146483585" name="Полилиния: фигура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999 999"/>
                            <a:gd name="T1" fmla="*/ T0 w 8640"/>
                            <a:gd name="T2" fmla="+- 0 9639 999"/>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7C5B4" id="Полилиния: фигура 61" o:spid="_x0000_s1026" style="position:absolute;margin-left:49.95pt;margin-top:13.7pt;width:6in;height:.1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" path="m,l8640,e" filled="f" strokeweight=".48pt">
                <v:path arrowok="t" o:connecttype="custom" o:connectlocs="0,0;5486400,0" o:connectangles="0,0"/>
                <w10:wrap type="topAndBottom" anchorx="page"/>
              </v:shape>
            </w:pict>
          </mc:Fallback>
        </mc:AlternateContent>
      </w:r>
      <w:r w:rsidRPr="00AD71EC">
        <w:rPr>
          <w:rFonts w:ascii="Times New Roman" w:eastAsia="Times New Roman" w:hAnsi="Times New Roman" w:cs="Times New Roman"/>
          <w:i/>
        </w:rPr>
        <w:t>(указать</w:t>
      </w:r>
      <w:r w:rsidRPr="00AD71EC">
        <w:rPr>
          <w:rFonts w:ascii="Times New Roman" w:eastAsia="Times New Roman" w:hAnsi="Times New Roman" w:cs="Times New Roman"/>
          <w:i/>
          <w:spacing w:val="-7"/>
        </w:rPr>
        <w:t xml:space="preserve"> </w:t>
      </w:r>
      <w:r w:rsidRPr="00AD71EC">
        <w:rPr>
          <w:rFonts w:ascii="Times New Roman" w:eastAsia="Times New Roman" w:hAnsi="Times New Roman" w:cs="Times New Roman"/>
          <w:i/>
        </w:rPr>
        <w:t>способ</w:t>
      </w:r>
      <w:r w:rsidRPr="00AD71EC">
        <w:rPr>
          <w:rFonts w:ascii="Times New Roman" w:eastAsia="Times New Roman" w:hAnsi="Times New Roman" w:cs="Times New Roman"/>
          <w:i/>
          <w:spacing w:val="-7"/>
        </w:rPr>
        <w:t xml:space="preserve"> </w:t>
      </w:r>
      <w:r w:rsidRPr="00AD71EC">
        <w:rPr>
          <w:rFonts w:ascii="Times New Roman" w:eastAsia="Times New Roman" w:hAnsi="Times New Roman" w:cs="Times New Roman"/>
          <w:i/>
        </w:rPr>
        <w:t>получения</w:t>
      </w:r>
      <w:r w:rsidRPr="00AD71EC">
        <w:rPr>
          <w:rFonts w:ascii="Times New Roman" w:eastAsia="Times New Roman" w:hAnsi="Times New Roman" w:cs="Times New Roman"/>
          <w:i/>
          <w:spacing w:val="33"/>
        </w:rPr>
        <w:t xml:space="preserve"> </w:t>
      </w:r>
      <w:r w:rsidRPr="00AD71EC">
        <w:rPr>
          <w:rFonts w:ascii="Times New Roman" w:eastAsia="Times New Roman" w:hAnsi="Times New Roman" w:cs="Times New Roman"/>
          <w:i/>
        </w:rPr>
        <w:t>результата</w:t>
      </w:r>
      <w:r w:rsidRPr="00AD71EC">
        <w:rPr>
          <w:rFonts w:ascii="Times New Roman" w:eastAsia="Times New Roman" w:hAnsi="Times New Roman" w:cs="Times New Roman"/>
          <w:i/>
          <w:spacing w:val="35"/>
        </w:rPr>
        <w:t xml:space="preserve"> </w:t>
      </w:r>
      <w:r w:rsidRPr="00AD71EC">
        <w:rPr>
          <w:rFonts w:ascii="Times New Roman" w:eastAsia="Times New Roman" w:hAnsi="Times New Roman" w:cs="Times New Roman"/>
          <w:i/>
        </w:rPr>
        <w:t>предоставления</w:t>
      </w:r>
      <w:r w:rsidRPr="00AD71EC">
        <w:rPr>
          <w:rFonts w:ascii="Times New Roman" w:eastAsia="Times New Roman" w:hAnsi="Times New Roman" w:cs="Times New Roman"/>
          <w:i/>
          <w:spacing w:val="38"/>
        </w:rPr>
        <w:t xml:space="preserve"> </w:t>
      </w:r>
      <w:r w:rsidRPr="00AD71EC">
        <w:rPr>
          <w:rFonts w:ascii="Times New Roman" w:eastAsia="Times New Roman" w:hAnsi="Times New Roman" w:cs="Times New Roman"/>
          <w:i/>
        </w:rPr>
        <w:t>муниципальной</w:t>
      </w:r>
      <w:r w:rsidRPr="00AD71EC">
        <w:rPr>
          <w:rFonts w:ascii="Times New Roman" w:eastAsia="Times New Roman" w:hAnsi="Times New Roman" w:cs="Times New Roman"/>
          <w:i/>
          <w:spacing w:val="-3"/>
        </w:rPr>
        <w:t xml:space="preserve"> </w:t>
      </w:r>
      <w:r w:rsidRPr="00AD71EC">
        <w:rPr>
          <w:rFonts w:ascii="Times New Roman" w:eastAsia="Times New Roman" w:hAnsi="Times New Roman" w:cs="Times New Roman"/>
          <w:i/>
        </w:rPr>
        <w:t>услуги).</w:t>
      </w:r>
    </w:p>
    <w:p w14:paraId="52077B76" w14:textId="58D5229A" w:rsidR="00E060DE" w:rsidRPr="00AD71EC" w:rsidRDefault="00AD71EC" w:rsidP="00501ADB">
      <w:pPr>
        <w:widowControl w:val="0"/>
        <w:autoSpaceDE w:val="0"/>
        <w:autoSpaceDN w:val="0"/>
        <w:spacing w:before="2" w:after="0" w:line="240" w:lineRule="auto"/>
        <w:rPr>
          <w:rFonts w:ascii="Times New Roman" w:hAnsi="Times New Roman" w:cs="Times New Roman"/>
          <w:lang w:eastAsia="ru-RU"/>
        </w:rPr>
      </w:pPr>
      <w:r w:rsidRPr="00AD71EC">
        <w:rPr>
          <w:rFonts w:ascii="Times New Roman" w:eastAsia="Times New Roman" w:hAnsi="Times New Roman" w:cs="Times New Roman"/>
          <w:noProof/>
        </w:rPr>
        <mc:AlternateContent>
          <mc:Choice Requires="wps">
            <w:drawing>
              <wp:anchor distT="0" distB="0" distL="0" distR="0" simplePos="0" relativeHeight="251654656" behindDoc="1" locked="0" layoutInCell="1" allowOverlap="1" wp14:anchorId="18B3FA24" wp14:editId="5E5D3831">
                <wp:simplePos x="0" y="0"/>
                <wp:positionH relativeFrom="page">
                  <wp:posOffset>719455</wp:posOffset>
                </wp:positionH>
                <wp:positionV relativeFrom="paragraph">
                  <wp:posOffset>121285</wp:posOffset>
                </wp:positionV>
                <wp:extent cx="1137285" cy="6350"/>
                <wp:effectExtent l="0" t="0" r="635" b="0"/>
                <wp:wrapTopAndBottom/>
                <wp:docPr id="921870627"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72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B357B" id="Прямоугольник 60" o:spid="_x0000_s1026" style="position:absolute;margin-left:56.65pt;margin-top:9.55pt;width:89.55pt;height:.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9v5QEAALMDAAAOAAAAZHJzL2Uyb0RvYy54bWysU8tu2zAQvBfoPxC817IcO0kFy0HgIEWB&#10;9AGk/YA1RUlEKS67pC27X98l7ThGeyuqA8HlksOZ4Wh5tx+s2GkKBl0ty8lUCu0UNsZ1tfz+7fHd&#10;r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" fillcolor="black" stroked="f">
                <w10:wrap type="topAndBottom" anchorx="page"/>
              </v:rect>
            </w:pict>
          </mc:Fallback>
        </mc:AlternateContent>
      </w:r>
      <w:r w:rsidRPr="00AD71EC">
        <w:rPr>
          <w:rFonts w:ascii="Times New Roman" w:eastAsia="Times New Roman" w:hAnsi="Times New Roman" w:cs="Times New Roman"/>
          <w:noProof/>
        </w:rPr>
        <mc:AlternateContent>
          <mc:Choice Requires="wps">
            <w:drawing>
              <wp:anchor distT="0" distB="0" distL="0" distR="0" simplePos="0" relativeHeight="251657728" behindDoc="1" locked="0" layoutInCell="1" allowOverlap="1" wp14:anchorId="4B9003CE" wp14:editId="47323AC1">
                <wp:simplePos x="0" y="0"/>
                <wp:positionH relativeFrom="page">
                  <wp:posOffset>2162810</wp:posOffset>
                </wp:positionH>
                <wp:positionV relativeFrom="paragraph">
                  <wp:posOffset>121285</wp:posOffset>
                </wp:positionV>
                <wp:extent cx="870585" cy="6350"/>
                <wp:effectExtent l="635" t="0" r="0" b="0"/>
                <wp:wrapTopAndBottom/>
                <wp:docPr id="1287244377"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05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54D9E" id="Прямоугольник 59" o:spid="_x0000_s1026" style="position:absolute;margin-left:170.3pt;margin-top:9.55pt;width:68.55pt;height:.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" fillcolor="black" stroked="f">
                <w10:wrap type="topAndBottom" anchorx="page"/>
              </v:rect>
            </w:pict>
          </mc:Fallback>
        </mc:AlternateContent>
      </w:r>
      <w:r w:rsidRPr="00AD71EC">
        <w:rPr>
          <w:rFonts w:ascii="Times New Roman" w:eastAsia="Times New Roman" w:hAnsi="Times New Roman" w:cs="Times New Roman"/>
          <w:noProof/>
        </w:rPr>
        <mc:AlternateContent>
          <mc:Choice Requires="wps">
            <w:drawing>
              <wp:anchor distT="0" distB="0" distL="0" distR="0" simplePos="0" relativeHeight="251659776" behindDoc="1" locked="0" layoutInCell="1" allowOverlap="1" wp14:anchorId="6EEECFAC" wp14:editId="6D818173">
                <wp:simplePos x="0" y="0"/>
                <wp:positionH relativeFrom="page">
                  <wp:posOffset>3467100</wp:posOffset>
                </wp:positionH>
                <wp:positionV relativeFrom="paragraph">
                  <wp:posOffset>121285</wp:posOffset>
                </wp:positionV>
                <wp:extent cx="3587750" cy="6350"/>
                <wp:effectExtent l="0" t="0" r="3175" b="0"/>
                <wp:wrapTopAndBottom/>
                <wp:docPr id="1358160337" name="Полилиния: фигура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87750" cy="6350"/>
                        </a:xfrm>
                        <a:custGeom>
                          <a:avLst/>
                          <a:gdLst>
                            <a:gd name="T0" fmla="+- 0 9430 5460"/>
                            <a:gd name="T1" fmla="*/ T0 w 5650"/>
                            <a:gd name="T2" fmla="+- 0 191 191"/>
                            <a:gd name="T3" fmla="*/ 191 h 10"/>
                            <a:gd name="T4" fmla="+- 0 6068 5460"/>
                            <a:gd name="T5" fmla="*/ T4 w 5650"/>
                            <a:gd name="T6" fmla="+- 0 191 191"/>
                            <a:gd name="T7" fmla="*/ 191 h 10"/>
                            <a:gd name="T8" fmla="+- 0 5460 5460"/>
                            <a:gd name="T9" fmla="*/ T8 w 5650"/>
                            <a:gd name="T10" fmla="+- 0 191 191"/>
                            <a:gd name="T11" fmla="*/ 191 h 10"/>
                            <a:gd name="T12" fmla="+- 0 5460 5460"/>
                            <a:gd name="T13" fmla="*/ T12 w 5650"/>
                            <a:gd name="T14" fmla="+- 0 201 191"/>
                            <a:gd name="T15" fmla="*/ 201 h 10"/>
                            <a:gd name="T16" fmla="+- 0 6068 5460"/>
                            <a:gd name="T17" fmla="*/ T16 w 5650"/>
                            <a:gd name="T18" fmla="+- 0 201 191"/>
                            <a:gd name="T19" fmla="*/ 201 h 10"/>
                            <a:gd name="T20" fmla="+- 0 9430 5460"/>
                            <a:gd name="T21" fmla="*/ T20 w 5650"/>
                            <a:gd name="T22" fmla="+- 0 201 191"/>
                            <a:gd name="T23" fmla="*/ 201 h 10"/>
                            <a:gd name="T24" fmla="+- 0 9430 5460"/>
                            <a:gd name="T25" fmla="*/ T24 w 5650"/>
                            <a:gd name="T26" fmla="+- 0 191 191"/>
                            <a:gd name="T27" fmla="*/ 191 h 10"/>
                            <a:gd name="T28" fmla="+- 0 11110 5460"/>
                            <a:gd name="T29" fmla="*/ T28 w 5650"/>
                            <a:gd name="T30" fmla="+- 0 191 191"/>
                            <a:gd name="T31" fmla="*/ 191 h 10"/>
                            <a:gd name="T32" fmla="+- 0 9440 5460"/>
                            <a:gd name="T33" fmla="*/ T32 w 5650"/>
                            <a:gd name="T34" fmla="+- 0 191 191"/>
                            <a:gd name="T35" fmla="*/ 191 h 10"/>
                            <a:gd name="T36" fmla="+- 0 9431 5460"/>
                            <a:gd name="T37" fmla="*/ T36 w 5650"/>
                            <a:gd name="T38" fmla="+- 0 191 191"/>
                            <a:gd name="T39" fmla="*/ 191 h 10"/>
                            <a:gd name="T40" fmla="+- 0 9431 5460"/>
                            <a:gd name="T41" fmla="*/ T40 w 5650"/>
                            <a:gd name="T42" fmla="+- 0 201 191"/>
                            <a:gd name="T43" fmla="*/ 201 h 10"/>
                            <a:gd name="T44" fmla="+- 0 9440 5460"/>
                            <a:gd name="T45" fmla="*/ T44 w 5650"/>
                            <a:gd name="T46" fmla="+- 0 201 191"/>
                            <a:gd name="T47" fmla="*/ 201 h 10"/>
                            <a:gd name="T48" fmla="+- 0 11110 5460"/>
                            <a:gd name="T49" fmla="*/ T48 w 5650"/>
                            <a:gd name="T50" fmla="+- 0 201 191"/>
                            <a:gd name="T51" fmla="*/ 201 h 10"/>
                            <a:gd name="T52" fmla="+- 0 11110 5460"/>
                            <a:gd name="T53" fmla="*/ T52 w 5650"/>
                            <a:gd name="T54" fmla="+- 0 191 191"/>
                            <a:gd name="T55" fmla="*/ 191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650" h="10">
                              <a:moveTo>
                                <a:pt x="3970" y="0"/>
                              </a:moveTo>
                              <a:lnTo>
                                <a:pt x="608" y="0"/>
                              </a:lnTo>
                              <a:lnTo>
                                <a:pt x="0" y="0"/>
                              </a:lnTo>
                              <a:lnTo>
                                <a:pt x="0" y="10"/>
                              </a:lnTo>
                              <a:lnTo>
                                <a:pt x="608" y="10"/>
                              </a:lnTo>
                              <a:lnTo>
                                <a:pt x="3970" y="10"/>
                              </a:lnTo>
                              <a:lnTo>
                                <a:pt x="3970" y="0"/>
                              </a:lnTo>
                              <a:close/>
                              <a:moveTo>
                                <a:pt x="5650" y="0"/>
                              </a:moveTo>
                              <a:lnTo>
                                <a:pt x="3980" y="0"/>
                              </a:lnTo>
                              <a:lnTo>
                                <a:pt x="3971" y="0"/>
                              </a:lnTo>
                              <a:lnTo>
                                <a:pt x="3971" y="10"/>
                              </a:lnTo>
                              <a:lnTo>
                                <a:pt x="3980" y="10"/>
                              </a:lnTo>
                              <a:lnTo>
                                <a:pt x="5650" y="10"/>
                              </a:lnTo>
                              <a:lnTo>
                                <a:pt x="56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4D576" id="Полилиния: фигура 58" o:spid="_x0000_s1026" style="position:absolute;margin-left:273pt;margin-top:9.55pt;width:282.5pt;height:.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" path="m3970,l608,,,,,10r608,l3970,10r,-10xm5650,l3980,r-9,l3971,10r9,l5650,10r,-10xe" fillcolor="black" stroked="f">
                <v:path arrowok="t" o:connecttype="custom" o:connectlocs="2520950,121285;386080,121285;0,121285;0,127635;386080,127635;2520950,127635;2520950,121285;3587750,121285;2527300,121285;2521585,121285;2521585,127635;2527300,127635;3587750,127635;3587750,121285" o:connectangles="0,0,0,0,0,0,0,0,0,0,0,0,0,0"/>
                <w10:wrap type="topAndBottom" anchorx="page"/>
              </v:shape>
            </w:pict>
          </mc:Fallback>
        </mc:AlternateContent>
      </w:r>
      <w:r w:rsidRPr="00AD71EC">
        <w:rPr>
          <w:rFonts w:ascii="Times New Roman" w:eastAsia="Times New Roman" w:hAnsi="Times New Roman" w:cs="Times New Roman"/>
        </w:rPr>
        <w:t>(дата)</w:t>
      </w:r>
      <w:r w:rsidRPr="00AD71EC">
        <w:rPr>
          <w:rFonts w:ascii="Times New Roman" w:eastAsia="Times New Roman" w:hAnsi="Times New Roman" w:cs="Times New Roman"/>
        </w:rPr>
        <w:tab/>
        <w:t>(подпись)</w:t>
      </w:r>
      <w:r w:rsidRPr="00AD71EC">
        <w:rPr>
          <w:rFonts w:ascii="Times New Roman" w:eastAsia="Times New Roman" w:hAnsi="Times New Roman" w:cs="Times New Roman"/>
        </w:rPr>
        <w:tab/>
        <w:t>(ФИО)</w:t>
      </w:r>
    </w:p>
    <w:p w14:paraId="6C958F4A" w14:textId="77777777" w:rsidR="001343C9" w:rsidRPr="001343C9" w:rsidRDefault="001343C9" w:rsidP="001343C9">
      <w:pPr>
        <w:widowControl w:val="0"/>
        <w:autoSpaceDE w:val="0"/>
        <w:autoSpaceDN w:val="0"/>
        <w:spacing w:before="90" w:after="0" w:line="242" w:lineRule="auto"/>
        <w:ind w:left="6808" w:right="168" w:firstLine="1762"/>
        <w:jc w:val="right"/>
        <w:rPr>
          <w:rFonts w:ascii="Times New Roman" w:eastAsia="Times New Roman" w:hAnsi="Times New Roman" w:cs="Times New Roman"/>
        </w:rPr>
      </w:pPr>
      <w:r w:rsidRPr="001343C9">
        <w:rPr>
          <w:rFonts w:ascii="Times New Roman" w:eastAsia="Times New Roman" w:hAnsi="Times New Roman" w:cs="Times New Roman"/>
        </w:rPr>
        <w:t>Приложение № 2</w:t>
      </w:r>
      <w:r w:rsidRPr="001343C9">
        <w:rPr>
          <w:rFonts w:ascii="Times New Roman" w:eastAsia="Times New Roman" w:hAnsi="Times New Roman" w:cs="Times New Roman"/>
          <w:spacing w:val="-57"/>
        </w:rPr>
        <w:t xml:space="preserve"> </w:t>
      </w:r>
      <w:r w:rsidRPr="001343C9">
        <w:rPr>
          <w:rFonts w:ascii="Times New Roman" w:eastAsia="Times New Roman" w:hAnsi="Times New Roman" w:cs="Times New Roman"/>
        </w:rPr>
        <w:t>к</w:t>
      </w:r>
      <w:r w:rsidRPr="001343C9">
        <w:rPr>
          <w:rFonts w:ascii="Times New Roman" w:eastAsia="Times New Roman" w:hAnsi="Times New Roman" w:cs="Times New Roman"/>
          <w:spacing w:val="-8"/>
        </w:rPr>
        <w:t xml:space="preserve"> </w:t>
      </w:r>
      <w:r w:rsidRPr="001343C9">
        <w:rPr>
          <w:rFonts w:ascii="Times New Roman" w:eastAsia="Times New Roman" w:hAnsi="Times New Roman" w:cs="Times New Roman"/>
        </w:rPr>
        <w:t>Административному</w:t>
      </w:r>
      <w:r w:rsidRPr="001343C9">
        <w:rPr>
          <w:rFonts w:ascii="Times New Roman" w:eastAsia="Times New Roman" w:hAnsi="Times New Roman" w:cs="Times New Roman"/>
          <w:spacing w:val="-12"/>
        </w:rPr>
        <w:t xml:space="preserve"> </w:t>
      </w:r>
      <w:r w:rsidRPr="001343C9">
        <w:rPr>
          <w:rFonts w:ascii="Times New Roman" w:eastAsia="Times New Roman" w:hAnsi="Times New Roman" w:cs="Times New Roman"/>
        </w:rPr>
        <w:t>регламенту</w:t>
      </w:r>
    </w:p>
    <w:p w14:paraId="40A6EC0A" w14:textId="77777777" w:rsidR="001343C9" w:rsidRPr="001343C9" w:rsidRDefault="001343C9" w:rsidP="001343C9">
      <w:pPr>
        <w:widowControl w:val="0"/>
        <w:autoSpaceDE w:val="0"/>
        <w:autoSpaceDN w:val="0"/>
        <w:spacing w:after="0" w:line="240" w:lineRule="auto"/>
        <w:ind w:left="4820" w:right="159" w:firstLine="662"/>
        <w:jc w:val="right"/>
        <w:rPr>
          <w:rFonts w:ascii="Times New Roman" w:eastAsia="Times New Roman" w:hAnsi="Times New Roman" w:cs="Times New Roman"/>
        </w:rPr>
      </w:pPr>
      <w:r w:rsidRPr="001343C9">
        <w:rPr>
          <w:rFonts w:ascii="Times New Roman" w:eastAsia="Times New Roman" w:hAnsi="Times New Roman" w:cs="Times New Roman"/>
        </w:rPr>
        <w:t>по</w:t>
      </w:r>
      <w:r w:rsidRPr="001343C9">
        <w:rPr>
          <w:rFonts w:ascii="Times New Roman" w:eastAsia="Times New Roman" w:hAnsi="Times New Roman" w:cs="Times New Roman"/>
          <w:spacing w:val="-6"/>
        </w:rPr>
        <w:t xml:space="preserve"> </w:t>
      </w:r>
      <w:r w:rsidRPr="001343C9">
        <w:rPr>
          <w:rFonts w:ascii="Times New Roman" w:eastAsia="Times New Roman" w:hAnsi="Times New Roman" w:cs="Times New Roman"/>
        </w:rPr>
        <w:t>предоставлению</w:t>
      </w:r>
      <w:r w:rsidRPr="001343C9">
        <w:rPr>
          <w:rFonts w:ascii="Times New Roman" w:eastAsia="Times New Roman" w:hAnsi="Times New Roman" w:cs="Times New Roman"/>
          <w:spacing w:val="-7"/>
        </w:rPr>
        <w:t xml:space="preserve"> </w:t>
      </w:r>
      <w:r w:rsidRPr="001343C9">
        <w:rPr>
          <w:rFonts w:ascii="Times New Roman" w:eastAsia="Times New Roman" w:hAnsi="Times New Roman" w:cs="Times New Roman"/>
        </w:rPr>
        <w:t>муниципальной</w:t>
      </w:r>
      <w:r w:rsidRPr="001343C9">
        <w:rPr>
          <w:rFonts w:ascii="Times New Roman" w:eastAsia="Times New Roman" w:hAnsi="Times New Roman" w:cs="Times New Roman"/>
          <w:spacing w:val="-3"/>
        </w:rPr>
        <w:t xml:space="preserve"> </w:t>
      </w:r>
      <w:r w:rsidRPr="001343C9">
        <w:rPr>
          <w:rFonts w:ascii="Times New Roman" w:eastAsia="Times New Roman" w:hAnsi="Times New Roman" w:cs="Times New Roman"/>
        </w:rPr>
        <w:t>услуги</w:t>
      </w:r>
      <w:r w:rsidRPr="001343C9">
        <w:rPr>
          <w:rFonts w:ascii="Times New Roman" w:eastAsia="Times New Roman" w:hAnsi="Times New Roman" w:cs="Times New Roman"/>
          <w:spacing w:val="-4"/>
        </w:rPr>
        <w:t xml:space="preserve"> </w:t>
      </w:r>
      <w:r w:rsidRPr="001343C9">
        <w:rPr>
          <w:rFonts w:ascii="Times New Roman" w:eastAsia="Times New Roman" w:hAnsi="Times New Roman" w:cs="Times New Roman"/>
        </w:rPr>
        <w:t>«по</w:t>
      </w:r>
      <w:r w:rsidRPr="001343C9">
        <w:rPr>
          <w:rFonts w:ascii="Times New Roman" w:eastAsia="Times New Roman" w:hAnsi="Times New Roman" w:cs="Times New Roman"/>
          <w:spacing w:val="-57"/>
        </w:rPr>
        <w:t xml:space="preserve"> </w:t>
      </w:r>
      <w:r w:rsidRPr="001343C9">
        <w:rPr>
          <w:rFonts w:ascii="Times New Roman" w:eastAsia="Times New Roman" w:hAnsi="Times New Roman" w:cs="Times New Roman"/>
        </w:rPr>
        <w:t>предоставлению разрешения на отклонение от</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предельных параметров разрешенного строительства,</w:t>
      </w:r>
      <w:r w:rsidRPr="001343C9">
        <w:rPr>
          <w:rFonts w:ascii="Times New Roman" w:eastAsia="Times New Roman" w:hAnsi="Times New Roman" w:cs="Times New Roman"/>
          <w:spacing w:val="-57"/>
        </w:rPr>
        <w:t xml:space="preserve"> </w:t>
      </w:r>
      <w:r w:rsidRPr="001343C9">
        <w:rPr>
          <w:rFonts w:ascii="Times New Roman" w:eastAsia="Times New Roman" w:hAnsi="Times New Roman" w:cs="Times New Roman"/>
        </w:rPr>
        <w:t>реконструкции</w:t>
      </w:r>
      <w:r w:rsidRPr="001343C9">
        <w:rPr>
          <w:rFonts w:ascii="Times New Roman" w:eastAsia="Times New Roman" w:hAnsi="Times New Roman" w:cs="Times New Roman"/>
          <w:spacing w:val="-8"/>
        </w:rPr>
        <w:t xml:space="preserve"> </w:t>
      </w:r>
      <w:r w:rsidRPr="001343C9">
        <w:rPr>
          <w:rFonts w:ascii="Times New Roman" w:eastAsia="Times New Roman" w:hAnsi="Times New Roman" w:cs="Times New Roman"/>
        </w:rPr>
        <w:lastRenderedPageBreak/>
        <w:t>объекта</w:t>
      </w:r>
      <w:r w:rsidRPr="001343C9">
        <w:rPr>
          <w:rFonts w:ascii="Times New Roman" w:eastAsia="Times New Roman" w:hAnsi="Times New Roman" w:cs="Times New Roman"/>
          <w:spacing w:val="-4"/>
        </w:rPr>
        <w:t xml:space="preserve"> </w:t>
      </w:r>
      <w:r w:rsidRPr="001343C9">
        <w:rPr>
          <w:rFonts w:ascii="Times New Roman" w:eastAsia="Times New Roman" w:hAnsi="Times New Roman" w:cs="Times New Roman"/>
        </w:rPr>
        <w:t>капитального</w:t>
      </w:r>
      <w:r w:rsidRPr="001343C9">
        <w:rPr>
          <w:rFonts w:ascii="Times New Roman" w:eastAsia="Times New Roman" w:hAnsi="Times New Roman" w:cs="Times New Roman"/>
          <w:spacing w:val="-4"/>
        </w:rPr>
        <w:t xml:space="preserve"> </w:t>
      </w:r>
      <w:r w:rsidRPr="001343C9">
        <w:rPr>
          <w:rFonts w:ascii="Times New Roman" w:eastAsia="Times New Roman" w:hAnsi="Times New Roman" w:cs="Times New Roman"/>
        </w:rPr>
        <w:t>строительства»</w:t>
      </w:r>
    </w:p>
    <w:p w14:paraId="239197BC" w14:textId="77777777" w:rsidR="001343C9" w:rsidRPr="001343C9" w:rsidRDefault="001343C9" w:rsidP="001343C9">
      <w:pPr>
        <w:widowControl w:val="0"/>
        <w:autoSpaceDE w:val="0"/>
        <w:autoSpaceDN w:val="0"/>
        <w:spacing w:before="90" w:after="0" w:line="240" w:lineRule="auto"/>
        <w:ind w:left="273" w:right="6912" w:firstLine="57"/>
        <w:rPr>
          <w:rFonts w:ascii="Times New Roman" w:eastAsia="Times New Roman" w:hAnsi="Times New Roman" w:cs="Times New Roman"/>
        </w:rPr>
      </w:pPr>
      <w:r w:rsidRPr="001343C9">
        <w:rPr>
          <w:rFonts w:ascii="Times New Roman" w:eastAsia="Times New Roman" w:hAnsi="Times New Roman" w:cs="Times New Roman"/>
        </w:rPr>
        <w:t>(Бланк органа,</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осуществляющего</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предоставление муниципальной</w:t>
      </w:r>
      <w:r w:rsidRPr="001343C9">
        <w:rPr>
          <w:rFonts w:ascii="Times New Roman" w:eastAsia="Times New Roman" w:hAnsi="Times New Roman" w:cs="Times New Roman"/>
          <w:spacing w:val="-57"/>
        </w:rPr>
        <w:t xml:space="preserve"> </w:t>
      </w:r>
      <w:r w:rsidRPr="001343C9">
        <w:rPr>
          <w:rFonts w:ascii="Times New Roman" w:eastAsia="Times New Roman" w:hAnsi="Times New Roman" w:cs="Times New Roman"/>
        </w:rPr>
        <w:t>услуги</w:t>
      </w:r>
    </w:p>
    <w:p w14:paraId="796F54A0" w14:textId="77777777" w:rsidR="001343C9" w:rsidRPr="001343C9" w:rsidRDefault="001343C9" w:rsidP="001343C9">
      <w:pPr>
        <w:widowControl w:val="0"/>
        <w:autoSpaceDE w:val="0"/>
        <w:autoSpaceDN w:val="0"/>
        <w:spacing w:after="0" w:line="275" w:lineRule="exact"/>
        <w:ind w:left="372" w:right="338"/>
        <w:jc w:val="center"/>
        <w:outlineLvl w:val="0"/>
        <w:rPr>
          <w:rFonts w:ascii="Times New Roman" w:eastAsia="Times New Roman" w:hAnsi="Times New Roman" w:cs="Times New Roman"/>
          <w:b/>
          <w:bCs/>
        </w:rPr>
      </w:pPr>
      <w:bookmarkStart w:id="12" w:name="Постановление"/>
      <w:bookmarkStart w:id="13" w:name="О_предоставлении_разрешения_на_отклонени"/>
      <w:bookmarkEnd w:id="12"/>
      <w:bookmarkEnd w:id="13"/>
      <w:r w:rsidRPr="001343C9">
        <w:rPr>
          <w:rFonts w:ascii="Times New Roman" w:eastAsia="Times New Roman" w:hAnsi="Times New Roman" w:cs="Times New Roman"/>
          <w:b/>
          <w:bCs/>
        </w:rPr>
        <w:t>Постановление</w:t>
      </w:r>
    </w:p>
    <w:p w14:paraId="3F0E6C45" w14:textId="77777777" w:rsidR="001343C9" w:rsidRPr="001343C9" w:rsidRDefault="001343C9" w:rsidP="001343C9">
      <w:pPr>
        <w:widowControl w:val="0"/>
        <w:autoSpaceDE w:val="0"/>
        <w:autoSpaceDN w:val="0"/>
        <w:spacing w:after="0" w:line="242" w:lineRule="auto"/>
        <w:ind w:left="369" w:right="338"/>
        <w:jc w:val="center"/>
        <w:rPr>
          <w:rFonts w:ascii="Times New Roman" w:eastAsia="Times New Roman" w:hAnsi="Times New Roman" w:cs="Times New Roman"/>
          <w:b/>
        </w:rPr>
      </w:pPr>
      <w:r w:rsidRPr="001343C9">
        <w:rPr>
          <w:rFonts w:ascii="Times New Roman" w:eastAsia="Times New Roman" w:hAnsi="Times New Roman" w:cs="Times New Roman"/>
          <w:b/>
          <w:spacing w:val="-3"/>
        </w:rPr>
        <w:t>О</w:t>
      </w:r>
      <w:r w:rsidRPr="001343C9">
        <w:rPr>
          <w:rFonts w:ascii="Times New Roman" w:eastAsia="Times New Roman" w:hAnsi="Times New Roman" w:cs="Times New Roman"/>
          <w:b/>
          <w:spacing w:val="-16"/>
        </w:rPr>
        <w:t xml:space="preserve"> </w:t>
      </w:r>
      <w:r w:rsidRPr="001343C9">
        <w:rPr>
          <w:rFonts w:ascii="Times New Roman" w:eastAsia="Times New Roman" w:hAnsi="Times New Roman" w:cs="Times New Roman"/>
          <w:b/>
          <w:spacing w:val="-3"/>
        </w:rPr>
        <w:t>предоставлении</w:t>
      </w:r>
      <w:r w:rsidRPr="001343C9">
        <w:rPr>
          <w:rFonts w:ascii="Times New Roman" w:eastAsia="Times New Roman" w:hAnsi="Times New Roman" w:cs="Times New Roman"/>
          <w:b/>
          <w:spacing w:val="-14"/>
        </w:rPr>
        <w:t xml:space="preserve"> </w:t>
      </w:r>
      <w:r w:rsidRPr="001343C9">
        <w:rPr>
          <w:rFonts w:ascii="Times New Roman" w:eastAsia="Times New Roman" w:hAnsi="Times New Roman" w:cs="Times New Roman"/>
          <w:b/>
          <w:spacing w:val="-3"/>
        </w:rPr>
        <w:t>разрешения</w:t>
      </w:r>
      <w:r w:rsidRPr="001343C9">
        <w:rPr>
          <w:rFonts w:ascii="Times New Roman" w:eastAsia="Times New Roman" w:hAnsi="Times New Roman" w:cs="Times New Roman"/>
          <w:b/>
          <w:spacing w:val="-15"/>
        </w:rPr>
        <w:t xml:space="preserve"> </w:t>
      </w:r>
      <w:r w:rsidRPr="001343C9">
        <w:rPr>
          <w:rFonts w:ascii="Times New Roman" w:eastAsia="Times New Roman" w:hAnsi="Times New Roman" w:cs="Times New Roman"/>
          <w:b/>
          <w:spacing w:val="-2"/>
        </w:rPr>
        <w:t>на</w:t>
      </w:r>
      <w:r w:rsidRPr="001343C9">
        <w:rPr>
          <w:rFonts w:ascii="Times New Roman" w:eastAsia="Times New Roman" w:hAnsi="Times New Roman" w:cs="Times New Roman"/>
          <w:b/>
          <w:spacing w:val="-15"/>
        </w:rPr>
        <w:t xml:space="preserve"> </w:t>
      </w:r>
      <w:r w:rsidRPr="001343C9">
        <w:rPr>
          <w:rFonts w:ascii="Times New Roman" w:eastAsia="Times New Roman" w:hAnsi="Times New Roman" w:cs="Times New Roman"/>
          <w:b/>
          <w:spacing w:val="-2"/>
        </w:rPr>
        <w:t>отклонение</w:t>
      </w:r>
      <w:r w:rsidRPr="001343C9">
        <w:rPr>
          <w:rFonts w:ascii="Times New Roman" w:eastAsia="Times New Roman" w:hAnsi="Times New Roman" w:cs="Times New Roman"/>
          <w:b/>
          <w:spacing w:val="-16"/>
        </w:rPr>
        <w:t xml:space="preserve"> </w:t>
      </w:r>
      <w:r w:rsidRPr="001343C9">
        <w:rPr>
          <w:rFonts w:ascii="Times New Roman" w:eastAsia="Times New Roman" w:hAnsi="Times New Roman" w:cs="Times New Roman"/>
          <w:b/>
          <w:spacing w:val="-2"/>
        </w:rPr>
        <w:t>от</w:t>
      </w:r>
      <w:r w:rsidRPr="001343C9">
        <w:rPr>
          <w:rFonts w:ascii="Times New Roman" w:eastAsia="Times New Roman" w:hAnsi="Times New Roman" w:cs="Times New Roman"/>
          <w:b/>
          <w:spacing w:val="-14"/>
        </w:rPr>
        <w:t xml:space="preserve"> </w:t>
      </w:r>
      <w:r w:rsidRPr="001343C9">
        <w:rPr>
          <w:rFonts w:ascii="Times New Roman" w:eastAsia="Times New Roman" w:hAnsi="Times New Roman" w:cs="Times New Roman"/>
          <w:b/>
          <w:spacing w:val="-2"/>
        </w:rPr>
        <w:t>предельных</w:t>
      </w:r>
      <w:r w:rsidRPr="001343C9">
        <w:rPr>
          <w:rFonts w:ascii="Times New Roman" w:eastAsia="Times New Roman" w:hAnsi="Times New Roman" w:cs="Times New Roman"/>
          <w:b/>
          <w:spacing w:val="-14"/>
        </w:rPr>
        <w:t xml:space="preserve"> </w:t>
      </w:r>
      <w:r w:rsidRPr="001343C9">
        <w:rPr>
          <w:rFonts w:ascii="Times New Roman" w:eastAsia="Times New Roman" w:hAnsi="Times New Roman" w:cs="Times New Roman"/>
          <w:b/>
          <w:spacing w:val="-2"/>
        </w:rPr>
        <w:t>параметров разрешенного</w:t>
      </w:r>
      <w:r w:rsidRPr="001343C9">
        <w:rPr>
          <w:rFonts w:ascii="Times New Roman" w:eastAsia="Times New Roman" w:hAnsi="Times New Roman" w:cs="Times New Roman"/>
          <w:b/>
          <w:spacing w:val="-57"/>
        </w:rPr>
        <w:t xml:space="preserve"> </w:t>
      </w:r>
      <w:r w:rsidRPr="001343C9">
        <w:rPr>
          <w:rFonts w:ascii="Times New Roman" w:eastAsia="Times New Roman" w:hAnsi="Times New Roman" w:cs="Times New Roman"/>
          <w:b/>
        </w:rPr>
        <w:t>строительства,</w:t>
      </w:r>
      <w:r w:rsidRPr="001343C9">
        <w:rPr>
          <w:rFonts w:ascii="Times New Roman" w:eastAsia="Times New Roman" w:hAnsi="Times New Roman" w:cs="Times New Roman"/>
          <w:b/>
          <w:spacing w:val="-8"/>
        </w:rPr>
        <w:t xml:space="preserve"> </w:t>
      </w:r>
      <w:r w:rsidRPr="001343C9">
        <w:rPr>
          <w:rFonts w:ascii="Times New Roman" w:eastAsia="Times New Roman" w:hAnsi="Times New Roman" w:cs="Times New Roman"/>
          <w:b/>
        </w:rPr>
        <w:t>реконструкции</w:t>
      </w:r>
      <w:r w:rsidRPr="001343C9">
        <w:rPr>
          <w:rFonts w:ascii="Times New Roman" w:eastAsia="Times New Roman" w:hAnsi="Times New Roman" w:cs="Times New Roman"/>
          <w:b/>
          <w:spacing w:val="-1"/>
        </w:rPr>
        <w:t xml:space="preserve"> </w:t>
      </w:r>
      <w:r w:rsidRPr="001343C9">
        <w:rPr>
          <w:rFonts w:ascii="Times New Roman" w:eastAsia="Times New Roman" w:hAnsi="Times New Roman" w:cs="Times New Roman"/>
          <w:b/>
        </w:rPr>
        <w:t>объекта</w:t>
      </w:r>
      <w:r w:rsidRPr="001343C9">
        <w:rPr>
          <w:rFonts w:ascii="Times New Roman" w:eastAsia="Times New Roman" w:hAnsi="Times New Roman" w:cs="Times New Roman"/>
          <w:b/>
          <w:spacing w:val="-5"/>
        </w:rPr>
        <w:t xml:space="preserve"> </w:t>
      </w:r>
      <w:r w:rsidRPr="001343C9">
        <w:rPr>
          <w:rFonts w:ascii="Times New Roman" w:eastAsia="Times New Roman" w:hAnsi="Times New Roman" w:cs="Times New Roman"/>
          <w:b/>
        </w:rPr>
        <w:t>капитального</w:t>
      </w:r>
      <w:r w:rsidRPr="001343C9">
        <w:rPr>
          <w:rFonts w:ascii="Times New Roman" w:eastAsia="Times New Roman" w:hAnsi="Times New Roman" w:cs="Times New Roman"/>
          <w:b/>
          <w:spacing w:val="-4"/>
        </w:rPr>
        <w:t xml:space="preserve"> </w:t>
      </w:r>
      <w:r w:rsidRPr="001343C9">
        <w:rPr>
          <w:rFonts w:ascii="Times New Roman" w:eastAsia="Times New Roman" w:hAnsi="Times New Roman" w:cs="Times New Roman"/>
          <w:b/>
        </w:rPr>
        <w:t>строительства</w:t>
      </w:r>
    </w:p>
    <w:p w14:paraId="275C6D82" w14:textId="77777777" w:rsidR="001343C9" w:rsidRPr="001343C9" w:rsidRDefault="001343C9" w:rsidP="001343C9">
      <w:pPr>
        <w:widowControl w:val="0"/>
        <w:tabs>
          <w:tab w:val="left" w:pos="2515"/>
          <w:tab w:val="left" w:pos="4937"/>
        </w:tabs>
        <w:autoSpaceDE w:val="0"/>
        <w:autoSpaceDN w:val="0"/>
        <w:spacing w:after="0" w:line="266" w:lineRule="exact"/>
        <w:ind w:left="13"/>
        <w:jc w:val="center"/>
        <w:rPr>
          <w:rFonts w:ascii="Times New Roman" w:eastAsia="Times New Roman" w:hAnsi="Times New Roman" w:cs="Times New Roman"/>
        </w:rPr>
      </w:pPr>
      <w:r w:rsidRPr="001343C9">
        <w:rPr>
          <w:rFonts w:ascii="Times New Roman" w:eastAsia="Times New Roman" w:hAnsi="Times New Roman" w:cs="Times New Roman"/>
        </w:rPr>
        <w:t>от</w:t>
      </w:r>
      <w:r w:rsidRPr="001343C9">
        <w:rPr>
          <w:rFonts w:ascii="Times New Roman" w:eastAsia="Times New Roman" w:hAnsi="Times New Roman" w:cs="Times New Roman"/>
          <w:u w:val="single"/>
        </w:rPr>
        <w:tab/>
      </w:r>
      <w:r w:rsidRPr="001343C9">
        <w:rPr>
          <w:rFonts w:ascii="Times New Roman" w:eastAsia="Times New Roman" w:hAnsi="Times New Roman" w:cs="Times New Roman"/>
        </w:rPr>
        <w:t>№</w:t>
      </w:r>
      <w:r w:rsidRPr="001343C9">
        <w:rPr>
          <w:rFonts w:ascii="Times New Roman" w:eastAsia="Times New Roman" w:hAnsi="Times New Roman" w:cs="Times New Roman"/>
          <w:u w:val="single"/>
        </w:rPr>
        <w:t xml:space="preserve"> </w:t>
      </w:r>
      <w:r w:rsidRPr="001343C9">
        <w:rPr>
          <w:rFonts w:ascii="Times New Roman" w:eastAsia="Times New Roman" w:hAnsi="Times New Roman" w:cs="Times New Roman"/>
          <w:u w:val="single"/>
        </w:rPr>
        <w:tab/>
      </w:r>
    </w:p>
    <w:p w14:paraId="3518A628" w14:textId="06BDB560" w:rsidR="001343C9" w:rsidRPr="001343C9" w:rsidRDefault="001343C9" w:rsidP="001343C9">
      <w:pPr>
        <w:widowControl w:val="0"/>
        <w:tabs>
          <w:tab w:val="left" w:pos="4201"/>
          <w:tab w:val="left" w:pos="7658"/>
          <w:tab w:val="left" w:pos="10285"/>
        </w:tabs>
        <w:autoSpaceDE w:val="0"/>
        <w:autoSpaceDN w:val="0"/>
        <w:spacing w:before="90" w:after="0" w:line="240" w:lineRule="auto"/>
        <w:ind w:left="138" w:right="161" w:firstLine="854"/>
        <w:jc w:val="both"/>
        <w:rPr>
          <w:rFonts w:ascii="Times New Roman" w:eastAsia="Times New Roman" w:hAnsi="Times New Roman" w:cs="Times New Roman"/>
        </w:rPr>
      </w:pPr>
      <w:r w:rsidRPr="00ED22A8">
        <w:rPr>
          <w:rFonts w:ascii="Times New Roman" w:eastAsia="Times New Roman" w:hAnsi="Times New Roman" w:cs="Times New Roman"/>
          <w:noProof/>
        </w:rPr>
        <mc:AlternateContent>
          <mc:Choice Requires="wps">
            <w:drawing>
              <wp:anchor distT="0" distB="0" distL="114300" distR="114300" simplePos="0" relativeHeight="251652608" behindDoc="0" locked="0" layoutInCell="1" allowOverlap="1" wp14:anchorId="2DF0D5D5" wp14:editId="0208D4BE">
                <wp:simplePos x="0" y="0"/>
                <wp:positionH relativeFrom="page">
                  <wp:posOffset>3494405</wp:posOffset>
                </wp:positionH>
                <wp:positionV relativeFrom="paragraph">
                  <wp:posOffset>1616710</wp:posOffset>
                </wp:positionV>
                <wp:extent cx="42545" cy="6350"/>
                <wp:effectExtent l="0" t="1905" r="0" b="1270"/>
                <wp:wrapNone/>
                <wp:docPr id="648419832" name="Прямоугольник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D2EAE" id="Прямоугольник 85" o:spid="_x0000_s1026" style="position:absolute;margin-left:275.15pt;margin-top:127.3pt;width:3.35pt;height:.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" fillcolor="black" stroked="f">
                <w10:wrap anchorx="page"/>
              </v:rect>
            </w:pict>
          </mc:Fallback>
        </mc:AlternateContent>
      </w:r>
      <w:r w:rsidRPr="001343C9">
        <w:rPr>
          <w:rFonts w:ascii="Times New Roman" w:eastAsia="Times New Roman" w:hAnsi="Times New Roman" w:cs="Times New Roman"/>
        </w:rPr>
        <w:t>В</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соответствии</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с</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Градостроительным</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кодексом</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Российской</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Федерации,</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Федеральным</w:t>
      </w:r>
      <w:r w:rsidRPr="001343C9">
        <w:rPr>
          <w:rFonts w:ascii="Times New Roman" w:eastAsia="Times New Roman" w:hAnsi="Times New Roman" w:cs="Times New Roman"/>
          <w:spacing w:val="-57"/>
        </w:rPr>
        <w:t xml:space="preserve"> </w:t>
      </w:r>
      <w:r w:rsidRPr="001343C9">
        <w:rPr>
          <w:rFonts w:ascii="Times New Roman" w:eastAsia="Times New Roman" w:hAnsi="Times New Roman" w:cs="Times New Roman"/>
        </w:rPr>
        <w:t>законом</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от</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6</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октября</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2003</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г.</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№131-ФЗ</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«Об</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общих</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принципах</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организации</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местного</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района</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Безенчукский</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Самарской</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области,</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утвержденными</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решением</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Собрания</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представителей</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городского поселения Безенчук муниципального</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района</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 xml:space="preserve">Безенчукский Самарской области </w:t>
      </w:r>
      <w:r w:rsidRPr="001343C9">
        <w:rPr>
          <w:rFonts w:ascii="Times New Roman" w:eastAsia="Times New Roman" w:hAnsi="Times New Roman" w:cs="Times New Roman"/>
          <w:spacing w:val="-4"/>
          <w:lang w:eastAsia="ru-RU"/>
        </w:rPr>
        <w:t xml:space="preserve">от </w:t>
      </w:r>
      <w:r w:rsidRPr="001343C9">
        <w:rPr>
          <w:rFonts w:ascii="Times New Roman" w:eastAsia="Arial Unicode MS" w:hAnsi="Times New Roman" w:cs="Times New Roman"/>
          <w:bCs/>
          <w:kern w:val="1"/>
          <w:lang w:eastAsia="ar-SA"/>
        </w:rPr>
        <w:t>12.12.2013 г. № 4/52</w:t>
      </w:r>
      <w:r w:rsidRPr="001343C9">
        <w:rPr>
          <w:rFonts w:ascii="Times New Roman" w:eastAsia="Times New Roman" w:hAnsi="Times New Roman" w:cs="Times New Roman"/>
        </w:rPr>
        <w:t>, на основании заключения по результатам</w:t>
      </w:r>
      <w:r w:rsidRPr="001343C9">
        <w:rPr>
          <w:rFonts w:ascii="Times New Roman" w:eastAsia="Times New Roman" w:hAnsi="Times New Roman" w:cs="Times New Roman"/>
          <w:spacing w:val="-57"/>
        </w:rPr>
        <w:t xml:space="preserve"> </w:t>
      </w:r>
      <w:r w:rsidRPr="001343C9">
        <w:rPr>
          <w:rFonts w:ascii="Times New Roman" w:eastAsia="Times New Roman" w:hAnsi="Times New Roman" w:cs="Times New Roman"/>
          <w:spacing w:val="-3"/>
        </w:rPr>
        <w:t>публичных</w:t>
      </w:r>
      <w:r w:rsidRPr="001343C9">
        <w:rPr>
          <w:rFonts w:ascii="Times New Roman" w:eastAsia="Times New Roman" w:hAnsi="Times New Roman" w:cs="Times New Roman"/>
          <w:spacing w:val="-16"/>
        </w:rPr>
        <w:t xml:space="preserve"> </w:t>
      </w:r>
      <w:r w:rsidRPr="001343C9">
        <w:rPr>
          <w:rFonts w:ascii="Times New Roman" w:eastAsia="Times New Roman" w:hAnsi="Times New Roman" w:cs="Times New Roman"/>
          <w:spacing w:val="-3"/>
        </w:rPr>
        <w:t>слушаний/общественных</w:t>
      </w:r>
      <w:r w:rsidRPr="001343C9">
        <w:rPr>
          <w:rFonts w:ascii="Times New Roman" w:eastAsia="Times New Roman" w:hAnsi="Times New Roman" w:cs="Times New Roman"/>
          <w:spacing w:val="-14"/>
        </w:rPr>
        <w:t xml:space="preserve"> </w:t>
      </w:r>
      <w:r w:rsidRPr="001343C9">
        <w:rPr>
          <w:rFonts w:ascii="Times New Roman" w:eastAsia="Times New Roman" w:hAnsi="Times New Roman" w:cs="Times New Roman"/>
          <w:spacing w:val="-2"/>
        </w:rPr>
        <w:t>обсуждений</w:t>
      </w:r>
      <w:r w:rsidRPr="001343C9">
        <w:rPr>
          <w:rFonts w:ascii="Times New Roman" w:eastAsia="Times New Roman" w:hAnsi="Times New Roman" w:cs="Times New Roman"/>
          <w:spacing w:val="-8"/>
        </w:rPr>
        <w:t xml:space="preserve"> </w:t>
      </w:r>
      <w:r w:rsidRPr="001343C9">
        <w:rPr>
          <w:rFonts w:ascii="Times New Roman" w:eastAsia="Times New Roman" w:hAnsi="Times New Roman" w:cs="Times New Roman"/>
          <w:spacing w:val="-2"/>
        </w:rPr>
        <w:t>от</w:t>
      </w:r>
      <w:r w:rsidRPr="001343C9">
        <w:rPr>
          <w:rFonts w:ascii="Times New Roman" w:eastAsia="Times New Roman" w:hAnsi="Times New Roman" w:cs="Times New Roman"/>
          <w:spacing w:val="-2"/>
          <w:u w:val="single"/>
        </w:rPr>
        <w:tab/>
      </w:r>
      <w:r w:rsidRPr="001343C9">
        <w:rPr>
          <w:rFonts w:ascii="Times New Roman" w:eastAsia="Times New Roman" w:hAnsi="Times New Roman" w:cs="Times New Roman"/>
          <w:u w:val="single"/>
        </w:rPr>
        <w:t>г.</w:t>
      </w:r>
      <w:r w:rsidRPr="001343C9">
        <w:rPr>
          <w:rFonts w:ascii="Times New Roman" w:eastAsia="Times New Roman" w:hAnsi="Times New Roman" w:cs="Times New Roman"/>
        </w:rPr>
        <w:t xml:space="preserve">         </w:t>
      </w:r>
      <w:r w:rsidRPr="001343C9">
        <w:rPr>
          <w:rFonts w:ascii="Times New Roman" w:eastAsia="Times New Roman" w:hAnsi="Times New Roman" w:cs="Times New Roman"/>
          <w:spacing w:val="15"/>
        </w:rPr>
        <w:t xml:space="preserve"> </w:t>
      </w:r>
      <w:r w:rsidRPr="001343C9">
        <w:rPr>
          <w:rFonts w:ascii="Times New Roman" w:eastAsia="Times New Roman" w:hAnsi="Times New Roman" w:cs="Times New Roman"/>
        </w:rPr>
        <w:t>№</w:t>
      </w:r>
      <w:r w:rsidRPr="001343C9">
        <w:rPr>
          <w:rFonts w:ascii="Times New Roman" w:eastAsia="Times New Roman" w:hAnsi="Times New Roman" w:cs="Times New Roman"/>
          <w:u w:val="single"/>
        </w:rPr>
        <w:tab/>
      </w:r>
      <w:r w:rsidRPr="001343C9">
        <w:rPr>
          <w:rFonts w:ascii="Times New Roman" w:eastAsia="Times New Roman" w:hAnsi="Times New Roman" w:cs="Times New Roman"/>
          <w:spacing w:val="-4"/>
        </w:rPr>
        <w:t>,</w:t>
      </w:r>
      <w:r w:rsidRPr="001343C9">
        <w:rPr>
          <w:rFonts w:ascii="Times New Roman" w:eastAsia="Times New Roman" w:hAnsi="Times New Roman" w:cs="Times New Roman"/>
          <w:spacing w:val="-58"/>
        </w:rPr>
        <w:t xml:space="preserve"> </w:t>
      </w:r>
      <w:r w:rsidRPr="001343C9">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от</w:t>
      </w:r>
      <w:r w:rsidRPr="001343C9">
        <w:rPr>
          <w:rFonts w:ascii="Times New Roman" w:eastAsia="Times New Roman" w:hAnsi="Times New Roman" w:cs="Times New Roman"/>
          <w:u w:val="single"/>
        </w:rPr>
        <w:tab/>
      </w:r>
      <w:r w:rsidRPr="001343C9">
        <w:rPr>
          <w:rFonts w:ascii="Times New Roman" w:eastAsia="Times New Roman" w:hAnsi="Times New Roman" w:cs="Times New Roman"/>
        </w:rPr>
        <w:t>г.</w:t>
      </w:r>
      <w:r w:rsidRPr="001343C9">
        <w:rPr>
          <w:rFonts w:ascii="Times New Roman" w:eastAsia="Times New Roman" w:hAnsi="Times New Roman" w:cs="Times New Roman"/>
          <w:spacing w:val="-5"/>
        </w:rPr>
        <w:t xml:space="preserve"> </w:t>
      </w:r>
      <w:proofErr w:type="gramStart"/>
      <w:r w:rsidRPr="001343C9">
        <w:rPr>
          <w:rFonts w:ascii="Times New Roman" w:eastAsia="Times New Roman" w:hAnsi="Times New Roman" w:cs="Times New Roman"/>
        </w:rPr>
        <w:t>№</w:t>
      </w:r>
      <w:r w:rsidRPr="001343C9">
        <w:rPr>
          <w:rFonts w:ascii="Times New Roman" w:eastAsia="Times New Roman" w:hAnsi="Times New Roman" w:cs="Times New Roman"/>
          <w:spacing w:val="4"/>
        </w:rPr>
        <w:t xml:space="preserve"> </w:t>
      </w:r>
      <w:r w:rsidRPr="001343C9">
        <w:rPr>
          <w:rFonts w:ascii="Times New Roman" w:eastAsia="Times New Roman" w:hAnsi="Times New Roman" w:cs="Times New Roman"/>
        </w:rPr>
        <w:t>)</w:t>
      </w:r>
      <w:proofErr w:type="gramEnd"/>
      <w:r w:rsidRPr="001343C9">
        <w:rPr>
          <w:rFonts w:ascii="Times New Roman" w:eastAsia="Times New Roman" w:hAnsi="Times New Roman" w:cs="Times New Roman"/>
        </w:rPr>
        <w:t>.</w:t>
      </w:r>
    </w:p>
    <w:p w14:paraId="0DAB1DC2" w14:textId="77777777" w:rsidR="001343C9" w:rsidRPr="001343C9" w:rsidRDefault="001343C9" w:rsidP="001343C9">
      <w:pPr>
        <w:widowControl w:val="0"/>
        <w:numPr>
          <w:ilvl w:val="2"/>
          <w:numId w:val="59"/>
        </w:numPr>
        <w:tabs>
          <w:tab w:val="left" w:pos="1580"/>
        </w:tabs>
        <w:autoSpaceDE w:val="0"/>
        <w:autoSpaceDN w:val="0"/>
        <w:spacing w:before="14" w:after="0" w:line="230" w:lineRule="auto"/>
        <w:ind w:right="164" w:firstLine="854"/>
        <w:jc w:val="both"/>
        <w:rPr>
          <w:rFonts w:ascii="Times New Roman" w:eastAsia="Times New Roman" w:hAnsi="Times New Roman" w:cs="Times New Roman"/>
        </w:rPr>
      </w:pPr>
      <w:r w:rsidRPr="001343C9">
        <w:rPr>
          <w:rFonts w:ascii="Times New Roman" w:eastAsia="Times New Roman" w:hAnsi="Times New Roman" w:cs="Times New Roman"/>
        </w:rPr>
        <w:t>Предоставить разрешение на отклонение от предельных параметров разрешенного</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spacing w:val="-3"/>
        </w:rPr>
        <w:t>строительства,</w:t>
      </w:r>
      <w:r w:rsidRPr="001343C9">
        <w:rPr>
          <w:rFonts w:ascii="Times New Roman" w:eastAsia="Times New Roman" w:hAnsi="Times New Roman" w:cs="Times New Roman"/>
          <w:spacing w:val="-14"/>
        </w:rPr>
        <w:t xml:space="preserve"> </w:t>
      </w:r>
      <w:r w:rsidRPr="001343C9">
        <w:rPr>
          <w:rFonts w:ascii="Times New Roman" w:eastAsia="Times New Roman" w:hAnsi="Times New Roman" w:cs="Times New Roman"/>
          <w:spacing w:val="-3"/>
        </w:rPr>
        <w:t>реконструкции</w:t>
      </w:r>
      <w:r w:rsidRPr="001343C9">
        <w:rPr>
          <w:rFonts w:ascii="Times New Roman" w:eastAsia="Times New Roman" w:hAnsi="Times New Roman" w:cs="Times New Roman"/>
          <w:spacing w:val="-16"/>
        </w:rPr>
        <w:t xml:space="preserve"> </w:t>
      </w:r>
      <w:r w:rsidRPr="001343C9">
        <w:rPr>
          <w:rFonts w:ascii="Times New Roman" w:eastAsia="Times New Roman" w:hAnsi="Times New Roman" w:cs="Times New Roman"/>
          <w:spacing w:val="-3"/>
        </w:rPr>
        <w:t>объекта</w:t>
      </w:r>
      <w:r w:rsidRPr="001343C9">
        <w:rPr>
          <w:rFonts w:ascii="Times New Roman" w:eastAsia="Times New Roman" w:hAnsi="Times New Roman" w:cs="Times New Roman"/>
          <w:spacing w:val="-17"/>
        </w:rPr>
        <w:t xml:space="preserve"> </w:t>
      </w:r>
      <w:r w:rsidRPr="001343C9">
        <w:rPr>
          <w:rFonts w:ascii="Times New Roman" w:eastAsia="Times New Roman" w:hAnsi="Times New Roman" w:cs="Times New Roman"/>
          <w:spacing w:val="-3"/>
        </w:rPr>
        <w:t>капитального</w:t>
      </w:r>
      <w:r w:rsidRPr="001343C9">
        <w:rPr>
          <w:rFonts w:ascii="Times New Roman" w:eastAsia="Times New Roman" w:hAnsi="Times New Roman" w:cs="Times New Roman"/>
          <w:spacing w:val="-12"/>
        </w:rPr>
        <w:t xml:space="preserve"> </w:t>
      </w:r>
      <w:r w:rsidRPr="001343C9">
        <w:rPr>
          <w:rFonts w:ascii="Times New Roman" w:eastAsia="Times New Roman" w:hAnsi="Times New Roman" w:cs="Times New Roman"/>
          <w:spacing w:val="-3"/>
        </w:rPr>
        <w:t>строительства</w:t>
      </w:r>
      <w:r w:rsidRPr="001343C9">
        <w:rPr>
          <w:rFonts w:ascii="Times New Roman" w:eastAsia="Times New Roman" w:hAnsi="Times New Roman" w:cs="Times New Roman"/>
          <w:spacing w:val="12"/>
        </w:rPr>
        <w:t xml:space="preserve"> </w:t>
      </w:r>
      <w:r w:rsidRPr="001343C9">
        <w:rPr>
          <w:rFonts w:ascii="Times New Roman" w:eastAsia="Times New Roman" w:hAnsi="Times New Roman" w:cs="Times New Roman"/>
          <w:spacing w:val="-2"/>
        </w:rPr>
        <w:t>-</w:t>
      </w:r>
    </w:p>
    <w:p w14:paraId="78A14B0E" w14:textId="77777777" w:rsidR="001343C9" w:rsidRPr="001343C9" w:rsidRDefault="001343C9" w:rsidP="001343C9">
      <w:pPr>
        <w:widowControl w:val="0"/>
        <w:tabs>
          <w:tab w:val="left" w:pos="4623"/>
          <w:tab w:val="left" w:pos="5540"/>
          <w:tab w:val="left" w:pos="9681"/>
        </w:tabs>
        <w:autoSpaceDE w:val="0"/>
        <w:autoSpaceDN w:val="0"/>
        <w:spacing w:before="1" w:after="0" w:line="242" w:lineRule="auto"/>
        <w:ind w:left="138" w:right="166"/>
        <w:jc w:val="both"/>
        <w:rPr>
          <w:rFonts w:ascii="Times New Roman" w:eastAsia="Times New Roman" w:hAnsi="Times New Roman" w:cs="Times New Roman"/>
        </w:rPr>
      </w:pPr>
      <w:r w:rsidRPr="001343C9">
        <w:rPr>
          <w:rFonts w:ascii="Times New Roman" w:eastAsia="Times New Roman" w:hAnsi="Times New Roman" w:cs="Times New Roman"/>
          <w:i/>
        </w:rPr>
        <w:t>«</w:t>
      </w:r>
      <w:r w:rsidRPr="001343C9">
        <w:rPr>
          <w:rFonts w:ascii="Times New Roman" w:eastAsia="Times New Roman" w:hAnsi="Times New Roman" w:cs="Times New Roman"/>
          <w:i/>
          <w:u w:val="single"/>
        </w:rPr>
        <w:tab/>
      </w:r>
      <w:r w:rsidRPr="001343C9">
        <w:rPr>
          <w:rFonts w:ascii="Times New Roman" w:eastAsia="Times New Roman" w:hAnsi="Times New Roman" w:cs="Times New Roman"/>
          <w:i/>
        </w:rPr>
        <w:t>»</w:t>
      </w:r>
      <w:r w:rsidRPr="001343C9">
        <w:rPr>
          <w:rFonts w:ascii="Times New Roman" w:eastAsia="Times New Roman" w:hAnsi="Times New Roman" w:cs="Times New Roman"/>
          <w:i/>
          <w:spacing w:val="1"/>
        </w:rPr>
        <w:t xml:space="preserve"> </w:t>
      </w:r>
      <w:r w:rsidRPr="001343C9">
        <w:rPr>
          <w:rFonts w:ascii="Times New Roman" w:eastAsia="Times New Roman" w:hAnsi="Times New Roman" w:cs="Times New Roman"/>
        </w:rPr>
        <w:t>в</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отношении</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земельного</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участка</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с</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кадастровым</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номером</w:t>
      </w:r>
      <w:r w:rsidRPr="001343C9">
        <w:rPr>
          <w:rFonts w:ascii="Times New Roman" w:eastAsia="Times New Roman" w:hAnsi="Times New Roman" w:cs="Times New Roman"/>
          <w:u w:val="single"/>
        </w:rPr>
        <w:tab/>
      </w:r>
      <w:r w:rsidRPr="001343C9">
        <w:rPr>
          <w:rFonts w:ascii="Times New Roman" w:eastAsia="Times New Roman" w:hAnsi="Times New Roman" w:cs="Times New Roman"/>
          <w:u w:val="single"/>
        </w:rPr>
        <w:tab/>
      </w:r>
      <w:r w:rsidRPr="001343C9">
        <w:rPr>
          <w:rFonts w:ascii="Times New Roman" w:eastAsia="Times New Roman" w:hAnsi="Times New Roman" w:cs="Times New Roman"/>
          <w:spacing w:val="-3"/>
        </w:rPr>
        <w:t>,</w:t>
      </w:r>
      <w:r w:rsidRPr="001343C9">
        <w:rPr>
          <w:rFonts w:ascii="Times New Roman" w:eastAsia="Times New Roman" w:hAnsi="Times New Roman" w:cs="Times New Roman"/>
          <w:spacing w:val="-13"/>
        </w:rPr>
        <w:t xml:space="preserve"> </w:t>
      </w:r>
      <w:r w:rsidRPr="001343C9">
        <w:rPr>
          <w:rFonts w:ascii="Times New Roman" w:eastAsia="Times New Roman" w:hAnsi="Times New Roman" w:cs="Times New Roman"/>
          <w:spacing w:val="-3"/>
        </w:rPr>
        <w:t>расположенного</w:t>
      </w:r>
      <w:r w:rsidRPr="001343C9">
        <w:rPr>
          <w:rFonts w:ascii="Times New Roman" w:eastAsia="Times New Roman" w:hAnsi="Times New Roman" w:cs="Times New Roman"/>
          <w:spacing w:val="-9"/>
        </w:rPr>
        <w:t xml:space="preserve"> </w:t>
      </w:r>
      <w:r w:rsidRPr="001343C9">
        <w:rPr>
          <w:rFonts w:ascii="Times New Roman" w:eastAsia="Times New Roman" w:hAnsi="Times New Roman" w:cs="Times New Roman"/>
          <w:spacing w:val="-2"/>
        </w:rPr>
        <w:t>по</w:t>
      </w:r>
      <w:r w:rsidRPr="001343C9">
        <w:rPr>
          <w:rFonts w:ascii="Times New Roman" w:eastAsia="Times New Roman" w:hAnsi="Times New Roman" w:cs="Times New Roman"/>
          <w:spacing w:val="-5"/>
        </w:rPr>
        <w:t xml:space="preserve"> </w:t>
      </w:r>
      <w:r w:rsidRPr="001343C9">
        <w:rPr>
          <w:rFonts w:ascii="Times New Roman" w:eastAsia="Times New Roman" w:hAnsi="Times New Roman" w:cs="Times New Roman"/>
          <w:spacing w:val="-2"/>
        </w:rPr>
        <w:t>адресу:</w:t>
      </w:r>
      <w:r w:rsidRPr="001343C9">
        <w:rPr>
          <w:rFonts w:ascii="Times New Roman" w:eastAsia="Times New Roman" w:hAnsi="Times New Roman" w:cs="Times New Roman"/>
          <w:spacing w:val="3"/>
        </w:rPr>
        <w:t xml:space="preserve"> </w:t>
      </w:r>
      <w:r w:rsidRPr="001343C9">
        <w:rPr>
          <w:rFonts w:ascii="Times New Roman" w:eastAsia="Times New Roman" w:hAnsi="Times New Roman" w:cs="Times New Roman"/>
          <w:u w:val="single"/>
        </w:rPr>
        <w:t xml:space="preserve"> </w:t>
      </w:r>
      <w:r w:rsidRPr="001343C9">
        <w:rPr>
          <w:rFonts w:ascii="Times New Roman" w:eastAsia="Times New Roman" w:hAnsi="Times New Roman" w:cs="Times New Roman"/>
          <w:u w:val="single"/>
        </w:rPr>
        <w:tab/>
      </w:r>
    </w:p>
    <w:p w14:paraId="0EA3DB91" w14:textId="042A28E5" w:rsidR="001343C9" w:rsidRPr="001343C9" w:rsidRDefault="001343C9" w:rsidP="00BA4AD3">
      <w:pPr>
        <w:widowControl w:val="0"/>
        <w:autoSpaceDE w:val="0"/>
        <w:autoSpaceDN w:val="0"/>
        <w:spacing w:before="3" w:after="0" w:line="240" w:lineRule="auto"/>
        <w:rPr>
          <w:rFonts w:ascii="Times New Roman" w:eastAsia="Times New Roman" w:hAnsi="Times New Roman" w:cs="Times New Roman"/>
        </w:rPr>
      </w:pPr>
      <w:r w:rsidRPr="00ED22A8">
        <w:rPr>
          <w:rFonts w:ascii="Times New Roman" w:eastAsia="Times New Roman" w:hAnsi="Times New Roman" w:cs="Times New Roman"/>
          <w:noProof/>
        </w:rPr>
        <mc:AlternateContent>
          <mc:Choice Requires="wps">
            <w:drawing>
              <wp:anchor distT="0" distB="0" distL="0" distR="0" simplePos="0" relativeHeight="251653632" behindDoc="1" locked="0" layoutInCell="1" allowOverlap="1" wp14:anchorId="0B480ED8" wp14:editId="27D62BDB">
                <wp:simplePos x="0" y="0"/>
                <wp:positionH relativeFrom="page">
                  <wp:posOffset>634365</wp:posOffset>
                </wp:positionH>
                <wp:positionV relativeFrom="paragraph">
                  <wp:posOffset>168910</wp:posOffset>
                </wp:positionV>
                <wp:extent cx="6400800" cy="1270"/>
                <wp:effectExtent l="5715" t="6350" r="13335" b="11430"/>
                <wp:wrapTopAndBottom/>
                <wp:docPr id="1622583964" name="Полилиния: фигура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
                        </a:xfrm>
                        <a:custGeom>
                          <a:avLst/>
                          <a:gdLst>
                            <a:gd name="T0" fmla="+- 0 999 999"/>
                            <a:gd name="T1" fmla="*/ T0 w 10080"/>
                            <a:gd name="T2" fmla="+- 0 11079 999"/>
                            <a:gd name="T3" fmla="*/ T2 w 10080"/>
                          </a:gdLst>
                          <a:ahLst/>
                          <a:cxnLst>
                            <a:cxn ang="0">
                              <a:pos x="T1" y="0"/>
                            </a:cxn>
                            <a:cxn ang="0">
                              <a:pos x="T3" y="0"/>
                            </a:cxn>
                          </a:cxnLst>
                          <a:rect l="0" t="0" r="r" b="b"/>
                          <a:pathLst>
                            <a:path w="10080">
                              <a:moveTo>
                                <a:pt x="0" y="0"/>
                              </a:moveTo>
                              <a:lnTo>
                                <a:pt x="100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CF692" id="Полилиния: фигура 84" o:spid="_x0000_s1026" style="position:absolute;margin-left:49.95pt;margin-top:13.3pt;width:7in;height:.1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" path="m,l10080,e" filled="f" strokeweight=".48pt">
                <v:path arrowok="t" o:connecttype="custom" o:connectlocs="0,0;6400800,0" o:connectangles="0,0"/>
                <w10:wrap type="topAndBottom" anchorx="page"/>
              </v:shape>
            </w:pict>
          </mc:Fallback>
        </mc:AlternateContent>
      </w:r>
      <w:r w:rsidRPr="00ED22A8">
        <w:rPr>
          <w:rFonts w:ascii="Times New Roman" w:eastAsia="Times New Roman" w:hAnsi="Times New Roman" w:cs="Times New Roman"/>
          <w:noProof/>
        </w:rPr>
        <mc:AlternateContent>
          <mc:Choice Requires="wps">
            <w:drawing>
              <wp:anchor distT="0" distB="0" distL="0" distR="0" simplePos="0" relativeHeight="251655680" behindDoc="1" locked="0" layoutInCell="1" allowOverlap="1" wp14:anchorId="666E2C5D" wp14:editId="39419328">
                <wp:simplePos x="0" y="0"/>
                <wp:positionH relativeFrom="page">
                  <wp:posOffset>634365</wp:posOffset>
                </wp:positionH>
                <wp:positionV relativeFrom="paragraph">
                  <wp:posOffset>344805</wp:posOffset>
                </wp:positionV>
                <wp:extent cx="990600" cy="1270"/>
                <wp:effectExtent l="5715" t="10795" r="13335" b="6985"/>
                <wp:wrapTopAndBottom/>
                <wp:docPr id="2111879972" name="Полилиния: фигура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999 999"/>
                            <a:gd name="T1" fmla="*/ T0 w 1560"/>
                            <a:gd name="T2" fmla="+- 0 2559 999"/>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51C3C" id="Полилиния: фигура 83" o:spid="_x0000_s1026" style="position:absolute;margin-left:49.95pt;margin-top:27.15pt;width:78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" path="m,l1560,e" filled="f" strokeweight=".48pt">
                <v:path arrowok="t" o:connecttype="custom" o:connectlocs="0,0;990600,0" o:connectangles="0,0"/>
                <w10:wrap type="topAndBottom" anchorx="page"/>
              </v:shape>
            </w:pict>
          </mc:Fallback>
        </mc:AlternateContent>
      </w:r>
      <w:r w:rsidRPr="001343C9">
        <w:rPr>
          <w:rFonts w:ascii="Times New Roman" w:eastAsia="Times New Roman" w:hAnsi="Times New Roman" w:cs="Times New Roman"/>
          <w:spacing w:val="-3"/>
        </w:rPr>
        <w:t>(указывается</w:t>
      </w:r>
      <w:r w:rsidRPr="001343C9">
        <w:rPr>
          <w:rFonts w:ascii="Times New Roman" w:eastAsia="Times New Roman" w:hAnsi="Times New Roman" w:cs="Times New Roman"/>
          <w:spacing w:val="-11"/>
        </w:rPr>
        <w:t xml:space="preserve"> </w:t>
      </w:r>
      <w:r w:rsidRPr="001343C9">
        <w:rPr>
          <w:rFonts w:ascii="Times New Roman" w:eastAsia="Times New Roman" w:hAnsi="Times New Roman" w:cs="Times New Roman"/>
          <w:spacing w:val="-3"/>
        </w:rPr>
        <w:t>адрес)</w:t>
      </w:r>
    </w:p>
    <w:p w14:paraId="3F2B047F" w14:textId="77777777" w:rsidR="001343C9" w:rsidRPr="001343C9" w:rsidRDefault="001343C9" w:rsidP="001343C9">
      <w:pPr>
        <w:widowControl w:val="0"/>
        <w:tabs>
          <w:tab w:val="left" w:pos="9728"/>
        </w:tabs>
        <w:autoSpaceDE w:val="0"/>
        <w:autoSpaceDN w:val="0"/>
        <w:spacing w:before="5" w:after="0" w:line="237" w:lineRule="auto"/>
        <w:ind w:left="455" w:right="483" w:hanging="317"/>
        <w:rPr>
          <w:rFonts w:ascii="Times New Roman" w:eastAsia="Times New Roman" w:hAnsi="Times New Roman" w:cs="Times New Roman"/>
        </w:rPr>
      </w:pPr>
      <w:r w:rsidRPr="001343C9">
        <w:rPr>
          <w:rFonts w:ascii="Times New Roman" w:eastAsia="Times New Roman" w:hAnsi="Times New Roman" w:cs="Times New Roman"/>
          <w:u w:val="single"/>
        </w:rPr>
        <w:t xml:space="preserve"> </w:t>
      </w:r>
      <w:r w:rsidRPr="001343C9">
        <w:rPr>
          <w:rFonts w:ascii="Times New Roman" w:eastAsia="Times New Roman" w:hAnsi="Times New Roman" w:cs="Times New Roman"/>
          <w:u w:val="single"/>
        </w:rPr>
        <w:tab/>
      </w:r>
      <w:r w:rsidRPr="001343C9">
        <w:rPr>
          <w:rFonts w:ascii="Times New Roman" w:eastAsia="Times New Roman" w:hAnsi="Times New Roman" w:cs="Times New Roman"/>
          <w:u w:val="single"/>
        </w:rPr>
        <w:tab/>
      </w:r>
      <w:r w:rsidRPr="001343C9">
        <w:rPr>
          <w:rFonts w:ascii="Times New Roman" w:eastAsia="Times New Roman" w:hAnsi="Times New Roman" w:cs="Times New Roman"/>
        </w:rPr>
        <w:t>.</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spacing w:val="-4"/>
        </w:rPr>
        <w:t>(указывается</w:t>
      </w:r>
      <w:r w:rsidRPr="001343C9">
        <w:rPr>
          <w:rFonts w:ascii="Times New Roman" w:eastAsia="Times New Roman" w:hAnsi="Times New Roman" w:cs="Times New Roman"/>
          <w:spacing w:val="-16"/>
        </w:rPr>
        <w:t xml:space="preserve"> </w:t>
      </w:r>
      <w:r w:rsidRPr="001343C9">
        <w:rPr>
          <w:rFonts w:ascii="Times New Roman" w:eastAsia="Times New Roman" w:hAnsi="Times New Roman" w:cs="Times New Roman"/>
          <w:spacing w:val="-3"/>
        </w:rPr>
        <w:t>наименование</w:t>
      </w:r>
      <w:r w:rsidRPr="001343C9">
        <w:rPr>
          <w:rFonts w:ascii="Times New Roman" w:eastAsia="Times New Roman" w:hAnsi="Times New Roman" w:cs="Times New Roman"/>
          <w:spacing w:val="-17"/>
        </w:rPr>
        <w:t xml:space="preserve"> </w:t>
      </w:r>
      <w:r w:rsidRPr="001343C9">
        <w:rPr>
          <w:rFonts w:ascii="Times New Roman" w:eastAsia="Times New Roman" w:hAnsi="Times New Roman" w:cs="Times New Roman"/>
          <w:spacing w:val="-3"/>
        </w:rPr>
        <w:t>предельного</w:t>
      </w:r>
      <w:r w:rsidRPr="001343C9">
        <w:rPr>
          <w:rFonts w:ascii="Times New Roman" w:eastAsia="Times New Roman" w:hAnsi="Times New Roman" w:cs="Times New Roman"/>
          <w:spacing w:val="-5"/>
        </w:rPr>
        <w:t xml:space="preserve"> </w:t>
      </w:r>
      <w:r w:rsidRPr="001343C9">
        <w:rPr>
          <w:rFonts w:ascii="Times New Roman" w:eastAsia="Times New Roman" w:hAnsi="Times New Roman" w:cs="Times New Roman"/>
          <w:spacing w:val="-3"/>
        </w:rPr>
        <w:t>параметра</w:t>
      </w:r>
      <w:r w:rsidRPr="001343C9">
        <w:rPr>
          <w:rFonts w:ascii="Times New Roman" w:eastAsia="Times New Roman" w:hAnsi="Times New Roman" w:cs="Times New Roman"/>
          <w:spacing w:val="-17"/>
        </w:rPr>
        <w:t xml:space="preserve"> </w:t>
      </w:r>
      <w:r w:rsidRPr="001343C9">
        <w:rPr>
          <w:rFonts w:ascii="Times New Roman" w:eastAsia="Times New Roman" w:hAnsi="Times New Roman" w:cs="Times New Roman"/>
          <w:spacing w:val="-3"/>
        </w:rPr>
        <w:t>и</w:t>
      </w:r>
      <w:r w:rsidRPr="001343C9">
        <w:rPr>
          <w:rFonts w:ascii="Times New Roman" w:eastAsia="Times New Roman" w:hAnsi="Times New Roman" w:cs="Times New Roman"/>
          <w:spacing w:val="-16"/>
        </w:rPr>
        <w:t xml:space="preserve"> </w:t>
      </w:r>
      <w:r w:rsidRPr="001343C9">
        <w:rPr>
          <w:rFonts w:ascii="Times New Roman" w:eastAsia="Times New Roman" w:hAnsi="Times New Roman" w:cs="Times New Roman"/>
          <w:spacing w:val="-3"/>
        </w:rPr>
        <w:t>показатель</w:t>
      </w:r>
      <w:r w:rsidRPr="001343C9">
        <w:rPr>
          <w:rFonts w:ascii="Times New Roman" w:eastAsia="Times New Roman" w:hAnsi="Times New Roman" w:cs="Times New Roman"/>
          <w:spacing w:val="-15"/>
        </w:rPr>
        <w:t xml:space="preserve"> </w:t>
      </w:r>
      <w:r w:rsidRPr="001343C9">
        <w:rPr>
          <w:rFonts w:ascii="Times New Roman" w:eastAsia="Times New Roman" w:hAnsi="Times New Roman" w:cs="Times New Roman"/>
          <w:spacing w:val="-3"/>
        </w:rPr>
        <w:t>предоставляемого</w:t>
      </w:r>
      <w:r w:rsidRPr="001343C9">
        <w:rPr>
          <w:rFonts w:ascii="Times New Roman" w:eastAsia="Times New Roman" w:hAnsi="Times New Roman" w:cs="Times New Roman"/>
          <w:spacing w:val="-11"/>
        </w:rPr>
        <w:t xml:space="preserve"> </w:t>
      </w:r>
      <w:r w:rsidRPr="001343C9">
        <w:rPr>
          <w:rFonts w:ascii="Times New Roman" w:eastAsia="Times New Roman" w:hAnsi="Times New Roman" w:cs="Times New Roman"/>
          <w:spacing w:val="-3"/>
        </w:rPr>
        <w:t>отклонения)</w:t>
      </w:r>
    </w:p>
    <w:p w14:paraId="0588A4C9" w14:textId="77777777" w:rsidR="001343C9" w:rsidRPr="001343C9" w:rsidRDefault="001343C9" w:rsidP="001343C9">
      <w:pPr>
        <w:widowControl w:val="0"/>
        <w:numPr>
          <w:ilvl w:val="2"/>
          <w:numId w:val="59"/>
        </w:numPr>
        <w:tabs>
          <w:tab w:val="left" w:pos="1580"/>
        </w:tabs>
        <w:autoSpaceDE w:val="0"/>
        <w:autoSpaceDN w:val="0"/>
        <w:spacing w:after="0" w:line="235" w:lineRule="auto"/>
        <w:ind w:left="273" w:right="166" w:firstLine="715"/>
        <w:jc w:val="both"/>
        <w:rPr>
          <w:rFonts w:ascii="Times New Roman" w:eastAsia="Times New Roman" w:hAnsi="Times New Roman" w:cs="Times New Roman"/>
        </w:rPr>
      </w:pPr>
      <w:r w:rsidRPr="001343C9">
        <w:rPr>
          <w:rFonts w:ascii="Times New Roman" w:eastAsia="Times New Roman" w:hAnsi="Times New Roman" w:cs="Times New Roman"/>
        </w:rPr>
        <w:t>Опубликовать</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настоящее</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постановление</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в</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газете</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«Вестник</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городского</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поселения</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Безенчук», разместить на официальном сайте администрации городского поселения Безенчук в сети</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Интернет.</w:t>
      </w:r>
    </w:p>
    <w:p w14:paraId="6626594E" w14:textId="77777777" w:rsidR="001343C9" w:rsidRPr="001343C9" w:rsidRDefault="001343C9" w:rsidP="001343C9">
      <w:pPr>
        <w:widowControl w:val="0"/>
        <w:numPr>
          <w:ilvl w:val="2"/>
          <w:numId w:val="59"/>
        </w:numPr>
        <w:tabs>
          <w:tab w:val="left" w:pos="1580"/>
        </w:tabs>
        <w:autoSpaceDE w:val="0"/>
        <w:autoSpaceDN w:val="0"/>
        <w:spacing w:before="8" w:after="0" w:line="317" w:lineRule="exact"/>
        <w:ind w:left="1579" w:hanging="592"/>
        <w:jc w:val="both"/>
        <w:rPr>
          <w:rFonts w:ascii="Times New Roman" w:eastAsia="Times New Roman" w:hAnsi="Times New Roman" w:cs="Times New Roman"/>
        </w:rPr>
      </w:pPr>
      <w:r w:rsidRPr="001343C9">
        <w:rPr>
          <w:rFonts w:ascii="Times New Roman" w:eastAsia="Times New Roman" w:hAnsi="Times New Roman" w:cs="Times New Roman"/>
        </w:rPr>
        <w:t>Настоящее</w:t>
      </w:r>
      <w:r w:rsidRPr="001343C9">
        <w:rPr>
          <w:rFonts w:ascii="Times New Roman" w:eastAsia="Times New Roman" w:hAnsi="Times New Roman" w:cs="Times New Roman"/>
          <w:spacing w:val="-7"/>
        </w:rPr>
        <w:t xml:space="preserve"> </w:t>
      </w:r>
      <w:r w:rsidRPr="001343C9">
        <w:rPr>
          <w:rFonts w:ascii="Times New Roman" w:eastAsia="Times New Roman" w:hAnsi="Times New Roman" w:cs="Times New Roman"/>
        </w:rPr>
        <w:t>постановление</w:t>
      </w:r>
      <w:r w:rsidRPr="001343C9">
        <w:rPr>
          <w:rFonts w:ascii="Times New Roman" w:eastAsia="Times New Roman" w:hAnsi="Times New Roman" w:cs="Times New Roman"/>
          <w:spacing w:val="-6"/>
        </w:rPr>
        <w:t xml:space="preserve"> </w:t>
      </w:r>
      <w:r w:rsidRPr="001343C9">
        <w:rPr>
          <w:rFonts w:ascii="Times New Roman" w:eastAsia="Times New Roman" w:hAnsi="Times New Roman" w:cs="Times New Roman"/>
        </w:rPr>
        <w:t>вступает</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в</w:t>
      </w:r>
      <w:r w:rsidRPr="001343C9">
        <w:rPr>
          <w:rFonts w:ascii="Times New Roman" w:eastAsia="Times New Roman" w:hAnsi="Times New Roman" w:cs="Times New Roman"/>
          <w:spacing w:val="1"/>
        </w:rPr>
        <w:t xml:space="preserve"> </w:t>
      </w:r>
      <w:r w:rsidRPr="001343C9">
        <w:rPr>
          <w:rFonts w:ascii="Times New Roman" w:eastAsia="Times New Roman" w:hAnsi="Times New Roman" w:cs="Times New Roman"/>
        </w:rPr>
        <w:t>силу</w:t>
      </w:r>
      <w:r w:rsidRPr="001343C9">
        <w:rPr>
          <w:rFonts w:ascii="Times New Roman" w:eastAsia="Times New Roman" w:hAnsi="Times New Roman" w:cs="Times New Roman"/>
          <w:spacing w:val="-5"/>
        </w:rPr>
        <w:t xml:space="preserve"> </w:t>
      </w:r>
      <w:r w:rsidRPr="001343C9">
        <w:rPr>
          <w:rFonts w:ascii="Times New Roman" w:eastAsia="Times New Roman" w:hAnsi="Times New Roman" w:cs="Times New Roman"/>
        </w:rPr>
        <w:t>со</w:t>
      </w:r>
      <w:r w:rsidRPr="001343C9">
        <w:rPr>
          <w:rFonts w:ascii="Times New Roman" w:eastAsia="Times New Roman" w:hAnsi="Times New Roman" w:cs="Times New Roman"/>
          <w:spacing w:val="3"/>
        </w:rPr>
        <w:t xml:space="preserve"> </w:t>
      </w:r>
      <w:r w:rsidRPr="001343C9">
        <w:rPr>
          <w:rFonts w:ascii="Times New Roman" w:eastAsia="Times New Roman" w:hAnsi="Times New Roman" w:cs="Times New Roman"/>
        </w:rPr>
        <w:t>дня его</w:t>
      </w:r>
      <w:r w:rsidRPr="001343C9">
        <w:rPr>
          <w:rFonts w:ascii="Times New Roman" w:eastAsia="Times New Roman" w:hAnsi="Times New Roman" w:cs="Times New Roman"/>
          <w:spacing w:val="-6"/>
        </w:rPr>
        <w:t xml:space="preserve"> </w:t>
      </w:r>
      <w:r w:rsidRPr="001343C9">
        <w:rPr>
          <w:rFonts w:ascii="Times New Roman" w:eastAsia="Times New Roman" w:hAnsi="Times New Roman" w:cs="Times New Roman"/>
        </w:rPr>
        <w:t>официального опубликования.</w:t>
      </w:r>
    </w:p>
    <w:p w14:paraId="683CFE91" w14:textId="77777777" w:rsidR="001343C9" w:rsidRPr="001343C9" w:rsidRDefault="001343C9" w:rsidP="001343C9">
      <w:pPr>
        <w:widowControl w:val="0"/>
        <w:numPr>
          <w:ilvl w:val="2"/>
          <w:numId w:val="59"/>
        </w:numPr>
        <w:tabs>
          <w:tab w:val="left" w:pos="1263"/>
        </w:tabs>
        <w:autoSpaceDE w:val="0"/>
        <w:autoSpaceDN w:val="0"/>
        <w:spacing w:after="0" w:line="317" w:lineRule="exact"/>
        <w:ind w:left="1262" w:hanging="275"/>
        <w:jc w:val="both"/>
        <w:rPr>
          <w:rFonts w:ascii="Times New Roman" w:eastAsia="Times New Roman" w:hAnsi="Times New Roman" w:cs="Times New Roman"/>
        </w:rPr>
      </w:pPr>
      <w:r w:rsidRPr="001343C9">
        <w:rPr>
          <w:rFonts w:ascii="Times New Roman" w:eastAsia="Times New Roman" w:hAnsi="Times New Roman" w:cs="Times New Roman"/>
          <w:spacing w:val="-3"/>
        </w:rPr>
        <w:t>Контроль</w:t>
      </w:r>
      <w:r w:rsidRPr="001343C9">
        <w:rPr>
          <w:rFonts w:ascii="Times New Roman" w:eastAsia="Times New Roman" w:hAnsi="Times New Roman" w:cs="Times New Roman"/>
          <w:spacing w:val="-16"/>
        </w:rPr>
        <w:t xml:space="preserve"> </w:t>
      </w:r>
      <w:r w:rsidRPr="001343C9">
        <w:rPr>
          <w:rFonts w:ascii="Times New Roman" w:eastAsia="Times New Roman" w:hAnsi="Times New Roman" w:cs="Times New Roman"/>
          <w:spacing w:val="-2"/>
        </w:rPr>
        <w:t>за</w:t>
      </w:r>
      <w:r w:rsidRPr="001343C9">
        <w:rPr>
          <w:rFonts w:ascii="Times New Roman" w:eastAsia="Times New Roman" w:hAnsi="Times New Roman" w:cs="Times New Roman"/>
          <w:spacing w:val="-17"/>
        </w:rPr>
        <w:t xml:space="preserve"> </w:t>
      </w:r>
      <w:r w:rsidRPr="001343C9">
        <w:rPr>
          <w:rFonts w:ascii="Times New Roman" w:eastAsia="Times New Roman" w:hAnsi="Times New Roman" w:cs="Times New Roman"/>
          <w:spacing w:val="-2"/>
        </w:rPr>
        <w:t>исполнением</w:t>
      </w:r>
      <w:r w:rsidRPr="001343C9">
        <w:rPr>
          <w:rFonts w:ascii="Times New Roman" w:eastAsia="Times New Roman" w:hAnsi="Times New Roman" w:cs="Times New Roman"/>
          <w:spacing w:val="-19"/>
        </w:rPr>
        <w:t xml:space="preserve"> </w:t>
      </w:r>
      <w:r w:rsidRPr="001343C9">
        <w:rPr>
          <w:rFonts w:ascii="Times New Roman" w:eastAsia="Times New Roman" w:hAnsi="Times New Roman" w:cs="Times New Roman"/>
          <w:spacing w:val="-2"/>
        </w:rPr>
        <w:t>настоящего</w:t>
      </w:r>
      <w:r w:rsidRPr="001343C9">
        <w:rPr>
          <w:rFonts w:ascii="Times New Roman" w:eastAsia="Times New Roman" w:hAnsi="Times New Roman" w:cs="Times New Roman"/>
          <w:spacing w:val="-11"/>
        </w:rPr>
        <w:t xml:space="preserve"> </w:t>
      </w:r>
      <w:r w:rsidRPr="001343C9">
        <w:rPr>
          <w:rFonts w:ascii="Times New Roman" w:eastAsia="Times New Roman" w:hAnsi="Times New Roman" w:cs="Times New Roman"/>
          <w:spacing w:val="-2"/>
        </w:rPr>
        <w:t>постановления</w:t>
      </w:r>
      <w:r w:rsidRPr="001343C9">
        <w:rPr>
          <w:rFonts w:ascii="Times New Roman" w:eastAsia="Times New Roman" w:hAnsi="Times New Roman" w:cs="Times New Roman"/>
          <w:spacing w:val="-20"/>
        </w:rPr>
        <w:t xml:space="preserve"> </w:t>
      </w:r>
      <w:r w:rsidRPr="001343C9">
        <w:rPr>
          <w:rFonts w:ascii="Times New Roman" w:eastAsia="Times New Roman" w:hAnsi="Times New Roman" w:cs="Times New Roman"/>
          <w:spacing w:val="-2"/>
        </w:rPr>
        <w:t>оставляю</w:t>
      </w:r>
      <w:r w:rsidRPr="001343C9">
        <w:rPr>
          <w:rFonts w:ascii="Times New Roman" w:eastAsia="Times New Roman" w:hAnsi="Times New Roman" w:cs="Times New Roman"/>
          <w:spacing w:val="-5"/>
        </w:rPr>
        <w:t xml:space="preserve"> </w:t>
      </w:r>
      <w:r w:rsidRPr="001343C9">
        <w:rPr>
          <w:rFonts w:ascii="Times New Roman" w:eastAsia="Times New Roman" w:hAnsi="Times New Roman" w:cs="Times New Roman"/>
          <w:spacing w:val="-2"/>
        </w:rPr>
        <w:t>за</w:t>
      </w:r>
      <w:r w:rsidRPr="001343C9">
        <w:rPr>
          <w:rFonts w:ascii="Times New Roman" w:eastAsia="Times New Roman" w:hAnsi="Times New Roman" w:cs="Times New Roman"/>
          <w:spacing w:val="-3"/>
        </w:rPr>
        <w:t xml:space="preserve"> </w:t>
      </w:r>
      <w:r w:rsidRPr="001343C9">
        <w:rPr>
          <w:rFonts w:ascii="Times New Roman" w:eastAsia="Times New Roman" w:hAnsi="Times New Roman" w:cs="Times New Roman"/>
          <w:spacing w:val="-2"/>
        </w:rPr>
        <w:t>собой.</w:t>
      </w:r>
    </w:p>
    <w:p w14:paraId="06FEFCD6" w14:textId="4FCE5095" w:rsidR="001343C9" w:rsidRPr="001343C9" w:rsidRDefault="001343C9" w:rsidP="001343C9">
      <w:pPr>
        <w:widowControl w:val="0"/>
        <w:autoSpaceDE w:val="0"/>
        <w:autoSpaceDN w:val="0"/>
        <w:spacing w:before="9" w:after="0" w:line="240" w:lineRule="auto"/>
        <w:rPr>
          <w:rFonts w:ascii="Times New Roman" w:eastAsia="Times New Roman" w:hAnsi="Times New Roman" w:cs="Times New Roman"/>
        </w:rPr>
      </w:pPr>
      <w:r w:rsidRPr="00ED22A8">
        <w:rPr>
          <w:rFonts w:ascii="Times New Roman" w:eastAsia="Times New Roman" w:hAnsi="Times New Roman" w:cs="Times New Roman"/>
          <w:noProof/>
        </w:rPr>
        <mc:AlternateContent>
          <mc:Choice Requires="wps">
            <w:drawing>
              <wp:anchor distT="0" distB="0" distL="0" distR="0" simplePos="0" relativeHeight="251656704" behindDoc="1" locked="0" layoutInCell="1" allowOverlap="1" wp14:anchorId="2BA8D8F5" wp14:editId="23B739D4">
                <wp:simplePos x="0" y="0"/>
                <wp:positionH relativeFrom="page">
                  <wp:posOffset>4302125</wp:posOffset>
                </wp:positionH>
                <wp:positionV relativeFrom="paragraph">
                  <wp:posOffset>161925</wp:posOffset>
                </wp:positionV>
                <wp:extent cx="2735580" cy="6350"/>
                <wp:effectExtent l="0" t="4445" r="1270" b="0"/>
                <wp:wrapTopAndBottom/>
                <wp:docPr id="1903423397"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55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15801" id="Прямоугольник 82" o:spid="_x0000_s1026" style="position:absolute;margin-left:338.75pt;margin-top:12.75pt;width:215.4pt;height:.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h6e5gEAALMDAAAOAAAAZHJzL2Uyb0RvYy54bWysU9tu2zAMfR+wfxD0vjhOk7Yz4hRFig4D&#10;ugvQ7QMYWbaFyaJGKXGyrx+lpGmwvQ3zgyCK4tE55PHybj9YsdMUDLpalpOpFNopbIzravn92+O7&#10;W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" fillcolor="black" stroked="f">
                <w10:wrap type="topAndBottom" anchorx="page"/>
              </v:rect>
            </w:pict>
          </mc:Fallback>
        </mc:AlternateContent>
      </w:r>
      <w:r w:rsidRPr="00ED22A8">
        <w:rPr>
          <w:rFonts w:ascii="Times New Roman" w:eastAsia="Times New Roman" w:hAnsi="Times New Roman" w:cs="Times New Roman"/>
          <w:noProof/>
        </w:rPr>
        <mc:AlternateContent>
          <mc:Choice Requires="wps">
            <w:drawing>
              <wp:anchor distT="0" distB="0" distL="0" distR="0" simplePos="0" relativeHeight="251658752" behindDoc="1" locked="0" layoutInCell="1" allowOverlap="1" wp14:anchorId="0797FB6F" wp14:editId="6D04D58D">
                <wp:simplePos x="0" y="0"/>
                <wp:positionH relativeFrom="page">
                  <wp:posOffset>615950</wp:posOffset>
                </wp:positionH>
                <wp:positionV relativeFrom="paragraph">
                  <wp:posOffset>363855</wp:posOffset>
                </wp:positionV>
                <wp:extent cx="6510020" cy="18415"/>
                <wp:effectExtent l="0" t="0" r="0" b="3810"/>
                <wp:wrapTopAndBottom/>
                <wp:docPr id="576903360" name="Прямоугольник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002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A85B7" id="Прямоугольник 81" o:spid="_x0000_s1026" style="position:absolute;margin-left:48.5pt;margin-top:28.65pt;width:512.6pt;height:1.4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" fillcolor="black" stroked="f">
                <w10:wrap type="topAndBottom" anchorx="page"/>
              </v:rect>
            </w:pict>
          </mc:Fallback>
        </mc:AlternateContent>
      </w:r>
    </w:p>
    <w:p w14:paraId="21018F48" w14:textId="61B70470" w:rsidR="00E060DE" w:rsidRPr="00ED22A8" w:rsidRDefault="001343C9" w:rsidP="008601A5">
      <w:pPr>
        <w:spacing w:after="0" w:line="240" w:lineRule="auto"/>
        <w:jc w:val="both"/>
        <w:rPr>
          <w:rFonts w:ascii="Times New Roman" w:hAnsi="Times New Roman" w:cs="Times New Roman"/>
          <w:lang w:eastAsia="ru-RU"/>
        </w:rPr>
      </w:pPr>
      <w:r w:rsidRPr="00ED22A8">
        <w:rPr>
          <w:rFonts w:ascii="Times New Roman" w:eastAsia="Times New Roman" w:hAnsi="Times New Roman" w:cs="Times New Roman"/>
          <w:spacing w:val="-2"/>
        </w:rPr>
        <w:t>(подпись</w:t>
      </w:r>
      <w:r w:rsidRPr="00ED22A8">
        <w:rPr>
          <w:rFonts w:ascii="Times New Roman" w:eastAsia="Times New Roman" w:hAnsi="Times New Roman" w:cs="Times New Roman"/>
          <w:spacing w:val="-5"/>
        </w:rPr>
        <w:t xml:space="preserve"> </w:t>
      </w:r>
      <w:r w:rsidRPr="00ED22A8">
        <w:rPr>
          <w:rFonts w:ascii="Times New Roman" w:eastAsia="Times New Roman" w:hAnsi="Times New Roman" w:cs="Times New Roman"/>
          <w:spacing w:val="-1"/>
        </w:rPr>
        <w:t>должностного</w:t>
      </w:r>
      <w:r w:rsidRPr="00ED22A8">
        <w:rPr>
          <w:rFonts w:ascii="Times New Roman" w:eastAsia="Times New Roman" w:hAnsi="Times New Roman" w:cs="Times New Roman"/>
          <w:spacing w:val="-2"/>
        </w:rPr>
        <w:t xml:space="preserve"> </w:t>
      </w:r>
      <w:r w:rsidRPr="00ED22A8">
        <w:rPr>
          <w:rFonts w:ascii="Times New Roman" w:eastAsia="Times New Roman" w:hAnsi="Times New Roman" w:cs="Times New Roman"/>
          <w:spacing w:val="-1"/>
        </w:rPr>
        <w:t>лица</w:t>
      </w:r>
      <w:r w:rsidRPr="00ED22A8">
        <w:rPr>
          <w:rFonts w:ascii="Times New Roman" w:eastAsia="Times New Roman" w:hAnsi="Times New Roman" w:cs="Times New Roman"/>
          <w:spacing w:val="-8"/>
        </w:rPr>
        <w:t xml:space="preserve"> </w:t>
      </w:r>
      <w:proofErr w:type="gramStart"/>
      <w:r w:rsidRPr="00ED22A8">
        <w:rPr>
          <w:rFonts w:ascii="Times New Roman" w:eastAsia="Times New Roman" w:hAnsi="Times New Roman" w:cs="Times New Roman"/>
          <w:spacing w:val="-1"/>
        </w:rPr>
        <w:t>органа</w:t>
      </w:r>
      <w:proofErr w:type="gramEnd"/>
      <w:r w:rsidRPr="00ED22A8">
        <w:rPr>
          <w:rFonts w:ascii="Times New Roman" w:eastAsia="Times New Roman" w:hAnsi="Times New Roman" w:cs="Times New Roman"/>
          <w:spacing w:val="21"/>
        </w:rPr>
        <w:t xml:space="preserve"> </w:t>
      </w:r>
      <w:r w:rsidRPr="00ED22A8">
        <w:rPr>
          <w:rFonts w:ascii="Times New Roman" w:eastAsia="Times New Roman" w:hAnsi="Times New Roman" w:cs="Times New Roman"/>
          <w:spacing w:val="-1"/>
        </w:rPr>
        <w:t>осуществляющего</w:t>
      </w:r>
      <w:r w:rsidRPr="00ED22A8">
        <w:rPr>
          <w:rFonts w:ascii="Times New Roman" w:eastAsia="Times New Roman" w:hAnsi="Times New Roman" w:cs="Times New Roman"/>
          <w:spacing w:val="4"/>
        </w:rPr>
        <w:t xml:space="preserve"> </w:t>
      </w:r>
      <w:r w:rsidRPr="00ED22A8">
        <w:rPr>
          <w:rFonts w:ascii="Times New Roman" w:eastAsia="Times New Roman" w:hAnsi="Times New Roman" w:cs="Times New Roman"/>
          <w:spacing w:val="-1"/>
        </w:rPr>
        <w:t>предоставление</w:t>
      </w:r>
      <w:r w:rsidRPr="00ED22A8">
        <w:rPr>
          <w:rFonts w:ascii="Times New Roman" w:eastAsia="Times New Roman" w:hAnsi="Times New Roman" w:cs="Times New Roman"/>
          <w:spacing w:val="-16"/>
        </w:rPr>
        <w:t xml:space="preserve"> </w:t>
      </w:r>
      <w:r w:rsidRPr="00ED22A8">
        <w:rPr>
          <w:rFonts w:ascii="Times New Roman" w:eastAsia="Times New Roman" w:hAnsi="Times New Roman" w:cs="Times New Roman"/>
          <w:spacing w:val="-1"/>
        </w:rPr>
        <w:t>муниципальной</w:t>
      </w:r>
      <w:r w:rsidRPr="00ED22A8">
        <w:rPr>
          <w:rFonts w:ascii="Times New Roman" w:eastAsia="Times New Roman" w:hAnsi="Times New Roman" w:cs="Times New Roman"/>
          <w:spacing w:val="-2"/>
        </w:rPr>
        <w:t xml:space="preserve"> </w:t>
      </w:r>
      <w:r w:rsidRPr="00ED22A8">
        <w:rPr>
          <w:rFonts w:ascii="Times New Roman" w:eastAsia="Times New Roman" w:hAnsi="Times New Roman" w:cs="Times New Roman"/>
          <w:spacing w:val="-1"/>
        </w:rPr>
        <w:t>услуги</w:t>
      </w:r>
    </w:p>
    <w:p w14:paraId="7795CB0F" w14:textId="77777777" w:rsidR="00A238E3" w:rsidRPr="00AA654E" w:rsidRDefault="00A238E3" w:rsidP="008601A5">
      <w:pPr>
        <w:tabs>
          <w:tab w:val="left" w:pos="1701"/>
          <w:tab w:val="left" w:pos="9356"/>
        </w:tabs>
        <w:spacing w:after="0" w:line="240" w:lineRule="auto"/>
        <w:jc w:val="both"/>
        <w:rPr>
          <w:rFonts w:ascii="Times New Roman" w:hAnsi="Times New Roman" w:cs="Times New Roman"/>
          <w:sz w:val="8"/>
          <w:szCs w:val="8"/>
          <w:lang w:eastAsia="ru-RU"/>
        </w:rPr>
      </w:pPr>
    </w:p>
    <w:p w14:paraId="7A1FF50F" w14:textId="77777777" w:rsidR="008601A5" w:rsidRPr="008601A5" w:rsidRDefault="008601A5" w:rsidP="008601A5">
      <w:pPr>
        <w:widowControl w:val="0"/>
        <w:autoSpaceDE w:val="0"/>
        <w:autoSpaceDN w:val="0"/>
        <w:spacing w:after="0" w:line="240" w:lineRule="auto"/>
        <w:ind w:firstLine="3668"/>
        <w:jc w:val="right"/>
        <w:rPr>
          <w:rFonts w:ascii="Times New Roman" w:eastAsia="Times New Roman" w:hAnsi="Times New Roman" w:cs="Times New Roman"/>
        </w:rPr>
      </w:pPr>
      <w:r w:rsidRPr="008601A5">
        <w:rPr>
          <w:rFonts w:ascii="Times New Roman" w:eastAsia="Times New Roman" w:hAnsi="Times New Roman" w:cs="Times New Roman"/>
        </w:rPr>
        <w:t>Приложение № 3</w:t>
      </w:r>
      <w:r w:rsidRPr="008601A5">
        <w:rPr>
          <w:rFonts w:ascii="Times New Roman" w:eastAsia="Times New Roman" w:hAnsi="Times New Roman" w:cs="Times New Roman"/>
          <w:spacing w:val="-57"/>
        </w:rPr>
        <w:t xml:space="preserve"> </w:t>
      </w:r>
      <w:r w:rsidRPr="008601A5">
        <w:rPr>
          <w:rFonts w:ascii="Times New Roman" w:eastAsia="Times New Roman" w:hAnsi="Times New Roman" w:cs="Times New Roman"/>
        </w:rPr>
        <w:t>к Административному регламенту по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предоставлению муниципальной услуги «по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предоставлению разрешения на отклонение от</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предельных параметров разрешенного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строительства,</w:t>
      </w:r>
      <w:r w:rsidRPr="008601A5">
        <w:rPr>
          <w:rFonts w:ascii="Times New Roman" w:eastAsia="Times New Roman" w:hAnsi="Times New Roman" w:cs="Times New Roman"/>
          <w:spacing w:val="-10"/>
        </w:rPr>
        <w:t xml:space="preserve"> </w:t>
      </w:r>
      <w:r w:rsidRPr="008601A5">
        <w:rPr>
          <w:rFonts w:ascii="Times New Roman" w:eastAsia="Times New Roman" w:hAnsi="Times New Roman" w:cs="Times New Roman"/>
        </w:rPr>
        <w:t>реконструкции</w:t>
      </w:r>
      <w:r w:rsidRPr="008601A5">
        <w:rPr>
          <w:rFonts w:ascii="Times New Roman" w:eastAsia="Times New Roman" w:hAnsi="Times New Roman" w:cs="Times New Roman"/>
          <w:spacing w:val="-6"/>
        </w:rPr>
        <w:t xml:space="preserve"> </w:t>
      </w:r>
      <w:r w:rsidRPr="008601A5">
        <w:rPr>
          <w:rFonts w:ascii="Times New Roman" w:eastAsia="Times New Roman" w:hAnsi="Times New Roman" w:cs="Times New Roman"/>
        </w:rPr>
        <w:t>объекта</w:t>
      </w:r>
      <w:r w:rsidRPr="008601A5">
        <w:rPr>
          <w:rFonts w:ascii="Times New Roman" w:eastAsia="Times New Roman" w:hAnsi="Times New Roman" w:cs="Times New Roman"/>
          <w:spacing w:val="-8"/>
        </w:rPr>
        <w:t xml:space="preserve"> </w:t>
      </w:r>
      <w:r w:rsidRPr="008601A5">
        <w:rPr>
          <w:rFonts w:ascii="Times New Roman" w:eastAsia="Times New Roman" w:hAnsi="Times New Roman" w:cs="Times New Roman"/>
        </w:rPr>
        <w:t>капитального</w:t>
      </w:r>
    </w:p>
    <w:p w14:paraId="37093FAE" w14:textId="77777777" w:rsidR="008601A5" w:rsidRPr="008601A5" w:rsidRDefault="008601A5" w:rsidP="008601A5">
      <w:pPr>
        <w:widowControl w:val="0"/>
        <w:autoSpaceDE w:val="0"/>
        <w:autoSpaceDN w:val="0"/>
        <w:spacing w:after="0" w:line="240" w:lineRule="auto"/>
        <w:jc w:val="right"/>
        <w:rPr>
          <w:rFonts w:ascii="Times New Roman" w:eastAsia="Times New Roman" w:hAnsi="Times New Roman" w:cs="Times New Roman"/>
        </w:rPr>
      </w:pPr>
      <w:r w:rsidRPr="008601A5">
        <w:rPr>
          <w:rFonts w:ascii="Times New Roman" w:eastAsia="Times New Roman" w:hAnsi="Times New Roman" w:cs="Times New Roman"/>
        </w:rPr>
        <w:t>строительства»</w:t>
      </w:r>
    </w:p>
    <w:p w14:paraId="732FB827" w14:textId="77777777" w:rsidR="008601A5" w:rsidRPr="008601A5" w:rsidRDefault="008601A5" w:rsidP="008601A5">
      <w:pPr>
        <w:widowControl w:val="0"/>
        <w:autoSpaceDE w:val="0"/>
        <w:autoSpaceDN w:val="0"/>
        <w:spacing w:after="0" w:line="240" w:lineRule="auto"/>
        <w:rPr>
          <w:rFonts w:ascii="Times New Roman" w:eastAsia="Times New Roman" w:hAnsi="Times New Roman" w:cs="Times New Roman"/>
        </w:rPr>
      </w:pPr>
      <w:r w:rsidRPr="008601A5">
        <w:rPr>
          <w:rFonts w:ascii="Times New Roman" w:eastAsia="Times New Roman" w:hAnsi="Times New Roman" w:cs="Times New Roman"/>
        </w:rPr>
        <w:t>(Бланк</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органа,</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осуществляющего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предоставление муниципальной</w:t>
      </w:r>
      <w:r w:rsidRPr="008601A5">
        <w:rPr>
          <w:rFonts w:ascii="Times New Roman" w:eastAsia="Times New Roman" w:hAnsi="Times New Roman" w:cs="Times New Roman"/>
          <w:spacing w:val="-57"/>
        </w:rPr>
        <w:t xml:space="preserve"> </w:t>
      </w:r>
      <w:r w:rsidRPr="008601A5">
        <w:rPr>
          <w:rFonts w:ascii="Times New Roman" w:eastAsia="Times New Roman" w:hAnsi="Times New Roman" w:cs="Times New Roman"/>
        </w:rPr>
        <w:t>услуги</w:t>
      </w:r>
    </w:p>
    <w:p w14:paraId="12622C82" w14:textId="77777777" w:rsidR="008601A5" w:rsidRPr="008601A5" w:rsidRDefault="008601A5" w:rsidP="008601A5">
      <w:pPr>
        <w:widowControl w:val="0"/>
        <w:autoSpaceDE w:val="0"/>
        <w:autoSpaceDN w:val="0"/>
        <w:spacing w:after="0" w:line="240" w:lineRule="auto"/>
        <w:ind w:left="1319"/>
        <w:jc w:val="center"/>
        <w:outlineLvl w:val="0"/>
        <w:rPr>
          <w:rFonts w:ascii="Times New Roman" w:eastAsia="Times New Roman" w:hAnsi="Times New Roman" w:cs="Times New Roman"/>
          <w:b/>
          <w:bCs/>
        </w:rPr>
      </w:pPr>
      <w:bookmarkStart w:id="14" w:name="Постановление_(1)"/>
      <w:bookmarkEnd w:id="14"/>
      <w:r w:rsidRPr="008601A5">
        <w:rPr>
          <w:rFonts w:ascii="Times New Roman" w:eastAsia="Times New Roman" w:hAnsi="Times New Roman" w:cs="Times New Roman"/>
          <w:b/>
          <w:bCs/>
        </w:rPr>
        <w:t>Постановление</w:t>
      </w:r>
    </w:p>
    <w:p w14:paraId="5B523EEE" w14:textId="77777777" w:rsidR="008601A5" w:rsidRPr="008601A5" w:rsidRDefault="008601A5" w:rsidP="008601A5">
      <w:pPr>
        <w:widowControl w:val="0"/>
        <w:autoSpaceDE w:val="0"/>
        <w:autoSpaceDN w:val="0"/>
        <w:spacing w:after="0" w:line="240" w:lineRule="auto"/>
        <w:ind w:firstLine="1"/>
        <w:jc w:val="center"/>
        <w:rPr>
          <w:rFonts w:ascii="Times New Roman" w:eastAsia="Times New Roman" w:hAnsi="Times New Roman" w:cs="Times New Roman"/>
          <w:b/>
        </w:rPr>
      </w:pPr>
      <w:bookmarkStart w:id="15" w:name="Об_отказе_в_предоставлении_разрешения_на"/>
      <w:bookmarkEnd w:id="15"/>
      <w:r w:rsidRPr="008601A5">
        <w:rPr>
          <w:rFonts w:ascii="Times New Roman" w:eastAsia="Times New Roman" w:hAnsi="Times New Roman" w:cs="Times New Roman"/>
          <w:b/>
          <w:spacing w:val="-2"/>
        </w:rPr>
        <w:t xml:space="preserve">Об отказе в предоставлении разрешения на отклонение </w:t>
      </w:r>
      <w:r w:rsidRPr="008601A5">
        <w:rPr>
          <w:rFonts w:ascii="Times New Roman" w:eastAsia="Times New Roman" w:hAnsi="Times New Roman" w:cs="Times New Roman"/>
          <w:b/>
          <w:spacing w:val="-1"/>
        </w:rPr>
        <w:t>от предельных параметров</w:t>
      </w:r>
      <w:r w:rsidRPr="008601A5">
        <w:rPr>
          <w:rFonts w:ascii="Times New Roman" w:eastAsia="Times New Roman" w:hAnsi="Times New Roman" w:cs="Times New Roman"/>
          <w:b/>
        </w:rPr>
        <w:t xml:space="preserve"> </w:t>
      </w:r>
      <w:r w:rsidRPr="008601A5">
        <w:rPr>
          <w:rFonts w:ascii="Times New Roman" w:eastAsia="Times New Roman" w:hAnsi="Times New Roman" w:cs="Times New Roman"/>
          <w:b/>
          <w:spacing w:val="-1"/>
        </w:rPr>
        <w:t>разрешенного</w:t>
      </w:r>
      <w:r w:rsidRPr="008601A5">
        <w:rPr>
          <w:rFonts w:ascii="Times New Roman" w:eastAsia="Times New Roman" w:hAnsi="Times New Roman" w:cs="Times New Roman"/>
          <w:b/>
          <w:spacing w:val="-9"/>
        </w:rPr>
        <w:t xml:space="preserve"> </w:t>
      </w:r>
      <w:r w:rsidRPr="008601A5">
        <w:rPr>
          <w:rFonts w:ascii="Times New Roman" w:eastAsia="Times New Roman" w:hAnsi="Times New Roman" w:cs="Times New Roman"/>
          <w:b/>
          <w:spacing w:val="-1"/>
        </w:rPr>
        <w:t>строительства,</w:t>
      </w:r>
      <w:r w:rsidRPr="008601A5">
        <w:rPr>
          <w:rFonts w:ascii="Times New Roman" w:eastAsia="Times New Roman" w:hAnsi="Times New Roman" w:cs="Times New Roman"/>
          <w:b/>
          <w:spacing w:val="-12"/>
        </w:rPr>
        <w:t xml:space="preserve"> </w:t>
      </w:r>
      <w:r w:rsidRPr="008601A5">
        <w:rPr>
          <w:rFonts w:ascii="Times New Roman" w:eastAsia="Times New Roman" w:hAnsi="Times New Roman" w:cs="Times New Roman"/>
          <w:b/>
          <w:spacing w:val="-1"/>
        </w:rPr>
        <w:t>реконструкции</w:t>
      </w:r>
      <w:r w:rsidRPr="008601A5">
        <w:rPr>
          <w:rFonts w:ascii="Times New Roman" w:eastAsia="Times New Roman" w:hAnsi="Times New Roman" w:cs="Times New Roman"/>
          <w:b/>
          <w:spacing w:val="-10"/>
        </w:rPr>
        <w:t xml:space="preserve"> </w:t>
      </w:r>
      <w:r w:rsidRPr="008601A5">
        <w:rPr>
          <w:rFonts w:ascii="Times New Roman" w:eastAsia="Times New Roman" w:hAnsi="Times New Roman" w:cs="Times New Roman"/>
          <w:b/>
        </w:rPr>
        <w:t>объекта</w:t>
      </w:r>
      <w:r w:rsidRPr="008601A5">
        <w:rPr>
          <w:rFonts w:ascii="Times New Roman" w:eastAsia="Times New Roman" w:hAnsi="Times New Roman" w:cs="Times New Roman"/>
          <w:b/>
          <w:spacing w:val="-7"/>
        </w:rPr>
        <w:t xml:space="preserve"> </w:t>
      </w:r>
      <w:r w:rsidRPr="008601A5">
        <w:rPr>
          <w:rFonts w:ascii="Times New Roman" w:eastAsia="Times New Roman" w:hAnsi="Times New Roman" w:cs="Times New Roman"/>
          <w:b/>
        </w:rPr>
        <w:t>капитального</w:t>
      </w:r>
      <w:r w:rsidRPr="008601A5">
        <w:rPr>
          <w:rFonts w:ascii="Times New Roman" w:eastAsia="Times New Roman" w:hAnsi="Times New Roman" w:cs="Times New Roman"/>
          <w:b/>
          <w:spacing w:val="-9"/>
        </w:rPr>
        <w:t xml:space="preserve"> </w:t>
      </w:r>
      <w:r w:rsidRPr="008601A5">
        <w:rPr>
          <w:rFonts w:ascii="Times New Roman" w:eastAsia="Times New Roman" w:hAnsi="Times New Roman" w:cs="Times New Roman"/>
          <w:b/>
        </w:rPr>
        <w:t>строительства</w:t>
      </w:r>
    </w:p>
    <w:p w14:paraId="7D452A24" w14:textId="77777777" w:rsidR="008601A5" w:rsidRPr="008601A5" w:rsidRDefault="008601A5" w:rsidP="008601A5">
      <w:pPr>
        <w:widowControl w:val="0"/>
        <w:autoSpaceDE w:val="0"/>
        <w:autoSpaceDN w:val="0"/>
        <w:spacing w:after="0" w:line="240" w:lineRule="auto"/>
        <w:rPr>
          <w:rFonts w:ascii="Times New Roman" w:eastAsia="Times New Roman" w:hAnsi="Times New Roman" w:cs="Times New Roman"/>
          <w:b/>
        </w:rPr>
      </w:pPr>
    </w:p>
    <w:p w14:paraId="616EA6AE" w14:textId="77777777" w:rsidR="008601A5" w:rsidRPr="008601A5" w:rsidRDefault="008601A5" w:rsidP="008601A5">
      <w:pPr>
        <w:widowControl w:val="0"/>
        <w:tabs>
          <w:tab w:val="left" w:pos="2640"/>
          <w:tab w:val="left" w:pos="5062"/>
        </w:tabs>
        <w:autoSpaceDE w:val="0"/>
        <w:autoSpaceDN w:val="0"/>
        <w:spacing w:after="0" w:line="240" w:lineRule="auto"/>
        <w:rPr>
          <w:rFonts w:ascii="Times New Roman" w:eastAsia="Times New Roman" w:hAnsi="Times New Roman" w:cs="Times New Roman"/>
        </w:rPr>
      </w:pPr>
      <w:r w:rsidRPr="008601A5">
        <w:rPr>
          <w:rFonts w:ascii="Times New Roman" w:eastAsia="Times New Roman" w:hAnsi="Times New Roman" w:cs="Times New Roman"/>
        </w:rPr>
        <w:t>от</w:t>
      </w:r>
      <w:r w:rsidRPr="008601A5">
        <w:rPr>
          <w:rFonts w:ascii="Times New Roman" w:eastAsia="Times New Roman" w:hAnsi="Times New Roman" w:cs="Times New Roman"/>
          <w:u w:val="single"/>
        </w:rPr>
        <w:tab/>
      </w:r>
      <w:r w:rsidRPr="008601A5">
        <w:rPr>
          <w:rFonts w:ascii="Times New Roman" w:eastAsia="Times New Roman" w:hAnsi="Times New Roman" w:cs="Times New Roman"/>
        </w:rPr>
        <w:t>№</w:t>
      </w:r>
      <w:r w:rsidRPr="008601A5">
        <w:rPr>
          <w:rFonts w:ascii="Times New Roman" w:eastAsia="Times New Roman" w:hAnsi="Times New Roman" w:cs="Times New Roman"/>
          <w:u w:val="single"/>
        </w:rPr>
        <w:t xml:space="preserve"> </w:t>
      </w:r>
      <w:r w:rsidRPr="008601A5">
        <w:rPr>
          <w:rFonts w:ascii="Times New Roman" w:eastAsia="Times New Roman" w:hAnsi="Times New Roman" w:cs="Times New Roman"/>
          <w:u w:val="single"/>
        </w:rPr>
        <w:tab/>
      </w:r>
    </w:p>
    <w:p w14:paraId="6CFD47EF" w14:textId="77777777" w:rsidR="008601A5" w:rsidRPr="008601A5" w:rsidRDefault="008601A5" w:rsidP="008601A5">
      <w:pPr>
        <w:widowControl w:val="0"/>
        <w:autoSpaceDE w:val="0"/>
        <w:autoSpaceDN w:val="0"/>
        <w:spacing w:after="0" w:line="240" w:lineRule="auto"/>
        <w:rPr>
          <w:rFonts w:ascii="Times New Roman" w:eastAsia="Times New Roman" w:hAnsi="Times New Roman" w:cs="Times New Roman"/>
        </w:rPr>
      </w:pPr>
    </w:p>
    <w:p w14:paraId="4BBD9D26" w14:textId="77777777" w:rsidR="008601A5" w:rsidRPr="008601A5" w:rsidRDefault="008601A5" w:rsidP="008601A5">
      <w:pPr>
        <w:widowControl w:val="0"/>
        <w:autoSpaceDE w:val="0"/>
        <w:autoSpaceDN w:val="0"/>
        <w:spacing w:after="0" w:line="240" w:lineRule="auto"/>
        <w:ind w:firstLine="840"/>
        <w:jc w:val="both"/>
        <w:rPr>
          <w:rFonts w:ascii="Times New Roman" w:eastAsia="Times New Roman" w:hAnsi="Times New Roman" w:cs="Times New Roman"/>
        </w:rPr>
      </w:pPr>
      <w:r w:rsidRPr="008601A5">
        <w:rPr>
          <w:rFonts w:ascii="Times New Roman" w:eastAsia="Times New Roman" w:hAnsi="Times New Roman" w:cs="Times New Roman"/>
        </w:rPr>
        <w:t>По результатам рассмотрения заявления о предоставлении разрешения на отклонение от</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предельных</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параметров</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разрешенного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строительства,</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реконструкции</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объектов</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капитального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строительства и</w:t>
      </w:r>
      <w:r w:rsidRPr="008601A5">
        <w:rPr>
          <w:rFonts w:ascii="Times New Roman" w:eastAsia="Times New Roman" w:hAnsi="Times New Roman" w:cs="Times New Roman"/>
          <w:spacing w:val="-2"/>
        </w:rPr>
        <w:t xml:space="preserve"> </w:t>
      </w:r>
      <w:r w:rsidRPr="008601A5">
        <w:rPr>
          <w:rFonts w:ascii="Times New Roman" w:eastAsia="Times New Roman" w:hAnsi="Times New Roman" w:cs="Times New Roman"/>
        </w:rPr>
        <w:t>представленных</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документов</w:t>
      </w:r>
    </w:p>
    <w:p w14:paraId="4C442D79" w14:textId="7A8AA356" w:rsidR="008601A5" w:rsidRPr="008601A5" w:rsidRDefault="008601A5" w:rsidP="00B54591">
      <w:pPr>
        <w:widowControl w:val="0"/>
        <w:autoSpaceDE w:val="0"/>
        <w:autoSpaceDN w:val="0"/>
        <w:spacing w:after="0" w:line="240" w:lineRule="auto"/>
        <w:rPr>
          <w:rFonts w:ascii="Times New Roman" w:eastAsia="Times New Roman" w:hAnsi="Times New Roman" w:cs="Times New Roman"/>
          <w:i/>
        </w:rPr>
      </w:pPr>
      <w:r w:rsidRPr="008601A5">
        <w:rPr>
          <w:rFonts w:ascii="Times New Roman" w:eastAsia="Times New Roman" w:hAnsi="Times New Roman" w:cs="Times New Roman"/>
          <w:noProof/>
        </w:rPr>
        <mc:AlternateContent>
          <mc:Choice Requires="wpg">
            <w:drawing>
              <wp:anchor distT="0" distB="0" distL="0" distR="0" simplePos="0" relativeHeight="251660800" behindDoc="1" locked="0" layoutInCell="1" allowOverlap="1" wp14:anchorId="581E4131" wp14:editId="1C50031A">
                <wp:simplePos x="0" y="0"/>
                <wp:positionH relativeFrom="page">
                  <wp:posOffset>634365</wp:posOffset>
                </wp:positionH>
                <wp:positionV relativeFrom="paragraph">
                  <wp:posOffset>158750</wp:posOffset>
                </wp:positionV>
                <wp:extent cx="6473825" cy="17780"/>
                <wp:effectExtent l="5715" t="635" r="0" b="10160"/>
                <wp:wrapTopAndBottom/>
                <wp:docPr id="1236551254" name="Группа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825" cy="17780"/>
                          <a:chOff x="999" y="250"/>
                          <a:chExt cx="10195" cy="28"/>
                        </a:xfrm>
                      </wpg:grpSpPr>
                      <wps:wsp>
                        <wps:cNvPr id="1432701071" name="Line 113"/>
                        <wps:cNvCnPr>
                          <a:cxnSpLocks noChangeShapeType="1"/>
                        </wps:cNvCnPr>
                        <wps:spPr bwMode="auto">
                          <a:xfrm>
                            <a:off x="999" y="273"/>
                            <a:ext cx="15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1114582" name="Rectangle 114"/>
                        <wps:cNvSpPr>
                          <a:spLocks noChangeArrowheads="1"/>
                        </wps:cNvSpPr>
                        <wps:spPr bwMode="auto">
                          <a:xfrm>
                            <a:off x="2559" y="249"/>
                            <a:ext cx="86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DF3CFF" id="Группа 89" o:spid="_x0000_s1026" style="position:absolute;margin-left:49.95pt;margin-top:12.5pt;width:509.75pt;height:1.4pt;z-index:-251655680;mso-wrap-distance-left:0;mso-wrap-distance-right:0;mso-position-horizontal-relative:page" coordorigin="999,250" coordsize="1019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">
                <v:line id="Line 113" o:spid="_x0000_s1027" style="position:absolute;visibility:visible;mso-wrap-style:square" from="999,273" to="2559,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" strokeweight=".48pt"/>
                <v:rect id="Rectangle 114" o:spid="_x0000_s1028" style="position:absolute;left:2559;top:249;width:863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" fillcolor="black" stroked="f"/>
                <w10:wrap type="topAndBottom" anchorx="page"/>
              </v:group>
            </w:pict>
          </mc:Fallback>
        </mc:AlternateContent>
      </w:r>
      <w:r w:rsidRPr="008601A5">
        <w:rPr>
          <w:rFonts w:ascii="Times New Roman" w:eastAsia="Times New Roman" w:hAnsi="Times New Roman" w:cs="Times New Roman"/>
          <w:i/>
        </w:rPr>
        <w:t>(Ф.И.О.</w:t>
      </w:r>
      <w:r w:rsidRPr="008601A5">
        <w:rPr>
          <w:rFonts w:ascii="Times New Roman" w:eastAsia="Times New Roman" w:hAnsi="Times New Roman" w:cs="Times New Roman"/>
          <w:i/>
          <w:spacing w:val="-4"/>
        </w:rPr>
        <w:t xml:space="preserve"> </w:t>
      </w:r>
      <w:r w:rsidRPr="008601A5">
        <w:rPr>
          <w:rFonts w:ascii="Times New Roman" w:eastAsia="Times New Roman" w:hAnsi="Times New Roman" w:cs="Times New Roman"/>
          <w:i/>
        </w:rPr>
        <w:t>физического</w:t>
      </w:r>
      <w:r w:rsidRPr="008601A5">
        <w:rPr>
          <w:rFonts w:ascii="Times New Roman" w:eastAsia="Times New Roman" w:hAnsi="Times New Roman" w:cs="Times New Roman"/>
          <w:i/>
          <w:spacing w:val="-5"/>
        </w:rPr>
        <w:t xml:space="preserve"> </w:t>
      </w:r>
      <w:r w:rsidRPr="008601A5">
        <w:rPr>
          <w:rFonts w:ascii="Times New Roman" w:eastAsia="Times New Roman" w:hAnsi="Times New Roman" w:cs="Times New Roman"/>
          <w:i/>
        </w:rPr>
        <w:t>лица,</w:t>
      </w:r>
      <w:r w:rsidRPr="008601A5">
        <w:rPr>
          <w:rFonts w:ascii="Times New Roman" w:eastAsia="Times New Roman" w:hAnsi="Times New Roman" w:cs="Times New Roman"/>
          <w:i/>
          <w:spacing w:val="-4"/>
        </w:rPr>
        <w:t xml:space="preserve"> </w:t>
      </w:r>
      <w:r w:rsidRPr="008601A5">
        <w:rPr>
          <w:rFonts w:ascii="Times New Roman" w:eastAsia="Times New Roman" w:hAnsi="Times New Roman" w:cs="Times New Roman"/>
          <w:i/>
        </w:rPr>
        <w:t>наименование</w:t>
      </w:r>
      <w:r w:rsidRPr="008601A5">
        <w:rPr>
          <w:rFonts w:ascii="Times New Roman" w:eastAsia="Times New Roman" w:hAnsi="Times New Roman" w:cs="Times New Roman"/>
          <w:i/>
          <w:spacing w:val="-6"/>
        </w:rPr>
        <w:t xml:space="preserve"> </w:t>
      </w:r>
      <w:r w:rsidRPr="008601A5">
        <w:rPr>
          <w:rFonts w:ascii="Times New Roman" w:eastAsia="Times New Roman" w:hAnsi="Times New Roman" w:cs="Times New Roman"/>
          <w:i/>
        </w:rPr>
        <w:t>юридического</w:t>
      </w:r>
      <w:r w:rsidRPr="008601A5">
        <w:rPr>
          <w:rFonts w:ascii="Times New Roman" w:eastAsia="Times New Roman" w:hAnsi="Times New Roman" w:cs="Times New Roman"/>
          <w:i/>
          <w:spacing w:val="-1"/>
        </w:rPr>
        <w:t xml:space="preserve"> </w:t>
      </w:r>
      <w:r w:rsidRPr="008601A5">
        <w:rPr>
          <w:rFonts w:ascii="Times New Roman" w:eastAsia="Times New Roman" w:hAnsi="Times New Roman" w:cs="Times New Roman"/>
          <w:i/>
        </w:rPr>
        <w:t>лица–</w:t>
      </w:r>
      <w:r w:rsidRPr="008601A5">
        <w:rPr>
          <w:rFonts w:ascii="Times New Roman" w:eastAsia="Times New Roman" w:hAnsi="Times New Roman" w:cs="Times New Roman"/>
          <w:i/>
          <w:spacing w:val="-10"/>
        </w:rPr>
        <w:t xml:space="preserve"> </w:t>
      </w:r>
      <w:r w:rsidRPr="008601A5">
        <w:rPr>
          <w:rFonts w:ascii="Times New Roman" w:eastAsia="Times New Roman" w:hAnsi="Times New Roman" w:cs="Times New Roman"/>
          <w:i/>
        </w:rPr>
        <w:t>заявителя, дата</w:t>
      </w:r>
      <w:r w:rsidRPr="008601A5">
        <w:rPr>
          <w:rFonts w:ascii="Times New Roman" w:eastAsia="Times New Roman" w:hAnsi="Times New Roman" w:cs="Times New Roman"/>
          <w:i/>
          <w:spacing w:val="-6"/>
        </w:rPr>
        <w:t xml:space="preserve"> </w:t>
      </w:r>
      <w:r w:rsidRPr="008601A5">
        <w:rPr>
          <w:rFonts w:ascii="Times New Roman" w:eastAsia="Times New Roman" w:hAnsi="Times New Roman" w:cs="Times New Roman"/>
          <w:i/>
        </w:rPr>
        <w:t>направления</w:t>
      </w:r>
    </w:p>
    <w:p w14:paraId="6E91468F" w14:textId="77777777" w:rsidR="008601A5" w:rsidRPr="008601A5" w:rsidRDefault="008601A5" w:rsidP="008601A5">
      <w:pPr>
        <w:widowControl w:val="0"/>
        <w:autoSpaceDE w:val="0"/>
        <w:autoSpaceDN w:val="0"/>
        <w:spacing w:after="0" w:line="240" w:lineRule="auto"/>
        <w:jc w:val="center"/>
        <w:rPr>
          <w:rFonts w:ascii="Times New Roman" w:eastAsia="Times New Roman" w:hAnsi="Times New Roman" w:cs="Times New Roman"/>
          <w:i/>
        </w:rPr>
      </w:pPr>
      <w:r w:rsidRPr="008601A5">
        <w:rPr>
          <w:rFonts w:ascii="Times New Roman" w:eastAsia="Times New Roman" w:hAnsi="Times New Roman" w:cs="Times New Roman"/>
          <w:i/>
        </w:rPr>
        <w:t>заявления)</w:t>
      </w:r>
    </w:p>
    <w:p w14:paraId="564CC05A" w14:textId="77777777" w:rsidR="008601A5" w:rsidRPr="008601A5" w:rsidRDefault="008601A5" w:rsidP="00FB711F">
      <w:pPr>
        <w:widowControl w:val="0"/>
        <w:autoSpaceDE w:val="0"/>
        <w:autoSpaceDN w:val="0"/>
        <w:spacing w:after="0" w:line="240" w:lineRule="auto"/>
        <w:rPr>
          <w:rFonts w:ascii="Times New Roman" w:eastAsia="Times New Roman" w:hAnsi="Times New Roman" w:cs="Times New Roman"/>
        </w:rPr>
      </w:pPr>
      <w:r w:rsidRPr="008601A5">
        <w:rPr>
          <w:rFonts w:ascii="Times New Roman" w:eastAsia="Times New Roman" w:hAnsi="Times New Roman" w:cs="Times New Roman"/>
        </w:rPr>
        <w:t>в</w:t>
      </w:r>
      <w:r w:rsidRPr="008601A5">
        <w:rPr>
          <w:rFonts w:ascii="Times New Roman" w:eastAsia="Times New Roman" w:hAnsi="Times New Roman" w:cs="Times New Roman"/>
          <w:spacing w:val="4"/>
        </w:rPr>
        <w:t xml:space="preserve"> </w:t>
      </w:r>
      <w:r w:rsidRPr="008601A5">
        <w:rPr>
          <w:rFonts w:ascii="Times New Roman" w:eastAsia="Times New Roman" w:hAnsi="Times New Roman" w:cs="Times New Roman"/>
        </w:rPr>
        <w:t>соответствии с</w:t>
      </w:r>
      <w:r w:rsidRPr="008601A5">
        <w:rPr>
          <w:rFonts w:ascii="Times New Roman" w:eastAsia="Times New Roman" w:hAnsi="Times New Roman" w:cs="Times New Roman"/>
          <w:spacing w:val="-5"/>
        </w:rPr>
        <w:t xml:space="preserve"> </w:t>
      </w:r>
      <w:hyperlink r:id="rId11">
        <w:r w:rsidRPr="008601A5">
          <w:rPr>
            <w:rFonts w:ascii="Times New Roman" w:eastAsia="Times New Roman" w:hAnsi="Times New Roman" w:cs="Times New Roman"/>
            <w:u w:val="single"/>
          </w:rPr>
          <w:t>частью</w:t>
        </w:r>
        <w:r w:rsidRPr="008601A5">
          <w:rPr>
            <w:rFonts w:ascii="Times New Roman" w:eastAsia="Times New Roman" w:hAnsi="Times New Roman" w:cs="Times New Roman"/>
            <w:spacing w:val="1"/>
            <w:u w:val="single"/>
          </w:rPr>
          <w:t xml:space="preserve"> </w:t>
        </w:r>
        <w:r w:rsidRPr="008601A5">
          <w:rPr>
            <w:rFonts w:ascii="Times New Roman" w:eastAsia="Times New Roman" w:hAnsi="Times New Roman" w:cs="Times New Roman"/>
            <w:u w:val="single"/>
          </w:rPr>
          <w:t>1</w:t>
        </w:r>
        <w:r w:rsidRPr="008601A5">
          <w:rPr>
            <w:rFonts w:ascii="Times New Roman" w:eastAsia="Times New Roman" w:hAnsi="Times New Roman" w:cs="Times New Roman"/>
            <w:spacing w:val="-1"/>
            <w:u w:val="single"/>
          </w:rPr>
          <w:t xml:space="preserve"> </w:t>
        </w:r>
        <w:r w:rsidRPr="008601A5">
          <w:rPr>
            <w:rFonts w:ascii="Times New Roman" w:eastAsia="Times New Roman" w:hAnsi="Times New Roman" w:cs="Times New Roman"/>
            <w:u w:val="single"/>
          </w:rPr>
          <w:t>статьи 40</w:t>
        </w:r>
        <w:r w:rsidRPr="008601A5">
          <w:rPr>
            <w:rFonts w:ascii="Times New Roman" w:eastAsia="Times New Roman" w:hAnsi="Times New Roman" w:cs="Times New Roman"/>
            <w:spacing w:val="1"/>
          </w:rPr>
          <w:t xml:space="preserve"> </w:t>
        </w:r>
      </w:hyperlink>
      <w:r w:rsidRPr="008601A5">
        <w:rPr>
          <w:rFonts w:ascii="Times New Roman" w:eastAsia="Times New Roman" w:hAnsi="Times New Roman" w:cs="Times New Roman"/>
        </w:rPr>
        <w:t>Градостроительного</w:t>
      </w:r>
      <w:r w:rsidRPr="008601A5">
        <w:rPr>
          <w:rFonts w:ascii="Times New Roman" w:eastAsia="Times New Roman" w:hAnsi="Times New Roman" w:cs="Times New Roman"/>
          <w:spacing w:val="2"/>
        </w:rPr>
        <w:t xml:space="preserve"> </w:t>
      </w:r>
      <w:r w:rsidRPr="008601A5">
        <w:rPr>
          <w:rFonts w:ascii="Times New Roman" w:eastAsia="Times New Roman" w:hAnsi="Times New Roman" w:cs="Times New Roman"/>
        </w:rPr>
        <w:t>кодекса</w:t>
      </w:r>
      <w:r w:rsidRPr="008601A5">
        <w:rPr>
          <w:rFonts w:ascii="Times New Roman" w:eastAsia="Times New Roman" w:hAnsi="Times New Roman" w:cs="Times New Roman"/>
          <w:spacing w:val="3"/>
        </w:rPr>
        <w:t xml:space="preserve"> </w:t>
      </w:r>
      <w:r w:rsidRPr="008601A5">
        <w:rPr>
          <w:rFonts w:ascii="Times New Roman" w:eastAsia="Times New Roman" w:hAnsi="Times New Roman" w:cs="Times New Roman"/>
        </w:rPr>
        <w:t>Российской</w:t>
      </w:r>
      <w:r w:rsidRPr="008601A5">
        <w:rPr>
          <w:rFonts w:ascii="Times New Roman" w:eastAsia="Times New Roman" w:hAnsi="Times New Roman" w:cs="Times New Roman"/>
          <w:spacing w:val="-5"/>
        </w:rPr>
        <w:t xml:space="preserve"> </w:t>
      </w:r>
      <w:r w:rsidRPr="008601A5">
        <w:rPr>
          <w:rFonts w:ascii="Times New Roman" w:eastAsia="Times New Roman" w:hAnsi="Times New Roman" w:cs="Times New Roman"/>
        </w:rPr>
        <w:t>Федерации,</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с</w:t>
      </w:r>
      <w:r w:rsidRPr="008601A5">
        <w:rPr>
          <w:rFonts w:ascii="Times New Roman" w:eastAsia="Times New Roman" w:hAnsi="Times New Roman" w:cs="Times New Roman"/>
          <w:spacing w:val="2"/>
        </w:rPr>
        <w:t xml:space="preserve"> </w:t>
      </w:r>
      <w:r w:rsidRPr="008601A5">
        <w:rPr>
          <w:rFonts w:ascii="Times New Roman" w:eastAsia="Times New Roman" w:hAnsi="Times New Roman" w:cs="Times New Roman"/>
        </w:rPr>
        <w:t>учетом</w:t>
      </w:r>
      <w:r w:rsidRPr="008601A5">
        <w:rPr>
          <w:rFonts w:ascii="Times New Roman" w:eastAsia="Times New Roman" w:hAnsi="Times New Roman" w:cs="Times New Roman"/>
          <w:spacing w:val="-57"/>
        </w:rPr>
        <w:t xml:space="preserve"> </w:t>
      </w:r>
      <w:r w:rsidRPr="008601A5">
        <w:rPr>
          <w:rFonts w:ascii="Times New Roman" w:eastAsia="Times New Roman" w:hAnsi="Times New Roman" w:cs="Times New Roman"/>
        </w:rPr>
        <w:t>протокола</w:t>
      </w:r>
      <w:r w:rsidRPr="008601A5">
        <w:rPr>
          <w:rFonts w:ascii="Times New Roman" w:eastAsia="Times New Roman" w:hAnsi="Times New Roman" w:cs="Times New Roman"/>
          <w:spacing w:val="-5"/>
        </w:rPr>
        <w:t xml:space="preserve"> </w:t>
      </w:r>
      <w:r w:rsidRPr="008601A5">
        <w:rPr>
          <w:rFonts w:ascii="Times New Roman" w:eastAsia="Times New Roman" w:hAnsi="Times New Roman" w:cs="Times New Roman"/>
        </w:rPr>
        <w:t>публичных</w:t>
      </w:r>
      <w:r w:rsidRPr="008601A5">
        <w:rPr>
          <w:rFonts w:ascii="Times New Roman" w:eastAsia="Times New Roman" w:hAnsi="Times New Roman" w:cs="Times New Roman"/>
          <w:spacing w:val="-4"/>
        </w:rPr>
        <w:t xml:space="preserve"> </w:t>
      </w:r>
      <w:r w:rsidRPr="008601A5">
        <w:rPr>
          <w:rFonts w:ascii="Times New Roman" w:eastAsia="Times New Roman" w:hAnsi="Times New Roman" w:cs="Times New Roman"/>
        </w:rPr>
        <w:t>слушаний</w:t>
      </w:r>
      <w:r w:rsidRPr="008601A5">
        <w:rPr>
          <w:rFonts w:ascii="Times New Roman" w:eastAsia="Times New Roman" w:hAnsi="Times New Roman" w:cs="Times New Roman"/>
          <w:spacing w:val="2"/>
        </w:rPr>
        <w:t xml:space="preserve"> </w:t>
      </w:r>
      <w:r w:rsidRPr="008601A5">
        <w:rPr>
          <w:rFonts w:ascii="Times New Roman" w:eastAsia="Times New Roman" w:hAnsi="Times New Roman" w:cs="Times New Roman"/>
        </w:rPr>
        <w:t>и</w:t>
      </w:r>
      <w:r w:rsidRPr="008601A5">
        <w:rPr>
          <w:rFonts w:ascii="Times New Roman" w:eastAsia="Times New Roman" w:hAnsi="Times New Roman" w:cs="Times New Roman"/>
          <w:spacing w:val="2"/>
        </w:rPr>
        <w:t xml:space="preserve"> </w:t>
      </w:r>
      <w:r w:rsidRPr="008601A5">
        <w:rPr>
          <w:rFonts w:ascii="Times New Roman" w:eastAsia="Times New Roman" w:hAnsi="Times New Roman" w:cs="Times New Roman"/>
        </w:rPr>
        <w:t>заключения</w:t>
      </w:r>
      <w:r w:rsidRPr="008601A5">
        <w:rPr>
          <w:rFonts w:ascii="Times New Roman" w:eastAsia="Times New Roman" w:hAnsi="Times New Roman" w:cs="Times New Roman"/>
          <w:spacing w:val="-4"/>
        </w:rPr>
        <w:t xml:space="preserve"> </w:t>
      </w:r>
      <w:r w:rsidRPr="008601A5">
        <w:rPr>
          <w:rFonts w:ascii="Times New Roman" w:eastAsia="Times New Roman" w:hAnsi="Times New Roman" w:cs="Times New Roman"/>
        </w:rPr>
        <w:t>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результатах</w:t>
      </w:r>
      <w:r w:rsidRPr="008601A5">
        <w:rPr>
          <w:rFonts w:ascii="Times New Roman" w:eastAsia="Times New Roman" w:hAnsi="Times New Roman" w:cs="Times New Roman"/>
          <w:spacing w:val="-4"/>
        </w:rPr>
        <w:t xml:space="preserve"> </w:t>
      </w:r>
      <w:r w:rsidRPr="008601A5">
        <w:rPr>
          <w:rFonts w:ascii="Times New Roman" w:eastAsia="Times New Roman" w:hAnsi="Times New Roman" w:cs="Times New Roman"/>
        </w:rPr>
        <w:t>публичных</w:t>
      </w:r>
      <w:r w:rsidRPr="008601A5">
        <w:rPr>
          <w:rFonts w:ascii="Times New Roman" w:eastAsia="Times New Roman" w:hAnsi="Times New Roman" w:cs="Times New Roman"/>
          <w:spacing w:val="-4"/>
        </w:rPr>
        <w:t xml:space="preserve"> </w:t>
      </w:r>
      <w:r w:rsidRPr="008601A5">
        <w:rPr>
          <w:rFonts w:ascii="Times New Roman" w:eastAsia="Times New Roman" w:hAnsi="Times New Roman" w:cs="Times New Roman"/>
        </w:rPr>
        <w:t>слушаний</w:t>
      </w:r>
    </w:p>
    <w:p w14:paraId="597C25D2" w14:textId="77777777" w:rsidR="008601A5" w:rsidRPr="008601A5" w:rsidRDefault="008601A5" w:rsidP="00FB711F">
      <w:pPr>
        <w:widowControl w:val="0"/>
        <w:autoSpaceDE w:val="0"/>
        <w:autoSpaceDN w:val="0"/>
        <w:spacing w:after="0" w:line="240" w:lineRule="auto"/>
        <w:jc w:val="center"/>
        <w:rPr>
          <w:rFonts w:ascii="Times New Roman" w:eastAsia="Times New Roman" w:hAnsi="Times New Roman" w:cs="Times New Roman"/>
        </w:rPr>
      </w:pPr>
      <w:r w:rsidRPr="008601A5">
        <w:rPr>
          <w:rFonts w:ascii="Times New Roman" w:eastAsia="Times New Roman" w:hAnsi="Times New Roman" w:cs="Times New Roman"/>
        </w:rPr>
        <w:t>ПОСТАНОВЛЯЮ</w:t>
      </w:r>
    </w:p>
    <w:p w14:paraId="1238C523" w14:textId="77777777" w:rsidR="008601A5" w:rsidRPr="008601A5" w:rsidRDefault="008601A5" w:rsidP="00FB711F">
      <w:pPr>
        <w:widowControl w:val="0"/>
        <w:autoSpaceDE w:val="0"/>
        <w:autoSpaceDN w:val="0"/>
        <w:spacing w:after="0" w:line="240" w:lineRule="auto"/>
        <w:rPr>
          <w:rFonts w:ascii="Times New Roman" w:eastAsia="Times New Roman" w:hAnsi="Times New Roman" w:cs="Times New Roman"/>
        </w:rPr>
      </w:pPr>
      <w:r w:rsidRPr="008601A5">
        <w:rPr>
          <w:rFonts w:ascii="Times New Roman" w:eastAsia="Times New Roman" w:hAnsi="Times New Roman" w:cs="Times New Roman"/>
        </w:rPr>
        <w:t>отказать</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в</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предоставлении</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разрешения</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на отклонение от</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предельных параметров</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разрешенного</w:t>
      </w:r>
      <w:r w:rsidRPr="008601A5">
        <w:rPr>
          <w:rFonts w:ascii="Times New Roman" w:eastAsia="Times New Roman" w:hAnsi="Times New Roman" w:cs="Times New Roman"/>
          <w:spacing w:val="-57"/>
        </w:rPr>
        <w:t xml:space="preserve"> </w:t>
      </w:r>
      <w:r w:rsidRPr="008601A5">
        <w:rPr>
          <w:rFonts w:ascii="Times New Roman" w:eastAsia="Times New Roman" w:hAnsi="Times New Roman" w:cs="Times New Roman"/>
        </w:rPr>
        <w:t>строительства,</w:t>
      </w:r>
      <w:r w:rsidRPr="008601A5">
        <w:rPr>
          <w:rFonts w:ascii="Times New Roman" w:eastAsia="Times New Roman" w:hAnsi="Times New Roman" w:cs="Times New Roman"/>
          <w:spacing w:val="-10"/>
        </w:rPr>
        <w:t xml:space="preserve"> </w:t>
      </w:r>
      <w:r w:rsidRPr="008601A5">
        <w:rPr>
          <w:rFonts w:ascii="Times New Roman" w:eastAsia="Times New Roman" w:hAnsi="Times New Roman" w:cs="Times New Roman"/>
        </w:rPr>
        <w:t>реконструкции</w:t>
      </w:r>
      <w:r w:rsidRPr="008601A5">
        <w:rPr>
          <w:rFonts w:ascii="Times New Roman" w:eastAsia="Times New Roman" w:hAnsi="Times New Roman" w:cs="Times New Roman"/>
          <w:spacing w:val="-6"/>
        </w:rPr>
        <w:t xml:space="preserve"> </w:t>
      </w:r>
      <w:r w:rsidRPr="008601A5">
        <w:rPr>
          <w:rFonts w:ascii="Times New Roman" w:eastAsia="Times New Roman" w:hAnsi="Times New Roman" w:cs="Times New Roman"/>
        </w:rPr>
        <w:t>объектов капитального</w:t>
      </w:r>
      <w:r w:rsidRPr="008601A5">
        <w:rPr>
          <w:rFonts w:ascii="Times New Roman" w:eastAsia="Times New Roman" w:hAnsi="Times New Roman" w:cs="Times New Roman"/>
          <w:spacing w:val="3"/>
        </w:rPr>
        <w:t xml:space="preserve"> </w:t>
      </w:r>
      <w:r w:rsidRPr="008601A5">
        <w:rPr>
          <w:rFonts w:ascii="Times New Roman" w:eastAsia="Times New Roman" w:hAnsi="Times New Roman" w:cs="Times New Roman"/>
        </w:rPr>
        <w:t>строительства</w:t>
      </w:r>
      <w:r w:rsidRPr="008601A5">
        <w:rPr>
          <w:rFonts w:ascii="Times New Roman" w:eastAsia="Times New Roman" w:hAnsi="Times New Roman" w:cs="Times New Roman"/>
          <w:spacing w:val="-2"/>
        </w:rPr>
        <w:t xml:space="preserve"> </w:t>
      </w:r>
      <w:r w:rsidRPr="008601A5">
        <w:rPr>
          <w:rFonts w:ascii="Times New Roman" w:eastAsia="Times New Roman" w:hAnsi="Times New Roman" w:cs="Times New Roman"/>
        </w:rPr>
        <w:t>в</w:t>
      </w:r>
      <w:r w:rsidRPr="008601A5">
        <w:rPr>
          <w:rFonts w:ascii="Times New Roman" w:eastAsia="Times New Roman" w:hAnsi="Times New Roman" w:cs="Times New Roman"/>
          <w:spacing w:val="-2"/>
        </w:rPr>
        <w:t xml:space="preserve"> </w:t>
      </w:r>
      <w:r w:rsidRPr="008601A5">
        <w:rPr>
          <w:rFonts w:ascii="Times New Roman" w:eastAsia="Times New Roman" w:hAnsi="Times New Roman" w:cs="Times New Roman"/>
        </w:rPr>
        <w:t>связи</w:t>
      </w:r>
      <w:r w:rsidRPr="008601A5">
        <w:rPr>
          <w:rFonts w:ascii="Times New Roman" w:eastAsia="Times New Roman" w:hAnsi="Times New Roman" w:cs="Times New Roman"/>
          <w:spacing w:val="3"/>
        </w:rPr>
        <w:t xml:space="preserve"> </w:t>
      </w:r>
      <w:r w:rsidRPr="008601A5">
        <w:rPr>
          <w:rFonts w:ascii="Times New Roman" w:eastAsia="Times New Roman" w:hAnsi="Times New Roman" w:cs="Times New Roman"/>
        </w:rPr>
        <w:t>с:</w:t>
      </w:r>
    </w:p>
    <w:p w14:paraId="26EF9DA4" w14:textId="501F44CE" w:rsidR="008601A5" w:rsidRPr="008601A5" w:rsidRDefault="008601A5" w:rsidP="00FB711F">
      <w:pPr>
        <w:widowControl w:val="0"/>
        <w:autoSpaceDE w:val="0"/>
        <w:autoSpaceDN w:val="0"/>
        <w:spacing w:after="0" w:line="240" w:lineRule="auto"/>
        <w:rPr>
          <w:rFonts w:ascii="Times New Roman" w:eastAsia="Times New Roman" w:hAnsi="Times New Roman" w:cs="Times New Roman"/>
        </w:rPr>
      </w:pPr>
      <w:r w:rsidRPr="00FB711F">
        <w:rPr>
          <w:rFonts w:ascii="Times New Roman" w:eastAsia="Times New Roman" w:hAnsi="Times New Roman" w:cs="Times New Roman"/>
          <w:noProof/>
        </w:rPr>
        <mc:AlternateContent>
          <mc:Choice Requires="wps">
            <w:drawing>
              <wp:anchor distT="0" distB="0" distL="0" distR="0" simplePos="0" relativeHeight="251663872" behindDoc="1" locked="0" layoutInCell="1" allowOverlap="1" wp14:anchorId="1BB7C8CC" wp14:editId="4493CCB2">
                <wp:simplePos x="0" y="0"/>
                <wp:positionH relativeFrom="page">
                  <wp:posOffset>719455</wp:posOffset>
                </wp:positionH>
                <wp:positionV relativeFrom="paragraph">
                  <wp:posOffset>186690</wp:posOffset>
                </wp:positionV>
                <wp:extent cx="6221730" cy="1270"/>
                <wp:effectExtent l="5080" t="8890" r="12065" b="8890"/>
                <wp:wrapTopAndBottom/>
                <wp:docPr id="1154949167" name="Полилиния: фигура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730" cy="1270"/>
                        </a:xfrm>
                        <a:custGeom>
                          <a:avLst/>
                          <a:gdLst>
                            <a:gd name="T0" fmla="+- 0 1133 1133"/>
                            <a:gd name="T1" fmla="*/ T0 w 9798"/>
                            <a:gd name="T2" fmla="+- 0 10931 1133"/>
                            <a:gd name="T3" fmla="*/ T2 w 9798"/>
                          </a:gdLst>
                          <a:ahLst/>
                          <a:cxnLst>
                            <a:cxn ang="0">
                              <a:pos x="T1" y="0"/>
                            </a:cxn>
                            <a:cxn ang="0">
                              <a:pos x="T3" y="0"/>
                            </a:cxn>
                          </a:cxnLst>
                          <a:rect l="0" t="0" r="r" b="b"/>
                          <a:pathLst>
                            <a:path w="9798">
                              <a:moveTo>
                                <a:pt x="0" y="0"/>
                              </a:moveTo>
                              <a:lnTo>
                                <a:pt x="9798" y="0"/>
                              </a:lnTo>
                            </a:path>
                          </a:pathLst>
                        </a:custGeom>
                        <a:noFill/>
                        <a:ln w="89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579F2" id="Полилиния: фигура 88" o:spid="_x0000_s1026" style="position:absolute;margin-left:56.65pt;margin-top:14.7pt;width:489.9pt;height:.1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" path="m,l9798,e" filled="f" strokeweight=".24761mm">
                <v:path arrowok="t" o:connecttype="custom" o:connectlocs="0,0;6221730,0" o:connectangles="0,0"/>
                <w10:wrap type="topAndBottom" anchorx="page"/>
              </v:shape>
            </w:pict>
          </mc:Fallback>
        </mc:AlternateContent>
      </w:r>
    </w:p>
    <w:p w14:paraId="517F72D2" w14:textId="77777777" w:rsidR="008601A5" w:rsidRPr="008601A5" w:rsidRDefault="008601A5" w:rsidP="00FB711F">
      <w:pPr>
        <w:widowControl w:val="0"/>
        <w:autoSpaceDE w:val="0"/>
        <w:autoSpaceDN w:val="0"/>
        <w:spacing w:after="0" w:line="240" w:lineRule="auto"/>
        <w:jc w:val="both"/>
        <w:rPr>
          <w:rFonts w:ascii="Times New Roman" w:eastAsia="Times New Roman" w:hAnsi="Times New Roman" w:cs="Times New Roman"/>
          <w:i/>
        </w:rPr>
      </w:pPr>
      <w:r w:rsidRPr="008601A5">
        <w:rPr>
          <w:rFonts w:ascii="Times New Roman" w:eastAsia="Times New Roman" w:hAnsi="Times New Roman" w:cs="Times New Roman"/>
          <w:i/>
        </w:rPr>
        <w:t>(указывается</w:t>
      </w:r>
      <w:r w:rsidRPr="008601A5">
        <w:rPr>
          <w:rFonts w:ascii="Times New Roman" w:eastAsia="Times New Roman" w:hAnsi="Times New Roman" w:cs="Times New Roman"/>
          <w:i/>
          <w:spacing w:val="-6"/>
        </w:rPr>
        <w:t xml:space="preserve"> </w:t>
      </w:r>
      <w:r w:rsidRPr="008601A5">
        <w:rPr>
          <w:rFonts w:ascii="Times New Roman" w:eastAsia="Times New Roman" w:hAnsi="Times New Roman" w:cs="Times New Roman"/>
          <w:i/>
        </w:rPr>
        <w:t>основание</w:t>
      </w:r>
      <w:r w:rsidRPr="008601A5">
        <w:rPr>
          <w:rFonts w:ascii="Times New Roman" w:eastAsia="Times New Roman" w:hAnsi="Times New Roman" w:cs="Times New Roman"/>
          <w:i/>
          <w:spacing w:val="-7"/>
        </w:rPr>
        <w:t xml:space="preserve"> </w:t>
      </w:r>
      <w:r w:rsidRPr="008601A5">
        <w:rPr>
          <w:rFonts w:ascii="Times New Roman" w:eastAsia="Times New Roman" w:hAnsi="Times New Roman" w:cs="Times New Roman"/>
          <w:i/>
        </w:rPr>
        <w:t>отказа</w:t>
      </w:r>
      <w:r w:rsidRPr="008601A5">
        <w:rPr>
          <w:rFonts w:ascii="Times New Roman" w:eastAsia="Times New Roman" w:hAnsi="Times New Roman" w:cs="Times New Roman"/>
          <w:i/>
          <w:spacing w:val="-6"/>
        </w:rPr>
        <w:t xml:space="preserve"> </w:t>
      </w:r>
      <w:r w:rsidRPr="008601A5">
        <w:rPr>
          <w:rFonts w:ascii="Times New Roman" w:eastAsia="Times New Roman" w:hAnsi="Times New Roman" w:cs="Times New Roman"/>
          <w:i/>
        </w:rPr>
        <w:t>в</w:t>
      </w:r>
      <w:r w:rsidRPr="008601A5">
        <w:rPr>
          <w:rFonts w:ascii="Times New Roman" w:eastAsia="Times New Roman" w:hAnsi="Times New Roman" w:cs="Times New Roman"/>
          <w:i/>
          <w:spacing w:val="-10"/>
        </w:rPr>
        <w:t xml:space="preserve"> </w:t>
      </w:r>
      <w:r w:rsidRPr="008601A5">
        <w:rPr>
          <w:rFonts w:ascii="Times New Roman" w:eastAsia="Times New Roman" w:hAnsi="Times New Roman" w:cs="Times New Roman"/>
          <w:i/>
        </w:rPr>
        <w:t>предоставлении</w:t>
      </w:r>
      <w:r w:rsidRPr="008601A5">
        <w:rPr>
          <w:rFonts w:ascii="Times New Roman" w:eastAsia="Times New Roman" w:hAnsi="Times New Roman" w:cs="Times New Roman"/>
          <w:i/>
          <w:spacing w:val="-4"/>
        </w:rPr>
        <w:t xml:space="preserve"> </w:t>
      </w:r>
      <w:r w:rsidRPr="008601A5">
        <w:rPr>
          <w:rFonts w:ascii="Times New Roman" w:eastAsia="Times New Roman" w:hAnsi="Times New Roman" w:cs="Times New Roman"/>
          <w:i/>
        </w:rPr>
        <w:t>разрешения)</w:t>
      </w:r>
    </w:p>
    <w:p w14:paraId="2164BEC1" w14:textId="77777777" w:rsidR="008601A5" w:rsidRPr="008601A5" w:rsidRDefault="008601A5" w:rsidP="00FB711F">
      <w:pPr>
        <w:widowControl w:val="0"/>
        <w:autoSpaceDE w:val="0"/>
        <w:autoSpaceDN w:val="0"/>
        <w:spacing w:after="0" w:line="240" w:lineRule="auto"/>
        <w:ind w:firstLine="706"/>
        <w:jc w:val="both"/>
        <w:rPr>
          <w:rFonts w:ascii="Times New Roman" w:eastAsia="Times New Roman" w:hAnsi="Times New Roman" w:cs="Times New Roman"/>
        </w:rPr>
      </w:pPr>
      <w:r w:rsidRPr="008601A5">
        <w:rPr>
          <w:rFonts w:ascii="Times New Roman" w:eastAsia="Times New Roman" w:hAnsi="Times New Roman" w:cs="Times New Roman"/>
        </w:rPr>
        <w:t>Настоящее</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постановление</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может</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быть</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обжаловано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в</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досудебном</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порядке</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путем</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направления</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жалобы</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в</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Администрацию</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городского</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поселения</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Безенчук,</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а</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также</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в</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судебном</w:t>
      </w:r>
      <w:r w:rsidRPr="008601A5">
        <w:rPr>
          <w:rFonts w:ascii="Times New Roman" w:eastAsia="Times New Roman" w:hAnsi="Times New Roman" w:cs="Times New Roman"/>
          <w:spacing w:val="1"/>
        </w:rPr>
        <w:t xml:space="preserve"> </w:t>
      </w:r>
      <w:r w:rsidRPr="008601A5">
        <w:rPr>
          <w:rFonts w:ascii="Times New Roman" w:eastAsia="Times New Roman" w:hAnsi="Times New Roman" w:cs="Times New Roman"/>
        </w:rPr>
        <w:t>порядке.</w:t>
      </w:r>
    </w:p>
    <w:p w14:paraId="021019F6" w14:textId="45C98A9F" w:rsidR="008601A5" w:rsidRPr="008601A5" w:rsidRDefault="008601A5" w:rsidP="00FB711F">
      <w:pPr>
        <w:widowControl w:val="0"/>
        <w:autoSpaceDE w:val="0"/>
        <w:autoSpaceDN w:val="0"/>
        <w:spacing w:after="0" w:line="240" w:lineRule="auto"/>
        <w:rPr>
          <w:rFonts w:ascii="Times New Roman" w:eastAsia="Times New Roman" w:hAnsi="Times New Roman" w:cs="Times New Roman"/>
        </w:rPr>
      </w:pPr>
      <w:r w:rsidRPr="00FB711F">
        <w:rPr>
          <w:rFonts w:ascii="Times New Roman" w:eastAsia="Times New Roman" w:hAnsi="Times New Roman" w:cs="Times New Roman"/>
          <w:noProof/>
        </w:rPr>
        <mc:AlternateContent>
          <mc:Choice Requires="wps">
            <w:drawing>
              <wp:anchor distT="0" distB="0" distL="0" distR="0" simplePos="0" relativeHeight="251667968" behindDoc="1" locked="0" layoutInCell="1" allowOverlap="1" wp14:anchorId="749F0556" wp14:editId="752090BE">
                <wp:simplePos x="0" y="0"/>
                <wp:positionH relativeFrom="page">
                  <wp:posOffset>615950</wp:posOffset>
                </wp:positionH>
                <wp:positionV relativeFrom="paragraph">
                  <wp:posOffset>222250</wp:posOffset>
                </wp:positionV>
                <wp:extent cx="6510020" cy="18415"/>
                <wp:effectExtent l="0" t="0" r="0" b="3810"/>
                <wp:wrapTopAndBottom/>
                <wp:docPr id="523062765"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002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DF95D" id="Прямоугольник 87" o:spid="_x0000_s1026" style="position:absolute;margin-left:48.5pt;margin-top:17.5pt;width:512.6pt;height:1.4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" fillcolor="black" stroked="f">
                <w10:wrap type="topAndBottom" anchorx="page"/>
              </v:rect>
            </w:pict>
          </mc:Fallback>
        </mc:AlternateContent>
      </w:r>
    </w:p>
    <w:p w14:paraId="3EC0A758" w14:textId="77777777" w:rsidR="008601A5" w:rsidRPr="008601A5" w:rsidRDefault="008601A5" w:rsidP="00FB711F">
      <w:pPr>
        <w:widowControl w:val="0"/>
        <w:autoSpaceDE w:val="0"/>
        <w:autoSpaceDN w:val="0"/>
        <w:spacing w:after="0" w:line="240" w:lineRule="auto"/>
        <w:rPr>
          <w:rFonts w:ascii="Times New Roman" w:eastAsia="Times New Roman" w:hAnsi="Times New Roman" w:cs="Times New Roman"/>
        </w:rPr>
      </w:pPr>
      <w:r w:rsidRPr="008601A5">
        <w:rPr>
          <w:rFonts w:ascii="Times New Roman" w:eastAsia="Times New Roman" w:hAnsi="Times New Roman" w:cs="Times New Roman"/>
          <w:spacing w:val="-2"/>
        </w:rPr>
        <w:t>(подпись</w:t>
      </w:r>
      <w:r w:rsidRPr="008601A5">
        <w:rPr>
          <w:rFonts w:ascii="Times New Roman" w:eastAsia="Times New Roman" w:hAnsi="Times New Roman" w:cs="Times New Roman"/>
          <w:spacing w:val="-4"/>
        </w:rPr>
        <w:t xml:space="preserve"> </w:t>
      </w:r>
      <w:r w:rsidRPr="008601A5">
        <w:rPr>
          <w:rFonts w:ascii="Times New Roman" w:eastAsia="Times New Roman" w:hAnsi="Times New Roman" w:cs="Times New Roman"/>
          <w:spacing w:val="-2"/>
        </w:rPr>
        <w:t>должностного</w:t>
      </w:r>
      <w:r w:rsidRPr="008601A5">
        <w:rPr>
          <w:rFonts w:ascii="Times New Roman" w:eastAsia="Times New Roman" w:hAnsi="Times New Roman" w:cs="Times New Roman"/>
        </w:rPr>
        <w:t xml:space="preserve"> </w:t>
      </w:r>
      <w:r w:rsidRPr="008601A5">
        <w:rPr>
          <w:rFonts w:ascii="Times New Roman" w:eastAsia="Times New Roman" w:hAnsi="Times New Roman" w:cs="Times New Roman"/>
          <w:spacing w:val="-1"/>
        </w:rPr>
        <w:t>лица</w:t>
      </w:r>
      <w:r w:rsidRPr="008601A5">
        <w:rPr>
          <w:rFonts w:ascii="Times New Roman" w:eastAsia="Times New Roman" w:hAnsi="Times New Roman" w:cs="Times New Roman"/>
          <w:spacing w:val="-7"/>
        </w:rPr>
        <w:t xml:space="preserve"> </w:t>
      </w:r>
      <w:r w:rsidRPr="008601A5">
        <w:rPr>
          <w:rFonts w:ascii="Times New Roman" w:eastAsia="Times New Roman" w:hAnsi="Times New Roman" w:cs="Times New Roman"/>
          <w:spacing w:val="-1"/>
        </w:rPr>
        <w:t>органа,</w:t>
      </w:r>
      <w:r w:rsidRPr="008601A5">
        <w:rPr>
          <w:rFonts w:ascii="Times New Roman" w:eastAsia="Times New Roman" w:hAnsi="Times New Roman" w:cs="Times New Roman"/>
          <w:spacing w:val="-37"/>
        </w:rPr>
        <w:t xml:space="preserve"> </w:t>
      </w:r>
      <w:r w:rsidRPr="008601A5">
        <w:rPr>
          <w:rFonts w:ascii="Times New Roman" w:eastAsia="Times New Roman" w:hAnsi="Times New Roman" w:cs="Times New Roman"/>
          <w:spacing w:val="-1"/>
        </w:rPr>
        <w:t>осуществляющего</w:t>
      </w:r>
      <w:r w:rsidRPr="008601A5">
        <w:rPr>
          <w:rFonts w:ascii="Times New Roman" w:eastAsia="Times New Roman" w:hAnsi="Times New Roman" w:cs="Times New Roman"/>
          <w:spacing w:val="3"/>
        </w:rPr>
        <w:t xml:space="preserve"> </w:t>
      </w:r>
      <w:r w:rsidRPr="008601A5">
        <w:rPr>
          <w:rFonts w:ascii="Times New Roman" w:eastAsia="Times New Roman" w:hAnsi="Times New Roman" w:cs="Times New Roman"/>
          <w:spacing w:val="-1"/>
        </w:rPr>
        <w:t>предоставление</w:t>
      </w:r>
      <w:r w:rsidRPr="008601A5">
        <w:rPr>
          <w:rFonts w:ascii="Times New Roman" w:eastAsia="Times New Roman" w:hAnsi="Times New Roman" w:cs="Times New Roman"/>
          <w:spacing w:val="-12"/>
        </w:rPr>
        <w:t xml:space="preserve"> </w:t>
      </w:r>
      <w:r w:rsidRPr="008601A5">
        <w:rPr>
          <w:rFonts w:ascii="Times New Roman" w:eastAsia="Times New Roman" w:hAnsi="Times New Roman" w:cs="Times New Roman"/>
          <w:spacing w:val="-1"/>
        </w:rPr>
        <w:t>муниципальной услуги</w:t>
      </w:r>
    </w:p>
    <w:p w14:paraId="7FE09E8E" w14:textId="6C4685BC" w:rsidR="008601A5" w:rsidRPr="008601A5" w:rsidRDefault="008601A5" w:rsidP="00FB711F">
      <w:pPr>
        <w:widowControl w:val="0"/>
        <w:autoSpaceDE w:val="0"/>
        <w:autoSpaceDN w:val="0"/>
        <w:spacing w:after="0" w:line="240" w:lineRule="auto"/>
        <w:rPr>
          <w:rFonts w:ascii="Times New Roman" w:eastAsia="Times New Roman" w:hAnsi="Times New Roman" w:cs="Times New Roman"/>
        </w:rPr>
      </w:pPr>
      <w:r w:rsidRPr="00FB711F">
        <w:rPr>
          <w:rFonts w:ascii="Times New Roman" w:eastAsia="Times New Roman" w:hAnsi="Times New Roman" w:cs="Times New Roman"/>
          <w:noProof/>
        </w:rPr>
        <mc:AlternateContent>
          <mc:Choice Requires="wps">
            <w:drawing>
              <wp:anchor distT="0" distB="0" distL="0" distR="0" simplePos="0" relativeHeight="251668992" behindDoc="1" locked="0" layoutInCell="1" allowOverlap="1" wp14:anchorId="139C9C2C" wp14:editId="7D5DBF2F">
                <wp:simplePos x="0" y="0"/>
                <wp:positionH relativeFrom="page">
                  <wp:posOffset>4302125</wp:posOffset>
                </wp:positionH>
                <wp:positionV relativeFrom="paragraph">
                  <wp:posOffset>168275</wp:posOffset>
                </wp:positionV>
                <wp:extent cx="2735580" cy="6350"/>
                <wp:effectExtent l="0" t="1905" r="1270" b="1270"/>
                <wp:wrapTopAndBottom/>
                <wp:docPr id="1172826353"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55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85819" id="Прямоугольник 86" o:spid="_x0000_s1026" style="position:absolute;margin-left:338.75pt;margin-top:13.25pt;width:215.4pt;height:.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h6e5gEAALMDAAAOAAAAZHJzL2Uyb0RvYy54bWysU9tu2zAMfR+wfxD0vjhOk7Yz4hRFig4D&#10;ugvQ7QMYWbaFyaJGKXGyrx+lpGmwvQ3zgyCK4tE55PHybj9YsdMUDLpalpOpFNopbIzravn92+O7&#10;W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" fillcolor="black" stroked="f">
                <w10:wrap type="topAndBottom" anchorx="page"/>
              </v:rect>
            </w:pict>
          </mc:Fallback>
        </mc:AlternateContent>
      </w:r>
    </w:p>
    <w:p w14:paraId="0A1D86A0" w14:textId="77777777" w:rsidR="00627B6B" w:rsidRPr="00FB711F" w:rsidRDefault="00627B6B" w:rsidP="00FB711F">
      <w:pPr>
        <w:spacing w:after="0" w:line="240" w:lineRule="auto"/>
        <w:jc w:val="right"/>
        <w:rPr>
          <w:rFonts w:ascii="Times New Roman" w:eastAsia="Times New Roman" w:hAnsi="Times New Roman" w:cs="Times New Roman"/>
          <w:lang w:eastAsia="ru-RU"/>
        </w:rPr>
      </w:pPr>
    </w:p>
    <w:p w14:paraId="6EC08526" w14:textId="77777777" w:rsidR="00FB711F" w:rsidRPr="00FB711F" w:rsidRDefault="00FB711F" w:rsidP="00FB711F">
      <w:pPr>
        <w:widowControl w:val="0"/>
        <w:autoSpaceDE w:val="0"/>
        <w:autoSpaceDN w:val="0"/>
        <w:spacing w:after="0" w:line="240" w:lineRule="auto"/>
        <w:ind w:firstLine="1767"/>
        <w:jc w:val="right"/>
        <w:rPr>
          <w:rFonts w:ascii="Times New Roman" w:eastAsia="Times New Roman" w:hAnsi="Times New Roman" w:cs="Times New Roman"/>
        </w:rPr>
      </w:pPr>
      <w:r w:rsidRPr="00FB711F">
        <w:rPr>
          <w:rFonts w:ascii="Times New Roman" w:eastAsia="Times New Roman" w:hAnsi="Times New Roman" w:cs="Times New Roman"/>
        </w:rPr>
        <w:t>Приложение</w:t>
      </w:r>
      <w:r w:rsidRPr="00FB711F">
        <w:rPr>
          <w:rFonts w:ascii="Times New Roman" w:eastAsia="Times New Roman" w:hAnsi="Times New Roman" w:cs="Times New Roman"/>
          <w:spacing w:val="-8"/>
        </w:rPr>
        <w:t xml:space="preserve"> </w:t>
      </w:r>
      <w:r w:rsidRPr="00FB711F">
        <w:rPr>
          <w:rFonts w:ascii="Times New Roman" w:eastAsia="Times New Roman" w:hAnsi="Times New Roman" w:cs="Times New Roman"/>
        </w:rPr>
        <w:t>№</w:t>
      </w:r>
      <w:r w:rsidRPr="00FB711F">
        <w:rPr>
          <w:rFonts w:ascii="Times New Roman" w:eastAsia="Times New Roman" w:hAnsi="Times New Roman" w:cs="Times New Roman"/>
          <w:spacing w:val="-11"/>
        </w:rPr>
        <w:t xml:space="preserve"> </w:t>
      </w:r>
      <w:r w:rsidRPr="00FB711F">
        <w:rPr>
          <w:rFonts w:ascii="Times New Roman" w:eastAsia="Times New Roman" w:hAnsi="Times New Roman" w:cs="Times New Roman"/>
        </w:rPr>
        <w:t>4</w:t>
      </w:r>
      <w:r w:rsidRPr="00FB711F">
        <w:rPr>
          <w:rFonts w:ascii="Times New Roman" w:eastAsia="Times New Roman" w:hAnsi="Times New Roman" w:cs="Times New Roman"/>
          <w:spacing w:val="-57"/>
        </w:rPr>
        <w:t xml:space="preserve"> </w:t>
      </w:r>
      <w:r w:rsidRPr="00FB711F">
        <w:rPr>
          <w:rFonts w:ascii="Times New Roman" w:eastAsia="Times New Roman" w:hAnsi="Times New Roman" w:cs="Times New Roman"/>
        </w:rPr>
        <w:t>к</w:t>
      </w:r>
      <w:r w:rsidRPr="00FB711F">
        <w:rPr>
          <w:rFonts w:ascii="Times New Roman" w:eastAsia="Times New Roman" w:hAnsi="Times New Roman" w:cs="Times New Roman"/>
          <w:spacing w:val="-8"/>
        </w:rPr>
        <w:t xml:space="preserve"> </w:t>
      </w:r>
      <w:r w:rsidRPr="00FB711F">
        <w:rPr>
          <w:rFonts w:ascii="Times New Roman" w:eastAsia="Times New Roman" w:hAnsi="Times New Roman" w:cs="Times New Roman"/>
        </w:rPr>
        <w:t>Административному</w:t>
      </w:r>
      <w:r w:rsidRPr="00FB711F">
        <w:rPr>
          <w:rFonts w:ascii="Times New Roman" w:eastAsia="Times New Roman" w:hAnsi="Times New Roman" w:cs="Times New Roman"/>
          <w:spacing w:val="-12"/>
        </w:rPr>
        <w:t xml:space="preserve"> </w:t>
      </w:r>
      <w:r w:rsidRPr="00FB711F">
        <w:rPr>
          <w:rFonts w:ascii="Times New Roman" w:eastAsia="Times New Roman" w:hAnsi="Times New Roman" w:cs="Times New Roman"/>
        </w:rPr>
        <w:t>регламенту</w:t>
      </w:r>
    </w:p>
    <w:p w14:paraId="6AC0F452" w14:textId="77777777" w:rsidR="00FB711F" w:rsidRPr="00FB711F" w:rsidRDefault="00FB711F" w:rsidP="00FB711F">
      <w:pPr>
        <w:widowControl w:val="0"/>
        <w:autoSpaceDE w:val="0"/>
        <w:autoSpaceDN w:val="0"/>
        <w:spacing w:after="0" w:line="240" w:lineRule="auto"/>
        <w:ind w:firstLine="662"/>
        <w:jc w:val="right"/>
        <w:rPr>
          <w:rFonts w:ascii="Times New Roman" w:eastAsia="Times New Roman" w:hAnsi="Times New Roman" w:cs="Times New Roman"/>
        </w:rPr>
      </w:pPr>
      <w:r w:rsidRPr="00FB711F">
        <w:rPr>
          <w:rFonts w:ascii="Times New Roman" w:eastAsia="Times New Roman" w:hAnsi="Times New Roman" w:cs="Times New Roman"/>
        </w:rPr>
        <w:lastRenderedPageBreak/>
        <w:t>по</w:t>
      </w:r>
      <w:r w:rsidRPr="00FB711F">
        <w:rPr>
          <w:rFonts w:ascii="Times New Roman" w:eastAsia="Times New Roman" w:hAnsi="Times New Roman" w:cs="Times New Roman"/>
          <w:spacing w:val="-6"/>
        </w:rPr>
        <w:t xml:space="preserve"> </w:t>
      </w:r>
      <w:r w:rsidRPr="00FB711F">
        <w:rPr>
          <w:rFonts w:ascii="Times New Roman" w:eastAsia="Times New Roman" w:hAnsi="Times New Roman" w:cs="Times New Roman"/>
        </w:rPr>
        <w:t>предоставлению</w:t>
      </w:r>
      <w:r w:rsidRPr="00FB711F">
        <w:rPr>
          <w:rFonts w:ascii="Times New Roman" w:eastAsia="Times New Roman" w:hAnsi="Times New Roman" w:cs="Times New Roman"/>
          <w:spacing w:val="-7"/>
        </w:rPr>
        <w:t xml:space="preserve"> </w:t>
      </w:r>
      <w:r w:rsidRPr="00FB711F">
        <w:rPr>
          <w:rFonts w:ascii="Times New Roman" w:eastAsia="Times New Roman" w:hAnsi="Times New Roman" w:cs="Times New Roman"/>
        </w:rPr>
        <w:t>муниципальной</w:t>
      </w:r>
      <w:r w:rsidRPr="00FB711F">
        <w:rPr>
          <w:rFonts w:ascii="Times New Roman" w:eastAsia="Times New Roman" w:hAnsi="Times New Roman" w:cs="Times New Roman"/>
          <w:spacing w:val="-3"/>
        </w:rPr>
        <w:t xml:space="preserve"> </w:t>
      </w:r>
      <w:r w:rsidRPr="00FB711F">
        <w:rPr>
          <w:rFonts w:ascii="Times New Roman" w:eastAsia="Times New Roman" w:hAnsi="Times New Roman" w:cs="Times New Roman"/>
        </w:rPr>
        <w:t>услуги</w:t>
      </w:r>
      <w:r w:rsidRPr="00FB711F">
        <w:rPr>
          <w:rFonts w:ascii="Times New Roman" w:eastAsia="Times New Roman" w:hAnsi="Times New Roman" w:cs="Times New Roman"/>
          <w:spacing w:val="-4"/>
        </w:rPr>
        <w:t xml:space="preserve"> </w:t>
      </w:r>
      <w:r w:rsidRPr="00FB711F">
        <w:rPr>
          <w:rFonts w:ascii="Times New Roman" w:eastAsia="Times New Roman" w:hAnsi="Times New Roman" w:cs="Times New Roman"/>
        </w:rPr>
        <w:t>«по</w:t>
      </w:r>
      <w:r w:rsidRPr="00FB711F">
        <w:rPr>
          <w:rFonts w:ascii="Times New Roman" w:eastAsia="Times New Roman" w:hAnsi="Times New Roman" w:cs="Times New Roman"/>
          <w:spacing w:val="-57"/>
        </w:rPr>
        <w:t xml:space="preserve"> </w:t>
      </w:r>
      <w:r w:rsidRPr="00FB711F">
        <w:rPr>
          <w:rFonts w:ascii="Times New Roman" w:eastAsia="Times New Roman" w:hAnsi="Times New Roman" w:cs="Times New Roman"/>
        </w:rPr>
        <w:t>предоставлению разрешения на отклонение от</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предельных параметров разрешенного строительства,</w:t>
      </w:r>
      <w:r w:rsidRPr="00FB711F">
        <w:rPr>
          <w:rFonts w:ascii="Times New Roman" w:eastAsia="Times New Roman" w:hAnsi="Times New Roman" w:cs="Times New Roman"/>
          <w:spacing w:val="-57"/>
        </w:rPr>
        <w:t xml:space="preserve"> </w:t>
      </w:r>
      <w:r w:rsidRPr="00FB711F">
        <w:rPr>
          <w:rFonts w:ascii="Times New Roman" w:eastAsia="Times New Roman" w:hAnsi="Times New Roman" w:cs="Times New Roman"/>
        </w:rPr>
        <w:t>реконструкции</w:t>
      </w:r>
      <w:r w:rsidRPr="00FB711F">
        <w:rPr>
          <w:rFonts w:ascii="Times New Roman" w:eastAsia="Times New Roman" w:hAnsi="Times New Roman" w:cs="Times New Roman"/>
          <w:spacing w:val="-7"/>
        </w:rPr>
        <w:t xml:space="preserve"> </w:t>
      </w:r>
      <w:r w:rsidRPr="00FB711F">
        <w:rPr>
          <w:rFonts w:ascii="Times New Roman" w:eastAsia="Times New Roman" w:hAnsi="Times New Roman" w:cs="Times New Roman"/>
        </w:rPr>
        <w:t>объекта</w:t>
      </w:r>
      <w:r w:rsidRPr="00FB711F">
        <w:rPr>
          <w:rFonts w:ascii="Times New Roman" w:eastAsia="Times New Roman" w:hAnsi="Times New Roman" w:cs="Times New Roman"/>
          <w:spacing w:val="-4"/>
        </w:rPr>
        <w:t xml:space="preserve"> </w:t>
      </w:r>
      <w:r w:rsidRPr="00FB711F">
        <w:rPr>
          <w:rFonts w:ascii="Times New Roman" w:eastAsia="Times New Roman" w:hAnsi="Times New Roman" w:cs="Times New Roman"/>
        </w:rPr>
        <w:t>капитального</w:t>
      </w:r>
      <w:r w:rsidRPr="00FB711F">
        <w:rPr>
          <w:rFonts w:ascii="Times New Roman" w:eastAsia="Times New Roman" w:hAnsi="Times New Roman" w:cs="Times New Roman"/>
          <w:spacing w:val="-3"/>
        </w:rPr>
        <w:t xml:space="preserve"> </w:t>
      </w:r>
      <w:r w:rsidRPr="00FB711F">
        <w:rPr>
          <w:rFonts w:ascii="Times New Roman" w:eastAsia="Times New Roman" w:hAnsi="Times New Roman" w:cs="Times New Roman"/>
        </w:rPr>
        <w:t>строительства»</w:t>
      </w:r>
    </w:p>
    <w:p w14:paraId="30CADCCA" w14:textId="280530BC" w:rsidR="00FB711F" w:rsidRPr="00FB711F" w:rsidRDefault="00FB711F" w:rsidP="00FB711F">
      <w:pPr>
        <w:widowControl w:val="0"/>
        <w:autoSpaceDE w:val="0"/>
        <w:autoSpaceDN w:val="0"/>
        <w:spacing w:after="0" w:line="240" w:lineRule="auto"/>
        <w:rPr>
          <w:rFonts w:ascii="Times New Roman" w:eastAsia="Times New Roman" w:hAnsi="Times New Roman" w:cs="Times New Roman"/>
        </w:rPr>
      </w:pPr>
      <w:r w:rsidRPr="00FB711F">
        <w:rPr>
          <w:rFonts w:ascii="Times New Roman" w:eastAsia="Times New Roman" w:hAnsi="Times New Roman" w:cs="Times New Roman"/>
          <w:noProof/>
        </w:rPr>
        <mc:AlternateContent>
          <mc:Choice Requires="wpg">
            <w:drawing>
              <wp:anchor distT="0" distB="0" distL="114300" distR="114300" simplePos="0" relativeHeight="251670016" behindDoc="0" locked="0" layoutInCell="1" allowOverlap="1" wp14:anchorId="65FA777B" wp14:editId="107C5926">
                <wp:simplePos x="0" y="0"/>
                <wp:positionH relativeFrom="page">
                  <wp:posOffset>4070350</wp:posOffset>
                </wp:positionH>
                <wp:positionV relativeFrom="paragraph">
                  <wp:posOffset>329565</wp:posOffset>
                </wp:positionV>
                <wp:extent cx="3049270" cy="17780"/>
                <wp:effectExtent l="12700" t="0" r="5080" b="3810"/>
                <wp:wrapNone/>
                <wp:docPr id="783719931" name="Группа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9270" cy="17780"/>
                          <a:chOff x="6410" y="519"/>
                          <a:chExt cx="4802" cy="28"/>
                        </a:xfrm>
                      </wpg:grpSpPr>
                      <wps:wsp>
                        <wps:cNvPr id="588677419" name="Line 119"/>
                        <wps:cNvCnPr>
                          <a:cxnSpLocks noChangeShapeType="1"/>
                        </wps:cNvCnPr>
                        <wps:spPr bwMode="auto">
                          <a:xfrm>
                            <a:off x="6410" y="542"/>
                            <a:ext cx="4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22581064" name="Rectangle 120"/>
                        <wps:cNvSpPr>
                          <a:spLocks noChangeArrowheads="1"/>
                        </wps:cNvSpPr>
                        <wps:spPr bwMode="auto">
                          <a:xfrm>
                            <a:off x="6410" y="519"/>
                            <a:ext cx="480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1EFA46" id="Группа 94" o:spid="_x0000_s1026" style="position:absolute;margin-left:320.5pt;margin-top:25.95pt;width:240.1pt;height:1.4pt;z-index:251670016;mso-position-horizontal-relative:page" coordorigin="6410,519" coordsize="48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">
                <v:line id="Line 119" o:spid="_x0000_s1027" style="position:absolute;visibility:visible;mso-wrap-style:square" from="6410,542" to="11210,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" strokeweight=".48pt"/>
                <v:rect id="Rectangle 120" o:spid="_x0000_s1028" style="position:absolute;left:6410;top:519;width:480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" fillcolor="black" stroked="f"/>
                <w10:wrap anchorx="page"/>
              </v:group>
            </w:pict>
          </mc:Fallback>
        </mc:AlternateContent>
      </w:r>
      <w:r w:rsidRPr="00FB711F">
        <w:rPr>
          <w:rFonts w:ascii="Times New Roman" w:eastAsia="Times New Roman" w:hAnsi="Times New Roman" w:cs="Times New Roman"/>
        </w:rPr>
        <w:t>(Бланк</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органа,</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осуществляющего</w:t>
      </w:r>
    </w:p>
    <w:p w14:paraId="7184FD35" w14:textId="77777777" w:rsidR="00FB711F" w:rsidRPr="00FB711F" w:rsidRDefault="00FB711F" w:rsidP="00FB711F">
      <w:pPr>
        <w:widowControl w:val="0"/>
        <w:tabs>
          <w:tab w:val="left" w:pos="4710"/>
          <w:tab w:val="left" w:pos="10407"/>
        </w:tabs>
        <w:autoSpaceDE w:val="0"/>
        <w:autoSpaceDN w:val="0"/>
        <w:spacing w:after="0" w:line="240" w:lineRule="auto"/>
        <w:rPr>
          <w:rFonts w:ascii="Times New Roman" w:eastAsia="Times New Roman" w:hAnsi="Times New Roman" w:cs="Times New Roman"/>
        </w:rPr>
      </w:pPr>
      <w:r w:rsidRPr="00FB711F">
        <w:rPr>
          <w:rFonts w:ascii="Times New Roman" w:eastAsia="Times New Roman" w:hAnsi="Times New Roman" w:cs="Times New Roman"/>
          <w:spacing w:val="-1"/>
        </w:rPr>
        <w:t>предоставление</w:t>
      </w:r>
      <w:r w:rsidRPr="00FB711F">
        <w:rPr>
          <w:rFonts w:ascii="Times New Roman" w:eastAsia="Times New Roman" w:hAnsi="Times New Roman" w:cs="Times New Roman"/>
          <w:spacing w:val="-11"/>
        </w:rPr>
        <w:t xml:space="preserve"> </w:t>
      </w:r>
      <w:r w:rsidRPr="00FB711F">
        <w:rPr>
          <w:rFonts w:ascii="Times New Roman" w:eastAsia="Times New Roman" w:hAnsi="Times New Roman" w:cs="Times New Roman"/>
        </w:rPr>
        <w:t>муниципальной</w:t>
      </w:r>
      <w:r w:rsidRPr="00FB711F">
        <w:rPr>
          <w:rFonts w:ascii="Times New Roman" w:eastAsia="Times New Roman" w:hAnsi="Times New Roman" w:cs="Times New Roman"/>
        </w:rPr>
        <w:tab/>
      </w:r>
      <w:r w:rsidRPr="00FB711F">
        <w:rPr>
          <w:rFonts w:ascii="Times New Roman" w:eastAsia="Times New Roman" w:hAnsi="Times New Roman" w:cs="Times New Roman"/>
          <w:u w:val="double"/>
        </w:rPr>
        <w:t xml:space="preserve"> </w:t>
      </w:r>
      <w:r w:rsidRPr="00FB711F">
        <w:rPr>
          <w:rFonts w:ascii="Times New Roman" w:eastAsia="Times New Roman" w:hAnsi="Times New Roman" w:cs="Times New Roman"/>
          <w:u w:val="double"/>
        </w:rPr>
        <w:tab/>
      </w:r>
    </w:p>
    <w:p w14:paraId="15F2DF11" w14:textId="4811BE53" w:rsidR="00FB711F" w:rsidRPr="00FB711F" w:rsidRDefault="00FB711F" w:rsidP="00FB711F">
      <w:pPr>
        <w:widowControl w:val="0"/>
        <w:autoSpaceDE w:val="0"/>
        <w:autoSpaceDN w:val="0"/>
        <w:spacing w:after="0" w:line="240" w:lineRule="auto"/>
        <w:rPr>
          <w:rFonts w:ascii="Times New Roman" w:eastAsia="Times New Roman" w:hAnsi="Times New Roman" w:cs="Times New Roman"/>
        </w:rPr>
      </w:pPr>
      <w:r w:rsidRPr="00FB711F">
        <w:rPr>
          <w:rFonts w:ascii="Times New Roman" w:eastAsia="Times New Roman" w:hAnsi="Times New Roman" w:cs="Times New Roman"/>
          <w:noProof/>
        </w:rPr>
        <mc:AlternateContent>
          <mc:Choice Requires="wpg">
            <w:drawing>
              <wp:anchor distT="0" distB="0" distL="114300" distR="114300" simplePos="0" relativeHeight="251671040" behindDoc="0" locked="0" layoutInCell="1" allowOverlap="1" wp14:anchorId="54C68AA4" wp14:editId="0D74D003">
                <wp:simplePos x="0" y="0"/>
                <wp:positionH relativeFrom="page">
                  <wp:posOffset>4604385</wp:posOffset>
                </wp:positionH>
                <wp:positionV relativeFrom="paragraph">
                  <wp:posOffset>156845</wp:posOffset>
                </wp:positionV>
                <wp:extent cx="2515870" cy="17780"/>
                <wp:effectExtent l="13335" t="5080" r="4445" b="5715"/>
                <wp:wrapNone/>
                <wp:docPr id="1734031892" name="Группа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5870" cy="17780"/>
                          <a:chOff x="7251" y="247"/>
                          <a:chExt cx="3962" cy="28"/>
                        </a:xfrm>
                      </wpg:grpSpPr>
                      <wps:wsp>
                        <wps:cNvPr id="426491785" name="Line 122"/>
                        <wps:cNvCnPr>
                          <a:cxnSpLocks noChangeShapeType="1"/>
                        </wps:cNvCnPr>
                        <wps:spPr bwMode="auto">
                          <a:xfrm>
                            <a:off x="7251" y="270"/>
                            <a:ext cx="3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19326216" name="Rectangle 123"/>
                        <wps:cNvSpPr>
                          <a:spLocks noChangeArrowheads="1"/>
                        </wps:cNvSpPr>
                        <wps:spPr bwMode="auto">
                          <a:xfrm>
                            <a:off x="7250" y="246"/>
                            <a:ext cx="396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566370" id="Группа 93" o:spid="_x0000_s1026" style="position:absolute;margin-left:362.55pt;margin-top:12.35pt;width:198.1pt;height:1.4pt;z-index:251671040;mso-position-horizontal-relative:page" coordorigin="7251,247" coordsize="396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">
                <v:line id="Line 122" o:spid="_x0000_s1027" style="position:absolute;visibility:visible;mso-wrap-style:square" from="7251,270" to="11211,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" strokeweight=".48pt"/>
                <v:rect id="Rectangle 123" o:spid="_x0000_s1028" style="position:absolute;left:7250;top:246;width:396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" fillcolor="black" stroked="f"/>
                <w10:wrap anchorx="page"/>
              </v:group>
            </w:pict>
          </mc:Fallback>
        </mc:AlternateContent>
      </w:r>
      <w:r w:rsidRPr="00FB711F">
        <w:rPr>
          <w:rFonts w:ascii="Times New Roman" w:eastAsia="Times New Roman" w:hAnsi="Times New Roman" w:cs="Times New Roman"/>
        </w:rPr>
        <w:t>услуги</w:t>
      </w:r>
    </w:p>
    <w:p w14:paraId="21645456" w14:textId="77777777" w:rsidR="00FB711F" w:rsidRPr="00FB711F" w:rsidRDefault="00FB711F" w:rsidP="00FB711F">
      <w:pPr>
        <w:widowControl w:val="0"/>
        <w:autoSpaceDE w:val="0"/>
        <w:autoSpaceDN w:val="0"/>
        <w:spacing w:after="0" w:line="240" w:lineRule="auto"/>
        <w:ind w:firstLine="62"/>
        <w:jc w:val="both"/>
        <w:rPr>
          <w:rFonts w:ascii="Times New Roman" w:eastAsia="Times New Roman" w:hAnsi="Times New Roman" w:cs="Times New Roman"/>
          <w:i/>
        </w:rPr>
      </w:pPr>
      <w:r w:rsidRPr="00FB711F">
        <w:rPr>
          <w:rFonts w:ascii="Times New Roman" w:eastAsia="Times New Roman" w:hAnsi="Times New Roman" w:cs="Times New Roman"/>
          <w:i/>
        </w:rPr>
        <w:t>(фамилия, имя, отчество, место жительства -</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для физических лиц; полное наименование, место</w:t>
      </w:r>
      <w:r w:rsidRPr="00FB711F">
        <w:rPr>
          <w:rFonts w:ascii="Times New Roman" w:eastAsia="Times New Roman" w:hAnsi="Times New Roman" w:cs="Times New Roman"/>
          <w:i/>
          <w:spacing w:val="-58"/>
        </w:rPr>
        <w:t xml:space="preserve"> </w:t>
      </w:r>
      <w:r w:rsidRPr="00FB711F">
        <w:rPr>
          <w:rFonts w:ascii="Times New Roman" w:eastAsia="Times New Roman" w:hAnsi="Times New Roman" w:cs="Times New Roman"/>
          <w:i/>
        </w:rPr>
        <w:t>нахождения,</w:t>
      </w:r>
      <w:r w:rsidRPr="00FB711F">
        <w:rPr>
          <w:rFonts w:ascii="Times New Roman" w:eastAsia="Times New Roman" w:hAnsi="Times New Roman" w:cs="Times New Roman"/>
          <w:i/>
          <w:spacing w:val="3"/>
        </w:rPr>
        <w:t xml:space="preserve"> </w:t>
      </w:r>
      <w:r w:rsidRPr="00FB711F">
        <w:rPr>
          <w:rFonts w:ascii="Times New Roman" w:eastAsia="Times New Roman" w:hAnsi="Times New Roman" w:cs="Times New Roman"/>
          <w:i/>
        </w:rPr>
        <w:t>ИНН</w:t>
      </w:r>
      <w:r w:rsidRPr="00FB711F">
        <w:rPr>
          <w:rFonts w:ascii="Times New Roman" w:eastAsia="Times New Roman" w:hAnsi="Times New Roman" w:cs="Times New Roman"/>
          <w:i/>
          <w:spacing w:val="2"/>
        </w:rPr>
        <w:t xml:space="preserve"> </w:t>
      </w:r>
      <w:r w:rsidRPr="00FB711F">
        <w:rPr>
          <w:rFonts w:ascii="Times New Roman" w:eastAsia="Times New Roman" w:hAnsi="Times New Roman" w:cs="Times New Roman"/>
          <w:i/>
        </w:rPr>
        <w:t xml:space="preserve">–для юридических </w:t>
      </w:r>
      <w:proofErr w:type="gramStart"/>
      <w:r w:rsidRPr="00FB711F">
        <w:rPr>
          <w:rFonts w:ascii="Times New Roman" w:eastAsia="Times New Roman" w:hAnsi="Times New Roman" w:cs="Times New Roman"/>
          <w:i/>
        </w:rPr>
        <w:t>лиц</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w:t>
      </w:r>
      <w:proofErr w:type="gramEnd"/>
    </w:p>
    <w:p w14:paraId="1F33F0B8" w14:textId="77777777" w:rsidR="00FB711F" w:rsidRPr="00FB711F" w:rsidRDefault="00FB711F" w:rsidP="00FB711F">
      <w:pPr>
        <w:widowControl w:val="0"/>
        <w:autoSpaceDE w:val="0"/>
        <w:autoSpaceDN w:val="0"/>
        <w:spacing w:after="0" w:line="240" w:lineRule="auto"/>
        <w:jc w:val="center"/>
        <w:outlineLvl w:val="0"/>
        <w:rPr>
          <w:rFonts w:ascii="Times New Roman" w:eastAsia="Times New Roman" w:hAnsi="Times New Roman" w:cs="Times New Roman"/>
          <w:b/>
          <w:bCs/>
        </w:rPr>
      </w:pPr>
      <w:r w:rsidRPr="00FB711F">
        <w:rPr>
          <w:rFonts w:ascii="Times New Roman" w:eastAsia="Times New Roman" w:hAnsi="Times New Roman" w:cs="Times New Roman"/>
          <w:b/>
          <w:bCs/>
        </w:rPr>
        <w:t>УВЕДОМЛЕНИЕ</w:t>
      </w:r>
    </w:p>
    <w:p w14:paraId="26A6751F" w14:textId="77777777" w:rsidR="00FB711F" w:rsidRPr="00FB711F" w:rsidRDefault="00FB711F" w:rsidP="00FB711F">
      <w:pPr>
        <w:widowControl w:val="0"/>
        <w:autoSpaceDE w:val="0"/>
        <w:autoSpaceDN w:val="0"/>
        <w:spacing w:after="0" w:line="240" w:lineRule="auto"/>
        <w:jc w:val="center"/>
        <w:rPr>
          <w:rFonts w:ascii="Times New Roman" w:eastAsia="Times New Roman" w:hAnsi="Times New Roman" w:cs="Times New Roman"/>
          <w:b/>
        </w:rPr>
      </w:pPr>
      <w:r w:rsidRPr="00FB711F">
        <w:rPr>
          <w:rFonts w:ascii="Times New Roman" w:eastAsia="Times New Roman" w:hAnsi="Times New Roman" w:cs="Times New Roman"/>
          <w:b/>
        </w:rPr>
        <w:t>об</w:t>
      </w:r>
      <w:r w:rsidRPr="00FB711F">
        <w:rPr>
          <w:rFonts w:ascii="Times New Roman" w:eastAsia="Times New Roman" w:hAnsi="Times New Roman" w:cs="Times New Roman"/>
          <w:b/>
          <w:spacing w:val="-7"/>
        </w:rPr>
        <w:t xml:space="preserve"> </w:t>
      </w:r>
      <w:r w:rsidRPr="00FB711F">
        <w:rPr>
          <w:rFonts w:ascii="Times New Roman" w:eastAsia="Times New Roman" w:hAnsi="Times New Roman" w:cs="Times New Roman"/>
          <w:b/>
        </w:rPr>
        <w:t>отказе</w:t>
      </w:r>
      <w:r w:rsidRPr="00FB711F">
        <w:rPr>
          <w:rFonts w:ascii="Times New Roman" w:eastAsia="Times New Roman" w:hAnsi="Times New Roman" w:cs="Times New Roman"/>
          <w:b/>
          <w:spacing w:val="-8"/>
        </w:rPr>
        <w:t xml:space="preserve"> </w:t>
      </w:r>
      <w:r w:rsidRPr="00FB711F">
        <w:rPr>
          <w:rFonts w:ascii="Times New Roman" w:eastAsia="Times New Roman" w:hAnsi="Times New Roman" w:cs="Times New Roman"/>
          <w:b/>
        </w:rPr>
        <w:t>в</w:t>
      </w:r>
      <w:r w:rsidRPr="00FB711F">
        <w:rPr>
          <w:rFonts w:ascii="Times New Roman" w:eastAsia="Times New Roman" w:hAnsi="Times New Roman" w:cs="Times New Roman"/>
          <w:b/>
          <w:spacing w:val="-11"/>
        </w:rPr>
        <w:t xml:space="preserve"> </w:t>
      </w:r>
      <w:r w:rsidRPr="00FB711F">
        <w:rPr>
          <w:rFonts w:ascii="Times New Roman" w:eastAsia="Times New Roman" w:hAnsi="Times New Roman" w:cs="Times New Roman"/>
          <w:b/>
        </w:rPr>
        <w:t>приеме</w:t>
      </w:r>
      <w:r w:rsidRPr="00FB711F">
        <w:rPr>
          <w:rFonts w:ascii="Times New Roman" w:eastAsia="Times New Roman" w:hAnsi="Times New Roman" w:cs="Times New Roman"/>
          <w:b/>
          <w:spacing w:val="-12"/>
        </w:rPr>
        <w:t xml:space="preserve"> </w:t>
      </w:r>
      <w:r w:rsidRPr="00FB711F">
        <w:rPr>
          <w:rFonts w:ascii="Times New Roman" w:eastAsia="Times New Roman" w:hAnsi="Times New Roman" w:cs="Times New Roman"/>
          <w:b/>
        </w:rPr>
        <w:t>документов,</w:t>
      </w:r>
      <w:r w:rsidRPr="00FB711F">
        <w:rPr>
          <w:rFonts w:ascii="Times New Roman" w:eastAsia="Times New Roman" w:hAnsi="Times New Roman" w:cs="Times New Roman"/>
          <w:b/>
          <w:spacing w:val="-8"/>
        </w:rPr>
        <w:t xml:space="preserve"> </w:t>
      </w:r>
      <w:r w:rsidRPr="00FB711F">
        <w:rPr>
          <w:rFonts w:ascii="Times New Roman" w:eastAsia="Times New Roman" w:hAnsi="Times New Roman" w:cs="Times New Roman"/>
          <w:b/>
        </w:rPr>
        <w:t>необходимых</w:t>
      </w:r>
      <w:r w:rsidRPr="00FB711F">
        <w:rPr>
          <w:rFonts w:ascii="Times New Roman" w:eastAsia="Times New Roman" w:hAnsi="Times New Roman" w:cs="Times New Roman"/>
          <w:b/>
          <w:spacing w:val="-10"/>
        </w:rPr>
        <w:t xml:space="preserve"> </w:t>
      </w:r>
      <w:r w:rsidRPr="00FB711F">
        <w:rPr>
          <w:rFonts w:ascii="Times New Roman" w:eastAsia="Times New Roman" w:hAnsi="Times New Roman" w:cs="Times New Roman"/>
          <w:b/>
        </w:rPr>
        <w:t>для</w:t>
      </w:r>
      <w:r w:rsidRPr="00FB711F">
        <w:rPr>
          <w:rFonts w:ascii="Times New Roman" w:eastAsia="Times New Roman" w:hAnsi="Times New Roman" w:cs="Times New Roman"/>
          <w:b/>
          <w:spacing w:val="-7"/>
        </w:rPr>
        <w:t xml:space="preserve"> </w:t>
      </w:r>
      <w:r w:rsidRPr="00FB711F">
        <w:rPr>
          <w:rFonts w:ascii="Times New Roman" w:eastAsia="Times New Roman" w:hAnsi="Times New Roman" w:cs="Times New Roman"/>
          <w:b/>
        </w:rPr>
        <w:t>предоставления муниципальной</w:t>
      </w:r>
      <w:r w:rsidRPr="00FB711F">
        <w:rPr>
          <w:rFonts w:ascii="Times New Roman" w:eastAsia="Times New Roman" w:hAnsi="Times New Roman" w:cs="Times New Roman"/>
          <w:b/>
          <w:spacing w:val="-57"/>
        </w:rPr>
        <w:t xml:space="preserve"> </w:t>
      </w:r>
      <w:r w:rsidRPr="00FB711F">
        <w:rPr>
          <w:rFonts w:ascii="Times New Roman" w:eastAsia="Times New Roman" w:hAnsi="Times New Roman" w:cs="Times New Roman"/>
          <w:b/>
        </w:rPr>
        <w:t>услуги</w:t>
      </w:r>
    </w:p>
    <w:p w14:paraId="10A95F02" w14:textId="77777777" w:rsidR="00FB711F" w:rsidRPr="00FB711F" w:rsidRDefault="00FB711F" w:rsidP="00FB711F">
      <w:pPr>
        <w:widowControl w:val="0"/>
        <w:tabs>
          <w:tab w:val="left" w:pos="2515"/>
          <w:tab w:val="left" w:pos="4937"/>
        </w:tabs>
        <w:autoSpaceDE w:val="0"/>
        <w:autoSpaceDN w:val="0"/>
        <w:spacing w:after="0" w:line="240" w:lineRule="auto"/>
        <w:jc w:val="center"/>
        <w:rPr>
          <w:rFonts w:ascii="Times New Roman" w:eastAsia="Times New Roman" w:hAnsi="Times New Roman" w:cs="Times New Roman"/>
        </w:rPr>
      </w:pPr>
      <w:r w:rsidRPr="00FB711F">
        <w:rPr>
          <w:rFonts w:ascii="Times New Roman" w:eastAsia="Times New Roman" w:hAnsi="Times New Roman" w:cs="Times New Roman"/>
        </w:rPr>
        <w:t>от</w:t>
      </w:r>
      <w:r w:rsidRPr="00FB711F">
        <w:rPr>
          <w:rFonts w:ascii="Times New Roman" w:eastAsia="Times New Roman" w:hAnsi="Times New Roman" w:cs="Times New Roman"/>
          <w:u w:val="single"/>
        </w:rPr>
        <w:tab/>
      </w:r>
      <w:r w:rsidRPr="00FB711F">
        <w:rPr>
          <w:rFonts w:ascii="Times New Roman" w:eastAsia="Times New Roman" w:hAnsi="Times New Roman" w:cs="Times New Roman"/>
        </w:rPr>
        <w:t>№</w:t>
      </w:r>
      <w:r w:rsidRPr="00FB711F">
        <w:rPr>
          <w:rFonts w:ascii="Times New Roman" w:eastAsia="Times New Roman" w:hAnsi="Times New Roman" w:cs="Times New Roman"/>
          <w:u w:val="single"/>
        </w:rPr>
        <w:t xml:space="preserve"> </w:t>
      </w:r>
      <w:r w:rsidRPr="00FB711F">
        <w:rPr>
          <w:rFonts w:ascii="Times New Roman" w:eastAsia="Times New Roman" w:hAnsi="Times New Roman" w:cs="Times New Roman"/>
          <w:u w:val="single"/>
        </w:rPr>
        <w:tab/>
      </w:r>
    </w:p>
    <w:p w14:paraId="61086FBD" w14:textId="77777777" w:rsidR="00FB711F" w:rsidRPr="00FB711F" w:rsidRDefault="00FB711F" w:rsidP="00FB711F">
      <w:pPr>
        <w:widowControl w:val="0"/>
        <w:tabs>
          <w:tab w:val="left" w:pos="10388"/>
        </w:tabs>
        <w:autoSpaceDE w:val="0"/>
        <w:autoSpaceDN w:val="0"/>
        <w:spacing w:after="0" w:line="240" w:lineRule="auto"/>
        <w:ind w:firstLine="840"/>
        <w:jc w:val="both"/>
        <w:rPr>
          <w:rFonts w:ascii="Times New Roman" w:eastAsia="Times New Roman" w:hAnsi="Times New Roman" w:cs="Times New Roman"/>
        </w:rPr>
      </w:pPr>
      <w:r w:rsidRPr="00FB711F">
        <w:rPr>
          <w:rFonts w:ascii="Times New Roman" w:eastAsia="Times New Roman" w:hAnsi="Times New Roman" w:cs="Times New Roman"/>
        </w:rPr>
        <w:t>По результатам рассмотрения заявления о предоставлении разрешения на отклонение от</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предельных</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параметров</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разрешенного</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строительства,</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реконструкции</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объектов</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капитального</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строительства</w:t>
      </w:r>
      <w:r w:rsidRPr="00FB711F">
        <w:rPr>
          <w:rFonts w:ascii="Times New Roman" w:eastAsia="Times New Roman" w:hAnsi="Times New Roman" w:cs="Times New Roman"/>
          <w:spacing w:val="-2"/>
        </w:rPr>
        <w:t xml:space="preserve"> </w:t>
      </w:r>
      <w:r w:rsidRPr="00FB711F">
        <w:rPr>
          <w:rFonts w:ascii="Times New Roman" w:eastAsia="Times New Roman" w:hAnsi="Times New Roman" w:cs="Times New Roman"/>
        </w:rPr>
        <w:t>и</w:t>
      </w:r>
      <w:r w:rsidRPr="00FB711F">
        <w:rPr>
          <w:rFonts w:ascii="Times New Roman" w:eastAsia="Times New Roman" w:hAnsi="Times New Roman" w:cs="Times New Roman"/>
          <w:spacing w:val="-5"/>
        </w:rPr>
        <w:t xml:space="preserve"> </w:t>
      </w:r>
      <w:r w:rsidRPr="00FB711F">
        <w:rPr>
          <w:rFonts w:ascii="Times New Roman" w:eastAsia="Times New Roman" w:hAnsi="Times New Roman" w:cs="Times New Roman"/>
        </w:rPr>
        <w:t>представленных</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документов</w:t>
      </w:r>
      <w:r w:rsidRPr="00FB711F">
        <w:rPr>
          <w:rFonts w:ascii="Times New Roman" w:eastAsia="Times New Roman" w:hAnsi="Times New Roman" w:cs="Times New Roman"/>
          <w:u w:val="single"/>
        </w:rPr>
        <w:t xml:space="preserve"> </w:t>
      </w:r>
      <w:r w:rsidRPr="00FB711F">
        <w:rPr>
          <w:rFonts w:ascii="Times New Roman" w:eastAsia="Times New Roman" w:hAnsi="Times New Roman" w:cs="Times New Roman"/>
          <w:u w:val="single"/>
        </w:rPr>
        <w:tab/>
      </w:r>
    </w:p>
    <w:p w14:paraId="7E20615C" w14:textId="6CA3FBB1" w:rsidR="00FB711F" w:rsidRPr="00FB711F" w:rsidRDefault="00FB711F" w:rsidP="00FB711F">
      <w:pPr>
        <w:widowControl w:val="0"/>
        <w:autoSpaceDE w:val="0"/>
        <w:autoSpaceDN w:val="0"/>
        <w:spacing w:after="0" w:line="240" w:lineRule="auto"/>
        <w:rPr>
          <w:rFonts w:ascii="Times New Roman" w:eastAsia="Times New Roman" w:hAnsi="Times New Roman" w:cs="Times New Roman"/>
          <w:i/>
        </w:rPr>
      </w:pPr>
      <w:r w:rsidRPr="00FB711F">
        <w:rPr>
          <w:rFonts w:ascii="Times New Roman" w:eastAsia="Times New Roman" w:hAnsi="Times New Roman" w:cs="Times New Roman"/>
          <w:noProof/>
        </w:rPr>
        <mc:AlternateContent>
          <mc:Choice Requires="wps">
            <w:drawing>
              <wp:anchor distT="0" distB="0" distL="0" distR="0" simplePos="0" relativeHeight="251672064" behindDoc="1" locked="0" layoutInCell="1" allowOverlap="1" wp14:anchorId="5FC19110" wp14:editId="555CC853">
                <wp:simplePos x="0" y="0"/>
                <wp:positionH relativeFrom="page">
                  <wp:posOffset>719455</wp:posOffset>
                </wp:positionH>
                <wp:positionV relativeFrom="paragraph">
                  <wp:posOffset>151130</wp:posOffset>
                </wp:positionV>
                <wp:extent cx="6283960" cy="1270"/>
                <wp:effectExtent l="5080" t="7620" r="6985" b="10160"/>
                <wp:wrapTopAndBottom/>
                <wp:docPr id="1546160014" name="Полилиния: фигура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3960" cy="1270"/>
                        </a:xfrm>
                        <a:custGeom>
                          <a:avLst/>
                          <a:gdLst>
                            <a:gd name="T0" fmla="+- 0 1133 1133"/>
                            <a:gd name="T1" fmla="*/ T0 w 9896"/>
                            <a:gd name="T2" fmla="+- 0 11029 1133"/>
                            <a:gd name="T3" fmla="*/ T2 w 9896"/>
                          </a:gdLst>
                          <a:ahLst/>
                          <a:cxnLst>
                            <a:cxn ang="0">
                              <a:pos x="T1" y="0"/>
                            </a:cxn>
                            <a:cxn ang="0">
                              <a:pos x="T3" y="0"/>
                            </a:cxn>
                          </a:cxnLst>
                          <a:rect l="0" t="0" r="r" b="b"/>
                          <a:pathLst>
                            <a:path w="9896">
                              <a:moveTo>
                                <a:pt x="0" y="0"/>
                              </a:moveTo>
                              <a:lnTo>
                                <a:pt x="9896"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B37CA" id="Полилиния: фигура 92" o:spid="_x0000_s1026" style="position:absolute;margin-left:56.65pt;margin-top:11.9pt;width:494.8pt;height:.1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" path="m,l9896,e" filled="f" strokeweight=".19472mm">
                <v:path arrowok="t" o:connecttype="custom" o:connectlocs="0,0;6283960,0" o:connectangles="0,0"/>
                <w10:wrap type="topAndBottom" anchorx="page"/>
              </v:shape>
            </w:pict>
          </mc:Fallback>
        </mc:AlternateContent>
      </w:r>
      <w:r w:rsidRPr="00FB711F">
        <w:rPr>
          <w:rFonts w:ascii="Times New Roman" w:eastAsia="Times New Roman" w:hAnsi="Times New Roman" w:cs="Times New Roman"/>
          <w:i/>
        </w:rPr>
        <w:t>(Ф.И.О.</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физического</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лица,</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наименование</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юридического</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лица–</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заявителя,</w:t>
      </w:r>
      <w:r w:rsidRPr="00FB711F">
        <w:rPr>
          <w:rFonts w:ascii="Times New Roman" w:eastAsia="Times New Roman" w:hAnsi="Times New Roman" w:cs="Times New Roman"/>
          <w:i/>
          <w:spacing w:val="61"/>
        </w:rPr>
        <w:t xml:space="preserve"> </w:t>
      </w:r>
      <w:r w:rsidRPr="00FB711F">
        <w:rPr>
          <w:rFonts w:ascii="Times New Roman" w:eastAsia="Times New Roman" w:hAnsi="Times New Roman" w:cs="Times New Roman"/>
          <w:i/>
        </w:rPr>
        <w:t>дата</w:t>
      </w:r>
      <w:r w:rsidRPr="00FB711F">
        <w:rPr>
          <w:rFonts w:ascii="Times New Roman" w:eastAsia="Times New Roman" w:hAnsi="Times New Roman" w:cs="Times New Roman"/>
          <w:i/>
          <w:spacing w:val="-57"/>
        </w:rPr>
        <w:t xml:space="preserve"> </w:t>
      </w:r>
      <w:r w:rsidRPr="00FB711F">
        <w:rPr>
          <w:rFonts w:ascii="Times New Roman" w:eastAsia="Times New Roman" w:hAnsi="Times New Roman" w:cs="Times New Roman"/>
          <w:i/>
        </w:rPr>
        <w:t>направления</w:t>
      </w:r>
      <w:r w:rsidRPr="00FB711F">
        <w:rPr>
          <w:rFonts w:ascii="Times New Roman" w:eastAsia="Times New Roman" w:hAnsi="Times New Roman" w:cs="Times New Roman"/>
          <w:i/>
          <w:spacing w:val="-4"/>
        </w:rPr>
        <w:t xml:space="preserve"> </w:t>
      </w:r>
      <w:r w:rsidRPr="00FB711F">
        <w:rPr>
          <w:rFonts w:ascii="Times New Roman" w:eastAsia="Times New Roman" w:hAnsi="Times New Roman" w:cs="Times New Roman"/>
          <w:i/>
        </w:rPr>
        <w:t>заявления)</w:t>
      </w:r>
    </w:p>
    <w:p w14:paraId="3B44013B" w14:textId="77777777" w:rsidR="00FB711F" w:rsidRPr="00FB711F" w:rsidRDefault="00FB711F" w:rsidP="00FB711F">
      <w:pPr>
        <w:widowControl w:val="0"/>
        <w:tabs>
          <w:tab w:val="left" w:pos="4499"/>
        </w:tabs>
        <w:autoSpaceDE w:val="0"/>
        <w:autoSpaceDN w:val="0"/>
        <w:spacing w:after="0" w:line="240" w:lineRule="auto"/>
        <w:ind w:firstLine="426"/>
        <w:jc w:val="both"/>
        <w:rPr>
          <w:rFonts w:ascii="Times New Roman" w:eastAsia="Times New Roman" w:hAnsi="Times New Roman" w:cs="Times New Roman"/>
        </w:rPr>
      </w:pPr>
      <w:r w:rsidRPr="00FB711F">
        <w:rPr>
          <w:rFonts w:ascii="Times New Roman" w:eastAsia="Times New Roman" w:hAnsi="Times New Roman" w:cs="Times New Roman"/>
        </w:rPr>
        <w:t>принято</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решение</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об</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отказе</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в</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приеме</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документов,</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необходимых</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для</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предоставления</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муниципальной</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услуги</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«Предоставления разрешения</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на отклонение от предельных параметров разрешенного строительства, реконструкции объектов</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капитального</w:t>
      </w:r>
      <w:r w:rsidRPr="00FB711F">
        <w:rPr>
          <w:rFonts w:ascii="Times New Roman" w:eastAsia="Times New Roman" w:hAnsi="Times New Roman" w:cs="Times New Roman"/>
          <w:spacing w:val="-2"/>
        </w:rPr>
        <w:t xml:space="preserve"> </w:t>
      </w:r>
      <w:r w:rsidRPr="00FB711F">
        <w:rPr>
          <w:rFonts w:ascii="Times New Roman" w:eastAsia="Times New Roman" w:hAnsi="Times New Roman" w:cs="Times New Roman"/>
        </w:rPr>
        <w:t>строительства»</w:t>
      </w:r>
      <w:r w:rsidRPr="00FB711F">
        <w:rPr>
          <w:rFonts w:ascii="Times New Roman" w:eastAsia="Times New Roman" w:hAnsi="Times New Roman" w:cs="Times New Roman"/>
          <w:spacing w:val="-11"/>
        </w:rPr>
        <w:t xml:space="preserve"> </w:t>
      </w:r>
      <w:r w:rsidRPr="00FB711F">
        <w:rPr>
          <w:rFonts w:ascii="Times New Roman" w:eastAsia="Times New Roman" w:hAnsi="Times New Roman" w:cs="Times New Roman"/>
        </w:rPr>
        <w:t>в связи</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с:</w:t>
      </w:r>
      <w:r w:rsidRPr="00FB711F">
        <w:rPr>
          <w:rFonts w:ascii="Times New Roman" w:eastAsia="Times New Roman" w:hAnsi="Times New Roman" w:cs="Times New Roman"/>
          <w:spacing w:val="-2"/>
        </w:rPr>
        <w:t xml:space="preserve"> </w:t>
      </w:r>
      <w:r w:rsidRPr="00FB711F">
        <w:rPr>
          <w:rFonts w:ascii="Times New Roman" w:eastAsia="Times New Roman" w:hAnsi="Times New Roman" w:cs="Times New Roman"/>
          <w:u w:val="single"/>
        </w:rPr>
        <w:t xml:space="preserve">     </w:t>
      </w:r>
      <w:r w:rsidRPr="00FB711F">
        <w:rPr>
          <w:rFonts w:ascii="Times New Roman" w:eastAsia="Times New Roman" w:hAnsi="Times New Roman" w:cs="Times New Roman"/>
          <w:spacing w:val="-27"/>
          <w:u w:val="single"/>
        </w:rPr>
        <w:t xml:space="preserve"> </w:t>
      </w:r>
    </w:p>
    <w:p w14:paraId="1A5E3805" w14:textId="56B7F33C" w:rsidR="00FB711F" w:rsidRPr="00FB711F" w:rsidRDefault="00FB711F" w:rsidP="00FB711F">
      <w:pPr>
        <w:widowControl w:val="0"/>
        <w:autoSpaceDE w:val="0"/>
        <w:autoSpaceDN w:val="0"/>
        <w:spacing w:after="0" w:line="240" w:lineRule="auto"/>
        <w:ind w:firstLine="426"/>
        <w:rPr>
          <w:rFonts w:ascii="Times New Roman" w:eastAsia="Times New Roman" w:hAnsi="Times New Roman" w:cs="Times New Roman"/>
          <w:i/>
        </w:rPr>
      </w:pPr>
      <w:r w:rsidRPr="00FB711F">
        <w:rPr>
          <w:rFonts w:ascii="Times New Roman" w:eastAsia="Times New Roman" w:hAnsi="Times New Roman" w:cs="Times New Roman"/>
          <w:noProof/>
        </w:rPr>
        <mc:AlternateContent>
          <mc:Choice Requires="wps">
            <w:drawing>
              <wp:anchor distT="0" distB="0" distL="0" distR="0" simplePos="0" relativeHeight="251673088" behindDoc="1" locked="0" layoutInCell="1" allowOverlap="1" wp14:anchorId="1FE70AB3" wp14:editId="637DEBB2">
                <wp:simplePos x="0" y="0"/>
                <wp:positionH relativeFrom="page">
                  <wp:posOffset>727075</wp:posOffset>
                </wp:positionH>
                <wp:positionV relativeFrom="paragraph">
                  <wp:posOffset>148590</wp:posOffset>
                </wp:positionV>
                <wp:extent cx="6283960" cy="1270"/>
                <wp:effectExtent l="12700" t="13970" r="8890" b="3810"/>
                <wp:wrapTopAndBottom/>
                <wp:docPr id="1625465044" name="Полилиния: фигура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3960" cy="1270"/>
                        </a:xfrm>
                        <a:custGeom>
                          <a:avLst/>
                          <a:gdLst>
                            <a:gd name="T0" fmla="+- 0 1145 1145"/>
                            <a:gd name="T1" fmla="*/ T0 w 9896"/>
                            <a:gd name="T2" fmla="+- 0 11041 1145"/>
                            <a:gd name="T3" fmla="*/ T2 w 9896"/>
                          </a:gdLst>
                          <a:ahLst/>
                          <a:cxnLst>
                            <a:cxn ang="0">
                              <a:pos x="T1" y="0"/>
                            </a:cxn>
                            <a:cxn ang="0">
                              <a:pos x="T3" y="0"/>
                            </a:cxn>
                          </a:cxnLst>
                          <a:rect l="0" t="0" r="r" b="b"/>
                          <a:pathLst>
                            <a:path w="9896">
                              <a:moveTo>
                                <a:pt x="0" y="0"/>
                              </a:moveTo>
                              <a:lnTo>
                                <a:pt x="9896"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51A2E" id="Полилиния: фигура 91" o:spid="_x0000_s1026" style="position:absolute;margin-left:57.25pt;margin-top:11.7pt;width:494.8pt;height:.1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" path="m,l9896,e" filled="f" strokeweight=".19472mm">
                <v:path arrowok="t" o:connecttype="custom" o:connectlocs="0,0;6283960,0" o:connectangles="0,0"/>
                <w10:wrap type="topAndBottom" anchorx="page"/>
              </v:shape>
            </w:pict>
          </mc:Fallback>
        </mc:AlternateContent>
      </w:r>
      <w:r w:rsidRPr="00FB711F">
        <w:rPr>
          <w:rFonts w:ascii="Times New Roman" w:eastAsia="Times New Roman" w:hAnsi="Times New Roman" w:cs="Times New Roman"/>
          <w:i/>
        </w:rPr>
        <w:t>(указываются</w:t>
      </w:r>
      <w:r w:rsidRPr="00FB711F">
        <w:rPr>
          <w:rFonts w:ascii="Times New Roman" w:eastAsia="Times New Roman" w:hAnsi="Times New Roman" w:cs="Times New Roman"/>
          <w:i/>
          <w:spacing w:val="-4"/>
        </w:rPr>
        <w:t xml:space="preserve"> </w:t>
      </w:r>
      <w:r w:rsidRPr="00FB711F">
        <w:rPr>
          <w:rFonts w:ascii="Times New Roman" w:eastAsia="Times New Roman" w:hAnsi="Times New Roman" w:cs="Times New Roman"/>
          <w:i/>
        </w:rPr>
        <w:t>основания</w:t>
      </w:r>
      <w:r w:rsidRPr="00FB711F">
        <w:rPr>
          <w:rFonts w:ascii="Times New Roman" w:eastAsia="Times New Roman" w:hAnsi="Times New Roman" w:cs="Times New Roman"/>
          <w:i/>
          <w:spacing w:val="-4"/>
        </w:rPr>
        <w:t xml:space="preserve"> </w:t>
      </w:r>
      <w:r w:rsidRPr="00FB711F">
        <w:rPr>
          <w:rFonts w:ascii="Times New Roman" w:eastAsia="Times New Roman" w:hAnsi="Times New Roman" w:cs="Times New Roman"/>
          <w:i/>
        </w:rPr>
        <w:t>отказа</w:t>
      </w:r>
      <w:r w:rsidRPr="00FB711F">
        <w:rPr>
          <w:rFonts w:ascii="Times New Roman" w:eastAsia="Times New Roman" w:hAnsi="Times New Roman" w:cs="Times New Roman"/>
          <w:i/>
          <w:spacing w:val="-2"/>
        </w:rPr>
        <w:t xml:space="preserve"> </w:t>
      </w:r>
      <w:r w:rsidRPr="00FB711F">
        <w:rPr>
          <w:rFonts w:ascii="Times New Roman" w:eastAsia="Times New Roman" w:hAnsi="Times New Roman" w:cs="Times New Roman"/>
          <w:i/>
        </w:rPr>
        <w:t>в</w:t>
      </w:r>
      <w:r w:rsidRPr="00FB711F">
        <w:rPr>
          <w:rFonts w:ascii="Times New Roman" w:eastAsia="Times New Roman" w:hAnsi="Times New Roman" w:cs="Times New Roman"/>
          <w:i/>
          <w:spacing w:val="-6"/>
        </w:rPr>
        <w:t xml:space="preserve"> </w:t>
      </w:r>
      <w:r w:rsidRPr="00FB711F">
        <w:rPr>
          <w:rFonts w:ascii="Times New Roman" w:eastAsia="Times New Roman" w:hAnsi="Times New Roman" w:cs="Times New Roman"/>
          <w:i/>
        </w:rPr>
        <w:t>приеме</w:t>
      </w:r>
      <w:r w:rsidRPr="00FB711F">
        <w:rPr>
          <w:rFonts w:ascii="Times New Roman" w:eastAsia="Times New Roman" w:hAnsi="Times New Roman" w:cs="Times New Roman"/>
          <w:i/>
          <w:spacing w:val="-3"/>
        </w:rPr>
        <w:t xml:space="preserve"> </w:t>
      </w:r>
      <w:r w:rsidRPr="00FB711F">
        <w:rPr>
          <w:rFonts w:ascii="Times New Roman" w:eastAsia="Times New Roman" w:hAnsi="Times New Roman" w:cs="Times New Roman"/>
          <w:i/>
        </w:rPr>
        <w:t>документов,</w:t>
      </w:r>
      <w:r w:rsidRPr="00FB711F">
        <w:rPr>
          <w:rFonts w:ascii="Times New Roman" w:eastAsia="Times New Roman" w:hAnsi="Times New Roman" w:cs="Times New Roman"/>
          <w:i/>
          <w:spacing w:val="-5"/>
        </w:rPr>
        <w:t xml:space="preserve"> </w:t>
      </w:r>
      <w:r w:rsidRPr="00FB711F">
        <w:rPr>
          <w:rFonts w:ascii="Times New Roman" w:eastAsia="Times New Roman" w:hAnsi="Times New Roman" w:cs="Times New Roman"/>
          <w:i/>
        </w:rPr>
        <w:t>необходимых</w:t>
      </w:r>
      <w:r w:rsidRPr="00FB711F">
        <w:rPr>
          <w:rFonts w:ascii="Times New Roman" w:eastAsia="Times New Roman" w:hAnsi="Times New Roman" w:cs="Times New Roman"/>
          <w:i/>
          <w:spacing w:val="-3"/>
        </w:rPr>
        <w:t xml:space="preserve"> </w:t>
      </w:r>
      <w:r w:rsidRPr="00FB711F">
        <w:rPr>
          <w:rFonts w:ascii="Times New Roman" w:eastAsia="Times New Roman" w:hAnsi="Times New Roman" w:cs="Times New Roman"/>
          <w:i/>
        </w:rPr>
        <w:t>для</w:t>
      </w:r>
      <w:r w:rsidRPr="00FB711F">
        <w:rPr>
          <w:rFonts w:ascii="Times New Roman" w:eastAsia="Times New Roman" w:hAnsi="Times New Roman" w:cs="Times New Roman"/>
          <w:i/>
          <w:spacing w:val="-3"/>
        </w:rPr>
        <w:t xml:space="preserve"> </w:t>
      </w:r>
      <w:r w:rsidRPr="00FB711F">
        <w:rPr>
          <w:rFonts w:ascii="Times New Roman" w:eastAsia="Times New Roman" w:hAnsi="Times New Roman" w:cs="Times New Roman"/>
          <w:i/>
        </w:rPr>
        <w:t>предоставления</w:t>
      </w:r>
      <w:r w:rsidRPr="00FB711F">
        <w:rPr>
          <w:rFonts w:ascii="Times New Roman" w:eastAsia="Times New Roman" w:hAnsi="Times New Roman" w:cs="Times New Roman"/>
          <w:i/>
          <w:spacing w:val="-57"/>
        </w:rPr>
        <w:t xml:space="preserve"> </w:t>
      </w:r>
      <w:r w:rsidRPr="00FB711F">
        <w:rPr>
          <w:rFonts w:ascii="Times New Roman" w:eastAsia="Times New Roman" w:hAnsi="Times New Roman" w:cs="Times New Roman"/>
          <w:i/>
        </w:rPr>
        <w:t>муниципальной</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услуги)</w:t>
      </w:r>
    </w:p>
    <w:p w14:paraId="7AD19D3B" w14:textId="77777777" w:rsidR="00FB711F" w:rsidRPr="00FB711F" w:rsidRDefault="00FB711F" w:rsidP="00FB711F">
      <w:pPr>
        <w:widowControl w:val="0"/>
        <w:autoSpaceDE w:val="0"/>
        <w:autoSpaceDN w:val="0"/>
        <w:spacing w:after="0" w:line="240" w:lineRule="auto"/>
        <w:ind w:firstLine="850"/>
        <w:jc w:val="both"/>
        <w:rPr>
          <w:rFonts w:ascii="Times New Roman" w:eastAsia="Times New Roman" w:hAnsi="Times New Roman" w:cs="Times New Roman"/>
        </w:rPr>
      </w:pPr>
      <w:r w:rsidRPr="00FB711F">
        <w:rPr>
          <w:rFonts w:ascii="Times New Roman" w:eastAsia="Times New Roman" w:hAnsi="Times New Roman" w:cs="Times New Roman"/>
        </w:rPr>
        <w:t>Дополнительно</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информируем</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возможности</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повторного</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обращения</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в</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орган,</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уполномоченный</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на</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предоставление</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муниципальной</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услуги</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с</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заявлением</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о</w:t>
      </w:r>
      <w:r w:rsidRPr="00FB711F">
        <w:rPr>
          <w:rFonts w:ascii="Times New Roman" w:eastAsia="Times New Roman" w:hAnsi="Times New Roman" w:cs="Times New Roman"/>
          <w:spacing w:val="60"/>
        </w:rPr>
        <w:t xml:space="preserve"> </w:t>
      </w:r>
      <w:r w:rsidRPr="00FB711F">
        <w:rPr>
          <w:rFonts w:ascii="Times New Roman" w:eastAsia="Times New Roman" w:hAnsi="Times New Roman" w:cs="Times New Roman"/>
        </w:rPr>
        <w:t>предоставлении</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услуги</w:t>
      </w:r>
      <w:r w:rsidRPr="00FB711F">
        <w:rPr>
          <w:rFonts w:ascii="Times New Roman" w:eastAsia="Times New Roman" w:hAnsi="Times New Roman" w:cs="Times New Roman"/>
          <w:spacing w:val="-2"/>
        </w:rPr>
        <w:t xml:space="preserve"> </w:t>
      </w:r>
      <w:r w:rsidRPr="00FB711F">
        <w:rPr>
          <w:rFonts w:ascii="Times New Roman" w:eastAsia="Times New Roman" w:hAnsi="Times New Roman" w:cs="Times New Roman"/>
        </w:rPr>
        <w:t>после</w:t>
      </w:r>
      <w:r w:rsidRPr="00FB711F">
        <w:rPr>
          <w:rFonts w:ascii="Times New Roman" w:eastAsia="Times New Roman" w:hAnsi="Times New Roman" w:cs="Times New Roman"/>
          <w:spacing w:val="-3"/>
        </w:rPr>
        <w:t xml:space="preserve"> </w:t>
      </w:r>
      <w:r w:rsidRPr="00FB711F">
        <w:rPr>
          <w:rFonts w:ascii="Times New Roman" w:eastAsia="Times New Roman" w:hAnsi="Times New Roman" w:cs="Times New Roman"/>
        </w:rPr>
        <w:t>устранения</w:t>
      </w:r>
      <w:r w:rsidRPr="00FB711F">
        <w:rPr>
          <w:rFonts w:ascii="Times New Roman" w:eastAsia="Times New Roman" w:hAnsi="Times New Roman" w:cs="Times New Roman"/>
          <w:spacing w:val="3"/>
        </w:rPr>
        <w:t xml:space="preserve"> </w:t>
      </w:r>
      <w:r w:rsidRPr="00FB711F">
        <w:rPr>
          <w:rFonts w:ascii="Times New Roman" w:eastAsia="Times New Roman" w:hAnsi="Times New Roman" w:cs="Times New Roman"/>
        </w:rPr>
        <w:t>указанных</w:t>
      </w:r>
      <w:r w:rsidRPr="00FB711F">
        <w:rPr>
          <w:rFonts w:ascii="Times New Roman" w:eastAsia="Times New Roman" w:hAnsi="Times New Roman" w:cs="Times New Roman"/>
          <w:spacing w:val="-7"/>
        </w:rPr>
        <w:t xml:space="preserve"> </w:t>
      </w:r>
      <w:r w:rsidRPr="00FB711F">
        <w:rPr>
          <w:rFonts w:ascii="Times New Roman" w:eastAsia="Times New Roman" w:hAnsi="Times New Roman" w:cs="Times New Roman"/>
        </w:rPr>
        <w:t>нарушений.</w:t>
      </w:r>
    </w:p>
    <w:p w14:paraId="5689E5A8" w14:textId="77777777" w:rsidR="00FB711F" w:rsidRPr="00FB711F" w:rsidRDefault="00FB711F" w:rsidP="00FB711F">
      <w:pPr>
        <w:widowControl w:val="0"/>
        <w:autoSpaceDE w:val="0"/>
        <w:autoSpaceDN w:val="0"/>
        <w:spacing w:after="0" w:line="240" w:lineRule="auto"/>
        <w:ind w:firstLine="850"/>
        <w:jc w:val="both"/>
        <w:rPr>
          <w:rFonts w:ascii="Times New Roman" w:eastAsia="Times New Roman" w:hAnsi="Times New Roman" w:cs="Times New Roman"/>
        </w:rPr>
      </w:pPr>
      <w:r w:rsidRPr="00FB711F">
        <w:rPr>
          <w:rFonts w:ascii="Times New Roman" w:eastAsia="Times New Roman" w:hAnsi="Times New Roman" w:cs="Times New Roman"/>
        </w:rPr>
        <w:t>Настоящее решение (постановление/распоряжение) может быть обжаловано в досудебном</w:t>
      </w:r>
      <w:r w:rsidRPr="00FB711F">
        <w:rPr>
          <w:rFonts w:ascii="Times New Roman" w:eastAsia="Times New Roman" w:hAnsi="Times New Roman" w:cs="Times New Roman"/>
          <w:spacing w:val="1"/>
        </w:rPr>
        <w:t xml:space="preserve"> </w:t>
      </w:r>
      <w:r w:rsidRPr="00FB711F">
        <w:rPr>
          <w:rFonts w:ascii="Times New Roman" w:eastAsia="Times New Roman" w:hAnsi="Times New Roman" w:cs="Times New Roman"/>
        </w:rPr>
        <w:t xml:space="preserve">порядке путем направления жалобы в орган, уполномоченный на предоставление услуги </w:t>
      </w:r>
      <w:r w:rsidRPr="00FB711F">
        <w:rPr>
          <w:rFonts w:ascii="Times New Roman" w:eastAsia="Times New Roman" w:hAnsi="Times New Roman" w:cs="Times New Roman"/>
          <w:i/>
        </w:rPr>
        <w:t>(указать</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уполномоченный</w:t>
      </w:r>
      <w:r w:rsidRPr="00FB711F">
        <w:rPr>
          <w:rFonts w:ascii="Times New Roman" w:eastAsia="Times New Roman" w:hAnsi="Times New Roman" w:cs="Times New Roman"/>
          <w:i/>
          <w:spacing w:val="1"/>
        </w:rPr>
        <w:t xml:space="preserve"> </w:t>
      </w:r>
      <w:r w:rsidRPr="00FB711F">
        <w:rPr>
          <w:rFonts w:ascii="Times New Roman" w:eastAsia="Times New Roman" w:hAnsi="Times New Roman" w:cs="Times New Roman"/>
          <w:i/>
        </w:rPr>
        <w:t>орган)</w:t>
      </w:r>
      <w:r w:rsidRPr="00FB711F">
        <w:rPr>
          <w:rFonts w:ascii="Times New Roman" w:eastAsia="Times New Roman" w:hAnsi="Times New Roman" w:cs="Times New Roman"/>
        </w:rPr>
        <w:t>,</w:t>
      </w:r>
      <w:r w:rsidRPr="00FB711F">
        <w:rPr>
          <w:rFonts w:ascii="Times New Roman" w:eastAsia="Times New Roman" w:hAnsi="Times New Roman" w:cs="Times New Roman"/>
          <w:spacing w:val="4"/>
        </w:rPr>
        <w:t xml:space="preserve"> </w:t>
      </w:r>
      <w:r w:rsidRPr="00FB711F">
        <w:rPr>
          <w:rFonts w:ascii="Times New Roman" w:eastAsia="Times New Roman" w:hAnsi="Times New Roman" w:cs="Times New Roman"/>
        </w:rPr>
        <w:t>а</w:t>
      </w:r>
      <w:r w:rsidRPr="00FB711F">
        <w:rPr>
          <w:rFonts w:ascii="Times New Roman" w:eastAsia="Times New Roman" w:hAnsi="Times New Roman" w:cs="Times New Roman"/>
          <w:spacing w:val="-4"/>
        </w:rPr>
        <w:t xml:space="preserve"> </w:t>
      </w:r>
      <w:r w:rsidRPr="00FB711F">
        <w:rPr>
          <w:rFonts w:ascii="Times New Roman" w:eastAsia="Times New Roman" w:hAnsi="Times New Roman" w:cs="Times New Roman"/>
        </w:rPr>
        <w:t>также</w:t>
      </w:r>
      <w:r w:rsidRPr="00FB711F">
        <w:rPr>
          <w:rFonts w:ascii="Times New Roman" w:eastAsia="Times New Roman" w:hAnsi="Times New Roman" w:cs="Times New Roman"/>
          <w:spacing w:val="-5"/>
        </w:rPr>
        <w:t xml:space="preserve"> </w:t>
      </w:r>
      <w:r w:rsidRPr="00FB711F">
        <w:rPr>
          <w:rFonts w:ascii="Times New Roman" w:eastAsia="Times New Roman" w:hAnsi="Times New Roman" w:cs="Times New Roman"/>
        </w:rPr>
        <w:t>в</w:t>
      </w:r>
      <w:r w:rsidRPr="00FB711F">
        <w:rPr>
          <w:rFonts w:ascii="Times New Roman" w:eastAsia="Times New Roman" w:hAnsi="Times New Roman" w:cs="Times New Roman"/>
          <w:spacing w:val="5"/>
        </w:rPr>
        <w:t xml:space="preserve"> </w:t>
      </w:r>
      <w:r w:rsidRPr="00FB711F">
        <w:rPr>
          <w:rFonts w:ascii="Times New Roman" w:eastAsia="Times New Roman" w:hAnsi="Times New Roman" w:cs="Times New Roman"/>
        </w:rPr>
        <w:t>судебном</w:t>
      </w:r>
      <w:r w:rsidRPr="00FB711F">
        <w:rPr>
          <w:rFonts w:ascii="Times New Roman" w:eastAsia="Times New Roman" w:hAnsi="Times New Roman" w:cs="Times New Roman"/>
          <w:spacing w:val="5"/>
        </w:rPr>
        <w:t xml:space="preserve"> </w:t>
      </w:r>
      <w:r w:rsidRPr="00FB711F">
        <w:rPr>
          <w:rFonts w:ascii="Times New Roman" w:eastAsia="Times New Roman" w:hAnsi="Times New Roman" w:cs="Times New Roman"/>
        </w:rPr>
        <w:t>порядке</w:t>
      </w:r>
    </w:p>
    <w:p w14:paraId="513A49AC" w14:textId="1F8FE4C7" w:rsidR="00FB711F" w:rsidRDefault="00FB711F" w:rsidP="00FB711F">
      <w:pPr>
        <w:widowControl w:val="0"/>
        <w:autoSpaceDE w:val="0"/>
        <w:autoSpaceDN w:val="0"/>
        <w:spacing w:after="0" w:line="240" w:lineRule="auto"/>
        <w:rPr>
          <w:rFonts w:ascii="Times New Roman" w:eastAsia="Times New Roman" w:hAnsi="Times New Roman" w:cs="Times New Roman"/>
          <w:spacing w:val="-1"/>
        </w:rPr>
      </w:pPr>
      <w:r w:rsidRPr="00FB711F">
        <w:rPr>
          <w:rFonts w:ascii="Times New Roman" w:eastAsia="Times New Roman" w:hAnsi="Times New Roman" w:cs="Times New Roman"/>
          <w:noProof/>
        </w:rPr>
        <mc:AlternateContent>
          <mc:Choice Requires="wps">
            <w:drawing>
              <wp:anchor distT="0" distB="0" distL="0" distR="0" simplePos="0" relativeHeight="251674112" behindDoc="1" locked="0" layoutInCell="1" allowOverlap="1" wp14:anchorId="7D92407A" wp14:editId="70C7F9CE">
                <wp:simplePos x="0" y="0"/>
                <wp:positionH relativeFrom="page">
                  <wp:posOffset>615950</wp:posOffset>
                </wp:positionH>
                <wp:positionV relativeFrom="paragraph">
                  <wp:posOffset>106680</wp:posOffset>
                </wp:positionV>
                <wp:extent cx="6510020" cy="18415"/>
                <wp:effectExtent l="0" t="1905" r="0" b="0"/>
                <wp:wrapTopAndBottom/>
                <wp:docPr id="1606980581"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002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D4AD7" id="Прямоугольник 90" o:spid="_x0000_s1026" style="position:absolute;margin-left:48.5pt;margin-top:8.4pt;width:512.6pt;height:1.45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" fillcolor="black" stroked="f">
                <w10:wrap type="topAndBottom" anchorx="page"/>
              </v:rect>
            </w:pict>
          </mc:Fallback>
        </mc:AlternateContent>
      </w:r>
      <w:r w:rsidRPr="00FB711F">
        <w:rPr>
          <w:rFonts w:ascii="Times New Roman" w:eastAsia="Times New Roman" w:hAnsi="Times New Roman" w:cs="Times New Roman"/>
          <w:spacing w:val="-2"/>
        </w:rPr>
        <w:t>(подпись</w:t>
      </w:r>
      <w:r w:rsidRPr="00FB711F">
        <w:rPr>
          <w:rFonts w:ascii="Times New Roman" w:eastAsia="Times New Roman" w:hAnsi="Times New Roman" w:cs="Times New Roman"/>
          <w:spacing w:val="-4"/>
        </w:rPr>
        <w:t xml:space="preserve"> </w:t>
      </w:r>
      <w:r w:rsidRPr="00FB711F">
        <w:rPr>
          <w:rFonts w:ascii="Times New Roman" w:eastAsia="Times New Roman" w:hAnsi="Times New Roman" w:cs="Times New Roman"/>
          <w:spacing w:val="-2"/>
        </w:rPr>
        <w:t>должностного</w:t>
      </w:r>
      <w:r w:rsidRPr="00FB711F">
        <w:rPr>
          <w:rFonts w:ascii="Times New Roman" w:eastAsia="Times New Roman" w:hAnsi="Times New Roman" w:cs="Times New Roman"/>
        </w:rPr>
        <w:t xml:space="preserve"> </w:t>
      </w:r>
      <w:r w:rsidRPr="00FB711F">
        <w:rPr>
          <w:rFonts w:ascii="Times New Roman" w:eastAsia="Times New Roman" w:hAnsi="Times New Roman" w:cs="Times New Roman"/>
          <w:spacing w:val="-1"/>
        </w:rPr>
        <w:t>лица</w:t>
      </w:r>
      <w:r w:rsidRPr="00FB711F">
        <w:rPr>
          <w:rFonts w:ascii="Times New Roman" w:eastAsia="Times New Roman" w:hAnsi="Times New Roman" w:cs="Times New Roman"/>
          <w:spacing w:val="-7"/>
        </w:rPr>
        <w:t xml:space="preserve"> </w:t>
      </w:r>
      <w:r w:rsidRPr="00FB711F">
        <w:rPr>
          <w:rFonts w:ascii="Times New Roman" w:eastAsia="Times New Roman" w:hAnsi="Times New Roman" w:cs="Times New Roman"/>
          <w:spacing w:val="-1"/>
        </w:rPr>
        <w:t>органа,</w:t>
      </w:r>
      <w:r w:rsidRPr="00FB711F">
        <w:rPr>
          <w:rFonts w:ascii="Times New Roman" w:eastAsia="Times New Roman" w:hAnsi="Times New Roman" w:cs="Times New Roman"/>
          <w:spacing w:val="-37"/>
        </w:rPr>
        <w:t xml:space="preserve"> </w:t>
      </w:r>
      <w:r w:rsidRPr="00FB711F">
        <w:rPr>
          <w:rFonts w:ascii="Times New Roman" w:eastAsia="Times New Roman" w:hAnsi="Times New Roman" w:cs="Times New Roman"/>
          <w:spacing w:val="-1"/>
        </w:rPr>
        <w:t>осуществляющего</w:t>
      </w:r>
      <w:r w:rsidRPr="00FB711F">
        <w:rPr>
          <w:rFonts w:ascii="Times New Roman" w:eastAsia="Times New Roman" w:hAnsi="Times New Roman" w:cs="Times New Roman"/>
          <w:spacing w:val="3"/>
        </w:rPr>
        <w:t xml:space="preserve"> </w:t>
      </w:r>
      <w:r w:rsidRPr="00FB711F">
        <w:rPr>
          <w:rFonts w:ascii="Times New Roman" w:eastAsia="Times New Roman" w:hAnsi="Times New Roman" w:cs="Times New Roman"/>
          <w:spacing w:val="-1"/>
        </w:rPr>
        <w:t>предоставление</w:t>
      </w:r>
      <w:r w:rsidRPr="00FB711F">
        <w:rPr>
          <w:rFonts w:ascii="Times New Roman" w:eastAsia="Times New Roman" w:hAnsi="Times New Roman" w:cs="Times New Roman"/>
          <w:spacing w:val="-12"/>
        </w:rPr>
        <w:t xml:space="preserve"> </w:t>
      </w:r>
      <w:r w:rsidRPr="00FB711F">
        <w:rPr>
          <w:rFonts w:ascii="Times New Roman" w:eastAsia="Times New Roman" w:hAnsi="Times New Roman" w:cs="Times New Roman"/>
          <w:spacing w:val="-1"/>
        </w:rPr>
        <w:t>муниципальной услуги</w:t>
      </w:r>
    </w:p>
    <w:p w14:paraId="40EC3AD8" w14:textId="37521972" w:rsidR="007E5974" w:rsidRPr="007E5974" w:rsidRDefault="007E5974" w:rsidP="007E5974">
      <w:pPr>
        <w:widowControl w:val="0"/>
        <w:autoSpaceDE w:val="0"/>
        <w:autoSpaceDN w:val="0"/>
        <w:spacing w:after="0" w:line="206" w:lineRule="exact"/>
        <w:ind w:left="426" w:right="140"/>
        <w:jc w:val="right"/>
        <w:rPr>
          <w:rFonts w:ascii="Times New Roman" w:eastAsia="Times New Roman" w:hAnsi="Times New Roman" w:cs="Times New Roman"/>
          <w:sz w:val="18"/>
        </w:rPr>
      </w:pPr>
      <w:r>
        <w:rPr>
          <w:rFonts w:ascii="Times New Roman" w:eastAsia="Times New Roman" w:hAnsi="Times New Roman" w:cs="Times New Roman"/>
          <w:sz w:val="18"/>
        </w:rPr>
        <w:t xml:space="preserve">Приложение № 5 к Административному регламенту </w:t>
      </w:r>
      <w:r w:rsidRPr="007E5974">
        <w:rPr>
          <w:rFonts w:ascii="Times New Roman" w:eastAsia="Times New Roman" w:hAnsi="Times New Roman" w:cs="Times New Roman"/>
          <w:sz w:val="18"/>
        </w:rPr>
        <w:t>по</w:t>
      </w:r>
      <w:r w:rsidRPr="007E5974">
        <w:rPr>
          <w:rFonts w:ascii="Times New Roman" w:eastAsia="Times New Roman" w:hAnsi="Times New Roman" w:cs="Times New Roman"/>
          <w:spacing w:val="-7"/>
          <w:sz w:val="18"/>
        </w:rPr>
        <w:t xml:space="preserve"> </w:t>
      </w:r>
      <w:r w:rsidRPr="007E5974">
        <w:rPr>
          <w:rFonts w:ascii="Times New Roman" w:eastAsia="Times New Roman" w:hAnsi="Times New Roman" w:cs="Times New Roman"/>
          <w:sz w:val="18"/>
        </w:rPr>
        <w:t>предоставлению</w:t>
      </w:r>
      <w:r w:rsidRPr="007E5974">
        <w:rPr>
          <w:rFonts w:ascii="Times New Roman" w:eastAsia="Times New Roman" w:hAnsi="Times New Roman" w:cs="Times New Roman"/>
          <w:spacing w:val="-6"/>
          <w:sz w:val="18"/>
        </w:rPr>
        <w:t xml:space="preserve"> </w:t>
      </w:r>
      <w:r w:rsidRPr="007E5974">
        <w:rPr>
          <w:rFonts w:ascii="Times New Roman" w:eastAsia="Times New Roman" w:hAnsi="Times New Roman" w:cs="Times New Roman"/>
          <w:sz w:val="18"/>
        </w:rPr>
        <w:t>муниципальной</w:t>
      </w:r>
      <w:r w:rsidRPr="007E5974">
        <w:rPr>
          <w:rFonts w:ascii="Times New Roman" w:eastAsia="Times New Roman" w:hAnsi="Times New Roman" w:cs="Times New Roman"/>
          <w:spacing w:val="41"/>
          <w:sz w:val="18"/>
        </w:rPr>
        <w:t xml:space="preserve"> </w:t>
      </w:r>
      <w:r w:rsidRPr="007E5974">
        <w:rPr>
          <w:rFonts w:ascii="Times New Roman" w:eastAsia="Times New Roman" w:hAnsi="Times New Roman" w:cs="Times New Roman"/>
          <w:sz w:val="18"/>
        </w:rPr>
        <w:t>услуги</w:t>
      </w:r>
      <w:r w:rsidRPr="007E5974">
        <w:rPr>
          <w:rFonts w:ascii="Times New Roman" w:eastAsia="Times New Roman" w:hAnsi="Times New Roman" w:cs="Times New Roman"/>
          <w:spacing w:val="1"/>
          <w:sz w:val="18"/>
        </w:rPr>
        <w:t xml:space="preserve"> </w:t>
      </w:r>
      <w:r w:rsidRPr="007E5974">
        <w:rPr>
          <w:rFonts w:ascii="Times New Roman" w:eastAsia="Times New Roman" w:hAnsi="Times New Roman" w:cs="Times New Roman"/>
          <w:sz w:val="18"/>
        </w:rPr>
        <w:t>«по</w:t>
      </w:r>
      <w:r w:rsidRPr="007E5974">
        <w:rPr>
          <w:rFonts w:ascii="Times New Roman" w:eastAsia="Times New Roman" w:hAnsi="Times New Roman" w:cs="Times New Roman"/>
          <w:spacing w:val="-6"/>
          <w:sz w:val="18"/>
        </w:rPr>
        <w:t xml:space="preserve"> </w:t>
      </w:r>
      <w:r w:rsidRPr="007E5974">
        <w:rPr>
          <w:rFonts w:ascii="Times New Roman" w:eastAsia="Times New Roman" w:hAnsi="Times New Roman" w:cs="Times New Roman"/>
          <w:sz w:val="18"/>
        </w:rPr>
        <w:t>предоставлению</w:t>
      </w:r>
      <w:r w:rsidRPr="007E5974">
        <w:rPr>
          <w:rFonts w:ascii="Times New Roman" w:eastAsia="Times New Roman" w:hAnsi="Times New Roman" w:cs="Times New Roman"/>
          <w:spacing w:val="-4"/>
          <w:sz w:val="18"/>
        </w:rPr>
        <w:t xml:space="preserve"> </w:t>
      </w:r>
      <w:r w:rsidRPr="007E5974">
        <w:rPr>
          <w:rFonts w:ascii="Times New Roman" w:eastAsia="Times New Roman" w:hAnsi="Times New Roman" w:cs="Times New Roman"/>
          <w:sz w:val="18"/>
        </w:rPr>
        <w:t>разрешения</w:t>
      </w:r>
      <w:r w:rsidRPr="007E5974">
        <w:rPr>
          <w:rFonts w:ascii="Times New Roman" w:eastAsia="Times New Roman" w:hAnsi="Times New Roman" w:cs="Times New Roman"/>
          <w:spacing w:val="-5"/>
          <w:sz w:val="18"/>
        </w:rPr>
        <w:t xml:space="preserve"> </w:t>
      </w:r>
      <w:r w:rsidRPr="007E5974">
        <w:rPr>
          <w:rFonts w:ascii="Times New Roman" w:eastAsia="Times New Roman" w:hAnsi="Times New Roman" w:cs="Times New Roman"/>
          <w:sz w:val="18"/>
        </w:rPr>
        <w:t>на</w:t>
      </w:r>
      <w:r w:rsidRPr="007E5974">
        <w:rPr>
          <w:rFonts w:ascii="Times New Roman" w:eastAsia="Times New Roman" w:hAnsi="Times New Roman" w:cs="Times New Roman"/>
          <w:spacing w:val="-6"/>
          <w:sz w:val="18"/>
        </w:rPr>
        <w:t xml:space="preserve"> </w:t>
      </w:r>
      <w:r w:rsidRPr="007E5974">
        <w:rPr>
          <w:rFonts w:ascii="Times New Roman" w:eastAsia="Times New Roman" w:hAnsi="Times New Roman" w:cs="Times New Roman"/>
          <w:sz w:val="18"/>
        </w:rPr>
        <w:t>отклонение</w:t>
      </w:r>
      <w:r w:rsidRPr="007E5974">
        <w:rPr>
          <w:rFonts w:ascii="Times New Roman" w:eastAsia="Times New Roman" w:hAnsi="Times New Roman" w:cs="Times New Roman"/>
          <w:spacing w:val="3"/>
          <w:sz w:val="18"/>
        </w:rPr>
        <w:t xml:space="preserve"> </w:t>
      </w:r>
      <w:r w:rsidRPr="007E5974">
        <w:rPr>
          <w:rFonts w:ascii="Times New Roman" w:eastAsia="Times New Roman" w:hAnsi="Times New Roman" w:cs="Times New Roman"/>
          <w:sz w:val="18"/>
        </w:rPr>
        <w:t>от</w:t>
      </w:r>
      <w:r w:rsidRPr="007E5974">
        <w:rPr>
          <w:rFonts w:ascii="Times New Roman" w:eastAsia="Times New Roman" w:hAnsi="Times New Roman" w:cs="Times New Roman"/>
          <w:spacing w:val="-5"/>
          <w:sz w:val="18"/>
        </w:rPr>
        <w:t xml:space="preserve"> </w:t>
      </w:r>
      <w:r w:rsidRPr="007E5974">
        <w:rPr>
          <w:rFonts w:ascii="Times New Roman" w:eastAsia="Times New Roman" w:hAnsi="Times New Roman" w:cs="Times New Roman"/>
          <w:sz w:val="18"/>
        </w:rPr>
        <w:t>предельных</w:t>
      </w:r>
      <w:r w:rsidRPr="007E5974">
        <w:rPr>
          <w:rFonts w:ascii="Times New Roman" w:eastAsia="Times New Roman" w:hAnsi="Times New Roman" w:cs="Times New Roman"/>
          <w:spacing w:val="-3"/>
          <w:sz w:val="18"/>
        </w:rPr>
        <w:t xml:space="preserve"> </w:t>
      </w:r>
      <w:r w:rsidRPr="007E5974">
        <w:rPr>
          <w:rFonts w:ascii="Times New Roman" w:eastAsia="Times New Roman" w:hAnsi="Times New Roman" w:cs="Times New Roman"/>
          <w:sz w:val="18"/>
        </w:rPr>
        <w:t>параметров</w:t>
      </w:r>
    </w:p>
    <w:p w14:paraId="419A3E9F" w14:textId="77777777" w:rsidR="007E5974" w:rsidRPr="007E5974" w:rsidRDefault="007E5974" w:rsidP="007E5974">
      <w:pPr>
        <w:widowControl w:val="0"/>
        <w:autoSpaceDE w:val="0"/>
        <w:autoSpaceDN w:val="0"/>
        <w:spacing w:after="0" w:line="207" w:lineRule="exact"/>
        <w:ind w:left="426" w:right="140"/>
        <w:jc w:val="right"/>
        <w:rPr>
          <w:rFonts w:ascii="Times New Roman" w:eastAsia="Times New Roman" w:hAnsi="Times New Roman" w:cs="Times New Roman"/>
          <w:sz w:val="18"/>
        </w:rPr>
      </w:pPr>
      <w:r w:rsidRPr="007E5974">
        <w:rPr>
          <w:rFonts w:ascii="Times New Roman" w:eastAsia="Times New Roman" w:hAnsi="Times New Roman" w:cs="Times New Roman"/>
          <w:sz w:val="18"/>
        </w:rPr>
        <w:t>разрешенного</w:t>
      </w:r>
      <w:r w:rsidRPr="007E5974">
        <w:rPr>
          <w:rFonts w:ascii="Times New Roman" w:eastAsia="Times New Roman" w:hAnsi="Times New Roman" w:cs="Times New Roman"/>
          <w:spacing w:val="-8"/>
          <w:sz w:val="18"/>
        </w:rPr>
        <w:t xml:space="preserve"> </w:t>
      </w:r>
      <w:r w:rsidRPr="007E5974">
        <w:rPr>
          <w:rFonts w:ascii="Times New Roman" w:eastAsia="Times New Roman" w:hAnsi="Times New Roman" w:cs="Times New Roman"/>
          <w:sz w:val="18"/>
        </w:rPr>
        <w:t>строительства,</w:t>
      </w:r>
      <w:r w:rsidRPr="007E5974">
        <w:rPr>
          <w:rFonts w:ascii="Times New Roman" w:eastAsia="Times New Roman" w:hAnsi="Times New Roman" w:cs="Times New Roman"/>
          <w:spacing w:val="-6"/>
          <w:sz w:val="18"/>
        </w:rPr>
        <w:t xml:space="preserve"> </w:t>
      </w:r>
      <w:r w:rsidRPr="007E5974">
        <w:rPr>
          <w:rFonts w:ascii="Times New Roman" w:eastAsia="Times New Roman" w:hAnsi="Times New Roman" w:cs="Times New Roman"/>
          <w:sz w:val="18"/>
        </w:rPr>
        <w:t>реконструкции</w:t>
      </w:r>
      <w:r w:rsidRPr="007E5974">
        <w:rPr>
          <w:rFonts w:ascii="Times New Roman" w:eastAsia="Times New Roman" w:hAnsi="Times New Roman" w:cs="Times New Roman"/>
          <w:spacing w:val="-5"/>
          <w:sz w:val="18"/>
        </w:rPr>
        <w:t xml:space="preserve"> </w:t>
      </w:r>
      <w:r w:rsidRPr="007E5974">
        <w:rPr>
          <w:rFonts w:ascii="Times New Roman" w:eastAsia="Times New Roman" w:hAnsi="Times New Roman" w:cs="Times New Roman"/>
          <w:sz w:val="18"/>
        </w:rPr>
        <w:t>объекта</w:t>
      </w:r>
      <w:r w:rsidRPr="007E5974">
        <w:rPr>
          <w:rFonts w:ascii="Times New Roman" w:eastAsia="Times New Roman" w:hAnsi="Times New Roman" w:cs="Times New Roman"/>
          <w:spacing w:val="-7"/>
          <w:sz w:val="18"/>
        </w:rPr>
        <w:t xml:space="preserve"> </w:t>
      </w:r>
      <w:r w:rsidRPr="007E5974">
        <w:rPr>
          <w:rFonts w:ascii="Times New Roman" w:eastAsia="Times New Roman" w:hAnsi="Times New Roman" w:cs="Times New Roman"/>
          <w:sz w:val="18"/>
        </w:rPr>
        <w:t>капитального</w:t>
      </w:r>
      <w:r w:rsidRPr="007E5974">
        <w:rPr>
          <w:rFonts w:ascii="Times New Roman" w:eastAsia="Times New Roman" w:hAnsi="Times New Roman" w:cs="Times New Roman"/>
          <w:spacing w:val="-8"/>
          <w:sz w:val="18"/>
        </w:rPr>
        <w:t xml:space="preserve"> </w:t>
      </w:r>
      <w:r w:rsidRPr="007E5974">
        <w:rPr>
          <w:rFonts w:ascii="Times New Roman" w:eastAsia="Times New Roman" w:hAnsi="Times New Roman" w:cs="Times New Roman"/>
          <w:sz w:val="18"/>
        </w:rPr>
        <w:t>строительства»</w:t>
      </w:r>
    </w:p>
    <w:p w14:paraId="55611E8B" w14:textId="77777777" w:rsidR="007E5974" w:rsidRPr="007E5974" w:rsidRDefault="007E5974" w:rsidP="007E5974">
      <w:pPr>
        <w:widowControl w:val="0"/>
        <w:autoSpaceDE w:val="0"/>
        <w:autoSpaceDN w:val="0"/>
        <w:spacing w:before="5" w:after="0" w:line="207" w:lineRule="exact"/>
        <w:rPr>
          <w:rFonts w:ascii="Times New Roman" w:eastAsia="Times New Roman" w:hAnsi="Times New Roman" w:cs="Times New Roman"/>
          <w:b/>
          <w:sz w:val="18"/>
        </w:rPr>
      </w:pPr>
      <w:r w:rsidRPr="007E5974">
        <w:rPr>
          <w:rFonts w:ascii="Times New Roman" w:eastAsia="Times New Roman" w:hAnsi="Times New Roman" w:cs="Times New Roman"/>
          <w:b/>
          <w:spacing w:val="-1"/>
          <w:sz w:val="18"/>
        </w:rPr>
        <w:t>Состав,</w:t>
      </w:r>
      <w:r w:rsidRPr="007E5974">
        <w:rPr>
          <w:rFonts w:ascii="Times New Roman" w:eastAsia="Times New Roman" w:hAnsi="Times New Roman" w:cs="Times New Roman"/>
          <w:b/>
          <w:spacing w:val="-4"/>
          <w:sz w:val="18"/>
        </w:rPr>
        <w:t xml:space="preserve"> </w:t>
      </w:r>
      <w:r w:rsidRPr="007E5974">
        <w:rPr>
          <w:rFonts w:ascii="Times New Roman" w:eastAsia="Times New Roman" w:hAnsi="Times New Roman" w:cs="Times New Roman"/>
          <w:b/>
          <w:spacing w:val="-1"/>
          <w:sz w:val="18"/>
        </w:rPr>
        <w:t>последовательность</w:t>
      </w:r>
      <w:r w:rsidRPr="007E5974">
        <w:rPr>
          <w:rFonts w:ascii="Times New Roman" w:eastAsia="Times New Roman" w:hAnsi="Times New Roman" w:cs="Times New Roman"/>
          <w:b/>
          <w:spacing w:val="-11"/>
          <w:sz w:val="18"/>
        </w:rPr>
        <w:t xml:space="preserve"> </w:t>
      </w:r>
      <w:r w:rsidRPr="007E5974">
        <w:rPr>
          <w:rFonts w:ascii="Times New Roman" w:eastAsia="Times New Roman" w:hAnsi="Times New Roman" w:cs="Times New Roman"/>
          <w:b/>
          <w:spacing w:val="-1"/>
          <w:sz w:val="18"/>
        </w:rPr>
        <w:t>и</w:t>
      </w:r>
      <w:r w:rsidRPr="007E5974">
        <w:rPr>
          <w:rFonts w:ascii="Times New Roman" w:eastAsia="Times New Roman" w:hAnsi="Times New Roman" w:cs="Times New Roman"/>
          <w:b/>
          <w:spacing w:val="-6"/>
          <w:sz w:val="18"/>
        </w:rPr>
        <w:t xml:space="preserve"> </w:t>
      </w:r>
      <w:r w:rsidRPr="007E5974">
        <w:rPr>
          <w:rFonts w:ascii="Times New Roman" w:eastAsia="Times New Roman" w:hAnsi="Times New Roman" w:cs="Times New Roman"/>
          <w:b/>
          <w:spacing w:val="-1"/>
          <w:sz w:val="18"/>
        </w:rPr>
        <w:t>сроки</w:t>
      </w:r>
      <w:r w:rsidRPr="007E5974">
        <w:rPr>
          <w:rFonts w:ascii="Times New Roman" w:eastAsia="Times New Roman" w:hAnsi="Times New Roman" w:cs="Times New Roman"/>
          <w:b/>
          <w:spacing w:val="-11"/>
          <w:sz w:val="18"/>
        </w:rPr>
        <w:t xml:space="preserve"> </w:t>
      </w:r>
      <w:r w:rsidRPr="007E5974">
        <w:rPr>
          <w:rFonts w:ascii="Times New Roman" w:eastAsia="Times New Roman" w:hAnsi="Times New Roman" w:cs="Times New Roman"/>
          <w:b/>
          <w:spacing w:val="-1"/>
          <w:sz w:val="18"/>
        </w:rPr>
        <w:t>выполнения</w:t>
      </w:r>
      <w:r w:rsidRPr="007E5974">
        <w:rPr>
          <w:rFonts w:ascii="Times New Roman" w:eastAsia="Times New Roman" w:hAnsi="Times New Roman" w:cs="Times New Roman"/>
          <w:b/>
          <w:spacing w:val="-5"/>
          <w:sz w:val="18"/>
        </w:rPr>
        <w:t xml:space="preserve"> </w:t>
      </w:r>
      <w:r w:rsidRPr="007E5974">
        <w:rPr>
          <w:rFonts w:ascii="Times New Roman" w:eastAsia="Times New Roman" w:hAnsi="Times New Roman" w:cs="Times New Roman"/>
          <w:b/>
          <w:spacing w:val="-1"/>
          <w:sz w:val="18"/>
        </w:rPr>
        <w:t>административных</w:t>
      </w:r>
      <w:r w:rsidRPr="007E5974">
        <w:rPr>
          <w:rFonts w:ascii="Times New Roman" w:eastAsia="Times New Roman" w:hAnsi="Times New Roman" w:cs="Times New Roman"/>
          <w:b/>
          <w:spacing w:val="-6"/>
          <w:sz w:val="18"/>
        </w:rPr>
        <w:t xml:space="preserve"> </w:t>
      </w:r>
      <w:r w:rsidRPr="007E5974">
        <w:rPr>
          <w:rFonts w:ascii="Times New Roman" w:eastAsia="Times New Roman" w:hAnsi="Times New Roman" w:cs="Times New Roman"/>
          <w:b/>
          <w:sz w:val="18"/>
        </w:rPr>
        <w:t>процедур</w:t>
      </w:r>
      <w:r w:rsidRPr="007E5974">
        <w:rPr>
          <w:rFonts w:ascii="Times New Roman" w:eastAsia="Times New Roman" w:hAnsi="Times New Roman" w:cs="Times New Roman"/>
          <w:b/>
          <w:spacing w:val="-7"/>
          <w:sz w:val="18"/>
        </w:rPr>
        <w:t xml:space="preserve"> </w:t>
      </w:r>
      <w:r w:rsidRPr="007E5974">
        <w:rPr>
          <w:rFonts w:ascii="Times New Roman" w:eastAsia="Times New Roman" w:hAnsi="Times New Roman" w:cs="Times New Roman"/>
          <w:b/>
          <w:sz w:val="18"/>
        </w:rPr>
        <w:t>(действий)</w:t>
      </w:r>
      <w:r w:rsidRPr="007E5974">
        <w:rPr>
          <w:rFonts w:ascii="Times New Roman" w:eastAsia="Times New Roman" w:hAnsi="Times New Roman" w:cs="Times New Roman"/>
          <w:b/>
          <w:spacing w:val="-5"/>
          <w:sz w:val="18"/>
        </w:rPr>
        <w:t xml:space="preserve"> </w:t>
      </w:r>
      <w:r w:rsidRPr="007E5974">
        <w:rPr>
          <w:rFonts w:ascii="Times New Roman" w:eastAsia="Times New Roman" w:hAnsi="Times New Roman" w:cs="Times New Roman"/>
          <w:b/>
          <w:sz w:val="18"/>
        </w:rPr>
        <w:t>при</w:t>
      </w:r>
      <w:r w:rsidRPr="007E5974">
        <w:rPr>
          <w:rFonts w:ascii="Times New Roman" w:eastAsia="Times New Roman" w:hAnsi="Times New Roman" w:cs="Times New Roman"/>
          <w:b/>
          <w:spacing w:val="-5"/>
          <w:sz w:val="18"/>
        </w:rPr>
        <w:t xml:space="preserve"> </w:t>
      </w:r>
      <w:r w:rsidRPr="007E5974">
        <w:rPr>
          <w:rFonts w:ascii="Times New Roman" w:eastAsia="Times New Roman" w:hAnsi="Times New Roman" w:cs="Times New Roman"/>
          <w:b/>
          <w:sz w:val="18"/>
        </w:rPr>
        <w:t>предоставлении</w:t>
      </w:r>
      <w:r w:rsidRPr="007E5974">
        <w:rPr>
          <w:rFonts w:ascii="Times New Roman" w:eastAsia="Times New Roman" w:hAnsi="Times New Roman" w:cs="Times New Roman"/>
          <w:b/>
          <w:spacing w:val="-6"/>
          <w:sz w:val="18"/>
        </w:rPr>
        <w:t xml:space="preserve"> </w:t>
      </w:r>
      <w:r w:rsidRPr="007E5974">
        <w:rPr>
          <w:rFonts w:ascii="Times New Roman" w:eastAsia="Times New Roman" w:hAnsi="Times New Roman" w:cs="Times New Roman"/>
          <w:b/>
          <w:sz w:val="18"/>
        </w:rPr>
        <w:t>муниципальной</w:t>
      </w:r>
      <w:r w:rsidRPr="007E5974">
        <w:rPr>
          <w:rFonts w:ascii="Times New Roman" w:eastAsia="Times New Roman" w:hAnsi="Times New Roman" w:cs="Times New Roman"/>
          <w:b/>
          <w:spacing w:val="-9"/>
          <w:sz w:val="18"/>
        </w:rPr>
        <w:t xml:space="preserve"> </w:t>
      </w:r>
      <w:r w:rsidRPr="007E5974">
        <w:rPr>
          <w:rFonts w:ascii="Times New Roman" w:eastAsia="Times New Roman" w:hAnsi="Times New Roman" w:cs="Times New Roman"/>
          <w:b/>
          <w:sz w:val="18"/>
        </w:rPr>
        <w:t>услуги</w:t>
      </w:r>
    </w:p>
    <w:tbl>
      <w:tblPr>
        <w:tblStyle w:val="TableNormal"/>
        <w:tblW w:w="110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2"/>
        <w:gridCol w:w="1252"/>
        <w:gridCol w:w="1306"/>
        <w:gridCol w:w="2096"/>
        <w:gridCol w:w="1418"/>
        <w:gridCol w:w="1134"/>
        <w:gridCol w:w="2409"/>
      </w:tblGrid>
      <w:tr w:rsidR="00CB55EE" w:rsidRPr="00CB55EE" w14:paraId="2F690DBA" w14:textId="77777777" w:rsidTr="00AE2109">
        <w:trPr>
          <w:trHeight w:val="1238"/>
        </w:trPr>
        <w:tc>
          <w:tcPr>
            <w:tcW w:w="1442" w:type="dxa"/>
          </w:tcPr>
          <w:p w14:paraId="3F715EB4" w14:textId="77777777" w:rsidR="00CB55EE" w:rsidRPr="00CB55EE" w:rsidRDefault="00CB55EE" w:rsidP="009777B4">
            <w:pPr>
              <w:ind w:right="22"/>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Основание для начала</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административной</w:t>
            </w:r>
            <w:r w:rsidRPr="00CB55EE">
              <w:rPr>
                <w:rFonts w:ascii="Times New Roman" w:eastAsia="Times New Roman" w:hAnsi="Times New Roman" w:cs="Times New Roman"/>
                <w:spacing w:val="-8"/>
                <w:sz w:val="18"/>
                <w:lang w:val="ru-RU"/>
              </w:rPr>
              <w:t xml:space="preserve"> </w:t>
            </w:r>
            <w:r w:rsidRPr="00CB55EE">
              <w:rPr>
                <w:rFonts w:ascii="Times New Roman" w:eastAsia="Times New Roman" w:hAnsi="Times New Roman" w:cs="Times New Roman"/>
                <w:sz w:val="18"/>
                <w:lang w:val="ru-RU"/>
              </w:rPr>
              <w:t>процедуры</w:t>
            </w:r>
          </w:p>
        </w:tc>
        <w:tc>
          <w:tcPr>
            <w:tcW w:w="1252" w:type="dxa"/>
          </w:tcPr>
          <w:p w14:paraId="07E60B7C" w14:textId="3B1A56AE" w:rsidR="00CB55EE" w:rsidRPr="00CB55EE" w:rsidRDefault="00CB55EE" w:rsidP="009777B4">
            <w:pPr>
              <w:jc w:val="center"/>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Содержание</w:t>
            </w:r>
            <w:proofErr w:type="spellEnd"/>
            <w:r w:rsidRPr="00CB55EE">
              <w:rPr>
                <w:rFonts w:ascii="Times New Roman" w:eastAsia="Times New Roman" w:hAnsi="Times New Roman" w:cs="Times New Roman"/>
                <w:spacing w:val="1"/>
                <w:sz w:val="18"/>
              </w:rPr>
              <w:t xml:space="preserve"> </w:t>
            </w:r>
            <w:proofErr w:type="spellStart"/>
            <w:r w:rsidRPr="00CB55EE">
              <w:rPr>
                <w:rFonts w:ascii="Times New Roman" w:eastAsia="Times New Roman" w:hAnsi="Times New Roman" w:cs="Times New Roman"/>
                <w:spacing w:val="-1"/>
                <w:sz w:val="18"/>
              </w:rPr>
              <w:t>административных</w:t>
            </w:r>
            <w:proofErr w:type="spellEnd"/>
            <w:r w:rsidR="004A0A3A">
              <w:rPr>
                <w:rFonts w:ascii="Times New Roman" w:eastAsia="Times New Roman" w:hAnsi="Times New Roman" w:cs="Times New Roman"/>
                <w:spacing w:val="-1"/>
                <w:sz w:val="18"/>
                <w:lang w:val="ru-RU"/>
              </w:rPr>
              <w:t xml:space="preserve"> </w:t>
            </w:r>
            <w:proofErr w:type="spellStart"/>
            <w:r w:rsidRPr="00CB55EE">
              <w:rPr>
                <w:rFonts w:ascii="Times New Roman" w:eastAsia="Times New Roman" w:hAnsi="Times New Roman" w:cs="Times New Roman"/>
                <w:sz w:val="18"/>
              </w:rPr>
              <w:t>действий</w:t>
            </w:r>
            <w:proofErr w:type="spellEnd"/>
          </w:p>
        </w:tc>
        <w:tc>
          <w:tcPr>
            <w:tcW w:w="1306" w:type="dxa"/>
          </w:tcPr>
          <w:p w14:paraId="1F535B9B" w14:textId="77777777" w:rsidR="00CB55EE" w:rsidRPr="00CB55EE" w:rsidRDefault="00CB55EE" w:rsidP="009777B4">
            <w:pPr>
              <w:ind w:right="21" w:hanging="2"/>
              <w:jc w:val="center"/>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Срок</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выполнения</w:t>
            </w:r>
            <w:r w:rsidRPr="00CB55EE">
              <w:rPr>
                <w:rFonts w:ascii="Times New Roman" w:eastAsia="Times New Roman" w:hAnsi="Times New Roman" w:cs="Times New Roman"/>
                <w:spacing w:val="1"/>
                <w:sz w:val="18"/>
                <w:lang w:val="ru-RU"/>
              </w:rPr>
              <w:t xml:space="preserve"> </w:t>
            </w:r>
            <w:proofErr w:type="spellStart"/>
            <w:r w:rsidRPr="00CB55EE">
              <w:rPr>
                <w:rFonts w:ascii="Times New Roman" w:eastAsia="Times New Roman" w:hAnsi="Times New Roman" w:cs="Times New Roman"/>
                <w:sz w:val="18"/>
                <w:lang w:val="ru-RU"/>
              </w:rPr>
              <w:t>администрат</w:t>
            </w:r>
            <w:proofErr w:type="spellEnd"/>
            <w:r w:rsidRPr="00CB55EE">
              <w:rPr>
                <w:rFonts w:ascii="Times New Roman" w:eastAsia="Times New Roman" w:hAnsi="Times New Roman" w:cs="Times New Roman"/>
                <w:spacing w:val="-42"/>
                <w:sz w:val="18"/>
                <w:lang w:val="ru-RU"/>
              </w:rPr>
              <w:t xml:space="preserve"> </w:t>
            </w:r>
            <w:proofErr w:type="spellStart"/>
            <w:r w:rsidRPr="00CB55EE">
              <w:rPr>
                <w:rFonts w:ascii="Times New Roman" w:eastAsia="Times New Roman" w:hAnsi="Times New Roman" w:cs="Times New Roman"/>
                <w:sz w:val="18"/>
                <w:lang w:val="ru-RU"/>
              </w:rPr>
              <w:t>ивных</w:t>
            </w:r>
            <w:proofErr w:type="spellEnd"/>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действий</w:t>
            </w:r>
          </w:p>
        </w:tc>
        <w:tc>
          <w:tcPr>
            <w:tcW w:w="2096" w:type="dxa"/>
          </w:tcPr>
          <w:p w14:paraId="5BEE0EB1" w14:textId="77777777" w:rsidR="00CB55EE" w:rsidRPr="00CB55EE" w:rsidRDefault="00CB55EE" w:rsidP="009777B4">
            <w:pPr>
              <w:ind w:right="85"/>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Должностное</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лицо,</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ответственное за выполнение</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административного</w:t>
            </w:r>
            <w:r w:rsidRPr="00CB55EE">
              <w:rPr>
                <w:rFonts w:ascii="Times New Roman" w:eastAsia="Times New Roman" w:hAnsi="Times New Roman" w:cs="Times New Roman"/>
                <w:spacing w:val="-5"/>
                <w:sz w:val="18"/>
                <w:lang w:val="ru-RU"/>
              </w:rPr>
              <w:t xml:space="preserve"> </w:t>
            </w:r>
            <w:r w:rsidRPr="00CB55EE">
              <w:rPr>
                <w:rFonts w:ascii="Times New Roman" w:eastAsia="Times New Roman" w:hAnsi="Times New Roman" w:cs="Times New Roman"/>
                <w:sz w:val="18"/>
                <w:lang w:val="ru-RU"/>
              </w:rPr>
              <w:t>действия</w:t>
            </w:r>
          </w:p>
        </w:tc>
        <w:tc>
          <w:tcPr>
            <w:tcW w:w="1418" w:type="dxa"/>
          </w:tcPr>
          <w:p w14:paraId="56B67DC8" w14:textId="77777777" w:rsidR="00CB55EE" w:rsidRPr="00CB55EE" w:rsidRDefault="00CB55EE" w:rsidP="009777B4">
            <w:pPr>
              <w:ind w:left="6" w:right="2" w:hanging="3"/>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Место выполнения</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pacing w:val="-1"/>
                <w:sz w:val="18"/>
                <w:lang w:val="ru-RU"/>
              </w:rPr>
              <w:t>административного</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действия/</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используемая</w:t>
            </w:r>
          </w:p>
          <w:p w14:paraId="3204478F" w14:textId="77777777" w:rsidR="00CB55EE" w:rsidRPr="00CB55EE" w:rsidRDefault="00CB55EE" w:rsidP="009777B4">
            <w:pPr>
              <w:spacing w:line="206" w:lineRule="exact"/>
              <w:ind w:right="2"/>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информационная</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система</w:t>
            </w:r>
          </w:p>
        </w:tc>
        <w:tc>
          <w:tcPr>
            <w:tcW w:w="1134" w:type="dxa"/>
          </w:tcPr>
          <w:p w14:paraId="693A13FC" w14:textId="77777777" w:rsidR="00CB55EE" w:rsidRPr="00CB55EE" w:rsidRDefault="00CB55EE" w:rsidP="009777B4">
            <w:pPr>
              <w:ind w:left="-2" w:hanging="10"/>
              <w:jc w:val="both"/>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Критерии</w:t>
            </w:r>
            <w:proofErr w:type="spellEnd"/>
            <w:r w:rsidRPr="00CB55EE">
              <w:rPr>
                <w:rFonts w:ascii="Times New Roman" w:eastAsia="Times New Roman" w:hAnsi="Times New Roman" w:cs="Times New Roman"/>
                <w:spacing w:val="-43"/>
                <w:sz w:val="18"/>
              </w:rPr>
              <w:t xml:space="preserve"> </w:t>
            </w:r>
            <w:proofErr w:type="spellStart"/>
            <w:r w:rsidRPr="00CB55EE">
              <w:rPr>
                <w:rFonts w:ascii="Times New Roman" w:eastAsia="Times New Roman" w:hAnsi="Times New Roman" w:cs="Times New Roman"/>
                <w:sz w:val="18"/>
              </w:rPr>
              <w:t>принятия</w:t>
            </w:r>
            <w:proofErr w:type="spellEnd"/>
            <w:r w:rsidRPr="00CB55EE">
              <w:rPr>
                <w:rFonts w:ascii="Times New Roman" w:eastAsia="Times New Roman" w:hAnsi="Times New Roman" w:cs="Times New Roman"/>
                <w:spacing w:val="-43"/>
                <w:sz w:val="18"/>
              </w:rPr>
              <w:t xml:space="preserve"> </w:t>
            </w:r>
            <w:proofErr w:type="spellStart"/>
            <w:r w:rsidRPr="00CB55EE">
              <w:rPr>
                <w:rFonts w:ascii="Times New Roman" w:eastAsia="Times New Roman" w:hAnsi="Times New Roman" w:cs="Times New Roman"/>
                <w:sz w:val="18"/>
              </w:rPr>
              <w:t>решения</w:t>
            </w:r>
            <w:proofErr w:type="spellEnd"/>
          </w:p>
        </w:tc>
        <w:tc>
          <w:tcPr>
            <w:tcW w:w="2409" w:type="dxa"/>
          </w:tcPr>
          <w:p w14:paraId="741D9EFC" w14:textId="77777777" w:rsidR="00CB55EE" w:rsidRPr="00CB55EE" w:rsidRDefault="00CB55EE" w:rsidP="009777B4">
            <w:pPr>
              <w:ind w:right="1"/>
              <w:rPr>
                <w:rFonts w:ascii="Times New Roman" w:eastAsia="Times New Roman" w:hAnsi="Times New Roman" w:cs="Times New Roman"/>
                <w:sz w:val="18"/>
                <w:lang w:val="ru-RU"/>
              </w:rPr>
            </w:pPr>
            <w:r w:rsidRPr="00CB55EE">
              <w:rPr>
                <w:rFonts w:ascii="Times New Roman" w:eastAsia="Times New Roman" w:hAnsi="Times New Roman" w:cs="Times New Roman"/>
                <w:spacing w:val="-1"/>
                <w:sz w:val="18"/>
                <w:lang w:val="ru-RU"/>
              </w:rPr>
              <w:t>Результат</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pacing w:val="-1"/>
                <w:sz w:val="18"/>
                <w:lang w:val="ru-RU"/>
              </w:rPr>
              <w:t>административного</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действия,</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способ</w:t>
            </w:r>
            <w:r w:rsidRPr="00CB55EE">
              <w:rPr>
                <w:rFonts w:ascii="Times New Roman" w:eastAsia="Times New Roman" w:hAnsi="Times New Roman" w:cs="Times New Roman"/>
                <w:spacing w:val="-3"/>
                <w:sz w:val="18"/>
                <w:lang w:val="ru-RU"/>
              </w:rPr>
              <w:t xml:space="preserve"> </w:t>
            </w:r>
            <w:r w:rsidRPr="00CB55EE">
              <w:rPr>
                <w:rFonts w:ascii="Times New Roman" w:eastAsia="Times New Roman" w:hAnsi="Times New Roman" w:cs="Times New Roman"/>
                <w:sz w:val="18"/>
                <w:lang w:val="ru-RU"/>
              </w:rPr>
              <w:t>фиксации</w:t>
            </w:r>
          </w:p>
        </w:tc>
      </w:tr>
      <w:tr w:rsidR="00CB55EE" w:rsidRPr="00CB55EE" w14:paraId="7B6D2247" w14:textId="77777777" w:rsidTr="00AE2109">
        <w:trPr>
          <w:trHeight w:val="276"/>
        </w:trPr>
        <w:tc>
          <w:tcPr>
            <w:tcW w:w="1442" w:type="dxa"/>
          </w:tcPr>
          <w:p w14:paraId="6C406CDD" w14:textId="77777777" w:rsidR="00CB55EE" w:rsidRPr="00CB55EE" w:rsidRDefault="00CB55EE" w:rsidP="00CB55EE">
            <w:pPr>
              <w:spacing w:line="200" w:lineRule="exact"/>
              <w:ind w:left="12"/>
              <w:jc w:val="center"/>
              <w:rPr>
                <w:rFonts w:ascii="Times New Roman" w:eastAsia="Times New Roman" w:hAnsi="Times New Roman" w:cs="Times New Roman"/>
                <w:sz w:val="18"/>
              </w:rPr>
            </w:pPr>
            <w:r w:rsidRPr="00CB55EE">
              <w:rPr>
                <w:rFonts w:ascii="Times New Roman" w:eastAsia="Times New Roman" w:hAnsi="Times New Roman" w:cs="Times New Roman"/>
                <w:w w:val="94"/>
                <w:sz w:val="18"/>
              </w:rPr>
              <w:t>1</w:t>
            </w:r>
          </w:p>
        </w:tc>
        <w:tc>
          <w:tcPr>
            <w:tcW w:w="1252" w:type="dxa"/>
          </w:tcPr>
          <w:p w14:paraId="7E9D4162" w14:textId="77777777" w:rsidR="00CB55EE" w:rsidRPr="00CB55EE" w:rsidRDefault="00CB55EE" w:rsidP="00CB55EE">
            <w:pPr>
              <w:spacing w:line="200" w:lineRule="exact"/>
              <w:ind w:left="3"/>
              <w:jc w:val="center"/>
              <w:rPr>
                <w:rFonts w:ascii="Times New Roman" w:eastAsia="Times New Roman" w:hAnsi="Times New Roman" w:cs="Times New Roman"/>
                <w:sz w:val="18"/>
              </w:rPr>
            </w:pPr>
            <w:r w:rsidRPr="00CB55EE">
              <w:rPr>
                <w:rFonts w:ascii="Times New Roman" w:eastAsia="Times New Roman" w:hAnsi="Times New Roman" w:cs="Times New Roman"/>
                <w:w w:val="94"/>
                <w:sz w:val="18"/>
              </w:rPr>
              <w:t>2</w:t>
            </w:r>
          </w:p>
        </w:tc>
        <w:tc>
          <w:tcPr>
            <w:tcW w:w="1306" w:type="dxa"/>
          </w:tcPr>
          <w:p w14:paraId="71E24A67" w14:textId="77777777" w:rsidR="00CB55EE" w:rsidRPr="00CB55EE" w:rsidRDefault="00CB55EE" w:rsidP="00CB55EE">
            <w:pPr>
              <w:spacing w:line="200" w:lineRule="exact"/>
              <w:ind w:left="7"/>
              <w:jc w:val="center"/>
              <w:rPr>
                <w:rFonts w:ascii="Times New Roman" w:eastAsia="Times New Roman" w:hAnsi="Times New Roman" w:cs="Times New Roman"/>
                <w:sz w:val="18"/>
              </w:rPr>
            </w:pPr>
            <w:r w:rsidRPr="00CB55EE">
              <w:rPr>
                <w:rFonts w:ascii="Times New Roman" w:eastAsia="Times New Roman" w:hAnsi="Times New Roman" w:cs="Times New Roman"/>
                <w:w w:val="94"/>
                <w:sz w:val="18"/>
              </w:rPr>
              <w:t>3</w:t>
            </w:r>
          </w:p>
        </w:tc>
        <w:tc>
          <w:tcPr>
            <w:tcW w:w="2096" w:type="dxa"/>
          </w:tcPr>
          <w:p w14:paraId="114D50B9" w14:textId="77777777" w:rsidR="00CB55EE" w:rsidRPr="00CB55EE" w:rsidRDefault="00CB55EE" w:rsidP="00CB55EE">
            <w:pPr>
              <w:spacing w:line="200" w:lineRule="exact"/>
              <w:ind w:left="12"/>
              <w:jc w:val="center"/>
              <w:rPr>
                <w:rFonts w:ascii="Times New Roman" w:eastAsia="Times New Roman" w:hAnsi="Times New Roman" w:cs="Times New Roman"/>
                <w:sz w:val="18"/>
              </w:rPr>
            </w:pPr>
            <w:r w:rsidRPr="00CB55EE">
              <w:rPr>
                <w:rFonts w:ascii="Times New Roman" w:eastAsia="Times New Roman" w:hAnsi="Times New Roman" w:cs="Times New Roman"/>
                <w:w w:val="94"/>
                <w:sz w:val="18"/>
              </w:rPr>
              <w:t>4</w:t>
            </w:r>
          </w:p>
        </w:tc>
        <w:tc>
          <w:tcPr>
            <w:tcW w:w="1418" w:type="dxa"/>
          </w:tcPr>
          <w:p w14:paraId="5E1E940F" w14:textId="77777777" w:rsidR="00CB55EE" w:rsidRPr="00CB55EE" w:rsidRDefault="00CB55EE" w:rsidP="00CB55EE">
            <w:pPr>
              <w:spacing w:line="200" w:lineRule="exact"/>
              <w:ind w:left="10"/>
              <w:jc w:val="center"/>
              <w:rPr>
                <w:rFonts w:ascii="Times New Roman" w:eastAsia="Times New Roman" w:hAnsi="Times New Roman" w:cs="Times New Roman"/>
                <w:sz w:val="18"/>
              </w:rPr>
            </w:pPr>
            <w:r w:rsidRPr="00CB55EE">
              <w:rPr>
                <w:rFonts w:ascii="Times New Roman" w:eastAsia="Times New Roman" w:hAnsi="Times New Roman" w:cs="Times New Roman"/>
                <w:w w:val="94"/>
                <w:sz w:val="18"/>
              </w:rPr>
              <w:t>5</w:t>
            </w:r>
          </w:p>
        </w:tc>
        <w:tc>
          <w:tcPr>
            <w:tcW w:w="1134" w:type="dxa"/>
          </w:tcPr>
          <w:p w14:paraId="5622EEE5" w14:textId="77777777" w:rsidR="00CB55EE" w:rsidRPr="00CB55EE" w:rsidRDefault="00CB55EE" w:rsidP="00CB55EE">
            <w:pPr>
              <w:spacing w:line="200" w:lineRule="exact"/>
              <w:ind w:left="6"/>
              <w:jc w:val="center"/>
              <w:rPr>
                <w:rFonts w:ascii="Times New Roman" w:eastAsia="Times New Roman" w:hAnsi="Times New Roman" w:cs="Times New Roman"/>
                <w:sz w:val="18"/>
              </w:rPr>
            </w:pPr>
            <w:r w:rsidRPr="00CB55EE">
              <w:rPr>
                <w:rFonts w:ascii="Times New Roman" w:eastAsia="Times New Roman" w:hAnsi="Times New Roman" w:cs="Times New Roman"/>
                <w:w w:val="94"/>
                <w:sz w:val="18"/>
              </w:rPr>
              <w:t>6</w:t>
            </w:r>
          </w:p>
        </w:tc>
        <w:tc>
          <w:tcPr>
            <w:tcW w:w="2409" w:type="dxa"/>
          </w:tcPr>
          <w:p w14:paraId="1533B32A" w14:textId="77777777" w:rsidR="00CB55EE" w:rsidRPr="00CB55EE" w:rsidRDefault="00CB55EE" w:rsidP="00CB55EE">
            <w:pPr>
              <w:spacing w:line="200" w:lineRule="exact"/>
              <w:ind w:left="26"/>
              <w:jc w:val="center"/>
              <w:rPr>
                <w:rFonts w:ascii="Times New Roman" w:eastAsia="Times New Roman" w:hAnsi="Times New Roman" w:cs="Times New Roman"/>
                <w:sz w:val="18"/>
              </w:rPr>
            </w:pPr>
            <w:r w:rsidRPr="00CB55EE">
              <w:rPr>
                <w:rFonts w:ascii="Times New Roman" w:eastAsia="Times New Roman" w:hAnsi="Times New Roman" w:cs="Times New Roman"/>
                <w:w w:val="94"/>
                <w:sz w:val="18"/>
              </w:rPr>
              <w:t>7</w:t>
            </w:r>
          </w:p>
        </w:tc>
      </w:tr>
      <w:tr w:rsidR="00CB55EE" w:rsidRPr="00CB55EE" w14:paraId="4DB971E6" w14:textId="77777777" w:rsidTr="00AE2109">
        <w:trPr>
          <w:trHeight w:val="282"/>
        </w:trPr>
        <w:tc>
          <w:tcPr>
            <w:tcW w:w="11057" w:type="dxa"/>
            <w:gridSpan w:val="7"/>
          </w:tcPr>
          <w:p w14:paraId="24C8FDB3" w14:textId="77777777" w:rsidR="00CB55EE" w:rsidRPr="00CB55EE" w:rsidRDefault="00CB55EE" w:rsidP="004D443E">
            <w:pPr>
              <w:spacing w:line="207" w:lineRule="exact"/>
              <w:ind w:left="142"/>
              <w:rPr>
                <w:rFonts w:ascii="Times New Roman" w:eastAsia="Times New Roman" w:hAnsi="Times New Roman" w:cs="Times New Roman"/>
                <w:b/>
                <w:sz w:val="18"/>
                <w:lang w:val="ru-RU"/>
              </w:rPr>
            </w:pPr>
            <w:r w:rsidRPr="00CB55EE">
              <w:rPr>
                <w:rFonts w:ascii="Times New Roman" w:eastAsia="Times New Roman" w:hAnsi="Times New Roman" w:cs="Times New Roman"/>
                <w:b/>
                <w:sz w:val="18"/>
                <w:lang w:val="ru-RU"/>
              </w:rPr>
              <w:t>1.</w:t>
            </w:r>
            <w:r w:rsidRPr="00CB55EE">
              <w:rPr>
                <w:rFonts w:ascii="Times New Roman" w:eastAsia="Times New Roman" w:hAnsi="Times New Roman" w:cs="Times New Roman"/>
                <w:b/>
                <w:spacing w:val="-3"/>
                <w:sz w:val="18"/>
                <w:lang w:val="ru-RU"/>
              </w:rPr>
              <w:t xml:space="preserve"> </w:t>
            </w:r>
            <w:r w:rsidRPr="00CB55EE">
              <w:rPr>
                <w:rFonts w:ascii="Times New Roman" w:eastAsia="Times New Roman" w:hAnsi="Times New Roman" w:cs="Times New Roman"/>
                <w:b/>
                <w:sz w:val="18"/>
                <w:lang w:val="ru-RU"/>
              </w:rPr>
              <w:t>Проверка</w:t>
            </w:r>
            <w:r w:rsidRPr="00CB55EE">
              <w:rPr>
                <w:rFonts w:ascii="Times New Roman" w:eastAsia="Times New Roman" w:hAnsi="Times New Roman" w:cs="Times New Roman"/>
                <w:b/>
                <w:spacing w:val="-9"/>
                <w:sz w:val="18"/>
                <w:lang w:val="ru-RU"/>
              </w:rPr>
              <w:t xml:space="preserve"> </w:t>
            </w:r>
            <w:r w:rsidRPr="00CB55EE">
              <w:rPr>
                <w:rFonts w:ascii="Times New Roman" w:eastAsia="Times New Roman" w:hAnsi="Times New Roman" w:cs="Times New Roman"/>
                <w:b/>
                <w:sz w:val="18"/>
                <w:lang w:val="ru-RU"/>
              </w:rPr>
              <w:t>документов</w:t>
            </w:r>
            <w:r w:rsidRPr="00CB55EE">
              <w:rPr>
                <w:rFonts w:ascii="Times New Roman" w:eastAsia="Times New Roman" w:hAnsi="Times New Roman" w:cs="Times New Roman"/>
                <w:b/>
                <w:spacing w:val="-7"/>
                <w:sz w:val="18"/>
                <w:lang w:val="ru-RU"/>
              </w:rPr>
              <w:t xml:space="preserve"> </w:t>
            </w:r>
            <w:r w:rsidRPr="00CB55EE">
              <w:rPr>
                <w:rFonts w:ascii="Times New Roman" w:eastAsia="Times New Roman" w:hAnsi="Times New Roman" w:cs="Times New Roman"/>
                <w:b/>
                <w:sz w:val="18"/>
                <w:lang w:val="ru-RU"/>
              </w:rPr>
              <w:t>и</w:t>
            </w:r>
            <w:r w:rsidRPr="00CB55EE">
              <w:rPr>
                <w:rFonts w:ascii="Times New Roman" w:eastAsia="Times New Roman" w:hAnsi="Times New Roman" w:cs="Times New Roman"/>
                <w:b/>
                <w:spacing w:val="-9"/>
                <w:sz w:val="18"/>
                <w:lang w:val="ru-RU"/>
              </w:rPr>
              <w:t xml:space="preserve"> </w:t>
            </w:r>
            <w:r w:rsidRPr="00CB55EE">
              <w:rPr>
                <w:rFonts w:ascii="Times New Roman" w:eastAsia="Times New Roman" w:hAnsi="Times New Roman" w:cs="Times New Roman"/>
                <w:b/>
                <w:sz w:val="18"/>
                <w:lang w:val="ru-RU"/>
              </w:rPr>
              <w:t>регистрация</w:t>
            </w:r>
            <w:r w:rsidRPr="00CB55EE">
              <w:rPr>
                <w:rFonts w:ascii="Times New Roman" w:eastAsia="Times New Roman" w:hAnsi="Times New Roman" w:cs="Times New Roman"/>
                <w:b/>
                <w:spacing w:val="-4"/>
                <w:sz w:val="18"/>
                <w:lang w:val="ru-RU"/>
              </w:rPr>
              <w:t xml:space="preserve"> </w:t>
            </w:r>
            <w:r w:rsidRPr="00CB55EE">
              <w:rPr>
                <w:rFonts w:ascii="Times New Roman" w:eastAsia="Times New Roman" w:hAnsi="Times New Roman" w:cs="Times New Roman"/>
                <w:b/>
                <w:sz w:val="18"/>
                <w:lang w:val="ru-RU"/>
              </w:rPr>
              <w:t>заявления</w:t>
            </w:r>
          </w:p>
        </w:tc>
      </w:tr>
      <w:tr w:rsidR="00CB55EE" w:rsidRPr="00CB55EE" w14:paraId="4DFEA38D" w14:textId="77777777" w:rsidTr="00AE2109">
        <w:trPr>
          <w:trHeight w:val="1694"/>
        </w:trPr>
        <w:tc>
          <w:tcPr>
            <w:tcW w:w="1442" w:type="dxa"/>
            <w:vMerge w:val="restart"/>
          </w:tcPr>
          <w:p w14:paraId="5E537565" w14:textId="77777777" w:rsidR="00CB55EE" w:rsidRPr="00CB55EE" w:rsidRDefault="00CB55EE" w:rsidP="00CB55EE">
            <w:pPr>
              <w:spacing w:line="202" w:lineRule="exact"/>
              <w:ind w:left="115"/>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Поступление</w:t>
            </w:r>
            <w:r w:rsidRPr="00CB55EE">
              <w:rPr>
                <w:rFonts w:ascii="Times New Roman" w:eastAsia="Times New Roman" w:hAnsi="Times New Roman" w:cs="Times New Roman"/>
                <w:spacing w:val="-8"/>
                <w:sz w:val="18"/>
                <w:lang w:val="ru-RU"/>
              </w:rPr>
              <w:t xml:space="preserve"> </w:t>
            </w:r>
            <w:r w:rsidRPr="00CB55EE">
              <w:rPr>
                <w:rFonts w:ascii="Times New Roman" w:eastAsia="Times New Roman" w:hAnsi="Times New Roman" w:cs="Times New Roman"/>
                <w:sz w:val="18"/>
                <w:lang w:val="ru-RU"/>
              </w:rPr>
              <w:t>заявления</w:t>
            </w:r>
            <w:r w:rsidRPr="00CB55EE">
              <w:rPr>
                <w:rFonts w:ascii="Times New Roman" w:eastAsia="Times New Roman" w:hAnsi="Times New Roman" w:cs="Times New Roman"/>
                <w:spacing w:val="-10"/>
                <w:sz w:val="18"/>
                <w:lang w:val="ru-RU"/>
              </w:rPr>
              <w:t xml:space="preserve"> </w:t>
            </w:r>
            <w:r w:rsidRPr="00CB55EE">
              <w:rPr>
                <w:rFonts w:ascii="Times New Roman" w:eastAsia="Times New Roman" w:hAnsi="Times New Roman" w:cs="Times New Roman"/>
                <w:sz w:val="18"/>
                <w:lang w:val="ru-RU"/>
              </w:rPr>
              <w:t>и</w:t>
            </w:r>
          </w:p>
          <w:p w14:paraId="42CB92A9" w14:textId="77777777" w:rsidR="00CB55EE" w:rsidRPr="00CB55EE" w:rsidRDefault="00CB55EE" w:rsidP="00CB55EE">
            <w:pPr>
              <w:spacing w:before="4"/>
              <w:ind w:left="115" w:right="103"/>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документов для предоставления</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муниципальной</w:t>
            </w:r>
            <w:r w:rsidRPr="00CB55EE">
              <w:rPr>
                <w:rFonts w:ascii="Times New Roman" w:eastAsia="Times New Roman" w:hAnsi="Times New Roman" w:cs="Times New Roman"/>
                <w:spacing w:val="3"/>
                <w:sz w:val="18"/>
                <w:lang w:val="ru-RU"/>
              </w:rPr>
              <w:t xml:space="preserve"> </w:t>
            </w:r>
            <w:r w:rsidRPr="00CB55EE">
              <w:rPr>
                <w:rFonts w:ascii="Times New Roman" w:eastAsia="Times New Roman" w:hAnsi="Times New Roman" w:cs="Times New Roman"/>
                <w:sz w:val="18"/>
                <w:lang w:val="ru-RU"/>
              </w:rPr>
              <w:t>услуги</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в</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Уполномоченный</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орган</w:t>
            </w:r>
          </w:p>
        </w:tc>
        <w:tc>
          <w:tcPr>
            <w:tcW w:w="1252" w:type="dxa"/>
          </w:tcPr>
          <w:p w14:paraId="16C6379C" w14:textId="77777777" w:rsidR="00CB55EE" w:rsidRPr="00CB55EE" w:rsidRDefault="00CB55EE" w:rsidP="00CB55EE">
            <w:pPr>
              <w:spacing w:line="202" w:lineRule="exact"/>
              <w:ind w:left="110"/>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Прием</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и</w:t>
            </w:r>
            <w:r w:rsidRPr="00CB55EE">
              <w:rPr>
                <w:rFonts w:ascii="Times New Roman" w:eastAsia="Times New Roman" w:hAnsi="Times New Roman" w:cs="Times New Roman"/>
                <w:spacing w:val="-4"/>
                <w:sz w:val="18"/>
                <w:lang w:val="ru-RU"/>
              </w:rPr>
              <w:t xml:space="preserve"> </w:t>
            </w:r>
            <w:r w:rsidRPr="00CB55EE">
              <w:rPr>
                <w:rFonts w:ascii="Times New Roman" w:eastAsia="Times New Roman" w:hAnsi="Times New Roman" w:cs="Times New Roman"/>
                <w:sz w:val="18"/>
                <w:lang w:val="ru-RU"/>
              </w:rPr>
              <w:t>проверка</w:t>
            </w:r>
          </w:p>
          <w:p w14:paraId="4D5029D2" w14:textId="77777777" w:rsidR="00CB55EE" w:rsidRPr="00CB55EE" w:rsidRDefault="00CB55EE" w:rsidP="00CB55EE">
            <w:pPr>
              <w:spacing w:before="4"/>
              <w:ind w:left="110" w:right="78"/>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комплектности</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документов</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на</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наличие/отсутствие оснований</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для отказа в приеме документов,</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предусмотренных</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пунктом 2.8</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Административного</w:t>
            </w:r>
            <w:r w:rsidRPr="00CB55EE">
              <w:rPr>
                <w:rFonts w:ascii="Times New Roman" w:eastAsia="Times New Roman" w:hAnsi="Times New Roman" w:cs="Times New Roman"/>
                <w:spacing w:val="-4"/>
                <w:sz w:val="18"/>
                <w:lang w:val="ru-RU"/>
              </w:rPr>
              <w:t xml:space="preserve"> </w:t>
            </w:r>
            <w:r w:rsidRPr="00CB55EE">
              <w:rPr>
                <w:rFonts w:ascii="Times New Roman" w:eastAsia="Times New Roman" w:hAnsi="Times New Roman" w:cs="Times New Roman"/>
                <w:sz w:val="18"/>
                <w:lang w:val="ru-RU"/>
              </w:rPr>
              <w:t>регламента</w:t>
            </w:r>
          </w:p>
        </w:tc>
        <w:tc>
          <w:tcPr>
            <w:tcW w:w="1306" w:type="dxa"/>
          </w:tcPr>
          <w:p w14:paraId="17614870" w14:textId="77777777" w:rsidR="00CB55EE" w:rsidRPr="00CB55EE" w:rsidRDefault="00CB55EE" w:rsidP="00CB55EE">
            <w:pPr>
              <w:spacing w:line="244" w:lineRule="auto"/>
              <w:ind w:left="4" w:right="198"/>
              <w:rPr>
                <w:rFonts w:ascii="Times New Roman" w:eastAsia="Times New Roman" w:hAnsi="Times New Roman" w:cs="Times New Roman"/>
                <w:sz w:val="18"/>
              </w:rPr>
            </w:pPr>
            <w:proofErr w:type="spellStart"/>
            <w:r w:rsidRPr="00CB55EE">
              <w:rPr>
                <w:rFonts w:ascii="Times New Roman" w:eastAsia="Times New Roman" w:hAnsi="Times New Roman" w:cs="Times New Roman"/>
                <w:spacing w:val="-1"/>
                <w:sz w:val="18"/>
              </w:rPr>
              <w:t>До</w:t>
            </w:r>
            <w:proofErr w:type="spellEnd"/>
            <w:r w:rsidRPr="00CB55EE">
              <w:rPr>
                <w:rFonts w:ascii="Times New Roman" w:eastAsia="Times New Roman" w:hAnsi="Times New Roman" w:cs="Times New Roman"/>
                <w:spacing w:val="-1"/>
                <w:sz w:val="18"/>
              </w:rPr>
              <w:t xml:space="preserve"> 1 </w:t>
            </w:r>
            <w:proofErr w:type="spellStart"/>
            <w:r w:rsidRPr="00CB55EE">
              <w:rPr>
                <w:rFonts w:ascii="Times New Roman" w:eastAsia="Times New Roman" w:hAnsi="Times New Roman" w:cs="Times New Roman"/>
                <w:sz w:val="18"/>
              </w:rPr>
              <w:t>рабочего</w:t>
            </w:r>
            <w:proofErr w:type="spellEnd"/>
            <w:r w:rsidRPr="00CB55EE">
              <w:rPr>
                <w:rFonts w:ascii="Times New Roman" w:eastAsia="Times New Roman" w:hAnsi="Times New Roman" w:cs="Times New Roman"/>
                <w:spacing w:val="-42"/>
                <w:sz w:val="18"/>
              </w:rPr>
              <w:t xml:space="preserve"> </w:t>
            </w:r>
            <w:proofErr w:type="spellStart"/>
            <w:r w:rsidRPr="00CB55EE">
              <w:rPr>
                <w:rFonts w:ascii="Times New Roman" w:eastAsia="Times New Roman" w:hAnsi="Times New Roman" w:cs="Times New Roman"/>
                <w:sz w:val="18"/>
              </w:rPr>
              <w:t>дня</w:t>
            </w:r>
            <w:proofErr w:type="spellEnd"/>
          </w:p>
        </w:tc>
        <w:tc>
          <w:tcPr>
            <w:tcW w:w="2096" w:type="dxa"/>
          </w:tcPr>
          <w:p w14:paraId="0A24C0CA" w14:textId="77777777" w:rsidR="00CB55EE" w:rsidRPr="00CB55EE" w:rsidRDefault="00CB55EE" w:rsidP="00CB55EE">
            <w:pPr>
              <w:ind w:left="114" w:right="402"/>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Должностное</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лицо</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уполномоченного органа,</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ответственное</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за</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предоставление</w:t>
            </w:r>
            <w:r w:rsidRPr="00CB55EE">
              <w:rPr>
                <w:rFonts w:ascii="Times New Roman" w:eastAsia="Times New Roman" w:hAnsi="Times New Roman" w:cs="Times New Roman"/>
                <w:spacing w:val="1"/>
                <w:sz w:val="18"/>
                <w:lang w:val="ru-RU"/>
              </w:rPr>
              <w:t xml:space="preserve"> </w:t>
            </w:r>
          </w:p>
          <w:p w14:paraId="3F04BF87" w14:textId="77777777" w:rsidR="00CB55EE" w:rsidRPr="00CB55EE" w:rsidRDefault="00CB55EE" w:rsidP="00CB55EE">
            <w:pPr>
              <w:ind w:left="114"/>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муниципальной</w:t>
            </w:r>
            <w:proofErr w:type="spellEnd"/>
            <w:r w:rsidRPr="00CB55EE">
              <w:rPr>
                <w:rFonts w:ascii="Times New Roman" w:eastAsia="Times New Roman" w:hAnsi="Times New Roman" w:cs="Times New Roman"/>
                <w:spacing w:val="-7"/>
                <w:sz w:val="18"/>
              </w:rPr>
              <w:t xml:space="preserve"> </w:t>
            </w:r>
            <w:proofErr w:type="spellStart"/>
            <w:r w:rsidRPr="00CB55EE">
              <w:rPr>
                <w:rFonts w:ascii="Times New Roman" w:eastAsia="Times New Roman" w:hAnsi="Times New Roman" w:cs="Times New Roman"/>
                <w:sz w:val="18"/>
              </w:rPr>
              <w:t>услуги</w:t>
            </w:r>
            <w:proofErr w:type="spellEnd"/>
          </w:p>
        </w:tc>
        <w:tc>
          <w:tcPr>
            <w:tcW w:w="1418" w:type="dxa"/>
          </w:tcPr>
          <w:p w14:paraId="34347616" w14:textId="77777777" w:rsidR="00CB55EE" w:rsidRPr="00CB55EE" w:rsidRDefault="00CB55EE" w:rsidP="00CB55EE">
            <w:pPr>
              <w:spacing w:line="244" w:lineRule="auto"/>
              <w:ind w:left="115" w:right="422"/>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Уполномоченный</w:t>
            </w:r>
            <w:proofErr w:type="spellEnd"/>
            <w:r w:rsidRPr="00CB55EE">
              <w:rPr>
                <w:rFonts w:ascii="Times New Roman" w:eastAsia="Times New Roman" w:hAnsi="Times New Roman" w:cs="Times New Roman"/>
                <w:spacing w:val="1"/>
                <w:sz w:val="18"/>
              </w:rPr>
              <w:t xml:space="preserve"> </w:t>
            </w:r>
            <w:proofErr w:type="spellStart"/>
            <w:r w:rsidRPr="00CB55EE">
              <w:rPr>
                <w:rFonts w:ascii="Times New Roman" w:eastAsia="Times New Roman" w:hAnsi="Times New Roman" w:cs="Times New Roman"/>
                <w:sz w:val="18"/>
              </w:rPr>
              <w:t>орган</w:t>
            </w:r>
            <w:proofErr w:type="spellEnd"/>
            <w:r w:rsidRPr="00CB55EE">
              <w:rPr>
                <w:rFonts w:ascii="Times New Roman" w:eastAsia="Times New Roman" w:hAnsi="Times New Roman" w:cs="Times New Roman"/>
                <w:spacing w:val="-4"/>
                <w:sz w:val="18"/>
              </w:rPr>
              <w:t xml:space="preserve"> </w:t>
            </w:r>
            <w:r w:rsidRPr="00CB55EE">
              <w:rPr>
                <w:rFonts w:ascii="Times New Roman" w:eastAsia="Times New Roman" w:hAnsi="Times New Roman" w:cs="Times New Roman"/>
                <w:sz w:val="18"/>
              </w:rPr>
              <w:t>/</w:t>
            </w:r>
            <w:r w:rsidRPr="00CB55EE">
              <w:rPr>
                <w:rFonts w:ascii="Times New Roman" w:eastAsia="Times New Roman" w:hAnsi="Times New Roman" w:cs="Times New Roman"/>
                <w:spacing w:val="1"/>
                <w:sz w:val="18"/>
              </w:rPr>
              <w:t xml:space="preserve"> </w:t>
            </w:r>
            <w:r w:rsidRPr="00CB55EE">
              <w:rPr>
                <w:rFonts w:ascii="Times New Roman" w:eastAsia="Times New Roman" w:hAnsi="Times New Roman" w:cs="Times New Roman"/>
                <w:sz w:val="18"/>
              </w:rPr>
              <w:t>ГИС</w:t>
            </w:r>
            <w:r w:rsidRPr="00CB55EE">
              <w:rPr>
                <w:rFonts w:ascii="Times New Roman" w:eastAsia="Times New Roman" w:hAnsi="Times New Roman" w:cs="Times New Roman"/>
                <w:spacing w:val="-3"/>
                <w:sz w:val="18"/>
              </w:rPr>
              <w:t xml:space="preserve"> </w:t>
            </w:r>
            <w:r w:rsidRPr="00CB55EE">
              <w:rPr>
                <w:rFonts w:ascii="Times New Roman" w:eastAsia="Times New Roman" w:hAnsi="Times New Roman" w:cs="Times New Roman"/>
                <w:sz w:val="18"/>
              </w:rPr>
              <w:t>/</w:t>
            </w:r>
            <w:r w:rsidRPr="00CB55EE">
              <w:rPr>
                <w:rFonts w:ascii="Times New Roman" w:eastAsia="Times New Roman" w:hAnsi="Times New Roman" w:cs="Times New Roman"/>
                <w:spacing w:val="7"/>
                <w:sz w:val="18"/>
              </w:rPr>
              <w:t xml:space="preserve"> </w:t>
            </w:r>
            <w:r w:rsidRPr="00CB55EE">
              <w:rPr>
                <w:rFonts w:ascii="Times New Roman" w:eastAsia="Times New Roman" w:hAnsi="Times New Roman" w:cs="Times New Roman"/>
                <w:sz w:val="18"/>
              </w:rPr>
              <w:t>ПГС</w:t>
            </w:r>
          </w:p>
        </w:tc>
        <w:tc>
          <w:tcPr>
            <w:tcW w:w="1134" w:type="dxa"/>
          </w:tcPr>
          <w:p w14:paraId="5BA2EDE0" w14:textId="77777777" w:rsidR="00CB55EE" w:rsidRPr="00CB55EE" w:rsidRDefault="00CB55EE" w:rsidP="00CB55EE">
            <w:pPr>
              <w:spacing w:line="202" w:lineRule="exact"/>
              <w:ind w:left="156" w:right="265"/>
              <w:jc w:val="center"/>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регистрация</w:t>
            </w:r>
            <w:proofErr w:type="spellEnd"/>
          </w:p>
        </w:tc>
        <w:tc>
          <w:tcPr>
            <w:tcW w:w="2409" w:type="dxa"/>
          </w:tcPr>
          <w:p w14:paraId="148C99F2" w14:textId="77777777" w:rsidR="00CB55EE" w:rsidRPr="00CB55EE" w:rsidRDefault="00CB55EE" w:rsidP="00CB55EE">
            <w:pPr>
              <w:ind w:left="116" w:right="460"/>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заявления и документов в</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ГИС</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(присвоение</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номера и</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датирование); назначение</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должностного лица,</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ответственного за</w:t>
            </w:r>
          </w:p>
          <w:p w14:paraId="70FA9E25" w14:textId="77777777" w:rsidR="00CB55EE" w:rsidRPr="00CB55EE" w:rsidRDefault="00CB55EE" w:rsidP="00CB55EE">
            <w:pPr>
              <w:ind w:left="116" w:right="83"/>
              <w:rPr>
                <w:rFonts w:ascii="Times New Roman" w:eastAsia="Times New Roman" w:hAnsi="Times New Roman" w:cs="Times New Roman"/>
                <w:sz w:val="18"/>
                <w:lang w:val="ru-RU"/>
              </w:rPr>
            </w:pPr>
            <w:r w:rsidRPr="00CB55EE">
              <w:rPr>
                <w:rFonts w:ascii="Times New Roman" w:eastAsia="Times New Roman" w:hAnsi="Times New Roman" w:cs="Times New Roman"/>
                <w:spacing w:val="-1"/>
                <w:sz w:val="18"/>
                <w:lang w:val="ru-RU"/>
              </w:rPr>
              <w:t xml:space="preserve">предоставление </w:t>
            </w:r>
            <w:r w:rsidRPr="00CB55EE">
              <w:rPr>
                <w:rFonts w:ascii="Times New Roman" w:eastAsia="Times New Roman" w:hAnsi="Times New Roman" w:cs="Times New Roman"/>
                <w:sz w:val="18"/>
                <w:lang w:val="ru-RU"/>
              </w:rPr>
              <w:t>муниципальной</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услуги,</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и</w:t>
            </w:r>
            <w:r w:rsidRPr="00CB55EE">
              <w:rPr>
                <w:rFonts w:ascii="Times New Roman" w:eastAsia="Times New Roman" w:hAnsi="Times New Roman" w:cs="Times New Roman"/>
                <w:spacing w:val="-5"/>
                <w:sz w:val="18"/>
                <w:lang w:val="ru-RU"/>
              </w:rPr>
              <w:t xml:space="preserve"> </w:t>
            </w:r>
            <w:r w:rsidRPr="00CB55EE">
              <w:rPr>
                <w:rFonts w:ascii="Times New Roman" w:eastAsia="Times New Roman" w:hAnsi="Times New Roman" w:cs="Times New Roman"/>
                <w:sz w:val="18"/>
                <w:lang w:val="ru-RU"/>
              </w:rPr>
              <w:t>передача</w:t>
            </w:r>
            <w:r w:rsidRPr="00CB55EE">
              <w:rPr>
                <w:rFonts w:ascii="Times New Roman" w:eastAsia="Times New Roman" w:hAnsi="Times New Roman" w:cs="Times New Roman"/>
                <w:spacing w:val="-3"/>
                <w:sz w:val="18"/>
                <w:lang w:val="ru-RU"/>
              </w:rPr>
              <w:t xml:space="preserve"> </w:t>
            </w:r>
            <w:r w:rsidRPr="00CB55EE">
              <w:rPr>
                <w:rFonts w:ascii="Times New Roman" w:eastAsia="Times New Roman" w:hAnsi="Times New Roman" w:cs="Times New Roman"/>
                <w:sz w:val="18"/>
                <w:lang w:val="ru-RU"/>
              </w:rPr>
              <w:t>ему</w:t>
            </w:r>
          </w:p>
          <w:p w14:paraId="5991EB59" w14:textId="77777777" w:rsidR="00CB55EE" w:rsidRPr="00CB55EE" w:rsidRDefault="00CB55EE" w:rsidP="00CB55EE">
            <w:pPr>
              <w:spacing w:line="206" w:lineRule="exact"/>
              <w:ind w:left="116"/>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документов</w:t>
            </w:r>
            <w:proofErr w:type="spellEnd"/>
          </w:p>
        </w:tc>
      </w:tr>
      <w:tr w:rsidR="00CB55EE" w:rsidRPr="00CB55EE" w14:paraId="4420085D" w14:textId="77777777" w:rsidTr="00AE2109">
        <w:trPr>
          <w:trHeight w:val="1031"/>
        </w:trPr>
        <w:tc>
          <w:tcPr>
            <w:tcW w:w="1442" w:type="dxa"/>
            <w:vMerge/>
            <w:tcBorders>
              <w:top w:val="nil"/>
            </w:tcBorders>
          </w:tcPr>
          <w:p w14:paraId="3CD5397B" w14:textId="77777777" w:rsidR="00CB55EE" w:rsidRPr="00CB55EE" w:rsidRDefault="00CB55EE" w:rsidP="00CB55EE">
            <w:pPr>
              <w:rPr>
                <w:rFonts w:ascii="Times New Roman" w:eastAsia="Times New Roman" w:hAnsi="Times New Roman" w:cs="Times New Roman"/>
                <w:sz w:val="2"/>
                <w:szCs w:val="2"/>
              </w:rPr>
            </w:pPr>
          </w:p>
        </w:tc>
        <w:tc>
          <w:tcPr>
            <w:tcW w:w="1252" w:type="dxa"/>
          </w:tcPr>
          <w:p w14:paraId="5B0AF4AE" w14:textId="77777777" w:rsidR="00CB55EE" w:rsidRPr="00CB55EE" w:rsidRDefault="00CB55EE" w:rsidP="00CB55EE">
            <w:pPr>
              <w:ind w:left="110" w:right="325"/>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Принятие решения об отказе</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в</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приеме</w:t>
            </w:r>
            <w:r w:rsidRPr="00CB55EE">
              <w:rPr>
                <w:rFonts w:ascii="Times New Roman" w:eastAsia="Times New Roman" w:hAnsi="Times New Roman" w:cs="Times New Roman"/>
                <w:spacing w:val="3"/>
                <w:sz w:val="18"/>
                <w:lang w:val="ru-RU"/>
              </w:rPr>
              <w:t xml:space="preserve"> </w:t>
            </w:r>
            <w:r w:rsidRPr="00CB55EE">
              <w:rPr>
                <w:rFonts w:ascii="Times New Roman" w:eastAsia="Times New Roman" w:hAnsi="Times New Roman" w:cs="Times New Roman"/>
                <w:sz w:val="18"/>
                <w:lang w:val="ru-RU"/>
              </w:rPr>
              <w:t>документов,</w:t>
            </w:r>
            <w:r w:rsidRPr="00CB55EE">
              <w:rPr>
                <w:rFonts w:ascii="Times New Roman" w:eastAsia="Times New Roman" w:hAnsi="Times New Roman" w:cs="Times New Roman"/>
                <w:spacing w:val="4"/>
                <w:sz w:val="18"/>
                <w:lang w:val="ru-RU"/>
              </w:rPr>
              <w:t xml:space="preserve"> </w:t>
            </w:r>
            <w:r w:rsidRPr="00CB55EE">
              <w:rPr>
                <w:rFonts w:ascii="Times New Roman" w:eastAsia="Times New Roman" w:hAnsi="Times New Roman" w:cs="Times New Roman"/>
                <w:sz w:val="18"/>
                <w:lang w:val="ru-RU"/>
              </w:rPr>
              <w:t>в</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случае выявления оснований</w:t>
            </w:r>
            <w:r w:rsidRPr="00CB55EE">
              <w:rPr>
                <w:rFonts w:ascii="Times New Roman" w:eastAsia="Times New Roman" w:hAnsi="Times New Roman" w:cs="Times New Roman"/>
                <w:spacing w:val="-43"/>
                <w:sz w:val="18"/>
                <w:lang w:val="ru-RU"/>
              </w:rPr>
              <w:t xml:space="preserve"> </w:t>
            </w:r>
            <w:r w:rsidRPr="00CB55EE">
              <w:rPr>
                <w:rFonts w:ascii="Times New Roman" w:eastAsia="Times New Roman" w:hAnsi="Times New Roman" w:cs="Times New Roman"/>
                <w:sz w:val="18"/>
                <w:lang w:val="ru-RU"/>
              </w:rPr>
              <w:t>для</w:t>
            </w:r>
            <w:r w:rsidRPr="00CB55EE">
              <w:rPr>
                <w:rFonts w:ascii="Times New Roman" w:eastAsia="Times New Roman" w:hAnsi="Times New Roman" w:cs="Times New Roman"/>
                <w:spacing w:val="-4"/>
                <w:sz w:val="18"/>
                <w:lang w:val="ru-RU"/>
              </w:rPr>
              <w:t xml:space="preserve"> </w:t>
            </w:r>
            <w:r w:rsidRPr="00CB55EE">
              <w:rPr>
                <w:rFonts w:ascii="Times New Roman" w:eastAsia="Times New Roman" w:hAnsi="Times New Roman" w:cs="Times New Roman"/>
                <w:sz w:val="18"/>
                <w:lang w:val="ru-RU"/>
              </w:rPr>
              <w:lastRenderedPageBreak/>
              <w:t>отказа</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в</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приеме</w:t>
            </w:r>
          </w:p>
          <w:p w14:paraId="4E599E9D" w14:textId="77777777" w:rsidR="00CB55EE" w:rsidRPr="00CB55EE" w:rsidRDefault="00CB55EE" w:rsidP="00CB55EE">
            <w:pPr>
              <w:spacing w:line="189" w:lineRule="exact"/>
              <w:ind w:left="110"/>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документов</w:t>
            </w:r>
            <w:proofErr w:type="spellEnd"/>
          </w:p>
        </w:tc>
        <w:tc>
          <w:tcPr>
            <w:tcW w:w="1306" w:type="dxa"/>
          </w:tcPr>
          <w:p w14:paraId="5F26B9FC" w14:textId="77777777" w:rsidR="00CB55EE" w:rsidRPr="00CB55EE" w:rsidRDefault="00CB55EE" w:rsidP="00CB55EE">
            <w:pPr>
              <w:rPr>
                <w:rFonts w:ascii="Times New Roman" w:eastAsia="Times New Roman" w:hAnsi="Times New Roman" w:cs="Times New Roman"/>
                <w:sz w:val="18"/>
              </w:rPr>
            </w:pPr>
          </w:p>
        </w:tc>
        <w:tc>
          <w:tcPr>
            <w:tcW w:w="2096" w:type="dxa"/>
          </w:tcPr>
          <w:p w14:paraId="6BB9E74A" w14:textId="77777777" w:rsidR="00CB55EE" w:rsidRPr="00CB55EE" w:rsidRDefault="00CB55EE" w:rsidP="00CB55EE">
            <w:pPr>
              <w:rPr>
                <w:rFonts w:ascii="Times New Roman" w:eastAsia="Times New Roman" w:hAnsi="Times New Roman" w:cs="Times New Roman"/>
                <w:sz w:val="18"/>
              </w:rPr>
            </w:pPr>
          </w:p>
        </w:tc>
        <w:tc>
          <w:tcPr>
            <w:tcW w:w="1418" w:type="dxa"/>
          </w:tcPr>
          <w:p w14:paraId="55EAED8E" w14:textId="77777777" w:rsidR="00CB55EE" w:rsidRPr="00CB55EE" w:rsidRDefault="00CB55EE" w:rsidP="00CB55EE">
            <w:pPr>
              <w:rPr>
                <w:rFonts w:ascii="Times New Roman" w:eastAsia="Times New Roman" w:hAnsi="Times New Roman" w:cs="Times New Roman"/>
                <w:sz w:val="18"/>
              </w:rPr>
            </w:pPr>
          </w:p>
        </w:tc>
        <w:tc>
          <w:tcPr>
            <w:tcW w:w="1134" w:type="dxa"/>
          </w:tcPr>
          <w:p w14:paraId="30A83B2D" w14:textId="77777777" w:rsidR="00CB55EE" w:rsidRPr="00CB55EE" w:rsidRDefault="00CB55EE" w:rsidP="00CB55EE">
            <w:pPr>
              <w:rPr>
                <w:rFonts w:ascii="Times New Roman" w:eastAsia="Times New Roman" w:hAnsi="Times New Roman" w:cs="Times New Roman"/>
                <w:sz w:val="18"/>
              </w:rPr>
            </w:pPr>
          </w:p>
        </w:tc>
        <w:tc>
          <w:tcPr>
            <w:tcW w:w="2409" w:type="dxa"/>
          </w:tcPr>
          <w:p w14:paraId="40F2F7FA" w14:textId="77777777" w:rsidR="00CB55EE" w:rsidRPr="00CB55EE" w:rsidRDefault="00CB55EE" w:rsidP="00CB55EE">
            <w:pPr>
              <w:rPr>
                <w:rFonts w:ascii="Times New Roman" w:eastAsia="Times New Roman" w:hAnsi="Times New Roman" w:cs="Times New Roman"/>
                <w:sz w:val="18"/>
              </w:rPr>
            </w:pPr>
          </w:p>
        </w:tc>
      </w:tr>
      <w:tr w:rsidR="00CB55EE" w:rsidRPr="00CB55EE" w14:paraId="375E31E2" w14:textId="77777777" w:rsidTr="00AE2109">
        <w:trPr>
          <w:trHeight w:val="1037"/>
        </w:trPr>
        <w:tc>
          <w:tcPr>
            <w:tcW w:w="1442" w:type="dxa"/>
            <w:vMerge/>
            <w:tcBorders>
              <w:top w:val="nil"/>
            </w:tcBorders>
          </w:tcPr>
          <w:p w14:paraId="1BEDA9C2" w14:textId="77777777" w:rsidR="00CB55EE" w:rsidRPr="00CB55EE" w:rsidRDefault="00CB55EE" w:rsidP="00CB55EE">
            <w:pPr>
              <w:rPr>
                <w:rFonts w:ascii="Times New Roman" w:eastAsia="Times New Roman" w:hAnsi="Times New Roman" w:cs="Times New Roman"/>
                <w:sz w:val="2"/>
                <w:szCs w:val="2"/>
              </w:rPr>
            </w:pPr>
          </w:p>
        </w:tc>
        <w:tc>
          <w:tcPr>
            <w:tcW w:w="1252" w:type="dxa"/>
          </w:tcPr>
          <w:p w14:paraId="07964661" w14:textId="77777777" w:rsidR="00CB55EE" w:rsidRPr="00CB55EE" w:rsidRDefault="00CB55EE" w:rsidP="00CB55EE">
            <w:pPr>
              <w:ind w:left="110" w:right="319"/>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Регистрация заявления, в</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случае</w:t>
            </w:r>
            <w:r w:rsidRPr="00CB55EE">
              <w:rPr>
                <w:rFonts w:ascii="Times New Roman" w:eastAsia="Times New Roman" w:hAnsi="Times New Roman" w:cs="Times New Roman"/>
                <w:spacing w:val="-6"/>
                <w:sz w:val="18"/>
                <w:lang w:val="ru-RU"/>
              </w:rPr>
              <w:t xml:space="preserve"> </w:t>
            </w:r>
            <w:r w:rsidRPr="00CB55EE">
              <w:rPr>
                <w:rFonts w:ascii="Times New Roman" w:eastAsia="Times New Roman" w:hAnsi="Times New Roman" w:cs="Times New Roman"/>
                <w:sz w:val="18"/>
                <w:lang w:val="ru-RU"/>
              </w:rPr>
              <w:t>отсутствия</w:t>
            </w:r>
            <w:r w:rsidRPr="00CB55EE">
              <w:rPr>
                <w:rFonts w:ascii="Times New Roman" w:eastAsia="Times New Roman" w:hAnsi="Times New Roman" w:cs="Times New Roman"/>
                <w:spacing w:val="-9"/>
                <w:sz w:val="18"/>
                <w:lang w:val="ru-RU"/>
              </w:rPr>
              <w:t xml:space="preserve"> </w:t>
            </w:r>
            <w:r w:rsidRPr="00CB55EE">
              <w:rPr>
                <w:rFonts w:ascii="Times New Roman" w:eastAsia="Times New Roman" w:hAnsi="Times New Roman" w:cs="Times New Roman"/>
                <w:sz w:val="18"/>
                <w:lang w:val="ru-RU"/>
              </w:rPr>
              <w:t>оснований</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для</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отказа</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в</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приеме</w:t>
            </w:r>
          </w:p>
          <w:p w14:paraId="2B16B4FB" w14:textId="77777777" w:rsidR="00CB55EE" w:rsidRPr="00CB55EE" w:rsidRDefault="00CB55EE" w:rsidP="00CB55EE">
            <w:pPr>
              <w:spacing w:line="206" w:lineRule="exact"/>
              <w:ind w:left="110"/>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документов</w:t>
            </w:r>
            <w:proofErr w:type="spellEnd"/>
          </w:p>
        </w:tc>
        <w:tc>
          <w:tcPr>
            <w:tcW w:w="1306" w:type="dxa"/>
          </w:tcPr>
          <w:p w14:paraId="2129CE70" w14:textId="77777777" w:rsidR="00CB55EE" w:rsidRPr="00CB55EE" w:rsidRDefault="00CB55EE" w:rsidP="00CB55EE">
            <w:pPr>
              <w:rPr>
                <w:rFonts w:ascii="Times New Roman" w:eastAsia="Times New Roman" w:hAnsi="Times New Roman" w:cs="Times New Roman"/>
                <w:sz w:val="18"/>
              </w:rPr>
            </w:pPr>
          </w:p>
        </w:tc>
        <w:tc>
          <w:tcPr>
            <w:tcW w:w="2096" w:type="dxa"/>
          </w:tcPr>
          <w:p w14:paraId="5BE15C94" w14:textId="77777777" w:rsidR="00CB55EE" w:rsidRPr="00CB55EE" w:rsidRDefault="00CB55EE" w:rsidP="00CB55EE">
            <w:pPr>
              <w:ind w:left="114" w:right="365"/>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Должностное</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лицо</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Уполномоченного органа,</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ответственное</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за</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регистрацию</w:t>
            </w:r>
          </w:p>
          <w:p w14:paraId="6FA974F3" w14:textId="77777777" w:rsidR="00CB55EE" w:rsidRPr="00CB55EE" w:rsidRDefault="00CB55EE" w:rsidP="00CB55EE">
            <w:pPr>
              <w:spacing w:line="189" w:lineRule="exact"/>
              <w:ind w:left="114"/>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корреспонденции</w:t>
            </w:r>
            <w:proofErr w:type="spellEnd"/>
          </w:p>
        </w:tc>
        <w:tc>
          <w:tcPr>
            <w:tcW w:w="1418" w:type="dxa"/>
          </w:tcPr>
          <w:p w14:paraId="52F890A7" w14:textId="77777777" w:rsidR="00CB55EE" w:rsidRPr="00CB55EE" w:rsidRDefault="00CB55EE" w:rsidP="00CB55EE">
            <w:pPr>
              <w:ind w:left="115" w:right="467"/>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Уполномоченный</w:t>
            </w:r>
            <w:proofErr w:type="spellEnd"/>
            <w:r w:rsidRPr="00CB55EE">
              <w:rPr>
                <w:rFonts w:ascii="Times New Roman" w:eastAsia="Times New Roman" w:hAnsi="Times New Roman" w:cs="Times New Roman"/>
                <w:spacing w:val="-43"/>
                <w:sz w:val="18"/>
              </w:rPr>
              <w:t xml:space="preserve"> </w:t>
            </w:r>
            <w:proofErr w:type="spellStart"/>
            <w:r w:rsidRPr="00CB55EE">
              <w:rPr>
                <w:rFonts w:ascii="Times New Roman" w:eastAsia="Times New Roman" w:hAnsi="Times New Roman" w:cs="Times New Roman"/>
                <w:sz w:val="18"/>
              </w:rPr>
              <w:t>орган</w:t>
            </w:r>
            <w:proofErr w:type="spellEnd"/>
            <w:r w:rsidRPr="00CB55EE">
              <w:rPr>
                <w:rFonts w:ascii="Times New Roman" w:eastAsia="Times New Roman" w:hAnsi="Times New Roman" w:cs="Times New Roman"/>
                <w:sz w:val="18"/>
              </w:rPr>
              <w:t>/ГИС</w:t>
            </w:r>
          </w:p>
        </w:tc>
        <w:tc>
          <w:tcPr>
            <w:tcW w:w="1134" w:type="dxa"/>
          </w:tcPr>
          <w:p w14:paraId="24D2329B" w14:textId="77777777" w:rsidR="00CB55EE" w:rsidRPr="00CB55EE" w:rsidRDefault="00CB55EE" w:rsidP="00CB55EE">
            <w:pPr>
              <w:rPr>
                <w:rFonts w:ascii="Times New Roman" w:eastAsia="Times New Roman" w:hAnsi="Times New Roman" w:cs="Times New Roman"/>
                <w:sz w:val="18"/>
              </w:rPr>
            </w:pPr>
          </w:p>
        </w:tc>
        <w:tc>
          <w:tcPr>
            <w:tcW w:w="2409" w:type="dxa"/>
          </w:tcPr>
          <w:p w14:paraId="2EEC3947" w14:textId="77777777" w:rsidR="00CB55EE" w:rsidRPr="00CB55EE" w:rsidRDefault="00CB55EE" w:rsidP="00CB55EE">
            <w:pPr>
              <w:rPr>
                <w:rFonts w:ascii="Times New Roman" w:eastAsia="Times New Roman" w:hAnsi="Times New Roman" w:cs="Times New Roman"/>
                <w:sz w:val="18"/>
              </w:rPr>
            </w:pPr>
          </w:p>
        </w:tc>
      </w:tr>
      <w:tr w:rsidR="00CB55EE" w:rsidRPr="00CB55EE" w14:paraId="7C49C529" w14:textId="77777777" w:rsidTr="00AE2109">
        <w:trPr>
          <w:trHeight w:val="278"/>
        </w:trPr>
        <w:tc>
          <w:tcPr>
            <w:tcW w:w="11057" w:type="dxa"/>
            <w:gridSpan w:val="7"/>
          </w:tcPr>
          <w:p w14:paraId="33AC83D1" w14:textId="77777777" w:rsidR="00CB55EE" w:rsidRPr="00CB55EE" w:rsidRDefault="00CB55EE" w:rsidP="004D443E">
            <w:pPr>
              <w:spacing w:line="207" w:lineRule="exact"/>
              <w:ind w:left="142"/>
              <w:rPr>
                <w:rFonts w:ascii="Times New Roman" w:eastAsia="Times New Roman" w:hAnsi="Times New Roman" w:cs="Times New Roman"/>
                <w:b/>
                <w:sz w:val="18"/>
              </w:rPr>
            </w:pPr>
            <w:r w:rsidRPr="00CB55EE">
              <w:rPr>
                <w:rFonts w:ascii="Times New Roman" w:eastAsia="Times New Roman" w:hAnsi="Times New Roman" w:cs="Times New Roman"/>
                <w:b/>
                <w:sz w:val="18"/>
              </w:rPr>
              <w:t>2.</w:t>
            </w:r>
            <w:r w:rsidRPr="00CB55EE">
              <w:rPr>
                <w:rFonts w:ascii="Times New Roman" w:eastAsia="Times New Roman" w:hAnsi="Times New Roman" w:cs="Times New Roman"/>
                <w:b/>
                <w:spacing w:val="-8"/>
                <w:sz w:val="18"/>
              </w:rPr>
              <w:t xml:space="preserve"> </w:t>
            </w:r>
            <w:proofErr w:type="spellStart"/>
            <w:r w:rsidRPr="00CB55EE">
              <w:rPr>
                <w:rFonts w:ascii="Times New Roman" w:eastAsia="Times New Roman" w:hAnsi="Times New Roman" w:cs="Times New Roman"/>
                <w:b/>
                <w:sz w:val="18"/>
              </w:rPr>
              <w:t>Получение</w:t>
            </w:r>
            <w:proofErr w:type="spellEnd"/>
            <w:r w:rsidRPr="00CB55EE">
              <w:rPr>
                <w:rFonts w:ascii="Times New Roman" w:eastAsia="Times New Roman" w:hAnsi="Times New Roman" w:cs="Times New Roman"/>
                <w:b/>
                <w:spacing w:val="-9"/>
                <w:sz w:val="18"/>
              </w:rPr>
              <w:t xml:space="preserve"> </w:t>
            </w:r>
            <w:proofErr w:type="spellStart"/>
            <w:r w:rsidRPr="00CB55EE">
              <w:rPr>
                <w:rFonts w:ascii="Times New Roman" w:eastAsia="Times New Roman" w:hAnsi="Times New Roman" w:cs="Times New Roman"/>
                <w:b/>
                <w:sz w:val="18"/>
              </w:rPr>
              <w:t>сведений</w:t>
            </w:r>
            <w:proofErr w:type="spellEnd"/>
            <w:r w:rsidRPr="00CB55EE">
              <w:rPr>
                <w:rFonts w:ascii="Times New Roman" w:eastAsia="Times New Roman" w:hAnsi="Times New Roman" w:cs="Times New Roman"/>
                <w:b/>
                <w:spacing w:val="-9"/>
                <w:sz w:val="18"/>
              </w:rPr>
              <w:t xml:space="preserve"> </w:t>
            </w:r>
            <w:proofErr w:type="spellStart"/>
            <w:r w:rsidRPr="00CB55EE">
              <w:rPr>
                <w:rFonts w:ascii="Times New Roman" w:eastAsia="Times New Roman" w:hAnsi="Times New Roman" w:cs="Times New Roman"/>
                <w:b/>
                <w:sz w:val="18"/>
              </w:rPr>
              <w:t>посредством</w:t>
            </w:r>
            <w:proofErr w:type="spellEnd"/>
            <w:r w:rsidRPr="00CB55EE">
              <w:rPr>
                <w:rFonts w:ascii="Times New Roman" w:eastAsia="Times New Roman" w:hAnsi="Times New Roman" w:cs="Times New Roman"/>
                <w:b/>
                <w:spacing w:val="-5"/>
                <w:sz w:val="18"/>
              </w:rPr>
              <w:t xml:space="preserve"> </w:t>
            </w:r>
            <w:r w:rsidRPr="00CB55EE">
              <w:rPr>
                <w:rFonts w:ascii="Times New Roman" w:eastAsia="Times New Roman" w:hAnsi="Times New Roman" w:cs="Times New Roman"/>
                <w:b/>
                <w:sz w:val="18"/>
              </w:rPr>
              <w:t>СМЭВ</w:t>
            </w:r>
          </w:p>
        </w:tc>
      </w:tr>
      <w:tr w:rsidR="00CB55EE" w:rsidRPr="00CB55EE" w14:paraId="4C1ADBD0" w14:textId="77777777" w:rsidTr="00AE2109">
        <w:trPr>
          <w:trHeight w:val="2900"/>
        </w:trPr>
        <w:tc>
          <w:tcPr>
            <w:tcW w:w="1442" w:type="dxa"/>
          </w:tcPr>
          <w:p w14:paraId="351DA6BD" w14:textId="77777777" w:rsidR="00CB55EE" w:rsidRPr="00CB55EE" w:rsidRDefault="00CB55EE" w:rsidP="00CB55EE">
            <w:pPr>
              <w:ind w:left="115" w:right="98"/>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пакет зарегистрированных</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документов,</w:t>
            </w:r>
            <w:r w:rsidRPr="00CB55EE">
              <w:rPr>
                <w:rFonts w:ascii="Times New Roman" w:eastAsia="Times New Roman" w:hAnsi="Times New Roman" w:cs="Times New Roman"/>
                <w:spacing w:val="3"/>
                <w:sz w:val="18"/>
                <w:lang w:val="ru-RU"/>
              </w:rPr>
              <w:t xml:space="preserve"> </w:t>
            </w:r>
            <w:r w:rsidRPr="00CB55EE">
              <w:rPr>
                <w:rFonts w:ascii="Times New Roman" w:eastAsia="Times New Roman" w:hAnsi="Times New Roman" w:cs="Times New Roman"/>
                <w:sz w:val="18"/>
                <w:lang w:val="ru-RU"/>
              </w:rPr>
              <w:t>поступивших</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должностному лицу,</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ответственному за</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предоставление муниципальной</w:t>
            </w:r>
            <w:r w:rsidRPr="00CB55EE">
              <w:rPr>
                <w:rFonts w:ascii="Times New Roman" w:eastAsia="Times New Roman" w:hAnsi="Times New Roman" w:cs="Times New Roman"/>
                <w:spacing w:val="-43"/>
                <w:sz w:val="18"/>
                <w:lang w:val="ru-RU"/>
              </w:rPr>
              <w:t xml:space="preserve"> </w:t>
            </w:r>
            <w:r w:rsidRPr="00CB55EE">
              <w:rPr>
                <w:rFonts w:ascii="Times New Roman" w:eastAsia="Times New Roman" w:hAnsi="Times New Roman" w:cs="Times New Roman"/>
                <w:sz w:val="18"/>
                <w:lang w:val="ru-RU"/>
              </w:rPr>
              <w:t>услуги</w:t>
            </w:r>
          </w:p>
        </w:tc>
        <w:tc>
          <w:tcPr>
            <w:tcW w:w="1252" w:type="dxa"/>
          </w:tcPr>
          <w:p w14:paraId="4D92696A" w14:textId="77777777" w:rsidR="00CB55EE" w:rsidRPr="00CB55EE" w:rsidRDefault="00CB55EE" w:rsidP="008920C5">
            <w:pPr>
              <w:spacing w:line="202" w:lineRule="exact"/>
              <w:ind w:left="110" w:right="133"/>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направление</w:t>
            </w:r>
          </w:p>
          <w:p w14:paraId="04E2EFA9" w14:textId="77777777" w:rsidR="00CB55EE" w:rsidRPr="00CB55EE" w:rsidRDefault="00CB55EE" w:rsidP="008920C5">
            <w:pPr>
              <w:ind w:left="110" w:right="133"/>
              <w:jc w:val="both"/>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межведомственных</w:t>
            </w:r>
            <w:r w:rsidRPr="00CB55EE">
              <w:rPr>
                <w:rFonts w:ascii="Times New Roman" w:eastAsia="Times New Roman" w:hAnsi="Times New Roman" w:cs="Times New Roman"/>
                <w:spacing w:val="-43"/>
                <w:sz w:val="18"/>
                <w:lang w:val="ru-RU"/>
              </w:rPr>
              <w:t xml:space="preserve"> </w:t>
            </w:r>
            <w:r w:rsidRPr="00CB55EE">
              <w:rPr>
                <w:rFonts w:ascii="Times New Roman" w:eastAsia="Times New Roman" w:hAnsi="Times New Roman" w:cs="Times New Roman"/>
                <w:sz w:val="18"/>
                <w:lang w:val="ru-RU"/>
              </w:rPr>
              <w:t>запросов</w:t>
            </w:r>
            <w:r w:rsidRPr="00CB55EE">
              <w:rPr>
                <w:rFonts w:ascii="Times New Roman" w:eastAsia="Times New Roman" w:hAnsi="Times New Roman" w:cs="Times New Roman"/>
                <w:spacing w:val="-8"/>
                <w:sz w:val="18"/>
                <w:lang w:val="ru-RU"/>
              </w:rPr>
              <w:t xml:space="preserve"> </w:t>
            </w:r>
            <w:r w:rsidRPr="00CB55EE">
              <w:rPr>
                <w:rFonts w:ascii="Times New Roman" w:eastAsia="Times New Roman" w:hAnsi="Times New Roman" w:cs="Times New Roman"/>
                <w:sz w:val="18"/>
                <w:lang w:val="ru-RU"/>
              </w:rPr>
              <w:t>в</w:t>
            </w:r>
            <w:r w:rsidRPr="00CB55EE">
              <w:rPr>
                <w:rFonts w:ascii="Times New Roman" w:eastAsia="Times New Roman" w:hAnsi="Times New Roman" w:cs="Times New Roman"/>
                <w:spacing w:val="-8"/>
                <w:sz w:val="18"/>
                <w:lang w:val="ru-RU"/>
              </w:rPr>
              <w:t xml:space="preserve"> </w:t>
            </w:r>
            <w:r w:rsidRPr="00CB55EE">
              <w:rPr>
                <w:rFonts w:ascii="Times New Roman" w:eastAsia="Times New Roman" w:hAnsi="Times New Roman" w:cs="Times New Roman"/>
                <w:sz w:val="18"/>
                <w:lang w:val="ru-RU"/>
              </w:rPr>
              <w:t>органы</w:t>
            </w:r>
            <w:r w:rsidRPr="00CB55EE">
              <w:rPr>
                <w:rFonts w:ascii="Times New Roman" w:eastAsia="Times New Roman" w:hAnsi="Times New Roman" w:cs="Times New Roman"/>
                <w:spacing w:val="-10"/>
                <w:sz w:val="18"/>
                <w:lang w:val="ru-RU"/>
              </w:rPr>
              <w:t xml:space="preserve"> </w:t>
            </w:r>
            <w:r w:rsidRPr="00CB55EE">
              <w:rPr>
                <w:rFonts w:ascii="Times New Roman" w:eastAsia="Times New Roman" w:hAnsi="Times New Roman" w:cs="Times New Roman"/>
                <w:sz w:val="18"/>
                <w:lang w:val="ru-RU"/>
              </w:rPr>
              <w:t>и</w:t>
            </w:r>
            <w:r w:rsidRPr="00CB55EE">
              <w:rPr>
                <w:rFonts w:ascii="Times New Roman" w:eastAsia="Times New Roman" w:hAnsi="Times New Roman" w:cs="Times New Roman"/>
                <w:spacing w:val="-43"/>
                <w:sz w:val="18"/>
                <w:lang w:val="ru-RU"/>
              </w:rPr>
              <w:t xml:space="preserve"> </w:t>
            </w:r>
            <w:r w:rsidRPr="00CB55EE">
              <w:rPr>
                <w:rFonts w:ascii="Times New Roman" w:eastAsia="Times New Roman" w:hAnsi="Times New Roman" w:cs="Times New Roman"/>
                <w:sz w:val="18"/>
                <w:lang w:val="ru-RU"/>
              </w:rPr>
              <w:t>организации</w:t>
            </w:r>
          </w:p>
        </w:tc>
        <w:tc>
          <w:tcPr>
            <w:tcW w:w="1306" w:type="dxa"/>
          </w:tcPr>
          <w:p w14:paraId="1110EC4E" w14:textId="77777777" w:rsidR="00CB55EE" w:rsidRPr="00CB55EE" w:rsidRDefault="00CB55EE" w:rsidP="00CB55EE">
            <w:pPr>
              <w:ind w:left="110" w:right="208"/>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в</w:t>
            </w:r>
            <w:r w:rsidRPr="00CB55EE">
              <w:rPr>
                <w:rFonts w:ascii="Times New Roman" w:eastAsia="Times New Roman" w:hAnsi="Times New Roman" w:cs="Times New Roman"/>
                <w:spacing w:val="3"/>
                <w:sz w:val="18"/>
                <w:lang w:val="ru-RU"/>
              </w:rPr>
              <w:t xml:space="preserve"> </w:t>
            </w:r>
            <w:r w:rsidRPr="00CB55EE">
              <w:rPr>
                <w:rFonts w:ascii="Times New Roman" w:eastAsia="Times New Roman" w:hAnsi="Times New Roman" w:cs="Times New Roman"/>
                <w:sz w:val="18"/>
                <w:lang w:val="ru-RU"/>
              </w:rPr>
              <w:t>день</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регистрации</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заявления</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и</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документов</w:t>
            </w:r>
          </w:p>
        </w:tc>
        <w:tc>
          <w:tcPr>
            <w:tcW w:w="2096" w:type="dxa"/>
          </w:tcPr>
          <w:p w14:paraId="514631DE" w14:textId="77777777" w:rsidR="00CB55EE" w:rsidRPr="00CB55EE" w:rsidRDefault="00CB55EE" w:rsidP="00CB55EE">
            <w:pPr>
              <w:ind w:left="110" w:right="406"/>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должностное</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лицо</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уполномоченного органа,</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ответственное</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за</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предоставление</w:t>
            </w:r>
          </w:p>
          <w:p w14:paraId="0CF40112" w14:textId="77777777" w:rsidR="00CB55EE" w:rsidRPr="00CB55EE" w:rsidRDefault="00CB55EE" w:rsidP="00CB55EE">
            <w:pPr>
              <w:spacing w:line="205" w:lineRule="exact"/>
              <w:ind w:left="110"/>
              <w:rPr>
                <w:rFonts w:ascii="Times New Roman" w:eastAsia="Times New Roman" w:hAnsi="Times New Roman" w:cs="Times New Roman"/>
                <w:sz w:val="18"/>
              </w:rPr>
            </w:pPr>
            <w:proofErr w:type="spellStart"/>
            <w:r w:rsidRPr="00CB55EE">
              <w:rPr>
                <w:rFonts w:ascii="Times New Roman" w:eastAsia="Times New Roman" w:hAnsi="Times New Roman" w:cs="Times New Roman"/>
                <w:sz w:val="18"/>
              </w:rPr>
              <w:t>муниципальной</w:t>
            </w:r>
            <w:proofErr w:type="spellEnd"/>
            <w:r w:rsidRPr="00CB55EE">
              <w:rPr>
                <w:rFonts w:ascii="Times New Roman" w:eastAsia="Times New Roman" w:hAnsi="Times New Roman" w:cs="Times New Roman"/>
                <w:spacing w:val="-3"/>
                <w:sz w:val="18"/>
              </w:rPr>
              <w:t xml:space="preserve"> </w:t>
            </w:r>
            <w:proofErr w:type="spellStart"/>
            <w:r w:rsidRPr="00CB55EE">
              <w:rPr>
                <w:rFonts w:ascii="Times New Roman" w:eastAsia="Times New Roman" w:hAnsi="Times New Roman" w:cs="Times New Roman"/>
                <w:sz w:val="18"/>
              </w:rPr>
              <w:t>услуги</w:t>
            </w:r>
            <w:proofErr w:type="spellEnd"/>
          </w:p>
        </w:tc>
        <w:tc>
          <w:tcPr>
            <w:tcW w:w="1418" w:type="dxa"/>
          </w:tcPr>
          <w:p w14:paraId="07D9C6D7" w14:textId="77777777" w:rsidR="00CB55EE" w:rsidRPr="00CB55EE" w:rsidRDefault="00CB55EE" w:rsidP="00CB55EE">
            <w:pPr>
              <w:ind w:left="115" w:right="478"/>
              <w:jc w:val="both"/>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Уполномоченный</w:t>
            </w:r>
            <w:r w:rsidRPr="00CB55EE">
              <w:rPr>
                <w:rFonts w:ascii="Times New Roman" w:eastAsia="Times New Roman" w:hAnsi="Times New Roman" w:cs="Times New Roman"/>
                <w:spacing w:val="-43"/>
                <w:sz w:val="18"/>
                <w:lang w:val="ru-RU"/>
              </w:rPr>
              <w:t xml:space="preserve"> </w:t>
            </w:r>
            <w:r w:rsidRPr="00CB55EE">
              <w:rPr>
                <w:rFonts w:ascii="Times New Roman" w:eastAsia="Times New Roman" w:hAnsi="Times New Roman" w:cs="Times New Roman"/>
                <w:sz w:val="18"/>
                <w:lang w:val="ru-RU"/>
              </w:rPr>
              <w:t>орган/ГИС/ ПГС /</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СМЭВ</w:t>
            </w:r>
          </w:p>
        </w:tc>
        <w:tc>
          <w:tcPr>
            <w:tcW w:w="1134" w:type="dxa"/>
          </w:tcPr>
          <w:p w14:paraId="48ADDB87" w14:textId="77777777" w:rsidR="00CB55EE" w:rsidRPr="00CB55EE" w:rsidRDefault="00CB55EE" w:rsidP="00CB55EE">
            <w:pPr>
              <w:ind w:left="111" w:right="72"/>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отсутствие</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документов,</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необходимых</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для</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pacing w:val="-1"/>
                <w:sz w:val="18"/>
                <w:lang w:val="ru-RU"/>
              </w:rPr>
              <w:t>предоставления</w:t>
            </w:r>
            <w:r w:rsidRPr="00CB55EE">
              <w:rPr>
                <w:rFonts w:ascii="Times New Roman" w:eastAsia="Times New Roman" w:hAnsi="Times New Roman" w:cs="Times New Roman"/>
                <w:spacing w:val="-42"/>
                <w:sz w:val="18"/>
                <w:lang w:val="ru-RU"/>
              </w:rPr>
              <w:t xml:space="preserve"> </w:t>
            </w:r>
          </w:p>
          <w:p w14:paraId="50CBB770" w14:textId="77777777" w:rsidR="00CB55EE" w:rsidRPr="00CB55EE" w:rsidRDefault="00CB55EE" w:rsidP="00CB55EE">
            <w:pPr>
              <w:ind w:left="111" w:right="9"/>
              <w:rPr>
                <w:rFonts w:ascii="Times New Roman" w:eastAsia="Times New Roman" w:hAnsi="Times New Roman" w:cs="Times New Roman"/>
                <w:sz w:val="18"/>
                <w:lang w:val="ru-RU"/>
              </w:rPr>
            </w:pPr>
            <w:r w:rsidRPr="00CB55EE">
              <w:rPr>
                <w:rFonts w:ascii="Times New Roman" w:eastAsia="Times New Roman" w:hAnsi="Times New Roman" w:cs="Times New Roman"/>
                <w:spacing w:val="-1"/>
                <w:sz w:val="18"/>
                <w:lang w:val="ru-RU"/>
              </w:rPr>
              <w:t>муниципальной</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услуги,</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находящихся в</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распоряжении</w:t>
            </w:r>
            <w:r w:rsidRPr="00CB55EE">
              <w:rPr>
                <w:rFonts w:ascii="Times New Roman" w:eastAsia="Times New Roman" w:hAnsi="Times New Roman" w:cs="Times New Roman"/>
                <w:spacing w:val="1"/>
                <w:sz w:val="18"/>
                <w:lang w:val="ru-RU"/>
              </w:rPr>
              <w:t xml:space="preserve"> </w:t>
            </w:r>
            <w:proofErr w:type="spellStart"/>
            <w:r w:rsidRPr="00CB55EE">
              <w:rPr>
                <w:rFonts w:ascii="Times New Roman" w:eastAsia="Times New Roman" w:hAnsi="Times New Roman" w:cs="Times New Roman"/>
                <w:sz w:val="18"/>
                <w:lang w:val="ru-RU"/>
              </w:rPr>
              <w:t>государственны</w:t>
            </w:r>
            <w:proofErr w:type="spellEnd"/>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х</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органов</w:t>
            </w:r>
          </w:p>
          <w:p w14:paraId="32492505" w14:textId="77777777" w:rsidR="00CB55EE" w:rsidRPr="00CB55EE" w:rsidRDefault="00CB55EE" w:rsidP="00CB55EE">
            <w:pPr>
              <w:spacing w:line="193" w:lineRule="exact"/>
              <w:ind w:left="111"/>
              <w:rPr>
                <w:rFonts w:ascii="Times New Roman" w:eastAsia="Times New Roman" w:hAnsi="Times New Roman" w:cs="Times New Roman"/>
                <w:sz w:val="18"/>
              </w:rPr>
            </w:pPr>
            <w:r w:rsidRPr="00CB55EE">
              <w:rPr>
                <w:rFonts w:ascii="Times New Roman" w:eastAsia="Times New Roman" w:hAnsi="Times New Roman" w:cs="Times New Roman"/>
                <w:sz w:val="18"/>
              </w:rPr>
              <w:t>(</w:t>
            </w:r>
            <w:proofErr w:type="spellStart"/>
            <w:r w:rsidRPr="00CB55EE">
              <w:rPr>
                <w:rFonts w:ascii="Times New Roman" w:eastAsia="Times New Roman" w:hAnsi="Times New Roman" w:cs="Times New Roman"/>
                <w:sz w:val="18"/>
              </w:rPr>
              <w:t>организаций</w:t>
            </w:r>
            <w:proofErr w:type="spellEnd"/>
            <w:r w:rsidRPr="00CB55EE">
              <w:rPr>
                <w:rFonts w:ascii="Times New Roman" w:eastAsia="Times New Roman" w:hAnsi="Times New Roman" w:cs="Times New Roman"/>
                <w:sz w:val="18"/>
              </w:rPr>
              <w:t>)</w:t>
            </w:r>
          </w:p>
        </w:tc>
        <w:tc>
          <w:tcPr>
            <w:tcW w:w="2409" w:type="dxa"/>
          </w:tcPr>
          <w:p w14:paraId="3B1E08C8" w14:textId="77777777" w:rsidR="00CB55EE" w:rsidRPr="00CB55EE" w:rsidRDefault="00CB55EE" w:rsidP="00CB55EE">
            <w:pPr>
              <w:spacing w:line="202" w:lineRule="exact"/>
              <w:ind w:left="116"/>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направление</w:t>
            </w:r>
          </w:p>
          <w:p w14:paraId="0A43C3F1" w14:textId="77777777" w:rsidR="00CB55EE" w:rsidRPr="00CB55EE" w:rsidRDefault="00CB55EE" w:rsidP="00CB55EE">
            <w:pPr>
              <w:ind w:left="116" w:right="255"/>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межведомственного</w:t>
            </w:r>
            <w:r w:rsidRPr="00CB55EE">
              <w:rPr>
                <w:rFonts w:ascii="Times New Roman" w:eastAsia="Times New Roman" w:hAnsi="Times New Roman" w:cs="Times New Roman"/>
                <w:spacing w:val="-12"/>
                <w:sz w:val="18"/>
                <w:lang w:val="ru-RU"/>
              </w:rPr>
              <w:t xml:space="preserve"> </w:t>
            </w:r>
            <w:r w:rsidRPr="00CB55EE">
              <w:rPr>
                <w:rFonts w:ascii="Times New Roman" w:eastAsia="Times New Roman" w:hAnsi="Times New Roman" w:cs="Times New Roman"/>
                <w:sz w:val="18"/>
                <w:lang w:val="ru-RU"/>
              </w:rPr>
              <w:t>запроса</w:t>
            </w:r>
            <w:r w:rsidRPr="00CB55EE">
              <w:rPr>
                <w:rFonts w:ascii="Times New Roman" w:eastAsia="Times New Roman" w:hAnsi="Times New Roman" w:cs="Times New Roman"/>
                <w:spacing w:val="-7"/>
                <w:sz w:val="18"/>
                <w:lang w:val="ru-RU"/>
              </w:rPr>
              <w:t xml:space="preserve"> </w:t>
            </w:r>
            <w:r w:rsidRPr="00CB55EE">
              <w:rPr>
                <w:rFonts w:ascii="Times New Roman" w:eastAsia="Times New Roman" w:hAnsi="Times New Roman" w:cs="Times New Roman"/>
                <w:sz w:val="18"/>
                <w:lang w:val="ru-RU"/>
              </w:rPr>
              <w:t>в</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органы (организации),</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предоставляющие документы</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(сведения), предусмотренные</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пунктом</w:t>
            </w:r>
            <w:r w:rsidRPr="00CB55EE">
              <w:rPr>
                <w:rFonts w:ascii="Times New Roman" w:eastAsia="Times New Roman" w:hAnsi="Times New Roman" w:cs="Times New Roman"/>
                <w:spacing w:val="2"/>
                <w:sz w:val="18"/>
                <w:lang w:val="ru-RU"/>
              </w:rPr>
              <w:t xml:space="preserve"> </w:t>
            </w:r>
            <w:r w:rsidRPr="00CB55EE">
              <w:rPr>
                <w:rFonts w:ascii="Times New Roman" w:eastAsia="Times New Roman" w:hAnsi="Times New Roman" w:cs="Times New Roman"/>
                <w:sz w:val="18"/>
                <w:lang w:val="ru-RU"/>
              </w:rPr>
              <w:t>2.7</w:t>
            </w:r>
          </w:p>
          <w:p w14:paraId="64C09B83" w14:textId="77777777" w:rsidR="00CB55EE" w:rsidRPr="00CB55EE" w:rsidRDefault="00CB55EE" w:rsidP="00CB55EE">
            <w:pPr>
              <w:spacing w:before="2"/>
              <w:ind w:left="116" w:right="575"/>
              <w:rPr>
                <w:rFonts w:ascii="Times New Roman" w:eastAsia="Times New Roman" w:hAnsi="Times New Roman" w:cs="Times New Roman"/>
                <w:sz w:val="18"/>
                <w:lang w:val="ru-RU"/>
              </w:rPr>
            </w:pPr>
            <w:r w:rsidRPr="00CB55EE">
              <w:rPr>
                <w:rFonts w:ascii="Times New Roman" w:eastAsia="Times New Roman" w:hAnsi="Times New Roman" w:cs="Times New Roman"/>
                <w:sz w:val="18"/>
                <w:lang w:val="ru-RU"/>
              </w:rPr>
              <w:t>Административного</w:t>
            </w:r>
            <w:r w:rsidRPr="00CB55EE">
              <w:rPr>
                <w:rFonts w:ascii="Times New Roman" w:eastAsia="Times New Roman" w:hAnsi="Times New Roman" w:cs="Times New Roman"/>
                <w:spacing w:val="1"/>
                <w:sz w:val="18"/>
                <w:lang w:val="ru-RU"/>
              </w:rPr>
              <w:t xml:space="preserve"> </w:t>
            </w:r>
            <w:r w:rsidRPr="00CB55EE">
              <w:rPr>
                <w:rFonts w:ascii="Times New Roman" w:eastAsia="Times New Roman" w:hAnsi="Times New Roman" w:cs="Times New Roman"/>
                <w:sz w:val="18"/>
                <w:lang w:val="ru-RU"/>
              </w:rPr>
              <w:t>регламента, в том числе с</w:t>
            </w:r>
            <w:r w:rsidRPr="00CB55EE">
              <w:rPr>
                <w:rFonts w:ascii="Times New Roman" w:eastAsia="Times New Roman" w:hAnsi="Times New Roman" w:cs="Times New Roman"/>
                <w:spacing w:val="-42"/>
                <w:sz w:val="18"/>
                <w:lang w:val="ru-RU"/>
              </w:rPr>
              <w:t xml:space="preserve"> </w:t>
            </w:r>
            <w:r w:rsidRPr="00CB55EE">
              <w:rPr>
                <w:rFonts w:ascii="Times New Roman" w:eastAsia="Times New Roman" w:hAnsi="Times New Roman" w:cs="Times New Roman"/>
                <w:sz w:val="18"/>
                <w:lang w:val="ru-RU"/>
              </w:rPr>
              <w:t>использованием СМЭВ</w:t>
            </w:r>
          </w:p>
        </w:tc>
      </w:tr>
    </w:tbl>
    <w:p w14:paraId="3BB947AC" w14:textId="77777777" w:rsidR="00D62D66" w:rsidRPr="00FB711F" w:rsidRDefault="00D62D66" w:rsidP="00FB711F">
      <w:pPr>
        <w:spacing w:after="0" w:line="240" w:lineRule="auto"/>
        <w:jc w:val="right"/>
        <w:rPr>
          <w:rFonts w:ascii="Times New Roman" w:eastAsia="Times New Roman" w:hAnsi="Times New Roman" w:cs="Times New Roman"/>
          <w:lang w:eastAsia="ru-RU"/>
        </w:rPr>
      </w:pPr>
    </w:p>
    <w:tbl>
      <w:tblPr>
        <w:tblStyle w:val="TableNormal"/>
        <w:tblW w:w="10939"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0"/>
        <w:gridCol w:w="1276"/>
        <w:gridCol w:w="1306"/>
        <w:gridCol w:w="2096"/>
        <w:gridCol w:w="1417"/>
        <w:gridCol w:w="1134"/>
        <w:gridCol w:w="2410"/>
      </w:tblGrid>
      <w:tr w:rsidR="00A2642B" w:rsidRPr="00A2642B" w14:paraId="2C3DA4F6" w14:textId="77777777" w:rsidTr="00A2642B">
        <w:trPr>
          <w:trHeight w:val="1243"/>
        </w:trPr>
        <w:tc>
          <w:tcPr>
            <w:tcW w:w="1300" w:type="dxa"/>
          </w:tcPr>
          <w:p w14:paraId="2091BBBF" w14:textId="77777777" w:rsidR="00A2642B" w:rsidRPr="00A2642B" w:rsidRDefault="00A2642B" w:rsidP="00A2642B">
            <w:pPr>
              <w:ind w:left="22" w:right="163" w:hanging="37"/>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Основание для начала</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административной</w:t>
            </w:r>
            <w:r w:rsidRPr="00A2642B">
              <w:rPr>
                <w:rFonts w:ascii="Times New Roman" w:eastAsia="Times New Roman" w:hAnsi="Times New Roman" w:cs="Times New Roman"/>
                <w:spacing w:val="-8"/>
                <w:sz w:val="18"/>
                <w:lang w:val="ru-RU"/>
              </w:rPr>
              <w:t xml:space="preserve"> </w:t>
            </w:r>
            <w:r w:rsidRPr="00A2642B">
              <w:rPr>
                <w:rFonts w:ascii="Times New Roman" w:eastAsia="Times New Roman" w:hAnsi="Times New Roman" w:cs="Times New Roman"/>
                <w:sz w:val="18"/>
                <w:lang w:val="ru-RU"/>
              </w:rPr>
              <w:t>процедуры</w:t>
            </w:r>
          </w:p>
        </w:tc>
        <w:tc>
          <w:tcPr>
            <w:tcW w:w="1276" w:type="dxa"/>
          </w:tcPr>
          <w:p w14:paraId="11DC5F63" w14:textId="77777777" w:rsidR="00A2642B" w:rsidRPr="00A2642B" w:rsidRDefault="00A2642B" w:rsidP="00A2642B">
            <w:pPr>
              <w:ind w:left="136"/>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Содержание</w:t>
            </w:r>
            <w:proofErr w:type="spellEnd"/>
            <w:r w:rsidRPr="00A2642B">
              <w:rPr>
                <w:rFonts w:ascii="Times New Roman" w:eastAsia="Times New Roman" w:hAnsi="Times New Roman" w:cs="Times New Roman"/>
                <w:spacing w:val="1"/>
                <w:sz w:val="18"/>
              </w:rPr>
              <w:t xml:space="preserve"> </w:t>
            </w:r>
            <w:proofErr w:type="spellStart"/>
            <w:r w:rsidRPr="00A2642B">
              <w:rPr>
                <w:rFonts w:ascii="Times New Roman" w:eastAsia="Times New Roman" w:hAnsi="Times New Roman" w:cs="Times New Roman"/>
                <w:spacing w:val="-1"/>
                <w:sz w:val="18"/>
              </w:rPr>
              <w:t>административных</w:t>
            </w:r>
            <w:proofErr w:type="spellEnd"/>
          </w:p>
          <w:p w14:paraId="4E441A01" w14:textId="77777777" w:rsidR="00A2642B" w:rsidRPr="00A2642B" w:rsidRDefault="00A2642B" w:rsidP="00A2642B">
            <w:pPr>
              <w:spacing w:line="206" w:lineRule="exact"/>
              <w:ind w:left="136"/>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действий</w:t>
            </w:r>
            <w:proofErr w:type="spellEnd"/>
          </w:p>
        </w:tc>
        <w:tc>
          <w:tcPr>
            <w:tcW w:w="1306" w:type="dxa"/>
          </w:tcPr>
          <w:p w14:paraId="25A66551" w14:textId="77777777" w:rsidR="00A2642B" w:rsidRPr="00A2642B" w:rsidRDefault="00A2642B" w:rsidP="00A2642B">
            <w:pPr>
              <w:ind w:left="167" w:right="143" w:hanging="2"/>
              <w:jc w:val="center"/>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Срок</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выполнения</w:t>
            </w:r>
            <w:r w:rsidRPr="00A2642B">
              <w:rPr>
                <w:rFonts w:ascii="Times New Roman" w:eastAsia="Times New Roman" w:hAnsi="Times New Roman" w:cs="Times New Roman"/>
                <w:spacing w:val="1"/>
                <w:sz w:val="18"/>
                <w:lang w:val="ru-RU"/>
              </w:rPr>
              <w:t xml:space="preserve"> </w:t>
            </w:r>
            <w:proofErr w:type="spellStart"/>
            <w:r w:rsidRPr="00A2642B">
              <w:rPr>
                <w:rFonts w:ascii="Times New Roman" w:eastAsia="Times New Roman" w:hAnsi="Times New Roman" w:cs="Times New Roman"/>
                <w:sz w:val="18"/>
                <w:lang w:val="ru-RU"/>
              </w:rPr>
              <w:t>администрат</w:t>
            </w:r>
            <w:proofErr w:type="spellEnd"/>
            <w:r w:rsidRPr="00A2642B">
              <w:rPr>
                <w:rFonts w:ascii="Times New Roman" w:eastAsia="Times New Roman" w:hAnsi="Times New Roman" w:cs="Times New Roman"/>
                <w:spacing w:val="-42"/>
                <w:sz w:val="18"/>
                <w:lang w:val="ru-RU"/>
              </w:rPr>
              <w:t xml:space="preserve"> </w:t>
            </w:r>
            <w:proofErr w:type="spellStart"/>
            <w:r w:rsidRPr="00A2642B">
              <w:rPr>
                <w:rFonts w:ascii="Times New Roman" w:eastAsia="Times New Roman" w:hAnsi="Times New Roman" w:cs="Times New Roman"/>
                <w:sz w:val="18"/>
                <w:lang w:val="ru-RU"/>
              </w:rPr>
              <w:t>ивных</w:t>
            </w:r>
            <w:proofErr w:type="spellEnd"/>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действий</w:t>
            </w:r>
          </w:p>
        </w:tc>
        <w:tc>
          <w:tcPr>
            <w:tcW w:w="2096" w:type="dxa"/>
          </w:tcPr>
          <w:p w14:paraId="7B899CCE" w14:textId="77777777" w:rsidR="00A2642B" w:rsidRPr="00A2642B" w:rsidRDefault="00A2642B" w:rsidP="00A2642B">
            <w:pPr>
              <w:ind w:left="134" w:right="85" w:firstLine="379"/>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Должностное</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лицо,</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ответственное за выполнение</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административного</w:t>
            </w:r>
            <w:r w:rsidRPr="00A2642B">
              <w:rPr>
                <w:rFonts w:ascii="Times New Roman" w:eastAsia="Times New Roman" w:hAnsi="Times New Roman" w:cs="Times New Roman"/>
                <w:spacing w:val="-5"/>
                <w:sz w:val="18"/>
                <w:lang w:val="ru-RU"/>
              </w:rPr>
              <w:t xml:space="preserve"> </w:t>
            </w:r>
            <w:r w:rsidRPr="00A2642B">
              <w:rPr>
                <w:rFonts w:ascii="Times New Roman" w:eastAsia="Times New Roman" w:hAnsi="Times New Roman" w:cs="Times New Roman"/>
                <w:sz w:val="18"/>
                <w:lang w:val="ru-RU"/>
              </w:rPr>
              <w:t>действия</w:t>
            </w:r>
          </w:p>
        </w:tc>
        <w:tc>
          <w:tcPr>
            <w:tcW w:w="1417" w:type="dxa"/>
          </w:tcPr>
          <w:p w14:paraId="69517681" w14:textId="77777777" w:rsidR="00A2642B" w:rsidRPr="00A2642B" w:rsidRDefault="00A2642B" w:rsidP="00A2642B">
            <w:pPr>
              <w:ind w:left="249" w:right="222" w:hanging="3"/>
              <w:jc w:val="center"/>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Место выполнения</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pacing w:val="-1"/>
                <w:sz w:val="18"/>
                <w:lang w:val="ru-RU"/>
              </w:rPr>
              <w:t>административного</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действия/</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используемая</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информационная</w:t>
            </w:r>
          </w:p>
          <w:p w14:paraId="753C33D0" w14:textId="77777777" w:rsidR="00A2642B" w:rsidRPr="00A2642B" w:rsidRDefault="00A2642B" w:rsidP="00A2642B">
            <w:pPr>
              <w:spacing w:line="196" w:lineRule="exact"/>
              <w:ind w:left="335" w:right="310"/>
              <w:jc w:val="center"/>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система</w:t>
            </w:r>
            <w:proofErr w:type="spellEnd"/>
          </w:p>
        </w:tc>
        <w:tc>
          <w:tcPr>
            <w:tcW w:w="1134" w:type="dxa"/>
          </w:tcPr>
          <w:p w14:paraId="219CA38E" w14:textId="77777777" w:rsidR="00A2642B" w:rsidRPr="00A2642B" w:rsidRDefault="00A2642B" w:rsidP="00A2642B">
            <w:pPr>
              <w:ind w:left="178" w:right="135" w:hanging="10"/>
              <w:jc w:val="both"/>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Критерии</w:t>
            </w:r>
            <w:proofErr w:type="spellEnd"/>
            <w:r w:rsidRPr="00A2642B">
              <w:rPr>
                <w:rFonts w:ascii="Times New Roman" w:eastAsia="Times New Roman" w:hAnsi="Times New Roman" w:cs="Times New Roman"/>
                <w:spacing w:val="-43"/>
                <w:sz w:val="18"/>
              </w:rPr>
              <w:t xml:space="preserve"> </w:t>
            </w:r>
            <w:proofErr w:type="spellStart"/>
            <w:r w:rsidRPr="00A2642B">
              <w:rPr>
                <w:rFonts w:ascii="Times New Roman" w:eastAsia="Times New Roman" w:hAnsi="Times New Roman" w:cs="Times New Roman"/>
                <w:sz w:val="18"/>
              </w:rPr>
              <w:t>принятия</w:t>
            </w:r>
            <w:proofErr w:type="spellEnd"/>
            <w:r w:rsidRPr="00A2642B">
              <w:rPr>
                <w:rFonts w:ascii="Times New Roman" w:eastAsia="Times New Roman" w:hAnsi="Times New Roman" w:cs="Times New Roman"/>
                <w:spacing w:val="-43"/>
                <w:sz w:val="18"/>
              </w:rPr>
              <w:t xml:space="preserve"> </w:t>
            </w:r>
            <w:proofErr w:type="spellStart"/>
            <w:r w:rsidRPr="00A2642B">
              <w:rPr>
                <w:rFonts w:ascii="Times New Roman" w:eastAsia="Times New Roman" w:hAnsi="Times New Roman" w:cs="Times New Roman"/>
                <w:sz w:val="18"/>
              </w:rPr>
              <w:t>решения</w:t>
            </w:r>
            <w:proofErr w:type="spellEnd"/>
          </w:p>
        </w:tc>
        <w:tc>
          <w:tcPr>
            <w:tcW w:w="2410" w:type="dxa"/>
          </w:tcPr>
          <w:p w14:paraId="113B5522" w14:textId="77777777" w:rsidR="00A2642B" w:rsidRPr="00A2642B" w:rsidRDefault="00A2642B" w:rsidP="00A2642B">
            <w:pPr>
              <w:ind w:left="303" w:right="171" w:hanging="96"/>
              <w:rPr>
                <w:rFonts w:ascii="Times New Roman" w:eastAsia="Times New Roman" w:hAnsi="Times New Roman" w:cs="Times New Roman"/>
                <w:sz w:val="18"/>
                <w:lang w:val="ru-RU"/>
              </w:rPr>
            </w:pPr>
            <w:r w:rsidRPr="00A2642B">
              <w:rPr>
                <w:rFonts w:ascii="Times New Roman" w:eastAsia="Times New Roman" w:hAnsi="Times New Roman" w:cs="Times New Roman"/>
                <w:spacing w:val="-1"/>
                <w:sz w:val="18"/>
                <w:lang w:val="ru-RU"/>
              </w:rPr>
              <w:t>Результат</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pacing w:val="-1"/>
                <w:sz w:val="18"/>
                <w:lang w:val="ru-RU"/>
              </w:rPr>
              <w:t>административного</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действия,</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способ</w:t>
            </w:r>
            <w:r w:rsidRPr="00A2642B">
              <w:rPr>
                <w:rFonts w:ascii="Times New Roman" w:eastAsia="Times New Roman" w:hAnsi="Times New Roman" w:cs="Times New Roman"/>
                <w:spacing w:val="-3"/>
                <w:sz w:val="18"/>
                <w:lang w:val="ru-RU"/>
              </w:rPr>
              <w:t xml:space="preserve"> </w:t>
            </w:r>
            <w:r w:rsidRPr="00A2642B">
              <w:rPr>
                <w:rFonts w:ascii="Times New Roman" w:eastAsia="Times New Roman" w:hAnsi="Times New Roman" w:cs="Times New Roman"/>
                <w:sz w:val="18"/>
                <w:lang w:val="ru-RU"/>
              </w:rPr>
              <w:t>фиксации</w:t>
            </w:r>
          </w:p>
        </w:tc>
      </w:tr>
      <w:tr w:rsidR="00A2642B" w:rsidRPr="00A2642B" w14:paraId="250AB12E" w14:textId="77777777" w:rsidTr="00A2642B">
        <w:trPr>
          <w:trHeight w:val="4138"/>
        </w:trPr>
        <w:tc>
          <w:tcPr>
            <w:tcW w:w="1300" w:type="dxa"/>
          </w:tcPr>
          <w:p w14:paraId="53EE4044" w14:textId="77777777" w:rsidR="00A2642B" w:rsidRPr="00A2642B" w:rsidRDefault="00A2642B" w:rsidP="00A2642B">
            <w:pPr>
              <w:rPr>
                <w:rFonts w:ascii="Times New Roman" w:eastAsia="Times New Roman" w:hAnsi="Times New Roman" w:cs="Times New Roman"/>
                <w:sz w:val="18"/>
                <w:lang w:val="ru-RU"/>
              </w:rPr>
            </w:pPr>
          </w:p>
        </w:tc>
        <w:tc>
          <w:tcPr>
            <w:tcW w:w="1276" w:type="dxa"/>
          </w:tcPr>
          <w:p w14:paraId="762454CE" w14:textId="77777777" w:rsidR="00A2642B" w:rsidRPr="00A2642B" w:rsidRDefault="00A2642B" w:rsidP="00A2642B">
            <w:pPr>
              <w:spacing w:line="197" w:lineRule="exact"/>
              <w:ind w:left="136"/>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получение</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ответов</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на</w:t>
            </w:r>
          </w:p>
          <w:p w14:paraId="6AD65673" w14:textId="77777777" w:rsidR="00A2642B" w:rsidRPr="00A2642B" w:rsidRDefault="00A2642B" w:rsidP="00A2642B">
            <w:pPr>
              <w:ind w:left="136"/>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межведомственные запросы,</w:t>
            </w:r>
            <w:r w:rsidRPr="00A2642B">
              <w:rPr>
                <w:rFonts w:ascii="Times New Roman" w:eastAsia="Times New Roman" w:hAnsi="Times New Roman" w:cs="Times New Roman"/>
                <w:spacing w:val="-42"/>
                <w:sz w:val="18"/>
                <w:lang w:val="ru-RU"/>
              </w:rPr>
              <w:t xml:space="preserve"> </w:t>
            </w:r>
            <w:proofErr w:type="spellStart"/>
            <w:r w:rsidRPr="00A2642B">
              <w:rPr>
                <w:rFonts w:ascii="Times New Roman" w:eastAsia="Times New Roman" w:hAnsi="Times New Roman" w:cs="Times New Roman"/>
                <w:sz w:val="18"/>
                <w:lang w:val="ru-RU"/>
              </w:rPr>
              <w:t>формированиеполного</w:t>
            </w:r>
            <w:proofErr w:type="spellEnd"/>
          </w:p>
          <w:p w14:paraId="3BBF5E1B" w14:textId="77777777" w:rsidR="00A2642B" w:rsidRPr="00A2642B" w:rsidRDefault="00A2642B" w:rsidP="00A2642B">
            <w:pPr>
              <w:spacing w:line="206" w:lineRule="exact"/>
              <w:ind w:left="136"/>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комплекта</w:t>
            </w:r>
            <w:proofErr w:type="spellEnd"/>
            <w:r w:rsidRPr="00A2642B">
              <w:rPr>
                <w:rFonts w:ascii="Times New Roman" w:eastAsia="Times New Roman" w:hAnsi="Times New Roman" w:cs="Times New Roman"/>
                <w:spacing w:val="-7"/>
                <w:sz w:val="18"/>
              </w:rPr>
              <w:t xml:space="preserve"> </w:t>
            </w:r>
            <w:proofErr w:type="spellStart"/>
            <w:r w:rsidRPr="00A2642B">
              <w:rPr>
                <w:rFonts w:ascii="Times New Roman" w:eastAsia="Times New Roman" w:hAnsi="Times New Roman" w:cs="Times New Roman"/>
                <w:sz w:val="18"/>
              </w:rPr>
              <w:t>документов</w:t>
            </w:r>
            <w:proofErr w:type="spellEnd"/>
          </w:p>
        </w:tc>
        <w:tc>
          <w:tcPr>
            <w:tcW w:w="1306" w:type="dxa"/>
          </w:tcPr>
          <w:p w14:paraId="378A140A" w14:textId="77777777" w:rsidR="00A2642B" w:rsidRPr="00A2642B" w:rsidRDefault="00A2642B" w:rsidP="00A2642B">
            <w:pPr>
              <w:ind w:left="110" w:right="116"/>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3</w:t>
            </w:r>
            <w:r w:rsidRPr="00A2642B">
              <w:rPr>
                <w:rFonts w:ascii="Times New Roman" w:eastAsia="Times New Roman" w:hAnsi="Times New Roman" w:cs="Times New Roman"/>
                <w:spacing w:val="45"/>
                <w:sz w:val="18"/>
                <w:lang w:val="ru-RU"/>
              </w:rPr>
              <w:t xml:space="preserve"> </w:t>
            </w:r>
            <w:r w:rsidRPr="00A2642B">
              <w:rPr>
                <w:rFonts w:ascii="Times New Roman" w:eastAsia="Times New Roman" w:hAnsi="Times New Roman" w:cs="Times New Roman"/>
                <w:sz w:val="18"/>
                <w:lang w:val="ru-RU"/>
              </w:rPr>
              <w:t>рабочих</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дня со дня</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направления</w:t>
            </w:r>
            <w:r w:rsidRPr="00A2642B">
              <w:rPr>
                <w:rFonts w:ascii="Times New Roman" w:eastAsia="Times New Roman" w:hAnsi="Times New Roman" w:cs="Times New Roman"/>
                <w:spacing w:val="1"/>
                <w:sz w:val="18"/>
                <w:lang w:val="ru-RU"/>
              </w:rPr>
              <w:t xml:space="preserve"> </w:t>
            </w:r>
            <w:proofErr w:type="spellStart"/>
            <w:r w:rsidRPr="00A2642B">
              <w:rPr>
                <w:rFonts w:ascii="Times New Roman" w:eastAsia="Times New Roman" w:hAnsi="Times New Roman" w:cs="Times New Roman"/>
                <w:sz w:val="18"/>
                <w:lang w:val="ru-RU"/>
              </w:rPr>
              <w:t>межведомств</w:t>
            </w:r>
            <w:proofErr w:type="spellEnd"/>
            <w:r w:rsidRPr="00A2642B">
              <w:rPr>
                <w:rFonts w:ascii="Times New Roman" w:eastAsia="Times New Roman" w:hAnsi="Times New Roman" w:cs="Times New Roman"/>
                <w:spacing w:val="-42"/>
                <w:sz w:val="18"/>
                <w:lang w:val="ru-RU"/>
              </w:rPr>
              <w:t xml:space="preserve"> </w:t>
            </w:r>
            <w:proofErr w:type="spellStart"/>
            <w:r w:rsidRPr="00A2642B">
              <w:rPr>
                <w:rFonts w:ascii="Times New Roman" w:eastAsia="Times New Roman" w:hAnsi="Times New Roman" w:cs="Times New Roman"/>
                <w:sz w:val="18"/>
                <w:lang w:val="ru-RU"/>
              </w:rPr>
              <w:t>енного</w:t>
            </w:r>
            <w:proofErr w:type="spellEnd"/>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запроса</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в</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орган или</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организацию,</w:t>
            </w:r>
            <w:r w:rsidRPr="00A2642B">
              <w:rPr>
                <w:rFonts w:ascii="Times New Roman" w:eastAsia="Times New Roman" w:hAnsi="Times New Roman" w:cs="Times New Roman"/>
                <w:spacing w:val="-42"/>
                <w:sz w:val="18"/>
                <w:lang w:val="ru-RU"/>
              </w:rPr>
              <w:t xml:space="preserve"> </w:t>
            </w:r>
            <w:proofErr w:type="spellStart"/>
            <w:r w:rsidRPr="00A2642B">
              <w:rPr>
                <w:rFonts w:ascii="Times New Roman" w:eastAsia="Times New Roman" w:hAnsi="Times New Roman" w:cs="Times New Roman"/>
                <w:sz w:val="18"/>
                <w:lang w:val="ru-RU"/>
              </w:rPr>
              <w:t>предоставля</w:t>
            </w:r>
            <w:proofErr w:type="spellEnd"/>
            <w:r w:rsidRPr="00A2642B">
              <w:rPr>
                <w:rFonts w:ascii="Times New Roman" w:eastAsia="Times New Roman" w:hAnsi="Times New Roman" w:cs="Times New Roman"/>
                <w:spacing w:val="1"/>
                <w:sz w:val="18"/>
                <w:lang w:val="ru-RU"/>
              </w:rPr>
              <w:t xml:space="preserve"> </w:t>
            </w:r>
            <w:proofErr w:type="spellStart"/>
            <w:r w:rsidRPr="00A2642B">
              <w:rPr>
                <w:rFonts w:ascii="Times New Roman" w:eastAsia="Times New Roman" w:hAnsi="Times New Roman" w:cs="Times New Roman"/>
                <w:sz w:val="18"/>
                <w:lang w:val="ru-RU"/>
              </w:rPr>
              <w:t>ющие</w:t>
            </w:r>
            <w:proofErr w:type="spellEnd"/>
          </w:p>
          <w:p w14:paraId="472FA27E" w14:textId="77777777" w:rsidR="00A2642B" w:rsidRPr="00A2642B" w:rsidRDefault="00A2642B" w:rsidP="00A2642B">
            <w:pPr>
              <w:ind w:left="110" w:right="110"/>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документ</w:t>
            </w:r>
            <w:r w:rsidRPr="00A2642B">
              <w:rPr>
                <w:rFonts w:ascii="Times New Roman" w:eastAsia="Times New Roman" w:hAnsi="Times New Roman" w:cs="Times New Roman"/>
                <w:spacing w:val="3"/>
                <w:sz w:val="18"/>
                <w:lang w:val="ru-RU"/>
              </w:rPr>
              <w:t xml:space="preserve"> </w:t>
            </w:r>
            <w:r w:rsidRPr="00A2642B">
              <w:rPr>
                <w:rFonts w:ascii="Times New Roman" w:eastAsia="Times New Roman" w:hAnsi="Times New Roman" w:cs="Times New Roman"/>
                <w:sz w:val="18"/>
                <w:lang w:val="ru-RU"/>
              </w:rPr>
              <w:t>и</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информацию,</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если иные</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сроки не</w:t>
            </w:r>
            <w:r w:rsidRPr="00A2642B">
              <w:rPr>
                <w:rFonts w:ascii="Times New Roman" w:eastAsia="Times New Roman" w:hAnsi="Times New Roman" w:cs="Times New Roman"/>
                <w:spacing w:val="1"/>
                <w:sz w:val="18"/>
                <w:lang w:val="ru-RU"/>
              </w:rPr>
              <w:t xml:space="preserve"> </w:t>
            </w:r>
            <w:proofErr w:type="spellStart"/>
            <w:r w:rsidRPr="00A2642B">
              <w:rPr>
                <w:rFonts w:ascii="Times New Roman" w:eastAsia="Times New Roman" w:hAnsi="Times New Roman" w:cs="Times New Roman"/>
                <w:sz w:val="18"/>
                <w:lang w:val="ru-RU"/>
              </w:rPr>
              <w:t>предусмотре</w:t>
            </w:r>
            <w:proofErr w:type="spellEnd"/>
            <w:r w:rsidRPr="00A2642B">
              <w:rPr>
                <w:rFonts w:ascii="Times New Roman" w:eastAsia="Times New Roman" w:hAnsi="Times New Roman" w:cs="Times New Roman"/>
                <w:spacing w:val="1"/>
                <w:sz w:val="18"/>
                <w:lang w:val="ru-RU"/>
              </w:rPr>
              <w:t xml:space="preserve"> </w:t>
            </w:r>
            <w:proofErr w:type="spellStart"/>
            <w:r w:rsidRPr="00A2642B">
              <w:rPr>
                <w:rFonts w:ascii="Times New Roman" w:eastAsia="Times New Roman" w:hAnsi="Times New Roman" w:cs="Times New Roman"/>
                <w:sz w:val="18"/>
                <w:lang w:val="ru-RU"/>
              </w:rPr>
              <w:t>ны</w:t>
            </w:r>
            <w:proofErr w:type="spellEnd"/>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законодатель</w:t>
            </w:r>
            <w:r w:rsidRPr="00A2642B">
              <w:rPr>
                <w:rFonts w:ascii="Times New Roman" w:eastAsia="Times New Roman" w:hAnsi="Times New Roman" w:cs="Times New Roman"/>
                <w:spacing w:val="-42"/>
                <w:sz w:val="18"/>
                <w:lang w:val="ru-RU"/>
              </w:rPr>
              <w:t xml:space="preserve"> </w:t>
            </w:r>
            <w:proofErr w:type="spellStart"/>
            <w:r w:rsidRPr="00A2642B">
              <w:rPr>
                <w:rFonts w:ascii="Times New Roman" w:eastAsia="Times New Roman" w:hAnsi="Times New Roman" w:cs="Times New Roman"/>
                <w:sz w:val="18"/>
                <w:lang w:val="ru-RU"/>
              </w:rPr>
              <w:t>ство</w:t>
            </w:r>
            <w:proofErr w:type="spellEnd"/>
            <w:r w:rsidRPr="00A2642B">
              <w:rPr>
                <w:rFonts w:ascii="Times New Roman" w:eastAsia="Times New Roman" w:hAnsi="Times New Roman" w:cs="Times New Roman"/>
                <w:sz w:val="18"/>
                <w:lang w:val="ru-RU"/>
              </w:rPr>
              <w:t xml:space="preserve"> м РФ и</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субъекта</w:t>
            </w:r>
          </w:p>
          <w:p w14:paraId="097993F8" w14:textId="77777777" w:rsidR="00A2642B" w:rsidRPr="00A2642B" w:rsidRDefault="00A2642B" w:rsidP="00A2642B">
            <w:pPr>
              <w:spacing w:line="196" w:lineRule="exact"/>
              <w:ind w:left="110"/>
              <w:rPr>
                <w:rFonts w:ascii="Times New Roman" w:eastAsia="Times New Roman" w:hAnsi="Times New Roman" w:cs="Times New Roman"/>
                <w:sz w:val="18"/>
              </w:rPr>
            </w:pPr>
            <w:r w:rsidRPr="00A2642B">
              <w:rPr>
                <w:rFonts w:ascii="Times New Roman" w:eastAsia="Times New Roman" w:hAnsi="Times New Roman" w:cs="Times New Roman"/>
                <w:sz w:val="18"/>
              </w:rPr>
              <w:t>РФ</w:t>
            </w:r>
          </w:p>
        </w:tc>
        <w:tc>
          <w:tcPr>
            <w:tcW w:w="2096" w:type="dxa"/>
          </w:tcPr>
          <w:p w14:paraId="182E3C8E" w14:textId="77777777" w:rsidR="00A2642B" w:rsidRPr="00A2642B" w:rsidRDefault="00A2642B" w:rsidP="00A2642B">
            <w:pPr>
              <w:ind w:left="110" w:right="369"/>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Должностное</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лицо</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Уполномоченного органа,</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ответственное</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за</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предоставление</w:t>
            </w:r>
          </w:p>
          <w:p w14:paraId="40D5D48D" w14:textId="77777777" w:rsidR="00A2642B" w:rsidRPr="00A2642B" w:rsidRDefault="00A2642B" w:rsidP="00A2642B">
            <w:pPr>
              <w:ind w:left="110"/>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муниципальной</w:t>
            </w:r>
            <w:proofErr w:type="spellEnd"/>
            <w:r w:rsidRPr="00A2642B">
              <w:rPr>
                <w:rFonts w:ascii="Times New Roman" w:eastAsia="Times New Roman" w:hAnsi="Times New Roman" w:cs="Times New Roman"/>
                <w:spacing w:val="-3"/>
                <w:sz w:val="18"/>
              </w:rPr>
              <w:t xml:space="preserve"> </w:t>
            </w:r>
            <w:proofErr w:type="spellStart"/>
            <w:r w:rsidRPr="00A2642B">
              <w:rPr>
                <w:rFonts w:ascii="Times New Roman" w:eastAsia="Times New Roman" w:hAnsi="Times New Roman" w:cs="Times New Roman"/>
                <w:sz w:val="18"/>
              </w:rPr>
              <w:t>услуги</w:t>
            </w:r>
            <w:proofErr w:type="spellEnd"/>
          </w:p>
        </w:tc>
        <w:tc>
          <w:tcPr>
            <w:tcW w:w="1417" w:type="dxa"/>
          </w:tcPr>
          <w:p w14:paraId="6647EB34" w14:textId="77777777" w:rsidR="00A2642B" w:rsidRPr="00A2642B" w:rsidRDefault="00A2642B" w:rsidP="00A2642B">
            <w:pPr>
              <w:ind w:left="115" w:right="358"/>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уполномоченный</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орган) /ГИС/ ПГС /</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СМЭВ</w:t>
            </w:r>
          </w:p>
        </w:tc>
        <w:tc>
          <w:tcPr>
            <w:tcW w:w="1134" w:type="dxa"/>
          </w:tcPr>
          <w:p w14:paraId="70171CC1" w14:textId="77777777" w:rsidR="00A2642B" w:rsidRPr="00A2642B" w:rsidRDefault="00A2642B" w:rsidP="00A2642B">
            <w:pPr>
              <w:rPr>
                <w:rFonts w:ascii="Times New Roman" w:eastAsia="Times New Roman" w:hAnsi="Times New Roman" w:cs="Times New Roman"/>
                <w:sz w:val="18"/>
                <w:lang w:val="ru-RU"/>
              </w:rPr>
            </w:pPr>
          </w:p>
        </w:tc>
        <w:tc>
          <w:tcPr>
            <w:tcW w:w="2410" w:type="dxa"/>
          </w:tcPr>
          <w:p w14:paraId="41B70369" w14:textId="77777777" w:rsidR="00A2642B" w:rsidRPr="00A2642B" w:rsidRDefault="00A2642B" w:rsidP="00A2642B">
            <w:pPr>
              <w:ind w:left="6" w:right="190"/>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Получение</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документов</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(сведений),</w:t>
            </w:r>
            <w:r w:rsidRPr="00A2642B">
              <w:rPr>
                <w:rFonts w:ascii="Times New Roman" w:eastAsia="Times New Roman" w:hAnsi="Times New Roman" w:cs="Times New Roman"/>
                <w:spacing w:val="4"/>
                <w:sz w:val="18"/>
                <w:lang w:val="ru-RU"/>
              </w:rPr>
              <w:t xml:space="preserve"> </w:t>
            </w:r>
            <w:r w:rsidRPr="00A2642B">
              <w:rPr>
                <w:rFonts w:ascii="Times New Roman" w:eastAsia="Times New Roman" w:hAnsi="Times New Roman" w:cs="Times New Roman"/>
                <w:sz w:val="18"/>
                <w:lang w:val="ru-RU"/>
              </w:rPr>
              <w:t>необходимых</w:t>
            </w:r>
            <w:r w:rsidRPr="00A2642B">
              <w:rPr>
                <w:rFonts w:ascii="Times New Roman" w:eastAsia="Times New Roman" w:hAnsi="Times New Roman" w:cs="Times New Roman"/>
                <w:spacing w:val="-3"/>
                <w:sz w:val="18"/>
                <w:lang w:val="ru-RU"/>
              </w:rPr>
              <w:t xml:space="preserve"> </w:t>
            </w:r>
            <w:r w:rsidRPr="00A2642B">
              <w:rPr>
                <w:rFonts w:ascii="Times New Roman" w:eastAsia="Times New Roman" w:hAnsi="Times New Roman" w:cs="Times New Roman"/>
                <w:sz w:val="18"/>
                <w:lang w:val="ru-RU"/>
              </w:rPr>
              <w:t>для</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pacing w:val="-1"/>
                <w:sz w:val="18"/>
                <w:lang w:val="ru-RU"/>
              </w:rPr>
              <w:t xml:space="preserve">предоставления </w:t>
            </w:r>
            <w:r w:rsidRPr="00A2642B">
              <w:rPr>
                <w:rFonts w:ascii="Times New Roman" w:eastAsia="Times New Roman" w:hAnsi="Times New Roman" w:cs="Times New Roman"/>
                <w:sz w:val="18"/>
                <w:lang w:val="ru-RU"/>
              </w:rPr>
              <w:t>муниципальной</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услуги</w:t>
            </w:r>
          </w:p>
        </w:tc>
      </w:tr>
      <w:tr w:rsidR="00A2642B" w:rsidRPr="00A2642B" w14:paraId="6857949C" w14:textId="77777777" w:rsidTr="00A2642B">
        <w:trPr>
          <w:trHeight w:val="264"/>
        </w:trPr>
        <w:tc>
          <w:tcPr>
            <w:tcW w:w="10939" w:type="dxa"/>
            <w:gridSpan w:val="7"/>
          </w:tcPr>
          <w:p w14:paraId="263C09FA" w14:textId="77777777" w:rsidR="00A2642B" w:rsidRPr="00A2642B" w:rsidRDefault="00A2642B" w:rsidP="00A2642B">
            <w:pPr>
              <w:ind w:left="136"/>
              <w:rPr>
                <w:rFonts w:ascii="Times New Roman" w:eastAsia="Times New Roman" w:hAnsi="Times New Roman" w:cs="Times New Roman"/>
                <w:b/>
                <w:sz w:val="18"/>
                <w:lang w:val="ru-RU"/>
              </w:rPr>
            </w:pPr>
            <w:r w:rsidRPr="00A2642B">
              <w:rPr>
                <w:rFonts w:ascii="Times New Roman" w:eastAsia="Times New Roman" w:hAnsi="Times New Roman" w:cs="Times New Roman"/>
                <w:b/>
                <w:sz w:val="18"/>
                <w:lang w:val="ru-RU"/>
              </w:rPr>
              <w:t>3.</w:t>
            </w:r>
            <w:r w:rsidRPr="00A2642B">
              <w:rPr>
                <w:rFonts w:ascii="Times New Roman" w:eastAsia="Times New Roman" w:hAnsi="Times New Roman" w:cs="Times New Roman"/>
                <w:b/>
                <w:spacing w:val="-9"/>
                <w:sz w:val="18"/>
                <w:lang w:val="ru-RU"/>
              </w:rPr>
              <w:t xml:space="preserve"> </w:t>
            </w:r>
            <w:r w:rsidRPr="00A2642B">
              <w:rPr>
                <w:rFonts w:ascii="Times New Roman" w:eastAsia="Times New Roman" w:hAnsi="Times New Roman" w:cs="Times New Roman"/>
                <w:b/>
                <w:sz w:val="18"/>
                <w:lang w:val="ru-RU"/>
              </w:rPr>
              <w:t>Рассмотрение</w:t>
            </w:r>
            <w:r w:rsidRPr="00A2642B">
              <w:rPr>
                <w:rFonts w:ascii="Times New Roman" w:eastAsia="Times New Roman" w:hAnsi="Times New Roman" w:cs="Times New Roman"/>
                <w:b/>
                <w:spacing w:val="-1"/>
                <w:sz w:val="18"/>
                <w:lang w:val="ru-RU"/>
              </w:rPr>
              <w:t xml:space="preserve"> </w:t>
            </w:r>
            <w:r w:rsidRPr="00A2642B">
              <w:rPr>
                <w:rFonts w:ascii="Times New Roman" w:eastAsia="Times New Roman" w:hAnsi="Times New Roman" w:cs="Times New Roman"/>
                <w:b/>
                <w:sz w:val="18"/>
                <w:lang w:val="ru-RU"/>
              </w:rPr>
              <w:t>документов</w:t>
            </w:r>
            <w:r w:rsidRPr="00A2642B">
              <w:rPr>
                <w:rFonts w:ascii="Times New Roman" w:eastAsia="Times New Roman" w:hAnsi="Times New Roman" w:cs="Times New Roman"/>
                <w:b/>
                <w:spacing w:val="-4"/>
                <w:sz w:val="18"/>
                <w:lang w:val="ru-RU"/>
              </w:rPr>
              <w:t xml:space="preserve"> </w:t>
            </w:r>
            <w:r w:rsidRPr="00A2642B">
              <w:rPr>
                <w:rFonts w:ascii="Times New Roman" w:eastAsia="Times New Roman" w:hAnsi="Times New Roman" w:cs="Times New Roman"/>
                <w:b/>
                <w:sz w:val="18"/>
                <w:lang w:val="ru-RU"/>
              </w:rPr>
              <w:t>и</w:t>
            </w:r>
            <w:r w:rsidRPr="00A2642B">
              <w:rPr>
                <w:rFonts w:ascii="Times New Roman" w:eastAsia="Times New Roman" w:hAnsi="Times New Roman" w:cs="Times New Roman"/>
                <w:b/>
                <w:spacing w:val="-5"/>
                <w:sz w:val="18"/>
                <w:lang w:val="ru-RU"/>
              </w:rPr>
              <w:t xml:space="preserve"> </w:t>
            </w:r>
            <w:r w:rsidRPr="00A2642B">
              <w:rPr>
                <w:rFonts w:ascii="Times New Roman" w:eastAsia="Times New Roman" w:hAnsi="Times New Roman" w:cs="Times New Roman"/>
                <w:b/>
                <w:sz w:val="18"/>
                <w:lang w:val="ru-RU"/>
              </w:rPr>
              <w:t>сведений,</w:t>
            </w:r>
            <w:r w:rsidRPr="00A2642B">
              <w:rPr>
                <w:rFonts w:ascii="Times New Roman" w:eastAsia="Times New Roman" w:hAnsi="Times New Roman" w:cs="Times New Roman"/>
                <w:b/>
                <w:spacing w:val="-4"/>
                <w:sz w:val="18"/>
                <w:lang w:val="ru-RU"/>
              </w:rPr>
              <w:t xml:space="preserve"> </w:t>
            </w:r>
            <w:r w:rsidRPr="00A2642B">
              <w:rPr>
                <w:rFonts w:ascii="Times New Roman" w:eastAsia="Times New Roman" w:hAnsi="Times New Roman" w:cs="Times New Roman"/>
                <w:b/>
                <w:sz w:val="18"/>
                <w:lang w:val="ru-RU"/>
              </w:rPr>
              <w:t>проведение</w:t>
            </w:r>
            <w:r w:rsidRPr="00A2642B">
              <w:rPr>
                <w:rFonts w:ascii="Times New Roman" w:eastAsia="Times New Roman" w:hAnsi="Times New Roman" w:cs="Times New Roman"/>
                <w:b/>
                <w:spacing w:val="-6"/>
                <w:sz w:val="18"/>
                <w:lang w:val="ru-RU"/>
              </w:rPr>
              <w:t xml:space="preserve"> </w:t>
            </w:r>
            <w:r w:rsidRPr="00A2642B">
              <w:rPr>
                <w:rFonts w:ascii="Times New Roman" w:eastAsia="Times New Roman" w:hAnsi="Times New Roman" w:cs="Times New Roman"/>
                <w:b/>
                <w:sz w:val="18"/>
                <w:lang w:val="ru-RU"/>
              </w:rPr>
              <w:t>публичных</w:t>
            </w:r>
            <w:r w:rsidRPr="00A2642B">
              <w:rPr>
                <w:rFonts w:ascii="Times New Roman" w:eastAsia="Times New Roman" w:hAnsi="Times New Roman" w:cs="Times New Roman"/>
                <w:b/>
                <w:spacing w:val="-5"/>
                <w:sz w:val="18"/>
                <w:lang w:val="ru-RU"/>
              </w:rPr>
              <w:t xml:space="preserve"> </w:t>
            </w:r>
            <w:r w:rsidRPr="00A2642B">
              <w:rPr>
                <w:rFonts w:ascii="Times New Roman" w:eastAsia="Times New Roman" w:hAnsi="Times New Roman" w:cs="Times New Roman"/>
                <w:b/>
                <w:sz w:val="18"/>
                <w:lang w:val="ru-RU"/>
              </w:rPr>
              <w:t>слушаний</w:t>
            </w:r>
            <w:r w:rsidRPr="00A2642B">
              <w:rPr>
                <w:rFonts w:ascii="Times New Roman" w:eastAsia="Times New Roman" w:hAnsi="Times New Roman" w:cs="Times New Roman"/>
                <w:b/>
                <w:spacing w:val="-6"/>
                <w:sz w:val="18"/>
                <w:lang w:val="ru-RU"/>
              </w:rPr>
              <w:t xml:space="preserve"> </w:t>
            </w:r>
            <w:r w:rsidRPr="00A2642B">
              <w:rPr>
                <w:rFonts w:ascii="Times New Roman" w:eastAsia="Times New Roman" w:hAnsi="Times New Roman" w:cs="Times New Roman"/>
                <w:b/>
                <w:sz w:val="18"/>
                <w:lang w:val="ru-RU"/>
              </w:rPr>
              <w:t>или</w:t>
            </w:r>
            <w:r w:rsidRPr="00A2642B">
              <w:rPr>
                <w:rFonts w:ascii="Times New Roman" w:eastAsia="Times New Roman" w:hAnsi="Times New Roman" w:cs="Times New Roman"/>
                <w:b/>
                <w:spacing w:val="-1"/>
                <w:sz w:val="18"/>
                <w:lang w:val="ru-RU"/>
              </w:rPr>
              <w:t xml:space="preserve"> </w:t>
            </w:r>
            <w:r w:rsidRPr="00A2642B">
              <w:rPr>
                <w:rFonts w:ascii="Times New Roman" w:eastAsia="Times New Roman" w:hAnsi="Times New Roman" w:cs="Times New Roman"/>
                <w:b/>
                <w:sz w:val="18"/>
                <w:lang w:val="ru-RU"/>
              </w:rPr>
              <w:t>общественных</w:t>
            </w:r>
            <w:r w:rsidRPr="00A2642B">
              <w:rPr>
                <w:rFonts w:ascii="Times New Roman" w:eastAsia="Times New Roman" w:hAnsi="Times New Roman" w:cs="Times New Roman"/>
                <w:b/>
                <w:spacing w:val="-5"/>
                <w:sz w:val="18"/>
                <w:lang w:val="ru-RU"/>
              </w:rPr>
              <w:t xml:space="preserve"> </w:t>
            </w:r>
            <w:r w:rsidRPr="00A2642B">
              <w:rPr>
                <w:rFonts w:ascii="Times New Roman" w:eastAsia="Times New Roman" w:hAnsi="Times New Roman" w:cs="Times New Roman"/>
                <w:b/>
                <w:sz w:val="18"/>
                <w:lang w:val="ru-RU"/>
              </w:rPr>
              <w:t>обсуждений</w:t>
            </w:r>
          </w:p>
        </w:tc>
      </w:tr>
      <w:tr w:rsidR="00A2642B" w:rsidRPr="00A2642B" w14:paraId="02D20B10" w14:textId="77777777" w:rsidTr="00A2642B">
        <w:trPr>
          <w:trHeight w:val="2899"/>
        </w:trPr>
        <w:tc>
          <w:tcPr>
            <w:tcW w:w="1300" w:type="dxa"/>
          </w:tcPr>
          <w:p w14:paraId="02ED07E2" w14:textId="77777777" w:rsidR="00A2642B" w:rsidRPr="00A2642B" w:rsidRDefault="00A2642B" w:rsidP="00A2642B">
            <w:pPr>
              <w:ind w:left="115" w:right="113"/>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lastRenderedPageBreak/>
              <w:t>пакет зарегистрированных</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документов,</w:t>
            </w:r>
            <w:r w:rsidRPr="00A2642B">
              <w:rPr>
                <w:rFonts w:ascii="Times New Roman" w:eastAsia="Times New Roman" w:hAnsi="Times New Roman" w:cs="Times New Roman"/>
                <w:spacing w:val="3"/>
                <w:sz w:val="18"/>
                <w:lang w:val="ru-RU"/>
              </w:rPr>
              <w:t xml:space="preserve"> </w:t>
            </w:r>
            <w:r w:rsidRPr="00A2642B">
              <w:rPr>
                <w:rFonts w:ascii="Times New Roman" w:eastAsia="Times New Roman" w:hAnsi="Times New Roman" w:cs="Times New Roman"/>
                <w:sz w:val="18"/>
                <w:lang w:val="ru-RU"/>
              </w:rPr>
              <w:t>поступивших</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должностному лицу,</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ответственному за</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pacing w:val="-1"/>
                <w:sz w:val="18"/>
                <w:lang w:val="ru-RU"/>
              </w:rPr>
              <w:t xml:space="preserve">предоставление </w:t>
            </w:r>
            <w:r w:rsidRPr="00A2642B">
              <w:rPr>
                <w:rFonts w:ascii="Times New Roman" w:eastAsia="Times New Roman" w:hAnsi="Times New Roman" w:cs="Times New Roman"/>
                <w:sz w:val="18"/>
                <w:lang w:val="ru-RU"/>
              </w:rPr>
              <w:t>муниципальной</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услуги</w:t>
            </w:r>
          </w:p>
        </w:tc>
        <w:tc>
          <w:tcPr>
            <w:tcW w:w="1276" w:type="dxa"/>
          </w:tcPr>
          <w:p w14:paraId="5A540918" w14:textId="77777777" w:rsidR="00A2642B" w:rsidRPr="00A2642B" w:rsidRDefault="00A2642B" w:rsidP="00A2642B">
            <w:pPr>
              <w:spacing w:line="242" w:lineRule="auto"/>
              <w:ind w:left="136"/>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Проверка</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соответствия</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документов</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и сведений</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требованиям</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нормативных</w:t>
            </w:r>
          </w:p>
          <w:p w14:paraId="64EDCD10" w14:textId="77777777" w:rsidR="00A2642B" w:rsidRPr="00A2642B" w:rsidRDefault="00A2642B" w:rsidP="00A2642B">
            <w:pPr>
              <w:ind w:left="136"/>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правовыхактов</w:t>
            </w:r>
            <w:proofErr w:type="spellEnd"/>
            <w:r w:rsidRPr="00A2642B">
              <w:rPr>
                <w:rFonts w:ascii="Times New Roman" w:eastAsia="Times New Roman" w:hAnsi="Times New Roman" w:cs="Times New Roman"/>
                <w:sz w:val="18"/>
              </w:rPr>
              <w:t xml:space="preserve"> </w:t>
            </w:r>
            <w:proofErr w:type="spellStart"/>
            <w:r w:rsidRPr="00A2642B">
              <w:rPr>
                <w:rFonts w:ascii="Times New Roman" w:eastAsia="Times New Roman" w:hAnsi="Times New Roman" w:cs="Times New Roman"/>
                <w:sz w:val="18"/>
              </w:rPr>
              <w:t>предоставления</w:t>
            </w:r>
            <w:proofErr w:type="spellEnd"/>
            <w:r w:rsidRPr="00A2642B">
              <w:rPr>
                <w:rFonts w:ascii="Times New Roman" w:eastAsia="Times New Roman" w:hAnsi="Times New Roman" w:cs="Times New Roman"/>
                <w:spacing w:val="-42"/>
                <w:sz w:val="18"/>
              </w:rPr>
              <w:t xml:space="preserve"> </w:t>
            </w:r>
            <w:proofErr w:type="spellStart"/>
            <w:r w:rsidRPr="00A2642B">
              <w:rPr>
                <w:rFonts w:ascii="Times New Roman" w:eastAsia="Times New Roman" w:hAnsi="Times New Roman" w:cs="Times New Roman"/>
                <w:sz w:val="18"/>
              </w:rPr>
              <w:t>муниципальной</w:t>
            </w:r>
            <w:proofErr w:type="spellEnd"/>
            <w:r w:rsidRPr="00A2642B">
              <w:rPr>
                <w:rFonts w:ascii="Times New Roman" w:eastAsia="Times New Roman" w:hAnsi="Times New Roman" w:cs="Times New Roman"/>
                <w:spacing w:val="3"/>
                <w:sz w:val="18"/>
              </w:rPr>
              <w:t xml:space="preserve"> </w:t>
            </w:r>
            <w:proofErr w:type="spellStart"/>
            <w:r w:rsidRPr="00A2642B">
              <w:rPr>
                <w:rFonts w:ascii="Times New Roman" w:eastAsia="Times New Roman" w:hAnsi="Times New Roman" w:cs="Times New Roman"/>
                <w:sz w:val="18"/>
              </w:rPr>
              <w:t>услуги</w:t>
            </w:r>
            <w:proofErr w:type="spellEnd"/>
          </w:p>
        </w:tc>
        <w:tc>
          <w:tcPr>
            <w:tcW w:w="1306" w:type="dxa"/>
          </w:tcPr>
          <w:p w14:paraId="11E0CC83" w14:textId="77777777" w:rsidR="00A2642B" w:rsidRPr="00A2642B" w:rsidRDefault="00A2642B" w:rsidP="00A2642B">
            <w:pPr>
              <w:spacing w:line="244" w:lineRule="auto"/>
              <w:ind w:left="110" w:right="156"/>
              <w:rPr>
                <w:rFonts w:ascii="Times New Roman" w:eastAsia="Times New Roman" w:hAnsi="Times New Roman" w:cs="Times New Roman"/>
                <w:sz w:val="18"/>
              </w:rPr>
            </w:pPr>
            <w:proofErr w:type="spellStart"/>
            <w:r w:rsidRPr="00A2642B">
              <w:rPr>
                <w:rFonts w:ascii="Times New Roman" w:eastAsia="Times New Roman" w:hAnsi="Times New Roman" w:cs="Times New Roman"/>
                <w:spacing w:val="-1"/>
                <w:sz w:val="18"/>
              </w:rPr>
              <w:t>До</w:t>
            </w:r>
            <w:proofErr w:type="spellEnd"/>
            <w:r w:rsidRPr="00A2642B">
              <w:rPr>
                <w:rFonts w:ascii="Times New Roman" w:eastAsia="Times New Roman" w:hAnsi="Times New Roman" w:cs="Times New Roman"/>
                <w:spacing w:val="-1"/>
                <w:sz w:val="18"/>
              </w:rPr>
              <w:t xml:space="preserve"> 5 </w:t>
            </w:r>
            <w:proofErr w:type="spellStart"/>
            <w:r w:rsidRPr="00A2642B">
              <w:rPr>
                <w:rFonts w:ascii="Times New Roman" w:eastAsia="Times New Roman" w:hAnsi="Times New Roman" w:cs="Times New Roman"/>
                <w:spacing w:val="-1"/>
                <w:sz w:val="18"/>
              </w:rPr>
              <w:t>рабочих</w:t>
            </w:r>
            <w:proofErr w:type="spellEnd"/>
            <w:r w:rsidRPr="00A2642B">
              <w:rPr>
                <w:rFonts w:ascii="Times New Roman" w:eastAsia="Times New Roman" w:hAnsi="Times New Roman" w:cs="Times New Roman"/>
                <w:spacing w:val="-42"/>
                <w:sz w:val="18"/>
              </w:rPr>
              <w:t xml:space="preserve"> </w:t>
            </w:r>
            <w:proofErr w:type="spellStart"/>
            <w:r w:rsidRPr="00A2642B">
              <w:rPr>
                <w:rFonts w:ascii="Times New Roman" w:eastAsia="Times New Roman" w:hAnsi="Times New Roman" w:cs="Times New Roman"/>
                <w:sz w:val="18"/>
              </w:rPr>
              <w:t>дней</w:t>
            </w:r>
            <w:proofErr w:type="spellEnd"/>
            <w:r w:rsidRPr="00A2642B">
              <w:rPr>
                <w:rFonts w:ascii="Times New Roman" w:eastAsia="Times New Roman" w:hAnsi="Times New Roman" w:cs="Times New Roman"/>
                <w:spacing w:val="-5"/>
                <w:sz w:val="18"/>
              </w:rPr>
              <w:t xml:space="preserve"> </w:t>
            </w:r>
            <w:proofErr w:type="spellStart"/>
            <w:r w:rsidRPr="00A2642B">
              <w:rPr>
                <w:rFonts w:ascii="Times New Roman" w:eastAsia="Times New Roman" w:hAnsi="Times New Roman" w:cs="Times New Roman"/>
                <w:sz w:val="18"/>
              </w:rPr>
              <w:t>до</w:t>
            </w:r>
            <w:proofErr w:type="spellEnd"/>
          </w:p>
        </w:tc>
        <w:tc>
          <w:tcPr>
            <w:tcW w:w="2096" w:type="dxa"/>
          </w:tcPr>
          <w:p w14:paraId="78126E11" w14:textId="77777777" w:rsidR="00A2642B" w:rsidRPr="00A2642B" w:rsidRDefault="00A2642B" w:rsidP="00A2642B">
            <w:pPr>
              <w:ind w:left="110" w:right="369" w:firstLine="81"/>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Должностное</w:t>
            </w:r>
            <w:r w:rsidRPr="00A2642B">
              <w:rPr>
                <w:rFonts w:ascii="Times New Roman" w:eastAsia="Times New Roman" w:hAnsi="Times New Roman" w:cs="Times New Roman"/>
                <w:spacing w:val="3"/>
                <w:sz w:val="18"/>
                <w:lang w:val="ru-RU"/>
              </w:rPr>
              <w:t xml:space="preserve"> </w:t>
            </w:r>
            <w:r w:rsidRPr="00A2642B">
              <w:rPr>
                <w:rFonts w:ascii="Times New Roman" w:eastAsia="Times New Roman" w:hAnsi="Times New Roman" w:cs="Times New Roman"/>
                <w:sz w:val="18"/>
                <w:lang w:val="ru-RU"/>
              </w:rPr>
              <w:t>лицо</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Уполномоченного органа,</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ответственное</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за</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предоставление</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муниципальной</w:t>
            </w:r>
            <w:r w:rsidRPr="00A2642B">
              <w:rPr>
                <w:rFonts w:ascii="Times New Roman" w:eastAsia="Times New Roman" w:hAnsi="Times New Roman" w:cs="Times New Roman"/>
                <w:spacing w:val="5"/>
                <w:sz w:val="18"/>
                <w:lang w:val="ru-RU"/>
              </w:rPr>
              <w:t xml:space="preserve"> </w:t>
            </w:r>
            <w:r w:rsidRPr="00A2642B">
              <w:rPr>
                <w:rFonts w:ascii="Times New Roman" w:eastAsia="Times New Roman" w:hAnsi="Times New Roman" w:cs="Times New Roman"/>
                <w:sz w:val="18"/>
                <w:lang w:val="ru-RU"/>
              </w:rPr>
              <w:t>услуги</w:t>
            </w:r>
          </w:p>
        </w:tc>
        <w:tc>
          <w:tcPr>
            <w:tcW w:w="1417" w:type="dxa"/>
          </w:tcPr>
          <w:p w14:paraId="76157005" w14:textId="77777777" w:rsidR="00A2642B" w:rsidRPr="00A2642B" w:rsidRDefault="00A2642B" w:rsidP="00A2642B">
            <w:pPr>
              <w:spacing w:line="244" w:lineRule="auto"/>
              <w:ind w:left="115" w:right="456"/>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Уполномоченный</w:t>
            </w:r>
            <w:proofErr w:type="spellEnd"/>
            <w:r w:rsidRPr="00A2642B">
              <w:rPr>
                <w:rFonts w:ascii="Times New Roman" w:eastAsia="Times New Roman" w:hAnsi="Times New Roman" w:cs="Times New Roman"/>
                <w:spacing w:val="-42"/>
                <w:sz w:val="18"/>
              </w:rPr>
              <w:t xml:space="preserve"> </w:t>
            </w:r>
            <w:proofErr w:type="spellStart"/>
            <w:r w:rsidRPr="00A2642B">
              <w:rPr>
                <w:rFonts w:ascii="Times New Roman" w:eastAsia="Times New Roman" w:hAnsi="Times New Roman" w:cs="Times New Roman"/>
                <w:sz w:val="18"/>
              </w:rPr>
              <w:t>орган</w:t>
            </w:r>
            <w:proofErr w:type="spellEnd"/>
            <w:r w:rsidRPr="00A2642B">
              <w:rPr>
                <w:rFonts w:ascii="Times New Roman" w:eastAsia="Times New Roman" w:hAnsi="Times New Roman" w:cs="Times New Roman"/>
                <w:sz w:val="18"/>
              </w:rPr>
              <w:t>)/ГИС</w:t>
            </w:r>
            <w:r w:rsidRPr="00A2642B">
              <w:rPr>
                <w:rFonts w:ascii="Times New Roman" w:eastAsia="Times New Roman" w:hAnsi="Times New Roman" w:cs="Times New Roman"/>
                <w:spacing w:val="-6"/>
                <w:sz w:val="18"/>
              </w:rPr>
              <w:t xml:space="preserve"> </w:t>
            </w:r>
            <w:r w:rsidRPr="00A2642B">
              <w:rPr>
                <w:rFonts w:ascii="Times New Roman" w:eastAsia="Times New Roman" w:hAnsi="Times New Roman" w:cs="Times New Roman"/>
                <w:sz w:val="18"/>
              </w:rPr>
              <w:t>/</w:t>
            </w:r>
            <w:r w:rsidRPr="00A2642B">
              <w:rPr>
                <w:rFonts w:ascii="Times New Roman" w:eastAsia="Times New Roman" w:hAnsi="Times New Roman" w:cs="Times New Roman"/>
                <w:spacing w:val="3"/>
                <w:sz w:val="18"/>
              </w:rPr>
              <w:t xml:space="preserve"> </w:t>
            </w:r>
            <w:r w:rsidRPr="00A2642B">
              <w:rPr>
                <w:rFonts w:ascii="Times New Roman" w:eastAsia="Times New Roman" w:hAnsi="Times New Roman" w:cs="Times New Roman"/>
                <w:sz w:val="18"/>
              </w:rPr>
              <w:t>ПГС</w:t>
            </w:r>
          </w:p>
        </w:tc>
        <w:tc>
          <w:tcPr>
            <w:tcW w:w="1134" w:type="dxa"/>
          </w:tcPr>
          <w:p w14:paraId="2F7754BF" w14:textId="77777777" w:rsidR="00A2642B" w:rsidRPr="00A2642B" w:rsidRDefault="00A2642B" w:rsidP="00A2642B">
            <w:pPr>
              <w:ind w:left="111" w:right="154"/>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основания</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отказа</w:t>
            </w:r>
            <w:r w:rsidRPr="00A2642B">
              <w:rPr>
                <w:rFonts w:ascii="Times New Roman" w:eastAsia="Times New Roman" w:hAnsi="Times New Roman" w:cs="Times New Roman"/>
                <w:spacing w:val="3"/>
                <w:sz w:val="18"/>
                <w:lang w:val="ru-RU"/>
              </w:rPr>
              <w:t xml:space="preserve"> </w:t>
            </w:r>
            <w:r w:rsidRPr="00A2642B">
              <w:rPr>
                <w:rFonts w:ascii="Times New Roman" w:eastAsia="Times New Roman" w:hAnsi="Times New Roman" w:cs="Times New Roman"/>
                <w:sz w:val="18"/>
                <w:lang w:val="ru-RU"/>
              </w:rPr>
              <w:t>в</w:t>
            </w:r>
            <w:r w:rsidRPr="00A2642B">
              <w:rPr>
                <w:rFonts w:ascii="Times New Roman" w:eastAsia="Times New Roman" w:hAnsi="Times New Roman" w:cs="Times New Roman"/>
                <w:spacing w:val="1"/>
                <w:sz w:val="18"/>
                <w:lang w:val="ru-RU"/>
              </w:rPr>
              <w:t xml:space="preserve"> </w:t>
            </w:r>
            <w:proofErr w:type="spellStart"/>
            <w:r w:rsidRPr="00A2642B">
              <w:rPr>
                <w:rFonts w:ascii="Times New Roman" w:eastAsia="Times New Roman" w:hAnsi="Times New Roman" w:cs="Times New Roman"/>
                <w:spacing w:val="-1"/>
                <w:sz w:val="18"/>
                <w:lang w:val="ru-RU"/>
              </w:rPr>
              <w:t>предоставлени</w:t>
            </w:r>
            <w:proofErr w:type="spellEnd"/>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и</w:t>
            </w:r>
            <w:r w:rsidRPr="00A2642B">
              <w:rPr>
                <w:rFonts w:ascii="Times New Roman" w:eastAsia="Times New Roman" w:hAnsi="Times New Roman" w:cs="Times New Roman"/>
                <w:spacing w:val="1"/>
                <w:sz w:val="18"/>
                <w:lang w:val="ru-RU"/>
              </w:rPr>
              <w:t xml:space="preserve"> </w:t>
            </w:r>
          </w:p>
          <w:p w14:paraId="0FFAF0A4" w14:textId="77777777" w:rsidR="00A2642B" w:rsidRPr="00A2642B" w:rsidRDefault="00A2642B" w:rsidP="00A2642B">
            <w:pPr>
              <w:ind w:left="111" w:right="193"/>
              <w:rPr>
                <w:rFonts w:ascii="Times New Roman" w:eastAsia="Times New Roman" w:hAnsi="Times New Roman" w:cs="Times New Roman"/>
                <w:sz w:val="18"/>
                <w:lang w:val="ru-RU"/>
              </w:rPr>
            </w:pPr>
            <w:proofErr w:type="spellStart"/>
            <w:r w:rsidRPr="00A2642B">
              <w:rPr>
                <w:rFonts w:ascii="Times New Roman" w:eastAsia="Times New Roman" w:hAnsi="Times New Roman" w:cs="Times New Roman"/>
                <w:spacing w:val="-1"/>
                <w:sz w:val="18"/>
                <w:lang w:val="ru-RU"/>
              </w:rPr>
              <w:t>муниципальн</w:t>
            </w:r>
            <w:proofErr w:type="spellEnd"/>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ой</w:t>
            </w:r>
          </w:p>
          <w:p w14:paraId="28EE8178" w14:textId="77777777" w:rsidR="00A2642B" w:rsidRPr="00A2642B" w:rsidRDefault="00A2642B" w:rsidP="00A2642B">
            <w:pPr>
              <w:spacing w:line="242" w:lineRule="auto"/>
              <w:ind w:left="111" w:right="115"/>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услуги,</w:t>
            </w:r>
            <w:r w:rsidRPr="00A2642B">
              <w:rPr>
                <w:rFonts w:ascii="Times New Roman" w:eastAsia="Times New Roman" w:hAnsi="Times New Roman" w:cs="Times New Roman"/>
                <w:spacing w:val="1"/>
                <w:sz w:val="18"/>
                <w:lang w:val="ru-RU"/>
              </w:rPr>
              <w:t xml:space="preserve"> </w:t>
            </w:r>
            <w:proofErr w:type="spellStart"/>
            <w:r w:rsidRPr="00A2642B">
              <w:rPr>
                <w:rFonts w:ascii="Times New Roman" w:eastAsia="Times New Roman" w:hAnsi="Times New Roman" w:cs="Times New Roman"/>
                <w:spacing w:val="-1"/>
                <w:sz w:val="18"/>
                <w:lang w:val="ru-RU"/>
              </w:rPr>
              <w:t>предусмотренн</w:t>
            </w:r>
            <w:proofErr w:type="spellEnd"/>
            <w:r w:rsidRPr="00A2642B">
              <w:rPr>
                <w:rFonts w:ascii="Times New Roman" w:eastAsia="Times New Roman" w:hAnsi="Times New Roman" w:cs="Times New Roman"/>
                <w:spacing w:val="-42"/>
                <w:sz w:val="18"/>
                <w:lang w:val="ru-RU"/>
              </w:rPr>
              <w:t xml:space="preserve"> </w:t>
            </w:r>
            <w:proofErr w:type="spellStart"/>
            <w:r w:rsidRPr="00A2642B">
              <w:rPr>
                <w:rFonts w:ascii="Times New Roman" w:eastAsia="Times New Roman" w:hAnsi="Times New Roman" w:cs="Times New Roman"/>
                <w:sz w:val="18"/>
                <w:lang w:val="ru-RU"/>
              </w:rPr>
              <w:t>ые</w:t>
            </w:r>
            <w:proofErr w:type="spellEnd"/>
            <w:r w:rsidRPr="00A2642B">
              <w:rPr>
                <w:rFonts w:ascii="Times New Roman" w:eastAsia="Times New Roman" w:hAnsi="Times New Roman" w:cs="Times New Roman"/>
                <w:spacing w:val="-3"/>
                <w:sz w:val="18"/>
                <w:lang w:val="ru-RU"/>
              </w:rPr>
              <w:t xml:space="preserve"> </w:t>
            </w:r>
            <w:r w:rsidRPr="00A2642B">
              <w:rPr>
                <w:rFonts w:ascii="Times New Roman" w:eastAsia="Times New Roman" w:hAnsi="Times New Roman" w:cs="Times New Roman"/>
                <w:sz w:val="18"/>
                <w:lang w:val="ru-RU"/>
              </w:rPr>
              <w:t>п.2.9.</w:t>
            </w:r>
          </w:p>
          <w:p w14:paraId="60E9B3C8" w14:textId="77777777" w:rsidR="00A2642B" w:rsidRPr="00A2642B" w:rsidRDefault="00A2642B" w:rsidP="00A2642B">
            <w:pPr>
              <w:spacing w:line="206" w:lineRule="exact"/>
              <w:ind w:left="111" w:right="82"/>
              <w:rPr>
                <w:rFonts w:ascii="Times New Roman" w:eastAsia="Times New Roman" w:hAnsi="Times New Roman" w:cs="Times New Roman"/>
                <w:sz w:val="18"/>
                <w:lang w:val="ru-RU"/>
              </w:rPr>
            </w:pPr>
            <w:proofErr w:type="spellStart"/>
            <w:r w:rsidRPr="00A2642B">
              <w:rPr>
                <w:rFonts w:ascii="Times New Roman" w:eastAsia="Times New Roman" w:hAnsi="Times New Roman" w:cs="Times New Roman"/>
                <w:spacing w:val="-1"/>
                <w:sz w:val="18"/>
                <w:lang w:val="ru-RU"/>
              </w:rPr>
              <w:t>Административ</w:t>
            </w:r>
            <w:proofErr w:type="spellEnd"/>
            <w:r w:rsidRPr="00A2642B">
              <w:rPr>
                <w:rFonts w:ascii="Times New Roman" w:eastAsia="Times New Roman" w:hAnsi="Times New Roman" w:cs="Times New Roman"/>
                <w:spacing w:val="-42"/>
                <w:sz w:val="18"/>
                <w:lang w:val="ru-RU"/>
              </w:rPr>
              <w:t xml:space="preserve"> </w:t>
            </w:r>
            <w:proofErr w:type="spellStart"/>
            <w:r w:rsidRPr="00A2642B">
              <w:rPr>
                <w:rFonts w:ascii="Times New Roman" w:eastAsia="Times New Roman" w:hAnsi="Times New Roman" w:cs="Times New Roman"/>
                <w:sz w:val="18"/>
                <w:lang w:val="ru-RU"/>
              </w:rPr>
              <w:t>ного</w:t>
            </w:r>
            <w:proofErr w:type="spellEnd"/>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регламента</w:t>
            </w:r>
          </w:p>
        </w:tc>
        <w:tc>
          <w:tcPr>
            <w:tcW w:w="2410" w:type="dxa"/>
          </w:tcPr>
          <w:p w14:paraId="00A2DBAC" w14:textId="77777777" w:rsidR="00A2642B" w:rsidRPr="00A2642B" w:rsidRDefault="00A2642B" w:rsidP="00A2642B">
            <w:pPr>
              <w:ind w:left="116" w:right="505"/>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Принятие</w:t>
            </w:r>
            <w:r w:rsidRPr="00A2642B">
              <w:rPr>
                <w:rFonts w:ascii="Times New Roman" w:eastAsia="Times New Roman" w:hAnsi="Times New Roman" w:cs="Times New Roman"/>
                <w:spacing w:val="3"/>
                <w:sz w:val="18"/>
                <w:lang w:val="ru-RU"/>
              </w:rPr>
              <w:t xml:space="preserve"> </w:t>
            </w:r>
            <w:r w:rsidRPr="00A2642B">
              <w:rPr>
                <w:rFonts w:ascii="Times New Roman" w:eastAsia="Times New Roman" w:hAnsi="Times New Roman" w:cs="Times New Roman"/>
                <w:sz w:val="18"/>
                <w:lang w:val="ru-RU"/>
              </w:rPr>
              <w:t>решения о</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проведении</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проведение</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публичных слушаний или</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pacing w:val="-1"/>
                <w:sz w:val="18"/>
                <w:lang w:val="ru-RU"/>
              </w:rPr>
              <w:t>общественных обсуждений</w:t>
            </w:r>
          </w:p>
        </w:tc>
      </w:tr>
      <w:tr w:rsidR="00A2642B" w:rsidRPr="00A2642B" w14:paraId="10F78C88" w14:textId="77777777" w:rsidTr="00A2642B">
        <w:trPr>
          <w:trHeight w:val="1861"/>
        </w:trPr>
        <w:tc>
          <w:tcPr>
            <w:tcW w:w="1300" w:type="dxa"/>
          </w:tcPr>
          <w:p w14:paraId="4EFF136B" w14:textId="77777777" w:rsidR="00A2642B" w:rsidRPr="00A2642B" w:rsidRDefault="00A2642B" w:rsidP="00A2642B">
            <w:pPr>
              <w:ind w:left="115" w:right="106"/>
              <w:rPr>
                <w:rFonts w:ascii="Times New Roman" w:eastAsia="Times New Roman" w:hAnsi="Times New Roman" w:cs="Times New Roman"/>
                <w:sz w:val="18"/>
                <w:lang w:val="ru-RU"/>
              </w:rPr>
            </w:pPr>
            <w:r w:rsidRPr="00A2642B">
              <w:rPr>
                <w:rFonts w:ascii="Times New Roman" w:eastAsia="Times New Roman" w:hAnsi="Times New Roman" w:cs="Times New Roman"/>
                <w:spacing w:val="-1"/>
                <w:sz w:val="18"/>
                <w:lang w:val="ru-RU"/>
              </w:rPr>
              <w:t xml:space="preserve">соответствие </w:t>
            </w:r>
            <w:r w:rsidRPr="00A2642B">
              <w:rPr>
                <w:rFonts w:ascii="Times New Roman" w:eastAsia="Times New Roman" w:hAnsi="Times New Roman" w:cs="Times New Roman"/>
                <w:sz w:val="18"/>
                <w:lang w:val="ru-RU"/>
              </w:rPr>
              <w:t>документов и</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сведений требованиям</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нормативных правовых актов</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предоставления</w:t>
            </w:r>
            <w:r w:rsidRPr="00A2642B">
              <w:rPr>
                <w:rFonts w:ascii="Times New Roman" w:eastAsia="Times New Roman" w:hAnsi="Times New Roman" w:cs="Times New Roman"/>
                <w:spacing w:val="-11"/>
                <w:sz w:val="18"/>
                <w:lang w:val="ru-RU"/>
              </w:rPr>
              <w:t xml:space="preserve"> </w:t>
            </w:r>
            <w:r w:rsidRPr="00A2642B">
              <w:rPr>
                <w:rFonts w:ascii="Times New Roman" w:eastAsia="Times New Roman" w:hAnsi="Times New Roman" w:cs="Times New Roman"/>
                <w:sz w:val="18"/>
                <w:lang w:val="ru-RU"/>
              </w:rPr>
              <w:t>муниципальной</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услуги</w:t>
            </w:r>
          </w:p>
        </w:tc>
        <w:tc>
          <w:tcPr>
            <w:tcW w:w="1276" w:type="dxa"/>
          </w:tcPr>
          <w:p w14:paraId="2A98D476" w14:textId="77777777" w:rsidR="00A2642B" w:rsidRPr="00A2642B" w:rsidRDefault="00A2642B" w:rsidP="00A2642B">
            <w:pPr>
              <w:spacing w:line="242" w:lineRule="auto"/>
              <w:ind w:left="136"/>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проведение публичных</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слушаний или общественных</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обсуждений</w:t>
            </w:r>
          </w:p>
        </w:tc>
        <w:tc>
          <w:tcPr>
            <w:tcW w:w="1306" w:type="dxa"/>
          </w:tcPr>
          <w:p w14:paraId="441B8344" w14:textId="77777777" w:rsidR="00A2642B" w:rsidRPr="00A2642B" w:rsidRDefault="00A2642B" w:rsidP="00A2642B">
            <w:pPr>
              <w:spacing w:line="242" w:lineRule="auto"/>
              <w:ind w:left="110" w:right="246"/>
              <w:jc w:val="both"/>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не более 30</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дней со дня</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оповещения</w:t>
            </w:r>
            <w:r w:rsidRPr="00A2642B">
              <w:rPr>
                <w:rFonts w:ascii="Times New Roman" w:eastAsia="Times New Roman" w:hAnsi="Times New Roman" w:cs="Times New Roman"/>
                <w:spacing w:val="-43"/>
                <w:sz w:val="18"/>
                <w:lang w:val="ru-RU"/>
              </w:rPr>
              <w:t xml:space="preserve"> </w:t>
            </w:r>
            <w:r w:rsidRPr="00A2642B">
              <w:rPr>
                <w:rFonts w:ascii="Times New Roman" w:eastAsia="Times New Roman" w:hAnsi="Times New Roman" w:cs="Times New Roman"/>
                <w:sz w:val="18"/>
                <w:lang w:val="ru-RU"/>
              </w:rPr>
              <w:t>жителей</w:t>
            </w:r>
          </w:p>
          <w:p w14:paraId="6E879DB8" w14:textId="77777777" w:rsidR="00A2642B" w:rsidRPr="00A2642B" w:rsidRDefault="00A2642B" w:rsidP="00A2642B">
            <w:pPr>
              <w:ind w:left="110" w:right="66"/>
              <w:rPr>
                <w:rFonts w:ascii="Times New Roman" w:eastAsia="Times New Roman" w:hAnsi="Times New Roman" w:cs="Times New Roman"/>
                <w:sz w:val="18"/>
                <w:lang w:val="ru-RU"/>
              </w:rPr>
            </w:pPr>
            <w:proofErr w:type="spellStart"/>
            <w:r w:rsidRPr="00A2642B">
              <w:rPr>
                <w:rFonts w:ascii="Times New Roman" w:eastAsia="Times New Roman" w:hAnsi="Times New Roman" w:cs="Times New Roman"/>
                <w:spacing w:val="-1"/>
                <w:sz w:val="18"/>
                <w:lang w:val="ru-RU"/>
              </w:rPr>
              <w:t>муниципально</w:t>
            </w:r>
            <w:proofErr w:type="spellEnd"/>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го</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образования о</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проведении</w:t>
            </w:r>
          </w:p>
          <w:p w14:paraId="63BA89C3" w14:textId="77777777" w:rsidR="00A2642B" w:rsidRPr="00A2642B" w:rsidRDefault="00A2642B" w:rsidP="00A2642B">
            <w:pPr>
              <w:spacing w:line="194" w:lineRule="exact"/>
              <w:ind w:left="110"/>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публичных</w:t>
            </w:r>
          </w:p>
        </w:tc>
        <w:tc>
          <w:tcPr>
            <w:tcW w:w="2096" w:type="dxa"/>
          </w:tcPr>
          <w:p w14:paraId="0643E9AA" w14:textId="77777777" w:rsidR="00A2642B" w:rsidRPr="00A2642B" w:rsidRDefault="00A2642B" w:rsidP="00A2642B">
            <w:pPr>
              <w:spacing w:line="242" w:lineRule="auto"/>
              <w:ind w:left="110" w:right="369"/>
              <w:rPr>
                <w:rFonts w:ascii="Times New Roman" w:eastAsia="Times New Roman" w:hAnsi="Times New Roman" w:cs="Times New Roman"/>
                <w:sz w:val="18"/>
                <w:lang w:val="ru-RU"/>
              </w:rPr>
            </w:pPr>
            <w:r w:rsidRPr="00A2642B">
              <w:rPr>
                <w:rFonts w:ascii="Times New Roman" w:eastAsia="Times New Roman" w:hAnsi="Times New Roman" w:cs="Times New Roman"/>
                <w:sz w:val="18"/>
                <w:lang w:val="ru-RU"/>
              </w:rPr>
              <w:t>Должностное</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лицо</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Уполномоченного органа,</w:t>
            </w:r>
            <w:r w:rsidRPr="00A2642B">
              <w:rPr>
                <w:rFonts w:ascii="Times New Roman" w:eastAsia="Times New Roman" w:hAnsi="Times New Roman" w:cs="Times New Roman"/>
                <w:spacing w:val="-42"/>
                <w:sz w:val="18"/>
                <w:lang w:val="ru-RU"/>
              </w:rPr>
              <w:t xml:space="preserve"> </w:t>
            </w:r>
            <w:r w:rsidRPr="00A2642B">
              <w:rPr>
                <w:rFonts w:ascii="Times New Roman" w:eastAsia="Times New Roman" w:hAnsi="Times New Roman" w:cs="Times New Roman"/>
                <w:sz w:val="18"/>
                <w:lang w:val="ru-RU"/>
              </w:rPr>
              <w:t>ответственное</w:t>
            </w:r>
            <w:r w:rsidRPr="00A2642B">
              <w:rPr>
                <w:rFonts w:ascii="Times New Roman" w:eastAsia="Times New Roman" w:hAnsi="Times New Roman" w:cs="Times New Roman"/>
                <w:spacing w:val="2"/>
                <w:sz w:val="18"/>
                <w:lang w:val="ru-RU"/>
              </w:rPr>
              <w:t xml:space="preserve"> </w:t>
            </w:r>
            <w:r w:rsidRPr="00A2642B">
              <w:rPr>
                <w:rFonts w:ascii="Times New Roman" w:eastAsia="Times New Roman" w:hAnsi="Times New Roman" w:cs="Times New Roman"/>
                <w:sz w:val="18"/>
                <w:lang w:val="ru-RU"/>
              </w:rPr>
              <w:t>за</w:t>
            </w:r>
            <w:r w:rsidRPr="00A2642B">
              <w:rPr>
                <w:rFonts w:ascii="Times New Roman" w:eastAsia="Times New Roman" w:hAnsi="Times New Roman" w:cs="Times New Roman"/>
                <w:spacing w:val="1"/>
                <w:sz w:val="18"/>
                <w:lang w:val="ru-RU"/>
              </w:rPr>
              <w:t xml:space="preserve"> </w:t>
            </w:r>
            <w:r w:rsidRPr="00A2642B">
              <w:rPr>
                <w:rFonts w:ascii="Times New Roman" w:eastAsia="Times New Roman" w:hAnsi="Times New Roman" w:cs="Times New Roman"/>
                <w:sz w:val="18"/>
                <w:lang w:val="ru-RU"/>
              </w:rPr>
              <w:t>предоставление</w:t>
            </w:r>
          </w:p>
          <w:p w14:paraId="7667E0D7" w14:textId="77777777" w:rsidR="00A2642B" w:rsidRPr="00A2642B" w:rsidRDefault="00A2642B" w:rsidP="00A2642B">
            <w:pPr>
              <w:spacing w:line="202" w:lineRule="exact"/>
              <w:ind w:left="110"/>
              <w:rPr>
                <w:rFonts w:ascii="Times New Roman" w:eastAsia="Times New Roman" w:hAnsi="Times New Roman" w:cs="Times New Roman"/>
                <w:sz w:val="18"/>
              </w:rPr>
            </w:pPr>
            <w:proofErr w:type="spellStart"/>
            <w:r w:rsidRPr="00A2642B">
              <w:rPr>
                <w:rFonts w:ascii="Times New Roman" w:eastAsia="Times New Roman" w:hAnsi="Times New Roman" w:cs="Times New Roman"/>
                <w:sz w:val="18"/>
              </w:rPr>
              <w:t>муниципальной</w:t>
            </w:r>
            <w:proofErr w:type="spellEnd"/>
            <w:r w:rsidRPr="00A2642B">
              <w:rPr>
                <w:rFonts w:ascii="Times New Roman" w:eastAsia="Times New Roman" w:hAnsi="Times New Roman" w:cs="Times New Roman"/>
                <w:spacing w:val="-4"/>
                <w:sz w:val="18"/>
              </w:rPr>
              <w:t xml:space="preserve"> </w:t>
            </w:r>
            <w:proofErr w:type="spellStart"/>
            <w:r w:rsidRPr="00A2642B">
              <w:rPr>
                <w:rFonts w:ascii="Times New Roman" w:eastAsia="Times New Roman" w:hAnsi="Times New Roman" w:cs="Times New Roman"/>
                <w:sz w:val="18"/>
              </w:rPr>
              <w:t>услуги</w:t>
            </w:r>
            <w:proofErr w:type="spellEnd"/>
          </w:p>
        </w:tc>
        <w:tc>
          <w:tcPr>
            <w:tcW w:w="1417" w:type="dxa"/>
          </w:tcPr>
          <w:p w14:paraId="0A29A041" w14:textId="77777777" w:rsidR="00A2642B" w:rsidRPr="00A2642B" w:rsidRDefault="00A2642B" w:rsidP="00A2642B">
            <w:pPr>
              <w:rPr>
                <w:rFonts w:ascii="Times New Roman" w:eastAsia="Times New Roman" w:hAnsi="Times New Roman" w:cs="Times New Roman"/>
                <w:sz w:val="18"/>
              </w:rPr>
            </w:pPr>
          </w:p>
        </w:tc>
        <w:tc>
          <w:tcPr>
            <w:tcW w:w="1134" w:type="dxa"/>
          </w:tcPr>
          <w:p w14:paraId="79F592BC" w14:textId="77777777" w:rsidR="00A2642B" w:rsidRPr="00A2642B" w:rsidRDefault="00A2642B" w:rsidP="00A2642B">
            <w:pPr>
              <w:rPr>
                <w:rFonts w:ascii="Times New Roman" w:eastAsia="Times New Roman" w:hAnsi="Times New Roman" w:cs="Times New Roman"/>
                <w:sz w:val="18"/>
              </w:rPr>
            </w:pPr>
          </w:p>
        </w:tc>
        <w:tc>
          <w:tcPr>
            <w:tcW w:w="2410" w:type="dxa"/>
          </w:tcPr>
          <w:p w14:paraId="5D0B2E2E" w14:textId="77777777" w:rsidR="00A2642B" w:rsidRPr="00A2642B" w:rsidRDefault="00A2642B" w:rsidP="00A2642B">
            <w:pPr>
              <w:ind w:left="6" w:right="628"/>
              <w:rPr>
                <w:rFonts w:ascii="Times New Roman" w:eastAsia="Times New Roman" w:hAnsi="Times New Roman" w:cs="Times New Roman"/>
                <w:sz w:val="18"/>
              </w:rPr>
            </w:pPr>
            <w:proofErr w:type="spellStart"/>
            <w:r w:rsidRPr="00A2642B">
              <w:rPr>
                <w:rFonts w:ascii="Times New Roman" w:eastAsia="Times New Roman" w:hAnsi="Times New Roman" w:cs="Times New Roman"/>
                <w:spacing w:val="-1"/>
                <w:sz w:val="18"/>
              </w:rPr>
              <w:t>Подготовка</w:t>
            </w:r>
            <w:proofErr w:type="spellEnd"/>
            <w:r w:rsidRPr="00A2642B">
              <w:rPr>
                <w:rFonts w:ascii="Times New Roman" w:eastAsia="Times New Roman" w:hAnsi="Times New Roman" w:cs="Times New Roman"/>
                <w:spacing w:val="-1"/>
                <w:sz w:val="18"/>
              </w:rPr>
              <w:t xml:space="preserve"> </w:t>
            </w:r>
            <w:proofErr w:type="spellStart"/>
            <w:r w:rsidRPr="00A2642B">
              <w:rPr>
                <w:rFonts w:ascii="Times New Roman" w:eastAsia="Times New Roman" w:hAnsi="Times New Roman" w:cs="Times New Roman"/>
                <w:sz w:val="18"/>
              </w:rPr>
              <w:t>рекомендаций</w:t>
            </w:r>
            <w:proofErr w:type="spellEnd"/>
            <w:r w:rsidRPr="00A2642B">
              <w:rPr>
                <w:rFonts w:ascii="Times New Roman" w:eastAsia="Times New Roman" w:hAnsi="Times New Roman" w:cs="Times New Roman"/>
                <w:spacing w:val="-42"/>
                <w:sz w:val="18"/>
              </w:rPr>
              <w:t xml:space="preserve"> </w:t>
            </w:r>
            <w:proofErr w:type="spellStart"/>
            <w:r w:rsidRPr="00A2642B">
              <w:rPr>
                <w:rFonts w:ascii="Times New Roman" w:eastAsia="Times New Roman" w:hAnsi="Times New Roman" w:cs="Times New Roman"/>
                <w:sz w:val="18"/>
              </w:rPr>
              <w:t>Комиссии</w:t>
            </w:r>
            <w:proofErr w:type="spellEnd"/>
          </w:p>
        </w:tc>
      </w:tr>
    </w:tbl>
    <w:p w14:paraId="11248D72" w14:textId="77777777" w:rsidR="00FD58EB" w:rsidRPr="007E5974" w:rsidRDefault="007E5974" w:rsidP="007E5974">
      <w:pPr>
        <w:widowControl w:val="0"/>
        <w:autoSpaceDE w:val="0"/>
        <w:autoSpaceDN w:val="0"/>
        <w:spacing w:before="5" w:after="0" w:line="240" w:lineRule="auto"/>
        <w:ind w:left="12164" w:right="762" w:firstLine="1325"/>
        <w:jc w:val="right"/>
        <w:rPr>
          <w:rFonts w:ascii="Times New Roman" w:eastAsia="Times New Roman" w:hAnsi="Times New Roman" w:cs="Times New Roman"/>
          <w:sz w:val="18"/>
        </w:rPr>
      </w:pPr>
      <w:r w:rsidRPr="007E5974">
        <w:rPr>
          <w:rFonts w:ascii="Times New Roman" w:eastAsia="Times New Roman" w:hAnsi="Times New Roman" w:cs="Times New Roman"/>
          <w:sz w:val="18"/>
        </w:rPr>
        <w:t>№</w:t>
      </w:r>
    </w:p>
    <w:tbl>
      <w:tblPr>
        <w:tblStyle w:val="TableNormal"/>
        <w:tblW w:w="10939"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0"/>
        <w:gridCol w:w="1276"/>
        <w:gridCol w:w="1306"/>
        <w:gridCol w:w="2096"/>
        <w:gridCol w:w="1417"/>
        <w:gridCol w:w="1134"/>
        <w:gridCol w:w="2410"/>
      </w:tblGrid>
      <w:tr w:rsidR="00FD58EB" w:rsidRPr="00FD58EB" w14:paraId="70A8F2F4" w14:textId="77777777" w:rsidTr="00FD58EB">
        <w:trPr>
          <w:trHeight w:val="1243"/>
        </w:trPr>
        <w:tc>
          <w:tcPr>
            <w:tcW w:w="1300" w:type="dxa"/>
          </w:tcPr>
          <w:p w14:paraId="4253069C" w14:textId="77777777" w:rsidR="00FD58EB" w:rsidRPr="00FD58EB" w:rsidRDefault="00FD58EB" w:rsidP="00FD58EB">
            <w:pPr>
              <w:ind w:left="22"/>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Основание для начала</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административной</w:t>
            </w:r>
            <w:r w:rsidRPr="00FD58EB">
              <w:rPr>
                <w:rFonts w:ascii="Times New Roman" w:eastAsia="Times New Roman" w:hAnsi="Times New Roman" w:cs="Times New Roman"/>
                <w:spacing w:val="-8"/>
                <w:sz w:val="18"/>
                <w:lang w:val="ru-RU"/>
              </w:rPr>
              <w:t xml:space="preserve"> </w:t>
            </w:r>
            <w:r w:rsidRPr="00FD58EB">
              <w:rPr>
                <w:rFonts w:ascii="Times New Roman" w:eastAsia="Times New Roman" w:hAnsi="Times New Roman" w:cs="Times New Roman"/>
                <w:sz w:val="18"/>
                <w:lang w:val="ru-RU"/>
              </w:rPr>
              <w:t>процедуры</w:t>
            </w:r>
          </w:p>
        </w:tc>
        <w:tc>
          <w:tcPr>
            <w:tcW w:w="1276" w:type="dxa"/>
          </w:tcPr>
          <w:p w14:paraId="0631715B" w14:textId="77777777" w:rsidR="00FD58EB" w:rsidRPr="00FD58EB" w:rsidRDefault="00FD58EB" w:rsidP="00FD58EB">
            <w:pPr>
              <w:ind w:left="-6" w:firstLine="6"/>
              <w:rPr>
                <w:rFonts w:ascii="Times New Roman" w:eastAsia="Times New Roman" w:hAnsi="Times New Roman" w:cs="Times New Roman"/>
                <w:sz w:val="18"/>
              </w:rPr>
            </w:pPr>
            <w:proofErr w:type="spellStart"/>
            <w:r w:rsidRPr="00FD58EB">
              <w:rPr>
                <w:rFonts w:ascii="Times New Roman" w:eastAsia="Times New Roman" w:hAnsi="Times New Roman" w:cs="Times New Roman"/>
                <w:sz w:val="18"/>
              </w:rPr>
              <w:t>Содержание</w:t>
            </w:r>
            <w:proofErr w:type="spellEnd"/>
            <w:r w:rsidRPr="00FD58EB">
              <w:rPr>
                <w:rFonts w:ascii="Times New Roman" w:eastAsia="Times New Roman" w:hAnsi="Times New Roman" w:cs="Times New Roman"/>
                <w:spacing w:val="1"/>
                <w:sz w:val="18"/>
              </w:rPr>
              <w:t xml:space="preserve"> </w:t>
            </w:r>
            <w:proofErr w:type="spellStart"/>
            <w:r w:rsidRPr="00FD58EB">
              <w:rPr>
                <w:rFonts w:ascii="Times New Roman" w:eastAsia="Times New Roman" w:hAnsi="Times New Roman" w:cs="Times New Roman"/>
                <w:spacing w:val="-1"/>
                <w:sz w:val="18"/>
              </w:rPr>
              <w:t>административных</w:t>
            </w:r>
            <w:proofErr w:type="spellEnd"/>
          </w:p>
          <w:p w14:paraId="31D66C01" w14:textId="77777777" w:rsidR="00FD58EB" w:rsidRPr="00FD58EB" w:rsidRDefault="00FD58EB" w:rsidP="00FD58EB">
            <w:pPr>
              <w:spacing w:line="206" w:lineRule="exact"/>
              <w:ind w:left="-6"/>
              <w:rPr>
                <w:rFonts w:ascii="Times New Roman" w:eastAsia="Times New Roman" w:hAnsi="Times New Roman" w:cs="Times New Roman"/>
                <w:sz w:val="18"/>
              </w:rPr>
            </w:pPr>
            <w:proofErr w:type="spellStart"/>
            <w:r w:rsidRPr="00FD58EB">
              <w:rPr>
                <w:rFonts w:ascii="Times New Roman" w:eastAsia="Times New Roman" w:hAnsi="Times New Roman" w:cs="Times New Roman"/>
                <w:sz w:val="18"/>
              </w:rPr>
              <w:t>действий</w:t>
            </w:r>
            <w:proofErr w:type="spellEnd"/>
          </w:p>
        </w:tc>
        <w:tc>
          <w:tcPr>
            <w:tcW w:w="1306" w:type="dxa"/>
          </w:tcPr>
          <w:p w14:paraId="09FA21D5" w14:textId="77777777" w:rsidR="00FD58EB" w:rsidRPr="00FD58EB" w:rsidRDefault="00FD58EB" w:rsidP="00FD58EB">
            <w:pPr>
              <w:ind w:left="167" w:right="143" w:hanging="2"/>
              <w:jc w:val="center"/>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Срок</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выполнения</w:t>
            </w:r>
            <w:r w:rsidRPr="00FD58EB">
              <w:rPr>
                <w:rFonts w:ascii="Times New Roman" w:eastAsia="Times New Roman" w:hAnsi="Times New Roman" w:cs="Times New Roman"/>
                <w:spacing w:val="1"/>
                <w:sz w:val="18"/>
                <w:lang w:val="ru-RU"/>
              </w:rPr>
              <w:t xml:space="preserve"> </w:t>
            </w:r>
            <w:proofErr w:type="spellStart"/>
            <w:r w:rsidRPr="00FD58EB">
              <w:rPr>
                <w:rFonts w:ascii="Times New Roman" w:eastAsia="Times New Roman" w:hAnsi="Times New Roman" w:cs="Times New Roman"/>
                <w:sz w:val="18"/>
                <w:lang w:val="ru-RU"/>
              </w:rPr>
              <w:t>администрат</w:t>
            </w:r>
            <w:proofErr w:type="spellEnd"/>
            <w:r w:rsidRPr="00FD58EB">
              <w:rPr>
                <w:rFonts w:ascii="Times New Roman" w:eastAsia="Times New Roman" w:hAnsi="Times New Roman" w:cs="Times New Roman"/>
                <w:spacing w:val="-42"/>
                <w:sz w:val="18"/>
                <w:lang w:val="ru-RU"/>
              </w:rPr>
              <w:t xml:space="preserve"> </w:t>
            </w:r>
            <w:proofErr w:type="spellStart"/>
            <w:r w:rsidRPr="00FD58EB">
              <w:rPr>
                <w:rFonts w:ascii="Times New Roman" w:eastAsia="Times New Roman" w:hAnsi="Times New Roman" w:cs="Times New Roman"/>
                <w:sz w:val="18"/>
                <w:lang w:val="ru-RU"/>
              </w:rPr>
              <w:t>ивных</w:t>
            </w:r>
            <w:proofErr w:type="spellEnd"/>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действий</w:t>
            </w:r>
          </w:p>
        </w:tc>
        <w:tc>
          <w:tcPr>
            <w:tcW w:w="2096" w:type="dxa"/>
          </w:tcPr>
          <w:p w14:paraId="5BF09615" w14:textId="77777777" w:rsidR="00FD58EB" w:rsidRPr="00FD58EB" w:rsidRDefault="00FD58EB" w:rsidP="00FD58EB">
            <w:pPr>
              <w:ind w:left="134" w:right="85"/>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Должностное</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лицо,</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ответственное за выполнение</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административного</w:t>
            </w:r>
            <w:r w:rsidRPr="00FD58EB">
              <w:rPr>
                <w:rFonts w:ascii="Times New Roman" w:eastAsia="Times New Roman" w:hAnsi="Times New Roman" w:cs="Times New Roman"/>
                <w:spacing w:val="-5"/>
                <w:sz w:val="18"/>
                <w:lang w:val="ru-RU"/>
              </w:rPr>
              <w:t xml:space="preserve"> </w:t>
            </w:r>
            <w:r w:rsidRPr="00FD58EB">
              <w:rPr>
                <w:rFonts w:ascii="Times New Roman" w:eastAsia="Times New Roman" w:hAnsi="Times New Roman" w:cs="Times New Roman"/>
                <w:sz w:val="18"/>
                <w:lang w:val="ru-RU"/>
              </w:rPr>
              <w:t>действия</w:t>
            </w:r>
          </w:p>
        </w:tc>
        <w:tc>
          <w:tcPr>
            <w:tcW w:w="1417" w:type="dxa"/>
          </w:tcPr>
          <w:p w14:paraId="37BA9C30" w14:textId="77777777" w:rsidR="00FD58EB" w:rsidRPr="00FD58EB" w:rsidRDefault="00FD58EB" w:rsidP="00FD58EB">
            <w:pPr>
              <w:ind w:left="147" w:right="144" w:hanging="3"/>
              <w:jc w:val="center"/>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Место выполнения</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pacing w:val="-1"/>
                <w:sz w:val="18"/>
                <w:lang w:val="ru-RU"/>
              </w:rPr>
              <w:t>административного</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действия/</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используемая</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информационная</w:t>
            </w:r>
          </w:p>
          <w:p w14:paraId="0D06C13F" w14:textId="77777777" w:rsidR="00FD58EB" w:rsidRPr="00FD58EB" w:rsidRDefault="00FD58EB" w:rsidP="00FD58EB">
            <w:pPr>
              <w:spacing w:line="196" w:lineRule="exact"/>
              <w:ind w:left="147" w:right="144"/>
              <w:jc w:val="center"/>
              <w:rPr>
                <w:rFonts w:ascii="Times New Roman" w:eastAsia="Times New Roman" w:hAnsi="Times New Roman" w:cs="Times New Roman"/>
                <w:sz w:val="18"/>
              </w:rPr>
            </w:pPr>
            <w:proofErr w:type="spellStart"/>
            <w:r w:rsidRPr="00FD58EB">
              <w:rPr>
                <w:rFonts w:ascii="Times New Roman" w:eastAsia="Times New Roman" w:hAnsi="Times New Roman" w:cs="Times New Roman"/>
                <w:sz w:val="18"/>
              </w:rPr>
              <w:t>система</w:t>
            </w:r>
            <w:proofErr w:type="spellEnd"/>
          </w:p>
        </w:tc>
        <w:tc>
          <w:tcPr>
            <w:tcW w:w="1134" w:type="dxa"/>
          </w:tcPr>
          <w:p w14:paraId="57303F43" w14:textId="77777777" w:rsidR="00FD58EB" w:rsidRPr="00FD58EB" w:rsidRDefault="00FD58EB" w:rsidP="00FD58EB">
            <w:pPr>
              <w:ind w:left="178" w:hanging="10"/>
              <w:jc w:val="both"/>
              <w:rPr>
                <w:rFonts w:ascii="Times New Roman" w:eastAsia="Times New Roman" w:hAnsi="Times New Roman" w:cs="Times New Roman"/>
                <w:sz w:val="18"/>
              </w:rPr>
            </w:pPr>
            <w:proofErr w:type="spellStart"/>
            <w:r w:rsidRPr="00FD58EB">
              <w:rPr>
                <w:rFonts w:ascii="Times New Roman" w:eastAsia="Times New Roman" w:hAnsi="Times New Roman" w:cs="Times New Roman"/>
                <w:sz w:val="18"/>
              </w:rPr>
              <w:t>Критерии</w:t>
            </w:r>
            <w:proofErr w:type="spellEnd"/>
            <w:r w:rsidRPr="00FD58EB">
              <w:rPr>
                <w:rFonts w:ascii="Times New Roman" w:eastAsia="Times New Roman" w:hAnsi="Times New Roman" w:cs="Times New Roman"/>
                <w:spacing w:val="-43"/>
                <w:sz w:val="18"/>
              </w:rPr>
              <w:t xml:space="preserve"> </w:t>
            </w:r>
            <w:proofErr w:type="spellStart"/>
            <w:r w:rsidRPr="00FD58EB">
              <w:rPr>
                <w:rFonts w:ascii="Times New Roman" w:eastAsia="Times New Roman" w:hAnsi="Times New Roman" w:cs="Times New Roman"/>
                <w:sz w:val="18"/>
              </w:rPr>
              <w:t>принятия</w:t>
            </w:r>
            <w:proofErr w:type="spellEnd"/>
            <w:r w:rsidRPr="00FD58EB">
              <w:rPr>
                <w:rFonts w:ascii="Times New Roman" w:eastAsia="Times New Roman" w:hAnsi="Times New Roman" w:cs="Times New Roman"/>
                <w:spacing w:val="-43"/>
                <w:sz w:val="18"/>
              </w:rPr>
              <w:t xml:space="preserve"> </w:t>
            </w:r>
            <w:proofErr w:type="spellStart"/>
            <w:r w:rsidRPr="00FD58EB">
              <w:rPr>
                <w:rFonts w:ascii="Times New Roman" w:eastAsia="Times New Roman" w:hAnsi="Times New Roman" w:cs="Times New Roman"/>
                <w:sz w:val="18"/>
              </w:rPr>
              <w:t>решения</w:t>
            </w:r>
            <w:proofErr w:type="spellEnd"/>
          </w:p>
        </w:tc>
        <w:tc>
          <w:tcPr>
            <w:tcW w:w="2410" w:type="dxa"/>
          </w:tcPr>
          <w:p w14:paraId="70F7E213" w14:textId="77777777" w:rsidR="00FD58EB" w:rsidRPr="00FD58EB" w:rsidRDefault="00FD58EB" w:rsidP="00FD58EB">
            <w:pPr>
              <w:ind w:left="7" w:right="171"/>
              <w:rPr>
                <w:rFonts w:ascii="Times New Roman" w:eastAsia="Times New Roman" w:hAnsi="Times New Roman" w:cs="Times New Roman"/>
                <w:sz w:val="18"/>
                <w:lang w:val="ru-RU"/>
              </w:rPr>
            </w:pPr>
            <w:r w:rsidRPr="00FD58EB">
              <w:rPr>
                <w:rFonts w:ascii="Times New Roman" w:eastAsia="Times New Roman" w:hAnsi="Times New Roman" w:cs="Times New Roman"/>
                <w:spacing w:val="-1"/>
                <w:sz w:val="18"/>
                <w:lang w:val="ru-RU"/>
              </w:rPr>
              <w:t>Результат</w:t>
            </w:r>
            <w:r w:rsidRPr="00FD58EB">
              <w:rPr>
                <w:rFonts w:ascii="Times New Roman" w:eastAsia="Times New Roman" w:hAnsi="Times New Roman" w:cs="Times New Roman"/>
                <w:spacing w:val="2"/>
                <w:sz w:val="18"/>
                <w:lang w:val="ru-RU"/>
              </w:rPr>
              <w:t xml:space="preserve"> </w:t>
            </w:r>
            <w:r w:rsidRPr="00FD58EB">
              <w:rPr>
                <w:rFonts w:ascii="Times New Roman" w:eastAsia="Times New Roman" w:hAnsi="Times New Roman" w:cs="Times New Roman"/>
                <w:spacing w:val="-1"/>
                <w:sz w:val="18"/>
                <w:lang w:val="ru-RU"/>
              </w:rPr>
              <w:t>административного</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действия,</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способ</w:t>
            </w:r>
            <w:r w:rsidRPr="00FD58EB">
              <w:rPr>
                <w:rFonts w:ascii="Times New Roman" w:eastAsia="Times New Roman" w:hAnsi="Times New Roman" w:cs="Times New Roman"/>
                <w:spacing w:val="-3"/>
                <w:sz w:val="18"/>
                <w:lang w:val="ru-RU"/>
              </w:rPr>
              <w:t xml:space="preserve"> </w:t>
            </w:r>
            <w:r w:rsidRPr="00FD58EB">
              <w:rPr>
                <w:rFonts w:ascii="Times New Roman" w:eastAsia="Times New Roman" w:hAnsi="Times New Roman" w:cs="Times New Roman"/>
                <w:sz w:val="18"/>
                <w:lang w:val="ru-RU"/>
              </w:rPr>
              <w:t>фиксации</w:t>
            </w:r>
          </w:p>
        </w:tc>
      </w:tr>
      <w:tr w:rsidR="00FD58EB" w:rsidRPr="00FD58EB" w14:paraId="10C4E5AC" w14:textId="77777777" w:rsidTr="00FD58EB">
        <w:trPr>
          <w:trHeight w:val="340"/>
        </w:trPr>
        <w:tc>
          <w:tcPr>
            <w:tcW w:w="1300" w:type="dxa"/>
          </w:tcPr>
          <w:p w14:paraId="1C7D64D1" w14:textId="77777777" w:rsidR="00FD58EB" w:rsidRPr="00FD58EB" w:rsidRDefault="00FD58EB" w:rsidP="00FD58EB">
            <w:pPr>
              <w:rPr>
                <w:rFonts w:ascii="Times New Roman" w:eastAsia="Times New Roman" w:hAnsi="Times New Roman" w:cs="Times New Roman"/>
                <w:sz w:val="18"/>
                <w:lang w:val="ru-RU"/>
              </w:rPr>
            </w:pPr>
          </w:p>
        </w:tc>
        <w:tc>
          <w:tcPr>
            <w:tcW w:w="1276" w:type="dxa"/>
          </w:tcPr>
          <w:p w14:paraId="1191683E" w14:textId="77777777" w:rsidR="00FD58EB" w:rsidRPr="00FD58EB" w:rsidRDefault="00FD58EB" w:rsidP="00FD58EB">
            <w:pPr>
              <w:ind w:left="-6"/>
              <w:rPr>
                <w:rFonts w:ascii="Times New Roman" w:eastAsia="Times New Roman" w:hAnsi="Times New Roman" w:cs="Times New Roman"/>
                <w:sz w:val="18"/>
                <w:lang w:val="ru-RU"/>
              </w:rPr>
            </w:pPr>
          </w:p>
        </w:tc>
        <w:tc>
          <w:tcPr>
            <w:tcW w:w="1306" w:type="dxa"/>
          </w:tcPr>
          <w:p w14:paraId="1258BC7D" w14:textId="77777777" w:rsidR="00FD58EB" w:rsidRPr="00FD58EB" w:rsidRDefault="00FD58EB" w:rsidP="00FD58EB">
            <w:pPr>
              <w:ind w:left="110" w:right="52"/>
              <w:jc w:val="both"/>
              <w:rPr>
                <w:rFonts w:ascii="Times New Roman" w:eastAsia="Times New Roman" w:hAnsi="Times New Roman" w:cs="Times New Roman"/>
                <w:sz w:val="18"/>
              </w:rPr>
            </w:pPr>
            <w:proofErr w:type="spellStart"/>
            <w:r w:rsidRPr="00FD58EB">
              <w:rPr>
                <w:rFonts w:ascii="Times New Roman" w:eastAsia="Times New Roman" w:hAnsi="Times New Roman" w:cs="Times New Roman"/>
                <w:sz w:val="18"/>
              </w:rPr>
              <w:t>слушаний</w:t>
            </w:r>
            <w:proofErr w:type="spellEnd"/>
            <w:r w:rsidRPr="00FD58EB">
              <w:rPr>
                <w:rFonts w:ascii="Times New Roman" w:eastAsia="Times New Roman" w:hAnsi="Times New Roman" w:cs="Times New Roman"/>
                <w:sz w:val="18"/>
              </w:rPr>
              <w:t xml:space="preserve"> </w:t>
            </w:r>
            <w:proofErr w:type="spellStart"/>
            <w:r w:rsidRPr="00FD58EB">
              <w:rPr>
                <w:rFonts w:ascii="Times New Roman" w:eastAsia="Times New Roman" w:hAnsi="Times New Roman" w:cs="Times New Roman"/>
                <w:sz w:val="18"/>
              </w:rPr>
              <w:t>или</w:t>
            </w:r>
            <w:proofErr w:type="spellEnd"/>
            <w:r w:rsidRPr="00FD58EB">
              <w:rPr>
                <w:rFonts w:ascii="Times New Roman" w:eastAsia="Times New Roman" w:hAnsi="Times New Roman" w:cs="Times New Roman"/>
                <w:spacing w:val="-42"/>
                <w:sz w:val="18"/>
              </w:rPr>
              <w:t xml:space="preserve"> </w:t>
            </w:r>
            <w:proofErr w:type="spellStart"/>
            <w:r w:rsidRPr="00FD58EB">
              <w:rPr>
                <w:rFonts w:ascii="Times New Roman" w:eastAsia="Times New Roman" w:hAnsi="Times New Roman" w:cs="Times New Roman"/>
                <w:sz w:val="18"/>
              </w:rPr>
              <w:t>общественных</w:t>
            </w:r>
            <w:proofErr w:type="spellEnd"/>
            <w:r w:rsidRPr="00FD58EB">
              <w:rPr>
                <w:rFonts w:ascii="Times New Roman" w:eastAsia="Times New Roman" w:hAnsi="Times New Roman" w:cs="Times New Roman"/>
                <w:spacing w:val="-43"/>
                <w:sz w:val="18"/>
              </w:rPr>
              <w:t xml:space="preserve"> </w:t>
            </w:r>
            <w:proofErr w:type="spellStart"/>
            <w:r w:rsidRPr="00FD58EB">
              <w:rPr>
                <w:rFonts w:ascii="Times New Roman" w:eastAsia="Times New Roman" w:hAnsi="Times New Roman" w:cs="Times New Roman"/>
                <w:sz w:val="18"/>
              </w:rPr>
              <w:t>обсуждений</w:t>
            </w:r>
            <w:proofErr w:type="spellEnd"/>
          </w:p>
        </w:tc>
        <w:tc>
          <w:tcPr>
            <w:tcW w:w="2096" w:type="dxa"/>
          </w:tcPr>
          <w:p w14:paraId="7143B018" w14:textId="77777777" w:rsidR="00FD58EB" w:rsidRPr="00FD58EB" w:rsidRDefault="00FD58EB" w:rsidP="00FD58EB">
            <w:pPr>
              <w:rPr>
                <w:rFonts w:ascii="Times New Roman" w:eastAsia="Times New Roman" w:hAnsi="Times New Roman" w:cs="Times New Roman"/>
                <w:sz w:val="18"/>
              </w:rPr>
            </w:pPr>
          </w:p>
        </w:tc>
        <w:tc>
          <w:tcPr>
            <w:tcW w:w="1417" w:type="dxa"/>
          </w:tcPr>
          <w:p w14:paraId="4CC77AC2" w14:textId="77777777" w:rsidR="00FD58EB" w:rsidRPr="00FD58EB" w:rsidRDefault="00FD58EB" w:rsidP="00FD58EB">
            <w:pPr>
              <w:ind w:left="147" w:right="144"/>
              <w:rPr>
                <w:rFonts w:ascii="Times New Roman" w:eastAsia="Times New Roman" w:hAnsi="Times New Roman" w:cs="Times New Roman"/>
                <w:sz w:val="18"/>
              </w:rPr>
            </w:pPr>
          </w:p>
        </w:tc>
        <w:tc>
          <w:tcPr>
            <w:tcW w:w="1134" w:type="dxa"/>
          </w:tcPr>
          <w:p w14:paraId="1BBD5000" w14:textId="77777777" w:rsidR="00FD58EB" w:rsidRPr="00FD58EB" w:rsidRDefault="00FD58EB" w:rsidP="00FD58EB">
            <w:pPr>
              <w:rPr>
                <w:rFonts w:ascii="Times New Roman" w:eastAsia="Times New Roman" w:hAnsi="Times New Roman" w:cs="Times New Roman"/>
                <w:sz w:val="18"/>
              </w:rPr>
            </w:pPr>
          </w:p>
        </w:tc>
        <w:tc>
          <w:tcPr>
            <w:tcW w:w="2410" w:type="dxa"/>
          </w:tcPr>
          <w:p w14:paraId="48B2DC94" w14:textId="77777777" w:rsidR="00FD58EB" w:rsidRPr="00FD58EB" w:rsidRDefault="00FD58EB" w:rsidP="00FD58EB">
            <w:pPr>
              <w:rPr>
                <w:rFonts w:ascii="Times New Roman" w:eastAsia="Times New Roman" w:hAnsi="Times New Roman" w:cs="Times New Roman"/>
                <w:sz w:val="18"/>
              </w:rPr>
            </w:pPr>
          </w:p>
        </w:tc>
      </w:tr>
      <w:tr w:rsidR="00FD58EB" w:rsidRPr="00FD58EB" w14:paraId="10CD50EA" w14:textId="77777777" w:rsidTr="00FD58EB">
        <w:trPr>
          <w:trHeight w:val="148"/>
        </w:trPr>
        <w:tc>
          <w:tcPr>
            <w:tcW w:w="10939" w:type="dxa"/>
            <w:gridSpan w:val="7"/>
          </w:tcPr>
          <w:p w14:paraId="6CABAB08" w14:textId="77777777" w:rsidR="00FD58EB" w:rsidRPr="00FD58EB" w:rsidRDefault="00FD58EB" w:rsidP="00FD58EB">
            <w:pPr>
              <w:spacing w:line="197" w:lineRule="exact"/>
              <w:ind w:left="147" w:right="144"/>
              <w:rPr>
                <w:rFonts w:ascii="Times New Roman" w:eastAsia="Times New Roman" w:hAnsi="Times New Roman" w:cs="Times New Roman"/>
                <w:sz w:val="18"/>
              </w:rPr>
            </w:pPr>
            <w:r w:rsidRPr="00FD58EB">
              <w:rPr>
                <w:rFonts w:ascii="Times New Roman" w:eastAsia="Times New Roman" w:hAnsi="Times New Roman" w:cs="Times New Roman"/>
                <w:sz w:val="18"/>
              </w:rPr>
              <w:t>4.</w:t>
            </w:r>
            <w:r w:rsidRPr="00FD58EB">
              <w:rPr>
                <w:rFonts w:ascii="Times New Roman" w:eastAsia="Times New Roman" w:hAnsi="Times New Roman" w:cs="Times New Roman"/>
                <w:spacing w:val="-1"/>
                <w:sz w:val="18"/>
              </w:rPr>
              <w:t xml:space="preserve"> </w:t>
            </w:r>
            <w:proofErr w:type="spellStart"/>
            <w:r w:rsidRPr="00FD58EB">
              <w:rPr>
                <w:rFonts w:ascii="Times New Roman" w:eastAsia="Times New Roman" w:hAnsi="Times New Roman" w:cs="Times New Roman"/>
                <w:sz w:val="18"/>
              </w:rPr>
              <w:t>Принятие</w:t>
            </w:r>
            <w:proofErr w:type="spellEnd"/>
            <w:r w:rsidRPr="00FD58EB">
              <w:rPr>
                <w:rFonts w:ascii="Times New Roman" w:eastAsia="Times New Roman" w:hAnsi="Times New Roman" w:cs="Times New Roman"/>
                <w:spacing w:val="-1"/>
                <w:sz w:val="18"/>
              </w:rPr>
              <w:t xml:space="preserve"> </w:t>
            </w:r>
            <w:proofErr w:type="spellStart"/>
            <w:r w:rsidRPr="00FD58EB">
              <w:rPr>
                <w:rFonts w:ascii="Times New Roman" w:eastAsia="Times New Roman" w:hAnsi="Times New Roman" w:cs="Times New Roman"/>
                <w:sz w:val="18"/>
              </w:rPr>
              <w:t>решения</w:t>
            </w:r>
            <w:proofErr w:type="spellEnd"/>
          </w:p>
        </w:tc>
      </w:tr>
      <w:tr w:rsidR="00FD58EB" w:rsidRPr="00FD58EB" w14:paraId="349B0A19" w14:textId="77777777" w:rsidTr="00FD58EB">
        <w:trPr>
          <w:trHeight w:val="1132"/>
        </w:trPr>
        <w:tc>
          <w:tcPr>
            <w:tcW w:w="1300" w:type="dxa"/>
            <w:vMerge w:val="restart"/>
          </w:tcPr>
          <w:p w14:paraId="2FA5CFFD" w14:textId="77777777" w:rsidR="00FD58EB" w:rsidRPr="00FD58EB" w:rsidRDefault="00FD58EB" w:rsidP="00FD58EB">
            <w:pPr>
              <w:spacing w:line="242" w:lineRule="auto"/>
              <w:ind w:left="115" w:right="106"/>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проект</w:t>
            </w:r>
            <w:r w:rsidRPr="00FD58EB">
              <w:rPr>
                <w:rFonts w:ascii="Times New Roman" w:eastAsia="Times New Roman" w:hAnsi="Times New Roman" w:cs="Times New Roman"/>
                <w:spacing w:val="3"/>
                <w:sz w:val="18"/>
                <w:lang w:val="ru-RU"/>
              </w:rPr>
              <w:t xml:space="preserve"> </w:t>
            </w:r>
            <w:r w:rsidRPr="00FD58EB">
              <w:rPr>
                <w:rFonts w:ascii="Times New Roman" w:eastAsia="Times New Roman" w:hAnsi="Times New Roman" w:cs="Times New Roman"/>
                <w:sz w:val="18"/>
                <w:lang w:val="ru-RU"/>
              </w:rPr>
              <w:t>результата</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предоставления</w:t>
            </w:r>
            <w:r w:rsidRPr="00FD58EB">
              <w:rPr>
                <w:rFonts w:ascii="Times New Roman" w:eastAsia="Times New Roman" w:hAnsi="Times New Roman" w:cs="Times New Roman"/>
                <w:spacing w:val="-11"/>
                <w:sz w:val="18"/>
                <w:lang w:val="ru-RU"/>
              </w:rPr>
              <w:t xml:space="preserve"> </w:t>
            </w:r>
            <w:r w:rsidRPr="00FD58EB">
              <w:rPr>
                <w:rFonts w:ascii="Times New Roman" w:eastAsia="Times New Roman" w:hAnsi="Times New Roman" w:cs="Times New Roman"/>
                <w:sz w:val="18"/>
                <w:lang w:val="ru-RU"/>
              </w:rPr>
              <w:t>муниципальной</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услуги</w:t>
            </w:r>
          </w:p>
        </w:tc>
        <w:tc>
          <w:tcPr>
            <w:tcW w:w="1276" w:type="dxa"/>
          </w:tcPr>
          <w:p w14:paraId="0728F27B" w14:textId="77777777" w:rsidR="00FD58EB" w:rsidRPr="00FD58EB" w:rsidRDefault="00FD58EB" w:rsidP="00FD58EB">
            <w:pPr>
              <w:ind w:left="-6"/>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Принятие решения о</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предоставления</w:t>
            </w:r>
          </w:p>
          <w:p w14:paraId="48EB1CCB" w14:textId="77777777" w:rsidR="00FD58EB" w:rsidRPr="00FD58EB" w:rsidRDefault="00FD58EB" w:rsidP="00FD58EB">
            <w:pPr>
              <w:ind w:left="-6"/>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муниципальной</w:t>
            </w:r>
            <w:r w:rsidRPr="00FD58EB">
              <w:rPr>
                <w:rFonts w:ascii="Times New Roman" w:eastAsia="Times New Roman" w:hAnsi="Times New Roman" w:cs="Times New Roman"/>
                <w:spacing w:val="-3"/>
                <w:sz w:val="18"/>
                <w:lang w:val="ru-RU"/>
              </w:rPr>
              <w:t xml:space="preserve"> </w:t>
            </w:r>
            <w:r w:rsidRPr="00FD58EB">
              <w:rPr>
                <w:rFonts w:ascii="Times New Roman" w:eastAsia="Times New Roman" w:hAnsi="Times New Roman" w:cs="Times New Roman"/>
                <w:sz w:val="18"/>
                <w:lang w:val="ru-RU"/>
              </w:rPr>
              <w:t>услуги</w:t>
            </w:r>
          </w:p>
        </w:tc>
        <w:tc>
          <w:tcPr>
            <w:tcW w:w="1306" w:type="dxa"/>
          </w:tcPr>
          <w:p w14:paraId="7EBC75DA" w14:textId="77777777" w:rsidR="00FD58EB" w:rsidRPr="00FD58EB" w:rsidRDefault="00FD58EB" w:rsidP="00FD58EB">
            <w:pPr>
              <w:ind w:left="110" w:right="68"/>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Не более 7</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дней со дня</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поступления</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рекомендаций</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Комиссии</w:t>
            </w:r>
          </w:p>
        </w:tc>
        <w:tc>
          <w:tcPr>
            <w:tcW w:w="2096" w:type="dxa"/>
            <w:vMerge w:val="restart"/>
          </w:tcPr>
          <w:p w14:paraId="1F0231CB" w14:textId="77777777" w:rsidR="00FD58EB" w:rsidRPr="00FD58EB" w:rsidRDefault="00FD58EB" w:rsidP="00FD58EB">
            <w:pPr>
              <w:spacing w:line="242" w:lineRule="auto"/>
              <w:ind w:left="110" w:right="369"/>
              <w:rPr>
                <w:rFonts w:ascii="Times New Roman" w:eastAsia="Times New Roman" w:hAnsi="Times New Roman" w:cs="Times New Roman"/>
                <w:sz w:val="18"/>
                <w:lang w:val="ru-RU"/>
              </w:rPr>
            </w:pPr>
            <w:proofErr w:type="spellStart"/>
            <w:r w:rsidRPr="00FD58EB">
              <w:rPr>
                <w:rFonts w:ascii="Times New Roman" w:eastAsia="Times New Roman" w:hAnsi="Times New Roman" w:cs="Times New Roman"/>
                <w:sz w:val="18"/>
                <w:lang w:val="ru-RU"/>
              </w:rPr>
              <w:t>должностноелицо</w:t>
            </w:r>
            <w:proofErr w:type="spellEnd"/>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Уполномоченного органа,</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ответственное</w:t>
            </w:r>
            <w:r w:rsidRPr="00FD58EB">
              <w:rPr>
                <w:rFonts w:ascii="Times New Roman" w:eastAsia="Times New Roman" w:hAnsi="Times New Roman" w:cs="Times New Roman"/>
                <w:spacing w:val="2"/>
                <w:sz w:val="18"/>
                <w:lang w:val="ru-RU"/>
              </w:rPr>
              <w:t xml:space="preserve"> </w:t>
            </w:r>
            <w:r w:rsidRPr="00FD58EB">
              <w:rPr>
                <w:rFonts w:ascii="Times New Roman" w:eastAsia="Times New Roman" w:hAnsi="Times New Roman" w:cs="Times New Roman"/>
                <w:sz w:val="18"/>
                <w:lang w:val="ru-RU"/>
              </w:rPr>
              <w:t>за</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предоставление</w:t>
            </w:r>
          </w:p>
          <w:p w14:paraId="323D0D7E" w14:textId="77777777" w:rsidR="00FD58EB" w:rsidRPr="00FD58EB" w:rsidRDefault="00FD58EB" w:rsidP="00FD58EB">
            <w:pPr>
              <w:ind w:left="110" w:right="520"/>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муниципальной</w:t>
            </w:r>
            <w:r w:rsidRPr="00FD58EB">
              <w:rPr>
                <w:rFonts w:ascii="Times New Roman" w:eastAsia="Times New Roman" w:hAnsi="Times New Roman" w:cs="Times New Roman"/>
                <w:spacing w:val="25"/>
                <w:sz w:val="18"/>
                <w:lang w:val="ru-RU"/>
              </w:rPr>
              <w:t xml:space="preserve"> </w:t>
            </w:r>
            <w:r w:rsidRPr="00FD58EB">
              <w:rPr>
                <w:rFonts w:ascii="Times New Roman" w:eastAsia="Times New Roman" w:hAnsi="Times New Roman" w:cs="Times New Roman"/>
                <w:sz w:val="18"/>
                <w:lang w:val="ru-RU"/>
              </w:rPr>
              <w:t>услуги;</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Руководитель</w:t>
            </w:r>
          </w:p>
          <w:p w14:paraId="6B3B5EF5" w14:textId="77777777" w:rsidR="00FD58EB" w:rsidRPr="00FD58EB" w:rsidRDefault="00FD58EB" w:rsidP="00FD58EB">
            <w:pPr>
              <w:ind w:left="110" w:right="86"/>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Уполномоченного органа или</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иное</w:t>
            </w:r>
            <w:r w:rsidRPr="00FD58EB">
              <w:rPr>
                <w:rFonts w:ascii="Times New Roman" w:eastAsia="Times New Roman" w:hAnsi="Times New Roman" w:cs="Times New Roman"/>
                <w:spacing w:val="5"/>
                <w:sz w:val="18"/>
                <w:lang w:val="ru-RU"/>
              </w:rPr>
              <w:t xml:space="preserve"> </w:t>
            </w:r>
            <w:r w:rsidRPr="00FD58EB">
              <w:rPr>
                <w:rFonts w:ascii="Times New Roman" w:eastAsia="Times New Roman" w:hAnsi="Times New Roman" w:cs="Times New Roman"/>
                <w:sz w:val="18"/>
                <w:lang w:val="ru-RU"/>
              </w:rPr>
              <w:t>уполномоченное</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им</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лицо</w:t>
            </w:r>
          </w:p>
        </w:tc>
        <w:tc>
          <w:tcPr>
            <w:tcW w:w="1417" w:type="dxa"/>
            <w:vMerge w:val="restart"/>
          </w:tcPr>
          <w:p w14:paraId="5FB6C215" w14:textId="77777777" w:rsidR="00FD58EB" w:rsidRPr="00FD58EB" w:rsidRDefault="00FD58EB" w:rsidP="00FD58EB">
            <w:pPr>
              <w:ind w:left="147" w:right="144"/>
              <w:rPr>
                <w:rFonts w:ascii="Times New Roman" w:eastAsia="Times New Roman" w:hAnsi="Times New Roman" w:cs="Times New Roman"/>
                <w:sz w:val="18"/>
              </w:rPr>
            </w:pPr>
            <w:proofErr w:type="spellStart"/>
            <w:r w:rsidRPr="00FD58EB">
              <w:rPr>
                <w:rFonts w:ascii="Times New Roman" w:eastAsia="Times New Roman" w:hAnsi="Times New Roman" w:cs="Times New Roman"/>
                <w:sz w:val="18"/>
              </w:rPr>
              <w:t>Уполномоченный</w:t>
            </w:r>
            <w:proofErr w:type="spellEnd"/>
            <w:r w:rsidRPr="00FD58EB">
              <w:rPr>
                <w:rFonts w:ascii="Times New Roman" w:eastAsia="Times New Roman" w:hAnsi="Times New Roman" w:cs="Times New Roman"/>
                <w:spacing w:val="1"/>
                <w:sz w:val="18"/>
              </w:rPr>
              <w:t xml:space="preserve"> </w:t>
            </w:r>
            <w:proofErr w:type="spellStart"/>
            <w:r w:rsidRPr="00FD58EB">
              <w:rPr>
                <w:rFonts w:ascii="Times New Roman" w:eastAsia="Times New Roman" w:hAnsi="Times New Roman" w:cs="Times New Roman"/>
                <w:sz w:val="18"/>
              </w:rPr>
              <w:t>орган</w:t>
            </w:r>
            <w:proofErr w:type="spellEnd"/>
            <w:r w:rsidRPr="00FD58EB">
              <w:rPr>
                <w:rFonts w:ascii="Times New Roman" w:eastAsia="Times New Roman" w:hAnsi="Times New Roman" w:cs="Times New Roman"/>
                <w:sz w:val="18"/>
              </w:rPr>
              <w:t>)</w:t>
            </w:r>
            <w:r w:rsidRPr="00FD58EB">
              <w:rPr>
                <w:rFonts w:ascii="Times New Roman" w:eastAsia="Times New Roman" w:hAnsi="Times New Roman" w:cs="Times New Roman"/>
                <w:spacing w:val="-1"/>
                <w:sz w:val="18"/>
              </w:rPr>
              <w:t xml:space="preserve"> </w:t>
            </w:r>
            <w:r w:rsidRPr="00FD58EB">
              <w:rPr>
                <w:rFonts w:ascii="Times New Roman" w:eastAsia="Times New Roman" w:hAnsi="Times New Roman" w:cs="Times New Roman"/>
                <w:sz w:val="18"/>
              </w:rPr>
              <w:t>/</w:t>
            </w:r>
            <w:r w:rsidRPr="00FD58EB">
              <w:rPr>
                <w:rFonts w:ascii="Times New Roman" w:eastAsia="Times New Roman" w:hAnsi="Times New Roman" w:cs="Times New Roman"/>
                <w:spacing w:val="1"/>
                <w:sz w:val="18"/>
              </w:rPr>
              <w:t xml:space="preserve"> </w:t>
            </w:r>
            <w:r w:rsidRPr="00FD58EB">
              <w:rPr>
                <w:rFonts w:ascii="Times New Roman" w:eastAsia="Times New Roman" w:hAnsi="Times New Roman" w:cs="Times New Roman"/>
                <w:sz w:val="18"/>
              </w:rPr>
              <w:t>ГИС</w:t>
            </w:r>
            <w:r w:rsidRPr="00FD58EB">
              <w:rPr>
                <w:rFonts w:ascii="Times New Roman" w:eastAsia="Times New Roman" w:hAnsi="Times New Roman" w:cs="Times New Roman"/>
                <w:spacing w:val="-4"/>
                <w:sz w:val="18"/>
              </w:rPr>
              <w:t xml:space="preserve"> </w:t>
            </w:r>
            <w:r w:rsidRPr="00FD58EB">
              <w:rPr>
                <w:rFonts w:ascii="Times New Roman" w:eastAsia="Times New Roman" w:hAnsi="Times New Roman" w:cs="Times New Roman"/>
                <w:sz w:val="18"/>
              </w:rPr>
              <w:t>/</w:t>
            </w:r>
            <w:r w:rsidRPr="00FD58EB">
              <w:rPr>
                <w:rFonts w:ascii="Times New Roman" w:eastAsia="Times New Roman" w:hAnsi="Times New Roman" w:cs="Times New Roman"/>
                <w:spacing w:val="2"/>
                <w:sz w:val="18"/>
              </w:rPr>
              <w:t xml:space="preserve"> </w:t>
            </w:r>
            <w:r w:rsidRPr="00FD58EB">
              <w:rPr>
                <w:rFonts w:ascii="Times New Roman" w:eastAsia="Times New Roman" w:hAnsi="Times New Roman" w:cs="Times New Roman"/>
                <w:sz w:val="18"/>
              </w:rPr>
              <w:t>ПГС</w:t>
            </w:r>
          </w:p>
        </w:tc>
        <w:tc>
          <w:tcPr>
            <w:tcW w:w="1134" w:type="dxa"/>
            <w:vMerge w:val="restart"/>
          </w:tcPr>
          <w:p w14:paraId="01407AD2" w14:textId="77777777" w:rsidR="00FD58EB" w:rsidRPr="00FD58EB" w:rsidRDefault="00FD58EB" w:rsidP="00FD58EB">
            <w:pPr>
              <w:rPr>
                <w:rFonts w:ascii="Times New Roman" w:eastAsia="Times New Roman" w:hAnsi="Times New Roman" w:cs="Times New Roman"/>
                <w:sz w:val="18"/>
              </w:rPr>
            </w:pPr>
          </w:p>
        </w:tc>
        <w:tc>
          <w:tcPr>
            <w:tcW w:w="2410" w:type="dxa"/>
            <w:vMerge w:val="restart"/>
          </w:tcPr>
          <w:p w14:paraId="21B47FF1" w14:textId="77777777" w:rsidR="00FD58EB" w:rsidRPr="00FD58EB" w:rsidRDefault="00FD58EB" w:rsidP="00FD58EB">
            <w:pPr>
              <w:ind w:left="6" w:right="645"/>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Результат предоставления</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муниципальной</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услуги,</w:t>
            </w:r>
          </w:p>
          <w:p w14:paraId="249CF621" w14:textId="77777777" w:rsidR="00FD58EB" w:rsidRPr="00FD58EB" w:rsidRDefault="00FD58EB" w:rsidP="00FD58EB">
            <w:pPr>
              <w:ind w:left="6" w:right="52"/>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подписанный уполномоченным</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должностным лицом (усиленной</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квалифицированной подписью</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pacing w:val="-1"/>
                <w:sz w:val="18"/>
                <w:lang w:val="ru-RU"/>
              </w:rPr>
              <w:t xml:space="preserve">руководителем </w:t>
            </w:r>
            <w:r w:rsidRPr="00FD58EB">
              <w:rPr>
                <w:rFonts w:ascii="Times New Roman" w:eastAsia="Times New Roman" w:hAnsi="Times New Roman" w:cs="Times New Roman"/>
                <w:sz w:val="18"/>
                <w:lang w:val="ru-RU"/>
              </w:rPr>
              <w:t>Уполномоченного</w:t>
            </w:r>
            <w:r w:rsidRPr="00FD58EB">
              <w:rPr>
                <w:rFonts w:ascii="Times New Roman" w:eastAsia="Times New Roman" w:hAnsi="Times New Roman" w:cs="Times New Roman"/>
                <w:spacing w:val="-42"/>
                <w:sz w:val="18"/>
                <w:lang w:val="ru-RU"/>
              </w:rPr>
              <w:t xml:space="preserve"> </w:t>
            </w:r>
            <w:r w:rsidRPr="00FD58EB">
              <w:rPr>
                <w:rFonts w:ascii="Times New Roman" w:eastAsia="Times New Roman" w:hAnsi="Times New Roman" w:cs="Times New Roman"/>
                <w:sz w:val="18"/>
                <w:lang w:val="ru-RU"/>
              </w:rPr>
              <w:t>органа</w:t>
            </w:r>
            <w:r w:rsidRPr="00FD58EB">
              <w:rPr>
                <w:rFonts w:ascii="Times New Roman" w:eastAsia="Times New Roman" w:hAnsi="Times New Roman" w:cs="Times New Roman"/>
                <w:spacing w:val="2"/>
                <w:sz w:val="18"/>
                <w:lang w:val="ru-RU"/>
              </w:rPr>
              <w:t xml:space="preserve"> </w:t>
            </w:r>
            <w:r w:rsidRPr="00FD58EB">
              <w:rPr>
                <w:rFonts w:ascii="Times New Roman" w:eastAsia="Times New Roman" w:hAnsi="Times New Roman" w:cs="Times New Roman"/>
                <w:sz w:val="18"/>
                <w:lang w:val="ru-RU"/>
              </w:rPr>
              <w:t>или</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иного</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уполномоченного</w:t>
            </w:r>
            <w:r w:rsidRPr="00FD58EB">
              <w:rPr>
                <w:rFonts w:ascii="Times New Roman" w:eastAsia="Times New Roman" w:hAnsi="Times New Roman" w:cs="Times New Roman"/>
                <w:spacing w:val="-3"/>
                <w:sz w:val="18"/>
                <w:lang w:val="ru-RU"/>
              </w:rPr>
              <w:t xml:space="preserve"> </w:t>
            </w:r>
            <w:r w:rsidRPr="00FD58EB">
              <w:rPr>
                <w:rFonts w:ascii="Times New Roman" w:eastAsia="Times New Roman" w:hAnsi="Times New Roman" w:cs="Times New Roman"/>
                <w:sz w:val="18"/>
                <w:lang w:val="ru-RU"/>
              </w:rPr>
              <w:t>им</w:t>
            </w:r>
            <w:r w:rsidRPr="00FD58EB">
              <w:rPr>
                <w:rFonts w:ascii="Times New Roman" w:eastAsia="Times New Roman" w:hAnsi="Times New Roman" w:cs="Times New Roman"/>
                <w:spacing w:val="2"/>
                <w:sz w:val="18"/>
                <w:lang w:val="ru-RU"/>
              </w:rPr>
              <w:t xml:space="preserve"> </w:t>
            </w:r>
            <w:r w:rsidRPr="00FD58EB">
              <w:rPr>
                <w:rFonts w:ascii="Times New Roman" w:eastAsia="Times New Roman" w:hAnsi="Times New Roman" w:cs="Times New Roman"/>
                <w:sz w:val="18"/>
                <w:lang w:val="ru-RU"/>
              </w:rPr>
              <w:t>лица)</w:t>
            </w:r>
          </w:p>
        </w:tc>
      </w:tr>
      <w:tr w:rsidR="00FD58EB" w:rsidRPr="00FD58EB" w14:paraId="0E2C7DDB" w14:textId="77777777" w:rsidTr="00FD58EB">
        <w:trPr>
          <w:trHeight w:val="830"/>
        </w:trPr>
        <w:tc>
          <w:tcPr>
            <w:tcW w:w="1300" w:type="dxa"/>
            <w:vMerge/>
            <w:tcBorders>
              <w:top w:val="nil"/>
            </w:tcBorders>
          </w:tcPr>
          <w:p w14:paraId="3ADF2275" w14:textId="77777777" w:rsidR="00FD58EB" w:rsidRPr="00FD58EB" w:rsidRDefault="00FD58EB" w:rsidP="00FD58EB">
            <w:pPr>
              <w:rPr>
                <w:rFonts w:ascii="Times New Roman" w:eastAsia="Times New Roman" w:hAnsi="Times New Roman" w:cs="Times New Roman"/>
                <w:sz w:val="2"/>
                <w:szCs w:val="2"/>
                <w:lang w:val="ru-RU"/>
              </w:rPr>
            </w:pPr>
          </w:p>
        </w:tc>
        <w:tc>
          <w:tcPr>
            <w:tcW w:w="1276" w:type="dxa"/>
          </w:tcPr>
          <w:p w14:paraId="1D39BBA2" w14:textId="77777777" w:rsidR="00FD58EB" w:rsidRPr="00FD58EB" w:rsidRDefault="00FD58EB" w:rsidP="00FD58EB">
            <w:pPr>
              <w:ind w:left="-6"/>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Формирование</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решения о</w:t>
            </w:r>
            <w:r w:rsidRPr="00FD58EB">
              <w:rPr>
                <w:rFonts w:ascii="Times New Roman" w:eastAsia="Times New Roman" w:hAnsi="Times New Roman" w:cs="Times New Roman"/>
                <w:spacing w:val="1"/>
                <w:sz w:val="18"/>
                <w:lang w:val="ru-RU"/>
              </w:rPr>
              <w:t xml:space="preserve"> </w:t>
            </w:r>
            <w:r w:rsidRPr="00FD58EB">
              <w:rPr>
                <w:rFonts w:ascii="Times New Roman" w:eastAsia="Times New Roman" w:hAnsi="Times New Roman" w:cs="Times New Roman"/>
                <w:sz w:val="18"/>
                <w:lang w:val="ru-RU"/>
              </w:rPr>
              <w:t>предоставлении</w:t>
            </w:r>
          </w:p>
          <w:p w14:paraId="4ADFFED5" w14:textId="77777777" w:rsidR="00FD58EB" w:rsidRPr="00FD58EB" w:rsidRDefault="00FD58EB" w:rsidP="00FD58EB">
            <w:pPr>
              <w:spacing w:line="199" w:lineRule="exact"/>
              <w:ind w:left="-6"/>
              <w:rPr>
                <w:rFonts w:ascii="Times New Roman" w:eastAsia="Times New Roman" w:hAnsi="Times New Roman" w:cs="Times New Roman"/>
                <w:sz w:val="18"/>
                <w:lang w:val="ru-RU"/>
              </w:rPr>
            </w:pPr>
            <w:r w:rsidRPr="00FD58EB">
              <w:rPr>
                <w:rFonts w:ascii="Times New Roman" w:eastAsia="Times New Roman" w:hAnsi="Times New Roman" w:cs="Times New Roman"/>
                <w:sz w:val="18"/>
                <w:lang w:val="ru-RU"/>
              </w:rPr>
              <w:t>муниципальной</w:t>
            </w:r>
            <w:r w:rsidRPr="00FD58EB">
              <w:rPr>
                <w:rFonts w:ascii="Times New Roman" w:eastAsia="Times New Roman" w:hAnsi="Times New Roman" w:cs="Times New Roman"/>
                <w:spacing w:val="-3"/>
                <w:sz w:val="18"/>
                <w:lang w:val="ru-RU"/>
              </w:rPr>
              <w:t xml:space="preserve"> </w:t>
            </w:r>
            <w:r w:rsidRPr="00FD58EB">
              <w:rPr>
                <w:rFonts w:ascii="Times New Roman" w:eastAsia="Times New Roman" w:hAnsi="Times New Roman" w:cs="Times New Roman"/>
                <w:sz w:val="18"/>
                <w:lang w:val="ru-RU"/>
              </w:rPr>
              <w:t>услуги</w:t>
            </w:r>
          </w:p>
        </w:tc>
        <w:tc>
          <w:tcPr>
            <w:tcW w:w="1306" w:type="dxa"/>
          </w:tcPr>
          <w:p w14:paraId="0E400813" w14:textId="77777777" w:rsidR="00FD58EB" w:rsidRPr="00FD58EB" w:rsidRDefault="00FD58EB" w:rsidP="00FD58EB">
            <w:pPr>
              <w:spacing w:line="197" w:lineRule="exact"/>
              <w:ind w:left="110"/>
              <w:rPr>
                <w:rFonts w:ascii="Times New Roman" w:eastAsia="Times New Roman" w:hAnsi="Times New Roman" w:cs="Times New Roman"/>
                <w:sz w:val="18"/>
              </w:rPr>
            </w:pPr>
            <w:proofErr w:type="spellStart"/>
            <w:r w:rsidRPr="00FD58EB">
              <w:rPr>
                <w:rFonts w:ascii="Times New Roman" w:eastAsia="Times New Roman" w:hAnsi="Times New Roman" w:cs="Times New Roman"/>
                <w:sz w:val="18"/>
              </w:rPr>
              <w:t>До</w:t>
            </w:r>
            <w:proofErr w:type="spellEnd"/>
            <w:r w:rsidRPr="00FD58EB">
              <w:rPr>
                <w:rFonts w:ascii="Times New Roman" w:eastAsia="Times New Roman" w:hAnsi="Times New Roman" w:cs="Times New Roman"/>
                <w:spacing w:val="-8"/>
                <w:sz w:val="18"/>
              </w:rPr>
              <w:t xml:space="preserve"> </w:t>
            </w:r>
            <w:r w:rsidRPr="00FD58EB">
              <w:rPr>
                <w:rFonts w:ascii="Times New Roman" w:eastAsia="Times New Roman" w:hAnsi="Times New Roman" w:cs="Times New Roman"/>
                <w:sz w:val="18"/>
              </w:rPr>
              <w:t>1</w:t>
            </w:r>
            <w:r w:rsidRPr="00FD58EB">
              <w:rPr>
                <w:rFonts w:ascii="Times New Roman" w:eastAsia="Times New Roman" w:hAnsi="Times New Roman" w:cs="Times New Roman"/>
                <w:spacing w:val="2"/>
                <w:sz w:val="18"/>
              </w:rPr>
              <w:t xml:space="preserve"> </w:t>
            </w:r>
            <w:proofErr w:type="spellStart"/>
            <w:r w:rsidRPr="00FD58EB">
              <w:rPr>
                <w:rFonts w:ascii="Times New Roman" w:eastAsia="Times New Roman" w:hAnsi="Times New Roman" w:cs="Times New Roman"/>
                <w:sz w:val="18"/>
              </w:rPr>
              <w:t>часа</w:t>
            </w:r>
            <w:proofErr w:type="spellEnd"/>
          </w:p>
        </w:tc>
        <w:tc>
          <w:tcPr>
            <w:tcW w:w="2096" w:type="dxa"/>
            <w:vMerge/>
            <w:tcBorders>
              <w:top w:val="nil"/>
            </w:tcBorders>
          </w:tcPr>
          <w:p w14:paraId="49827A72" w14:textId="77777777" w:rsidR="00FD58EB" w:rsidRPr="00FD58EB" w:rsidRDefault="00FD58EB" w:rsidP="00FD58EB">
            <w:pPr>
              <w:rPr>
                <w:rFonts w:ascii="Times New Roman" w:eastAsia="Times New Roman" w:hAnsi="Times New Roman" w:cs="Times New Roman"/>
                <w:sz w:val="2"/>
                <w:szCs w:val="2"/>
              </w:rPr>
            </w:pPr>
          </w:p>
        </w:tc>
        <w:tc>
          <w:tcPr>
            <w:tcW w:w="1417" w:type="dxa"/>
            <w:vMerge/>
            <w:tcBorders>
              <w:top w:val="nil"/>
            </w:tcBorders>
          </w:tcPr>
          <w:p w14:paraId="2DA05470" w14:textId="77777777" w:rsidR="00FD58EB" w:rsidRPr="00FD58EB" w:rsidRDefault="00FD58EB" w:rsidP="00FD58EB">
            <w:pPr>
              <w:ind w:left="147" w:right="144"/>
              <w:rPr>
                <w:rFonts w:ascii="Times New Roman" w:eastAsia="Times New Roman" w:hAnsi="Times New Roman" w:cs="Times New Roman"/>
                <w:sz w:val="2"/>
                <w:szCs w:val="2"/>
              </w:rPr>
            </w:pPr>
          </w:p>
        </w:tc>
        <w:tc>
          <w:tcPr>
            <w:tcW w:w="1134" w:type="dxa"/>
            <w:vMerge/>
            <w:tcBorders>
              <w:top w:val="nil"/>
            </w:tcBorders>
          </w:tcPr>
          <w:p w14:paraId="7AD40B2D" w14:textId="77777777" w:rsidR="00FD58EB" w:rsidRPr="00FD58EB" w:rsidRDefault="00FD58EB" w:rsidP="00FD58EB">
            <w:pPr>
              <w:rPr>
                <w:rFonts w:ascii="Times New Roman" w:eastAsia="Times New Roman" w:hAnsi="Times New Roman" w:cs="Times New Roman"/>
                <w:sz w:val="2"/>
                <w:szCs w:val="2"/>
              </w:rPr>
            </w:pPr>
          </w:p>
        </w:tc>
        <w:tc>
          <w:tcPr>
            <w:tcW w:w="2410" w:type="dxa"/>
            <w:vMerge/>
            <w:tcBorders>
              <w:top w:val="nil"/>
            </w:tcBorders>
          </w:tcPr>
          <w:p w14:paraId="33BDA9EB" w14:textId="77777777" w:rsidR="00FD58EB" w:rsidRPr="00FD58EB" w:rsidRDefault="00FD58EB" w:rsidP="00FD58EB">
            <w:pPr>
              <w:rPr>
                <w:rFonts w:ascii="Times New Roman" w:eastAsia="Times New Roman" w:hAnsi="Times New Roman" w:cs="Times New Roman"/>
                <w:sz w:val="2"/>
                <w:szCs w:val="2"/>
              </w:rPr>
            </w:pPr>
          </w:p>
        </w:tc>
      </w:tr>
    </w:tbl>
    <w:p w14:paraId="0681C457" w14:textId="6B0282DB" w:rsidR="00B27EAA" w:rsidRPr="00A466B8" w:rsidRDefault="00B27EAA" w:rsidP="00B27EAA">
      <w:pPr>
        <w:spacing w:after="0" w:line="240" w:lineRule="auto"/>
        <w:jc w:val="both"/>
        <w:outlineLvl w:val="0"/>
        <w:rPr>
          <w:rFonts w:ascii="Times New Roman" w:eastAsia="Calibri" w:hAnsi="Times New Roman" w:cs="Times New Roman"/>
          <w:b/>
        </w:rPr>
      </w:pPr>
      <w:r w:rsidRPr="00A466B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A466B8">
        <w:rPr>
          <w:rFonts w:ascii="Times New Roman" w:eastAsia="Times New Roman" w:hAnsi="Times New Roman" w:cs="Times New Roman"/>
          <w:b/>
          <w:lang w:eastAsia="zh-CN"/>
        </w:rPr>
        <w:t>05.10.2023</w:t>
      </w:r>
      <w:r w:rsidRPr="00A466B8">
        <w:rPr>
          <w:rFonts w:ascii="Times New Roman" w:eastAsia="Calibri" w:hAnsi="Times New Roman" w:cs="Times New Roman"/>
          <w:b/>
        </w:rPr>
        <w:t>г № 435</w:t>
      </w:r>
    </w:p>
    <w:p w14:paraId="76EC961B" w14:textId="77777777" w:rsidR="00AE0DF4" w:rsidRPr="00A466B8" w:rsidRDefault="00B27EAA" w:rsidP="00AE0DF4">
      <w:pPr>
        <w:tabs>
          <w:tab w:val="center" w:pos="1801"/>
        </w:tabs>
        <w:spacing w:after="0" w:line="240" w:lineRule="auto"/>
        <w:ind w:right="-2"/>
        <w:jc w:val="both"/>
        <w:rPr>
          <w:rFonts w:ascii="Times New Roman" w:eastAsia="Times New Roman" w:hAnsi="Times New Roman" w:cs="Times New Roman"/>
          <w:lang w:eastAsia="ru-RU"/>
        </w:rPr>
      </w:pPr>
      <w:r w:rsidRPr="00A466B8">
        <w:rPr>
          <w:rFonts w:ascii="Times New Roman" w:eastAsia="Calibri" w:hAnsi="Times New Roman" w:cs="Times New Roman"/>
          <w:bCs/>
        </w:rPr>
        <w:t>«</w:t>
      </w:r>
      <w:r w:rsidR="00AE0DF4" w:rsidRPr="00A466B8">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w:t>
      </w:r>
      <w:proofErr w:type="gramStart"/>
      <w:r w:rsidR="00AE0DF4" w:rsidRPr="00A466B8">
        <w:rPr>
          <w:rFonts w:ascii="Times New Roman" w:eastAsia="Times New Roman" w:hAnsi="Times New Roman" w:cs="Times New Roman"/>
          <w:lang w:eastAsia="ru-RU"/>
        </w:rPr>
        <w:t>области  муниципальной</w:t>
      </w:r>
      <w:proofErr w:type="gramEnd"/>
      <w:r w:rsidR="00AE0DF4" w:rsidRPr="00A466B8">
        <w:rPr>
          <w:rFonts w:ascii="Times New Roman" w:eastAsia="Times New Roman" w:hAnsi="Times New Roman" w:cs="Times New Roman"/>
          <w:lang w:eastAsia="ru-RU"/>
        </w:rPr>
        <w:t xml:space="preserve"> услуги </w:t>
      </w:r>
      <w:r w:rsidR="00AE0DF4" w:rsidRPr="00A466B8">
        <w:rPr>
          <w:rFonts w:ascii="Times New Roman" w:eastAsia="Times New Roman" w:hAnsi="Times New Roman" w:cs="Times New Roman"/>
          <w:bCs/>
          <w:color w:val="000000"/>
          <w:lang w:eastAsia="ru-RU"/>
        </w:rPr>
        <w:t>«</w:t>
      </w:r>
      <w:r w:rsidR="00AE0DF4" w:rsidRPr="00A466B8">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r w:rsidR="00AE0DF4" w:rsidRPr="00A466B8">
        <w:rPr>
          <w:rFonts w:ascii="Times New Roman" w:eastAsia="Times New Roman" w:hAnsi="Times New Roman" w:cs="Times New Roman"/>
          <w:bCs/>
          <w:lang w:eastAsia="ru-RU"/>
        </w:rPr>
        <w:t>»</w:t>
      </w:r>
    </w:p>
    <w:p w14:paraId="6D74FC2D" w14:textId="77777777" w:rsidR="00AE0DF4" w:rsidRPr="00AE0DF4" w:rsidRDefault="00AE0DF4" w:rsidP="00AE0DF4">
      <w:pPr>
        <w:spacing w:after="0" w:line="240" w:lineRule="auto"/>
        <w:ind w:firstLine="567"/>
        <w:jc w:val="both"/>
        <w:rPr>
          <w:rFonts w:ascii="Times New Roman" w:eastAsia="Times New Roman" w:hAnsi="Times New Roman" w:cs="Times New Roman"/>
          <w:lang w:eastAsia="ru-RU"/>
        </w:rPr>
      </w:pPr>
      <w:r w:rsidRPr="00AE0DF4">
        <w:rPr>
          <w:rFonts w:ascii="Times New Roman" w:eastAsia="Times New Roman" w:hAnsi="Times New Roman" w:cs="Times New Roman"/>
          <w:lang w:eastAsia="ru-RU"/>
        </w:rPr>
        <w:t xml:space="preserve">В соответствии с Федеральным </w:t>
      </w:r>
      <w:hyperlink r:id="rId12" w:history="1">
        <w:r w:rsidRPr="00AE0DF4">
          <w:rPr>
            <w:rFonts w:ascii="Times New Roman" w:eastAsia="Times New Roman" w:hAnsi="Times New Roman" w:cs="Times New Roman"/>
            <w:lang w:eastAsia="ru-RU"/>
          </w:rPr>
          <w:t>законом</w:t>
        </w:r>
      </w:hyperlink>
      <w:r w:rsidRPr="00AE0DF4">
        <w:rPr>
          <w:rFonts w:ascii="Times New Roman" w:eastAsia="Times New Roman" w:hAnsi="Times New Roman" w:cs="Times New Roman"/>
          <w:lang w:eastAsia="ru-RU"/>
        </w:rPr>
        <w:t xml:space="preserve"> от 27.07.2010г №210-ФЗ «Об организации предоставления государственных и муниципальных услуг», </w:t>
      </w:r>
      <w:hyperlink r:id="rId13" w:history="1">
        <w:r w:rsidRPr="00AE0DF4">
          <w:rPr>
            <w:rFonts w:ascii="Times New Roman" w:eastAsia="Times New Roman" w:hAnsi="Times New Roman" w:cs="Times New Roman"/>
            <w:lang w:eastAsia="ru-RU"/>
          </w:rPr>
          <w:t>распоряжением</w:t>
        </w:r>
      </w:hyperlink>
      <w:r w:rsidRPr="00AE0DF4">
        <w:rPr>
          <w:rFonts w:ascii="Times New Roman" w:eastAsia="Times New Roman" w:hAnsi="Times New Roman" w:cs="Times New Roman"/>
          <w:lang w:eastAsia="ru-RU"/>
        </w:rPr>
        <w:t xml:space="preserve">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Уставом городского поселения Безенчук муниципального района Безенчукский Самарской области </w:t>
      </w:r>
    </w:p>
    <w:p w14:paraId="2F2BFA37" w14:textId="77777777" w:rsidR="00AE0DF4" w:rsidRPr="00AE0DF4" w:rsidRDefault="00AE0DF4" w:rsidP="00AE0DF4">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AE0DF4">
        <w:rPr>
          <w:rFonts w:ascii="Times New Roman" w:eastAsia="Times New Roman" w:hAnsi="Times New Roman" w:cs="Times New Roman"/>
          <w:spacing w:val="-3"/>
          <w:lang w:eastAsia="ru-RU"/>
        </w:rPr>
        <w:t>ПОСТАНОВЛЯЮ:</w:t>
      </w:r>
    </w:p>
    <w:p w14:paraId="452AEDF1" w14:textId="57743A81" w:rsidR="00AE0DF4" w:rsidRPr="00AE0DF4" w:rsidRDefault="00AE0DF4" w:rsidP="00AE0DF4">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AE0DF4">
        <w:rPr>
          <w:rFonts w:ascii="Times New Roman" w:eastAsia="Times New Roman" w:hAnsi="Times New Roman" w:cs="Times New Roman"/>
          <w:lang w:eastAsia="ru-RU"/>
        </w:rPr>
        <w:t xml:space="preserve">1. </w:t>
      </w:r>
      <w:r w:rsidRPr="00AE0DF4">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AE0DF4">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p w14:paraId="1AF707DA" w14:textId="77777777" w:rsidR="00AE0DF4" w:rsidRPr="00AE0DF4" w:rsidRDefault="00AE0DF4" w:rsidP="00AE0DF4">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AE0DF4">
        <w:rPr>
          <w:rFonts w:ascii="Times New Roman" w:eastAsia="Times New Roman" w:hAnsi="Times New Roman" w:cs="Times New Roman"/>
          <w:lang w:eastAsia="ru-RU"/>
        </w:rPr>
        <w:t xml:space="preserve">2.  </w:t>
      </w:r>
      <w:r w:rsidRPr="00AE0DF4">
        <w:rPr>
          <w:rFonts w:ascii="Times New Roman" w:eastAsia="Times New Roman" w:hAnsi="Times New Roman" w:cs="Times New Roman"/>
          <w:bCs/>
          <w:lang w:eastAsia="ru-RU"/>
        </w:rPr>
        <w:t xml:space="preserve">Признать утратившим силу Постановление №584 от </w:t>
      </w:r>
      <w:r w:rsidRPr="00AE0DF4">
        <w:rPr>
          <w:rFonts w:ascii="Times New Roman" w:eastAsia="Times New Roman" w:hAnsi="Times New Roman" w:cs="Times New Roman"/>
          <w:lang w:eastAsia="ru-RU"/>
        </w:rPr>
        <w:t xml:space="preserve">27.12.2022г </w:t>
      </w:r>
      <w:r w:rsidRPr="00AE0DF4">
        <w:rPr>
          <w:rFonts w:ascii="Times New Roman" w:eastAsia="Times New Roman" w:hAnsi="Times New Roman" w:cs="Times New Roman"/>
          <w:bCs/>
          <w:lang w:eastAsia="ru-RU"/>
        </w:rPr>
        <w:t>«</w:t>
      </w:r>
      <w:r w:rsidRPr="00AE0DF4">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Pr="00AE0DF4">
        <w:rPr>
          <w:rFonts w:ascii="Times New Roman" w:eastAsia="Times New Roman" w:hAnsi="Times New Roman" w:cs="Times New Roman"/>
          <w:bCs/>
          <w:lang w:eastAsia="ru-RU"/>
        </w:rPr>
        <w:t>«</w:t>
      </w:r>
      <w:r w:rsidRPr="00AE0DF4">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r w:rsidRPr="00AE0DF4">
        <w:rPr>
          <w:rFonts w:ascii="Times New Roman" w:eastAsia="Times New Roman" w:hAnsi="Times New Roman" w:cs="Times New Roman"/>
          <w:bCs/>
          <w:lang w:eastAsia="ru-RU"/>
        </w:rPr>
        <w:t>»</w:t>
      </w:r>
      <w:r w:rsidRPr="00AE0DF4">
        <w:rPr>
          <w:rFonts w:ascii="Times New Roman" w:eastAsia="Times New Roman" w:hAnsi="Times New Roman" w:cs="Times New Roman"/>
          <w:lang w:eastAsia="ru-RU"/>
        </w:rPr>
        <w:t>.</w:t>
      </w:r>
      <w:r w:rsidRPr="00AE0DF4">
        <w:rPr>
          <w:rFonts w:ascii="Times New Roman" w:eastAsia="Times New Roman" w:hAnsi="Times New Roman" w:cs="Times New Roman"/>
          <w:b/>
          <w:lang w:eastAsia="ru-RU"/>
        </w:rPr>
        <w:t xml:space="preserve">       </w:t>
      </w:r>
    </w:p>
    <w:p w14:paraId="11F4ECBF" w14:textId="77777777" w:rsidR="00AE0DF4" w:rsidRPr="00AE0DF4" w:rsidRDefault="00AE0DF4" w:rsidP="00AE0DF4">
      <w:pPr>
        <w:shd w:val="clear" w:color="auto" w:fill="FFFFFF"/>
        <w:spacing w:after="0" w:line="240" w:lineRule="auto"/>
        <w:ind w:firstLine="426"/>
        <w:jc w:val="both"/>
        <w:rPr>
          <w:rFonts w:ascii="Times New Roman" w:eastAsia="Times New Roman" w:hAnsi="Times New Roman" w:cs="Times New Roman"/>
          <w:lang w:eastAsia="ru-RU"/>
        </w:rPr>
      </w:pPr>
      <w:r w:rsidRPr="00AE0DF4">
        <w:rPr>
          <w:rFonts w:ascii="Times New Roman" w:eastAsia="Times New Roman" w:hAnsi="Times New Roman" w:cs="Times New Roman"/>
          <w:lang w:eastAsia="ru-RU"/>
        </w:rPr>
        <w:lastRenderedPageBreak/>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7C2B17DA" w14:textId="77777777" w:rsidR="00AE0DF4" w:rsidRPr="00AE0DF4" w:rsidRDefault="00AE0DF4" w:rsidP="00AE0DF4">
      <w:pPr>
        <w:spacing w:after="0" w:line="240" w:lineRule="auto"/>
        <w:ind w:firstLine="426"/>
        <w:jc w:val="both"/>
        <w:rPr>
          <w:rFonts w:ascii="Times New Roman" w:eastAsia="Times New Roman" w:hAnsi="Times New Roman" w:cs="Times New Roman"/>
          <w:lang w:eastAsia="ru-RU"/>
        </w:rPr>
      </w:pPr>
      <w:r w:rsidRPr="00AE0DF4">
        <w:rPr>
          <w:rFonts w:ascii="Times New Roman" w:eastAsia="Times New Roman" w:hAnsi="Times New Roman" w:cs="Times New Roman"/>
          <w:lang w:eastAsia="ru-RU"/>
        </w:rPr>
        <w:t xml:space="preserve">4. Настоящее постановление вступает в силу со дня его </w:t>
      </w:r>
      <w:hyperlink r:id="rId14" w:history="1">
        <w:r w:rsidRPr="00AE0DF4">
          <w:rPr>
            <w:rFonts w:ascii="Times New Roman" w:eastAsia="Times New Roman" w:hAnsi="Times New Roman" w:cs="Times New Roman"/>
            <w:lang w:eastAsia="ru-RU"/>
          </w:rPr>
          <w:t>официального опубликования</w:t>
        </w:r>
      </w:hyperlink>
      <w:r w:rsidRPr="00AE0DF4">
        <w:rPr>
          <w:rFonts w:ascii="Times New Roman" w:eastAsia="Times New Roman" w:hAnsi="Times New Roman" w:cs="Times New Roman"/>
          <w:lang w:eastAsia="ru-RU"/>
        </w:rPr>
        <w:t>.</w:t>
      </w:r>
    </w:p>
    <w:p w14:paraId="538C5975" w14:textId="1C3EF671" w:rsidR="00B27EAA" w:rsidRPr="00A466B8" w:rsidRDefault="00B27EAA" w:rsidP="00AE0DF4">
      <w:pPr>
        <w:tabs>
          <w:tab w:val="center" w:pos="1816"/>
        </w:tabs>
        <w:spacing w:after="0" w:line="240" w:lineRule="auto"/>
        <w:jc w:val="both"/>
        <w:rPr>
          <w:rFonts w:ascii="Times New Roman" w:hAnsi="Times New Roman" w:cs="Times New Roman"/>
          <w:lang w:eastAsia="ru-RU"/>
        </w:rPr>
      </w:pPr>
      <w:r w:rsidRPr="00A466B8">
        <w:rPr>
          <w:rFonts w:ascii="Times New Roman" w:hAnsi="Times New Roman" w:cs="Times New Roman"/>
          <w:lang w:eastAsia="ru-RU"/>
        </w:rPr>
        <w:t xml:space="preserve">Глава городского поселения Безенчук                 </w:t>
      </w:r>
      <w:proofErr w:type="spellStart"/>
      <w:r w:rsidRPr="00A466B8">
        <w:rPr>
          <w:rFonts w:ascii="Times New Roman" w:hAnsi="Times New Roman" w:cs="Times New Roman"/>
          <w:lang w:eastAsia="ru-RU"/>
        </w:rPr>
        <w:t>В.Н.Гуров</w:t>
      </w:r>
      <w:proofErr w:type="spellEnd"/>
    </w:p>
    <w:p w14:paraId="4A50C8E0" w14:textId="77777777" w:rsidR="00B27EAA" w:rsidRPr="00A466B8" w:rsidRDefault="00B27EAA" w:rsidP="00B27EAA">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A466B8">
        <w:rPr>
          <w:rFonts w:ascii="Times New Roman" w:eastAsia="Times New Roman" w:hAnsi="Times New Roman" w:cs="Times New Roman"/>
          <w:sz w:val="20"/>
          <w:szCs w:val="20"/>
          <w:lang w:eastAsia="ru-RU"/>
        </w:rPr>
        <w:t xml:space="preserve">Приложение №1  </w:t>
      </w:r>
    </w:p>
    <w:p w14:paraId="18371E62" w14:textId="77777777" w:rsidR="00B27EAA" w:rsidRPr="00A466B8" w:rsidRDefault="00B27EAA" w:rsidP="00B27EAA">
      <w:pPr>
        <w:spacing w:after="0" w:line="240" w:lineRule="auto"/>
        <w:jc w:val="right"/>
        <w:rPr>
          <w:rFonts w:ascii="Times New Roman" w:eastAsia="Times New Roman" w:hAnsi="Times New Roman" w:cs="Times New Roman"/>
          <w:sz w:val="20"/>
          <w:szCs w:val="20"/>
          <w:lang w:eastAsia="ru-RU"/>
        </w:rPr>
      </w:pPr>
      <w:r w:rsidRPr="00A466B8">
        <w:rPr>
          <w:rFonts w:ascii="Times New Roman" w:eastAsia="Times New Roman" w:hAnsi="Times New Roman" w:cs="Times New Roman"/>
          <w:sz w:val="20"/>
          <w:szCs w:val="20"/>
          <w:lang w:eastAsia="ru-RU"/>
        </w:rPr>
        <w:t>к Постановлению Администрации</w:t>
      </w:r>
    </w:p>
    <w:p w14:paraId="15954363" w14:textId="77777777" w:rsidR="00B27EAA" w:rsidRPr="00A466B8" w:rsidRDefault="00B27EAA" w:rsidP="00B27EAA">
      <w:pPr>
        <w:spacing w:after="0" w:line="240" w:lineRule="auto"/>
        <w:jc w:val="right"/>
        <w:rPr>
          <w:rFonts w:ascii="Times New Roman" w:eastAsia="Times New Roman" w:hAnsi="Times New Roman" w:cs="Times New Roman"/>
          <w:sz w:val="20"/>
          <w:szCs w:val="20"/>
          <w:lang w:eastAsia="ru-RU"/>
        </w:rPr>
      </w:pPr>
      <w:r w:rsidRPr="00A466B8">
        <w:rPr>
          <w:rFonts w:ascii="Times New Roman" w:eastAsia="Times New Roman" w:hAnsi="Times New Roman" w:cs="Times New Roman"/>
          <w:sz w:val="20"/>
          <w:szCs w:val="20"/>
          <w:lang w:eastAsia="ru-RU"/>
        </w:rPr>
        <w:t>городского поселения Безенчук</w:t>
      </w:r>
    </w:p>
    <w:p w14:paraId="2A19B357" w14:textId="5351581F" w:rsidR="007E5974" w:rsidRPr="007E5974" w:rsidRDefault="00AE0DF4" w:rsidP="00E57020">
      <w:pPr>
        <w:spacing w:after="0" w:line="240" w:lineRule="auto"/>
        <w:jc w:val="right"/>
        <w:rPr>
          <w:rFonts w:ascii="Times New Roman" w:eastAsia="Times New Roman" w:hAnsi="Times New Roman" w:cs="Times New Roman"/>
          <w:sz w:val="20"/>
          <w:szCs w:val="20"/>
        </w:rPr>
      </w:pPr>
      <w:proofErr w:type="gramStart"/>
      <w:r w:rsidRPr="00A466B8">
        <w:rPr>
          <w:rFonts w:ascii="Times New Roman" w:eastAsia="Times New Roman" w:hAnsi="Times New Roman" w:cs="Times New Roman"/>
          <w:sz w:val="20"/>
          <w:szCs w:val="20"/>
          <w:lang w:eastAsia="ru-RU"/>
        </w:rPr>
        <w:t>№  435</w:t>
      </w:r>
      <w:proofErr w:type="gramEnd"/>
      <w:r w:rsidRPr="00A466B8">
        <w:rPr>
          <w:rFonts w:ascii="Times New Roman" w:eastAsia="Times New Roman" w:hAnsi="Times New Roman" w:cs="Times New Roman"/>
          <w:sz w:val="20"/>
          <w:szCs w:val="20"/>
          <w:lang w:eastAsia="ru-RU"/>
        </w:rPr>
        <w:t xml:space="preserve"> от 05.10.2023г</w:t>
      </w:r>
    </w:p>
    <w:p w14:paraId="1B0EE605" w14:textId="77777777" w:rsidR="00A466B8" w:rsidRPr="00A466B8" w:rsidRDefault="00A466B8" w:rsidP="00A466B8">
      <w:pPr>
        <w:spacing w:after="0" w:line="240" w:lineRule="auto"/>
        <w:ind w:left="10" w:right="57" w:hanging="10"/>
        <w:jc w:val="center"/>
        <w:rPr>
          <w:rFonts w:ascii="Times New Roman" w:eastAsia="Calibri" w:hAnsi="Times New Roman" w:cs="Times New Roman"/>
          <w:b/>
          <w:lang w:eastAsia="ru-RU"/>
        </w:rPr>
      </w:pPr>
      <w:r w:rsidRPr="00A466B8">
        <w:rPr>
          <w:rFonts w:ascii="Times New Roman" w:eastAsia="Times New Roman" w:hAnsi="Times New Roman" w:cs="Times New Roman"/>
          <w:b/>
          <w:lang w:eastAsia="ru-RU"/>
        </w:rPr>
        <w:t>Административный регламент</w:t>
      </w:r>
    </w:p>
    <w:p w14:paraId="259B0797" w14:textId="77777777" w:rsidR="00A466B8" w:rsidRPr="00A466B8" w:rsidRDefault="00A466B8" w:rsidP="00A466B8">
      <w:pPr>
        <w:spacing w:after="0" w:line="240" w:lineRule="auto"/>
        <w:ind w:right="-1"/>
        <w:jc w:val="center"/>
        <w:rPr>
          <w:rFonts w:ascii="Times New Roman" w:eastAsia="Times New Roman" w:hAnsi="Times New Roman" w:cs="Times New Roman"/>
          <w:b/>
          <w:lang w:eastAsia="ru-RU"/>
        </w:rPr>
      </w:pPr>
      <w:r w:rsidRPr="00A466B8">
        <w:rPr>
          <w:rFonts w:ascii="Times New Roman" w:eastAsia="Times New Roman" w:hAnsi="Times New Roman" w:cs="Times New Roman"/>
          <w:b/>
          <w:lang w:eastAsia="ru-RU"/>
        </w:rPr>
        <w:t xml:space="preserve">предоставления Администрацией городского поселения Безенчук муниципального района Безенчукский Самарской </w:t>
      </w:r>
      <w:proofErr w:type="gramStart"/>
      <w:r w:rsidRPr="00A466B8">
        <w:rPr>
          <w:rFonts w:ascii="Times New Roman" w:eastAsia="Times New Roman" w:hAnsi="Times New Roman" w:cs="Times New Roman"/>
          <w:b/>
          <w:lang w:eastAsia="ru-RU"/>
        </w:rPr>
        <w:t>области  муниципальной</w:t>
      </w:r>
      <w:proofErr w:type="gramEnd"/>
      <w:r w:rsidRPr="00A466B8">
        <w:rPr>
          <w:rFonts w:ascii="Times New Roman" w:eastAsia="Times New Roman" w:hAnsi="Times New Roman" w:cs="Times New Roman"/>
          <w:b/>
          <w:lang w:eastAsia="ru-RU"/>
        </w:rPr>
        <w:t xml:space="preserve"> услуги </w:t>
      </w:r>
      <w:r w:rsidRPr="00A466B8">
        <w:rPr>
          <w:rFonts w:ascii="Times New Roman" w:eastAsia="Times New Roman" w:hAnsi="Times New Roman" w:cs="Times New Roman"/>
          <w:b/>
          <w:color w:val="000000"/>
          <w:lang w:eastAsia="ru-RU"/>
        </w:rPr>
        <w:t>«</w:t>
      </w:r>
      <w:r w:rsidRPr="00A466B8">
        <w:rPr>
          <w:rFonts w:ascii="Times New Roman" w:eastAsia="Times New Roman" w:hAnsi="Times New Roman" w:cs="Times New Roman"/>
          <w:b/>
          <w:lang w:eastAsia="ru-RU"/>
        </w:rPr>
        <w:t>Предоставление разрешения на условно разрешенный вид использования земельного участка или объекта капитального строительства»</w:t>
      </w:r>
    </w:p>
    <w:p w14:paraId="55122B19" w14:textId="53DFCF74" w:rsidR="00A466B8" w:rsidRPr="00A466B8" w:rsidRDefault="00A466B8" w:rsidP="002F1150">
      <w:pPr>
        <w:numPr>
          <w:ilvl w:val="0"/>
          <w:numId w:val="61"/>
        </w:numPr>
        <w:spacing w:after="0" w:line="240" w:lineRule="auto"/>
        <w:ind w:right="56" w:hanging="281"/>
        <w:jc w:val="center"/>
        <w:rPr>
          <w:rFonts w:ascii="Times New Roman" w:eastAsia="Calibri" w:hAnsi="Times New Roman" w:cs="Times New Roman"/>
          <w:lang w:eastAsia="ru-RU"/>
        </w:rPr>
      </w:pPr>
      <w:r w:rsidRPr="00A466B8">
        <w:rPr>
          <w:rFonts w:ascii="Times New Roman" w:eastAsia="Times New Roman" w:hAnsi="Times New Roman" w:cs="Times New Roman"/>
          <w:b/>
          <w:lang w:eastAsia="ru-RU"/>
        </w:rPr>
        <w:t>Общие положения</w:t>
      </w:r>
    </w:p>
    <w:p w14:paraId="350C34ED" w14:textId="77777777" w:rsidR="00A466B8" w:rsidRPr="00A466B8" w:rsidRDefault="00A466B8" w:rsidP="00A466B8">
      <w:pPr>
        <w:numPr>
          <w:ilvl w:val="1"/>
          <w:numId w:val="61"/>
        </w:numPr>
        <w:spacing w:after="0" w:line="240" w:lineRule="auto"/>
        <w:ind w:left="0" w:right="44"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Настоящий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устанавливает стандарт и порядок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–муниципальная услуга). </w:t>
      </w:r>
    </w:p>
    <w:p w14:paraId="30572F95" w14:textId="77777777" w:rsidR="00A466B8" w:rsidRPr="00A466B8" w:rsidRDefault="00A466B8" w:rsidP="00A466B8">
      <w:pPr>
        <w:numPr>
          <w:ilvl w:val="1"/>
          <w:numId w:val="61"/>
        </w:numPr>
        <w:spacing w:after="0" w:line="240" w:lineRule="auto"/>
        <w:ind w:left="0" w:right="44"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Получатели услуги: физические лица, индивидуальные предприниматели, юридические лица (далее - заявитель). </w:t>
      </w:r>
    </w:p>
    <w:p w14:paraId="1BC9258C" w14:textId="77777777" w:rsidR="00A466B8" w:rsidRPr="00A466B8" w:rsidRDefault="00A466B8" w:rsidP="00A466B8">
      <w:pPr>
        <w:spacing w:after="0" w:line="240" w:lineRule="auto"/>
        <w:ind w:right="44"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 </w:t>
      </w:r>
    </w:p>
    <w:p w14:paraId="0EB22B1A" w14:textId="77777777" w:rsidR="00A466B8" w:rsidRPr="00A466B8" w:rsidRDefault="00A466B8" w:rsidP="00A466B8">
      <w:pPr>
        <w:numPr>
          <w:ilvl w:val="1"/>
          <w:numId w:val="61"/>
        </w:numPr>
        <w:spacing w:after="0" w:line="240" w:lineRule="auto"/>
        <w:ind w:left="0" w:right="44"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Информирование о предоставлении муниципальной услуги: </w:t>
      </w:r>
    </w:p>
    <w:p w14:paraId="642C439C" w14:textId="77777777" w:rsidR="00A466B8" w:rsidRPr="00A466B8" w:rsidRDefault="00A466B8" w:rsidP="00A466B8">
      <w:pPr>
        <w:spacing w:after="0" w:line="240" w:lineRule="auto"/>
        <w:ind w:left="-15"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1.3.1. информация о порядке предоставления муниципальной услуги размещается: </w:t>
      </w:r>
    </w:p>
    <w:p w14:paraId="112A963C" w14:textId="77777777" w:rsidR="00A466B8" w:rsidRPr="00A466B8" w:rsidRDefault="00A466B8" w:rsidP="00A466B8">
      <w:pPr>
        <w:numPr>
          <w:ilvl w:val="0"/>
          <w:numId w:val="62"/>
        </w:numPr>
        <w:tabs>
          <w:tab w:val="left" w:pos="1134"/>
        </w:tabs>
        <w:spacing w:after="0" w:line="240" w:lineRule="auto"/>
        <w:ind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 информационных стендах, расположенных в помещениях Администрации городского поселения Безенчук муниципального района Безенчукский Самарской области (далее – Уполномоченный орган), многофункциональных центров предоставления государственных и муниципальных услуг (далее МФЦ).  </w:t>
      </w:r>
    </w:p>
    <w:p w14:paraId="29D2381E" w14:textId="77777777" w:rsidR="00A466B8" w:rsidRPr="00A466B8" w:rsidRDefault="00A466B8" w:rsidP="00A466B8">
      <w:pPr>
        <w:numPr>
          <w:ilvl w:val="0"/>
          <w:numId w:val="62"/>
        </w:numPr>
        <w:tabs>
          <w:tab w:val="left" w:pos="1134"/>
        </w:tabs>
        <w:spacing w:after="0" w:line="240" w:lineRule="auto"/>
        <w:ind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на официальном сайте Уполномоченного органа в информационно-телекоммуникационной сети «Интернет» http://www.bezenchukgp.ru/.</w:t>
      </w:r>
    </w:p>
    <w:p w14:paraId="00BF92D8" w14:textId="77777777" w:rsidR="00A466B8" w:rsidRPr="00A466B8" w:rsidRDefault="00A466B8" w:rsidP="00A466B8">
      <w:pPr>
        <w:numPr>
          <w:ilvl w:val="0"/>
          <w:numId w:val="62"/>
        </w:numPr>
        <w:tabs>
          <w:tab w:val="left" w:pos="1134"/>
        </w:tabs>
        <w:spacing w:after="0" w:line="240" w:lineRule="auto"/>
        <w:ind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 Портале государственных и муниципальных услуг </w:t>
      </w:r>
      <w:r w:rsidRPr="00A466B8">
        <w:rPr>
          <w:rFonts w:ascii="Times New Roman" w:eastAsia="Times New Roman" w:hAnsi="Times New Roman" w:cs="Times New Roman"/>
          <w:i/>
          <w:lang w:eastAsia="ru-RU"/>
        </w:rPr>
        <w:t xml:space="preserve">http://www.pgu.samregion.ru и http://www.uslugi.samregion.ru; </w:t>
      </w:r>
      <w:r w:rsidRPr="00A466B8">
        <w:rPr>
          <w:rFonts w:ascii="Times New Roman" w:eastAsia="Times New Roman" w:hAnsi="Times New Roman" w:cs="Times New Roman"/>
          <w:lang w:eastAsia="ru-RU"/>
        </w:rPr>
        <w:t xml:space="preserve">(далее – Региональный портал); </w:t>
      </w:r>
    </w:p>
    <w:p w14:paraId="507127EF" w14:textId="77777777" w:rsidR="00A466B8" w:rsidRPr="00A466B8" w:rsidRDefault="00A466B8" w:rsidP="00A466B8">
      <w:pPr>
        <w:numPr>
          <w:ilvl w:val="0"/>
          <w:numId w:val="62"/>
        </w:numPr>
        <w:tabs>
          <w:tab w:val="left" w:pos="1134"/>
        </w:tabs>
        <w:spacing w:after="0" w:line="240" w:lineRule="auto"/>
        <w:ind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 Едином портале государственных и муниципальных услуг (функций) (https:// www.gosuslugi.ru/) (далее – Единый портал); </w:t>
      </w:r>
    </w:p>
    <w:p w14:paraId="2015CFE6" w14:textId="77777777" w:rsidR="00A466B8" w:rsidRPr="00A466B8" w:rsidRDefault="00A466B8" w:rsidP="00A466B8">
      <w:pPr>
        <w:numPr>
          <w:ilvl w:val="0"/>
          <w:numId w:val="62"/>
        </w:numPr>
        <w:tabs>
          <w:tab w:val="left" w:pos="1134"/>
        </w:tabs>
        <w:spacing w:after="0" w:line="240" w:lineRule="auto"/>
        <w:ind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государственной информационной системе «Реестр государственных и муниципальных услуг» (http://frgu.ru) (далее – Региональный реестр). </w:t>
      </w:r>
    </w:p>
    <w:p w14:paraId="7FD561D9" w14:textId="77777777" w:rsidR="00A466B8" w:rsidRPr="00A466B8" w:rsidRDefault="00A466B8" w:rsidP="00A466B8">
      <w:pPr>
        <w:numPr>
          <w:ilvl w:val="0"/>
          <w:numId w:val="62"/>
        </w:numPr>
        <w:tabs>
          <w:tab w:val="left" w:pos="1134"/>
        </w:tabs>
        <w:spacing w:after="0" w:line="240" w:lineRule="auto"/>
        <w:ind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непосредственно при личном приеме заявителя в Уполномоченном органе или МФЦ; </w:t>
      </w:r>
    </w:p>
    <w:p w14:paraId="3817C3FC" w14:textId="77777777" w:rsidR="00A466B8" w:rsidRPr="00A466B8" w:rsidRDefault="00A466B8" w:rsidP="00A466B8">
      <w:pPr>
        <w:numPr>
          <w:ilvl w:val="0"/>
          <w:numId w:val="62"/>
        </w:numPr>
        <w:tabs>
          <w:tab w:val="left" w:pos="1134"/>
        </w:tabs>
        <w:spacing w:after="0" w:line="240" w:lineRule="auto"/>
        <w:ind w:left="-15"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 телефону Уполномоченным органом или многофункционального центра; </w:t>
      </w:r>
    </w:p>
    <w:p w14:paraId="02C661A8" w14:textId="77777777" w:rsidR="00A466B8" w:rsidRPr="00A466B8" w:rsidRDefault="00A466B8" w:rsidP="00A466B8">
      <w:pPr>
        <w:numPr>
          <w:ilvl w:val="0"/>
          <w:numId w:val="62"/>
        </w:numPr>
        <w:tabs>
          <w:tab w:val="left" w:pos="1134"/>
        </w:tabs>
        <w:spacing w:after="0" w:line="240" w:lineRule="auto"/>
        <w:ind w:right="44"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письменно, в том числе посредством электронной почты, факсимильной связи. </w:t>
      </w:r>
    </w:p>
    <w:p w14:paraId="0F9D2BF9" w14:textId="77777777" w:rsidR="00A466B8" w:rsidRPr="00A466B8" w:rsidRDefault="00A466B8" w:rsidP="00A466B8">
      <w:pPr>
        <w:tabs>
          <w:tab w:val="left" w:pos="1134"/>
        </w:tabs>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1.3.2. Консультирование по вопросам предоставления муниципальной услуги осуществляется: </w:t>
      </w:r>
    </w:p>
    <w:p w14:paraId="1BAC9CF2" w14:textId="77777777" w:rsidR="00A466B8" w:rsidRPr="00A466B8" w:rsidRDefault="00A466B8" w:rsidP="00A466B8">
      <w:pPr>
        <w:numPr>
          <w:ilvl w:val="0"/>
          <w:numId w:val="63"/>
        </w:numPr>
        <w:tabs>
          <w:tab w:val="left" w:pos="1134"/>
        </w:tabs>
        <w:spacing w:after="0" w:line="240" w:lineRule="auto"/>
        <w:ind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многофункциональных центрах при устном обращении - лично или по телефону; </w:t>
      </w:r>
    </w:p>
    <w:p w14:paraId="480D9DD8" w14:textId="77777777" w:rsidR="00A466B8" w:rsidRPr="00A466B8" w:rsidRDefault="00A466B8" w:rsidP="00A466B8">
      <w:pPr>
        <w:numPr>
          <w:ilvl w:val="0"/>
          <w:numId w:val="63"/>
        </w:numPr>
        <w:tabs>
          <w:tab w:val="left" w:pos="1134"/>
        </w:tabs>
        <w:spacing w:after="0" w:line="240" w:lineRule="auto"/>
        <w:ind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 </w:t>
      </w:r>
    </w:p>
    <w:p w14:paraId="4D6D4E92" w14:textId="77777777" w:rsidR="00A466B8" w:rsidRPr="00A466B8" w:rsidRDefault="00A466B8" w:rsidP="00A466B8">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1.3.3. Информация о порядке и сроках предоставления муниципальной услуги предоставляется заявителю бесплатно. </w:t>
      </w:r>
    </w:p>
    <w:p w14:paraId="756C0E7A" w14:textId="77777777" w:rsidR="00A466B8" w:rsidRPr="00A466B8" w:rsidRDefault="00A466B8" w:rsidP="00A466B8">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1.3.4. Информация по вопросам предоставления муниципальной услуги размещается на официальном сайте Уполномоченного органа и на информационных стендах, расположенных в помещениях указанного органа. </w:t>
      </w:r>
    </w:p>
    <w:p w14:paraId="4D745D8C" w14:textId="77777777" w:rsidR="00A466B8" w:rsidRPr="00A466B8" w:rsidRDefault="00A466B8" w:rsidP="00A466B8">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 </w:t>
      </w:r>
    </w:p>
    <w:p w14:paraId="0435AE30" w14:textId="77777777" w:rsidR="00A466B8" w:rsidRPr="00A466B8" w:rsidRDefault="00A466B8" w:rsidP="00A466B8">
      <w:pPr>
        <w:spacing w:after="0" w:line="240" w:lineRule="auto"/>
        <w:ind w:left="-15" w:right="49" w:firstLine="698"/>
        <w:jc w:val="both"/>
        <w:rPr>
          <w:rFonts w:ascii="Times New Roman" w:eastAsia="Times New Roman" w:hAnsi="Times New Roman" w:cs="Times New Roman"/>
          <w:lang w:eastAsia="ru-RU"/>
        </w:rPr>
      </w:pPr>
      <w:r w:rsidRPr="00A466B8">
        <w:rPr>
          <w:rFonts w:ascii="Times New Roman" w:eastAsia="Times New Roman" w:hAnsi="Times New Roman" w:cs="Times New Roman"/>
          <w:lang w:eastAsia="ru-RU"/>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14:paraId="1A681140"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 xml:space="preserve">1.3.5 </w:t>
      </w:r>
      <w:bookmarkStart w:id="16" w:name="_Hlk144979154"/>
      <w:r w:rsidRPr="00A466B8">
        <w:rPr>
          <w:rFonts w:ascii="Times New Roman" w:eastAsia="MS Mincho" w:hAnsi="Times New Roman" w:cs="Times New Roman"/>
          <w:lang w:eastAsia="ru-RU"/>
        </w:rPr>
        <w:t xml:space="preserve">Местонахождение Администрации: Самарская область, Безенчукский район, </w:t>
      </w:r>
      <w:proofErr w:type="spellStart"/>
      <w:proofErr w:type="gramStart"/>
      <w:r w:rsidRPr="00A466B8">
        <w:rPr>
          <w:rFonts w:ascii="Times New Roman" w:eastAsia="MS Mincho" w:hAnsi="Times New Roman" w:cs="Times New Roman"/>
          <w:lang w:eastAsia="ru-RU"/>
        </w:rPr>
        <w:t>пгт.Безенчук</w:t>
      </w:r>
      <w:proofErr w:type="spellEnd"/>
      <w:proofErr w:type="gramEnd"/>
      <w:r w:rsidRPr="00A466B8">
        <w:rPr>
          <w:rFonts w:ascii="Times New Roman" w:eastAsia="MS Mincho" w:hAnsi="Times New Roman" w:cs="Times New Roman"/>
          <w:lang w:eastAsia="ru-RU"/>
        </w:rPr>
        <w:t>, ул. Нефтяников, д. 12</w:t>
      </w:r>
      <w:bookmarkEnd w:id="16"/>
    </w:p>
    <w:p w14:paraId="256A855D"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График работы Администрации (время местное):</w:t>
      </w:r>
    </w:p>
    <w:p w14:paraId="028B14B5"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 xml:space="preserve">понедельник - пятница - с 8.00 до 17.00; </w:t>
      </w:r>
    </w:p>
    <w:p w14:paraId="2CA62804"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перерыв на обед с 12.00 до 13.00</w:t>
      </w:r>
    </w:p>
    <w:p w14:paraId="7D59E723"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суббота и воскресенье - выходные дни.</w:t>
      </w:r>
    </w:p>
    <w:p w14:paraId="7D0517B5"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 xml:space="preserve">Справочный телефон </w:t>
      </w:r>
      <w:proofErr w:type="gramStart"/>
      <w:r w:rsidRPr="00A466B8">
        <w:rPr>
          <w:rFonts w:ascii="Times New Roman" w:eastAsia="MS Mincho" w:hAnsi="Times New Roman" w:cs="Times New Roman"/>
          <w:lang w:eastAsia="ru-RU"/>
        </w:rPr>
        <w:t>Администрации:-</w:t>
      </w:r>
      <w:proofErr w:type="gramEnd"/>
      <w:r w:rsidRPr="00A466B8">
        <w:rPr>
          <w:rFonts w:ascii="Times New Roman" w:eastAsia="MS Mincho" w:hAnsi="Times New Roman" w:cs="Times New Roman"/>
          <w:lang w:eastAsia="ru-RU"/>
        </w:rPr>
        <w:t xml:space="preserve"> 8(84676) 2-15-34</w:t>
      </w:r>
    </w:p>
    <w:p w14:paraId="476B6D78"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lastRenderedPageBreak/>
        <w:t xml:space="preserve">Адрес электронной почты </w:t>
      </w:r>
      <w:proofErr w:type="gramStart"/>
      <w:r w:rsidRPr="00A466B8">
        <w:rPr>
          <w:rFonts w:ascii="Times New Roman" w:eastAsia="MS Mincho" w:hAnsi="Times New Roman" w:cs="Times New Roman"/>
          <w:lang w:eastAsia="ru-RU"/>
        </w:rPr>
        <w:t>Администрации:-</w:t>
      </w:r>
      <w:proofErr w:type="gramEnd"/>
      <w:r w:rsidRPr="00A466B8">
        <w:rPr>
          <w:rFonts w:ascii="Times New Roman" w:eastAsia="MS Mincho" w:hAnsi="Times New Roman" w:cs="Times New Roman"/>
          <w:lang w:eastAsia="ru-RU"/>
        </w:rPr>
        <w:t xml:space="preserve"> </w:t>
      </w:r>
      <w:bookmarkStart w:id="17" w:name="_Hlk144979120"/>
      <w:proofErr w:type="spellStart"/>
      <w:r w:rsidRPr="00A466B8">
        <w:rPr>
          <w:rFonts w:ascii="Times New Roman" w:eastAsia="Times New Roman" w:hAnsi="Times New Roman" w:cs="Times New Roman"/>
          <w:lang w:val="en-US" w:eastAsia="ru-RU"/>
        </w:rPr>
        <w:t>gp</w:t>
      </w:r>
      <w:proofErr w:type="spellEnd"/>
      <w:r w:rsidRPr="00A466B8">
        <w:rPr>
          <w:rFonts w:ascii="Times New Roman" w:eastAsia="Times New Roman" w:hAnsi="Times New Roman" w:cs="Times New Roman"/>
          <w:lang w:eastAsia="ru-RU"/>
        </w:rPr>
        <w:t>-</w:t>
      </w:r>
      <w:proofErr w:type="spellStart"/>
      <w:r w:rsidRPr="00A466B8">
        <w:rPr>
          <w:rFonts w:ascii="Times New Roman" w:eastAsia="Times New Roman" w:hAnsi="Times New Roman" w:cs="Times New Roman"/>
          <w:lang w:val="en-US" w:eastAsia="ru-RU"/>
        </w:rPr>
        <w:t>bezenchukso</w:t>
      </w:r>
      <w:proofErr w:type="spellEnd"/>
      <w:r w:rsidRPr="00A466B8">
        <w:rPr>
          <w:rFonts w:ascii="Times New Roman" w:eastAsia="Times New Roman" w:hAnsi="Times New Roman" w:cs="Times New Roman"/>
          <w:lang w:eastAsia="ru-RU"/>
        </w:rPr>
        <w:t>@</w:t>
      </w:r>
      <w:proofErr w:type="spellStart"/>
      <w:r w:rsidRPr="00A466B8">
        <w:rPr>
          <w:rFonts w:ascii="Times New Roman" w:eastAsia="Times New Roman" w:hAnsi="Times New Roman" w:cs="Times New Roman"/>
          <w:lang w:val="en-US" w:eastAsia="ru-RU"/>
        </w:rPr>
        <w:t>yandex</w:t>
      </w:r>
      <w:proofErr w:type="spellEnd"/>
      <w:r w:rsidRPr="00A466B8">
        <w:rPr>
          <w:rFonts w:ascii="Times New Roman" w:eastAsia="Times New Roman" w:hAnsi="Times New Roman" w:cs="Times New Roman"/>
          <w:lang w:eastAsia="ru-RU"/>
        </w:rPr>
        <w:t>.</w:t>
      </w:r>
      <w:proofErr w:type="spellStart"/>
      <w:r w:rsidRPr="00A466B8">
        <w:rPr>
          <w:rFonts w:ascii="Times New Roman" w:eastAsia="Times New Roman" w:hAnsi="Times New Roman" w:cs="Times New Roman"/>
          <w:lang w:val="en-US" w:eastAsia="ru-RU"/>
        </w:rPr>
        <w:t>ru</w:t>
      </w:r>
      <w:bookmarkEnd w:id="17"/>
      <w:proofErr w:type="spellEnd"/>
    </w:p>
    <w:p w14:paraId="7F537207"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Муниципальная услуга может предоставляться на базе МФЦ, в случае заключения соглашения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3F4A63CA"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1.3.6.  Местонахождение МФЦ: 446250, Самарская область,</w:t>
      </w:r>
    </w:p>
    <w:p w14:paraId="23E30FEE"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 xml:space="preserve">Безенчукский район, пгт. Безенчук, ул. Нефтяников, д.11. </w:t>
      </w:r>
    </w:p>
    <w:p w14:paraId="58E6E53E"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График работы МФЦ (время местное):</w:t>
      </w:r>
    </w:p>
    <w:p w14:paraId="2CF555D0"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понедельник–среда: 8.00 – 18.00</w:t>
      </w:r>
    </w:p>
    <w:p w14:paraId="5AE9E1AE"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четверг: 8.00 – 20.00</w:t>
      </w:r>
    </w:p>
    <w:p w14:paraId="5983B73C"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пятница: 8.00 – 17.00</w:t>
      </w:r>
    </w:p>
    <w:p w14:paraId="2D196FA2"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суббота: 08.00 – 14.00</w:t>
      </w:r>
    </w:p>
    <w:p w14:paraId="43DC76D6"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воскресенье: выходной день.</w:t>
      </w:r>
    </w:p>
    <w:p w14:paraId="7BC7D98A"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 xml:space="preserve">Справочные телефоны </w:t>
      </w:r>
      <w:proofErr w:type="gramStart"/>
      <w:r w:rsidRPr="00A466B8">
        <w:rPr>
          <w:rFonts w:ascii="Times New Roman" w:eastAsia="MS Mincho" w:hAnsi="Times New Roman" w:cs="Times New Roman"/>
          <w:lang w:eastAsia="ru-RU"/>
        </w:rPr>
        <w:t>МФЦ:  8</w:t>
      </w:r>
      <w:proofErr w:type="gramEnd"/>
      <w:r w:rsidRPr="00A466B8">
        <w:rPr>
          <w:rFonts w:ascii="Times New Roman" w:eastAsia="MS Mincho" w:hAnsi="Times New Roman" w:cs="Times New Roman"/>
          <w:lang w:eastAsia="ru-RU"/>
        </w:rPr>
        <w:t>(84676) 2-41-41.</w:t>
      </w:r>
      <w:r w:rsidRPr="00A466B8">
        <w:rPr>
          <w:rFonts w:ascii="Times New Roman" w:eastAsia="MS Mincho" w:hAnsi="Times New Roman" w:cs="Times New Roman"/>
          <w:lang w:eastAsia="ru-RU"/>
        </w:rPr>
        <w:tab/>
      </w:r>
    </w:p>
    <w:p w14:paraId="3CF16F41" w14:textId="77777777" w:rsidR="00A466B8" w:rsidRPr="00A466B8" w:rsidRDefault="00A466B8" w:rsidP="00A466B8">
      <w:pPr>
        <w:spacing w:after="0" w:line="240" w:lineRule="auto"/>
        <w:ind w:left="-15" w:firstLine="698"/>
        <w:contextualSpacing/>
        <w:jc w:val="both"/>
        <w:rPr>
          <w:rFonts w:ascii="Times New Roman" w:eastAsia="MS Mincho" w:hAnsi="Times New Roman" w:cs="Times New Roman"/>
          <w:lang w:eastAsia="ru-RU"/>
        </w:rPr>
      </w:pPr>
      <w:r w:rsidRPr="00A466B8">
        <w:rPr>
          <w:rFonts w:ascii="Times New Roman" w:eastAsia="MS Mincho" w:hAnsi="Times New Roman" w:cs="Times New Roman"/>
          <w:lang w:eastAsia="ru-RU"/>
        </w:rPr>
        <w:t xml:space="preserve">Адрес электронной почты МФЦ:  </w:t>
      </w:r>
      <w:hyperlink r:id="rId15" w:history="1">
        <w:r w:rsidRPr="00A466B8">
          <w:rPr>
            <w:rFonts w:ascii="Times New Roman" w:eastAsia="MS Mincho" w:hAnsi="Times New Roman" w:cs="Times New Roman"/>
            <w:u w:val="single"/>
            <w:lang w:eastAsia="ru-RU"/>
          </w:rPr>
          <w:t>bezenchukmfc@yandex.ru</w:t>
        </w:r>
      </w:hyperlink>
      <w:r w:rsidRPr="00A466B8">
        <w:rPr>
          <w:rFonts w:ascii="Times New Roman" w:eastAsia="MS Mincho" w:hAnsi="Times New Roman" w:cs="Times New Roman"/>
          <w:lang w:eastAsia="ru-RU"/>
        </w:rPr>
        <w:t>.</w:t>
      </w:r>
    </w:p>
    <w:p w14:paraId="36E12E92" w14:textId="6DF40572" w:rsidR="00A466B8" w:rsidRPr="00A466B8" w:rsidRDefault="00A466B8" w:rsidP="007F382F">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r w:rsidRPr="00A466B8">
        <w:rPr>
          <w:rFonts w:ascii="Times New Roman" w:eastAsia="Times New Roman" w:hAnsi="Times New Roman" w:cs="Times New Roman"/>
          <w:b/>
          <w:lang w:eastAsia="ru-RU"/>
        </w:rPr>
        <w:t xml:space="preserve"> </w:t>
      </w:r>
    </w:p>
    <w:p w14:paraId="4602FB38" w14:textId="5B16BDF0" w:rsidR="00A466B8" w:rsidRPr="00A466B8" w:rsidRDefault="00A466B8" w:rsidP="007F382F">
      <w:pPr>
        <w:numPr>
          <w:ilvl w:val="0"/>
          <w:numId w:val="64"/>
        </w:numPr>
        <w:spacing w:after="0" w:line="240" w:lineRule="auto"/>
        <w:ind w:left="-15" w:firstLine="698"/>
        <w:jc w:val="center"/>
        <w:rPr>
          <w:rFonts w:ascii="Times New Roman" w:eastAsia="Calibri" w:hAnsi="Times New Roman" w:cs="Times New Roman"/>
          <w:lang w:eastAsia="ru-RU"/>
        </w:rPr>
      </w:pPr>
      <w:r w:rsidRPr="00A466B8">
        <w:rPr>
          <w:rFonts w:ascii="Times New Roman" w:eastAsia="Times New Roman" w:hAnsi="Times New Roman" w:cs="Times New Roman"/>
          <w:b/>
          <w:lang w:eastAsia="ru-RU"/>
        </w:rPr>
        <w:t>Стандарт предоставления муниципальной услуги</w:t>
      </w:r>
    </w:p>
    <w:p w14:paraId="7B6C8010" w14:textId="77777777" w:rsidR="00A466B8" w:rsidRPr="00A466B8" w:rsidRDefault="00A466B8" w:rsidP="00A466B8">
      <w:pPr>
        <w:numPr>
          <w:ilvl w:val="1"/>
          <w:numId w:val="64"/>
        </w:numPr>
        <w:tabs>
          <w:tab w:val="left" w:pos="0"/>
        </w:tabs>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  Наименование муниципальной услуги </w:t>
      </w:r>
      <w:r w:rsidRPr="00A466B8">
        <w:rPr>
          <w:rFonts w:ascii="Times New Roman" w:eastAsia="Calibri" w:hAnsi="Times New Roman" w:cs="Times New Roman"/>
          <w:lang w:eastAsia="ru-RU"/>
        </w:rPr>
        <w:t>– «</w:t>
      </w:r>
      <w:r w:rsidRPr="00A466B8">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w:t>
      </w:r>
      <w:r w:rsidRPr="00A466B8">
        <w:rPr>
          <w:rFonts w:ascii="Times New Roman" w:eastAsia="Calibri" w:hAnsi="Times New Roman" w:cs="Times New Roman"/>
          <w:vertAlign w:val="subscript"/>
          <w:lang w:eastAsia="ru-RU"/>
        </w:rPr>
        <w:t xml:space="preserve"> </w:t>
      </w:r>
      <w:r w:rsidRPr="00A466B8">
        <w:rPr>
          <w:rFonts w:ascii="Times New Roman" w:eastAsia="Times New Roman" w:hAnsi="Times New Roman" w:cs="Times New Roman"/>
          <w:lang w:eastAsia="ru-RU"/>
        </w:rPr>
        <w:t xml:space="preserve">или объекта капитального строительства». </w:t>
      </w:r>
      <w:r w:rsidRPr="00A466B8">
        <w:rPr>
          <w:rFonts w:ascii="Times New Roman" w:eastAsia="Times New Roman" w:hAnsi="Times New Roman" w:cs="Times New Roman"/>
          <w:i/>
          <w:lang w:eastAsia="ru-RU"/>
        </w:rPr>
        <w:t xml:space="preserve"> </w:t>
      </w:r>
      <w:r w:rsidRPr="00A466B8">
        <w:rPr>
          <w:rFonts w:ascii="Times New Roman" w:eastAsia="Times New Roman" w:hAnsi="Times New Roman" w:cs="Times New Roman"/>
          <w:lang w:eastAsia="ru-RU"/>
        </w:rPr>
        <w:t xml:space="preserve"> </w:t>
      </w:r>
    </w:p>
    <w:p w14:paraId="0C79D529" w14:textId="77777777" w:rsidR="00A466B8" w:rsidRPr="00A466B8" w:rsidRDefault="00A466B8" w:rsidP="00A466B8">
      <w:pPr>
        <w:numPr>
          <w:ilvl w:val="1"/>
          <w:numId w:val="64"/>
        </w:numPr>
        <w:tabs>
          <w:tab w:val="left" w:pos="0"/>
        </w:tabs>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Наименование органа местного самоуправления - Администрация городского поселения Безенчук муниципального района Безенчукский Самарской области.</w:t>
      </w:r>
    </w:p>
    <w:p w14:paraId="38F33660" w14:textId="77777777" w:rsidR="00A466B8" w:rsidRPr="00A466B8" w:rsidRDefault="00A466B8" w:rsidP="00A466B8">
      <w:pPr>
        <w:tabs>
          <w:tab w:val="left" w:pos="0"/>
        </w:tabs>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Перечень нормативных правовых актов, регулирующих предоставление муниципальной услуги </w:t>
      </w:r>
    </w:p>
    <w:p w14:paraId="6579C85B" w14:textId="77777777" w:rsidR="00A466B8" w:rsidRPr="00A466B8" w:rsidRDefault="00A466B8" w:rsidP="00A466B8">
      <w:pPr>
        <w:tabs>
          <w:tab w:val="left" w:pos="0"/>
        </w:tabs>
        <w:spacing w:after="0" w:line="240" w:lineRule="auto"/>
        <w:ind w:left="-15" w:firstLine="698"/>
        <w:contextualSpacing/>
        <w:jc w:val="both"/>
        <w:rPr>
          <w:rFonts w:ascii="Times New Roman" w:eastAsia="Calibri" w:hAnsi="Times New Roman" w:cs="Times New Roman"/>
          <w:lang w:eastAsia="ru-RU"/>
        </w:rPr>
      </w:pPr>
      <w:r w:rsidRPr="00A466B8">
        <w:rPr>
          <w:rFonts w:ascii="Times New Roman" w:eastAsia="Calibri" w:hAnsi="Times New Roman" w:cs="Times New Roman"/>
          <w:lang w:eastAsia="ru-RU"/>
        </w:rPr>
        <w:t xml:space="preserve">Земельный </w:t>
      </w:r>
      <w:hyperlink r:id="rId16" w:history="1">
        <w:r w:rsidRPr="00A466B8">
          <w:rPr>
            <w:rFonts w:ascii="Times New Roman" w:eastAsia="Calibri" w:hAnsi="Times New Roman" w:cs="Times New Roman"/>
            <w:lang w:eastAsia="ru-RU"/>
          </w:rPr>
          <w:t>кодекс</w:t>
        </w:r>
      </w:hyperlink>
      <w:r w:rsidRPr="00A466B8">
        <w:rPr>
          <w:rFonts w:ascii="Times New Roman" w:eastAsia="Calibri" w:hAnsi="Times New Roman" w:cs="Times New Roman"/>
          <w:lang w:eastAsia="ru-RU"/>
        </w:rPr>
        <w:t xml:space="preserve"> Российской Федерации;</w:t>
      </w:r>
    </w:p>
    <w:p w14:paraId="0C082FD7" w14:textId="77777777" w:rsidR="00A466B8" w:rsidRPr="00A466B8" w:rsidRDefault="00A466B8" w:rsidP="00A466B8">
      <w:pPr>
        <w:tabs>
          <w:tab w:val="left" w:pos="0"/>
        </w:tabs>
        <w:spacing w:after="0" w:line="240" w:lineRule="auto"/>
        <w:ind w:left="-15" w:firstLine="698"/>
        <w:contextualSpacing/>
        <w:jc w:val="both"/>
        <w:rPr>
          <w:rFonts w:ascii="Times New Roman" w:eastAsia="Calibri" w:hAnsi="Times New Roman" w:cs="Times New Roman"/>
          <w:lang w:eastAsia="ru-RU"/>
        </w:rPr>
      </w:pPr>
      <w:r w:rsidRPr="00A466B8">
        <w:rPr>
          <w:rFonts w:ascii="Times New Roman" w:eastAsia="Calibri" w:hAnsi="Times New Roman" w:cs="Times New Roman"/>
          <w:lang w:eastAsia="ru-RU"/>
        </w:rPr>
        <w:t xml:space="preserve">Градостроительный </w:t>
      </w:r>
      <w:hyperlink r:id="rId17" w:history="1">
        <w:r w:rsidRPr="00A466B8">
          <w:rPr>
            <w:rFonts w:ascii="Times New Roman" w:eastAsia="Calibri" w:hAnsi="Times New Roman" w:cs="Times New Roman"/>
            <w:lang w:eastAsia="ru-RU"/>
          </w:rPr>
          <w:t>кодекс</w:t>
        </w:r>
      </w:hyperlink>
      <w:r w:rsidRPr="00A466B8">
        <w:rPr>
          <w:rFonts w:ascii="Times New Roman" w:eastAsia="Calibri" w:hAnsi="Times New Roman" w:cs="Times New Roman"/>
          <w:lang w:eastAsia="ru-RU"/>
        </w:rPr>
        <w:t xml:space="preserve"> Российской Федерации от 29.12.2004 N 190-ФЗ;</w:t>
      </w:r>
    </w:p>
    <w:p w14:paraId="31200A59" w14:textId="77777777" w:rsidR="00A466B8" w:rsidRPr="00A466B8" w:rsidRDefault="00A466B8" w:rsidP="00A466B8">
      <w:pPr>
        <w:tabs>
          <w:tab w:val="left" w:pos="0"/>
        </w:tabs>
        <w:spacing w:after="0" w:line="240" w:lineRule="auto"/>
        <w:ind w:left="-15" w:firstLine="698"/>
        <w:contextualSpacing/>
        <w:jc w:val="both"/>
        <w:rPr>
          <w:rFonts w:ascii="Times New Roman" w:eastAsia="Calibri" w:hAnsi="Times New Roman" w:cs="Times New Roman"/>
          <w:lang w:eastAsia="ru-RU"/>
        </w:rPr>
      </w:pPr>
      <w:r w:rsidRPr="00A466B8">
        <w:rPr>
          <w:rFonts w:ascii="Times New Roman" w:eastAsia="Calibri" w:hAnsi="Times New Roman" w:cs="Times New Roman"/>
          <w:lang w:eastAsia="ru-RU"/>
        </w:rPr>
        <w:t xml:space="preserve">Федеральный </w:t>
      </w:r>
      <w:hyperlink r:id="rId18" w:history="1">
        <w:r w:rsidRPr="00A466B8">
          <w:rPr>
            <w:rFonts w:ascii="Times New Roman" w:eastAsia="Calibri" w:hAnsi="Times New Roman" w:cs="Times New Roman"/>
            <w:lang w:eastAsia="ru-RU"/>
          </w:rPr>
          <w:t>закон</w:t>
        </w:r>
      </w:hyperlink>
      <w:r w:rsidRPr="00A466B8">
        <w:rPr>
          <w:rFonts w:ascii="Times New Roman" w:eastAsia="Calibri" w:hAnsi="Times New Roman" w:cs="Times New Roman"/>
          <w:lang w:eastAsia="ru-RU"/>
        </w:rPr>
        <w:t xml:space="preserve"> от 29.12.2004 N 191-ФЗ "О введении в действие Градостроительного кодекса Российской Федерации";</w:t>
      </w:r>
    </w:p>
    <w:p w14:paraId="3539B77F" w14:textId="77777777" w:rsidR="00A466B8" w:rsidRPr="00A466B8" w:rsidRDefault="00A466B8" w:rsidP="00A466B8">
      <w:pPr>
        <w:tabs>
          <w:tab w:val="left" w:pos="0"/>
        </w:tabs>
        <w:spacing w:after="0" w:line="240" w:lineRule="auto"/>
        <w:ind w:left="-15" w:firstLine="698"/>
        <w:contextualSpacing/>
        <w:jc w:val="both"/>
        <w:rPr>
          <w:rFonts w:ascii="Times New Roman" w:eastAsia="Calibri" w:hAnsi="Times New Roman" w:cs="Times New Roman"/>
          <w:lang w:eastAsia="ru-RU"/>
        </w:rPr>
      </w:pPr>
      <w:r w:rsidRPr="00A466B8">
        <w:rPr>
          <w:rFonts w:ascii="Times New Roman" w:eastAsia="Calibri" w:hAnsi="Times New Roman" w:cs="Times New Roman"/>
          <w:lang w:eastAsia="ru-RU"/>
        </w:rPr>
        <w:t xml:space="preserve">Федеральный </w:t>
      </w:r>
      <w:hyperlink r:id="rId19" w:history="1">
        <w:r w:rsidRPr="00A466B8">
          <w:rPr>
            <w:rFonts w:ascii="Times New Roman" w:eastAsia="Calibri" w:hAnsi="Times New Roman" w:cs="Times New Roman"/>
            <w:lang w:eastAsia="ru-RU"/>
          </w:rPr>
          <w:t>закон</w:t>
        </w:r>
      </w:hyperlink>
      <w:r w:rsidRPr="00A466B8">
        <w:rPr>
          <w:rFonts w:ascii="Times New Roman" w:eastAsia="Calibri" w:hAnsi="Times New Roman" w:cs="Times New Roman"/>
          <w:lang w:eastAsia="ru-RU"/>
        </w:rPr>
        <w:t xml:space="preserve"> от 06.10.2003 N 131-ФЗ "Об общих принципах организации местного самоуправления в Российской Федерации";</w:t>
      </w:r>
    </w:p>
    <w:p w14:paraId="024161B3" w14:textId="77777777" w:rsidR="00A466B8" w:rsidRPr="00A466B8" w:rsidRDefault="00A466B8" w:rsidP="00A466B8">
      <w:pPr>
        <w:tabs>
          <w:tab w:val="left" w:pos="0"/>
        </w:tabs>
        <w:spacing w:after="0" w:line="240" w:lineRule="auto"/>
        <w:ind w:left="-15" w:firstLine="698"/>
        <w:contextualSpacing/>
        <w:jc w:val="both"/>
        <w:rPr>
          <w:rFonts w:ascii="Times New Roman" w:eastAsia="Calibri" w:hAnsi="Times New Roman" w:cs="Times New Roman"/>
          <w:lang w:eastAsia="ru-RU"/>
        </w:rPr>
      </w:pPr>
      <w:r w:rsidRPr="00A466B8">
        <w:rPr>
          <w:rFonts w:ascii="Times New Roman" w:eastAsia="Calibri" w:hAnsi="Times New Roman" w:cs="Times New Roman"/>
          <w:lang w:eastAsia="ru-RU"/>
        </w:rPr>
        <w:t xml:space="preserve">Федеральный </w:t>
      </w:r>
      <w:hyperlink r:id="rId20" w:history="1">
        <w:r w:rsidRPr="00A466B8">
          <w:rPr>
            <w:rFonts w:ascii="Times New Roman" w:eastAsia="Calibri" w:hAnsi="Times New Roman" w:cs="Times New Roman"/>
            <w:lang w:eastAsia="ru-RU"/>
          </w:rPr>
          <w:t>закон</w:t>
        </w:r>
      </w:hyperlink>
      <w:r w:rsidRPr="00A466B8">
        <w:rPr>
          <w:rFonts w:ascii="Times New Roman" w:eastAsia="Calibri" w:hAnsi="Times New Roman" w:cs="Times New Roman"/>
          <w:lang w:eastAsia="ru-RU"/>
        </w:rPr>
        <w:t xml:space="preserve"> от 27.07.2010 N 210-ФЗ "Об организации предоставления государственных и муниципальных услуг";</w:t>
      </w:r>
    </w:p>
    <w:p w14:paraId="214DCC59" w14:textId="77777777" w:rsidR="00A466B8" w:rsidRPr="00A466B8" w:rsidRDefault="00000000" w:rsidP="00A466B8">
      <w:pPr>
        <w:tabs>
          <w:tab w:val="left" w:pos="0"/>
        </w:tabs>
        <w:spacing w:after="0" w:line="240" w:lineRule="auto"/>
        <w:ind w:left="-15" w:firstLine="698"/>
        <w:contextualSpacing/>
        <w:jc w:val="both"/>
        <w:rPr>
          <w:rFonts w:ascii="Times New Roman" w:eastAsia="Calibri" w:hAnsi="Times New Roman" w:cs="Times New Roman"/>
          <w:lang w:eastAsia="ru-RU"/>
        </w:rPr>
      </w:pPr>
      <w:hyperlink r:id="rId21" w:history="1">
        <w:r w:rsidR="00A466B8" w:rsidRPr="00A466B8">
          <w:rPr>
            <w:rFonts w:ascii="Times New Roman" w:eastAsia="Calibri" w:hAnsi="Times New Roman" w:cs="Times New Roman"/>
            <w:lang w:eastAsia="ru-RU"/>
          </w:rPr>
          <w:t>Закон</w:t>
        </w:r>
      </w:hyperlink>
      <w:r w:rsidR="00A466B8" w:rsidRPr="00A466B8">
        <w:rPr>
          <w:rFonts w:ascii="Times New Roman" w:eastAsia="Calibri" w:hAnsi="Times New Roman" w:cs="Times New Roman"/>
          <w:lang w:eastAsia="ru-RU"/>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14:paraId="40A52E47" w14:textId="77777777" w:rsidR="00A466B8" w:rsidRPr="00A466B8" w:rsidRDefault="00000000" w:rsidP="00A466B8">
      <w:pPr>
        <w:tabs>
          <w:tab w:val="left" w:pos="0"/>
        </w:tabs>
        <w:spacing w:after="0" w:line="240" w:lineRule="auto"/>
        <w:ind w:left="-15" w:firstLine="698"/>
        <w:contextualSpacing/>
        <w:jc w:val="both"/>
        <w:rPr>
          <w:rFonts w:ascii="Times New Roman" w:eastAsia="Calibri" w:hAnsi="Times New Roman" w:cs="Times New Roman"/>
          <w:lang w:eastAsia="ru-RU"/>
        </w:rPr>
      </w:pPr>
      <w:hyperlink r:id="rId22" w:history="1">
        <w:r w:rsidR="00A466B8" w:rsidRPr="00A466B8">
          <w:rPr>
            <w:rFonts w:ascii="Times New Roman" w:eastAsia="Calibri" w:hAnsi="Times New Roman" w:cs="Times New Roman"/>
            <w:lang w:eastAsia="ru-RU"/>
          </w:rPr>
          <w:t>Закон</w:t>
        </w:r>
      </w:hyperlink>
      <w:r w:rsidR="00A466B8" w:rsidRPr="00A466B8">
        <w:rPr>
          <w:rFonts w:ascii="Times New Roman" w:eastAsia="Calibri" w:hAnsi="Times New Roman" w:cs="Times New Roman"/>
          <w:lang w:eastAsia="ru-RU"/>
        </w:rPr>
        <w:t xml:space="preserve"> Самарской области от 12.07.2006 N 90-ГД "О градостроительной деятельности на территории Самарской области";</w:t>
      </w:r>
    </w:p>
    <w:p w14:paraId="1BED3043" w14:textId="77777777" w:rsidR="00A466B8" w:rsidRPr="00A466B8" w:rsidRDefault="00000000" w:rsidP="00A466B8">
      <w:pPr>
        <w:tabs>
          <w:tab w:val="left" w:pos="0"/>
        </w:tabs>
        <w:spacing w:after="0" w:line="240" w:lineRule="auto"/>
        <w:ind w:left="-15" w:firstLine="698"/>
        <w:contextualSpacing/>
        <w:jc w:val="both"/>
        <w:rPr>
          <w:rFonts w:ascii="Times New Roman" w:eastAsia="Calibri" w:hAnsi="Times New Roman" w:cs="Times New Roman"/>
          <w:lang w:eastAsia="ru-RU"/>
        </w:rPr>
      </w:pPr>
      <w:hyperlink r:id="rId23" w:history="1">
        <w:r w:rsidR="00A466B8" w:rsidRPr="00A466B8">
          <w:rPr>
            <w:rFonts w:ascii="Times New Roman" w:eastAsia="Calibri" w:hAnsi="Times New Roman" w:cs="Times New Roman"/>
            <w:lang w:eastAsia="ru-RU"/>
          </w:rPr>
          <w:t>Закон</w:t>
        </w:r>
      </w:hyperlink>
      <w:r w:rsidR="00A466B8" w:rsidRPr="00A466B8">
        <w:rPr>
          <w:rFonts w:ascii="Times New Roman" w:eastAsia="Calibri" w:hAnsi="Times New Roman" w:cs="Times New Roman"/>
          <w:lang w:eastAsia="ru-RU"/>
        </w:rPr>
        <w:t xml:space="preserve"> Самарской области от 11.03.2005 N 94-ГД "О земле";</w:t>
      </w:r>
    </w:p>
    <w:p w14:paraId="75614557" w14:textId="77777777" w:rsidR="00A466B8" w:rsidRPr="00A466B8" w:rsidRDefault="00000000" w:rsidP="00A466B8">
      <w:pPr>
        <w:tabs>
          <w:tab w:val="left" w:pos="0"/>
        </w:tabs>
        <w:spacing w:after="0" w:line="240" w:lineRule="auto"/>
        <w:ind w:left="-15" w:firstLine="698"/>
        <w:contextualSpacing/>
        <w:jc w:val="both"/>
        <w:rPr>
          <w:rFonts w:ascii="Times New Roman" w:eastAsia="Calibri" w:hAnsi="Times New Roman" w:cs="Times New Roman"/>
          <w:lang w:eastAsia="ru-RU"/>
        </w:rPr>
      </w:pPr>
      <w:hyperlink r:id="rId24" w:history="1">
        <w:r w:rsidR="00A466B8" w:rsidRPr="00A466B8">
          <w:rPr>
            <w:rFonts w:ascii="Times New Roman" w:eastAsia="Calibri" w:hAnsi="Times New Roman" w:cs="Times New Roman"/>
            <w:lang w:eastAsia="ru-RU"/>
          </w:rPr>
          <w:t>Правила</w:t>
        </w:r>
      </w:hyperlink>
      <w:r w:rsidR="00A466B8" w:rsidRPr="00A466B8">
        <w:rPr>
          <w:rFonts w:ascii="Times New Roman" w:eastAsia="Calibri" w:hAnsi="Times New Roman" w:cs="Times New Roman"/>
          <w:lang w:eastAsia="ru-RU"/>
        </w:rPr>
        <w:t xml:space="preserve"> землепользования и застройки городского поселения Безенчук муниципального района Безенчукский Самарской области;</w:t>
      </w:r>
    </w:p>
    <w:p w14:paraId="2FAE13FE" w14:textId="77777777" w:rsidR="00A466B8" w:rsidRPr="00A466B8" w:rsidRDefault="00A466B8" w:rsidP="00A466B8">
      <w:pPr>
        <w:tabs>
          <w:tab w:val="left" w:pos="0"/>
        </w:tabs>
        <w:spacing w:after="0" w:line="240" w:lineRule="auto"/>
        <w:ind w:left="-15" w:firstLine="698"/>
        <w:contextualSpacing/>
        <w:jc w:val="both"/>
        <w:rPr>
          <w:rFonts w:ascii="Times New Roman" w:eastAsia="Calibri" w:hAnsi="Times New Roman" w:cs="Times New Roman"/>
          <w:lang w:eastAsia="ru-RU"/>
        </w:rPr>
      </w:pPr>
      <w:r w:rsidRPr="00A466B8">
        <w:rPr>
          <w:rFonts w:ascii="Times New Roman" w:eastAsia="Calibri" w:hAnsi="Times New Roman" w:cs="Times New Roman"/>
          <w:lang w:eastAsia="ru-RU"/>
        </w:rPr>
        <w:t>Устав городского поселения Безенчук муниципального района Безенчукский Самарской области;</w:t>
      </w:r>
    </w:p>
    <w:p w14:paraId="4441B4A4" w14:textId="77777777" w:rsidR="00A466B8" w:rsidRPr="00A466B8" w:rsidRDefault="00A466B8" w:rsidP="00A466B8">
      <w:pPr>
        <w:tabs>
          <w:tab w:val="left" w:pos="0"/>
        </w:tabs>
        <w:spacing w:after="0" w:line="240" w:lineRule="auto"/>
        <w:ind w:left="-15" w:firstLine="698"/>
        <w:contextualSpacing/>
        <w:jc w:val="both"/>
        <w:rPr>
          <w:rFonts w:ascii="Times New Roman" w:eastAsia="Calibri" w:hAnsi="Times New Roman" w:cs="Times New Roman"/>
          <w:lang w:eastAsia="ru-RU"/>
        </w:rPr>
      </w:pPr>
      <w:r w:rsidRPr="00A466B8">
        <w:rPr>
          <w:rFonts w:ascii="Times New Roman" w:eastAsia="Calibri" w:hAnsi="Times New Roman" w:cs="Times New Roman"/>
          <w:lang w:eastAsia="ru-RU"/>
        </w:rPr>
        <w:t>настоящий Административный регламент.</w:t>
      </w:r>
      <w:r w:rsidRPr="00A466B8">
        <w:rPr>
          <w:rFonts w:ascii="Times New Roman" w:eastAsia="Times New Roman" w:hAnsi="Times New Roman" w:cs="Times New Roman"/>
          <w:lang w:eastAsia="ru-RU"/>
        </w:rPr>
        <w:t xml:space="preserve">  </w:t>
      </w:r>
    </w:p>
    <w:p w14:paraId="27BBC85A" w14:textId="77777777" w:rsidR="00A466B8" w:rsidRPr="00A466B8" w:rsidRDefault="00A466B8" w:rsidP="00A466B8">
      <w:pPr>
        <w:numPr>
          <w:ilvl w:val="1"/>
          <w:numId w:val="64"/>
        </w:numPr>
        <w:spacing w:after="0" w:line="240" w:lineRule="auto"/>
        <w:ind w:left="-15" w:firstLine="698"/>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Описание результата предоставления</w:t>
      </w:r>
      <w:r w:rsidRPr="00A466B8">
        <w:rPr>
          <w:rFonts w:ascii="Times New Roman" w:eastAsia="Calibri" w:hAnsi="Times New Roman" w:cs="Times New Roman"/>
          <w:vertAlign w:val="subscript"/>
          <w:lang w:eastAsia="ru-RU"/>
        </w:rPr>
        <w:t xml:space="preserve"> </w:t>
      </w:r>
      <w:r w:rsidRPr="00A466B8">
        <w:rPr>
          <w:rFonts w:ascii="Times New Roman" w:eastAsia="Times New Roman" w:hAnsi="Times New Roman" w:cs="Times New Roman"/>
          <w:lang w:eastAsia="ru-RU"/>
        </w:rPr>
        <w:t>муниципальной услуги</w:t>
      </w:r>
      <w:r w:rsidRPr="00A466B8">
        <w:rPr>
          <w:rFonts w:ascii="Times New Roman" w:eastAsia="Times New Roman" w:hAnsi="Times New Roman" w:cs="Times New Roman"/>
          <w:i/>
          <w:lang w:eastAsia="ru-RU"/>
        </w:rPr>
        <w:t xml:space="preserve"> </w:t>
      </w:r>
    </w:p>
    <w:p w14:paraId="6A01F730" w14:textId="77777777" w:rsidR="00A466B8" w:rsidRPr="00A466B8" w:rsidRDefault="00A466B8" w:rsidP="00A466B8">
      <w:pPr>
        <w:numPr>
          <w:ilvl w:val="2"/>
          <w:numId w:val="64"/>
        </w:num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Результатами предоставления муниципальной услуги являются: </w:t>
      </w:r>
    </w:p>
    <w:p w14:paraId="6874EC1D" w14:textId="77777777" w:rsidR="00A466B8" w:rsidRPr="00A466B8" w:rsidRDefault="00A466B8" w:rsidP="00A466B8">
      <w:pPr>
        <w:spacing w:after="0" w:line="240" w:lineRule="auto"/>
        <w:ind w:left="-15" w:firstLine="698"/>
        <w:jc w:val="both"/>
        <w:rPr>
          <w:rFonts w:ascii="Times New Roman" w:eastAsia="Times New Roman" w:hAnsi="Times New Roman" w:cs="Times New Roman"/>
          <w:lang w:eastAsia="ru-RU"/>
        </w:rPr>
      </w:pPr>
      <w:r w:rsidRPr="00A466B8">
        <w:rPr>
          <w:rFonts w:ascii="Times New Roman" w:eastAsia="Times New Roman" w:hAnsi="Times New Roman" w:cs="Times New Roman"/>
          <w:lang w:eastAsia="ru-RU"/>
        </w:rPr>
        <w:t>1) выдача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w:t>
      </w:r>
    </w:p>
    <w:p w14:paraId="68930227" w14:textId="77777777" w:rsidR="00A466B8" w:rsidRPr="00A466B8" w:rsidRDefault="00A466B8" w:rsidP="00A466B8">
      <w:pPr>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2) выдача постановления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w:t>
      </w:r>
      <w:r w:rsidRPr="00A466B8">
        <w:rPr>
          <w:rFonts w:ascii="Times New Roman" w:eastAsia="Times New Roman" w:hAnsi="Times New Roman" w:cs="Times New Roman"/>
          <w:i/>
          <w:lang w:eastAsia="ru-RU"/>
        </w:rPr>
        <w:t xml:space="preserve"> </w:t>
      </w:r>
    </w:p>
    <w:p w14:paraId="6AC68867" w14:textId="77777777" w:rsidR="00A466B8" w:rsidRPr="00A466B8" w:rsidRDefault="00A466B8" w:rsidP="00A466B8">
      <w:pPr>
        <w:numPr>
          <w:ilvl w:val="1"/>
          <w:numId w:val="64"/>
        </w:numPr>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Срок предоставления муниципальной услуги, срок приостановления предоставления</w:t>
      </w:r>
      <w:r w:rsidRPr="00A466B8">
        <w:rPr>
          <w:rFonts w:ascii="Times New Roman" w:eastAsia="Calibri" w:hAnsi="Times New Roman" w:cs="Times New Roman"/>
          <w:vertAlign w:val="subscript"/>
          <w:lang w:eastAsia="ru-RU"/>
        </w:rPr>
        <w:t xml:space="preserve"> </w:t>
      </w:r>
      <w:r w:rsidRPr="00A466B8">
        <w:rPr>
          <w:rFonts w:ascii="Times New Roman" w:eastAsia="Times New Roman" w:hAnsi="Times New Roman" w:cs="Times New Roman"/>
          <w:lang w:eastAsia="ru-RU"/>
        </w:rPr>
        <w:t>муниципальной услуги в случае, если возможность приостановления предусмотрена законодательством Российской Федерации,</w:t>
      </w:r>
      <w:r w:rsidRPr="00A466B8">
        <w:rPr>
          <w:rFonts w:ascii="Times New Roman" w:eastAsia="Times New Roman" w:hAnsi="Times New Roman" w:cs="Times New Roman"/>
          <w:b/>
          <w:lang w:eastAsia="ru-RU"/>
        </w:rPr>
        <w:t xml:space="preserve"> </w:t>
      </w:r>
      <w:r w:rsidRPr="00A466B8">
        <w:rPr>
          <w:rFonts w:ascii="Times New Roman" w:eastAsia="Times New Roman" w:hAnsi="Times New Roman" w:cs="Times New Roman"/>
          <w:lang w:eastAsia="ru-RU"/>
        </w:rPr>
        <w:t xml:space="preserve">срок выдачи (направления) документов, являющихся результатом предоставления муниципальной услуги. </w:t>
      </w:r>
      <w:r w:rsidRPr="00A466B8">
        <w:rPr>
          <w:rFonts w:ascii="Times New Roman" w:eastAsia="Times New Roman" w:hAnsi="Times New Roman" w:cs="Times New Roman"/>
          <w:i/>
          <w:lang w:eastAsia="ru-RU"/>
        </w:rPr>
        <w:t xml:space="preserve"> </w:t>
      </w:r>
    </w:p>
    <w:p w14:paraId="5D6BC962" w14:textId="77777777" w:rsidR="00A466B8" w:rsidRPr="00A466B8" w:rsidRDefault="00A466B8" w:rsidP="00A466B8">
      <w:pPr>
        <w:numPr>
          <w:ilvl w:val="2"/>
          <w:numId w:val="64"/>
        </w:num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Срок предоставления муниципальной услуги не может превышать 47 рабочих дней рабочих дней со дня регистрации заявления и документов, необходимых для предоставления муниципальной услуги. </w:t>
      </w:r>
    </w:p>
    <w:p w14:paraId="0B199915" w14:textId="77777777" w:rsidR="00A466B8" w:rsidRPr="00A466B8" w:rsidRDefault="00A466B8" w:rsidP="00A466B8">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2.4 Административного регламента. </w:t>
      </w:r>
    </w:p>
    <w:p w14:paraId="7012845B" w14:textId="77777777" w:rsidR="00A466B8" w:rsidRPr="00A466B8" w:rsidRDefault="00A466B8" w:rsidP="00A466B8">
      <w:pPr>
        <w:numPr>
          <w:ilvl w:val="2"/>
          <w:numId w:val="64"/>
        </w:numPr>
        <w:spacing w:after="0" w:line="240" w:lineRule="auto"/>
        <w:ind w:left="-15" w:right="48" w:firstLine="698"/>
        <w:jc w:val="both"/>
        <w:rPr>
          <w:rFonts w:ascii="Times New Roman" w:eastAsia="Calibri" w:hAnsi="Times New Roman" w:cs="Times New Roman"/>
          <w:color w:val="FF0000"/>
          <w:lang w:eastAsia="ru-RU"/>
        </w:rPr>
      </w:pPr>
      <w:r w:rsidRPr="00A466B8">
        <w:rPr>
          <w:rFonts w:ascii="Times New Roman" w:eastAsia="Times New Roman" w:hAnsi="Times New Roman" w:cs="Times New Roman"/>
          <w:lang w:eastAsia="ru-RU"/>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w:t>
      </w:r>
      <w:r w:rsidRPr="00A466B8">
        <w:rPr>
          <w:rFonts w:ascii="Times New Roman" w:eastAsia="Times New Roman" w:hAnsi="Times New Roman" w:cs="Times New Roman"/>
          <w:lang w:eastAsia="ru-RU"/>
        </w:rPr>
        <w:lastRenderedPageBreak/>
        <w:t xml:space="preserve">условно разрешенный вид использования, срок предоставления муниципальной услуги не может превышать 10 рабочих дней. </w:t>
      </w:r>
    </w:p>
    <w:p w14:paraId="116C8D13" w14:textId="77777777" w:rsidR="00A466B8" w:rsidRPr="00A466B8" w:rsidRDefault="00A466B8" w:rsidP="00A466B8">
      <w:pPr>
        <w:numPr>
          <w:ilvl w:val="2"/>
          <w:numId w:val="64"/>
        </w:num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Приостановление срока предоставления</w:t>
      </w:r>
      <w:r w:rsidRPr="00A466B8">
        <w:rPr>
          <w:rFonts w:ascii="Times New Roman" w:eastAsia="Calibri" w:hAnsi="Times New Roman" w:cs="Times New Roman"/>
          <w:vertAlign w:val="subscript"/>
          <w:lang w:eastAsia="ru-RU"/>
        </w:rPr>
        <w:t xml:space="preserve"> </w:t>
      </w:r>
      <w:r w:rsidRPr="00A466B8">
        <w:rPr>
          <w:rFonts w:ascii="Times New Roman" w:eastAsia="Times New Roman" w:hAnsi="Times New Roman" w:cs="Times New Roman"/>
          <w:lang w:eastAsia="ru-RU"/>
        </w:rPr>
        <w:t xml:space="preserve">муниципальной услуги не предусмотрено. </w:t>
      </w:r>
    </w:p>
    <w:p w14:paraId="0C6CC8AE" w14:textId="77777777" w:rsidR="00A466B8" w:rsidRPr="00A466B8" w:rsidRDefault="00A466B8" w:rsidP="00A466B8">
      <w:pPr>
        <w:numPr>
          <w:ilvl w:val="2"/>
          <w:numId w:val="64"/>
        </w:num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 </w:t>
      </w:r>
    </w:p>
    <w:p w14:paraId="445B6638" w14:textId="77777777" w:rsidR="00A466B8" w:rsidRPr="00A466B8" w:rsidRDefault="00A466B8" w:rsidP="00A466B8">
      <w:pPr>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 </w:t>
      </w:r>
      <w:r w:rsidRPr="00A466B8">
        <w:rPr>
          <w:rFonts w:ascii="Times New Roman" w:eastAsia="Times New Roman" w:hAnsi="Times New Roman" w:cs="Times New Roman"/>
          <w:i/>
          <w:lang w:eastAsia="ru-RU"/>
        </w:rPr>
        <w:t xml:space="preserve"> </w:t>
      </w:r>
    </w:p>
    <w:p w14:paraId="016D563A" w14:textId="77777777" w:rsidR="00A466B8" w:rsidRPr="00A466B8" w:rsidRDefault="00A466B8" w:rsidP="00A466B8">
      <w:pPr>
        <w:numPr>
          <w:ilvl w:val="1"/>
          <w:numId w:val="64"/>
        </w:numPr>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w:t>
      </w:r>
    </w:p>
    <w:p w14:paraId="5A91A76A" w14:textId="77777777" w:rsidR="00A466B8" w:rsidRPr="00A466B8" w:rsidRDefault="00A466B8" w:rsidP="00A466B8">
      <w:pPr>
        <w:numPr>
          <w:ilvl w:val="2"/>
          <w:numId w:val="64"/>
        </w:num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Для получения муниципальной услуги заявитель представляет следующие документы: </w:t>
      </w:r>
    </w:p>
    <w:p w14:paraId="20D07E21" w14:textId="77777777" w:rsidR="00A466B8" w:rsidRPr="00A466B8" w:rsidRDefault="00A466B8" w:rsidP="00A466B8">
      <w:pPr>
        <w:numPr>
          <w:ilvl w:val="3"/>
          <w:numId w:val="64"/>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документ, удостоверяющий личность; </w:t>
      </w:r>
    </w:p>
    <w:p w14:paraId="79837726" w14:textId="77777777" w:rsidR="00A466B8" w:rsidRPr="00A466B8" w:rsidRDefault="00A466B8" w:rsidP="00A466B8">
      <w:pPr>
        <w:numPr>
          <w:ilvl w:val="3"/>
          <w:numId w:val="64"/>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документ, удостоверяющий полномочия представителя заявителя, в случае обращения за предоставлением</w:t>
      </w:r>
      <w:r w:rsidRPr="00A466B8">
        <w:rPr>
          <w:rFonts w:ascii="Times New Roman" w:eastAsia="Calibri" w:hAnsi="Times New Roman" w:cs="Times New Roman"/>
          <w:vertAlign w:val="subscript"/>
          <w:lang w:eastAsia="ru-RU"/>
        </w:rPr>
        <w:t xml:space="preserve"> </w:t>
      </w:r>
      <w:r w:rsidRPr="00A466B8">
        <w:rPr>
          <w:rFonts w:ascii="Times New Roman" w:eastAsia="Times New Roman" w:hAnsi="Times New Roman" w:cs="Times New Roman"/>
          <w:lang w:eastAsia="ru-RU"/>
        </w:rPr>
        <w:t xml:space="preserve">муниципальной услуги представителя заявителя (за исключением законных представителей физических лиц); </w:t>
      </w:r>
    </w:p>
    <w:p w14:paraId="437EF1BA" w14:textId="77777777" w:rsidR="00A466B8" w:rsidRPr="00A466B8" w:rsidRDefault="00A466B8" w:rsidP="00A466B8">
      <w:pPr>
        <w:numPr>
          <w:ilvl w:val="3"/>
          <w:numId w:val="64"/>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заявление: </w:t>
      </w:r>
    </w:p>
    <w:p w14:paraId="780C4F66" w14:textId="77777777" w:rsidR="00A466B8" w:rsidRPr="00A466B8" w:rsidRDefault="00A466B8" w:rsidP="00A466B8">
      <w:pPr>
        <w:numPr>
          <w:ilvl w:val="3"/>
          <w:numId w:val="65"/>
        </w:numPr>
        <w:tabs>
          <w:tab w:val="left" w:pos="993"/>
        </w:tabs>
        <w:spacing w:after="0" w:line="240" w:lineRule="auto"/>
        <w:ind w:left="-15" w:right="46"/>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форме документа на бумажном носителе по форме, согласно приложению № 1 к настоящему Административному регламенту; </w:t>
      </w:r>
    </w:p>
    <w:p w14:paraId="0B4EEC4D" w14:textId="77777777" w:rsidR="00A466B8" w:rsidRPr="00A466B8" w:rsidRDefault="00A466B8" w:rsidP="00A466B8">
      <w:pPr>
        <w:numPr>
          <w:ilvl w:val="3"/>
          <w:numId w:val="65"/>
        </w:numPr>
        <w:tabs>
          <w:tab w:val="left" w:pos="993"/>
        </w:tabs>
        <w:spacing w:after="0" w:line="240" w:lineRule="auto"/>
        <w:ind w:left="-15" w:right="46"/>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электронной форме (заполняется посредством внесения соответствующих сведений в интерактивную форму заявления). </w:t>
      </w:r>
    </w:p>
    <w:p w14:paraId="6DCBFD58" w14:textId="77777777" w:rsidR="00A466B8" w:rsidRPr="00A466B8" w:rsidRDefault="00A466B8" w:rsidP="00A466B8">
      <w:pPr>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 </w:t>
      </w:r>
    </w:p>
    <w:p w14:paraId="45C2FBB9"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643FD1A1" w14:textId="77777777" w:rsidR="00A466B8" w:rsidRPr="00A466B8" w:rsidRDefault="00A466B8" w:rsidP="00A466B8">
      <w:pPr>
        <w:numPr>
          <w:ilvl w:val="2"/>
          <w:numId w:val="64"/>
        </w:numPr>
        <w:tabs>
          <w:tab w:val="left" w:pos="851"/>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К заявлению прилагаются: </w:t>
      </w:r>
    </w:p>
    <w:p w14:paraId="7F59FD21" w14:textId="77777777" w:rsidR="00A466B8" w:rsidRPr="00A466B8" w:rsidRDefault="00A466B8" w:rsidP="00A466B8">
      <w:pPr>
        <w:spacing w:after="0" w:line="240" w:lineRule="auto"/>
        <w:ind w:right="48" w:firstLine="284"/>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       правоустанавливающие документы на объекты недвижимости, права на которые не зарегистрированы в Едином государственном реестре недвижимости.</w:t>
      </w:r>
    </w:p>
    <w:p w14:paraId="3A50CD8E" w14:textId="77777777" w:rsidR="00A466B8" w:rsidRPr="00A466B8" w:rsidRDefault="00A466B8" w:rsidP="00A466B8">
      <w:pPr>
        <w:numPr>
          <w:ilvl w:val="2"/>
          <w:numId w:val="64"/>
        </w:num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Заявление и прилагаемые документы могут быть представлены (направлены) заявителем одним из следующих способов: </w:t>
      </w:r>
    </w:p>
    <w:p w14:paraId="48EA9016" w14:textId="77777777" w:rsidR="00A466B8" w:rsidRPr="00A466B8" w:rsidRDefault="00A466B8" w:rsidP="00A466B8">
      <w:pPr>
        <w:numPr>
          <w:ilvl w:val="3"/>
          <w:numId w:val="64"/>
        </w:numPr>
        <w:tabs>
          <w:tab w:val="left" w:pos="426"/>
          <w:tab w:val="left" w:pos="1134"/>
        </w:tabs>
        <w:spacing w:after="0" w:line="240" w:lineRule="auto"/>
        <w:ind w:left="709" w:right="48" w:firstLine="15"/>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лично или посредством почтового отправления в Администрацию городского поселения Безенчук; </w:t>
      </w:r>
    </w:p>
    <w:p w14:paraId="69A66B1D" w14:textId="77777777" w:rsidR="00A466B8" w:rsidRPr="00A466B8" w:rsidRDefault="00A466B8" w:rsidP="00A466B8">
      <w:pPr>
        <w:numPr>
          <w:ilvl w:val="3"/>
          <w:numId w:val="64"/>
        </w:numPr>
        <w:tabs>
          <w:tab w:val="left" w:pos="426"/>
          <w:tab w:val="left" w:pos="1134"/>
        </w:tabs>
        <w:spacing w:after="0" w:line="240" w:lineRule="auto"/>
        <w:ind w:left="709" w:right="48" w:firstLine="15"/>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через МФЦ; </w:t>
      </w:r>
    </w:p>
    <w:p w14:paraId="3068308C" w14:textId="77777777" w:rsidR="00A466B8" w:rsidRPr="00A466B8" w:rsidRDefault="00A466B8" w:rsidP="00A466B8">
      <w:pPr>
        <w:numPr>
          <w:ilvl w:val="3"/>
          <w:numId w:val="64"/>
        </w:numPr>
        <w:tabs>
          <w:tab w:val="left" w:pos="426"/>
          <w:tab w:val="left" w:pos="1134"/>
        </w:tabs>
        <w:spacing w:after="0" w:line="240" w:lineRule="auto"/>
        <w:ind w:left="709" w:right="48" w:firstLine="15"/>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через Региональный портал или Единый портал. </w:t>
      </w:r>
    </w:p>
    <w:p w14:paraId="281B2BC0" w14:textId="77777777" w:rsidR="00A466B8" w:rsidRPr="00A466B8" w:rsidRDefault="00A466B8" w:rsidP="00A466B8">
      <w:pPr>
        <w:numPr>
          <w:ilvl w:val="2"/>
          <w:numId w:val="64"/>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Запрещается требовать от заявителя: </w:t>
      </w:r>
    </w:p>
    <w:p w14:paraId="356A23C4" w14:textId="77777777" w:rsidR="00A466B8" w:rsidRPr="00A466B8" w:rsidRDefault="00A466B8" w:rsidP="00A466B8">
      <w:pPr>
        <w:numPr>
          <w:ilvl w:val="3"/>
          <w:numId w:val="64"/>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 </w:t>
      </w:r>
    </w:p>
    <w:p w14:paraId="43EAE6D3" w14:textId="77777777" w:rsidR="00A466B8" w:rsidRPr="00A466B8" w:rsidRDefault="00A466B8" w:rsidP="00A466B8">
      <w:pPr>
        <w:numPr>
          <w:ilvl w:val="3"/>
          <w:numId w:val="64"/>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Уполномоченного органа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 </w:t>
      </w:r>
    </w:p>
    <w:p w14:paraId="25A61794" w14:textId="77777777" w:rsidR="00A466B8" w:rsidRPr="00A466B8" w:rsidRDefault="00A466B8" w:rsidP="00A466B8">
      <w:pPr>
        <w:numPr>
          <w:ilvl w:val="3"/>
          <w:numId w:val="64"/>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w:t>
      </w:r>
    </w:p>
    <w:p w14:paraId="6FE343F5" w14:textId="77777777" w:rsidR="00A466B8" w:rsidRPr="00A466B8" w:rsidRDefault="00A466B8" w:rsidP="00A466B8">
      <w:pPr>
        <w:numPr>
          <w:ilvl w:val="3"/>
          <w:numId w:val="64"/>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14:paraId="7CB2FADF"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lastRenderedPageBreak/>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14:paraId="794F3A5D"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14:paraId="6F7EFDA4"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14:paraId="75D56028"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w:t>
      </w:r>
    </w:p>
    <w:p w14:paraId="15D6C7CF" w14:textId="77777777" w:rsidR="00A466B8" w:rsidRPr="00A466B8" w:rsidRDefault="00A466B8" w:rsidP="00A466B8">
      <w:pPr>
        <w:tabs>
          <w:tab w:val="left" w:pos="1134"/>
        </w:tabs>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Уполномоченного органа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Уполномоченный орган либо организация, в распоряжении которых находятся данные документы  </w:t>
      </w:r>
    </w:p>
    <w:p w14:paraId="6BBC0B9D" w14:textId="77777777" w:rsidR="00A466B8" w:rsidRPr="00A466B8" w:rsidRDefault="00A466B8" w:rsidP="00A466B8">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2.6.1. Получаются в рамках межведомственного взаимодействия: </w:t>
      </w:r>
    </w:p>
    <w:p w14:paraId="281687D0" w14:textId="77777777" w:rsidR="00A466B8" w:rsidRPr="00A466B8" w:rsidRDefault="00A466B8" w:rsidP="00A466B8">
      <w:pPr>
        <w:numPr>
          <w:ilvl w:val="0"/>
          <w:numId w:val="66"/>
        </w:numPr>
        <w:tabs>
          <w:tab w:val="left" w:pos="993"/>
        </w:tabs>
        <w:spacing w:after="0" w:line="240" w:lineRule="auto"/>
        <w:ind w:left="-15" w:right="4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выписка из ЕГРН на земельный участок для определения правообладателя из Федеральной службы государственной регистрации, кадастра и картографии; </w:t>
      </w:r>
    </w:p>
    <w:p w14:paraId="0365011F" w14:textId="77777777" w:rsidR="00A466B8" w:rsidRPr="00A466B8" w:rsidRDefault="00A466B8" w:rsidP="00A466B8">
      <w:pPr>
        <w:numPr>
          <w:ilvl w:val="0"/>
          <w:numId w:val="66"/>
        </w:numPr>
        <w:tabs>
          <w:tab w:val="left" w:pos="993"/>
        </w:tabs>
        <w:spacing w:after="0" w:line="240" w:lineRule="auto"/>
        <w:ind w:left="-15" w:right="4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выписка из ЕГРН на объект капитального строительства из Федеральной службы государственной регистрации, кадастра и картографии; </w:t>
      </w:r>
    </w:p>
    <w:p w14:paraId="54E8AB79" w14:textId="77777777" w:rsidR="00A466B8" w:rsidRPr="00A466B8" w:rsidRDefault="00A466B8" w:rsidP="00A466B8">
      <w:pPr>
        <w:numPr>
          <w:ilvl w:val="0"/>
          <w:numId w:val="66"/>
        </w:numPr>
        <w:tabs>
          <w:tab w:val="left" w:pos="993"/>
        </w:tabs>
        <w:spacing w:after="0" w:line="240" w:lineRule="auto"/>
        <w:ind w:left="-15" w:right="4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случае обращения юридического лица запрашивается выписка из Единого государственного реестра юридических лиц из Федеральной налоговой службы; </w:t>
      </w:r>
    </w:p>
    <w:p w14:paraId="7D07170C" w14:textId="77777777" w:rsidR="00A466B8" w:rsidRPr="00A466B8" w:rsidRDefault="00A466B8" w:rsidP="00A466B8">
      <w:pPr>
        <w:numPr>
          <w:ilvl w:val="0"/>
          <w:numId w:val="66"/>
        </w:numPr>
        <w:tabs>
          <w:tab w:val="left" w:pos="993"/>
        </w:tabs>
        <w:spacing w:after="0" w:line="240" w:lineRule="auto"/>
        <w:ind w:left="-15" w:right="4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 </w:t>
      </w:r>
    </w:p>
    <w:p w14:paraId="140C1C40" w14:textId="77777777" w:rsidR="00A466B8" w:rsidRPr="00A466B8" w:rsidRDefault="00A466B8" w:rsidP="00A466B8">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2.6.2. Заявитель вправе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 </w:t>
      </w:r>
    </w:p>
    <w:p w14:paraId="2FA48484" w14:textId="77777777" w:rsidR="00A466B8" w:rsidRPr="00A466B8" w:rsidRDefault="00A466B8" w:rsidP="00A466B8">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2.6.3. Непредставление (несвоевременное представление) указанными органами местного самоуправления документов и сведений не может являться основанием для отказа в предоставлении муниципальной услуги. </w:t>
      </w:r>
    </w:p>
    <w:p w14:paraId="557C7772" w14:textId="77777777" w:rsidR="00A466B8" w:rsidRPr="00A466B8" w:rsidRDefault="00A466B8" w:rsidP="00A466B8">
      <w:pPr>
        <w:spacing w:after="0" w:line="240" w:lineRule="auto"/>
        <w:ind w:left="-15" w:right="49"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Непредставление заявителем документов, содержащих сведения, которые находятся в распоряжении государственных органов, Уполномоченного органа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  </w:t>
      </w:r>
    </w:p>
    <w:p w14:paraId="22FF32CC" w14:textId="77777777" w:rsidR="00A466B8" w:rsidRPr="00A466B8" w:rsidRDefault="00A466B8" w:rsidP="00A466B8">
      <w:pPr>
        <w:spacing w:after="0" w:line="240" w:lineRule="auto"/>
        <w:ind w:left="-15" w:right="407"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2.7. Исчерпывающий перечень оснований для отказа в приеме документов, необходимых для предоставления</w:t>
      </w:r>
      <w:r w:rsidRPr="00A466B8">
        <w:rPr>
          <w:rFonts w:ascii="Times New Roman" w:eastAsia="Calibri" w:hAnsi="Times New Roman" w:cs="Times New Roman"/>
          <w:vertAlign w:val="subscript"/>
          <w:lang w:eastAsia="ru-RU"/>
        </w:rPr>
        <w:t xml:space="preserve"> </w:t>
      </w:r>
      <w:r w:rsidRPr="00A466B8">
        <w:rPr>
          <w:rFonts w:ascii="Times New Roman" w:eastAsia="Times New Roman" w:hAnsi="Times New Roman" w:cs="Times New Roman"/>
          <w:lang w:eastAsia="ru-RU"/>
        </w:rPr>
        <w:t xml:space="preserve">муниципальной услуги </w:t>
      </w:r>
      <w:r w:rsidRPr="00A466B8">
        <w:rPr>
          <w:rFonts w:ascii="Times New Roman" w:eastAsia="Times New Roman" w:hAnsi="Times New Roman" w:cs="Times New Roman"/>
          <w:i/>
          <w:lang w:eastAsia="ru-RU"/>
        </w:rPr>
        <w:t xml:space="preserve">  </w:t>
      </w:r>
    </w:p>
    <w:p w14:paraId="334C828B"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Основаниями для отказа в приеме документов, необходимых для предоставления</w:t>
      </w:r>
      <w:r w:rsidRPr="00A466B8">
        <w:rPr>
          <w:rFonts w:ascii="Times New Roman" w:eastAsia="Calibri" w:hAnsi="Times New Roman" w:cs="Times New Roman"/>
          <w:vertAlign w:val="subscript"/>
          <w:lang w:eastAsia="ru-RU"/>
        </w:rPr>
        <w:t xml:space="preserve"> </w:t>
      </w:r>
      <w:r w:rsidRPr="00A466B8">
        <w:rPr>
          <w:rFonts w:ascii="Times New Roman" w:eastAsia="Times New Roman" w:hAnsi="Times New Roman" w:cs="Times New Roman"/>
          <w:lang w:eastAsia="ru-RU"/>
        </w:rPr>
        <w:t xml:space="preserve">муниципальной услуги, являются: </w:t>
      </w:r>
    </w:p>
    <w:p w14:paraId="1938DE73" w14:textId="77777777" w:rsidR="00A466B8" w:rsidRPr="00A466B8" w:rsidRDefault="00A466B8" w:rsidP="00A466B8">
      <w:pPr>
        <w:numPr>
          <w:ilvl w:val="0"/>
          <w:numId w:val="67"/>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35BA8DFC" w14:textId="77777777" w:rsidR="00A466B8" w:rsidRPr="00A466B8" w:rsidRDefault="00A466B8" w:rsidP="00A466B8">
      <w:pPr>
        <w:numPr>
          <w:ilvl w:val="0"/>
          <w:numId w:val="67"/>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представление неполного комплекта документов, указанных в пункте 2.6 Административного регламента, подлежащих обязательному представлению заявителем; </w:t>
      </w:r>
    </w:p>
    <w:p w14:paraId="50E5DCD4" w14:textId="77777777" w:rsidR="00A466B8" w:rsidRPr="00A466B8" w:rsidRDefault="00A466B8" w:rsidP="00A466B8">
      <w:pPr>
        <w:numPr>
          <w:ilvl w:val="0"/>
          <w:numId w:val="67"/>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 </w:t>
      </w:r>
    </w:p>
    <w:p w14:paraId="1D559A84" w14:textId="77777777" w:rsidR="00A466B8" w:rsidRPr="00A466B8" w:rsidRDefault="00A466B8" w:rsidP="00A466B8">
      <w:pPr>
        <w:numPr>
          <w:ilvl w:val="0"/>
          <w:numId w:val="67"/>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подача заявления (запроса) от имени заявителя не уполномоченным на то лицом; </w:t>
      </w:r>
    </w:p>
    <w:p w14:paraId="78158A33" w14:textId="77777777" w:rsidR="00A466B8" w:rsidRPr="00A466B8" w:rsidRDefault="00A466B8" w:rsidP="00A466B8">
      <w:pPr>
        <w:numPr>
          <w:ilvl w:val="0"/>
          <w:numId w:val="67"/>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заявление о предоставлении услуги подано в орган местного самоуправления, в полномочия которых не входит предоставление услуги; </w:t>
      </w:r>
    </w:p>
    <w:p w14:paraId="6D63B4F8" w14:textId="77777777" w:rsidR="00A466B8" w:rsidRPr="00A466B8" w:rsidRDefault="00A466B8" w:rsidP="00A466B8">
      <w:pPr>
        <w:numPr>
          <w:ilvl w:val="0"/>
          <w:numId w:val="67"/>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неполное, некорректное заполнение полей в форме заявления, в том числе в интерактивной форме заявления на Региональном портале, Едином портале; </w:t>
      </w:r>
    </w:p>
    <w:p w14:paraId="25228468" w14:textId="77777777" w:rsidR="00A466B8" w:rsidRPr="00A466B8" w:rsidRDefault="00A466B8" w:rsidP="00A466B8">
      <w:pPr>
        <w:numPr>
          <w:ilvl w:val="0"/>
          <w:numId w:val="67"/>
        </w:numPr>
        <w:tabs>
          <w:tab w:val="left" w:pos="993"/>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электронные документы не соответствуют требованиям к форматам их предоставления и (или) не читаются; </w:t>
      </w:r>
    </w:p>
    <w:p w14:paraId="383E5C6E"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9) несоблюдение установленных статьей 11 Федерального закона № 63ФЗ условий признания действительности, усиленной квалифицированной электронной подписи».  </w:t>
      </w:r>
    </w:p>
    <w:p w14:paraId="4B6CA8D9" w14:textId="77777777" w:rsidR="00A466B8" w:rsidRPr="00A466B8" w:rsidRDefault="00A466B8" w:rsidP="00A466B8">
      <w:pPr>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2.8. Исчерпывающий перечень оснований для приостановления или отказа в предоставлении муниципальной услуги  </w:t>
      </w:r>
    </w:p>
    <w:p w14:paraId="22967236"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lastRenderedPageBreak/>
        <w:t xml:space="preserve">2.8.1. Основания для приостановления предоставления муниципальной услуги отсутствуют. </w:t>
      </w:r>
    </w:p>
    <w:p w14:paraId="00A8523F" w14:textId="77777777" w:rsidR="00A466B8" w:rsidRPr="00A466B8" w:rsidRDefault="00A466B8" w:rsidP="00A466B8">
      <w:p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2.8.2. Основания для отказа в предоставлении муниципальной услуги: </w:t>
      </w:r>
    </w:p>
    <w:p w14:paraId="5467D915"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w:t>
      </w:r>
    </w:p>
    <w:p w14:paraId="2EFFDC30" w14:textId="77777777" w:rsidR="00A466B8" w:rsidRPr="00A466B8" w:rsidRDefault="00A466B8" w:rsidP="00A466B8">
      <w:pPr>
        <w:numPr>
          <w:ilvl w:val="0"/>
          <w:numId w:val="68"/>
        </w:num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 </w:t>
      </w:r>
    </w:p>
    <w:p w14:paraId="28AEEF69"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 </w:t>
      </w:r>
    </w:p>
    <w:p w14:paraId="5A235E0B"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 </w:t>
      </w:r>
    </w:p>
    <w:p w14:paraId="19DBB01A"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 </w:t>
      </w:r>
    </w:p>
    <w:p w14:paraId="1BFFA2B3"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 </w:t>
      </w:r>
    </w:p>
    <w:p w14:paraId="39116AEB"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 </w:t>
      </w:r>
    </w:p>
    <w:p w14:paraId="6C3F948E"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земельный участок, в отношении которого запрашивается условно разрешенный вид использования имеет пересечение с границами земель лесного фонда; </w:t>
      </w:r>
    </w:p>
    <w:p w14:paraId="5E330DF6"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запрашиваемый условно разрешенный вид использования не соответствует целевому назначению, установленному для данной категории земель; </w:t>
      </w:r>
    </w:p>
    <w:p w14:paraId="67AB724D"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 </w:t>
      </w:r>
    </w:p>
    <w:p w14:paraId="374CEF4E"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 </w:t>
      </w:r>
    </w:p>
    <w:p w14:paraId="1D855C6E" w14:textId="77777777" w:rsidR="00A466B8" w:rsidRPr="00A466B8" w:rsidRDefault="00A466B8" w:rsidP="00A466B8">
      <w:pPr>
        <w:numPr>
          <w:ilvl w:val="0"/>
          <w:numId w:val="68"/>
        </w:numPr>
        <w:tabs>
          <w:tab w:val="left" w:pos="1134"/>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  </w:t>
      </w:r>
    </w:p>
    <w:p w14:paraId="20379A51" w14:textId="77777777" w:rsidR="00A466B8" w:rsidRPr="00A466B8" w:rsidRDefault="00A466B8" w:rsidP="00A466B8">
      <w:pPr>
        <w:numPr>
          <w:ilvl w:val="1"/>
          <w:numId w:val="78"/>
        </w:numPr>
        <w:tabs>
          <w:tab w:val="left" w:pos="709"/>
        </w:tabs>
        <w:spacing w:after="0" w:line="240" w:lineRule="auto"/>
        <w:ind w:left="0" w:right="600" w:firstLine="709"/>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Порядок, размер и основания взимания государственной пошлины или иной платы, взимаемой за </w:t>
      </w:r>
      <w:proofErr w:type="gramStart"/>
      <w:r w:rsidRPr="00A466B8">
        <w:rPr>
          <w:rFonts w:ascii="Times New Roman" w:eastAsia="Times New Roman" w:hAnsi="Times New Roman" w:cs="Times New Roman"/>
          <w:lang w:eastAsia="ru-RU"/>
        </w:rPr>
        <w:t>предоставление  муниципальной</w:t>
      </w:r>
      <w:proofErr w:type="gramEnd"/>
      <w:r w:rsidRPr="00A466B8">
        <w:rPr>
          <w:rFonts w:ascii="Times New Roman" w:eastAsia="Times New Roman" w:hAnsi="Times New Roman" w:cs="Times New Roman"/>
          <w:lang w:eastAsia="ru-RU"/>
        </w:rPr>
        <w:t xml:space="preserve"> услуги</w:t>
      </w:r>
      <w:r w:rsidRPr="00A466B8">
        <w:rPr>
          <w:rFonts w:ascii="Times New Roman" w:eastAsia="Times New Roman" w:hAnsi="Times New Roman" w:cs="Times New Roman"/>
          <w:i/>
          <w:lang w:eastAsia="ru-RU"/>
        </w:rPr>
        <w:t xml:space="preserve">  </w:t>
      </w:r>
    </w:p>
    <w:p w14:paraId="1027CB4D" w14:textId="77777777" w:rsidR="00A466B8" w:rsidRPr="00A466B8" w:rsidRDefault="00A466B8" w:rsidP="00A466B8">
      <w:pPr>
        <w:spacing w:after="0" w:line="240" w:lineRule="auto"/>
        <w:ind w:left="-15" w:right="5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Предоставление муниципальной услуги осуществляется бесплатно.  </w:t>
      </w:r>
    </w:p>
    <w:p w14:paraId="61AF1373" w14:textId="77777777" w:rsidR="00A466B8" w:rsidRPr="00A466B8" w:rsidRDefault="00A466B8" w:rsidP="00A466B8">
      <w:pPr>
        <w:numPr>
          <w:ilvl w:val="2"/>
          <w:numId w:val="79"/>
        </w:numPr>
        <w:spacing w:after="0" w:line="240" w:lineRule="auto"/>
        <w:ind w:left="0" w:right="52" w:firstLine="709"/>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Максимальный срок ожидания в очереди при подаче запроса о предоставлении муниципальной услуги Время ожидания при подаче заявления на получение муниципальной услуги - не более 15 минут. </w:t>
      </w:r>
    </w:p>
    <w:p w14:paraId="148A11C0" w14:textId="77777777" w:rsidR="00A466B8" w:rsidRPr="00A466B8" w:rsidRDefault="00A466B8" w:rsidP="00A466B8">
      <w:pPr>
        <w:numPr>
          <w:ilvl w:val="2"/>
          <w:numId w:val="79"/>
        </w:numPr>
        <w:spacing w:after="0" w:line="240" w:lineRule="auto"/>
        <w:ind w:left="0" w:right="52" w:firstLine="709"/>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При получении результата предоставления муниципальной услуги максимальный срок ожидания в очереди не должен превышать 15 минут. </w:t>
      </w:r>
    </w:p>
    <w:p w14:paraId="0FD7A69B" w14:textId="77777777" w:rsidR="00A466B8" w:rsidRPr="00A466B8" w:rsidRDefault="00A466B8" w:rsidP="00A466B8">
      <w:pPr>
        <w:spacing w:after="0" w:line="240" w:lineRule="auto"/>
        <w:ind w:left="-15" w:right="12"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2.11.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  </w:t>
      </w:r>
    </w:p>
    <w:p w14:paraId="5F1F3018" w14:textId="77777777" w:rsidR="00A466B8" w:rsidRPr="00A466B8" w:rsidRDefault="00A466B8" w:rsidP="00B26770">
      <w:pPr>
        <w:numPr>
          <w:ilvl w:val="2"/>
          <w:numId w:val="80"/>
        </w:numPr>
        <w:spacing w:after="0" w:line="240" w:lineRule="auto"/>
        <w:ind w:left="0" w:right="52" w:firstLine="682"/>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При личном обращении заявителя в Уполномоченный орган с заявлением о </w:t>
      </w:r>
      <w:proofErr w:type="gramStart"/>
      <w:r w:rsidRPr="00A466B8">
        <w:rPr>
          <w:rFonts w:ascii="Times New Roman" w:eastAsia="Times New Roman" w:hAnsi="Times New Roman" w:cs="Times New Roman"/>
          <w:lang w:eastAsia="ru-RU"/>
        </w:rPr>
        <w:t>предоставлении  муниципальной</w:t>
      </w:r>
      <w:proofErr w:type="gramEnd"/>
      <w:r w:rsidRPr="00A466B8">
        <w:rPr>
          <w:rFonts w:ascii="Times New Roman" w:eastAsia="Times New Roman" w:hAnsi="Times New Roman" w:cs="Times New Roman"/>
          <w:lang w:eastAsia="ru-RU"/>
        </w:rPr>
        <w:t xml:space="preserve"> услуги регистрация указанного заявления осуществляется в день обращения заявителя. </w:t>
      </w:r>
    </w:p>
    <w:p w14:paraId="4A84F3DE" w14:textId="77777777" w:rsidR="00A466B8" w:rsidRPr="00A466B8" w:rsidRDefault="00A466B8" w:rsidP="00B26770">
      <w:pPr>
        <w:numPr>
          <w:ilvl w:val="2"/>
          <w:numId w:val="80"/>
        </w:numPr>
        <w:spacing w:after="0" w:line="240" w:lineRule="auto"/>
        <w:ind w:left="0" w:right="52" w:firstLine="682"/>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 </w:t>
      </w:r>
    </w:p>
    <w:p w14:paraId="698C5BBF" w14:textId="77777777" w:rsidR="00A466B8" w:rsidRPr="00A466B8" w:rsidRDefault="00A466B8" w:rsidP="00A466B8">
      <w:pPr>
        <w:numPr>
          <w:ilvl w:val="2"/>
          <w:numId w:val="80"/>
        </w:numPr>
        <w:spacing w:after="0" w:line="240" w:lineRule="auto"/>
        <w:ind w:left="-15" w:right="52"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  </w:t>
      </w:r>
    </w:p>
    <w:p w14:paraId="48A88EE5" w14:textId="77777777" w:rsidR="00A466B8" w:rsidRPr="00A466B8" w:rsidRDefault="00A466B8" w:rsidP="00A466B8">
      <w:pPr>
        <w:spacing w:after="0" w:line="240" w:lineRule="auto"/>
        <w:ind w:left="-1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2.12.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057EBF3C" w14:textId="77777777" w:rsidR="00A466B8" w:rsidRPr="00A466B8" w:rsidRDefault="00A466B8" w:rsidP="00A466B8">
      <w:pPr>
        <w:numPr>
          <w:ilvl w:val="2"/>
          <w:numId w:val="81"/>
        </w:numPr>
        <w:spacing w:after="0" w:line="240" w:lineRule="auto"/>
        <w:ind w:left="0" w:right="52" w:firstLine="682"/>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Предоставление муниципальной услуги осуществляется в зданиях и помещениях, оборудованных противопожарной системой и системой пожаротушения.  </w:t>
      </w:r>
    </w:p>
    <w:p w14:paraId="6A7B24AE" w14:textId="77777777" w:rsidR="00A466B8" w:rsidRPr="00A466B8" w:rsidRDefault="00A466B8" w:rsidP="00A466B8">
      <w:pPr>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lastRenderedPageBreak/>
        <w:t xml:space="preserve">Места приема заявителей оборудуются необходимой мебелью для оформления документов, информационными стендами. </w:t>
      </w:r>
    </w:p>
    <w:p w14:paraId="113B16C8" w14:textId="77777777" w:rsidR="00A466B8" w:rsidRPr="00A466B8" w:rsidRDefault="00A466B8" w:rsidP="00A466B8">
      <w:pPr>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Обеспечивается беспрепятственный доступ инвалидов к месту предоставления муниципальной услуги. </w:t>
      </w:r>
    </w:p>
    <w:p w14:paraId="22E5BBE4" w14:textId="77777777" w:rsidR="00A466B8" w:rsidRPr="00A466B8" w:rsidRDefault="00A466B8" w:rsidP="00A466B8">
      <w:pPr>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 </w:t>
      </w:r>
    </w:p>
    <w:p w14:paraId="6265ED5F" w14:textId="77777777" w:rsidR="00A466B8" w:rsidRPr="00A466B8" w:rsidRDefault="00A466B8" w:rsidP="00A466B8">
      <w:pPr>
        <w:numPr>
          <w:ilvl w:val="2"/>
          <w:numId w:val="81"/>
        </w:numPr>
        <w:spacing w:after="0" w:line="240" w:lineRule="auto"/>
        <w:ind w:left="0" w:right="52" w:firstLine="709"/>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 </w:t>
      </w:r>
    </w:p>
    <w:p w14:paraId="7B5043A7" w14:textId="77777777" w:rsidR="00A466B8" w:rsidRPr="00A466B8" w:rsidRDefault="00A466B8" w:rsidP="00A466B8">
      <w:pPr>
        <w:numPr>
          <w:ilvl w:val="0"/>
          <w:numId w:val="69"/>
        </w:numPr>
        <w:tabs>
          <w:tab w:val="left" w:pos="993"/>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сопровождение инвалидов, имеющих стойкие расстройства функции зрения и самостоятельного передвижения, и оказание им помощи; </w:t>
      </w:r>
    </w:p>
    <w:p w14:paraId="51405E52" w14:textId="77777777" w:rsidR="00A466B8" w:rsidRPr="00A466B8" w:rsidRDefault="00A466B8" w:rsidP="00A466B8">
      <w:pPr>
        <w:numPr>
          <w:ilvl w:val="0"/>
          <w:numId w:val="69"/>
        </w:numPr>
        <w:tabs>
          <w:tab w:val="left" w:pos="993"/>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возможность посадки в транспортное средство и высадки из него, в том числе с использованием кресла-коляски; </w:t>
      </w:r>
    </w:p>
    <w:p w14:paraId="2D6F44FC" w14:textId="77777777" w:rsidR="00A466B8" w:rsidRPr="00A466B8" w:rsidRDefault="00A466B8" w:rsidP="00A466B8">
      <w:pPr>
        <w:numPr>
          <w:ilvl w:val="0"/>
          <w:numId w:val="69"/>
        </w:numPr>
        <w:tabs>
          <w:tab w:val="left" w:pos="993"/>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 </w:t>
      </w:r>
    </w:p>
    <w:p w14:paraId="20B63F2E" w14:textId="77777777" w:rsidR="00A466B8" w:rsidRPr="00A466B8" w:rsidRDefault="00A466B8" w:rsidP="00A466B8">
      <w:pPr>
        <w:numPr>
          <w:ilvl w:val="0"/>
          <w:numId w:val="69"/>
        </w:numPr>
        <w:tabs>
          <w:tab w:val="left" w:pos="993"/>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0AA29411" w14:textId="77777777" w:rsidR="00A466B8" w:rsidRPr="00A466B8" w:rsidRDefault="00A466B8" w:rsidP="00A466B8">
      <w:pPr>
        <w:numPr>
          <w:ilvl w:val="0"/>
          <w:numId w:val="69"/>
        </w:numPr>
        <w:tabs>
          <w:tab w:val="left" w:pos="993"/>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допуск сурдопереводчика и </w:t>
      </w:r>
      <w:proofErr w:type="spellStart"/>
      <w:r w:rsidRPr="00A466B8">
        <w:rPr>
          <w:rFonts w:ascii="Times New Roman" w:eastAsia="Times New Roman" w:hAnsi="Times New Roman" w:cs="Times New Roman"/>
          <w:lang w:eastAsia="ru-RU"/>
        </w:rPr>
        <w:t>тифлосурдопереводчика</w:t>
      </w:r>
      <w:proofErr w:type="spellEnd"/>
      <w:r w:rsidRPr="00A466B8">
        <w:rPr>
          <w:rFonts w:ascii="Times New Roman" w:eastAsia="Times New Roman" w:hAnsi="Times New Roman" w:cs="Times New Roman"/>
          <w:lang w:eastAsia="ru-RU"/>
        </w:rPr>
        <w:t xml:space="preserve">; </w:t>
      </w:r>
    </w:p>
    <w:p w14:paraId="1A17072D" w14:textId="77777777" w:rsidR="00A466B8" w:rsidRPr="00A466B8" w:rsidRDefault="00A466B8" w:rsidP="00A466B8">
      <w:pPr>
        <w:numPr>
          <w:ilvl w:val="0"/>
          <w:numId w:val="69"/>
        </w:numPr>
        <w:tabs>
          <w:tab w:val="left" w:pos="993"/>
        </w:tabs>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 </w:t>
      </w:r>
    </w:p>
    <w:p w14:paraId="007B0944" w14:textId="77777777" w:rsidR="00A466B8" w:rsidRPr="00A466B8" w:rsidRDefault="00A466B8" w:rsidP="00A466B8">
      <w:pPr>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  </w:t>
      </w:r>
    </w:p>
    <w:p w14:paraId="0B1F26DC" w14:textId="77777777" w:rsidR="00A466B8" w:rsidRPr="00A466B8" w:rsidRDefault="00A466B8" w:rsidP="00A466B8">
      <w:pPr>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2.13. Показатели доступности и качества муниципальной услуги  </w:t>
      </w:r>
    </w:p>
    <w:p w14:paraId="45227F65" w14:textId="77777777" w:rsidR="00A466B8" w:rsidRPr="00A466B8" w:rsidRDefault="00A466B8" w:rsidP="00A466B8">
      <w:pPr>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2.13.1. Показателями доступности предоставления муниципальной услуги являются: </w:t>
      </w:r>
    </w:p>
    <w:p w14:paraId="577E10E1" w14:textId="77777777" w:rsidR="00A466B8" w:rsidRPr="00A466B8" w:rsidRDefault="00A466B8" w:rsidP="00A466B8">
      <w:pPr>
        <w:spacing w:after="0" w:line="240" w:lineRule="auto"/>
        <w:ind w:left="-15" w:right="63"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расположенность помещения, в котором ведется прием, выдача документов </w:t>
      </w:r>
    </w:p>
    <w:p w14:paraId="1A5A7F54" w14:textId="77777777" w:rsidR="00A466B8" w:rsidRPr="00A466B8" w:rsidRDefault="00A466B8" w:rsidP="00A466B8">
      <w:pPr>
        <w:spacing w:after="0" w:line="240" w:lineRule="auto"/>
        <w:ind w:left="-15" w:right="51"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зоне доступности общественного транспорта; наличие необходимого количества специалистов, а также помещений, в которых осуществляется прием документов от заявителей; </w:t>
      </w:r>
    </w:p>
    <w:p w14:paraId="1CD36919" w14:textId="77777777" w:rsidR="00A466B8" w:rsidRPr="00A466B8" w:rsidRDefault="00A466B8" w:rsidP="00A466B8">
      <w:pPr>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муниципального образования, на Едином портале, Региональном портале; </w:t>
      </w:r>
    </w:p>
    <w:p w14:paraId="7573A4AB" w14:textId="77777777" w:rsidR="00A466B8" w:rsidRPr="00A466B8" w:rsidRDefault="00A466B8" w:rsidP="00A466B8">
      <w:pPr>
        <w:tabs>
          <w:tab w:val="center" w:pos="1238"/>
          <w:tab w:val="center" w:pos="2540"/>
          <w:tab w:val="center" w:pos="3955"/>
          <w:tab w:val="center" w:pos="4952"/>
          <w:tab w:val="center" w:pos="6077"/>
          <w:tab w:val="center" w:pos="7708"/>
          <w:tab w:val="right" w:pos="9981"/>
        </w:tabs>
        <w:spacing w:after="0" w:line="240" w:lineRule="auto"/>
        <w:ind w:left="-15" w:firstLine="698"/>
        <w:jc w:val="both"/>
        <w:rPr>
          <w:rFonts w:ascii="Times New Roman" w:eastAsia="Calibri" w:hAnsi="Times New Roman" w:cs="Times New Roman"/>
          <w:lang w:eastAsia="ru-RU"/>
        </w:rPr>
      </w:pPr>
      <w:r w:rsidRPr="00A466B8">
        <w:rPr>
          <w:rFonts w:ascii="Times New Roman" w:eastAsia="Calibri" w:hAnsi="Times New Roman" w:cs="Times New Roman"/>
          <w:lang w:eastAsia="ru-RU"/>
        </w:rPr>
        <w:tab/>
      </w:r>
      <w:r w:rsidRPr="00A466B8">
        <w:rPr>
          <w:rFonts w:ascii="Times New Roman" w:eastAsia="Times New Roman" w:hAnsi="Times New Roman" w:cs="Times New Roman"/>
          <w:lang w:eastAsia="ru-RU"/>
        </w:rPr>
        <w:t xml:space="preserve">оказание </w:t>
      </w:r>
      <w:r w:rsidRPr="00A466B8">
        <w:rPr>
          <w:rFonts w:ascii="Times New Roman" w:eastAsia="Times New Roman" w:hAnsi="Times New Roman" w:cs="Times New Roman"/>
          <w:lang w:eastAsia="ru-RU"/>
        </w:rPr>
        <w:tab/>
        <w:t xml:space="preserve">помощи </w:t>
      </w:r>
      <w:r w:rsidRPr="00A466B8">
        <w:rPr>
          <w:rFonts w:ascii="Times New Roman" w:eastAsia="Times New Roman" w:hAnsi="Times New Roman" w:cs="Times New Roman"/>
          <w:lang w:eastAsia="ru-RU"/>
        </w:rPr>
        <w:tab/>
        <w:t xml:space="preserve">инвалидам </w:t>
      </w:r>
      <w:r w:rsidRPr="00A466B8">
        <w:rPr>
          <w:rFonts w:ascii="Times New Roman" w:eastAsia="Times New Roman" w:hAnsi="Times New Roman" w:cs="Times New Roman"/>
          <w:lang w:eastAsia="ru-RU"/>
        </w:rPr>
        <w:tab/>
        <w:t xml:space="preserve">в </w:t>
      </w:r>
      <w:r w:rsidRPr="00A466B8">
        <w:rPr>
          <w:rFonts w:ascii="Times New Roman" w:eastAsia="Times New Roman" w:hAnsi="Times New Roman" w:cs="Times New Roman"/>
          <w:lang w:eastAsia="ru-RU"/>
        </w:rPr>
        <w:tab/>
        <w:t xml:space="preserve">преодолении </w:t>
      </w:r>
      <w:r w:rsidRPr="00A466B8">
        <w:rPr>
          <w:rFonts w:ascii="Times New Roman" w:eastAsia="Times New Roman" w:hAnsi="Times New Roman" w:cs="Times New Roman"/>
          <w:lang w:eastAsia="ru-RU"/>
        </w:rPr>
        <w:tab/>
        <w:t xml:space="preserve">барьеров, </w:t>
      </w:r>
      <w:r w:rsidRPr="00A466B8">
        <w:rPr>
          <w:rFonts w:ascii="Times New Roman" w:eastAsia="Times New Roman" w:hAnsi="Times New Roman" w:cs="Times New Roman"/>
          <w:lang w:eastAsia="ru-RU"/>
        </w:rPr>
        <w:tab/>
        <w:t xml:space="preserve">мешающих </w:t>
      </w:r>
    </w:p>
    <w:p w14:paraId="708123FD" w14:textId="77777777" w:rsidR="00A466B8" w:rsidRPr="00A466B8" w:rsidRDefault="00A466B8" w:rsidP="00A466B8">
      <w:pPr>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получению ими услуг наравне с другими лицами. </w:t>
      </w:r>
    </w:p>
    <w:p w14:paraId="254E8218" w14:textId="77777777" w:rsidR="00A466B8" w:rsidRPr="00A466B8" w:rsidRDefault="00A466B8" w:rsidP="00A466B8">
      <w:pPr>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2.13.2. Показателями качества предоставления муниципальной услуги являются: </w:t>
      </w:r>
    </w:p>
    <w:p w14:paraId="4FE19CD2" w14:textId="77777777" w:rsidR="00A466B8" w:rsidRPr="00A466B8" w:rsidRDefault="00A466B8" w:rsidP="00A466B8">
      <w:pPr>
        <w:numPr>
          <w:ilvl w:val="0"/>
          <w:numId w:val="70"/>
        </w:numPr>
        <w:tabs>
          <w:tab w:val="left" w:pos="993"/>
        </w:tabs>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соблюдение сроков приема и рассмотрения документов;  </w:t>
      </w:r>
    </w:p>
    <w:p w14:paraId="1D4A16C8" w14:textId="77777777" w:rsidR="00A466B8" w:rsidRPr="00A466B8" w:rsidRDefault="00A466B8" w:rsidP="00A466B8">
      <w:pPr>
        <w:numPr>
          <w:ilvl w:val="0"/>
          <w:numId w:val="70"/>
        </w:numPr>
        <w:tabs>
          <w:tab w:val="left" w:pos="993"/>
        </w:tabs>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соблюдение срока получения результата муниципальной услуги; </w:t>
      </w:r>
    </w:p>
    <w:p w14:paraId="3E58BF1D" w14:textId="77777777" w:rsidR="00A466B8" w:rsidRPr="00A466B8" w:rsidRDefault="00A466B8" w:rsidP="00A466B8">
      <w:pPr>
        <w:numPr>
          <w:ilvl w:val="0"/>
          <w:numId w:val="70"/>
        </w:numPr>
        <w:tabs>
          <w:tab w:val="left" w:pos="993"/>
        </w:tabs>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отсутствие обоснованных жалоб на нарушения Регламента, совершенные работниками Администрации городского поселения Безенчук;  </w:t>
      </w:r>
    </w:p>
    <w:p w14:paraId="6DA887CF" w14:textId="77777777" w:rsidR="00A466B8" w:rsidRPr="00A466B8" w:rsidRDefault="00A466B8" w:rsidP="00A466B8">
      <w:pPr>
        <w:numPr>
          <w:ilvl w:val="0"/>
          <w:numId w:val="70"/>
        </w:numPr>
        <w:tabs>
          <w:tab w:val="left" w:pos="993"/>
        </w:tabs>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количество взаимодействий заявителя с должностными лицами (без учета консультаций). </w:t>
      </w:r>
    </w:p>
    <w:p w14:paraId="756F0CF4" w14:textId="77777777" w:rsidR="00A466B8" w:rsidRPr="00A466B8" w:rsidRDefault="00A466B8" w:rsidP="00A466B8">
      <w:pPr>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14:paraId="4050D71D" w14:textId="77777777" w:rsidR="00A466B8" w:rsidRPr="00A466B8" w:rsidRDefault="00A466B8" w:rsidP="00A466B8">
      <w:pPr>
        <w:spacing w:after="0" w:line="240" w:lineRule="auto"/>
        <w:ind w:left="-15" w:right="46"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2.13.3. 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Едином портале, на Региональном портале, в МФЦ. </w:t>
      </w:r>
    </w:p>
    <w:p w14:paraId="785951B8" w14:textId="77777777" w:rsidR="00A466B8" w:rsidRPr="00A466B8" w:rsidRDefault="00A466B8" w:rsidP="00A466B8">
      <w:pPr>
        <w:tabs>
          <w:tab w:val="left" w:pos="1276"/>
        </w:tabs>
        <w:spacing w:after="0" w:line="240" w:lineRule="auto"/>
        <w:ind w:left="-15" w:right="46" w:firstLine="698"/>
        <w:jc w:val="both"/>
        <w:rPr>
          <w:rFonts w:ascii="Times New Roman" w:eastAsia="Times New Roman" w:hAnsi="Times New Roman" w:cs="Times New Roman"/>
          <w:lang w:eastAsia="ru-RU"/>
        </w:rPr>
      </w:pPr>
      <w:r w:rsidRPr="00A466B8">
        <w:rPr>
          <w:rFonts w:ascii="Times New Roman" w:eastAsia="Times New Roman" w:hAnsi="Times New Roman" w:cs="Times New Roman"/>
          <w:bCs/>
          <w:lang w:eastAsia="ru-RU"/>
        </w:rPr>
        <w:t>2.14. Муниципальная</w:t>
      </w:r>
      <w:r w:rsidRPr="00A466B8">
        <w:rPr>
          <w:rFonts w:ascii="Times New Roman" w:eastAsia="Times New Roman" w:hAnsi="Times New Roman" w:cs="Times New Roman"/>
          <w:lang w:eastAsia="ru-RU"/>
        </w:rPr>
        <w:t> </w:t>
      </w:r>
      <w:r w:rsidRPr="00A466B8">
        <w:rPr>
          <w:rFonts w:ascii="Times New Roman" w:eastAsia="Times New Roman" w:hAnsi="Times New Roman" w:cs="Times New Roman"/>
          <w:bCs/>
          <w:lang w:eastAsia="ru-RU"/>
        </w:rPr>
        <w:t>услуга</w:t>
      </w:r>
      <w:r w:rsidRPr="00A466B8">
        <w:rPr>
          <w:rFonts w:ascii="Times New Roman" w:eastAsia="Times New Roman" w:hAnsi="Times New Roman" w:cs="Times New Roman"/>
          <w:lang w:eastAsia="ru-RU"/>
        </w:rPr>
        <w:t> в упреждающем (</w:t>
      </w:r>
      <w:proofErr w:type="spellStart"/>
      <w:r w:rsidRPr="00A466B8">
        <w:rPr>
          <w:rFonts w:ascii="Times New Roman" w:eastAsia="Times New Roman" w:hAnsi="Times New Roman" w:cs="Times New Roman"/>
          <w:bCs/>
          <w:lang w:eastAsia="ru-RU"/>
        </w:rPr>
        <w:t>проактивном</w:t>
      </w:r>
      <w:proofErr w:type="spellEnd"/>
      <w:r w:rsidRPr="00A466B8">
        <w:rPr>
          <w:rFonts w:ascii="Times New Roman" w:eastAsia="Times New Roman" w:hAnsi="Times New Roman" w:cs="Times New Roman"/>
          <w:lang w:eastAsia="ru-RU"/>
        </w:rPr>
        <w:t>) </w:t>
      </w:r>
      <w:r w:rsidRPr="00A466B8">
        <w:rPr>
          <w:rFonts w:ascii="Times New Roman" w:eastAsia="Times New Roman" w:hAnsi="Times New Roman" w:cs="Times New Roman"/>
          <w:bCs/>
          <w:lang w:eastAsia="ru-RU"/>
        </w:rPr>
        <w:t>режиме</w:t>
      </w:r>
      <w:r w:rsidRPr="00A466B8">
        <w:rPr>
          <w:rFonts w:ascii="Times New Roman" w:eastAsia="Times New Roman" w:hAnsi="Times New Roman" w:cs="Times New Roman"/>
          <w:lang w:eastAsia="ru-RU"/>
        </w:rPr>
        <w:t> не предоставляется. </w:t>
      </w:r>
    </w:p>
    <w:p w14:paraId="15A0E60D" w14:textId="77777777" w:rsidR="00A466B8" w:rsidRPr="00A466B8" w:rsidRDefault="00A466B8" w:rsidP="00A466B8">
      <w:pPr>
        <w:spacing w:after="0" w:line="240" w:lineRule="auto"/>
        <w:ind w:left="-15" w:right="46" w:firstLine="698"/>
        <w:jc w:val="both"/>
        <w:rPr>
          <w:rFonts w:ascii="Times New Roman" w:eastAsia="Times New Roman" w:hAnsi="Times New Roman" w:cs="Times New Roman"/>
          <w:lang w:eastAsia="ru-RU"/>
        </w:rPr>
      </w:pPr>
      <w:r w:rsidRPr="00A466B8">
        <w:rPr>
          <w:rFonts w:ascii="Times New Roman" w:eastAsia="Times New Roman" w:hAnsi="Times New Roman" w:cs="Times New Roman"/>
          <w:lang w:eastAsia="ru-RU"/>
        </w:rPr>
        <w:t>2.15. Муниципальная услуга не предоставляется на основании комплексного запроса.</w:t>
      </w:r>
    </w:p>
    <w:p w14:paraId="3B463F87" w14:textId="697C94FD" w:rsidR="00A466B8" w:rsidRPr="00A466B8" w:rsidRDefault="00A466B8" w:rsidP="00087911">
      <w:pPr>
        <w:numPr>
          <w:ilvl w:val="0"/>
          <w:numId w:val="71"/>
        </w:numPr>
        <w:spacing w:after="0" w:line="240" w:lineRule="auto"/>
        <w:ind w:left="-15" w:right="57" w:firstLine="698"/>
        <w:jc w:val="both"/>
        <w:rPr>
          <w:rFonts w:ascii="Times New Roman" w:eastAsia="Calibri" w:hAnsi="Times New Roman" w:cs="Times New Roman"/>
          <w:lang w:eastAsia="ru-RU"/>
        </w:rPr>
      </w:pPr>
      <w:r w:rsidRPr="00A466B8">
        <w:rPr>
          <w:rFonts w:ascii="Times New Roman" w:eastAsia="Times New Roman" w:hAnsi="Times New Roman" w:cs="Times New Roman"/>
          <w:b/>
          <w:lang w:eastAsia="ru-RU"/>
        </w:rPr>
        <w:t>Состав, последовательность и сроки выполнения административных процедур, требования к порядку их выполнения, в том числе особенности</w:t>
      </w:r>
      <w:r w:rsidR="00B26770" w:rsidRPr="00B26770">
        <w:rPr>
          <w:rFonts w:ascii="Times New Roman" w:eastAsia="Times New Roman" w:hAnsi="Times New Roman" w:cs="Times New Roman"/>
          <w:b/>
          <w:lang w:eastAsia="ru-RU"/>
        </w:rPr>
        <w:t xml:space="preserve"> </w:t>
      </w:r>
      <w:r w:rsidRPr="00A466B8">
        <w:rPr>
          <w:rFonts w:ascii="Times New Roman" w:eastAsia="Times New Roman" w:hAnsi="Times New Roman" w:cs="Times New Roman"/>
          <w:b/>
          <w:lang w:eastAsia="ru-RU"/>
        </w:rPr>
        <w:t>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Pr="00A466B8">
        <w:rPr>
          <w:rFonts w:ascii="Times New Roman" w:eastAsia="Times New Roman" w:hAnsi="Times New Roman" w:cs="Times New Roman"/>
          <w:lang w:eastAsia="ru-RU"/>
        </w:rPr>
        <w:t xml:space="preserve"> </w:t>
      </w:r>
    </w:p>
    <w:p w14:paraId="10FFFF74" w14:textId="77777777" w:rsidR="00A466B8" w:rsidRPr="00A466B8" w:rsidRDefault="00A466B8" w:rsidP="00A466B8">
      <w:pPr>
        <w:numPr>
          <w:ilvl w:val="1"/>
          <w:numId w:val="71"/>
        </w:numPr>
        <w:spacing w:after="0" w:line="240" w:lineRule="auto"/>
        <w:ind w:left="-15" w:right="45"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Описание последовательности действий при предоставлении муниципальной услуги  </w:t>
      </w:r>
    </w:p>
    <w:p w14:paraId="47F7BDB6" w14:textId="77777777" w:rsidR="00A466B8" w:rsidRPr="00A466B8" w:rsidRDefault="00A466B8" w:rsidP="00A466B8">
      <w:pPr>
        <w:numPr>
          <w:ilvl w:val="2"/>
          <w:numId w:val="71"/>
        </w:numPr>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Предоставление муниципальной услуги включает в себя следующие процедуры: </w:t>
      </w:r>
    </w:p>
    <w:p w14:paraId="0635CE48" w14:textId="77777777" w:rsidR="00A466B8" w:rsidRPr="00A466B8" w:rsidRDefault="00A466B8" w:rsidP="00A466B8">
      <w:pPr>
        <w:numPr>
          <w:ilvl w:val="3"/>
          <w:numId w:val="71"/>
        </w:num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проверка документов и регистрация заявления; </w:t>
      </w:r>
    </w:p>
    <w:p w14:paraId="5937477E" w14:textId="77777777" w:rsidR="00A466B8" w:rsidRPr="00A466B8" w:rsidRDefault="00A466B8" w:rsidP="00A466B8">
      <w:pPr>
        <w:numPr>
          <w:ilvl w:val="3"/>
          <w:numId w:val="71"/>
        </w:num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получение сведений посредством Федеральной государственной информационной системы «Единая система межведомственного электронного взаимодействия»; </w:t>
      </w:r>
    </w:p>
    <w:p w14:paraId="38BE947A" w14:textId="77777777" w:rsidR="00A466B8" w:rsidRPr="00A466B8" w:rsidRDefault="00A466B8" w:rsidP="00A466B8">
      <w:pPr>
        <w:numPr>
          <w:ilvl w:val="3"/>
          <w:numId w:val="71"/>
        </w:num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рассмотрение документов и сведений; </w:t>
      </w:r>
    </w:p>
    <w:p w14:paraId="0252CEC9" w14:textId="77777777" w:rsidR="00A466B8" w:rsidRPr="00A466B8" w:rsidRDefault="00A466B8" w:rsidP="00A466B8">
      <w:pPr>
        <w:numPr>
          <w:ilvl w:val="3"/>
          <w:numId w:val="71"/>
        </w:num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организация и проведение публичных слушаний или общественных обсуждений; </w:t>
      </w:r>
    </w:p>
    <w:p w14:paraId="3DD3ACEB" w14:textId="77777777" w:rsidR="00A466B8" w:rsidRPr="00A466B8" w:rsidRDefault="00A466B8" w:rsidP="00A466B8">
      <w:pPr>
        <w:numPr>
          <w:ilvl w:val="3"/>
          <w:numId w:val="71"/>
        </w:num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 </w:t>
      </w:r>
    </w:p>
    <w:p w14:paraId="7C9D7A2D" w14:textId="77777777" w:rsidR="00A466B8" w:rsidRPr="00A466B8" w:rsidRDefault="00A466B8" w:rsidP="00A466B8">
      <w:pPr>
        <w:numPr>
          <w:ilvl w:val="3"/>
          <w:numId w:val="71"/>
        </w:num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принятие решения о предоставлении услуги; </w:t>
      </w:r>
    </w:p>
    <w:p w14:paraId="40651A24" w14:textId="77777777" w:rsidR="00A466B8" w:rsidRPr="00A466B8" w:rsidRDefault="00A466B8" w:rsidP="00A466B8">
      <w:pPr>
        <w:numPr>
          <w:ilvl w:val="3"/>
          <w:numId w:val="71"/>
        </w:num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выдача (направление) заявителю результата муниципальной услуги. </w:t>
      </w:r>
    </w:p>
    <w:p w14:paraId="3FD17675" w14:textId="5A99D8B3" w:rsidR="00A466B8" w:rsidRPr="00A466B8" w:rsidRDefault="00A466B8" w:rsidP="00F70BCD">
      <w:pPr>
        <w:tabs>
          <w:tab w:val="left" w:pos="1134"/>
        </w:tabs>
        <w:spacing w:after="0" w:line="240" w:lineRule="auto"/>
        <w:ind w:left="-15" w:right="48" w:firstLine="698"/>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lastRenderedPageBreak/>
        <w:t xml:space="preserve">Описание административных процедур представлено в Приложении № 5 к настоящему Административному регламенту. </w:t>
      </w:r>
      <w:r w:rsidRPr="00A466B8">
        <w:rPr>
          <w:rFonts w:ascii="Times New Roman" w:eastAsia="Times New Roman" w:hAnsi="Times New Roman" w:cs="Times New Roman"/>
          <w:b/>
          <w:lang w:eastAsia="ru-RU"/>
        </w:rPr>
        <w:t xml:space="preserve"> </w:t>
      </w:r>
    </w:p>
    <w:p w14:paraId="405797B6" w14:textId="735C7EBF" w:rsidR="00A466B8" w:rsidRPr="00A466B8" w:rsidRDefault="00A466B8" w:rsidP="00F70BCD">
      <w:pPr>
        <w:numPr>
          <w:ilvl w:val="0"/>
          <w:numId w:val="71"/>
        </w:numPr>
        <w:spacing w:after="0" w:line="240" w:lineRule="auto"/>
        <w:ind w:left="709" w:right="57" w:hanging="281"/>
        <w:jc w:val="center"/>
        <w:rPr>
          <w:rFonts w:ascii="Times New Roman" w:eastAsia="Calibri" w:hAnsi="Times New Roman" w:cs="Times New Roman"/>
          <w:lang w:eastAsia="ru-RU"/>
        </w:rPr>
      </w:pPr>
      <w:r w:rsidRPr="00A466B8">
        <w:rPr>
          <w:rFonts w:ascii="Times New Roman" w:eastAsia="Times New Roman" w:hAnsi="Times New Roman" w:cs="Times New Roman"/>
          <w:b/>
          <w:lang w:eastAsia="ru-RU"/>
        </w:rPr>
        <w:t>Формы контроля за исполнением административного регламента</w:t>
      </w:r>
    </w:p>
    <w:p w14:paraId="7B63EB25" w14:textId="77777777" w:rsidR="00A466B8" w:rsidRPr="00A466B8" w:rsidRDefault="00A466B8" w:rsidP="00A466B8">
      <w:pPr>
        <w:numPr>
          <w:ilvl w:val="1"/>
          <w:numId w:val="71"/>
        </w:numPr>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w:t>
      </w:r>
      <w:r w:rsidRPr="00A466B8">
        <w:rPr>
          <w:rFonts w:ascii="Times New Roman" w:eastAsia="Calibri" w:hAnsi="Times New Roman" w:cs="Times New Roman"/>
          <w:lang w:eastAsia="ru-RU"/>
        </w:rPr>
        <w:t>уполномоченным должностным лицом</w:t>
      </w:r>
      <w:r w:rsidRPr="00A466B8">
        <w:rPr>
          <w:rFonts w:ascii="Times New Roman" w:eastAsia="Times New Roman" w:hAnsi="Times New Roman" w:cs="Times New Roman"/>
          <w:lang w:eastAsia="ru-RU"/>
        </w:rPr>
        <w:t xml:space="preserve">.  </w:t>
      </w:r>
    </w:p>
    <w:p w14:paraId="4340D5F7" w14:textId="77777777" w:rsidR="00A466B8" w:rsidRPr="00A466B8" w:rsidRDefault="00A466B8" w:rsidP="00A466B8">
      <w:pPr>
        <w:numPr>
          <w:ilvl w:val="2"/>
          <w:numId w:val="71"/>
        </w:numPr>
        <w:spacing w:after="0" w:line="240" w:lineRule="auto"/>
        <w:ind w:left="0" w:right="48"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Контроль за деятельностью Уполномоченного органа по предоставлению муниципальной услуги осуществляется уполномоченным должностным лицом.  </w:t>
      </w:r>
    </w:p>
    <w:p w14:paraId="295D3162" w14:textId="77777777" w:rsidR="00A466B8" w:rsidRPr="00A466B8" w:rsidRDefault="00A466B8" w:rsidP="00A466B8">
      <w:pPr>
        <w:numPr>
          <w:ilvl w:val="2"/>
          <w:numId w:val="71"/>
        </w:numPr>
        <w:spacing w:after="0" w:line="240" w:lineRule="auto"/>
        <w:ind w:left="0" w:right="48"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Контроль за исполнением настоящего административного регламента сотрудниками МФЦ осуществляется руководителем МФЦ.  </w:t>
      </w:r>
    </w:p>
    <w:p w14:paraId="773C4F78" w14:textId="77777777" w:rsidR="00A466B8" w:rsidRPr="00A466B8" w:rsidRDefault="00A466B8" w:rsidP="00A466B8">
      <w:pPr>
        <w:numPr>
          <w:ilvl w:val="1"/>
          <w:numId w:val="71"/>
        </w:numPr>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14:paraId="5FC1AAC0" w14:textId="77777777" w:rsidR="00A466B8" w:rsidRPr="00A466B8" w:rsidRDefault="00A466B8" w:rsidP="00A466B8">
      <w:pPr>
        <w:numPr>
          <w:ilvl w:val="2"/>
          <w:numId w:val="71"/>
        </w:numPr>
        <w:tabs>
          <w:tab w:val="left" w:pos="851"/>
        </w:tabs>
        <w:spacing w:after="0" w:line="240" w:lineRule="auto"/>
        <w:ind w:left="0" w:right="48"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Контроль полноты и качества предоставления муниципальной услуги осуществляется путем проведения плановых и внеплановых проверок. </w:t>
      </w:r>
    </w:p>
    <w:p w14:paraId="23C060D7" w14:textId="77777777" w:rsidR="00A466B8" w:rsidRPr="00A466B8" w:rsidRDefault="00A466B8" w:rsidP="00A466B8">
      <w:pPr>
        <w:spacing w:after="0" w:line="240" w:lineRule="auto"/>
        <w:ind w:right="48"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Плановые проверки проводятся в соответствии с планом работы Администрации городского поселения Безенчук, но не реже 1 раза в 3 года.</w:t>
      </w:r>
    </w:p>
    <w:p w14:paraId="264FF0D3" w14:textId="77777777" w:rsidR="00A466B8" w:rsidRPr="00A466B8" w:rsidRDefault="00A466B8" w:rsidP="00A466B8">
      <w:pPr>
        <w:spacing w:after="0" w:line="240" w:lineRule="auto"/>
        <w:ind w:right="48" w:firstLine="709"/>
        <w:jc w:val="both"/>
        <w:rPr>
          <w:rFonts w:ascii="Times New Roman" w:eastAsia="Times New Roman" w:hAnsi="Times New Roman" w:cs="Times New Roman"/>
          <w:lang w:eastAsia="ru-RU"/>
        </w:rPr>
      </w:pPr>
      <w:r w:rsidRPr="00A466B8">
        <w:rPr>
          <w:rFonts w:ascii="Times New Roman" w:eastAsia="Times New Roman" w:hAnsi="Times New Roman" w:cs="Times New Roman"/>
          <w:lang w:eastAsia="ru-RU"/>
        </w:rPr>
        <w:t xml:space="preserve"> 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  </w:t>
      </w:r>
    </w:p>
    <w:p w14:paraId="63D68486" w14:textId="77777777" w:rsidR="00A466B8" w:rsidRPr="00A466B8" w:rsidRDefault="00A466B8" w:rsidP="00A466B8">
      <w:pPr>
        <w:spacing w:after="0" w:line="240" w:lineRule="auto"/>
        <w:ind w:right="48"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4.3. Внеплановые проверки проводятся в форме документарной проверки в порядке, установленном законодательством. </w:t>
      </w:r>
    </w:p>
    <w:p w14:paraId="37A6F986" w14:textId="77777777" w:rsidR="00A466B8" w:rsidRPr="00A466B8" w:rsidRDefault="00A466B8" w:rsidP="00A466B8">
      <w:pPr>
        <w:spacing w:after="0" w:line="240" w:lineRule="auto"/>
        <w:ind w:right="50"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Внеплановые проверки могут проводиться на основании конкретного обращения заявителя о фактах нарушения его прав на получение муниципальной услуги. </w:t>
      </w:r>
    </w:p>
    <w:p w14:paraId="1BBF524A" w14:textId="77777777" w:rsidR="00A466B8" w:rsidRPr="00A466B8" w:rsidRDefault="00A466B8" w:rsidP="00A466B8">
      <w:pPr>
        <w:numPr>
          <w:ilvl w:val="1"/>
          <w:numId w:val="75"/>
        </w:numPr>
        <w:tabs>
          <w:tab w:val="left" w:pos="851"/>
          <w:tab w:val="left" w:pos="1134"/>
        </w:tabs>
        <w:spacing w:after="0" w:line="240" w:lineRule="auto"/>
        <w:ind w:left="0" w:right="50"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Результаты плановых и внеплановых проверок оформляются в виде акта, в котором отмечаются выявленные недостатки и предложения по их устранению.  </w:t>
      </w:r>
    </w:p>
    <w:p w14:paraId="15C494BC" w14:textId="77777777" w:rsidR="00A466B8" w:rsidRPr="00A466B8" w:rsidRDefault="00A466B8" w:rsidP="00A466B8">
      <w:pPr>
        <w:numPr>
          <w:ilvl w:val="1"/>
          <w:numId w:val="75"/>
        </w:numPr>
        <w:tabs>
          <w:tab w:val="left" w:pos="851"/>
          <w:tab w:val="left" w:pos="1134"/>
        </w:tabs>
        <w:spacing w:after="0" w:line="240" w:lineRule="auto"/>
        <w:ind w:left="0" w:right="45" w:firstLine="709"/>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 </w:t>
      </w:r>
    </w:p>
    <w:p w14:paraId="318ABE73" w14:textId="77777777" w:rsidR="00A466B8" w:rsidRPr="00A466B8" w:rsidRDefault="00A466B8" w:rsidP="00A466B8">
      <w:pPr>
        <w:spacing w:after="0" w:line="240" w:lineRule="auto"/>
        <w:ind w:right="50"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4.6.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w:t>
      </w:r>
      <w:r w:rsidRPr="00A466B8">
        <w:rPr>
          <w:rFonts w:ascii="Times New Roman" w:eastAsia="Courier New" w:hAnsi="Times New Roman" w:cs="Times New Roman"/>
          <w:vertAlign w:val="subscript"/>
          <w:lang w:eastAsia="ru-RU"/>
        </w:rPr>
        <w:t xml:space="preserve"> </w:t>
      </w:r>
      <w:r w:rsidRPr="00A466B8">
        <w:rPr>
          <w:rFonts w:ascii="Times New Roman" w:eastAsia="Times New Roman" w:hAnsi="Times New Roman" w:cs="Times New Roman"/>
          <w:lang w:eastAsia="ru-RU"/>
        </w:rPr>
        <w:t xml:space="preserve">муниципальной услуги.  </w:t>
      </w:r>
    </w:p>
    <w:p w14:paraId="32B90690" w14:textId="77777777" w:rsidR="00A466B8" w:rsidRPr="00A466B8" w:rsidRDefault="00A466B8" w:rsidP="00A466B8">
      <w:pPr>
        <w:spacing w:after="0" w:line="240" w:lineRule="auto"/>
        <w:ind w:right="50"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МФЦ и его работники несут ответственность, установленную законодательством Российской Федерации: </w:t>
      </w:r>
    </w:p>
    <w:p w14:paraId="7F3D9268" w14:textId="77777777" w:rsidR="00A466B8" w:rsidRPr="00A466B8" w:rsidRDefault="00A466B8" w:rsidP="00A466B8">
      <w:pPr>
        <w:numPr>
          <w:ilvl w:val="3"/>
          <w:numId w:val="76"/>
        </w:numPr>
        <w:tabs>
          <w:tab w:val="left" w:pos="993"/>
        </w:tabs>
        <w:spacing w:after="0" w:line="240" w:lineRule="auto"/>
        <w:ind w:left="0" w:right="50"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 за полноту передаваемых в Уполномоченный орган заявлений, иных документов, принятых от заявителя в МФЦ; </w:t>
      </w:r>
    </w:p>
    <w:p w14:paraId="7826A6A6" w14:textId="77777777" w:rsidR="00A466B8" w:rsidRPr="00A466B8" w:rsidRDefault="00A466B8" w:rsidP="00A466B8">
      <w:pPr>
        <w:numPr>
          <w:ilvl w:val="3"/>
          <w:numId w:val="76"/>
        </w:numPr>
        <w:tabs>
          <w:tab w:val="left" w:pos="993"/>
        </w:tabs>
        <w:spacing w:after="0" w:line="240" w:lineRule="auto"/>
        <w:ind w:left="0" w:right="50"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 </w:t>
      </w:r>
    </w:p>
    <w:p w14:paraId="7DD42CB5" w14:textId="77777777" w:rsidR="00A466B8" w:rsidRPr="00A466B8" w:rsidRDefault="00A466B8" w:rsidP="00A466B8">
      <w:pPr>
        <w:numPr>
          <w:ilvl w:val="3"/>
          <w:numId w:val="76"/>
        </w:numPr>
        <w:tabs>
          <w:tab w:val="left" w:pos="993"/>
        </w:tabs>
        <w:spacing w:after="0" w:line="240" w:lineRule="auto"/>
        <w:ind w:left="0" w:right="50"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 </w:t>
      </w:r>
    </w:p>
    <w:p w14:paraId="4FC40614" w14:textId="77777777" w:rsidR="00A466B8" w:rsidRPr="00A466B8" w:rsidRDefault="00A466B8" w:rsidP="00A466B8">
      <w:pPr>
        <w:spacing w:after="0" w:line="240" w:lineRule="auto"/>
        <w:ind w:right="50" w:firstLine="709"/>
        <w:jc w:val="both"/>
        <w:rPr>
          <w:rFonts w:ascii="Times New Roman" w:eastAsia="Times New Roman" w:hAnsi="Times New Roman" w:cs="Times New Roman"/>
          <w:lang w:eastAsia="ru-RU"/>
        </w:rPr>
      </w:pPr>
      <w:r w:rsidRPr="00A466B8">
        <w:rPr>
          <w:rFonts w:ascii="Times New Roman" w:eastAsia="Times New Roman" w:hAnsi="Times New Roman" w:cs="Times New Roman"/>
          <w:lang w:eastAsia="ru-RU"/>
        </w:rPr>
        <w:t xml:space="preserve">Жалоба на нарушение порядка предоставления муниципальной услуги МФЦ рассматривается </w:t>
      </w:r>
      <w:r w:rsidRPr="00A466B8">
        <w:rPr>
          <w:rFonts w:ascii="Times New Roman" w:eastAsia="Times New Roman" w:hAnsi="Times New Roman" w:cs="Times New Roman"/>
        </w:rPr>
        <w:t>руководителем МФЦ</w:t>
      </w:r>
      <w:r w:rsidRPr="00A466B8">
        <w:rPr>
          <w:rFonts w:ascii="Times New Roman" w:eastAsia="Times New Roman" w:hAnsi="Times New Roman" w:cs="Times New Roman"/>
          <w:lang w:eastAsia="ru-RU"/>
        </w:rPr>
        <w:t>. При этом срок рассмотрения жалобы исчисляется со дня регистрации жалобы в</w:t>
      </w:r>
      <w:r w:rsidRPr="00A466B8">
        <w:rPr>
          <w:rFonts w:ascii="Times New Roman" w:eastAsia="Courier New" w:hAnsi="Times New Roman" w:cs="Times New Roman"/>
          <w:vertAlign w:val="subscript"/>
          <w:lang w:eastAsia="ru-RU"/>
        </w:rPr>
        <w:t xml:space="preserve"> </w:t>
      </w:r>
      <w:r w:rsidRPr="00A466B8">
        <w:rPr>
          <w:rFonts w:ascii="Times New Roman" w:eastAsia="Times New Roman" w:hAnsi="Times New Roman" w:cs="Times New Roman"/>
          <w:lang w:eastAsia="ru-RU"/>
        </w:rPr>
        <w:t>Администрации городского поселения Безенчук.</w:t>
      </w:r>
    </w:p>
    <w:p w14:paraId="2E29FD84" w14:textId="77777777" w:rsidR="00A466B8" w:rsidRPr="00A466B8" w:rsidRDefault="00A466B8" w:rsidP="00A466B8">
      <w:pPr>
        <w:numPr>
          <w:ilvl w:val="1"/>
          <w:numId w:val="82"/>
        </w:numPr>
        <w:tabs>
          <w:tab w:val="left" w:pos="1134"/>
        </w:tabs>
        <w:spacing w:after="0" w:line="240" w:lineRule="auto"/>
        <w:ind w:left="0" w:right="50" w:firstLine="709"/>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w:t>
      </w:r>
    </w:p>
    <w:p w14:paraId="4D031E11" w14:textId="68DA4380" w:rsidR="00A466B8" w:rsidRPr="00A466B8" w:rsidRDefault="00A466B8" w:rsidP="00A466B8">
      <w:pPr>
        <w:spacing w:after="0" w:line="240" w:lineRule="auto"/>
        <w:ind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 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 </w:t>
      </w:r>
    </w:p>
    <w:p w14:paraId="0BA55D2D" w14:textId="77777777" w:rsidR="00A466B8" w:rsidRPr="00A466B8" w:rsidRDefault="00A466B8" w:rsidP="00A466B8">
      <w:pPr>
        <w:numPr>
          <w:ilvl w:val="0"/>
          <w:numId w:val="71"/>
        </w:numPr>
        <w:spacing w:after="0" w:line="240" w:lineRule="auto"/>
        <w:contextualSpacing/>
        <w:jc w:val="center"/>
        <w:rPr>
          <w:rFonts w:ascii="Times New Roman" w:eastAsia="Calibri" w:hAnsi="Times New Roman" w:cs="Times New Roman"/>
          <w:lang w:eastAsia="ru-RU"/>
        </w:rPr>
      </w:pPr>
      <w:r w:rsidRPr="00A466B8">
        <w:rPr>
          <w:rFonts w:ascii="Times New Roman" w:eastAsia="Times New Roman" w:hAnsi="Times New Roman" w:cs="Times New Roman"/>
          <w:b/>
          <w:lang w:eastAsia="ru-RU"/>
        </w:rPr>
        <w:t>Досудебный (внесудебный) порядок обжалования решений и действий</w:t>
      </w:r>
    </w:p>
    <w:p w14:paraId="73B4E8F9" w14:textId="185C67E2" w:rsidR="00A466B8" w:rsidRPr="00A466B8" w:rsidRDefault="00A466B8" w:rsidP="00A466B8">
      <w:pPr>
        <w:spacing w:after="0" w:line="240" w:lineRule="auto"/>
        <w:ind w:firstLine="709"/>
        <w:jc w:val="center"/>
        <w:rPr>
          <w:rFonts w:ascii="Times New Roman" w:eastAsia="Calibri" w:hAnsi="Times New Roman" w:cs="Times New Roman"/>
          <w:lang w:eastAsia="ru-RU"/>
        </w:rPr>
      </w:pPr>
      <w:r w:rsidRPr="00A466B8">
        <w:rPr>
          <w:rFonts w:ascii="Times New Roman" w:eastAsia="Times New Roman" w:hAnsi="Times New Roman" w:cs="Times New Roman"/>
          <w:b/>
          <w:lang w:eastAsia="ru-RU"/>
        </w:rPr>
        <w:t>(</w:t>
      </w:r>
      <w:proofErr w:type="gramStart"/>
      <w:r w:rsidRPr="00A466B8">
        <w:rPr>
          <w:rFonts w:ascii="Times New Roman" w:eastAsia="Times New Roman" w:hAnsi="Times New Roman" w:cs="Times New Roman"/>
          <w:b/>
          <w:lang w:eastAsia="ru-RU"/>
        </w:rPr>
        <w:t>бездействия)  администрации</w:t>
      </w:r>
      <w:proofErr w:type="gramEnd"/>
      <w:r w:rsidRPr="00A466B8">
        <w:rPr>
          <w:rFonts w:ascii="Times New Roman" w:eastAsia="Times New Roman" w:hAnsi="Times New Roman" w:cs="Times New Roman"/>
          <w:b/>
          <w:lang w:eastAsia="ru-RU"/>
        </w:rPr>
        <w:t xml:space="preserve"> сельского поселения Васильевка, а также должностных лиц администрации сельского поселения Васильевка, муниципальных служащих, предоставляющих</w:t>
      </w:r>
      <w:r w:rsidRPr="00A466B8">
        <w:rPr>
          <w:rFonts w:ascii="Times New Roman" w:eastAsia="Calibri" w:hAnsi="Times New Roman" w:cs="Times New Roman"/>
          <w:vertAlign w:val="subscript"/>
          <w:lang w:eastAsia="ru-RU"/>
        </w:rPr>
        <w:t xml:space="preserve"> </w:t>
      </w:r>
      <w:r w:rsidRPr="00A466B8">
        <w:rPr>
          <w:rFonts w:ascii="Times New Roman" w:eastAsia="Times New Roman" w:hAnsi="Times New Roman" w:cs="Times New Roman"/>
          <w:b/>
          <w:lang w:eastAsia="ru-RU"/>
        </w:rPr>
        <w:t>муниципальную услугу</w:t>
      </w:r>
    </w:p>
    <w:p w14:paraId="7E5A961C" w14:textId="77777777" w:rsidR="00A466B8" w:rsidRPr="00A466B8" w:rsidRDefault="00A466B8" w:rsidP="00A466B8">
      <w:pPr>
        <w:numPr>
          <w:ilvl w:val="1"/>
          <w:numId w:val="71"/>
        </w:numPr>
        <w:spacing w:after="0" w:line="240" w:lineRule="auto"/>
        <w:ind w:left="0" w:right="45" w:firstLine="709"/>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 </w:t>
      </w:r>
    </w:p>
    <w:p w14:paraId="743DA189" w14:textId="77777777" w:rsidR="00A466B8" w:rsidRPr="00A466B8" w:rsidRDefault="00A466B8" w:rsidP="00A466B8">
      <w:pPr>
        <w:spacing w:after="0" w:line="240" w:lineRule="auto"/>
        <w:ind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Заявитель может обратиться с жалобой, в том числе в следующих случаях: </w:t>
      </w:r>
    </w:p>
    <w:p w14:paraId="7B6AFE3A"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нарушение срока регистрации запроса заявителя о предоставлении муниципальной услуги; </w:t>
      </w:r>
    </w:p>
    <w:p w14:paraId="52A7E1D8"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нарушение срока предоставления муниципальной услуги;  </w:t>
      </w:r>
    </w:p>
    <w:p w14:paraId="0D8FEF2B"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w:t>
      </w:r>
    </w:p>
    <w:p w14:paraId="65D6F3F9"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lastRenderedPageBreak/>
        <w:t xml:space="preserve">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  </w:t>
      </w:r>
    </w:p>
    <w:p w14:paraId="025A8FDF"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 </w:t>
      </w:r>
    </w:p>
    <w:p w14:paraId="674E0D84"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 </w:t>
      </w:r>
    </w:p>
    <w:p w14:paraId="386960F0"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отказ Уполномоченного органа,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14:paraId="3DB8BBD1"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нарушение срока или порядка выдачи документов по результатам предоставления муниципальной услуги; </w:t>
      </w:r>
    </w:p>
    <w:p w14:paraId="730A1897" w14:textId="77777777" w:rsidR="00A466B8" w:rsidRPr="00A466B8" w:rsidRDefault="00A466B8" w:rsidP="00A466B8">
      <w:pPr>
        <w:numPr>
          <w:ilvl w:val="3"/>
          <w:numId w:val="73"/>
        </w:numPr>
        <w:tabs>
          <w:tab w:val="left" w:pos="993"/>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 </w:t>
      </w:r>
    </w:p>
    <w:p w14:paraId="655E46A0" w14:textId="77777777" w:rsidR="00A466B8" w:rsidRPr="00A466B8" w:rsidRDefault="00A466B8" w:rsidP="00A466B8">
      <w:pPr>
        <w:numPr>
          <w:ilvl w:val="3"/>
          <w:numId w:val="73"/>
        </w:numPr>
        <w:tabs>
          <w:tab w:val="left" w:pos="993"/>
          <w:tab w:val="left" w:pos="1134"/>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14:paraId="6CC84602" w14:textId="77777777" w:rsidR="00A466B8" w:rsidRPr="00A466B8" w:rsidRDefault="00A466B8" w:rsidP="00A466B8">
      <w:pPr>
        <w:spacing w:after="0" w:line="240" w:lineRule="auto"/>
        <w:ind w:right="45" w:firstLine="851"/>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5.2.  Жалоба подается в письменной форме на бумажном носителе, в электронной форме в орган, предоставляющий муниципальную услугу. Жалобы на решения и действия (бездействие) руководителя органа, предоставляющего муниципальную услугу, подаются в Администрацию муниципального района Безенчукский Самарской области.</w:t>
      </w:r>
    </w:p>
    <w:p w14:paraId="5A32AB6B" w14:textId="77777777" w:rsidR="00A466B8" w:rsidRPr="00A466B8" w:rsidRDefault="00A466B8" w:rsidP="00A466B8">
      <w:pPr>
        <w:spacing w:after="0" w:line="240" w:lineRule="auto"/>
        <w:ind w:right="44" w:firstLine="851"/>
        <w:jc w:val="both"/>
        <w:rPr>
          <w:rFonts w:ascii="Times New Roman" w:eastAsia="Times New Roman" w:hAnsi="Times New Roman" w:cs="Times New Roman"/>
          <w:lang w:eastAsia="ru-RU"/>
        </w:rPr>
      </w:pPr>
      <w:r w:rsidRPr="00A466B8">
        <w:rPr>
          <w:rFonts w:ascii="Times New Roman" w:eastAsia="Times New Roman" w:hAnsi="Times New Roman" w:cs="Times New Roman"/>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w:t>
      </w:r>
      <w:r w:rsidRPr="00A466B8">
        <w:rPr>
          <w:rFonts w:ascii="Times New Roman" w:eastAsia="MS Mincho" w:hAnsi="Times New Roman" w:cs="Times New Roman"/>
          <w:shd w:val="clear" w:color="auto" w:fill="FFFFFF"/>
          <w:lang w:eastAsia="ru-RU"/>
        </w:rPr>
        <w:t>администрацию муниципального района Безенчукский, являющуюся учредителем МФЦ</w:t>
      </w:r>
      <w:r w:rsidRPr="00A466B8">
        <w:rPr>
          <w:rFonts w:ascii="Times New Roman" w:eastAsia="Times New Roman" w:hAnsi="Times New Roman" w:cs="Times New Roman"/>
          <w:lang w:eastAsia="ru-RU"/>
        </w:rPr>
        <w:t xml:space="preserve">. Жалоба может быть направлена по почте, через МФЦ, с использованием информационно-телекоммуникационной сети «Интернет», официального Администрации городского поселения Безенчук, Регионального портала, Единого портала, а также может быть принята при личном приеме заявителя. </w:t>
      </w:r>
    </w:p>
    <w:p w14:paraId="64E708E7" w14:textId="77777777" w:rsidR="00A466B8" w:rsidRPr="00A466B8" w:rsidRDefault="00A466B8" w:rsidP="00A466B8">
      <w:pPr>
        <w:numPr>
          <w:ilvl w:val="1"/>
          <w:numId w:val="77"/>
        </w:numPr>
        <w:spacing w:after="0" w:line="240" w:lineRule="auto"/>
        <w:ind w:right="45"/>
        <w:contextualSpacing/>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 Жалоба должна содержать следующую информацию: </w:t>
      </w:r>
    </w:p>
    <w:p w14:paraId="0E4D6861" w14:textId="77777777" w:rsidR="00A466B8" w:rsidRPr="00A466B8" w:rsidRDefault="00A466B8" w:rsidP="00A466B8">
      <w:pPr>
        <w:numPr>
          <w:ilvl w:val="3"/>
          <w:numId w:val="74"/>
        </w:numPr>
        <w:tabs>
          <w:tab w:val="left" w:pos="993"/>
        </w:tabs>
        <w:spacing w:after="0" w:line="240" w:lineRule="auto"/>
        <w:ind w:left="0" w:right="47"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наименование </w:t>
      </w:r>
      <w:r w:rsidRPr="00A466B8">
        <w:rPr>
          <w:rFonts w:ascii="Times New Roman" w:eastAsia="Calibri" w:hAnsi="Times New Roman" w:cs="Times New Roman"/>
          <w:lang w:eastAsia="ru-RU"/>
        </w:rPr>
        <w:t>Уполномоченного органа,</w:t>
      </w:r>
      <w:r w:rsidRPr="00A466B8">
        <w:rPr>
          <w:rFonts w:ascii="Times New Roman" w:eastAsia="Times New Roman" w:hAnsi="Times New Roman" w:cs="Times New Roman"/>
          <w:lang w:eastAsia="ru-RU"/>
        </w:rPr>
        <w:t xml:space="preserve">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их руководителей и (или) работников, решения и действия (бездействие) которых обжалуются; </w:t>
      </w:r>
    </w:p>
    <w:p w14:paraId="4AA9F847" w14:textId="77777777" w:rsidR="00A466B8" w:rsidRPr="00A466B8" w:rsidRDefault="00A466B8" w:rsidP="00A466B8">
      <w:pPr>
        <w:numPr>
          <w:ilvl w:val="3"/>
          <w:numId w:val="74"/>
        </w:numPr>
        <w:tabs>
          <w:tab w:val="left" w:pos="993"/>
        </w:tabs>
        <w:spacing w:after="0" w:line="240" w:lineRule="auto"/>
        <w:ind w:left="0" w:right="47"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75A6879E" w14:textId="77777777" w:rsidR="00A466B8" w:rsidRPr="00A466B8" w:rsidRDefault="00A466B8" w:rsidP="00A466B8">
      <w:pPr>
        <w:numPr>
          <w:ilvl w:val="3"/>
          <w:numId w:val="74"/>
        </w:numPr>
        <w:tabs>
          <w:tab w:val="left" w:pos="993"/>
        </w:tabs>
        <w:spacing w:after="0" w:line="240" w:lineRule="auto"/>
        <w:ind w:left="0" w:right="47"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10ADB1B6" w14:textId="77777777" w:rsidR="00A466B8" w:rsidRPr="00A466B8" w:rsidRDefault="00A466B8" w:rsidP="00A466B8">
      <w:pPr>
        <w:numPr>
          <w:ilvl w:val="3"/>
          <w:numId w:val="74"/>
        </w:numPr>
        <w:tabs>
          <w:tab w:val="left" w:pos="993"/>
        </w:tabs>
        <w:spacing w:after="0" w:line="240" w:lineRule="auto"/>
        <w:ind w:left="0" w:right="47"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w:t>
      </w:r>
    </w:p>
    <w:p w14:paraId="72874996" w14:textId="77777777" w:rsidR="00A466B8" w:rsidRPr="00A466B8" w:rsidRDefault="00A466B8" w:rsidP="00A466B8">
      <w:pPr>
        <w:numPr>
          <w:ilvl w:val="1"/>
          <w:numId w:val="77"/>
        </w:numPr>
        <w:tabs>
          <w:tab w:val="left" w:pos="1134"/>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Поступившая жалоба подлежит регистрации в срок не позднее </w:t>
      </w:r>
      <w:r w:rsidRPr="00A466B8">
        <w:rPr>
          <w:rFonts w:ascii="Times New Roman" w:eastAsia="Times New Roman" w:hAnsi="Times New Roman" w:cs="Times New Roman"/>
        </w:rPr>
        <w:t>рабочего дня, следующего за днем ее поступления</w:t>
      </w:r>
      <w:r w:rsidRPr="00A466B8">
        <w:rPr>
          <w:rFonts w:ascii="Times New Roman" w:eastAsia="Times New Roman" w:hAnsi="Times New Roman" w:cs="Times New Roman"/>
          <w:lang w:eastAsia="ru-RU"/>
        </w:rPr>
        <w:t xml:space="preserve">. </w:t>
      </w:r>
    </w:p>
    <w:p w14:paraId="4B1F01B8" w14:textId="77777777" w:rsidR="00A466B8" w:rsidRPr="00A466B8" w:rsidRDefault="00A466B8" w:rsidP="00A466B8">
      <w:pPr>
        <w:numPr>
          <w:ilvl w:val="1"/>
          <w:numId w:val="77"/>
        </w:numPr>
        <w:tabs>
          <w:tab w:val="left" w:pos="1134"/>
        </w:tabs>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Жалоба, поступившая в администрацию сельского поселения Васильевка,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сельского поселения Васильевка, должностного лица администрации городского поселения Безенчук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 </w:t>
      </w:r>
    </w:p>
    <w:p w14:paraId="7F91BDFE" w14:textId="77777777" w:rsidR="00A466B8" w:rsidRPr="00A466B8" w:rsidRDefault="00A466B8" w:rsidP="00A466B8">
      <w:pPr>
        <w:numPr>
          <w:ilvl w:val="1"/>
          <w:numId w:val="77"/>
        </w:numPr>
        <w:spacing w:after="0" w:line="240" w:lineRule="auto"/>
        <w:ind w:left="0" w:right="45"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По результатам рассмотрения жалобы принимается одно из следующих решений: </w:t>
      </w:r>
    </w:p>
    <w:p w14:paraId="1532A46D" w14:textId="77777777" w:rsidR="00A466B8" w:rsidRPr="00A466B8" w:rsidRDefault="00A466B8" w:rsidP="00A466B8">
      <w:pPr>
        <w:numPr>
          <w:ilvl w:val="3"/>
          <w:numId w:val="72"/>
        </w:numPr>
        <w:tabs>
          <w:tab w:val="left" w:pos="993"/>
        </w:tabs>
        <w:spacing w:after="0" w:line="240" w:lineRule="auto"/>
        <w:ind w:left="0" w:right="47"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w:t>
      </w:r>
      <w:r w:rsidRPr="00A466B8">
        <w:rPr>
          <w:rFonts w:ascii="Times New Roman" w:eastAsia="Times New Roman" w:hAnsi="Times New Roman" w:cs="Times New Roman"/>
          <w:lang w:eastAsia="ru-RU"/>
        </w:rPr>
        <w:lastRenderedPageBreak/>
        <w:t xml:space="preserve">Федерации, нормативными правовыми актами субъекта Российской Федерации, муниципальными правовыми актами; </w:t>
      </w:r>
    </w:p>
    <w:p w14:paraId="52DA937B" w14:textId="77777777" w:rsidR="00A466B8" w:rsidRPr="00A466B8" w:rsidRDefault="00A466B8" w:rsidP="00A466B8">
      <w:pPr>
        <w:numPr>
          <w:ilvl w:val="3"/>
          <w:numId w:val="72"/>
        </w:numPr>
        <w:tabs>
          <w:tab w:val="left" w:pos="993"/>
        </w:tabs>
        <w:spacing w:after="0" w:line="240" w:lineRule="auto"/>
        <w:ind w:left="0" w:right="47" w:firstLine="709"/>
        <w:jc w:val="both"/>
        <w:rPr>
          <w:rFonts w:ascii="Times New Roman" w:eastAsia="Calibri" w:hAnsi="Times New Roman" w:cs="Times New Roman"/>
          <w:lang w:eastAsia="ru-RU"/>
        </w:rPr>
      </w:pPr>
      <w:r w:rsidRPr="00A466B8">
        <w:rPr>
          <w:rFonts w:ascii="Times New Roman" w:eastAsia="Times New Roman" w:hAnsi="Times New Roman" w:cs="Times New Roman"/>
          <w:lang w:eastAsia="ru-RU"/>
        </w:rPr>
        <w:t xml:space="preserve">в удовлетворении жалобы отказывается.  </w:t>
      </w:r>
    </w:p>
    <w:p w14:paraId="5A0D291A" w14:textId="7AEBEBF5" w:rsidR="00D62D66" w:rsidRPr="00A466B8" w:rsidRDefault="00A466B8" w:rsidP="00C65A98">
      <w:pPr>
        <w:spacing w:after="0" w:line="240" w:lineRule="auto"/>
        <w:jc w:val="both"/>
        <w:rPr>
          <w:rFonts w:ascii="Times New Roman" w:eastAsia="Times New Roman" w:hAnsi="Times New Roman" w:cs="Times New Roman"/>
          <w:lang w:eastAsia="ru-RU"/>
        </w:rPr>
      </w:pPr>
      <w:r w:rsidRPr="00A466B8">
        <w:rPr>
          <w:rFonts w:ascii="Times New Roman" w:eastAsia="MS Mincho" w:hAnsi="Times New Roman" w:cs="Times New Roman"/>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1C245E3" w14:textId="77777777" w:rsidR="00EF5A42" w:rsidRPr="00EF5A42" w:rsidRDefault="00EF5A42" w:rsidP="00EF5A42">
      <w:pPr>
        <w:spacing w:after="0" w:line="240" w:lineRule="auto"/>
        <w:ind w:hanging="10"/>
        <w:jc w:val="right"/>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Приложение № 1  </w:t>
      </w:r>
    </w:p>
    <w:p w14:paraId="64FFC15F" w14:textId="77777777" w:rsidR="00EF5A42" w:rsidRPr="00EF5A42" w:rsidRDefault="00EF5A42" w:rsidP="00EF5A42">
      <w:pPr>
        <w:spacing w:after="0" w:line="240" w:lineRule="auto"/>
        <w:ind w:hanging="10"/>
        <w:jc w:val="right"/>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к Административному регламенту </w:t>
      </w:r>
    </w:p>
    <w:p w14:paraId="42AA4449" w14:textId="77777777" w:rsidR="00EF5A42" w:rsidRPr="00EF5A42" w:rsidRDefault="00EF5A42" w:rsidP="00EF5A42">
      <w:pPr>
        <w:spacing w:after="0" w:line="240" w:lineRule="auto"/>
        <w:jc w:val="right"/>
        <w:rPr>
          <w:rFonts w:ascii="Times New Roman" w:eastAsia="Times New Roman"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предоставления муниципальной услуги </w:t>
      </w:r>
    </w:p>
    <w:p w14:paraId="190A7824" w14:textId="77777777" w:rsidR="00EF5A42" w:rsidRPr="00EF5A42" w:rsidRDefault="00EF5A42" w:rsidP="00EF5A42">
      <w:pPr>
        <w:spacing w:after="0" w:line="240" w:lineRule="auto"/>
        <w:jc w:val="right"/>
        <w:rPr>
          <w:rFonts w:ascii="Times New Roman" w:eastAsia="Times New Roman" w:hAnsi="Times New Roman" w:cs="Times New Roman"/>
          <w:sz w:val="18"/>
          <w:szCs w:val="18"/>
          <w:lang w:eastAsia="ru-RU"/>
        </w:rPr>
      </w:pPr>
      <w:r w:rsidRPr="00EF5A42">
        <w:rPr>
          <w:rFonts w:ascii="Times New Roman" w:eastAsia="Times New Roman" w:hAnsi="Times New Roman" w:cs="Times New Roman"/>
          <w:color w:val="000000"/>
          <w:sz w:val="18"/>
          <w:szCs w:val="18"/>
          <w:lang w:eastAsia="ru-RU"/>
        </w:rPr>
        <w:t>«</w:t>
      </w:r>
      <w:r w:rsidRPr="00EF5A42">
        <w:rPr>
          <w:rFonts w:ascii="Times New Roman" w:eastAsia="Times New Roman" w:hAnsi="Times New Roman" w:cs="Times New Roman"/>
          <w:sz w:val="18"/>
          <w:szCs w:val="18"/>
          <w:lang w:eastAsia="ru-RU"/>
        </w:rPr>
        <w:t>Предоставление разрешения на условно разрешенный вид</w:t>
      </w:r>
    </w:p>
    <w:p w14:paraId="41AFCBD4" w14:textId="77777777" w:rsidR="00EF5A42" w:rsidRPr="00EF5A42" w:rsidRDefault="00EF5A42" w:rsidP="00EF5A42">
      <w:pPr>
        <w:spacing w:after="0" w:line="240" w:lineRule="auto"/>
        <w:jc w:val="right"/>
        <w:rPr>
          <w:rFonts w:ascii="Calibri" w:eastAsia="Times New Roman" w:hAnsi="Calibri" w:cs="Times New Roman"/>
          <w:sz w:val="18"/>
          <w:szCs w:val="18"/>
          <w:lang w:eastAsia="ru-RU"/>
        </w:rPr>
      </w:pPr>
      <w:r w:rsidRPr="00EF5A42">
        <w:rPr>
          <w:rFonts w:ascii="Times New Roman" w:eastAsia="Times New Roman" w:hAnsi="Times New Roman" w:cs="Times New Roman"/>
          <w:sz w:val="18"/>
          <w:szCs w:val="18"/>
          <w:lang w:eastAsia="ru-RU"/>
        </w:rPr>
        <w:t xml:space="preserve"> использования земельного участка или объекта капитального строительства»</w:t>
      </w:r>
    </w:p>
    <w:p w14:paraId="102B5A30" w14:textId="77777777" w:rsidR="00EF5A42" w:rsidRPr="00EF5A42" w:rsidRDefault="00EF5A42" w:rsidP="00EF5A42">
      <w:pPr>
        <w:spacing w:after="0" w:line="240" w:lineRule="auto"/>
        <w:jc w:val="both"/>
        <w:rPr>
          <w:rFonts w:ascii="Times New Roman" w:eastAsia="Times New Roman" w:hAnsi="Times New Roman" w:cs="Times New Roman"/>
          <w:sz w:val="24"/>
          <w:szCs w:val="24"/>
          <w:lang w:eastAsia="ru-RU"/>
        </w:rPr>
      </w:pPr>
      <w:r w:rsidRPr="00EF5A42">
        <w:rPr>
          <w:rFonts w:ascii="Times New Roman" w:eastAsia="Times New Roman" w:hAnsi="Times New Roman" w:cs="Times New Roman"/>
          <w:b/>
          <w:sz w:val="24"/>
          <w:szCs w:val="24"/>
          <w:lang w:eastAsia="ru-RU"/>
        </w:rPr>
        <w:t xml:space="preserve"> </w:t>
      </w:r>
    </w:p>
    <w:p w14:paraId="6A2F9291" w14:textId="77777777" w:rsidR="00EF5A42" w:rsidRPr="00EF5A42" w:rsidRDefault="00EF5A42" w:rsidP="00EF5A42">
      <w:pPr>
        <w:widowControl w:val="0"/>
        <w:autoSpaceDE w:val="0"/>
        <w:autoSpaceDN w:val="0"/>
        <w:spacing w:after="0" w:line="240" w:lineRule="auto"/>
        <w:ind w:firstLine="1238"/>
        <w:jc w:val="right"/>
        <w:rPr>
          <w:rFonts w:ascii="Times New Roman" w:eastAsia="Times New Roman" w:hAnsi="Times New Roman" w:cs="Times New Roman"/>
          <w:sz w:val="24"/>
          <w:szCs w:val="24"/>
        </w:rPr>
      </w:pPr>
      <w:r w:rsidRPr="00EF5A42">
        <w:rPr>
          <w:rFonts w:ascii="Times New Roman" w:eastAsia="Times New Roman" w:hAnsi="Times New Roman" w:cs="Times New Roman"/>
          <w:sz w:val="24"/>
          <w:szCs w:val="24"/>
        </w:rPr>
        <w:t>В администрацию городского поселения Безенчук муниципального</w:t>
      </w:r>
      <w:r w:rsidRPr="00EF5A42">
        <w:rPr>
          <w:rFonts w:ascii="Times New Roman" w:eastAsia="Times New Roman" w:hAnsi="Times New Roman" w:cs="Times New Roman"/>
          <w:spacing w:val="-3"/>
          <w:sz w:val="24"/>
          <w:szCs w:val="24"/>
        </w:rPr>
        <w:t xml:space="preserve"> </w:t>
      </w:r>
      <w:r w:rsidRPr="00EF5A42">
        <w:rPr>
          <w:rFonts w:ascii="Times New Roman" w:eastAsia="Times New Roman" w:hAnsi="Times New Roman" w:cs="Times New Roman"/>
          <w:sz w:val="24"/>
          <w:szCs w:val="24"/>
        </w:rPr>
        <w:t>района</w:t>
      </w:r>
      <w:r w:rsidRPr="00EF5A42">
        <w:rPr>
          <w:rFonts w:ascii="Times New Roman" w:eastAsia="Times New Roman" w:hAnsi="Times New Roman" w:cs="Times New Roman"/>
          <w:spacing w:val="-6"/>
          <w:sz w:val="24"/>
          <w:szCs w:val="24"/>
        </w:rPr>
        <w:t xml:space="preserve"> </w:t>
      </w:r>
      <w:r w:rsidRPr="00EF5A42">
        <w:rPr>
          <w:rFonts w:ascii="Times New Roman" w:eastAsia="Times New Roman" w:hAnsi="Times New Roman" w:cs="Times New Roman"/>
          <w:sz w:val="24"/>
          <w:szCs w:val="24"/>
        </w:rPr>
        <w:t>Безенчукский</w:t>
      </w:r>
      <w:r w:rsidRPr="00EF5A42">
        <w:rPr>
          <w:rFonts w:ascii="Times New Roman" w:eastAsia="Times New Roman" w:hAnsi="Times New Roman" w:cs="Times New Roman"/>
          <w:spacing w:val="-5"/>
          <w:sz w:val="24"/>
          <w:szCs w:val="24"/>
        </w:rPr>
        <w:t xml:space="preserve"> </w:t>
      </w:r>
      <w:r w:rsidRPr="00EF5A42">
        <w:rPr>
          <w:rFonts w:ascii="Times New Roman" w:eastAsia="Times New Roman" w:hAnsi="Times New Roman" w:cs="Times New Roman"/>
          <w:sz w:val="24"/>
          <w:szCs w:val="24"/>
        </w:rPr>
        <w:t>Самарской</w:t>
      </w:r>
      <w:r w:rsidRPr="00EF5A42">
        <w:rPr>
          <w:rFonts w:ascii="Times New Roman" w:eastAsia="Times New Roman" w:hAnsi="Times New Roman" w:cs="Times New Roman"/>
          <w:spacing w:val="-9"/>
          <w:sz w:val="24"/>
          <w:szCs w:val="24"/>
        </w:rPr>
        <w:t xml:space="preserve"> </w:t>
      </w:r>
      <w:r w:rsidRPr="00EF5A42">
        <w:rPr>
          <w:rFonts w:ascii="Times New Roman" w:eastAsia="Times New Roman" w:hAnsi="Times New Roman" w:cs="Times New Roman"/>
          <w:sz w:val="24"/>
          <w:szCs w:val="24"/>
        </w:rPr>
        <w:t>области</w:t>
      </w:r>
    </w:p>
    <w:p w14:paraId="3E16A82E" w14:textId="77777777" w:rsidR="00EF5A42" w:rsidRPr="00EF5A42" w:rsidRDefault="00EF5A42" w:rsidP="00EF5A42">
      <w:pPr>
        <w:spacing w:after="0" w:line="240" w:lineRule="auto"/>
        <w:ind w:hanging="10"/>
        <w:jc w:val="both"/>
        <w:rPr>
          <w:rFonts w:ascii="Times New Roman" w:eastAsia="Times New Roman"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от_______________________________________  </w:t>
      </w:r>
    </w:p>
    <w:p w14:paraId="063ECEF2"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i/>
          <w:sz w:val="18"/>
          <w:szCs w:val="18"/>
          <w:lang w:eastAsia="ru-RU"/>
        </w:rPr>
        <w:t xml:space="preserve">(для заявителя юридического лица </w:t>
      </w:r>
      <w:proofErr w:type="gramStart"/>
      <w:r w:rsidRPr="00EF5A42">
        <w:rPr>
          <w:rFonts w:ascii="Times New Roman" w:eastAsia="Times New Roman" w:hAnsi="Times New Roman" w:cs="Times New Roman"/>
          <w:i/>
          <w:sz w:val="18"/>
          <w:szCs w:val="18"/>
          <w:lang w:eastAsia="ru-RU"/>
        </w:rPr>
        <w:t>-  полное</w:t>
      </w:r>
      <w:proofErr w:type="gramEnd"/>
      <w:r w:rsidRPr="00EF5A42">
        <w:rPr>
          <w:rFonts w:ascii="Times New Roman" w:eastAsia="Times New Roman" w:hAnsi="Times New Roman" w:cs="Times New Roman"/>
          <w:i/>
          <w:sz w:val="18"/>
          <w:szCs w:val="18"/>
          <w:lang w:eastAsia="ru-RU"/>
        </w:rPr>
        <w:t xml:space="preserve"> наименование, организационно-правовая форма, сведения о государственной регистрации, место нахождения, контактная информация: </w:t>
      </w:r>
    </w:p>
    <w:p w14:paraId="3295D269"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i/>
          <w:sz w:val="18"/>
          <w:szCs w:val="18"/>
          <w:lang w:eastAsia="ru-RU"/>
        </w:rPr>
        <w:t>телефон,</w:t>
      </w:r>
      <w:r w:rsidRPr="00EF5A42">
        <w:rPr>
          <w:rFonts w:ascii="Times New Roman" w:eastAsia="Calibri" w:hAnsi="Times New Roman" w:cs="Times New Roman"/>
          <w:i/>
          <w:sz w:val="18"/>
          <w:szCs w:val="18"/>
          <w:vertAlign w:val="subscript"/>
          <w:lang w:eastAsia="ru-RU"/>
        </w:rPr>
        <w:t xml:space="preserve"> </w:t>
      </w:r>
      <w:r w:rsidRPr="00EF5A42">
        <w:rPr>
          <w:rFonts w:ascii="Times New Roman" w:eastAsia="Times New Roman" w:hAnsi="Times New Roman" w:cs="Times New Roman"/>
          <w:i/>
          <w:sz w:val="18"/>
          <w:szCs w:val="18"/>
          <w:lang w:eastAsia="ru-RU"/>
        </w:rPr>
        <w:t xml:space="preserve">эл. почта; для заявителя физического лица - фамилия, имя, отчество, паспортные данные, регистрация по месту жительства, адрес фактического проживания телефон) </w:t>
      </w:r>
    </w:p>
    <w:p w14:paraId="31F55C24" w14:textId="27A538DB" w:rsidR="00EF5A42" w:rsidRPr="00EF5A42" w:rsidRDefault="00EF5A42" w:rsidP="00EF5A42">
      <w:pPr>
        <w:spacing w:after="0" w:line="240" w:lineRule="auto"/>
        <w:jc w:val="center"/>
        <w:rPr>
          <w:rFonts w:ascii="Times New Roman" w:eastAsia="Calibri" w:hAnsi="Times New Roman" w:cs="Times New Roman"/>
          <w:sz w:val="24"/>
          <w:szCs w:val="24"/>
          <w:lang w:eastAsia="ru-RU"/>
        </w:rPr>
      </w:pPr>
      <w:r w:rsidRPr="00EF5A42">
        <w:rPr>
          <w:rFonts w:ascii="Times New Roman" w:eastAsia="Times New Roman" w:hAnsi="Times New Roman" w:cs="Times New Roman"/>
          <w:b/>
          <w:sz w:val="24"/>
          <w:szCs w:val="24"/>
          <w:lang w:eastAsia="ru-RU"/>
        </w:rPr>
        <w:t>Заявление</w:t>
      </w:r>
    </w:p>
    <w:p w14:paraId="2CDC9710" w14:textId="77777777" w:rsidR="00EF5A42" w:rsidRPr="00EF5A42" w:rsidRDefault="00EF5A42" w:rsidP="00EF5A42">
      <w:pPr>
        <w:spacing w:after="0" w:line="240" w:lineRule="auto"/>
        <w:ind w:hanging="10"/>
        <w:jc w:val="center"/>
        <w:rPr>
          <w:rFonts w:ascii="Times New Roman" w:eastAsia="Calibri" w:hAnsi="Times New Roman" w:cs="Times New Roman"/>
          <w:sz w:val="24"/>
          <w:szCs w:val="24"/>
          <w:lang w:eastAsia="ru-RU"/>
        </w:rPr>
      </w:pPr>
      <w:r w:rsidRPr="00EF5A42">
        <w:rPr>
          <w:rFonts w:ascii="Times New Roman" w:eastAsia="Times New Roman" w:hAnsi="Times New Roman" w:cs="Times New Roman"/>
          <w:b/>
          <w:sz w:val="24"/>
          <w:szCs w:val="24"/>
          <w:lang w:eastAsia="ru-RU"/>
        </w:rPr>
        <w:t>о предоставлении разрешения на условно разрешенный вид использования земельного участка или объекта капитального строительства</w:t>
      </w:r>
    </w:p>
    <w:p w14:paraId="259C0D51"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w:t>
      </w:r>
    </w:p>
    <w:p w14:paraId="6EB7A15B" w14:textId="77777777" w:rsidR="00EF5A42" w:rsidRPr="00EF5A42" w:rsidRDefault="00EF5A42" w:rsidP="00EF5A42">
      <w:pPr>
        <w:spacing w:after="0" w:line="240" w:lineRule="auto"/>
        <w:ind w:firstLine="708"/>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Прошу предоставить разрешение на условно разрешенный вид использования земельного участка или объекта капитального строительства: </w:t>
      </w:r>
    </w:p>
    <w:p w14:paraId="15B62476"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Calibri" w:hAnsi="Times New Roman" w:cs="Times New Roman"/>
          <w:noProof/>
          <w:sz w:val="24"/>
          <w:szCs w:val="24"/>
          <w:lang w:eastAsia="ru-RU"/>
        </w:rPr>
        <mc:AlternateContent>
          <mc:Choice Requires="wpg">
            <w:drawing>
              <wp:inline distT="0" distB="0" distL="0" distR="0" wp14:anchorId="04ED8951" wp14:editId="27B98B6C">
                <wp:extent cx="6337439" cy="6089"/>
                <wp:effectExtent l="0" t="0" r="0" b="0"/>
                <wp:docPr id="27648" name="Group 27648"/>
                <wp:cNvGraphicFramePr/>
                <a:graphic xmlns:a="http://schemas.openxmlformats.org/drawingml/2006/main">
                  <a:graphicData uri="http://schemas.microsoft.com/office/word/2010/wordprocessingGroup">
                    <wpg:wgp>
                      <wpg:cNvGrpSpPr/>
                      <wpg:grpSpPr>
                        <a:xfrm>
                          <a:off x="0" y="0"/>
                          <a:ext cx="6337439" cy="6089"/>
                          <a:chOff x="0" y="0"/>
                          <a:chExt cx="6337439" cy="6089"/>
                        </a:xfrm>
                      </wpg:grpSpPr>
                      <wps:wsp>
                        <wps:cNvPr id="32452" name="Shape 32452"/>
                        <wps:cNvSpPr/>
                        <wps:spPr>
                          <a:xfrm>
                            <a:off x="0" y="0"/>
                            <a:ext cx="6337439" cy="9144"/>
                          </a:xfrm>
                          <a:custGeom>
                            <a:avLst/>
                            <a:gdLst/>
                            <a:ahLst/>
                            <a:cxnLst/>
                            <a:rect l="0" t="0" r="0" b="0"/>
                            <a:pathLst>
                              <a:path w="6337439" h="9144">
                                <a:moveTo>
                                  <a:pt x="0" y="0"/>
                                </a:moveTo>
                                <a:lnTo>
                                  <a:pt x="6337439" y="0"/>
                                </a:lnTo>
                                <a:lnTo>
                                  <a:pt x="633743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17A87EB" id="Group 27648" o:spid="_x0000_s1026" style="width:499pt;height:.5pt;mso-position-horizontal-relative:char;mso-position-vertical-relative:line" coordsize="633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">
                <v:shape id="Shape 32452" o:spid="_x0000_s1027" style="position:absolute;width:63374;height:91;visibility:visible;mso-wrap-style:square;v-text-anchor:top" coordsize="63374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" path="m,l6337439,r,9144l,9144,,e" fillcolor="black" stroked="f" strokeweight="0">
                  <v:stroke miterlimit="83231f" joinstyle="miter"/>
                  <v:path arrowok="t" textboxrect="0,0,6337439,9144"/>
                </v:shape>
                <w10:anchorlock/>
              </v:group>
            </w:pict>
          </mc:Fallback>
        </mc:AlternateContent>
      </w:r>
    </w:p>
    <w:p w14:paraId="580C623A" w14:textId="654FDD58"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w:t>
      </w:r>
      <w:r w:rsidRPr="00EF5A42">
        <w:rPr>
          <w:rFonts w:ascii="Times New Roman" w:eastAsia="Calibri" w:hAnsi="Times New Roman" w:cs="Times New Roman"/>
          <w:noProof/>
          <w:sz w:val="24"/>
          <w:szCs w:val="24"/>
          <w:lang w:eastAsia="ru-RU"/>
        </w:rPr>
        <mc:AlternateContent>
          <mc:Choice Requires="wpg">
            <w:drawing>
              <wp:inline distT="0" distB="0" distL="0" distR="0" wp14:anchorId="1426668B" wp14:editId="20388E72">
                <wp:extent cx="6337439" cy="6090"/>
                <wp:effectExtent l="0" t="0" r="0" b="0"/>
                <wp:docPr id="27649" name="Group 27649"/>
                <wp:cNvGraphicFramePr/>
                <a:graphic xmlns:a="http://schemas.openxmlformats.org/drawingml/2006/main">
                  <a:graphicData uri="http://schemas.microsoft.com/office/word/2010/wordprocessingGroup">
                    <wpg:wgp>
                      <wpg:cNvGrpSpPr/>
                      <wpg:grpSpPr>
                        <a:xfrm>
                          <a:off x="0" y="0"/>
                          <a:ext cx="6337439" cy="6090"/>
                          <a:chOff x="0" y="0"/>
                          <a:chExt cx="6337439" cy="6090"/>
                        </a:xfrm>
                      </wpg:grpSpPr>
                      <wps:wsp>
                        <wps:cNvPr id="32453" name="Shape 32453"/>
                        <wps:cNvSpPr/>
                        <wps:spPr>
                          <a:xfrm>
                            <a:off x="0" y="0"/>
                            <a:ext cx="6337439" cy="9144"/>
                          </a:xfrm>
                          <a:custGeom>
                            <a:avLst/>
                            <a:gdLst/>
                            <a:ahLst/>
                            <a:cxnLst/>
                            <a:rect l="0" t="0" r="0" b="0"/>
                            <a:pathLst>
                              <a:path w="6337439" h="9144">
                                <a:moveTo>
                                  <a:pt x="0" y="0"/>
                                </a:moveTo>
                                <a:lnTo>
                                  <a:pt x="6337439" y="0"/>
                                </a:lnTo>
                                <a:lnTo>
                                  <a:pt x="633743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056AA8E" id="Group 27649" o:spid="_x0000_s1026" style="width:499pt;height:.5pt;mso-position-horizontal-relative:char;mso-position-vertical-relative:line" coordsize="633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">
                <v:shape id="Shape 32453" o:spid="_x0000_s1027" style="position:absolute;width:63374;height:91;visibility:visible;mso-wrap-style:square;v-text-anchor:top" coordsize="63374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" path="m,l6337439,r,9144l,9144,,e" fillcolor="black" stroked="f" strokeweight="0">
                  <v:stroke miterlimit="83231f" joinstyle="miter"/>
                  <v:path arrowok="t" textboxrect="0,0,6337439,9144"/>
                </v:shape>
                <w10:anchorlock/>
              </v:group>
            </w:pict>
          </mc:Fallback>
        </mc:AlternateContent>
      </w:r>
    </w:p>
    <w:p w14:paraId="6E212A27" w14:textId="77777777" w:rsidR="00EF5A42" w:rsidRPr="00EF5A42" w:rsidRDefault="00EF5A42" w:rsidP="00EF5A42">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i/>
          <w:sz w:val="18"/>
          <w:szCs w:val="18"/>
          <w:lang w:eastAsia="ru-RU"/>
        </w:rPr>
        <w:t xml:space="preserve">Сведения о земельном участке: адрес, кадастровый номер, площадь, вид разрешенного использования. Сведения об объекте капитального строительства: кадастровый номер, площадь, этажность, назначение. </w:t>
      </w:r>
    </w:p>
    <w:p w14:paraId="095B0744"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w:t>
      </w:r>
    </w:p>
    <w:p w14:paraId="0432812A" w14:textId="77777777" w:rsidR="00EF5A42" w:rsidRPr="00EF5A42" w:rsidRDefault="00EF5A42" w:rsidP="00EF5A42">
      <w:pPr>
        <w:spacing w:after="0" w:line="240" w:lineRule="auto"/>
        <w:ind w:firstLine="54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 </w:t>
      </w:r>
    </w:p>
    <w:p w14:paraId="2091EA59"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______________________________________________________________________ ______________________________________________________________________ </w:t>
      </w:r>
    </w:p>
    <w:p w14:paraId="347A882A" w14:textId="77777777" w:rsidR="00EF5A42" w:rsidRPr="00EF5A42" w:rsidRDefault="00EF5A42" w:rsidP="00EF5A42">
      <w:pPr>
        <w:spacing w:after="0" w:line="240" w:lineRule="auto"/>
        <w:ind w:hanging="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К заявлению прилагаются следующие документы: </w:t>
      </w:r>
    </w:p>
    <w:p w14:paraId="5BC67DCF"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i/>
          <w:sz w:val="18"/>
          <w:szCs w:val="18"/>
          <w:lang w:eastAsia="ru-RU"/>
        </w:rPr>
        <w:t xml:space="preserve">(указывается перечень прилагаемых документов) </w:t>
      </w:r>
    </w:p>
    <w:p w14:paraId="5D6F68CE" w14:textId="77777777" w:rsidR="00EF5A42" w:rsidRPr="00EF5A42" w:rsidRDefault="00EF5A42" w:rsidP="00EF5A42">
      <w:pPr>
        <w:spacing w:after="0" w:line="240" w:lineRule="auto"/>
        <w:ind w:hanging="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Результат предоставления муниципальной услуги, </w:t>
      </w:r>
    </w:p>
    <w:p w14:paraId="16149BBA"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прошу предоставить: </w:t>
      </w:r>
    </w:p>
    <w:p w14:paraId="2FA6EFD6" w14:textId="77777777" w:rsidR="00EF5A42" w:rsidRPr="00EF5A42" w:rsidRDefault="00EF5A42" w:rsidP="00EF5A42">
      <w:pPr>
        <w:spacing w:after="0" w:line="240" w:lineRule="auto"/>
        <w:ind w:firstLine="852"/>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i/>
          <w:sz w:val="18"/>
          <w:szCs w:val="18"/>
          <w:lang w:eastAsia="ru-RU"/>
        </w:rPr>
        <w:t xml:space="preserve">(указать способ получения результата предоставления государственной (муниципальной) услуги). </w:t>
      </w:r>
    </w:p>
    <w:p w14:paraId="63C6AB24"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Calibri" w:hAnsi="Times New Roman" w:cs="Times New Roman"/>
          <w:noProof/>
          <w:sz w:val="24"/>
          <w:szCs w:val="24"/>
          <w:lang w:eastAsia="ru-RU"/>
        </w:rPr>
        <mc:AlternateContent>
          <mc:Choice Requires="wpg">
            <w:drawing>
              <wp:inline distT="0" distB="0" distL="0" distR="0" wp14:anchorId="34BD6021" wp14:editId="601D905D">
                <wp:extent cx="6335921" cy="6107"/>
                <wp:effectExtent l="0" t="0" r="0" b="0"/>
                <wp:docPr id="31540" name="Group 31540"/>
                <wp:cNvGraphicFramePr/>
                <a:graphic xmlns:a="http://schemas.openxmlformats.org/drawingml/2006/main">
                  <a:graphicData uri="http://schemas.microsoft.com/office/word/2010/wordprocessingGroup">
                    <wpg:wgp>
                      <wpg:cNvGrpSpPr/>
                      <wpg:grpSpPr>
                        <a:xfrm>
                          <a:off x="0" y="0"/>
                          <a:ext cx="6335921" cy="6107"/>
                          <a:chOff x="0" y="0"/>
                          <a:chExt cx="6335921" cy="6107"/>
                        </a:xfrm>
                      </wpg:grpSpPr>
                      <wps:wsp>
                        <wps:cNvPr id="32454" name="Shape 32454"/>
                        <wps:cNvSpPr/>
                        <wps:spPr>
                          <a:xfrm>
                            <a:off x="0" y="0"/>
                            <a:ext cx="1137098" cy="9144"/>
                          </a:xfrm>
                          <a:custGeom>
                            <a:avLst/>
                            <a:gdLst/>
                            <a:ahLst/>
                            <a:cxnLst/>
                            <a:rect l="0" t="0" r="0" b="0"/>
                            <a:pathLst>
                              <a:path w="1137098" h="9144">
                                <a:moveTo>
                                  <a:pt x="0" y="0"/>
                                </a:moveTo>
                                <a:lnTo>
                                  <a:pt x="1137098" y="0"/>
                                </a:lnTo>
                                <a:lnTo>
                                  <a:pt x="1137098" y="9144"/>
                                </a:lnTo>
                                <a:lnTo>
                                  <a:pt x="0" y="9144"/>
                                </a:lnTo>
                                <a:lnTo>
                                  <a:pt x="0" y="0"/>
                                </a:lnTo>
                              </a:path>
                            </a:pathLst>
                          </a:custGeom>
                          <a:solidFill>
                            <a:srgbClr val="000000"/>
                          </a:solidFill>
                          <a:ln w="0" cap="flat">
                            <a:noFill/>
                            <a:miter lim="127000"/>
                          </a:ln>
                          <a:effectLst/>
                        </wps:spPr>
                        <wps:bodyPr/>
                      </wps:wsp>
                      <wps:wsp>
                        <wps:cNvPr id="32455" name="Shape 32455"/>
                        <wps:cNvSpPr/>
                        <wps:spPr>
                          <a:xfrm>
                            <a:off x="1443341" y="0"/>
                            <a:ext cx="870431" cy="9144"/>
                          </a:xfrm>
                          <a:custGeom>
                            <a:avLst/>
                            <a:gdLst/>
                            <a:ahLst/>
                            <a:cxnLst/>
                            <a:rect l="0" t="0" r="0" b="0"/>
                            <a:pathLst>
                              <a:path w="870431" h="9144">
                                <a:moveTo>
                                  <a:pt x="0" y="0"/>
                                </a:moveTo>
                                <a:lnTo>
                                  <a:pt x="870431" y="0"/>
                                </a:lnTo>
                                <a:lnTo>
                                  <a:pt x="870431" y="9144"/>
                                </a:lnTo>
                                <a:lnTo>
                                  <a:pt x="0" y="9144"/>
                                </a:lnTo>
                                <a:lnTo>
                                  <a:pt x="0" y="0"/>
                                </a:lnTo>
                              </a:path>
                            </a:pathLst>
                          </a:custGeom>
                          <a:solidFill>
                            <a:srgbClr val="000000"/>
                          </a:solidFill>
                          <a:ln w="0" cap="flat">
                            <a:noFill/>
                            <a:miter lim="127000"/>
                          </a:ln>
                          <a:effectLst/>
                        </wps:spPr>
                        <wps:bodyPr/>
                      </wps:wsp>
                      <wps:wsp>
                        <wps:cNvPr id="32456" name="Shape 32456"/>
                        <wps:cNvSpPr/>
                        <wps:spPr>
                          <a:xfrm>
                            <a:off x="2748142" y="0"/>
                            <a:ext cx="385528" cy="9144"/>
                          </a:xfrm>
                          <a:custGeom>
                            <a:avLst/>
                            <a:gdLst/>
                            <a:ahLst/>
                            <a:cxnLst/>
                            <a:rect l="0" t="0" r="0" b="0"/>
                            <a:pathLst>
                              <a:path w="385528" h="9144">
                                <a:moveTo>
                                  <a:pt x="0" y="0"/>
                                </a:moveTo>
                                <a:lnTo>
                                  <a:pt x="385528" y="0"/>
                                </a:lnTo>
                                <a:lnTo>
                                  <a:pt x="385528" y="9144"/>
                                </a:lnTo>
                                <a:lnTo>
                                  <a:pt x="0" y="9144"/>
                                </a:lnTo>
                                <a:lnTo>
                                  <a:pt x="0" y="0"/>
                                </a:lnTo>
                              </a:path>
                            </a:pathLst>
                          </a:custGeom>
                          <a:solidFill>
                            <a:srgbClr val="000000"/>
                          </a:solidFill>
                          <a:ln w="0" cap="flat">
                            <a:noFill/>
                            <a:miter lim="127000"/>
                          </a:ln>
                          <a:effectLst/>
                        </wps:spPr>
                        <wps:bodyPr/>
                      </wps:wsp>
                      <wps:wsp>
                        <wps:cNvPr id="32457" name="Shape 32457"/>
                        <wps:cNvSpPr/>
                        <wps:spPr>
                          <a:xfrm>
                            <a:off x="3133669"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2458" name="Shape 32458"/>
                        <wps:cNvSpPr/>
                        <wps:spPr>
                          <a:xfrm>
                            <a:off x="3139777" y="0"/>
                            <a:ext cx="378206" cy="9144"/>
                          </a:xfrm>
                          <a:custGeom>
                            <a:avLst/>
                            <a:gdLst/>
                            <a:ahLst/>
                            <a:cxnLst/>
                            <a:rect l="0" t="0" r="0" b="0"/>
                            <a:pathLst>
                              <a:path w="378206" h="9144">
                                <a:moveTo>
                                  <a:pt x="0" y="0"/>
                                </a:moveTo>
                                <a:lnTo>
                                  <a:pt x="378206" y="0"/>
                                </a:lnTo>
                                <a:lnTo>
                                  <a:pt x="378206" y="9144"/>
                                </a:lnTo>
                                <a:lnTo>
                                  <a:pt x="0" y="9144"/>
                                </a:lnTo>
                                <a:lnTo>
                                  <a:pt x="0" y="0"/>
                                </a:lnTo>
                              </a:path>
                            </a:pathLst>
                          </a:custGeom>
                          <a:solidFill>
                            <a:srgbClr val="000000"/>
                          </a:solidFill>
                          <a:ln w="0" cap="flat">
                            <a:noFill/>
                            <a:miter lim="127000"/>
                          </a:ln>
                          <a:effectLst/>
                        </wps:spPr>
                        <wps:bodyPr/>
                      </wps:wsp>
                      <wps:wsp>
                        <wps:cNvPr id="32459" name="Shape 32459"/>
                        <wps:cNvSpPr/>
                        <wps:spPr>
                          <a:xfrm>
                            <a:off x="3517926"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2460" name="Shape 32460"/>
                        <wps:cNvSpPr/>
                        <wps:spPr>
                          <a:xfrm>
                            <a:off x="3524033" y="0"/>
                            <a:ext cx="1745063" cy="9144"/>
                          </a:xfrm>
                          <a:custGeom>
                            <a:avLst/>
                            <a:gdLst/>
                            <a:ahLst/>
                            <a:cxnLst/>
                            <a:rect l="0" t="0" r="0" b="0"/>
                            <a:pathLst>
                              <a:path w="1745063" h="9144">
                                <a:moveTo>
                                  <a:pt x="0" y="0"/>
                                </a:moveTo>
                                <a:lnTo>
                                  <a:pt x="1745063" y="0"/>
                                </a:lnTo>
                                <a:lnTo>
                                  <a:pt x="1745063" y="9144"/>
                                </a:lnTo>
                                <a:lnTo>
                                  <a:pt x="0" y="9144"/>
                                </a:lnTo>
                                <a:lnTo>
                                  <a:pt x="0" y="0"/>
                                </a:lnTo>
                              </a:path>
                            </a:pathLst>
                          </a:custGeom>
                          <a:solidFill>
                            <a:srgbClr val="000000"/>
                          </a:solidFill>
                          <a:ln w="0" cap="flat">
                            <a:noFill/>
                            <a:miter lim="127000"/>
                          </a:ln>
                          <a:effectLst/>
                        </wps:spPr>
                        <wps:bodyPr/>
                      </wps:wsp>
                      <wps:wsp>
                        <wps:cNvPr id="32461" name="Shape 32461"/>
                        <wps:cNvSpPr/>
                        <wps:spPr>
                          <a:xfrm>
                            <a:off x="5269243"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2462" name="Shape 32462"/>
                        <wps:cNvSpPr/>
                        <wps:spPr>
                          <a:xfrm>
                            <a:off x="5275323" y="0"/>
                            <a:ext cx="1060598" cy="9144"/>
                          </a:xfrm>
                          <a:custGeom>
                            <a:avLst/>
                            <a:gdLst/>
                            <a:ahLst/>
                            <a:cxnLst/>
                            <a:rect l="0" t="0" r="0" b="0"/>
                            <a:pathLst>
                              <a:path w="1060598" h="9144">
                                <a:moveTo>
                                  <a:pt x="0" y="0"/>
                                </a:moveTo>
                                <a:lnTo>
                                  <a:pt x="1060598" y="0"/>
                                </a:lnTo>
                                <a:lnTo>
                                  <a:pt x="1060598"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8A6DFDB" id="Group 31540" o:spid="_x0000_s1026" style="width:498.9pt;height:.5pt;mso-position-horizontal-relative:char;mso-position-vertical-relative:line" coordsize="6335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">
                <v:shape id="Shape 32454" o:spid="_x0000_s1027" style="position:absolute;width:11370;height:91;visibility:visible;mso-wrap-style:square;v-text-anchor:top" coordsize="1137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" path="m,l1137098,r,9144l,9144,,e" fillcolor="black" stroked="f" strokeweight="0">
                  <v:stroke miterlimit="83231f" joinstyle="miter"/>
                  <v:path arrowok="t" textboxrect="0,0,1137098,9144"/>
                </v:shape>
                <v:shape id="Shape 32455" o:spid="_x0000_s1028" style="position:absolute;left:14433;width:8704;height:91;visibility:visible;mso-wrap-style:square;v-text-anchor:top" coordsize="8704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" path="m,l870431,r,9144l,9144,,e" fillcolor="black" stroked="f" strokeweight="0">
                  <v:stroke miterlimit="83231f" joinstyle="miter"/>
                  <v:path arrowok="t" textboxrect="0,0,870431,9144"/>
                </v:shape>
                <v:shape id="Shape 32456" o:spid="_x0000_s1029" style="position:absolute;left:27481;width:3855;height:91;visibility:visible;mso-wrap-style:square;v-text-anchor:top" coordsize="3855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" path="m,l385528,r,9144l,9144,,e" fillcolor="black" stroked="f" strokeweight="0">
                  <v:stroke miterlimit="83231f" joinstyle="miter"/>
                  <v:path arrowok="t" textboxrect="0,0,385528,9144"/>
                </v:shape>
                <v:shape id="Shape 32457" o:spid="_x0000_s1030" style="position:absolute;left:3133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" path="m,l9144,r,9144l,9144,,e" fillcolor="black" stroked="f" strokeweight="0">
                  <v:stroke miterlimit="83231f" joinstyle="miter"/>
                  <v:path arrowok="t" textboxrect="0,0,9144,9144"/>
                </v:shape>
                <v:shape id="Shape 32458" o:spid="_x0000_s1031" style="position:absolute;left:31397;width:3782;height:91;visibility:visible;mso-wrap-style:square;v-text-anchor:top" coordsize="3782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" path="m,l378206,r,9144l,9144,,e" fillcolor="black" stroked="f" strokeweight="0">
                  <v:stroke miterlimit="83231f" joinstyle="miter"/>
                  <v:path arrowok="t" textboxrect="0,0,378206,9144"/>
                </v:shape>
                <v:shape id="Shape 32459" o:spid="_x0000_s1032" style="position:absolute;left:3517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" path="m,l9144,r,9144l,9144,,e" fillcolor="black" stroked="f" strokeweight="0">
                  <v:stroke miterlimit="83231f" joinstyle="miter"/>
                  <v:path arrowok="t" textboxrect="0,0,9144,9144"/>
                </v:shape>
                <v:shape id="Shape 32460" o:spid="_x0000_s1033" style="position:absolute;left:35240;width:17450;height:91;visibility:visible;mso-wrap-style:square;v-text-anchor:top" coordsize="174506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" path="m,l1745063,r,9144l,9144,,e" fillcolor="black" stroked="f" strokeweight="0">
                  <v:stroke miterlimit="83231f" joinstyle="miter"/>
                  <v:path arrowok="t" textboxrect="0,0,1745063,9144"/>
                </v:shape>
                <v:shape id="Shape 32461" o:spid="_x0000_s1034" style="position:absolute;left:5269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" path="m,l9144,r,9144l,9144,,e" fillcolor="black" stroked="f" strokeweight="0">
                  <v:stroke miterlimit="83231f" joinstyle="miter"/>
                  <v:path arrowok="t" textboxrect="0,0,9144,9144"/>
                </v:shape>
                <v:shape id="Shape 32462" o:spid="_x0000_s1035" style="position:absolute;left:52753;width:10606;height:91;visibility:visible;mso-wrap-style:square;v-text-anchor:top" coordsize="10605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" path="m,l1060598,r,9144l,9144,,e" fillcolor="black" stroked="f" strokeweight="0">
                  <v:stroke miterlimit="83231f" joinstyle="miter"/>
                  <v:path arrowok="t" textboxrect="0,0,1060598,9144"/>
                </v:shape>
                <w10:anchorlock/>
              </v:group>
            </w:pict>
          </mc:Fallback>
        </mc:AlternateContent>
      </w:r>
    </w:p>
    <w:p w14:paraId="57A07A64" w14:textId="77777777" w:rsidR="00EF5A42" w:rsidRPr="00EF5A42" w:rsidRDefault="00EF5A42" w:rsidP="00EF5A42">
      <w:pPr>
        <w:tabs>
          <w:tab w:val="center" w:pos="895"/>
          <w:tab w:val="center" w:pos="2033"/>
          <w:tab w:val="center" w:pos="2958"/>
          <w:tab w:val="center" w:pos="3987"/>
          <w:tab w:val="center" w:pos="4405"/>
          <w:tab w:val="center" w:pos="5012"/>
          <w:tab w:val="center" w:pos="6917"/>
          <w:tab w:val="center" w:pos="8327"/>
        </w:tabs>
        <w:spacing w:after="0" w:line="240" w:lineRule="auto"/>
        <w:jc w:val="both"/>
        <w:rPr>
          <w:rFonts w:ascii="Times New Roman" w:eastAsia="Calibri" w:hAnsi="Times New Roman" w:cs="Times New Roman"/>
          <w:sz w:val="18"/>
          <w:szCs w:val="18"/>
          <w:lang w:eastAsia="ru-RU"/>
        </w:rPr>
      </w:pPr>
      <w:r w:rsidRPr="00EF5A42">
        <w:rPr>
          <w:rFonts w:ascii="Times New Roman" w:eastAsia="Calibri" w:hAnsi="Times New Roman" w:cs="Times New Roman"/>
          <w:sz w:val="24"/>
          <w:szCs w:val="24"/>
          <w:lang w:eastAsia="ru-RU"/>
        </w:rPr>
        <w:tab/>
      </w:r>
      <w:r w:rsidRPr="00EF5A42">
        <w:rPr>
          <w:rFonts w:ascii="Times New Roman" w:eastAsia="Times New Roman" w:hAnsi="Times New Roman" w:cs="Times New Roman"/>
          <w:sz w:val="18"/>
          <w:szCs w:val="18"/>
          <w:lang w:eastAsia="ru-RU"/>
        </w:rPr>
        <w:t xml:space="preserve">(дата) </w:t>
      </w:r>
      <w:r w:rsidRPr="00EF5A42">
        <w:rPr>
          <w:rFonts w:ascii="Times New Roman" w:eastAsia="Times New Roman" w:hAnsi="Times New Roman" w:cs="Times New Roman"/>
          <w:sz w:val="18"/>
          <w:szCs w:val="18"/>
          <w:lang w:eastAsia="ru-RU"/>
        </w:rPr>
        <w:tab/>
        <w:t xml:space="preserve"> </w:t>
      </w:r>
      <w:r w:rsidRPr="00EF5A42">
        <w:rPr>
          <w:rFonts w:ascii="Times New Roman" w:eastAsia="Times New Roman" w:hAnsi="Times New Roman" w:cs="Times New Roman"/>
          <w:sz w:val="18"/>
          <w:szCs w:val="18"/>
          <w:lang w:eastAsia="ru-RU"/>
        </w:rPr>
        <w:tab/>
        <w:t xml:space="preserve">(подпись) </w:t>
      </w:r>
      <w:r w:rsidRPr="00EF5A42">
        <w:rPr>
          <w:rFonts w:ascii="Times New Roman" w:eastAsia="Times New Roman" w:hAnsi="Times New Roman" w:cs="Times New Roman"/>
          <w:sz w:val="18"/>
          <w:szCs w:val="18"/>
          <w:lang w:eastAsia="ru-RU"/>
        </w:rPr>
        <w:tab/>
        <w:t xml:space="preserve"> </w:t>
      </w:r>
      <w:r w:rsidRPr="00EF5A42">
        <w:rPr>
          <w:rFonts w:ascii="Times New Roman" w:eastAsia="Times New Roman" w:hAnsi="Times New Roman" w:cs="Times New Roman"/>
          <w:sz w:val="18"/>
          <w:szCs w:val="18"/>
          <w:lang w:eastAsia="ru-RU"/>
        </w:rPr>
        <w:tab/>
        <w:t xml:space="preserve"> </w:t>
      </w:r>
      <w:r w:rsidRPr="00EF5A42">
        <w:rPr>
          <w:rFonts w:ascii="Times New Roman" w:eastAsia="Times New Roman" w:hAnsi="Times New Roman" w:cs="Times New Roman"/>
          <w:sz w:val="18"/>
          <w:szCs w:val="18"/>
          <w:lang w:eastAsia="ru-RU"/>
        </w:rPr>
        <w:tab/>
        <w:t xml:space="preserve"> </w:t>
      </w:r>
      <w:r w:rsidRPr="00EF5A42">
        <w:rPr>
          <w:rFonts w:ascii="Times New Roman" w:eastAsia="Times New Roman" w:hAnsi="Times New Roman" w:cs="Times New Roman"/>
          <w:sz w:val="18"/>
          <w:szCs w:val="18"/>
          <w:lang w:eastAsia="ru-RU"/>
        </w:rPr>
        <w:tab/>
        <w:t xml:space="preserve">(ФИО) </w:t>
      </w:r>
      <w:r w:rsidRPr="00EF5A42">
        <w:rPr>
          <w:rFonts w:ascii="Times New Roman" w:eastAsia="Times New Roman" w:hAnsi="Times New Roman" w:cs="Times New Roman"/>
          <w:sz w:val="18"/>
          <w:szCs w:val="18"/>
          <w:lang w:eastAsia="ru-RU"/>
        </w:rPr>
        <w:tab/>
        <w:t xml:space="preserve"> </w:t>
      </w:r>
    </w:p>
    <w:p w14:paraId="428420E6"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w:t>
      </w:r>
    </w:p>
    <w:p w14:paraId="41AA38C6" w14:textId="2E558CC6" w:rsidR="00EF5A42" w:rsidRPr="00EF5A42" w:rsidRDefault="00EF5A42" w:rsidP="002F3E15">
      <w:pPr>
        <w:spacing w:after="0" w:line="240" w:lineRule="auto"/>
        <w:jc w:val="right"/>
        <w:rPr>
          <w:rFonts w:ascii="Times New Roman" w:eastAsia="Calibri" w:hAnsi="Times New Roman" w:cs="Times New Roman"/>
          <w:sz w:val="18"/>
          <w:szCs w:val="18"/>
          <w:lang w:eastAsia="ru-RU"/>
        </w:rPr>
      </w:pPr>
      <w:r w:rsidRPr="00EF5A42">
        <w:rPr>
          <w:rFonts w:ascii="Times New Roman" w:eastAsia="Times New Roman" w:hAnsi="Times New Roman" w:cs="Times New Roman"/>
          <w:sz w:val="24"/>
          <w:szCs w:val="24"/>
          <w:lang w:eastAsia="ru-RU"/>
        </w:rPr>
        <w:t xml:space="preserve"> </w:t>
      </w:r>
      <w:r w:rsidRPr="00EF5A42">
        <w:rPr>
          <w:rFonts w:ascii="Times New Roman" w:eastAsia="Times New Roman" w:hAnsi="Times New Roman" w:cs="Times New Roman"/>
          <w:sz w:val="18"/>
          <w:szCs w:val="18"/>
          <w:lang w:eastAsia="ru-RU"/>
        </w:rPr>
        <w:t xml:space="preserve">Приложение № 2  </w:t>
      </w:r>
    </w:p>
    <w:p w14:paraId="3A50CC03" w14:textId="77777777" w:rsidR="00EF5A42" w:rsidRPr="00EF5A42" w:rsidRDefault="00EF5A42" w:rsidP="00EF5A42">
      <w:pPr>
        <w:spacing w:after="0" w:line="240" w:lineRule="auto"/>
        <w:ind w:hanging="10"/>
        <w:jc w:val="right"/>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к Административному регламенту </w:t>
      </w:r>
    </w:p>
    <w:p w14:paraId="48AF5EE3" w14:textId="77777777" w:rsidR="00EF5A42" w:rsidRPr="00EF5A42" w:rsidRDefault="00EF5A42" w:rsidP="00EF5A42">
      <w:pPr>
        <w:spacing w:after="0" w:line="240" w:lineRule="auto"/>
        <w:jc w:val="right"/>
        <w:rPr>
          <w:rFonts w:ascii="Times New Roman" w:eastAsia="Times New Roman"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предоставления муниципальной услуги </w:t>
      </w:r>
    </w:p>
    <w:p w14:paraId="0AD81577" w14:textId="77777777" w:rsidR="00EF5A42" w:rsidRPr="00EF5A42" w:rsidRDefault="00EF5A42" w:rsidP="00EF5A42">
      <w:pPr>
        <w:spacing w:after="0" w:line="240" w:lineRule="auto"/>
        <w:jc w:val="right"/>
        <w:rPr>
          <w:rFonts w:ascii="Times New Roman" w:eastAsia="Times New Roman" w:hAnsi="Times New Roman" w:cs="Times New Roman"/>
          <w:sz w:val="18"/>
          <w:szCs w:val="18"/>
          <w:lang w:eastAsia="ru-RU"/>
        </w:rPr>
      </w:pPr>
      <w:r w:rsidRPr="00EF5A42">
        <w:rPr>
          <w:rFonts w:ascii="Times New Roman" w:eastAsia="Times New Roman" w:hAnsi="Times New Roman" w:cs="Times New Roman"/>
          <w:color w:val="000000"/>
          <w:sz w:val="18"/>
          <w:szCs w:val="18"/>
          <w:lang w:eastAsia="ru-RU"/>
        </w:rPr>
        <w:t>«</w:t>
      </w:r>
      <w:r w:rsidRPr="00EF5A42">
        <w:rPr>
          <w:rFonts w:ascii="Times New Roman" w:eastAsia="Times New Roman" w:hAnsi="Times New Roman" w:cs="Times New Roman"/>
          <w:sz w:val="18"/>
          <w:szCs w:val="18"/>
          <w:lang w:eastAsia="ru-RU"/>
        </w:rPr>
        <w:t>Предоставление разрешения на условно разрешенный вид</w:t>
      </w:r>
    </w:p>
    <w:p w14:paraId="1EBC3865" w14:textId="77777777" w:rsidR="00EF5A42" w:rsidRPr="00EF5A42" w:rsidRDefault="00EF5A42" w:rsidP="00EF5A42">
      <w:pPr>
        <w:spacing w:after="0" w:line="240" w:lineRule="auto"/>
        <w:jc w:val="right"/>
        <w:rPr>
          <w:rFonts w:ascii="Calibri" w:eastAsia="Times New Roman" w:hAnsi="Calibri" w:cs="Times New Roman"/>
          <w:sz w:val="18"/>
          <w:szCs w:val="18"/>
          <w:lang w:eastAsia="ru-RU"/>
        </w:rPr>
      </w:pPr>
      <w:r w:rsidRPr="00EF5A42">
        <w:rPr>
          <w:rFonts w:ascii="Times New Roman" w:eastAsia="Times New Roman" w:hAnsi="Times New Roman" w:cs="Times New Roman"/>
          <w:sz w:val="18"/>
          <w:szCs w:val="18"/>
          <w:lang w:eastAsia="ru-RU"/>
        </w:rPr>
        <w:t xml:space="preserve"> использования земельного участка или объекта капитального строительства»</w:t>
      </w:r>
    </w:p>
    <w:p w14:paraId="35CC3D14"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24"/>
          <w:szCs w:val="24"/>
          <w:lang w:eastAsia="ru-RU"/>
        </w:rPr>
        <w:t xml:space="preserve"> </w:t>
      </w:r>
      <w:r w:rsidRPr="00EF5A42">
        <w:rPr>
          <w:rFonts w:ascii="Times New Roman" w:eastAsia="Times New Roman" w:hAnsi="Times New Roman" w:cs="Times New Roman"/>
          <w:sz w:val="18"/>
          <w:szCs w:val="18"/>
          <w:lang w:eastAsia="ru-RU"/>
        </w:rPr>
        <w:t xml:space="preserve">(Бланк органа, осуществляющего </w:t>
      </w:r>
    </w:p>
    <w:p w14:paraId="774FFF8E"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предоставление муниципальной услуги) </w:t>
      </w:r>
    </w:p>
    <w:p w14:paraId="31024932" w14:textId="7F2FFCBD" w:rsidR="00EF5A42" w:rsidRPr="00EF5A42" w:rsidRDefault="00EF5A42" w:rsidP="002F3E15">
      <w:pPr>
        <w:spacing w:after="0" w:line="240" w:lineRule="auto"/>
        <w:jc w:val="center"/>
        <w:rPr>
          <w:rFonts w:ascii="Times New Roman" w:eastAsia="Times New Roman" w:hAnsi="Times New Roman" w:cs="Times New Roman"/>
          <w:b/>
          <w:sz w:val="24"/>
          <w:szCs w:val="24"/>
          <w:lang w:eastAsia="ru-RU"/>
        </w:rPr>
      </w:pPr>
      <w:r w:rsidRPr="00EF5A42">
        <w:rPr>
          <w:rFonts w:ascii="Times New Roman" w:eastAsia="Times New Roman" w:hAnsi="Times New Roman" w:cs="Times New Roman"/>
          <w:b/>
          <w:sz w:val="24"/>
          <w:szCs w:val="24"/>
          <w:lang w:eastAsia="ru-RU"/>
        </w:rPr>
        <w:t>Постановление</w:t>
      </w:r>
    </w:p>
    <w:p w14:paraId="3FBED92F" w14:textId="77777777" w:rsidR="00EF5A42" w:rsidRPr="00EF5A42" w:rsidRDefault="00EF5A42" w:rsidP="00EF5A42">
      <w:pPr>
        <w:spacing w:after="0" w:line="240" w:lineRule="auto"/>
        <w:ind w:hanging="888"/>
        <w:jc w:val="center"/>
        <w:rPr>
          <w:rFonts w:ascii="Times New Roman" w:eastAsia="Times New Roman" w:hAnsi="Times New Roman" w:cs="Times New Roman"/>
          <w:b/>
          <w:sz w:val="24"/>
          <w:szCs w:val="24"/>
          <w:lang w:eastAsia="ru-RU"/>
        </w:rPr>
      </w:pPr>
      <w:r w:rsidRPr="00EF5A42">
        <w:rPr>
          <w:rFonts w:ascii="Times New Roman" w:eastAsia="Times New Roman" w:hAnsi="Times New Roman" w:cs="Times New Roman"/>
          <w:b/>
          <w:sz w:val="24"/>
          <w:szCs w:val="24"/>
          <w:lang w:eastAsia="ru-RU"/>
        </w:rPr>
        <w:t>о предоставлении разрешения на условно разрешенный вид использования земельного участка или объекта капитального строительства</w:t>
      </w:r>
    </w:p>
    <w:p w14:paraId="3C91B73C" w14:textId="3F5B4ECC" w:rsidR="00EF5A42" w:rsidRPr="00EF5A42" w:rsidRDefault="00EF5A42" w:rsidP="0056525C">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от________________№_______________ </w:t>
      </w:r>
    </w:p>
    <w:p w14:paraId="5CA73BB2" w14:textId="77777777" w:rsidR="00EF5A42" w:rsidRPr="00EF5A42" w:rsidRDefault="00EF5A42" w:rsidP="00EF5A42">
      <w:pPr>
        <w:spacing w:after="0" w:line="240" w:lineRule="auto"/>
        <w:ind w:firstLine="710"/>
        <w:jc w:val="both"/>
        <w:rPr>
          <w:rFonts w:ascii="Times New Roman" w:eastAsia="Times New Roman"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Правилами землепользования и застройки </w:t>
      </w:r>
      <w:r w:rsidRPr="00EF5A42">
        <w:rPr>
          <w:rFonts w:ascii="Times New Roman" w:eastAsia="Times New Roman" w:hAnsi="Times New Roman" w:cs="Times New Roman"/>
          <w:spacing w:val="-2"/>
          <w:sz w:val="24"/>
          <w:szCs w:val="24"/>
        </w:rPr>
        <w:t>городского поселения Безенчук муниципального района Безенчукский Самарской области</w:t>
      </w:r>
      <w:r w:rsidRPr="00EF5A42">
        <w:rPr>
          <w:rFonts w:ascii="Times New Roman" w:eastAsia="Times New Roman" w:hAnsi="Times New Roman" w:cs="Times New Roman"/>
          <w:sz w:val="24"/>
          <w:szCs w:val="24"/>
        </w:rPr>
        <w:t>,</w:t>
      </w:r>
      <w:r w:rsidRPr="00EF5A42">
        <w:rPr>
          <w:rFonts w:ascii="Times New Roman" w:eastAsia="Times New Roman" w:hAnsi="Times New Roman" w:cs="Times New Roman"/>
          <w:spacing w:val="1"/>
          <w:sz w:val="24"/>
          <w:szCs w:val="24"/>
        </w:rPr>
        <w:t xml:space="preserve"> </w:t>
      </w:r>
      <w:r w:rsidRPr="00EF5A42">
        <w:rPr>
          <w:rFonts w:ascii="Times New Roman" w:eastAsia="Times New Roman" w:hAnsi="Times New Roman" w:cs="Times New Roman"/>
          <w:sz w:val="24"/>
          <w:szCs w:val="24"/>
        </w:rPr>
        <w:t xml:space="preserve">утвержденными решением Собрания представителей городского поселения Безенчук муниципального района Безенчукский Самарской области </w:t>
      </w:r>
      <w:r w:rsidRPr="00EF5A42">
        <w:rPr>
          <w:rFonts w:ascii="Times New Roman" w:eastAsia="Times New Roman" w:hAnsi="Times New Roman" w:cs="Times New Roman"/>
          <w:spacing w:val="-4"/>
          <w:sz w:val="24"/>
          <w:szCs w:val="24"/>
          <w:lang w:eastAsia="ru-RU"/>
        </w:rPr>
        <w:t xml:space="preserve">от </w:t>
      </w:r>
      <w:r w:rsidRPr="00EF5A42">
        <w:rPr>
          <w:rFonts w:ascii="Times New Roman" w:eastAsia="Arial Unicode MS" w:hAnsi="Times New Roman" w:cs="Times New Roman"/>
          <w:bCs/>
          <w:kern w:val="1"/>
          <w:sz w:val="24"/>
          <w:szCs w:val="24"/>
          <w:lang w:eastAsia="ar-SA"/>
        </w:rPr>
        <w:t xml:space="preserve">12.12.2013 г. № 4/52 </w:t>
      </w:r>
      <w:r w:rsidRPr="00EF5A42">
        <w:rPr>
          <w:rFonts w:ascii="Times New Roman" w:eastAsia="Times New Roman" w:hAnsi="Times New Roman" w:cs="Times New Roman"/>
          <w:sz w:val="24"/>
          <w:szCs w:val="24"/>
          <w:lang w:eastAsia="ru-RU"/>
        </w:rPr>
        <w:t xml:space="preserve">на основании заключения по результатам публичных слушаний/общественных обсуждений от ____________ г. № __________, рекомендации Комиссии по подготовке проектов правил землепользования и застройки (протокол от ____________ г. № __________). </w:t>
      </w:r>
    </w:p>
    <w:p w14:paraId="116A2578" w14:textId="77777777" w:rsidR="00EF5A42" w:rsidRPr="00EF5A42" w:rsidRDefault="00EF5A42" w:rsidP="00EF5A42">
      <w:pPr>
        <w:spacing w:after="0" w:line="240" w:lineRule="auto"/>
        <w:ind w:firstLine="710"/>
        <w:jc w:val="both"/>
        <w:rPr>
          <w:rFonts w:ascii="Times New Roman" w:eastAsia="Times New Roman" w:hAnsi="Times New Roman" w:cs="Times New Roman"/>
          <w:sz w:val="24"/>
          <w:szCs w:val="24"/>
          <w:lang w:eastAsia="ru-RU"/>
        </w:rPr>
      </w:pPr>
      <w:r w:rsidRPr="00EF5A42">
        <w:rPr>
          <w:rFonts w:ascii="Times New Roman" w:eastAsia="Times New Roman" w:hAnsi="Times New Roman" w:cs="Times New Roman"/>
          <w:sz w:val="24"/>
          <w:szCs w:val="24"/>
          <w:lang w:eastAsia="ru-RU"/>
        </w:rPr>
        <w:t>Постановляю:</w:t>
      </w:r>
    </w:p>
    <w:p w14:paraId="2963D25E" w14:textId="77777777" w:rsidR="00EF5A42" w:rsidRPr="00EF5A42" w:rsidRDefault="00EF5A42" w:rsidP="00EF5A42">
      <w:pPr>
        <w:numPr>
          <w:ilvl w:val="0"/>
          <w:numId w:val="83"/>
        </w:numPr>
        <w:spacing w:after="0" w:line="240" w:lineRule="auto"/>
        <w:ind w:firstLine="7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Предоставить разрешение на условно разрешенный вид использования земельного участка или объекта капитального строительства-</w:t>
      </w:r>
    </w:p>
    <w:p w14:paraId="758A19EA" w14:textId="77777777" w:rsidR="00EF5A42" w:rsidRPr="00EF5A42" w:rsidRDefault="00EF5A42" w:rsidP="00EF5A42">
      <w:pPr>
        <w:spacing w:after="0" w:line="240" w:lineRule="auto"/>
        <w:ind w:firstLine="7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i/>
          <w:sz w:val="24"/>
          <w:szCs w:val="24"/>
          <w:lang w:eastAsia="ru-RU"/>
        </w:rPr>
        <w:lastRenderedPageBreak/>
        <w:t>«________________________________________________</w:t>
      </w:r>
      <w:r w:rsidRPr="00EF5A42">
        <w:rPr>
          <w:rFonts w:ascii="Times New Roman" w:eastAsia="Times New Roman" w:hAnsi="Times New Roman" w:cs="Times New Roman"/>
          <w:sz w:val="24"/>
          <w:szCs w:val="24"/>
          <w:lang w:eastAsia="ru-RU"/>
        </w:rPr>
        <w:t xml:space="preserve"> в отношении земельного  </w:t>
      </w:r>
    </w:p>
    <w:p w14:paraId="4E1127EF" w14:textId="77777777" w:rsidR="00EF5A42" w:rsidRPr="00EF5A42" w:rsidRDefault="00EF5A42" w:rsidP="00EF5A42">
      <w:pPr>
        <w:spacing w:after="0" w:line="240" w:lineRule="auto"/>
        <w:ind w:firstLine="7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(наименование условно разрешенного вида использования) </w:t>
      </w:r>
    </w:p>
    <w:p w14:paraId="0335D478" w14:textId="77777777" w:rsidR="00EF5A42" w:rsidRPr="00EF5A42" w:rsidRDefault="00EF5A42" w:rsidP="00EF5A42">
      <w:pPr>
        <w:spacing w:after="0" w:line="240" w:lineRule="auto"/>
        <w:ind w:firstLine="7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участка с кадастровым номером </w:t>
      </w:r>
      <w:r w:rsidRPr="00EF5A42">
        <w:rPr>
          <w:rFonts w:ascii="Times New Roman" w:eastAsia="Times New Roman" w:hAnsi="Times New Roman" w:cs="Times New Roman"/>
          <w:i/>
          <w:sz w:val="24"/>
          <w:szCs w:val="24"/>
          <w:lang w:eastAsia="ru-RU"/>
        </w:rPr>
        <w:t>___________________</w:t>
      </w:r>
      <w:r w:rsidRPr="00EF5A42">
        <w:rPr>
          <w:rFonts w:ascii="Times New Roman" w:eastAsia="Times New Roman" w:hAnsi="Times New Roman" w:cs="Times New Roman"/>
          <w:sz w:val="24"/>
          <w:szCs w:val="24"/>
          <w:lang w:eastAsia="ru-RU"/>
        </w:rPr>
        <w:t xml:space="preserve">, расположенного по адресу: </w:t>
      </w:r>
    </w:p>
    <w:p w14:paraId="4324AE80" w14:textId="77777777" w:rsidR="00EF5A42" w:rsidRPr="00EF5A42" w:rsidRDefault="00EF5A42" w:rsidP="00EF5A42">
      <w:pPr>
        <w:spacing w:after="0" w:line="240" w:lineRule="auto"/>
        <w:ind w:firstLine="7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_______________________________________________________________________  </w:t>
      </w:r>
    </w:p>
    <w:p w14:paraId="71473319" w14:textId="77777777" w:rsidR="00EF5A42" w:rsidRPr="00EF5A42" w:rsidRDefault="00EF5A42" w:rsidP="00EF5A42">
      <w:pPr>
        <w:spacing w:after="0" w:line="240" w:lineRule="auto"/>
        <w:ind w:firstLine="7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(указывается адрес) </w:t>
      </w:r>
    </w:p>
    <w:p w14:paraId="53804BAE" w14:textId="77777777" w:rsidR="00EF5A42" w:rsidRPr="00EF5A42" w:rsidRDefault="00EF5A42" w:rsidP="00EF5A42">
      <w:pPr>
        <w:spacing w:after="0" w:line="240" w:lineRule="auto"/>
        <w:ind w:firstLine="7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______________________________________________________________________ . </w:t>
      </w:r>
    </w:p>
    <w:p w14:paraId="7BE426F4" w14:textId="77777777" w:rsidR="00EF5A42" w:rsidRPr="00EF5A42" w:rsidRDefault="00EF5A42" w:rsidP="00EF5A42">
      <w:pPr>
        <w:numPr>
          <w:ilvl w:val="0"/>
          <w:numId w:val="83"/>
        </w:numPr>
        <w:spacing w:after="0" w:line="240" w:lineRule="auto"/>
        <w:ind w:firstLine="710"/>
        <w:contextualSpacing/>
        <w:jc w:val="both"/>
        <w:rPr>
          <w:rFonts w:ascii="Times New Roman" w:eastAsia="Times New Roman" w:hAnsi="Times New Roman" w:cs="Times New Roman"/>
          <w:sz w:val="24"/>
          <w:szCs w:val="24"/>
          <w:lang w:eastAsia="ru-RU"/>
        </w:rPr>
      </w:pPr>
      <w:r w:rsidRPr="00EF5A42">
        <w:rPr>
          <w:rFonts w:ascii="Times New Roman" w:eastAsia="Times New Roman" w:hAnsi="Times New Roman" w:cs="Times New Roman"/>
          <w:sz w:val="24"/>
          <w:szCs w:val="24"/>
          <w:lang w:eastAsia="ru-RU"/>
        </w:rPr>
        <w:t>Опубликовать настоящее постановление в газете «Вестник сельского поселения Васильевка», разместить на официальном сайте администрации городского поселения Безенчук в сети Интернет.</w:t>
      </w:r>
    </w:p>
    <w:p w14:paraId="7AB7492F" w14:textId="77777777" w:rsidR="00EF5A42" w:rsidRPr="00EF5A42" w:rsidRDefault="00EF5A42" w:rsidP="00EF5A42">
      <w:pPr>
        <w:numPr>
          <w:ilvl w:val="0"/>
          <w:numId w:val="83"/>
        </w:numPr>
        <w:spacing w:after="0" w:line="240" w:lineRule="auto"/>
        <w:ind w:firstLine="710"/>
        <w:jc w:val="both"/>
        <w:rPr>
          <w:rFonts w:ascii="Times New Roman" w:eastAsia="Times New Roman" w:hAnsi="Times New Roman" w:cs="Times New Roman"/>
          <w:sz w:val="24"/>
          <w:szCs w:val="24"/>
          <w:lang w:eastAsia="ru-RU"/>
        </w:rPr>
      </w:pPr>
      <w:r w:rsidRPr="00EF5A42">
        <w:rPr>
          <w:rFonts w:ascii="Times New Roman" w:eastAsia="Times New Roman" w:hAnsi="Times New Roman" w:cs="Times New Roman"/>
          <w:sz w:val="24"/>
          <w:szCs w:val="24"/>
          <w:lang w:eastAsia="ru-RU"/>
        </w:rPr>
        <w:t>Настоящее постановление вступает в силу со дня его официального опубликования.</w:t>
      </w:r>
    </w:p>
    <w:p w14:paraId="647F9BAA" w14:textId="77777777" w:rsidR="00EF5A42" w:rsidRPr="00EF5A42" w:rsidRDefault="00EF5A42" w:rsidP="00EF5A42">
      <w:pPr>
        <w:numPr>
          <w:ilvl w:val="0"/>
          <w:numId w:val="83"/>
        </w:numPr>
        <w:spacing w:after="0" w:line="240" w:lineRule="auto"/>
        <w:ind w:firstLine="7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Контроль за исполнением настоящего постановления возложить на </w:t>
      </w:r>
    </w:p>
    <w:p w14:paraId="177D8DB3"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________________________________________________________________________. </w:t>
      </w:r>
    </w:p>
    <w:p w14:paraId="46B1DA07"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Должностное лицо (ФИО) </w:t>
      </w:r>
    </w:p>
    <w:p w14:paraId="30061BC1"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Calibri" w:hAnsi="Times New Roman" w:cs="Times New Roman"/>
          <w:noProof/>
          <w:sz w:val="24"/>
          <w:szCs w:val="24"/>
          <w:lang w:eastAsia="ru-RU"/>
        </w:rPr>
        <mc:AlternateContent>
          <mc:Choice Requires="wpg">
            <w:drawing>
              <wp:inline distT="0" distB="0" distL="0" distR="0" wp14:anchorId="69383515" wp14:editId="2C59615D">
                <wp:extent cx="2735553" cy="6089"/>
                <wp:effectExtent l="0" t="0" r="0" b="0"/>
                <wp:docPr id="31366" name="Group 31366"/>
                <wp:cNvGraphicFramePr/>
                <a:graphic xmlns:a="http://schemas.openxmlformats.org/drawingml/2006/main">
                  <a:graphicData uri="http://schemas.microsoft.com/office/word/2010/wordprocessingGroup">
                    <wpg:wgp>
                      <wpg:cNvGrpSpPr/>
                      <wpg:grpSpPr>
                        <a:xfrm>
                          <a:off x="0" y="0"/>
                          <a:ext cx="2735553" cy="6089"/>
                          <a:chOff x="0" y="0"/>
                          <a:chExt cx="2735553" cy="6089"/>
                        </a:xfrm>
                      </wpg:grpSpPr>
                      <wps:wsp>
                        <wps:cNvPr id="32466" name="Shape 32466"/>
                        <wps:cNvSpPr/>
                        <wps:spPr>
                          <a:xfrm>
                            <a:off x="0" y="0"/>
                            <a:ext cx="2735553" cy="9144"/>
                          </a:xfrm>
                          <a:custGeom>
                            <a:avLst/>
                            <a:gdLst/>
                            <a:ahLst/>
                            <a:cxnLst/>
                            <a:rect l="0" t="0" r="0" b="0"/>
                            <a:pathLst>
                              <a:path w="2735553" h="9144">
                                <a:moveTo>
                                  <a:pt x="0" y="0"/>
                                </a:moveTo>
                                <a:lnTo>
                                  <a:pt x="2735553" y="0"/>
                                </a:lnTo>
                                <a:lnTo>
                                  <a:pt x="2735553"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7243D29" id="Group 31366" o:spid="_x0000_s1026" style="width:215.4pt;height:.5pt;mso-position-horizontal-relative:char;mso-position-vertical-relative:line" coordsize="2735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">
                <v:shape id="Shape 32466" o:spid="_x0000_s1027" style="position:absolute;width:27355;height:91;visibility:visible;mso-wrap-style:square;v-text-anchor:top" coordsize="27355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" path="m,l2735553,r,9144l,9144,,e" fillcolor="black" stroked="f" strokeweight="0">
                  <v:stroke miterlimit="83231f" joinstyle="miter"/>
                  <v:path arrowok="t" textboxrect="0,0,2735553,9144"/>
                </v:shape>
                <w10:anchorlock/>
              </v:group>
            </w:pict>
          </mc:Fallback>
        </mc:AlternateContent>
      </w:r>
    </w:p>
    <w:p w14:paraId="081CA8E7" w14:textId="1FFB56E8" w:rsidR="00EF5A42" w:rsidRPr="00EF5A42" w:rsidRDefault="00EF5A42" w:rsidP="00EF5A42">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24"/>
          <w:szCs w:val="24"/>
          <w:lang w:eastAsia="ru-RU"/>
        </w:rPr>
        <w:t xml:space="preserve"> </w:t>
      </w:r>
      <w:r w:rsidRPr="00EF5A42">
        <w:rPr>
          <w:rFonts w:ascii="Times New Roman" w:eastAsia="Times New Roman" w:hAnsi="Times New Roman" w:cs="Times New Roman"/>
          <w:sz w:val="18"/>
          <w:szCs w:val="18"/>
          <w:lang w:eastAsia="ru-RU"/>
        </w:rPr>
        <w:t xml:space="preserve">(подпись должностного лица органа, осуществляющего </w:t>
      </w:r>
    </w:p>
    <w:p w14:paraId="4E885ECA" w14:textId="77777777" w:rsidR="00EF5A42" w:rsidRPr="00EF5A42" w:rsidRDefault="00EF5A42" w:rsidP="0056525C">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Предоставление </w:t>
      </w:r>
      <w:proofErr w:type="gramStart"/>
      <w:r w:rsidRPr="00EF5A42">
        <w:rPr>
          <w:rFonts w:ascii="Times New Roman" w:eastAsia="Times New Roman" w:hAnsi="Times New Roman" w:cs="Times New Roman"/>
          <w:sz w:val="18"/>
          <w:szCs w:val="18"/>
          <w:lang w:eastAsia="ru-RU"/>
        </w:rPr>
        <w:t>государственной  (</w:t>
      </w:r>
      <w:proofErr w:type="gramEnd"/>
      <w:r w:rsidRPr="00EF5A42">
        <w:rPr>
          <w:rFonts w:ascii="Times New Roman" w:eastAsia="Times New Roman" w:hAnsi="Times New Roman" w:cs="Times New Roman"/>
          <w:sz w:val="18"/>
          <w:szCs w:val="18"/>
          <w:lang w:eastAsia="ru-RU"/>
        </w:rPr>
        <w:t xml:space="preserve">муниципальной) услуги </w:t>
      </w:r>
    </w:p>
    <w:p w14:paraId="4DF97FB9" w14:textId="6B843F57" w:rsidR="00EF5A42" w:rsidRPr="00EF5A42" w:rsidRDefault="00EF5A42" w:rsidP="00211A34">
      <w:pPr>
        <w:spacing w:after="0" w:line="240" w:lineRule="auto"/>
        <w:jc w:val="right"/>
        <w:rPr>
          <w:rFonts w:ascii="Times New Roman" w:eastAsia="Calibri" w:hAnsi="Times New Roman" w:cs="Times New Roman"/>
          <w:sz w:val="18"/>
          <w:szCs w:val="18"/>
          <w:lang w:eastAsia="ru-RU"/>
        </w:rPr>
      </w:pPr>
      <w:r w:rsidRPr="00EF5A42">
        <w:rPr>
          <w:rFonts w:ascii="Times New Roman" w:eastAsia="Calibri" w:hAnsi="Times New Roman" w:cs="Times New Roman"/>
          <w:sz w:val="24"/>
          <w:szCs w:val="24"/>
          <w:lang w:eastAsia="ru-RU"/>
        </w:rPr>
        <w:t xml:space="preserve"> </w:t>
      </w:r>
      <w:r w:rsidRPr="00EF5A42">
        <w:rPr>
          <w:rFonts w:ascii="Times New Roman" w:eastAsia="Calibri" w:hAnsi="Times New Roman" w:cs="Times New Roman"/>
          <w:sz w:val="24"/>
          <w:szCs w:val="24"/>
          <w:lang w:eastAsia="ru-RU"/>
        </w:rPr>
        <w:tab/>
      </w:r>
      <w:r w:rsidRPr="00EF5A42">
        <w:rPr>
          <w:rFonts w:ascii="Times New Roman" w:eastAsia="Times New Roman" w:hAnsi="Times New Roman" w:cs="Times New Roman"/>
          <w:sz w:val="24"/>
          <w:szCs w:val="24"/>
          <w:lang w:eastAsia="ru-RU"/>
        </w:rPr>
        <w:t xml:space="preserve"> </w:t>
      </w:r>
      <w:r w:rsidRPr="00EF5A42">
        <w:rPr>
          <w:rFonts w:ascii="Times New Roman" w:eastAsia="Times New Roman" w:hAnsi="Times New Roman" w:cs="Times New Roman"/>
          <w:sz w:val="18"/>
          <w:szCs w:val="18"/>
          <w:lang w:eastAsia="ru-RU"/>
        </w:rPr>
        <w:t xml:space="preserve">Приложение № 3  </w:t>
      </w:r>
    </w:p>
    <w:p w14:paraId="77A5B4C5" w14:textId="77777777" w:rsidR="00EF5A42" w:rsidRPr="00EF5A42" w:rsidRDefault="00EF5A42" w:rsidP="00EF5A42">
      <w:pPr>
        <w:spacing w:after="0" w:line="240" w:lineRule="auto"/>
        <w:ind w:hanging="10"/>
        <w:jc w:val="right"/>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к Административному регламенту </w:t>
      </w:r>
    </w:p>
    <w:p w14:paraId="2B14DE3B" w14:textId="77777777" w:rsidR="00EF5A42" w:rsidRPr="00EF5A42" w:rsidRDefault="00EF5A42" w:rsidP="00EF5A42">
      <w:pPr>
        <w:spacing w:after="0" w:line="240" w:lineRule="auto"/>
        <w:jc w:val="right"/>
        <w:rPr>
          <w:rFonts w:ascii="Times New Roman" w:eastAsia="Times New Roman"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предоставления муниципальной услуги </w:t>
      </w:r>
    </w:p>
    <w:p w14:paraId="5A9E503A" w14:textId="77777777" w:rsidR="00EF5A42" w:rsidRPr="00EF5A42" w:rsidRDefault="00EF5A42" w:rsidP="00EF5A42">
      <w:pPr>
        <w:spacing w:after="0" w:line="240" w:lineRule="auto"/>
        <w:jc w:val="right"/>
        <w:rPr>
          <w:rFonts w:ascii="Times New Roman" w:eastAsia="Times New Roman" w:hAnsi="Times New Roman" w:cs="Times New Roman"/>
          <w:sz w:val="18"/>
          <w:szCs w:val="18"/>
          <w:lang w:eastAsia="ru-RU"/>
        </w:rPr>
      </w:pPr>
      <w:r w:rsidRPr="00EF5A42">
        <w:rPr>
          <w:rFonts w:ascii="Times New Roman" w:eastAsia="Times New Roman" w:hAnsi="Times New Roman" w:cs="Times New Roman"/>
          <w:color w:val="000000"/>
          <w:sz w:val="18"/>
          <w:szCs w:val="18"/>
          <w:lang w:eastAsia="ru-RU"/>
        </w:rPr>
        <w:t>«</w:t>
      </w:r>
      <w:r w:rsidRPr="00EF5A42">
        <w:rPr>
          <w:rFonts w:ascii="Times New Roman" w:eastAsia="Times New Roman" w:hAnsi="Times New Roman" w:cs="Times New Roman"/>
          <w:sz w:val="18"/>
          <w:szCs w:val="18"/>
          <w:lang w:eastAsia="ru-RU"/>
        </w:rPr>
        <w:t>Предоставление разрешения на условно разрешенный вид</w:t>
      </w:r>
    </w:p>
    <w:p w14:paraId="0678B643" w14:textId="77777777" w:rsidR="00EF5A42" w:rsidRPr="00EF5A42" w:rsidRDefault="00EF5A42" w:rsidP="00EF5A42">
      <w:pPr>
        <w:spacing w:after="0" w:line="240" w:lineRule="auto"/>
        <w:jc w:val="right"/>
        <w:rPr>
          <w:rFonts w:ascii="Calibri" w:eastAsia="Times New Roman" w:hAnsi="Calibri" w:cs="Times New Roman"/>
          <w:sz w:val="18"/>
          <w:szCs w:val="18"/>
          <w:lang w:eastAsia="ru-RU"/>
        </w:rPr>
      </w:pPr>
      <w:r w:rsidRPr="00EF5A42">
        <w:rPr>
          <w:rFonts w:ascii="Times New Roman" w:eastAsia="Times New Roman" w:hAnsi="Times New Roman" w:cs="Times New Roman"/>
          <w:sz w:val="18"/>
          <w:szCs w:val="18"/>
          <w:lang w:eastAsia="ru-RU"/>
        </w:rPr>
        <w:t xml:space="preserve"> использования земельного участка или объекта капитального строительства»</w:t>
      </w:r>
    </w:p>
    <w:p w14:paraId="50202CE8"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(Бланк органа, осуществляющего </w:t>
      </w:r>
    </w:p>
    <w:p w14:paraId="7D67A428"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proofErr w:type="gramStart"/>
      <w:r w:rsidRPr="00EF5A42">
        <w:rPr>
          <w:rFonts w:ascii="Times New Roman" w:eastAsia="Times New Roman" w:hAnsi="Times New Roman" w:cs="Times New Roman"/>
          <w:sz w:val="18"/>
          <w:szCs w:val="18"/>
          <w:lang w:eastAsia="ru-RU"/>
        </w:rPr>
        <w:t>предоставление  муниципальной</w:t>
      </w:r>
      <w:proofErr w:type="gramEnd"/>
      <w:r w:rsidRPr="00EF5A42">
        <w:rPr>
          <w:rFonts w:ascii="Times New Roman" w:eastAsia="Times New Roman" w:hAnsi="Times New Roman" w:cs="Times New Roman"/>
          <w:sz w:val="18"/>
          <w:szCs w:val="18"/>
          <w:lang w:eastAsia="ru-RU"/>
        </w:rPr>
        <w:t xml:space="preserve"> услуги)  </w:t>
      </w:r>
    </w:p>
    <w:p w14:paraId="19F1DF91" w14:textId="24A3C5B5" w:rsidR="00EF5A42" w:rsidRPr="00EF5A42" w:rsidRDefault="00EF5A42" w:rsidP="00F04B5B">
      <w:pPr>
        <w:spacing w:after="0" w:line="240" w:lineRule="auto"/>
        <w:jc w:val="center"/>
        <w:rPr>
          <w:rFonts w:ascii="Times New Roman" w:eastAsia="Times New Roman" w:hAnsi="Times New Roman" w:cs="Times New Roman"/>
          <w:b/>
          <w:sz w:val="24"/>
          <w:szCs w:val="24"/>
          <w:lang w:eastAsia="ru-RU"/>
        </w:rPr>
      </w:pPr>
      <w:r w:rsidRPr="00EF5A42">
        <w:rPr>
          <w:rFonts w:ascii="Times New Roman" w:eastAsia="Times New Roman" w:hAnsi="Times New Roman" w:cs="Times New Roman"/>
          <w:b/>
          <w:sz w:val="24"/>
          <w:szCs w:val="24"/>
          <w:lang w:eastAsia="ru-RU"/>
        </w:rPr>
        <w:t>Постановление</w:t>
      </w:r>
    </w:p>
    <w:p w14:paraId="6F1A7160" w14:textId="77777777" w:rsidR="00EF5A42" w:rsidRPr="00EF5A42" w:rsidRDefault="00EF5A42" w:rsidP="00EF5A42">
      <w:pPr>
        <w:spacing w:after="0" w:line="240" w:lineRule="auto"/>
        <w:jc w:val="center"/>
        <w:rPr>
          <w:rFonts w:ascii="Times New Roman" w:eastAsia="Calibri" w:hAnsi="Times New Roman" w:cs="Times New Roman"/>
          <w:sz w:val="24"/>
          <w:szCs w:val="24"/>
          <w:lang w:eastAsia="ru-RU"/>
        </w:rPr>
      </w:pPr>
      <w:r w:rsidRPr="00EF5A42">
        <w:rPr>
          <w:rFonts w:ascii="Times New Roman" w:eastAsia="Times New Roman" w:hAnsi="Times New Roman" w:cs="Times New Roman"/>
          <w:b/>
          <w:sz w:val="24"/>
          <w:szCs w:val="24"/>
          <w:lang w:eastAsia="ru-RU"/>
        </w:rPr>
        <w:t>Об отказе в предоставлении разрешения на условно разрешенный вид использования земельного участка или объекта капитального строительства</w:t>
      </w:r>
    </w:p>
    <w:p w14:paraId="110D6D3F" w14:textId="39E474CA" w:rsidR="00EF5A42" w:rsidRPr="00EF5A42" w:rsidRDefault="00EF5A42" w:rsidP="00F04B5B">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b/>
          <w:sz w:val="24"/>
          <w:szCs w:val="24"/>
          <w:lang w:eastAsia="ru-RU"/>
        </w:rPr>
        <w:t xml:space="preserve"> </w:t>
      </w:r>
      <w:r w:rsidRPr="00EF5A42">
        <w:rPr>
          <w:rFonts w:ascii="Times New Roman" w:eastAsia="Times New Roman" w:hAnsi="Times New Roman" w:cs="Times New Roman"/>
          <w:sz w:val="24"/>
          <w:szCs w:val="24"/>
          <w:lang w:eastAsia="ru-RU"/>
        </w:rPr>
        <w:t xml:space="preserve">от________________№_______________ </w:t>
      </w:r>
    </w:p>
    <w:p w14:paraId="5AFA5089" w14:textId="0C614087" w:rsidR="00EF5A42" w:rsidRPr="00EF5A42" w:rsidRDefault="00EF5A42" w:rsidP="00F04B5B">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документов____________________________________________________________ </w:t>
      </w:r>
    </w:p>
    <w:p w14:paraId="4FF07308" w14:textId="77777777" w:rsidR="00EF5A42" w:rsidRPr="00EF5A42" w:rsidRDefault="00EF5A42" w:rsidP="00EF5A42">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i/>
          <w:sz w:val="18"/>
          <w:szCs w:val="18"/>
          <w:lang w:eastAsia="ru-RU"/>
        </w:rPr>
        <w:t xml:space="preserve">(Ф.И.О. физического лица, наименование юридического лица– заявителя, </w:t>
      </w:r>
    </w:p>
    <w:p w14:paraId="5679DCE3" w14:textId="77777777" w:rsidR="00EF5A42" w:rsidRPr="00EF5A42" w:rsidRDefault="00EF5A42" w:rsidP="00EF5A42">
      <w:pPr>
        <w:spacing w:after="0" w:line="240" w:lineRule="auto"/>
        <w:jc w:val="both"/>
        <w:rPr>
          <w:rFonts w:ascii="Times New Roman" w:eastAsia="Times New Roman" w:hAnsi="Times New Roman" w:cs="Times New Roman"/>
          <w:i/>
          <w:sz w:val="24"/>
          <w:szCs w:val="24"/>
          <w:lang w:eastAsia="ru-RU"/>
        </w:rPr>
      </w:pPr>
      <w:r w:rsidRPr="00EF5A42">
        <w:rPr>
          <w:rFonts w:ascii="Times New Roman" w:eastAsia="Times New Roman" w:hAnsi="Times New Roman" w:cs="Times New Roman"/>
          <w:sz w:val="24"/>
          <w:szCs w:val="24"/>
          <w:lang w:eastAsia="ru-RU"/>
        </w:rPr>
        <w:t xml:space="preserve">__________________________________________________________________________________________ </w:t>
      </w:r>
      <w:r w:rsidRPr="00EF5A42">
        <w:rPr>
          <w:rFonts w:ascii="Times New Roman" w:eastAsia="Times New Roman" w:hAnsi="Times New Roman" w:cs="Times New Roman"/>
          <w:i/>
          <w:sz w:val="18"/>
          <w:szCs w:val="18"/>
          <w:lang w:eastAsia="ru-RU"/>
        </w:rPr>
        <w:t>дата направления заявления)</w:t>
      </w:r>
      <w:r w:rsidRPr="00EF5A42">
        <w:rPr>
          <w:rFonts w:ascii="Times New Roman" w:eastAsia="Times New Roman" w:hAnsi="Times New Roman" w:cs="Times New Roman"/>
          <w:i/>
          <w:sz w:val="24"/>
          <w:szCs w:val="24"/>
          <w:lang w:eastAsia="ru-RU"/>
        </w:rPr>
        <w:t xml:space="preserve"> </w:t>
      </w:r>
    </w:p>
    <w:p w14:paraId="70DF477F" w14:textId="77777777" w:rsidR="00EF5A42" w:rsidRPr="00EF5A42" w:rsidRDefault="00EF5A42" w:rsidP="00EF5A42">
      <w:pPr>
        <w:spacing w:after="0" w:line="240" w:lineRule="auto"/>
        <w:jc w:val="center"/>
        <w:rPr>
          <w:rFonts w:ascii="Times New Roman" w:eastAsia="Times New Roman" w:hAnsi="Times New Roman" w:cs="Times New Roman"/>
          <w:sz w:val="24"/>
          <w:szCs w:val="24"/>
          <w:lang w:eastAsia="ru-RU"/>
        </w:rPr>
      </w:pPr>
      <w:r w:rsidRPr="00EF5A42">
        <w:rPr>
          <w:rFonts w:ascii="Times New Roman" w:eastAsia="Times New Roman" w:hAnsi="Times New Roman" w:cs="Times New Roman"/>
          <w:sz w:val="24"/>
          <w:szCs w:val="24"/>
          <w:lang w:eastAsia="ru-RU"/>
        </w:rPr>
        <w:t>ПОСТАНОВЛЯЮ:</w:t>
      </w:r>
    </w:p>
    <w:p w14:paraId="2602A9CD" w14:textId="77777777" w:rsidR="00EF5A42" w:rsidRPr="00EF5A42" w:rsidRDefault="00EF5A42" w:rsidP="00EF5A42">
      <w:pPr>
        <w:spacing w:after="0" w:line="240" w:lineRule="auto"/>
        <w:ind w:hanging="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отказать в предоставлении разрешения на условно разрешенный вид использования земельного участка или объекта капитального строительства в связи с: </w:t>
      </w:r>
    </w:p>
    <w:p w14:paraId="4F38E328" w14:textId="77777777" w:rsidR="00EF5A42" w:rsidRPr="00EF5A42" w:rsidRDefault="00EF5A42" w:rsidP="00EF5A42">
      <w:pPr>
        <w:spacing w:after="0" w:line="240" w:lineRule="auto"/>
        <w:ind w:hanging="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______________________________________________________________________ </w:t>
      </w:r>
    </w:p>
    <w:p w14:paraId="546F4C86"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(указывается основание отказа в предоставлении разрешения) </w:t>
      </w:r>
    </w:p>
    <w:p w14:paraId="0340499F" w14:textId="5E251342" w:rsidR="00EF5A42" w:rsidRPr="00EF5A42" w:rsidRDefault="00EF5A42" w:rsidP="00AD109A">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Настоящее постановление может быть обжаловано в досудебном порядке путем направления жалобы в Администрацию городского поселения Безенчук муниципального района Безенчукский Самарской области, а также в судебном порядке. </w:t>
      </w:r>
    </w:p>
    <w:p w14:paraId="545518C0"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w:t>
      </w:r>
    </w:p>
    <w:p w14:paraId="19165C84" w14:textId="4F60B41A" w:rsidR="00EF5A42" w:rsidRPr="00EF5A42" w:rsidRDefault="00EF5A42" w:rsidP="00AD109A">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Должностное лицо (ФИО) </w:t>
      </w:r>
    </w:p>
    <w:p w14:paraId="09E7EAF4"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Calibri" w:hAnsi="Times New Roman" w:cs="Times New Roman"/>
          <w:noProof/>
          <w:sz w:val="24"/>
          <w:szCs w:val="24"/>
          <w:lang w:eastAsia="ru-RU"/>
        </w:rPr>
        <mc:AlternateContent>
          <mc:Choice Requires="wpg">
            <w:drawing>
              <wp:inline distT="0" distB="0" distL="0" distR="0" wp14:anchorId="7BF8F47D" wp14:editId="18C85919">
                <wp:extent cx="2735553" cy="6089"/>
                <wp:effectExtent l="0" t="0" r="0" b="0"/>
                <wp:docPr id="27339" name="Group 27339"/>
                <wp:cNvGraphicFramePr/>
                <a:graphic xmlns:a="http://schemas.openxmlformats.org/drawingml/2006/main">
                  <a:graphicData uri="http://schemas.microsoft.com/office/word/2010/wordprocessingGroup">
                    <wpg:wgp>
                      <wpg:cNvGrpSpPr/>
                      <wpg:grpSpPr>
                        <a:xfrm>
                          <a:off x="0" y="0"/>
                          <a:ext cx="2735553" cy="6089"/>
                          <a:chOff x="0" y="0"/>
                          <a:chExt cx="2735553" cy="6089"/>
                        </a:xfrm>
                      </wpg:grpSpPr>
                      <wps:wsp>
                        <wps:cNvPr id="32467" name="Shape 32467"/>
                        <wps:cNvSpPr/>
                        <wps:spPr>
                          <a:xfrm>
                            <a:off x="0" y="0"/>
                            <a:ext cx="2735553" cy="9144"/>
                          </a:xfrm>
                          <a:custGeom>
                            <a:avLst/>
                            <a:gdLst/>
                            <a:ahLst/>
                            <a:cxnLst/>
                            <a:rect l="0" t="0" r="0" b="0"/>
                            <a:pathLst>
                              <a:path w="2735553" h="9144">
                                <a:moveTo>
                                  <a:pt x="0" y="0"/>
                                </a:moveTo>
                                <a:lnTo>
                                  <a:pt x="2735553" y="0"/>
                                </a:lnTo>
                                <a:lnTo>
                                  <a:pt x="2735553"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057DDA4" id="Group 27339" o:spid="_x0000_s1026" style="width:215.4pt;height:.5pt;mso-position-horizontal-relative:char;mso-position-vertical-relative:line" coordsize="2735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">
                <v:shape id="Shape 32467" o:spid="_x0000_s1027" style="position:absolute;width:27355;height:91;visibility:visible;mso-wrap-style:square;v-text-anchor:top" coordsize="27355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" path="m,l2735553,r,9144l,9144,,e" fillcolor="black" stroked="f" strokeweight="0">
                  <v:stroke miterlimit="83231f" joinstyle="miter"/>
                  <v:path arrowok="t" textboxrect="0,0,2735553,9144"/>
                </v:shape>
                <w10:anchorlock/>
              </v:group>
            </w:pict>
          </mc:Fallback>
        </mc:AlternateContent>
      </w:r>
    </w:p>
    <w:p w14:paraId="212D528F" w14:textId="77777777" w:rsidR="00EF5A42" w:rsidRPr="00EF5A42" w:rsidRDefault="00EF5A42" w:rsidP="00EF5A42">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 </w:t>
      </w:r>
    </w:p>
    <w:p w14:paraId="62C4E91A" w14:textId="77777777" w:rsidR="00EF5A42" w:rsidRPr="00EF5A42" w:rsidRDefault="00EF5A42" w:rsidP="00EF5A42">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(подпись должностного лица органа, осуществляющего </w:t>
      </w:r>
    </w:p>
    <w:p w14:paraId="372F6A48" w14:textId="77777777" w:rsidR="00EF5A42" w:rsidRPr="00EF5A42" w:rsidRDefault="00EF5A42" w:rsidP="00AD109A">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предоставление </w:t>
      </w:r>
      <w:proofErr w:type="gramStart"/>
      <w:r w:rsidRPr="00EF5A42">
        <w:rPr>
          <w:rFonts w:ascii="Times New Roman" w:eastAsia="Times New Roman" w:hAnsi="Times New Roman" w:cs="Times New Roman"/>
          <w:sz w:val="18"/>
          <w:szCs w:val="18"/>
          <w:lang w:eastAsia="ru-RU"/>
        </w:rPr>
        <w:t>государственной  (</w:t>
      </w:r>
      <w:proofErr w:type="gramEnd"/>
      <w:r w:rsidRPr="00EF5A42">
        <w:rPr>
          <w:rFonts w:ascii="Times New Roman" w:eastAsia="Times New Roman" w:hAnsi="Times New Roman" w:cs="Times New Roman"/>
          <w:sz w:val="18"/>
          <w:szCs w:val="18"/>
          <w:lang w:eastAsia="ru-RU"/>
        </w:rPr>
        <w:t xml:space="preserve">муниципальной) услуги) </w:t>
      </w:r>
    </w:p>
    <w:p w14:paraId="50D3ED1B" w14:textId="6315B583" w:rsidR="00EF5A42" w:rsidRPr="00EF5A42" w:rsidRDefault="00EF5A42" w:rsidP="00090547">
      <w:pPr>
        <w:spacing w:after="0" w:line="240" w:lineRule="auto"/>
        <w:jc w:val="right"/>
        <w:rPr>
          <w:rFonts w:ascii="Times New Roman" w:eastAsia="Calibri" w:hAnsi="Times New Roman" w:cs="Times New Roman"/>
          <w:sz w:val="18"/>
          <w:szCs w:val="18"/>
          <w:lang w:eastAsia="ru-RU"/>
        </w:rPr>
      </w:pPr>
      <w:r w:rsidRPr="00EF5A42">
        <w:rPr>
          <w:rFonts w:ascii="Times New Roman" w:eastAsia="Times New Roman" w:hAnsi="Times New Roman" w:cs="Times New Roman"/>
          <w:sz w:val="24"/>
          <w:szCs w:val="24"/>
          <w:lang w:eastAsia="ru-RU"/>
        </w:rPr>
        <w:t xml:space="preserve"> </w:t>
      </w:r>
      <w:r w:rsidRPr="00EF5A42">
        <w:rPr>
          <w:rFonts w:ascii="Times New Roman" w:eastAsia="Times New Roman" w:hAnsi="Times New Roman" w:cs="Times New Roman"/>
          <w:sz w:val="18"/>
          <w:szCs w:val="18"/>
          <w:lang w:eastAsia="ru-RU"/>
        </w:rPr>
        <w:t xml:space="preserve">Приложение № 4  </w:t>
      </w:r>
    </w:p>
    <w:p w14:paraId="6D3C1127" w14:textId="77777777" w:rsidR="00EF5A42" w:rsidRPr="00EF5A42" w:rsidRDefault="00EF5A42" w:rsidP="00EF5A42">
      <w:pPr>
        <w:spacing w:after="0" w:line="240" w:lineRule="auto"/>
        <w:ind w:hanging="10"/>
        <w:jc w:val="right"/>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к Административному регламенту </w:t>
      </w:r>
    </w:p>
    <w:p w14:paraId="346AF809" w14:textId="77777777" w:rsidR="00EF5A42" w:rsidRPr="00EF5A42" w:rsidRDefault="00EF5A42" w:rsidP="00EF5A42">
      <w:pPr>
        <w:spacing w:after="0" w:line="240" w:lineRule="auto"/>
        <w:jc w:val="right"/>
        <w:rPr>
          <w:rFonts w:ascii="Times New Roman" w:eastAsia="Times New Roman"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предоставления муниципальной услуги </w:t>
      </w:r>
    </w:p>
    <w:p w14:paraId="06BA3648" w14:textId="77777777" w:rsidR="00EF5A42" w:rsidRPr="00EF5A42" w:rsidRDefault="00EF5A42" w:rsidP="00EF5A42">
      <w:pPr>
        <w:spacing w:after="0" w:line="240" w:lineRule="auto"/>
        <w:jc w:val="right"/>
        <w:rPr>
          <w:rFonts w:ascii="Times New Roman" w:eastAsia="Times New Roman" w:hAnsi="Times New Roman" w:cs="Times New Roman"/>
          <w:sz w:val="18"/>
          <w:szCs w:val="18"/>
          <w:lang w:eastAsia="ru-RU"/>
        </w:rPr>
      </w:pPr>
      <w:r w:rsidRPr="00EF5A42">
        <w:rPr>
          <w:rFonts w:ascii="Times New Roman" w:eastAsia="Times New Roman" w:hAnsi="Times New Roman" w:cs="Times New Roman"/>
          <w:color w:val="000000"/>
          <w:sz w:val="18"/>
          <w:szCs w:val="18"/>
          <w:lang w:eastAsia="ru-RU"/>
        </w:rPr>
        <w:t>«</w:t>
      </w:r>
      <w:r w:rsidRPr="00EF5A42">
        <w:rPr>
          <w:rFonts w:ascii="Times New Roman" w:eastAsia="Times New Roman" w:hAnsi="Times New Roman" w:cs="Times New Roman"/>
          <w:sz w:val="18"/>
          <w:szCs w:val="18"/>
          <w:lang w:eastAsia="ru-RU"/>
        </w:rPr>
        <w:t>Предоставление разрешения на условно разрешенный вид</w:t>
      </w:r>
    </w:p>
    <w:p w14:paraId="30C126CC" w14:textId="77777777" w:rsidR="00EF5A42" w:rsidRPr="00EF5A42" w:rsidRDefault="00EF5A42" w:rsidP="00EF5A42">
      <w:pPr>
        <w:spacing w:after="0" w:line="240" w:lineRule="auto"/>
        <w:jc w:val="right"/>
        <w:rPr>
          <w:rFonts w:ascii="Calibri" w:eastAsia="Times New Roman" w:hAnsi="Calibri" w:cs="Times New Roman"/>
          <w:sz w:val="18"/>
          <w:szCs w:val="18"/>
          <w:lang w:eastAsia="ru-RU"/>
        </w:rPr>
      </w:pPr>
      <w:r w:rsidRPr="00EF5A42">
        <w:rPr>
          <w:rFonts w:ascii="Times New Roman" w:eastAsia="Times New Roman" w:hAnsi="Times New Roman" w:cs="Times New Roman"/>
          <w:sz w:val="18"/>
          <w:szCs w:val="18"/>
          <w:lang w:eastAsia="ru-RU"/>
        </w:rPr>
        <w:t xml:space="preserve"> использования земельного участка или объекта капитального строительства»</w:t>
      </w:r>
    </w:p>
    <w:p w14:paraId="7CFA3440"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(Бланк органа, осуществляющего </w:t>
      </w:r>
    </w:p>
    <w:p w14:paraId="25B37AC8" w14:textId="77777777" w:rsidR="00EF5A42" w:rsidRPr="00EF5A42" w:rsidRDefault="00EF5A42" w:rsidP="00EF5A42">
      <w:pPr>
        <w:spacing w:after="0" w:line="240" w:lineRule="auto"/>
        <w:ind w:hanging="10"/>
        <w:jc w:val="both"/>
        <w:rPr>
          <w:rFonts w:ascii="Times New Roman" w:eastAsia="Calibri" w:hAnsi="Times New Roman" w:cs="Times New Roman"/>
          <w:sz w:val="18"/>
          <w:szCs w:val="18"/>
          <w:lang w:eastAsia="ru-RU"/>
        </w:rPr>
      </w:pPr>
      <w:proofErr w:type="gramStart"/>
      <w:r w:rsidRPr="00EF5A42">
        <w:rPr>
          <w:rFonts w:ascii="Times New Roman" w:eastAsia="Times New Roman" w:hAnsi="Times New Roman" w:cs="Times New Roman"/>
          <w:sz w:val="18"/>
          <w:szCs w:val="18"/>
          <w:lang w:eastAsia="ru-RU"/>
        </w:rPr>
        <w:t>предоставление  муниципальной</w:t>
      </w:r>
      <w:proofErr w:type="gramEnd"/>
      <w:r w:rsidRPr="00EF5A42">
        <w:rPr>
          <w:rFonts w:ascii="Times New Roman" w:eastAsia="Times New Roman" w:hAnsi="Times New Roman" w:cs="Times New Roman"/>
          <w:sz w:val="18"/>
          <w:szCs w:val="18"/>
          <w:lang w:eastAsia="ru-RU"/>
        </w:rPr>
        <w:t xml:space="preserve"> услуги)  </w:t>
      </w:r>
    </w:p>
    <w:p w14:paraId="717A0420" w14:textId="77777777" w:rsidR="00EF5A42" w:rsidRPr="00EF5A42" w:rsidRDefault="00EF5A42" w:rsidP="00EF5A42">
      <w:pPr>
        <w:spacing w:after="0" w:line="240" w:lineRule="auto"/>
        <w:jc w:val="both"/>
        <w:rPr>
          <w:rFonts w:ascii="Times New Roman" w:eastAsia="Times New Roman" w:hAnsi="Times New Roman" w:cs="Times New Roman"/>
          <w:i/>
          <w:sz w:val="18"/>
          <w:szCs w:val="18"/>
          <w:lang w:eastAsia="ru-RU"/>
        </w:rPr>
      </w:pPr>
      <w:r w:rsidRPr="00EF5A42">
        <w:rPr>
          <w:rFonts w:ascii="Times New Roman" w:eastAsia="Times New Roman" w:hAnsi="Times New Roman" w:cs="Times New Roman"/>
          <w:i/>
          <w:sz w:val="18"/>
          <w:szCs w:val="18"/>
          <w:lang w:eastAsia="ru-RU"/>
        </w:rPr>
        <w:t>(фамилия, имя, отчество, место жительства -</w:t>
      </w:r>
      <w:r w:rsidRPr="00EF5A42">
        <w:rPr>
          <w:rFonts w:ascii="Times New Roman" w:eastAsia="Times New Roman" w:hAnsi="Times New Roman" w:cs="Times New Roman"/>
          <w:i/>
          <w:sz w:val="18"/>
          <w:szCs w:val="18"/>
          <w:vertAlign w:val="subscript"/>
          <w:lang w:eastAsia="ru-RU"/>
        </w:rPr>
        <w:t xml:space="preserve"> </w:t>
      </w:r>
      <w:r w:rsidRPr="00EF5A42">
        <w:rPr>
          <w:rFonts w:ascii="Times New Roman" w:eastAsia="Times New Roman" w:hAnsi="Times New Roman" w:cs="Times New Roman"/>
          <w:i/>
          <w:sz w:val="18"/>
          <w:szCs w:val="18"/>
          <w:lang w:eastAsia="ru-RU"/>
        </w:rPr>
        <w:t xml:space="preserve">для физических лиц; полное наименование, место нахождения, ИНН –для юридических </w:t>
      </w:r>
    </w:p>
    <w:p w14:paraId="70FD25AD"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proofErr w:type="gramStart"/>
      <w:r w:rsidRPr="00EF5A42">
        <w:rPr>
          <w:rFonts w:ascii="Times New Roman" w:eastAsia="Times New Roman" w:hAnsi="Times New Roman" w:cs="Times New Roman"/>
          <w:i/>
          <w:sz w:val="18"/>
          <w:szCs w:val="18"/>
          <w:lang w:eastAsia="ru-RU"/>
        </w:rPr>
        <w:t>лиц )</w:t>
      </w:r>
      <w:proofErr w:type="gramEnd"/>
      <w:r w:rsidRPr="00EF5A42">
        <w:rPr>
          <w:rFonts w:ascii="Times New Roman" w:eastAsia="Times New Roman" w:hAnsi="Times New Roman" w:cs="Times New Roman"/>
          <w:i/>
          <w:sz w:val="24"/>
          <w:szCs w:val="24"/>
          <w:lang w:eastAsia="ru-RU"/>
        </w:rPr>
        <w:t xml:space="preserve"> </w:t>
      </w:r>
    </w:p>
    <w:p w14:paraId="71FE924D" w14:textId="77777777" w:rsidR="00EF5A42" w:rsidRPr="00EF5A42" w:rsidRDefault="00EF5A42" w:rsidP="00EF5A42">
      <w:pPr>
        <w:spacing w:after="0" w:line="240" w:lineRule="auto"/>
        <w:jc w:val="center"/>
        <w:rPr>
          <w:rFonts w:ascii="Times New Roman" w:eastAsia="Calibri" w:hAnsi="Times New Roman" w:cs="Times New Roman"/>
          <w:sz w:val="24"/>
          <w:szCs w:val="24"/>
          <w:lang w:eastAsia="ru-RU"/>
        </w:rPr>
      </w:pPr>
      <w:r w:rsidRPr="00EF5A42">
        <w:rPr>
          <w:rFonts w:ascii="Times New Roman" w:eastAsia="Times New Roman" w:hAnsi="Times New Roman" w:cs="Times New Roman"/>
          <w:b/>
          <w:sz w:val="24"/>
          <w:szCs w:val="24"/>
          <w:lang w:eastAsia="ru-RU"/>
        </w:rPr>
        <w:t>УВЕДОМЛЕНИЕ</w:t>
      </w:r>
    </w:p>
    <w:p w14:paraId="4E3F77A0" w14:textId="77777777" w:rsidR="00EF5A42" w:rsidRPr="00EF5A42" w:rsidRDefault="00EF5A42" w:rsidP="00EF5A42">
      <w:pPr>
        <w:spacing w:after="0" w:line="240" w:lineRule="auto"/>
        <w:jc w:val="center"/>
        <w:rPr>
          <w:rFonts w:ascii="Times New Roman" w:eastAsia="Calibri" w:hAnsi="Times New Roman" w:cs="Times New Roman"/>
          <w:sz w:val="24"/>
          <w:szCs w:val="24"/>
          <w:lang w:eastAsia="ru-RU"/>
        </w:rPr>
      </w:pPr>
      <w:r w:rsidRPr="00EF5A42">
        <w:rPr>
          <w:rFonts w:ascii="Times New Roman" w:eastAsia="Times New Roman" w:hAnsi="Times New Roman" w:cs="Times New Roman"/>
          <w:b/>
          <w:sz w:val="24"/>
          <w:szCs w:val="24"/>
          <w:lang w:eastAsia="ru-RU"/>
        </w:rPr>
        <w:t>об отказе в приеме документов, необходимых для предоставления муниципальной услуги</w:t>
      </w:r>
    </w:p>
    <w:p w14:paraId="05F2449C" w14:textId="77777777" w:rsidR="00EF5A42" w:rsidRPr="00EF5A42" w:rsidRDefault="00EF5A42" w:rsidP="00EF5A42">
      <w:pPr>
        <w:spacing w:after="0" w:line="240" w:lineRule="auto"/>
        <w:ind w:hanging="10"/>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от________________№_______________ </w:t>
      </w:r>
    </w:p>
    <w:p w14:paraId="14383B00" w14:textId="52E13BD9" w:rsidR="00EF5A42" w:rsidRPr="00EF5A42" w:rsidRDefault="00EF5A42" w:rsidP="00090547">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i/>
          <w:sz w:val="24"/>
          <w:szCs w:val="24"/>
          <w:lang w:eastAsia="ru-RU"/>
        </w:rPr>
        <w:t xml:space="preserve"> </w:t>
      </w:r>
      <w:r w:rsidRPr="00EF5A42">
        <w:rPr>
          <w:rFonts w:ascii="Times New Roman" w:eastAsia="Times New Roman" w:hAnsi="Times New Roman" w:cs="Times New Roman"/>
          <w:sz w:val="24"/>
          <w:szCs w:val="24"/>
          <w:lang w:eastAsia="ru-RU"/>
        </w:rPr>
        <w:t xml:space="preserve">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документов____________________________________________________________ </w:t>
      </w:r>
    </w:p>
    <w:p w14:paraId="4C3C1DD4"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i/>
          <w:sz w:val="18"/>
          <w:szCs w:val="18"/>
          <w:lang w:eastAsia="ru-RU"/>
        </w:rPr>
        <w:t>(Ф.И.О. физического лица, наименование юридического лица– заявителя</w:t>
      </w:r>
      <w:r w:rsidRPr="00EF5A42">
        <w:rPr>
          <w:rFonts w:ascii="Times New Roman" w:eastAsia="Times New Roman" w:hAnsi="Times New Roman" w:cs="Times New Roman"/>
          <w:i/>
          <w:sz w:val="24"/>
          <w:szCs w:val="24"/>
          <w:lang w:eastAsia="ru-RU"/>
        </w:rPr>
        <w:t xml:space="preserve">, </w:t>
      </w:r>
    </w:p>
    <w:p w14:paraId="39513C03"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lastRenderedPageBreak/>
        <w:t xml:space="preserve">__________________________________________________________________________________________ </w:t>
      </w:r>
      <w:r w:rsidRPr="00EF5A42">
        <w:rPr>
          <w:rFonts w:ascii="Times New Roman" w:eastAsia="Times New Roman" w:hAnsi="Times New Roman" w:cs="Times New Roman"/>
          <w:i/>
          <w:sz w:val="18"/>
          <w:szCs w:val="18"/>
          <w:lang w:eastAsia="ru-RU"/>
        </w:rPr>
        <w:t>дата направления заявления)</w:t>
      </w:r>
      <w:r w:rsidRPr="00EF5A42">
        <w:rPr>
          <w:rFonts w:ascii="Times New Roman" w:eastAsia="Times New Roman" w:hAnsi="Times New Roman" w:cs="Times New Roman"/>
          <w:i/>
          <w:sz w:val="24"/>
          <w:szCs w:val="24"/>
          <w:lang w:eastAsia="ru-RU"/>
        </w:rPr>
        <w:t xml:space="preserve"> </w:t>
      </w:r>
    </w:p>
    <w:p w14:paraId="245BCB6A" w14:textId="25C1D29E" w:rsidR="00EF5A42" w:rsidRPr="00EF5A42" w:rsidRDefault="00EF5A42" w:rsidP="00090547">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принято решение об отказе в приеме документов, необходимых для предоставления муниципальной услуги «Предоставлении разрешения на условно разрешенный вид использования земельного участка или объекта капитального строительства» в связи с:_____________________________________________________________________ </w:t>
      </w:r>
    </w:p>
    <w:p w14:paraId="70976192" w14:textId="77777777" w:rsidR="00EF5A42" w:rsidRPr="00EF5A42" w:rsidRDefault="00EF5A42" w:rsidP="00EF5A42">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i/>
          <w:sz w:val="18"/>
          <w:szCs w:val="18"/>
          <w:lang w:eastAsia="ru-RU"/>
        </w:rPr>
        <w:t xml:space="preserve">(указываются основания отказа в приеме документов, необходимых для </w:t>
      </w:r>
      <w:proofErr w:type="gramStart"/>
      <w:r w:rsidRPr="00EF5A42">
        <w:rPr>
          <w:rFonts w:ascii="Times New Roman" w:eastAsia="Times New Roman" w:hAnsi="Times New Roman" w:cs="Times New Roman"/>
          <w:i/>
          <w:sz w:val="18"/>
          <w:szCs w:val="18"/>
          <w:lang w:eastAsia="ru-RU"/>
        </w:rPr>
        <w:t>предоставления  муниципальной</w:t>
      </w:r>
      <w:proofErr w:type="gramEnd"/>
      <w:r w:rsidRPr="00EF5A42">
        <w:rPr>
          <w:rFonts w:ascii="Times New Roman" w:eastAsia="Times New Roman" w:hAnsi="Times New Roman" w:cs="Times New Roman"/>
          <w:i/>
          <w:sz w:val="18"/>
          <w:szCs w:val="18"/>
          <w:lang w:eastAsia="ru-RU"/>
        </w:rPr>
        <w:t xml:space="preserve"> услуги)</w:t>
      </w:r>
    </w:p>
    <w:p w14:paraId="7A87037D" w14:textId="77777777" w:rsidR="00EF5A42" w:rsidRPr="00EF5A42" w:rsidRDefault="00EF5A42" w:rsidP="00EF5A42">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i/>
          <w:sz w:val="18"/>
          <w:szCs w:val="18"/>
          <w:lang w:eastAsia="ru-RU"/>
        </w:rPr>
        <w:t xml:space="preserve">__________________________________________________________________________________________ </w:t>
      </w:r>
    </w:p>
    <w:p w14:paraId="49552667" w14:textId="17B9C8A0" w:rsidR="00EF5A42" w:rsidRPr="00EF5A42" w:rsidRDefault="00EF5A42" w:rsidP="00090547">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 </w:t>
      </w:r>
    </w:p>
    <w:p w14:paraId="62AF1E13" w14:textId="77777777" w:rsidR="00EF5A42" w:rsidRPr="00EF5A42" w:rsidRDefault="00EF5A42" w:rsidP="00EF5A42">
      <w:pPr>
        <w:spacing w:after="0" w:line="240" w:lineRule="auto"/>
        <w:ind w:firstLine="461"/>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EF5A42">
        <w:rPr>
          <w:rFonts w:ascii="Times New Roman" w:eastAsia="Times New Roman" w:hAnsi="Times New Roman" w:cs="Times New Roman"/>
          <w:i/>
          <w:sz w:val="18"/>
          <w:szCs w:val="18"/>
          <w:lang w:eastAsia="ru-RU"/>
        </w:rPr>
        <w:t>(указать уполномоченный орган)</w:t>
      </w:r>
      <w:r w:rsidRPr="00EF5A42">
        <w:rPr>
          <w:rFonts w:ascii="Times New Roman" w:eastAsia="Times New Roman" w:hAnsi="Times New Roman" w:cs="Times New Roman"/>
          <w:sz w:val="24"/>
          <w:szCs w:val="24"/>
          <w:lang w:eastAsia="ru-RU"/>
        </w:rPr>
        <w:t xml:space="preserve">, а также в судебном порядке. </w:t>
      </w:r>
    </w:p>
    <w:p w14:paraId="380E683C" w14:textId="7891683C" w:rsidR="00EF5A42" w:rsidRPr="00EF5A42" w:rsidRDefault="00EF5A42" w:rsidP="00090547">
      <w:pPr>
        <w:spacing w:after="0" w:line="240" w:lineRule="auto"/>
        <w:jc w:val="both"/>
        <w:rPr>
          <w:rFonts w:ascii="Times New Roman" w:eastAsia="Calibri" w:hAnsi="Times New Roman" w:cs="Times New Roman"/>
          <w:sz w:val="24"/>
          <w:szCs w:val="24"/>
          <w:lang w:eastAsia="ru-RU"/>
        </w:rPr>
      </w:pPr>
      <w:r w:rsidRPr="00EF5A42">
        <w:rPr>
          <w:rFonts w:ascii="Times New Roman" w:eastAsia="Times New Roman" w:hAnsi="Times New Roman" w:cs="Times New Roman"/>
          <w:sz w:val="24"/>
          <w:szCs w:val="24"/>
          <w:lang w:eastAsia="ru-RU"/>
        </w:rPr>
        <w:t xml:space="preserve"> Должностное лицо (ФИО) </w:t>
      </w:r>
    </w:p>
    <w:p w14:paraId="1BC19D8A" w14:textId="77777777" w:rsidR="00EF5A42" w:rsidRPr="00EF5A42" w:rsidRDefault="00EF5A42" w:rsidP="00EF5A42">
      <w:pPr>
        <w:spacing w:after="0" w:line="240" w:lineRule="auto"/>
        <w:jc w:val="both"/>
        <w:rPr>
          <w:rFonts w:ascii="Times New Roman" w:eastAsia="Calibri" w:hAnsi="Times New Roman" w:cs="Times New Roman"/>
          <w:sz w:val="24"/>
          <w:szCs w:val="24"/>
          <w:lang w:eastAsia="ru-RU"/>
        </w:rPr>
      </w:pPr>
      <w:r w:rsidRPr="00EF5A42">
        <w:rPr>
          <w:rFonts w:ascii="Times New Roman" w:eastAsia="Calibri" w:hAnsi="Times New Roman" w:cs="Times New Roman"/>
          <w:noProof/>
          <w:sz w:val="24"/>
          <w:szCs w:val="24"/>
          <w:lang w:eastAsia="ru-RU"/>
        </w:rPr>
        <mc:AlternateContent>
          <mc:Choice Requires="wpg">
            <w:drawing>
              <wp:inline distT="0" distB="0" distL="0" distR="0" wp14:anchorId="590EC6F5" wp14:editId="26F38BA8">
                <wp:extent cx="2735553" cy="6089"/>
                <wp:effectExtent l="0" t="0" r="0" b="0"/>
                <wp:docPr id="29551" name="Group 29551"/>
                <wp:cNvGraphicFramePr/>
                <a:graphic xmlns:a="http://schemas.openxmlformats.org/drawingml/2006/main">
                  <a:graphicData uri="http://schemas.microsoft.com/office/word/2010/wordprocessingGroup">
                    <wpg:wgp>
                      <wpg:cNvGrpSpPr/>
                      <wpg:grpSpPr>
                        <a:xfrm>
                          <a:off x="0" y="0"/>
                          <a:ext cx="2735553" cy="6089"/>
                          <a:chOff x="0" y="0"/>
                          <a:chExt cx="2735553" cy="6089"/>
                        </a:xfrm>
                      </wpg:grpSpPr>
                      <wps:wsp>
                        <wps:cNvPr id="32468" name="Shape 32468"/>
                        <wps:cNvSpPr/>
                        <wps:spPr>
                          <a:xfrm>
                            <a:off x="0" y="0"/>
                            <a:ext cx="2735553" cy="9144"/>
                          </a:xfrm>
                          <a:custGeom>
                            <a:avLst/>
                            <a:gdLst/>
                            <a:ahLst/>
                            <a:cxnLst/>
                            <a:rect l="0" t="0" r="0" b="0"/>
                            <a:pathLst>
                              <a:path w="2735553" h="9144">
                                <a:moveTo>
                                  <a:pt x="0" y="0"/>
                                </a:moveTo>
                                <a:lnTo>
                                  <a:pt x="2735553" y="0"/>
                                </a:lnTo>
                                <a:lnTo>
                                  <a:pt x="2735553"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94DB992" id="Group 29551" o:spid="_x0000_s1026" style="width:215.4pt;height:.5pt;mso-position-horizontal-relative:char;mso-position-vertical-relative:line" coordsize="2735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">
                <v:shape id="Shape 32468" o:spid="_x0000_s1027" style="position:absolute;width:27355;height:91;visibility:visible;mso-wrap-style:square;v-text-anchor:top" coordsize="27355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" path="m,l2735553,r,9144l,9144,,e" fillcolor="black" stroked="f" strokeweight="0">
                  <v:stroke miterlimit="83231f" joinstyle="miter"/>
                  <v:path arrowok="t" textboxrect="0,0,2735553,9144"/>
                </v:shape>
                <w10:anchorlock/>
              </v:group>
            </w:pict>
          </mc:Fallback>
        </mc:AlternateContent>
      </w:r>
    </w:p>
    <w:p w14:paraId="4D9FA5EA" w14:textId="7DF81371" w:rsidR="00EF5A42" w:rsidRPr="00EF5A42" w:rsidRDefault="00EF5A42" w:rsidP="00EF5A42">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24"/>
          <w:szCs w:val="24"/>
          <w:lang w:eastAsia="ru-RU"/>
        </w:rPr>
        <w:t xml:space="preserve"> </w:t>
      </w:r>
      <w:r w:rsidRPr="00EF5A42">
        <w:rPr>
          <w:rFonts w:ascii="Times New Roman" w:eastAsia="Times New Roman" w:hAnsi="Times New Roman" w:cs="Times New Roman"/>
          <w:sz w:val="18"/>
          <w:szCs w:val="18"/>
          <w:lang w:eastAsia="ru-RU"/>
        </w:rPr>
        <w:t xml:space="preserve">(подпись должностного лица органа, осуществляющего </w:t>
      </w:r>
    </w:p>
    <w:p w14:paraId="00ACEC2F" w14:textId="77777777" w:rsidR="00EF5A42" w:rsidRPr="00EF5A42" w:rsidRDefault="00EF5A42" w:rsidP="00090547">
      <w:pPr>
        <w:spacing w:after="0" w:line="240" w:lineRule="auto"/>
        <w:jc w:val="both"/>
        <w:rPr>
          <w:rFonts w:ascii="Times New Roman" w:eastAsia="Calibri" w:hAnsi="Times New Roman" w:cs="Times New Roman"/>
          <w:sz w:val="18"/>
          <w:szCs w:val="18"/>
          <w:lang w:eastAsia="ru-RU"/>
        </w:rPr>
      </w:pPr>
      <w:r w:rsidRPr="00EF5A42">
        <w:rPr>
          <w:rFonts w:ascii="Times New Roman" w:eastAsia="Times New Roman" w:hAnsi="Times New Roman" w:cs="Times New Roman"/>
          <w:sz w:val="18"/>
          <w:szCs w:val="18"/>
          <w:lang w:eastAsia="ru-RU"/>
        </w:rPr>
        <w:t xml:space="preserve">предоставление муниципальной услуги) </w:t>
      </w:r>
    </w:p>
    <w:p w14:paraId="0F696601" w14:textId="77777777" w:rsidR="00D62D66" w:rsidRDefault="00D62D66" w:rsidP="00A238E3">
      <w:pPr>
        <w:spacing w:after="0" w:line="240" w:lineRule="auto"/>
        <w:jc w:val="right"/>
        <w:rPr>
          <w:rFonts w:ascii="Times New Roman" w:eastAsia="Times New Roman" w:hAnsi="Times New Roman" w:cs="Times New Roman"/>
          <w:sz w:val="8"/>
          <w:szCs w:val="8"/>
          <w:lang w:eastAsia="ru-RU"/>
        </w:rPr>
      </w:pPr>
    </w:p>
    <w:p w14:paraId="5E2AD199" w14:textId="77777777" w:rsidR="00D62D66" w:rsidRDefault="00D62D66" w:rsidP="00A238E3">
      <w:pPr>
        <w:spacing w:after="0" w:line="240" w:lineRule="auto"/>
        <w:jc w:val="right"/>
        <w:rPr>
          <w:rFonts w:ascii="Times New Roman" w:eastAsia="Times New Roman" w:hAnsi="Times New Roman" w:cs="Times New Roman"/>
          <w:sz w:val="8"/>
          <w:szCs w:val="8"/>
          <w:lang w:eastAsia="ru-RU"/>
        </w:rPr>
      </w:pPr>
    </w:p>
    <w:p w14:paraId="588842FA" w14:textId="77777777" w:rsidR="008008A3" w:rsidRPr="008008A3" w:rsidRDefault="008008A3" w:rsidP="008008A3">
      <w:pPr>
        <w:spacing w:after="0" w:line="240" w:lineRule="auto"/>
        <w:ind w:left="10" w:right="238" w:hanging="10"/>
        <w:jc w:val="right"/>
        <w:rPr>
          <w:rFonts w:ascii="Times New Roman" w:eastAsia="Calibri" w:hAnsi="Times New Roman" w:cs="Times New Roman"/>
          <w:sz w:val="18"/>
          <w:szCs w:val="18"/>
          <w:lang w:eastAsia="ru-RU"/>
        </w:rPr>
      </w:pPr>
      <w:r w:rsidRPr="008008A3">
        <w:rPr>
          <w:rFonts w:ascii="Times New Roman" w:eastAsia="Times New Roman" w:hAnsi="Times New Roman" w:cs="Times New Roman"/>
          <w:sz w:val="18"/>
          <w:szCs w:val="18"/>
          <w:lang w:eastAsia="ru-RU"/>
        </w:rPr>
        <w:t xml:space="preserve">Приложение № 5  </w:t>
      </w:r>
    </w:p>
    <w:p w14:paraId="7E7E494F" w14:textId="77777777" w:rsidR="008008A3" w:rsidRPr="008008A3" w:rsidRDefault="008008A3" w:rsidP="008008A3">
      <w:pPr>
        <w:spacing w:after="0" w:line="240" w:lineRule="auto"/>
        <w:ind w:left="10" w:right="57" w:hanging="10"/>
        <w:jc w:val="right"/>
        <w:rPr>
          <w:rFonts w:ascii="Times New Roman" w:eastAsia="Calibri" w:hAnsi="Times New Roman" w:cs="Times New Roman"/>
          <w:sz w:val="18"/>
          <w:szCs w:val="18"/>
          <w:lang w:eastAsia="ru-RU"/>
        </w:rPr>
      </w:pPr>
      <w:r w:rsidRPr="008008A3">
        <w:rPr>
          <w:rFonts w:ascii="Times New Roman" w:eastAsia="Times New Roman" w:hAnsi="Times New Roman" w:cs="Times New Roman"/>
          <w:sz w:val="18"/>
          <w:szCs w:val="18"/>
          <w:lang w:eastAsia="ru-RU"/>
        </w:rPr>
        <w:t xml:space="preserve">к Административному регламенту </w:t>
      </w:r>
    </w:p>
    <w:p w14:paraId="4DCF4965" w14:textId="77777777" w:rsidR="008008A3" w:rsidRPr="008008A3" w:rsidRDefault="008008A3" w:rsidP="008008A3">
      <w:pPr>
        <w:spacing w:after="0" w:line="240" w:lineRule="auto"/>
        <w:ind w:right="-1"/>
        <w:jc w:val="right"/>
        <w:rPr>
          <w:rFonts w:ascii="Times New Roman" w:eastAsia="Times New Roman" w:hAnsi="Times New Roman" w:cs="Times New Roman"/>
          <w:sz w:val="18"/>
          <w:szCs w:val="18"/>
          <w:lang w:eastAsia="ru-RU"/>
        </w:rPr>
      </w:pPr>
      <w:r w:rsidRPr="008008A3">
        <w:rPr>
          <w:rFonts w:ascii="Times New Roman" w:eastAsia="Times New Roman" w:hAnsi="Times New Roman" w:cs="Times New Roman"/>
          <w:sz w:val="18"/>
          <w:szCs w:val="18"/>
          <w:lang w:eastAsia="ru-RU"/>
        </w:rPr>
        <w:t xml:space="preserve">предоставления муниципальной услуги </w:t>
      </w:r>
    </w:p>
    <w:p w14:paraId="243F7E89" w14:textId="77777777" w:rsidR="008008A3" w:rsidRPr="008008A3" w:rsidRDefault="008008A3" w:rsidP="008008A3">
      <w:pPr>
        <w:spacing w:after="0" w:line="240" w:lineRule="auto"/>
        <w:ind w:right="-1"/>
        <w:jc w:val="right"/>
        <w:rPr>
          <w:rFonts w:ascii="Times New Roman" w:eastAsia="Times New Roman" w:hAnsi="Times New Roman" w:cs="Times New Roman"/>
          <w:sz w:val="18"/>
          <w:szCs w:val="18"/>
          <w:lang w:eastAsia="ru-RU"/>
        </w:rPr>
      </w:pPr>
      <w:r w:rsidRPr="008008A3">
        <w:rPr>
          <w:rFonts w:ascii="Times New Roman" w:eastAsia="Times New Roman" w:hAnsi="Times New Roman" w:cs="Times New Roman"/>
          <w:color w:val="000000"/>
          <w:sz w:val="18"/>
          <w:szCs w:val="18"/>
          <w:lang w:eastAsia="ru-RU"/>
        </w:rPr>
        <w:t>«</w:t>
      </w:r>
      <w:r w:rsidRPr="008008A3">
        <w:rPr>
          <w:rFonts w:ascii="Times New Roman" w:eastAsia="Times New Roman" w:hAnsi="Times New Roman" w:cs="Times New Roman"/>
          <w:sz w:val="18"/>
          <w:szCs w:val="18"/>
          <w:lang w:eastAsia="ru-RU"/>
        </w:rPr>
        <w:t>Предоставление разрешения на условно разрешенный вид</w:t>
      </w:r>
    </w:p>
    <w:p w14:paraId="32E61541" w14:textId="77777777" w:rsidR="008008A3" w:rsidRPr="008008A3" w:rsidRDefault="008008A3" w:rsidP="008008A3">
      <w:pPr>
        <w:spacing w:after="0" w:line="240" w:lineRule="auto"/>
        <w:ind w:right="-1"/>
        <w:jc w:val="right"/>
        <w:rPr>
          <w:rFonts w:ascii="Calibri" w:eastAsia="Times New Roman" w:hAnsi="Calibri" w:cs="Times New Roman"/>
          <w:sz w:val="18"/>
          <w:szCs w:val="18"/>
          <w:lang w:eastAsia="ru-RU"/>
        </w:rPr>
      </w:pPr>
      <w:r w:rsidRPr="008008A3">
        <w:rPr>
          <w:rFonts w:ascii="Times New Roman" w:eastAsia="Times New Roman" w:hAnsi="Times New Roman" w:cs="Times New Roman"/>
          <w:sz w:val="18"/>
          <w:szCs w:val="18"/>
          <w:lang w:eastAsia="ru-RU"/>
        </w:rPr>
        <w:t xml:space="preserve"> использования земельного участка или объекта капитального строительства»</w:t>
      </w:r>
    </w:p>
    <w:p w14:paraId="47C87B25" w14:textId="77C986A4" w:rsidR="008008A3" w:rsidRPr="008008A3" w:rsidRDefault="008008A3" w:rsidP="008008A3">
      <w:pPr>
        <w:spacing w:after="0" w:line="240" w:lineRule="auto"/>
        <w:ind w:left="74"/>
        <w:jc w:val="center"/>
        <w:rPr>
          <w:rFonts w:ascii="Times New Roman" w:eastAsia="Calibri" w:hAnsi="Times New Roman" w:cs="Times New Roman"/>
          <w:sz w:val="18"/>
          <w:szCs w:val="18"/>
          <w:lang w:eastAsia="ru-RU"/>
        </w:rPr>
      </w:pPr>
      <w:r w:rsidRPr="008008A3">
        <w:rPr>
          <w:rFonts w:ascii="Times New Roman" w:eastAsia="Times New Roman" w:hAnsi="Times New Roman" w:cs="Times New Roman"/>
          <w:b/>
          <w:sz w:val="18"/>
          <w:szCs w:val="18"/>
          <w:lang w:eastAsia="ru-RU"/>
        </w:rPr>
        <w:t>Состав, последовательность и сроки выполнения административных процедур (действий) при предоставлении муниципальной услуги</w:t>
      </w:r>
    </w:p>
    <w:p w14:paraId="45FDF1F4" w14:textId="77777777" w:rsidR="00D62D66" w:rsidRDefault="00D62D66" w:rsidP="00A238E3">
      <w:pPr>
        <w:spacing w:after="0" w:line="240" w:lineRule="auto"/>
        <w:jc w:val="right"/>
        <w:rPr>
          <w:rFonts w:ascii="Times New Roman" w:eastAsia="Times New Roman" w:hAnsi="Times New Roman" w:cs="Times New Roman"/>
          <w:sz w:val="8"/>
          <w:szCs w:val="8"/>
          <w:lang w:eastAsia="ru-RU"/>
        </w:rPr>
      </w:pPr>
    </w:p>
    <w:tbl>
      <w:tblPr>
        <w:tblStyle w:val="TableGrid"/>
        <w:tblW w:w="10925" w:type="dxa"/>
        <w:tblInd w:w="5" w:type="dxa"/>
        <w:tblCellMar>
          <w:top w:w="9" w:type="dxa"/>
          <w:right w:w="49" w:type="dxa"/>
        </w:tblCellMar>
        <w:tblLook w:val="04A0" w:firstRow="1" w:lastRow="0" w:firstColumn="1" w:lastColumn="0" w:noHBand="0" w:noVBand="1"/>
      </w:tblPr>
      <w:tblGrid>
        <w:gridCol w:w="1397"/>
        <w:gridCol w:w="1649"/>
        <w:gridCol w:w="1501"/>
        <w:gridCol w:w="1620"/>
        <w:gridCol w:w="1346"/>
        <w:gridCol w:w="1375"/>
        <w:gridCol w:w="2037"/>
      </w:tblGrid>
      <w:tr w:rsidR="00733618" w:rsidRPr="00733618" w14:paraId="01C0F2D4" w14:textId="77777777" w:rsidTr="00733618">
        <w:trPr>
          <w:trHeight w:val="1062"/>
        </w:trPr>
        <w:tc>
          <w:tcPr>
            <w:tcW w:w="1397" w:type="dxa"/>
            <w:tcBorders>
              <w:top w:val="single" w:sz="4" w:space="0" w:color="000000"/>
              <w:left w:val="single" w:sz="4" w:space="0" w:color="000000"/>
              <w:bottom w:val="single" w:sz="4" w:space="0" w:color="000000"/>
              <w:right w:val="single" w:sz="4" w:space="0" w:color="000000"/>
            </w:tcBorders>
          </w:tcPr>
          <w:p w14:paraId="34D43AD7"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Основание для начала административной процедуры </w:t>
            </w:r>
          </w:p>
        </w:tc>
        <w:tc>
          <w:tcPr>
            <w:tcW w:w="1649" w:type="dxa"/>
            <w:tcBorders>
              <w:top w:val="single" w:sz="4" w:space="0" w:color="000000"/>
              <w:left w:val="single" w:sz="4" w:space="0" w:color="000000"/>
              <w:bottom w:val="single" w:sz="4" w:space="0" w:color="000000"/>
              <w:right w:val="single" w:sz="4" w:space="0" w:color="000000"/>
            </w:tcBorders>
          </w:tcPr>
          <w:p w14:paraId="4CE210B0"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Содержание административных действий </w:t>
            </w:r>
          </w:p>
        </w:tc>
        <w:tc>
          <w:tcPr>
            <w:tcW w:w="1501" w:type="dxa"/>
            <w:tcBorders>
              <w:top w:val="single" w:sz="4" w:space="0" w:color="000000"/>
              <w:left w:val="single" w:sz="4" w:space="0" w:color="000000"/>
              <w:bottom w:val="single" w:sz="4" w:space="0" w:color="000000"/>
              <w:right w:val="single" w:sz="4" w:space="0" w:color="000000"/>
            </w:tcBorders>
          </w:tcPr>
          <w:p w14:paraId="17A70DD3" w14:textId="77777777" w:rsidR="00733618" w:rsidRPr="00733618" w:rsidRDefault="00733618" w:rsidP="00733618">
            <w:pPr>
              <w:ind w:left="99"/>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Срок выполнения </w:t>
            </w:r>
          </w:p>
          <w:p w14:paraId="7ECA21FA"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административных действий </w:t>
            </w:r>
          </w:p>
        </w:tc>
        <w:tc>
          <w:tcPr>
            <w:tcW w:w="1620" w:type="dxa"/>
            <w:tcBorders>
              <w:top w:val="single" w:sz="4" w:space="0" w:color="000000"/>
              <w:left w:val="single" w:sz="4" w:space="0" w:color="000000"/>
              <w:bottom w:val="single" w:sz="4" w:space="0" w:color="000000"/>
              <w:right w:val="single" w:sz="4" w:space="0" w:color="000000"/>
            </w:tcBorders>
          </w:tcPr>
          <w:p w14:paraId="2B867B38" w14:textId="77777777" w:rsidR="00733618" w:rsidRPr="00733618" w:rsidRDefault="00733618" w:rsidP="00733618">
            <w:pPr>
              <w:ind w:left="19"/>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Должностное лицо, </w:t>
            </w:r>
          </w:p>
          <w:p w14:paraId="6131CF82" w14:textId="77777777" w:rsidR="00733618" w:rsidRPr="00733618" w:rsidRDefault="00733618" w:rsidP="00733618">
            <w:pPr>
              <w:ind w:left="115"/>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ответственное за </w:t>
            </w:r>
          </w:p>
          <w:p w14:paraId="4EF2A8F5" w14:textId="77777777" w:rsidR="00733618" w:rsidRPr="00733618" w:rsidRDefault="00733618" w:rsidP="00733618">
            <w:pPr>
              <w:ind w:left="110"/>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выполнение </w:t>
            </w:r>
          </w:p>
          <w:p w14:paraId="4E48AD13" w14:textId="77777777" w:rsidR="00733618" w:rsidRPr="00733618" w:rsidRDefault="00733618" w:rsidP="00733618">
            <w:pPr>
              <w:ind w:left="13" w:hanging="13"/>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административного действия </w:t>
            </w:r>
          </w:p>
        </w:tc>
        <w:tc>
          <w:tcPr>
            <w:tcW w:w="1346" w:type="dxa"/>
            <w:tcBorders>
              <w:top w:val="single" w:sz="4" w:space="0" w:color="000000"/>
              <w:left w:val="single" w:sz="4" w:space="0" w:color="000000"/>
              <w:bottom w:val="single" w:sz="4" w:space="0" w:color="000000"/>
              <w:right w:val="single" w:sz="4" w:space="0" w:color="000000"/>
            </w:tcBorders>
          </w:tcPr>
          <w:p w14:paraId="55248539"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Место выполнения </w:t>
            </w:r>
          </w:p>
          <w:p w14:paraId="7517B4F2"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административного действия/ используемая </w:t>
            </w:r>
          </w:p>
          <w:p w14:paraId="29858E91" w14:textId="77777777" w:rsidR="00733618" w:rsidRPr="00733618" w:rsidRDefault="00733618" w:rsidP="00733618">
            <w:pPr>
              <w:ind w:left="43"/>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информационная система </w:t>
            </w:r>
          </w:p>
        </w:tc>
        <w:tc>
          <w:tcPr>
            <w:tcW w:w="1375" w:type="dxa"/>
            <w:tcBorders>
              <w:top w:val="single" w:sz="4" w:space="0" w:color="000000"/>
              <w:left w:val="single" w:sz="4" w:space="0" w:color="000000"/>
              <w:bottom w:val="single" w:sz="4" w:space="0" w:color="000000"/>
              <w:right w:val="single" w:sz="4" w:space="0" w:color="000000"/>
            </w:tcBorders>
          </w:tcPr>
          <w:p w14:paraId="03BB24D3"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Критерии принятия решения </w:t>
            </w:r>
          </w:p>
        </w:tc>
        <w:tc>
          <w:tcPr>
            <w:tcW w:w="2028" w:type="dxa"/>
            <w:tcBorders>
              <w:top w:val="single" w:sz="4" w:space="0" w:color="000000"/>
              <w:left w:val="single" w:sz="4" w:space="0" w:color="000000"/>
              <w:bottom w:val="single" w:sz="4" w:space="0" w:color="000000"/>
              <w:right w:val="single" w:sz="4" w:space="0" w:color="000000"/>
            </w:tcBorders>
          </w:tcPr>
          <w:p w14:paraId="3D806574"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Результат административного действия, способ фиксации </w:t>
            </w:r>
          </w:p>
        </w:tc>
      </w:tr>
      <w:tr w:rsidR="00733618" w:rsidRPr="00733618" w14:paraId="5E27AE28" w14:textId="77777777" w:rsidTr="00733618">
        <w:trPr>
          <w:trHeight w:val="286"/>
        </w:trPr>
        <w:tc>
          <w:tcPr>
            <w:tcW w:w="1397" w:type="dxa"/>
            <w:tcBorders>
              <w:top w:val="single" w:sz="4" w:space="0" w:color="000000"/>
              <w:left w:val="single" w:sz="4" w:space="0" w:color="000000"/>
              <w:bottom w:val="single" w:sz="4" w:space="0" w:color="000000"/>
              <w:right w:val="single" w:sz="4" w:space="0" w:color="000000"/>
            </w:tcBorders>
          </w:tcPr>
          <w:p w14:paraId="623060C4" w14:textId="77777777" w:rsidR="00733618" w:rsidRPr="00733618" w:rsidRDefault="00733618" w:rsidP="00733618">
            <w:pPr>
              <w:ind w:left="51"/>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1 </w:t>
            </w:r>
          </w:p>
        </w:tc>
        <w:tc>
          <w:tcPr>
            <w:tcW w:w="1649" w:type="dxa"/>
            <w:tcBorders>
              <w:top w:val="single" w:sz="4" w:space="0" w:color="000000"/>
              <w:left w:val="single" w:sz="4" w:space="0" w:color="000000"/>
              <w:bottom w:val="single" w:sz="4" w:space="0" w:color="000000"/>
              <w:right w:val="single" w:sz="4" w:space="0" w:color="000000"/>
            </w:tcBorders>
          </w:tcPr>
          <w:p w14:paraId="74FD306B" w14:textId="77777777" w:rsidR="00733618" w:rsidRPr="00733618" w:rsidRDefault="00733618" w:rsidP="00733618">
            <w:pPr>
              <w:ind w:left="5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2 </w:t>
            </w:r>
          </w:p>
        </w:tc>
        <w:tc>
          <w:tcPr>
            <w:tcW w:w="1501" w:type="dxa"/>
            <w:tcBorders>
              <w:top w:val="single" w:sz="4" w:space="0" w:color="000000"/>
              <w:left w:val="single" w:sz="4" w:space="0" w:color="000000"/>
              <w:bottom w:val="single" w:sz="4" w:space="0" w:color="000000"/>
              <w:right w:val="single" w:sz="4" w:space="0" w:color="000000"/>
            </w:tcBorders>
          </w:tcPr>
          <w:p w14:paraId="30377B53" w14:textId="77777777" w:rsidR="00733618" w:rsidRPr="00733618" w:rsidRDefault="00733618" w:rsidP="00733618">
            <w:pPr>
              <w:ind w:left="49"/>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3 </w:t>
            </w:r>
          </w:p>
        </w:tc>
        <w:tc>
          <w:tcPr>
            <w:tcW w:w="1620" w:type="dxa"/>
            <w:tcBorders>
              <w:top w:val="single" w:sz="4" w:space="0" w:color="000000"/>
              <w:left w:val="single" w:sz="4" w:space="0" w:color="000000"/>
              <w:bottom w:val="single" w:sz="4" w:space="0" w:color="000000"/>
              <w:right w:val="single" w:sz="4" w:space="0" w:color="000000"/>
            </w:tcBorders>
          </w:tcPr>
          <w:p w14:paraId="5B82DBC5" w14:textId="77777777" w:rsidR="00733618" w:rsidRPr="00733618" w:rsidRDefault="00733618" w:rsidP="00733618">
            <w:pPr>
              <w:ind w:left="51"/>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4 </w:t>
            </w:r>
          </w:p>
        </w:tc>
        <w:tc>
          <w:tcPr>
            <w:tcW w:w="1346" w:type="dxa"/>
            <w:tcBorders>
              <w:top w:val="single" w:sz="4" w:space="0" w:color="000000"/>
              <w:left w:val="single" w:sz="4" w:space="0" w:color="000000"/>
              <w:bottom w:val="single" w:sz="4" w:space="0" w:color="000000"/>
              <w:right w:val="single" w:sz="4" w:space="0" w:color="000000"/>
            </w:tcBorders>
          </w:tcPr>
          <w:p w14:paraId="4635EC62" w14:textId="77777777" w:rsidR="00733618" w:rsidRPr="00733618" w:rsidRDefault="00733618" w:rsidP="00733618">
            <w:pPr>
              <w:ind w:left="5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5 </w:t>
            </w:r>
          </w:p>
        </w:tc>
        <w:tc>
          <w:tcPr>
            <w:tcW w:w="1375" w:type="dxa"/>
            <w:tcBorders>
              <w:top w:val="single" w:sz="4" w:space="0" w:color="000000"/>
              <w:left w:val="single" w:sz="4" w:space="0" w:color="000000"/>
              <w:bottom w:val="single" w:sz="4" w:space="0" w:color="000000"/>
              <w:right w:val="single" w:sz="4" w:space="0" w:color="000000"/>
            </w:tcBorders>
          </w:tcPr>
          <w:p w14:paraId="1DBA40F3" w14:textId="77777777" w:rsidR="00733618" w:rsidRPr="00733618" w:rsidRDefault="00733618" w:rsidP="00733618">
            <w:pPr>
              <w:ind w:left="51"/>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6 </w:t>
            </w:r>
          </w:p>
        </w:tc>
        <w:tc>
          <w:tcPr>
            <w:tcW w:w="2028" w:type="dxa"/>
            <w:tcBorders>
              <w:top w:val="single" w:sz="4" w:space="0" w:color="000000"/>
              <w:left w:val="single" w:sz="4" w:space="0" w:color="000000"/>
              <w:bottom w:val="single" w:sz="4" w:space="0" w:color="000000"/>
              <w:right w:val="single" w:sz="4" w:space="0" w:color="000000"/>
            </w:tcBorders>
          </w:tcPr>
          <w:p w14:paraId="0D5A597C" w14:textId="77777777" w:rsidR="00733618" w:rsidRPr="00733618" w:rsidRDefault="00733618" w:rsidP="00733618">
            <w:pPr>
              <w:ind w:left="54"/>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7 </w:t>
            </w:r>
          </w:p>
        </w:tc>
      </w:tr>
      <w:tr w:rsidR="00733618" w:rsidRPr="00733618" w14:paraId="4844FCD0" w14:textId="77777777" w:rsidTr="00733618">
        <w:trPr>
          <w:trHeight w:val="237"/>
        </w:trPr>
        <w:tc>
          <w:tcPr>
            <w:tcW w:w="10925" w:type="dxa"/>
            <w:gridSpan w:val="7"/>
            <w:tcBorders>
              <w:top w:val="single" w:sz="4" w:space="0" w:color="000000"/>
              <w:left w:val="single" w:sz="4" w:space="0" w:color="000000"/>
              <w:bottom w:val="single" w:sz="4" w:space="0" w:color="000000"/>
              <w:right w:val="single" w:sz="4" w:space="0" w:color="000000"/>
            </w:tcBorders>
          </w:tcPr>
          <w:p w14:paraId="335112A4" w14:textId="77777777" w:rsidR="00733618" w:rsidRPr="00733618" w:rsidRDefault="00733618" w:rsidP="00733618">
            <w:pPr>
              <w:numPr>
                <w:ilvl w:val="0"/>
                <w:numId w:val="84"/>
              </w:numPr>
              <w:contextualSpacing/>
              <w:jc w:val="center"/>
              <w:rPr>
                <w:rFonts w:ascii="Times New Roman" w:eastAsia="Calibri" w:hAnsi="Times New Roman" w:cs="Times New Roman"/>
                <w:bCs/>
                <w:sz w:val="14"/>
                <w:szCs w:val="14"/>
              </w:rPr>
            </w:pPr>
            <w:r w:rsidRPr="00733618">
              <w:rPr>
                <w:rFonts w:ascii="Times New Roman" w:hAnsi="Times New Roman" w:cs="Times New Roman"/>
                <w:bCs/>
                <w:sz w:val="14"/>
                <w:szCs w:val="14"/>
              </w:rPr>
              <w:t>Проверка документов и регистрация заявления</w:t>
            </w:r>
          </w:p>
        </w:tc>
      </w:tr>
      <w:tr w:rsidR="00733618" w:rsidRPr="00733618" w14:paraId="7A06C182" w14:textId="77777777" w:rsidTr="00733618">
        <w:trPr>
          <w:trHeight w:val="1837"/>
        </w:trPr>
        <w:tc>
          <w:tcPr>
            <w:tcW w:w="1397" w:type="dxa"/>
            <w:vMerge w:val="restart"/>
            <w:tcBorders>
              <w:top w:val="single" w:sz="4" w:space="0" w:color="000000"/>
              <w:left w:val="single" w:sz="4" w:space="0" w:color="000000"/>
              <w:right w:val="single" w:sz="4" w:space="0" w:color="000000"/>
            </w:tcBorders>
          </w:tcPr>
          <w:p w14:paraId="19A38C3C" w14:textId="77777777" w:rsidR="00733618" w:rsidRPr="00733618" w:rsidRDefault="00733618" w:rsidP="00733618">
            <w:pPr>
              <w:ind w:left="110" w:right="31"/>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Поступление заявления и документов для предоставления муниципальной услуги в Уполномоченный орган </w:t>
            </w:r>
          </w:p>
        </w:tc>
        <w:tc>
          <w:tcPr>
            <w:tcW w:w="1649" w:type="dxa"/>
            <w:tcBorders>
              <w:top w:val="single" w:sz="4" w:space="0" w:color="000000"/>
              <w:left w:val="single" w:sz="4" w:space="0" w:color="000000"/>
              <w:bottom w:val="single" w:sz="4" w:space="0" w:color="000000"/>
              <w:right w:val="single" w:sz="4" w:space="0" w:color="000000"/>
            </w:tcBorders>
          </w:tcPr>
          <w:p w14:paraId="32479704" w14:textId="77777777" w:rsidR="00733618" w:rsidRPr="00733618" w:rsidRDefault="00733618" w:rsidP="00733618">
            <w:pPr>
              <w:ind w:left="110"/>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 </w:t>
            </w:r>
          </w:p>
        </w:tc>
        <w:tc>
          <w:tcPr>
            <w:tcW w:w="1501" w:type="dxa"/>
            <w:tcBorders>
              <w:top w:val="single" w:sz="4" w:space="0" w:color="000000"/>
              <w:left w:val="single" w:sz="4" w:space="0" w:color="000000"/>
              <w:bottom w:val="single" w:sz="4" w:space="0" w:color="000000"/>
              <w:right w:val="single" w:sz="4" w:space="0" w:color="000000"/>
            </w:tcBorders>
          </w:tcPr>
          <w:p w14:paraId="7F793749" w14:textId="77777777" w:rsidR="00733618" w:rsidRPr="00733618" w:rsidRDefault="00733618" w:rsidP="00733618">
            <w:pPr>
              <w:ind w:left="108"/>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До 1 рабочего дня </w:t>
            </w:r>
          </w:p>
        </w:tc>
        <w:tc>
          <w:tcPr>
            <w:tcW w:w="1620" w:type="dxa"/>
            <w:tcBorders>
              <w:top w:val="single" w:sz="4" w:space="0" w:color="000000"/>
              <w:left w:val="single" w:sz="4" w:space="0" w:color="000000"/>
              <w:bottom w:val="single" w:sz="4" w:space="0" w:color="000000"/>
              <w:right w:val="single" w:sz="4" w:space="0" w:color="000000"/>
            </w:tcBorders>
          </w:tcPr>
          <w:p w14:paraId="684AEC9E" w14:textId="77777777" w:rsidR="00733618" w:rsidRPr="00733618" w:rsidRDefault="00733618" w:rsidP="00733618">
            <w:pPr>
              <w:ind w:left="108" w:right="5"/>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Уполномоченного органа, </w:t>
            </w:r>
          </w:p>
          <w:p w14:paraId="1D646868" w14:textId="77777777" w:rsidR="00733618" w:rsidRPr="00733618" w:rsidRDefault="00733618" w:rsidP="00733618">
            <w:pPr>
              <w:ind w:left="108"/>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ответственное за предоставление муниципальной услуги </w:t>
            </w:r>
          </w:p>
        </w:tc>
        <w:tc>
          <w:tcPr>
            <w:tcW w:w="1346" w:type="dxa"/>
            <w:tcBorders>
              <w:top w:val="single" w:sz="4" w:space="0" w:color="000000"/>
              <w:left w:val="single" w:sz="4" w:space="0" w:color="000000"/>
              <w:bottom w:val="single" w:sz="4" w:space="0" w:color="000000"/>
              <w:right w:val="single" w:sz="4" w:space="0" w:color="000000"/>
            </w:tcBorders>
          </w:tcPr>
          <w:p w14:paraId="30060CB0" w14:textId="77777777" w:rsidR="00733618" w:rsidRPr="00733618" w:rsidRDefault="00733618" w:rsidP="00733618">
            <w:pPr>
              <w:ind w:left="110"/>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Уполномоченный орган / ГИС / </w:t>
            </w:r>
          </w:p>
          <w:p w14:paraId="73218A89" w14:textId="77777777" w:rsidR="00733618" w:rsidRPr="00733618" w:rsidRDefault="00733618" w:rsidP="00733618">
            <w:pPr>
              <w:ind w:left="110"/>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ПГС </w:t>
            </w:r>
          </w:p>
        </w:tc>
        <w:tc>
          <w:tcPr>
            <w:tcW w:w="1375" w:type="dxa"/>
            <w:tcBorders>
              <w:top w:val="single" w:sz="4" w:space="0" w:color="000000"/>
              <w:left w:val="single" w:sz="4" w:space="0" w:color="000000"/>
              <w:bottom w:val="single" w:sz="4" w:space="0" w:color="000000"/>
              <w:right w:val="single" w:sz="4" w:space="0" w:color="000000"/>
            </w:tcBorders>
          </w:tcPr>
          <w:p w14:paraId="68CC985D" w14:textId="77777777" w:rsidR="00733618" w:rsidRPr="00733618" w:rsidRDefault="00733618" w:rsidP="00733618">
            <w:pPr>
              <w:ind w:left="110"/>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 </w:t>
            </w:r>
          </w:p>
        </w:tc>
        <w:tc>
          <w:tcPr>
            <w:tcW w:w="2028" w:type="dxa"/>
            <w:tcBorders>
              <w:top w:val="single" w:sz="4" w:space="0" w:color="000000"/>
              <w:left w:val="single" w:sz="4" w:space="0" w:color="000000"/>
              <w:bottom w:val="single" w:sz="4" w:space="0" w:color="000000"/>
              <w:right w:val="single" w:sz="4" w:space="0" w:color="000000"/>
            </w:tcBorders>
          </w:tcPr>
          <w:p w14:paraId="0BFE0586" w14:textId="77777777" w:rsidR="00733618" w:rsidRPr="00733618" w:rsidRDefault="00733618" w:rsidP="00733618">
            <w:pPr>
              <w:ind w:left="111"/>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регистрация заявления и </w:t>
            </w:r>
          </w:p>
          <w:p w14:paraId="2B26A213" w14:textId="77777777" w:rsidR="00733618" w:rsidRPr="00733618" w:rsidRDefault="00733618" w:rsidP="00733618">
            <w:pPr>
              <w:ind w:left="111"/>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документов в </w:t>
            </w:r>
          </w:p>
          <w:p w14:paraId="042475D1" w14:textId="77777777" w:rsidR="00733618" w:rsidRPr="00733618" w:rsidRDefault="00733618" w:rsidP="00733618">
            <w:pPr>
              <w:ind w:left="111"/>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ГИС (присвоение номера и датирование); назначение должностного лица, ответственного за </w:t>
            </w:r>
          </w:p>
          <w:p w14:paraId="05C88E46" w14:textId="77777777" w:rsidR="00733618" w:rsidRPr="00733618" w:rsidRDefault="00733618" w:rsidP="00733618">
            <w:pPr>
              <w:ind w:left="111"/>
              <w:jc w:val="both"/>
              <w:rPr>
                <w:rFonts w:ascii="Times New Roman" w:eastAsia="Calibri" w:hAnsi="Times New Roman" w:cs="Times New Roman"/>
                <w:bCs/>
                <w:sz w:val="14"/>
                <w:szCs w:val="14"/>
              </w:rPr>
            </w:pPr>
            <w:r w:rsidRPr="00733618">
              <w:rPr>
                <w:rFonts w:ascii="Times New Roman" w:hAnsi="Times New Roman" w:cs="Times New Roman"/>
                <w:bCs/>
                <w:sz w:val="14"/>
                <w:szCs w:val="14"/>
              </w:rPr>
              <w:t>предоставление муниципальной услуги, и передача ему документов</w:t>
            </w:r>
          </w:p>
        </w:tc>
      </w:tr>
      <w:tr w:rsidR="00733618" w:rsidRPr="00733618" w14:paraId="0738C992" w14:textId="77777777" w:rsidTr="00733618">
        <w:trPr>
          <w:trHeight w:val="786"/>
        </w:trPr>
        <w:tc>
          <w:tcPr>
            <w:tcW w:w="1397" w:type="dxa"/>
            <w:vMerge/>
            <w:tcBorders>
              <w:left w:val="single" w:sz="4" w:space="0" w:color="000000"/>
              <w:right w:val="single" w:sz="4" w:space="0" w:color="000000"/>
            </w:tcBorders>
          </w:tcPr>
          <w:p w14:paraId="703A8D43" w14:textId="77777777" w:rsidR="00733618" w:rsidRPr="00733618" w:rsidRDefault="00733618" w:rsidP="00733618">
            <w:pPr>
              <w:ind w:left="110" w:right="31"/>
              <w:jc w:val="both"/>
              <w:rPr>
                <w:rFonts w:ascii="Times New Roman" w:hAnsi="Times New Roman" w:cs="Times New Roman"/>
                <w:bCs/>
                <w:sz w:val="14"/>
                <w:szCs w:val="14"/>
              </w:rPr>
            </w:pPr>
          </w:p>
        </w:tc>
        <w:tc>
          <w:tcPr>
            <w:tcW w:w="1649" w:type="dxa"/>
            <w:tcBorders>
              <w:top w:val="single" w:sz="4" w:space="0" w:color="000000"/>
              <w:left w:val="single" w:sz="4" w:space="0" w:color="000000"/>
              <w:bottom w:val="single" w:sz="4" w:space="0" w:color="000000"/>
              <w:right w:val="single" w:sz="4" w:space="0" w:color="000000"/>
            </w:tcBorders>
          </w:tcPr>
          <w:p w14:paraId="114A390E"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Принятие решения об отказе в приеме документов, в случае выявления оснований для отказа в приеме документов </w:t>
            </w:r>
          </w:p>
        </w:tc>
        <w:tc>
          <w:tcPr>
            <w:tcW w:w="1501" w:type="dxa"/>
            <w:tcBorders>
              <w:top w:val="single" w:sz="4" w:space="0" w:color="000000"/>
              <w:left w:val="single" w:sz="4" w:space="0" w:color="000000"/>
              <w:bottom w:val="single" w:sz="4" w:space="0" w:color="000000"/>
              <w:right w:val="single" w:sz="4" w:space="0" w:color="000000"/>
            </w:tcBorders>
          </w:tcPr>
          <w:p w14:paraId="677B8F59" w14:textId="77777777" w:rsidR="00733618" w:rsidRPr="00733618" w:rsidRDefault="00733618" w:rsidP="00733618">
            <w:pPr>
              <w:ind w:left="108"/>
              <w:jc w:val="both"/>
              <w:rPr>
                <w:rFonts w:ascii="Times New Roman" w:hAnsi="Times New Roman" w:cs="Times New Roman"/>
                <w:bCs/>
                <w:sz w:val="14"/>
                <w:szCs w:val="14"/>
              </w:rPr>
            </w:pPr>
          </w:p>
        </w:tc>
        <w:tc>
          <w:tcPr>
            <w:tcW w:w="1620" w:type="dxa"/>
            <w:tcBorders>
              <w:top w:val="single" w:sz="4" w:space="0" w:color="000000"/>
              <w:left w:val="single" w:sz="4" w:space="0" w:color="000000"/>
              <w:bottom w:val="single" w:sz="4" w:space="0" w:color="000000"/>
              <w:right w:val="single" w:sz="4" w:space="0" w:color="000000"/>
            </w:tcBorders>
          </w:tcPr>
          <w:p w14:paraId="0A372B31" w14:textId="77777777" w:rsidR="00733618" w:rsidRPr="00733618" w:rsidRDefault="00733618" w:rsidP="00733618">
            <w:pPr>
              <w:ind w:left="108" w:right="5"/>
              <w:jc w:val="both"/>
              <w:rPr>
                <w:rFonts w:ascii="Times New Roman" w:hAnsi="Times New Roman" w:cs="Times New Roman"/>
                <w:bCs/>
                <w:sz w:val="14"/>
                <w:szCs w:val="14"/>
              </w:rPr>
            </w:pPr>
          </w:p>
        </w:tc>
        <w:tc>
          <w:tcPr>
            <w:tcW w:w="1346" w:type="dxa"/>
            <w:tcBorders>
              <w:top w:val="single" w:sz="4" w:space="0" w:color="000000"/>
              <w:left w:val="single" w:sz="4" w:space="0" w:color="000000"/>
              <w:bottom w:val="single" w:sz="4" w:space="0" w:color="000000"/>
              <w:right w:val="single" w:sz="4" w:space="0" w:color="000000"/>
            </w:tcBorders>
          </w:tcPr>
          <w:p w14:paraId="0180B2D3" w14:textId="77777777" w:rsidR="00733618" w:rsidRPr="00733618" w:rsidRDefault="00733618" w:rsidP="00733618">
            <w:pPr>
              <w:ind w:left="110"/>
              <w:jc w:val="both"/>
              <w:rPr>
                <w:rFonts w:ascii="Times New Roman" w:hAnsi="Times New Roman" w:cs="Times New Roman"/>
                <w:bCs/>
                <w:sz w:val="14"/>
                <w:szCs w:val="14"/>
              </w:rPr>
            </w:pPr>
          </w:p>
        </w:tc>
        <w:tc>
          <w:tcPr>
            <w:tcW w:w="1375" w:type="dxa"/>
            <w:tcBorders>
              <w:top w:val="single" w:sz="4" w:space="0" w:color="000000"/>
              <w:left w:val="single" w:sz="4" w:space="0" w:color="000000"/>
              <w:bottom w:val="single" w:sz="4" w:space="0" w:color="000000"/>
              <w:right w:val="single" w:sz="4" w:space="0" w:color="000000"/>
            </w:tcBorders>
          </w:tcPr>
          <w:p w14:paraId="4158E8B9" w14:textId="77777777" w:rsidR="00733618" w:rsidRPr="00733618" w:rsidRDefault="00733618" w:rsidP="00733618">
            <w:pPr>
              <w:ind w:left="110"/>
              <w:jc w:val="both"/>
              <w:rPr>
                <w:rFonts w:ascii="Times New Roman" w:hAnsi="Times New Roman" w:cs="Times New Roman"/>
                <w:bCs/>
                <w:sz w:val="14"/>
                <w:szCs w:val="14"/>
              </w:rPr>
            </w:pPr>
          </w:p>
        </w:tc>
        <w:tc>
          <w:tcPr>
            <w:tcW w:w="2028" w:type="dxa"/>
            <w:tcBorders>
              <w:top w:val="single" w:sz="4" w:space="0" w:color="000000"/>
              <w:left w:val="single" w:sz="4" w:space="0" w:color="000000"/>
              <w:bottom w:val="single" w:sz="4" w:space="0" w:color="000000"/>
              <w:right w:val="single" w:sz="4" w:space="0" w:color="000000"/>
            </w:tcBorders>
          </w:tcPr>
          <w:p w14:paraId="0AE4D129" w14:textId="77777777" w:rsidR="00733618" w:rsidRPr="00733618" w:rsidRDefault="00733618" w:rsidP="00733618">
            <w:pPr>
              <w:ind w:left="111"/>
              <w:jc w:val="both"/>
              <w:rPr>
                <w:rFonts w:ascii="Times New Roman" w:hAnsi="Times New Roman" w:cs="Times New Roman"/>
                <w:bCs/>
                <w:sz w:val="14"/>
                <w:szCs w:val="14"/>
              </w:rPr>
            </w:pPr>
          </w:p>
        </w:tc>
      </w:tr>
      <w:tr w:rsidR="00733618" w:rsidRPr="00733618" w14:paraId="62E8E425" w14:textId="77777777" w:rsidTr="00733618">
        <w:trPr>
          <w:trHeight w:val="805"/>
        </w:trPr>
        <w:tc>
          <w:tcPr>
            <w:tcW w:w="1397" w:type="dxa"/>
            <w:vMerge/>
            <w:tcBorders>
              <w:left w:val="single" w:sz="4" w:space="0" w:color="000000"/>
              <w:bottom w:val="single" w:sz="4" w:space="0" w:color="000000"/>
              <w:right w:val="single" w:sz="4" w:space="0" w:color="000000"/>
            </w:tcBorders>
          </w:tcPr>
          <w:p w14:paraId="289997F1" w14:textId="77777777" w:rsidR="00733618" w:rsidRPr="00733618" w:rsidRDefault="00733618" w:rsidP="00733618">
            <w:pPr>
              <w:ind w:left="110" w:right="31"/>
              <w:jc w:val="both"/>
              <w:rPr>
                <w:rFonts w:ascii="Times New Roman" w:hAnsi="Times New Roman" w:cs="Times New Roman"/>
                <w:bCs/>
                <w:sz w:val="14"/>
                <w:szCs w:val="14"/>
              </w:rPr>
            </w:pPr>
          </w:p>
        </w:tc>
        <w:tc>
          <w:tcPr>
            <w:tcW w:w="1649" w:type="dxa"/>
            <w:tcBorders>
              <w:top w:val="single" w:sz="4" w:space="0" w:color="000000"/>
              <w:left w:val="single" w:sz="4" w:space="0" w:color="000000"/>
              <w:bottom w:val="single" w:sz="4" w:space="0" w:color="000000"/>
              <w:right w:val="single" w:sz="4" w:space="0" w:color="000000"/>
            </w:tcBorders>
          </w:tcPr>
          <w:p w14:paraId="2766D158"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Регистрация заявления, в случае отсутствия оснований для отказа в приеме документов </w:t>
            </w:r>
          </w:p>
        </w:tc>
        <w:tc>
          <w:tcPr>
            <w:tcW w:w="1501" w:type="dxa"/>
            <w:tcBorders>
              <w:top w:val="single" w:sz="4" w:space="0" w:color="000000"/>
              <w:left w:val="single" w:sz="4" w:space="0" w:color="000000"/>
              <w:bottom w:val="single" w:sz="4" w:space="0" w:color="000000"/>
              <w:right w:val="single" w:sz="4" w:space="0" w:color="000000"/>
            </w:tcBorders>
          </w:tcPr>
          <w:p w14:paraId="2E79D9D0" w14:textId="77777777" w:rsidR="00733618" w:rsidRPr="00733618" w:rsidRDefault="00733618" w:rsidP="00733618">
            <w:pPr>
              <w:ind w:left="108"/>
              <w:jc w:val="both"/>
              <w:rPr>
                <w:rFonts w:ascii="Times New Roman" w:hAnsi="Times New Roman" w:cs="Times New Roman"/>
                <w:bCs/>
                <w:sz w:val="14"/>
                <w:szCs w:val="14"/>
              </w:rPr>
            </w:pPr>
          </w:p>
        </w:tc>
        <w:tc>
          <w:tcPr>
            <w:tcW w:w="1620" w:type="dxa"/>
            <w:tcBorders>
              <w:top w:val="single" w:sz="4" w:space="0" w:color="000000"/>
              <w:left w:val="single" w:sz="4" w:space="0" w:color="000000"/>
              <w:bottom w:val="single" w:sz="4" w:space="0" w:color="000000"/>
              <w:right w:val="single" w:sz="4" w:space="0" w:color="000000"/>
            </w:tcBorders>
          </w:tcPr>
          <w:p w14:paraId="13A5C6EC" w14:textId="77777777" w:rsidR="00733618" w:rsidRPr="00733618" w:rsidRDefault="00733618" w:rsidP="00733618">
            <w:pPr>
              <w:spacing w:line="238" w:lineRule="auto"/>
              <w:ind w:right="18"/>
              <w:jc w:val="both"/>
              <w:rPr>
                <w:rFonts w:ascii="Calibri" w:eastAsia="Calibri" w:hAnsi="Calibri" w:cs="Calibri"/>
                <w:sz w:val="14"/>
                <w:szCs w:val="14"/>
              </w:rPr>
            </w:pPr>
            <w:r w:rsidRPr="00733618">
              <w:rPr>
                <w:rFonts w:ascii="Times New Roman" w:hAnsi="Times New Roman" w:cs="Times New Roman"/>
                <w:sz w:val="14"/>
                <w:szCs w:val="14"/>
              </w:rPr>
              <w:t xml:space="preserve">Должностное лицо </w:t>
            </w:r>
          </w:p>
          <w:p w14:paraId="59CD14B7" w14:textId="77777777" w:rsidR="00733618" w:rsidRPr="00733618" w:rsidRDefault="00733618" w:rsidP="00733618">
            <w:pPr>
              <w:spacing w:line="238" w:lineRule="auto"/>
              <w:ind w:right="7"/>
              <w:jc w:val="both"/>
              <w:rPr>
                <w:rFonts w:ascii="Calibri" w:eastAsia="Calibri" w:hAnsi="Calibri" w:cs="Calibri"/>
                <w:sz w:val="14"/>
                <w:szCs w:val="14"/>
              </w:rPr>
            </w:pPr>
            <w:r w:rsidRPr="00733618">
              <w:rPr>
                <w:rFonts w:ascii="Times New Roman" w:hAnsi="Times New Roman" w:cs="Times New Roman"/>
                <w:sz w:val="14"/>
                <w:szCs w:val="14"/>
              </w:rPr>
              <w:t xml:space="preserve">Уполномоченного органа, </w:t>
            </w:r>
          </w:p>
          <w:p w14:paraId="2BA0872D" w14:textId="77777777" w:rsidR="00733618" w:rsidRPr="00733618" w:rsidRDefault="00733618" w:rsidP="00733618">
            <w:pPr>
              <w:spacing w:line="238" w:lineRule="auto"/>
              <w:jc w:val="both"/>
              <w:rPr>
                <w:rFonts w:ascii="Times New Roman" w:hAnsi="Times New Roman" w:cs="Times New Roman"/>
                <w:bCs/>
                <w:sz w:val="14"/>
                <w:szCs w:val="14"/>
              </w:rPr>
            </w:pPr>
            <w:r w:rsidRPr="00733618">
              <w:rPr>
                <w:rFonts w:ascii="Times New Roman" w:hAnsi="Times New Roman" w:cs="Times New Roman"/>
                <w:sz w:val="14"/>
                <w:szCs w:val="14"/>
              </w:rPr>
              <w:t>ответственное за регистрацию корреспонденции</w:t>
            </w:r>
          </w:p>
        </w:tc>
        <w:tc>
          <w:tcPr>
            <w:tcW w:w="1346" w:type="dxa"/>
            <w:tcBorders>
              <w:top w:val="single" w:sz="4" w:space="0" w:color="000000"/>
              <w:left w:val="single" w:sz="4" w:space="0" w:color="000000"/>
              <w:bottom w:val="single" w:sz="4" w:space="0" w:color="000000"/>
              <w:right w:val="single" w:sz="4" w:space="0" w:color="000000"/>
            </w:tcBorders>
          </w:tcPr>
          <w:p w14:paraId="486E82E4" w14:textId="77777777" w:rsidR="00733618" w:rsidRPr="00733618" w:rsidRDefault="00733618" w:rsidP="00733618">
            <w:pPr>
              <w:ind w:firstLine="55"/>
              <w:rPr>
                <w:rFonts w:ascii="Times New Roman" w:hAnsi="Times New Roman" w:cs="Times New Roman"/>
                <w:color w:val="000000"/>
                <w:sz w:val="14"/>
                <w:szCs w:val="14"/>
              </w:rPr>
            </w:pPr>
            <w:r w:rsidRPr="00733618">
              <w:rPr>
                <w:rFonts w:ascii="Times New Roman" w:hAnsi="Times New Roman" w:cs="Times New Roman"/>
                <w:sz w:val="14"/>
                <w:szCs w:val="14"/>
              </w:rPr>
              <w:t>Уполномоченный орган/ГИС</w:t>
            </w:r>
          </w:p>
        </w:tc>
        <w:tc>
          <w:tcPr>
            <w:tcW w:w="1375" w:type="dxa"/>
            <w:tcBorders>
              <w:top w:val="single" w:sz="4" w:space="0" w:color="000000"/>
              <w:left w:val="single" w:sz="4" w:space="0" w:color="000000"/>
              <w:bottom w:val="single" w:sz="4" w:space="0" w:color="000000"/>
              <w:right w:val="single" w:sz="4" w:space="0" w:color="000000"/>
            </w:tcBorders>
          </w:tcPr>
          <w:p w14:paraId="52A051D9" w14:textId="77777777" w:rsidR="00733618" w:rsidRPr="00733618" w:rsidRDefault="00733618" w:rsidP="00733618">
            <w:pPr>
              <w:ind w:left="110"/>
              <w:jc w:val="both"/>
              <w:rPr>
                <w:rFonts w:ascii="Times New Roman" w:hAnsi="Times New Roman" w:cs="Times New Roman"/>
                <w:bCs/>
                <w:sz w:val="14"/>
                <w:szCs w:val="14"/>
              </w:rPr>
            </w:pPr>
          </w:p>
        </w:tc>
        <w:tc>
          <w:tcPr>
            <w:tcW w:w="2028" w:type="dxa"/>
            <w:tcBorders>
              <w:top w:val="single" w:sz="4" w:space="0" w:color="000000"/>
              <w:left w:val="single" w:sz="4" w:space="0" w:color="000000"/>
              <w:bottom w:val="single" w:sz="4" w:space="0" w:color="000000"/>
              <w:right w:val="single" w:sz="4" w:space="0" w:color="000000"/>
            </w:tcBorders>
          </w:tcPr>
          <w:p w14:paraId="6B70D6AF" w14:textId="77777777" w:rsidR="00733618" w:rsidRPr="00733618" w:rsidRDefault="00733618" w:rsidP="00733618">
            <w:pPr>
              <w:ind w:left="111"/>
              <w:jc w:val="both"/>
              <w:rPr>
                <w:rFonts w:ascii="Times New Roman" w:hAnsi="Times New Roman" w:cs="Times New Roman"/>
                <w:bCs/>
                <w:sz w:val="14"/>
                <w:szCs w:val="14"/>
              </w:rPr>
            </w:pPr>
          </w:p>
        </w:tc>
      </w:tr>
      <w:tr w:rsidR="00733618" w:rsidRPr="00733618" w14:paraId="621883A3" w14:textId="77777777" w:rsidTr="00733618">
        <w:trPr>
          <w:trHeight w:val="127"/>
        </w:trPr>
        <w:tc>
          <w:tcPr>
            <w:tcW w:w="10925" w:type="dxa"/>
            <w:gridSpan w:val="7"/>
            <w:tcBorders>
              <w:top w:val="single" w:sz="4" w:space="0" w:color="000000"/>
              <w:left w:val="single" w:sz="4" w:space="0" w:color="000000"/>
              <w:bottom w:val="single" w:sz="4" w:space="0" w:color="000000"/>
              <w:right w:val="single" w:sz="4" w:space="0" w:color="000000"/>
            </w:tcBorders>
          </w:tcPr>
          <w:p w14:paraId="1B8540ED" w14:textId="77777777" w:rsidR="00733618" w:rsidRPr="00733618" w:rsidRDefault="00733618" w:rsidP="00733618">
            <w:pPr>
              <w:ind w:left="111"/>
              <w:jc w:val="center"/>
              <w:rPr>
                <w:rFonts w:ascii="Times New Roman" w:hAnsi="Times New Roman" w:cs="Times New Roman"/>
                <w:bCs/>
                <w:sz w:val="14"/>
                <w:szCs w:val="14"/>
              </w:rPr>
            </w:pPr>
            <w:r w:rsidRPr="00733618">
              <w:rPr>
                <w:rFonts w:ascii="Times New Roman" w:hAnsi="Times New Roman" w:cs="Times New Roman"/>
                <w:bCs/>
                <w:sz w:val="14"/>
                <w:szCs w:val="14"/>
              </w:rPr>
              <w:t xml:space="preserve">2. </w:t>
            </w:r>
            <w:r w:rsidRPr="00733618">
              <w:rPr>
                <w:rFonts w:ascii="Times New Roman" w:hAnsi="Times New Roman" w:cs="Times New Roman"/>
                <w:bCs/>
                <w:sz w:val="14"/>
                <w:szCs w:val="14"/>
              </w:rPr>
              <w:tab/>
              <w:t>Получение сведений посредством СМЭВ</w:t>
            </w:r>
          </w:p>
        </w:tc>
      </w:tr>
      <w:tr w:rsidR="00733618" w:rsidRPr="00733618" w14:paraId="7068532C" w14:textId="77777777" w:rsidTr="00733618">
        <w:trPr>
          <w:trHeight w:val="805"/>
        </w:trPr>
        <w:tc>
          <w:tcPr>
            <w:tcW w:w="1397" w:type="dxa"/>
            <w:vMerge w:val="restart"/>
            <w:tcBorders>
              <w:top w:val="single" w:sz="4" w:space="0" w:color="000000"/>
              <w:left w:val="single" w:sz="4" w:space="0" w:color="000000"/>
              <w:right w:val="single" w:sz="4" w:space="0" w:color="000000"/>
            </w:tcBorders>
          </w:tcPr>
          <w:p w14:paraId="617EDF40" w14:textId="77777777" w:rsidR="00733618" w:rsidRPr="00733618" w:rsidRDefault="00733618" w:rsidP="00733618">
            <w:pPr>
              <w:ind w:left="2"/>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1649" w:type="dxa"/>
            <w:tcBorders>
              <w:top w:val="single" w:sz="4" w:space="0" w:color="000000"/>
              <w:left w:val="single" w:sz="4" w:space="0" w:color="000000"/>
              <w:bottom w:val="single" w:sz="4" w:space="0" w:color="000000"/>
              <w:right w:val="single" w:sz="4" w:space="0" w:color="000000"/>
            </w:tcBorders>
          </w:tcPr>
          <w:p w14:paraId="5B478EB0"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направление межведомственных запросов в органы и организации </w:t>
            </w:r>
          </w:p>
        </w:tc>
        <w:tc>
          <w:tcPr>
            <w:tcW w:w="1501" w:type="dxa"/>
            <w:tcBorders>
              <w:top w:val="single" w:sz="4" w:space="0" w:color="000000"/>
              <w:left w:val="single" w:sz="4" w:space="0" w:color="000000"/>
              <w:bottom w:val="single" w:sz="4" w:space="0" w:color="000000"/>
              <w:right w:val="single" w:sz="4" w:space="0" w:color="000000"/>
            </w:tcBorders>
          </w:tcPr>
          <w:p w14:paraId="6339DA1D" w14:textId="77777777" w:rsidR="00733618" w:rsidRPr="00733618" w:rsidRDefault="00733618" w:rsidP="00733618">
            <w:pPr>
              <w:ind w:left="108"/>
              <w:jc w:val="both"/>
              <w:rPr>
                <w:rFonts w:ascii="Times New Roman" w:hAnsi="Times New Roman" w:cs="Times New Roman"/>
                <w:bCs/>
                <w:sz w:val="14"/>
                <w:szCs w:val="14"/>
              </w:rPr>
            </w:pPr>
            <w:r w:rsidRPr="00733618">
              <w:rPr>
                <w:rFonts w:ascii="Times New Roman" w:hAnsi="Times New Roman" w:cs="Times New Roman"/>
                <w:bCs/>
                <w:sz w:val="14"/>
                <w:szCs w:val="14"/>
              </w:rPr>
              <w:t xml:space="preserve">в день регистрации заявления и документов </w:t>
            </w:r>
          </w:p>
        </w:tc>
        <w:tc>
          <w:tcPr>
            <w:tcW w:w="1620" w:type="dxa"/>
            <w:tcBorders>
              <w:top w:val="single" w:sz="4" w:space="0" w:color="000000"/>
              <w:left w:val="single" w:sz="4" w:space="0" w:color="000000"/>
              <w:bottom w:val="single" w:sz="4" w:space="0" w:color="000000"/>
              <w:right w:val="single" w:sz="4" w:space="0" w:color="000000"/>
            </w:tcBorders>
          </w:tcPr>
          <w:p w14:paraId="3D71851E"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должностное лицо </w:t>
            </w:r>
          </w:p>
          <w:p w14:paraId="470CB008" w14:textId="77777777" w:rsidR="00733618" w:rsidRPr="00733618" w:rsidRDefault="00733618" w:rsidP="00733618">
            <w:pPr>
              <w:ind w:right="7"/>
              <w:jc w:val="both"/>
              <w:rPr>
                <w:rFonts w:ascii="Times New Roman" w:hAnsi="Times New Roman" w:cs="Times New Roman"/>
                <w:bCs/>
                <w:sz w:val="14"/>
                <w:szCs w:val="14"/>
              </w:rPr>
            </w:pPr>
            <w:r w:rsidRPr="00733618">
              <w:rPr>
                <w:rFonts w:ascii="Times New Roman" w:hAnsi="Times New Roman" w:cs="Times New Roman"/>
                <w:bCs/>
                <w:sz w:val="14"/>
                <w:szCs w:val="14"/>
              </w:rPr>
              <w:t>Уполномоченного органа, ответственное за предоставление муниципальной услуги</w:t>
            </w:r>
          </w:p>
        </w:tc>
        <w:tc>
          <w:tcPr>
            <w:tcW w:w="1346" w:type="dxa"/>
            <w:tcBorders>
              <w:top w:val="single" w:sz="4" w:space="0" w:color="000000"/>
              <w:left w:val="single" w:sz="4" w:space="0" w:color="000000"/>
              <w:bottom w:val="single" w:sz="4" w:space="0" w:color="000000"/>
              <w:right w:val="single" w:sz="4" w:space="0" w:color="000000"/>
            </w:tcBorders>
          </w:tcPr>
          <w:p w14:paraId="4CC9FE78"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Уполномоченный орган/ГИС/ ПГС / СМЭВ </w:t>
            </w:r>
          </w:p>
        </w:tc>
        <w:tc>
          <w:tcPr>
            <w:tcW w:w="1375" w:type="dxa"/>
            <w:tcBorders>
              <w:top w:val="single" w:sz="4" w:space="0" w:color="000000"/>
              <w:left w:val="single" w:sz="4" w:space="0" w:color="000000"/>
              <w:bottom w:val="single" w:sz="4" w:space="0" w:color="000000"/>
              <w:right w:val="single" w:sz="4" w:space="0" w:color="000000"/>
            </w:tcBorders>
          </w:tcPr>
          <w:p w14:paraId="7C341A15" w14:textId="77777777" w:rsidR="00733618" w:rsidRPr="00733618" w:rsidRDefault="00733618" w:rsidP="00733618">
            <w:pPr>
              <w:ind w:left="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отсутствие </w:t>
            </w:r>
          </w:p>
          <w:p w14:paraId="75D98552" w14:textId="77777777" w:rsidR="00733618" w:rsidRPr="00733618" w:rsidRDefault="00733618" w:rsidP="00733618">
            <w:pPr>
              <w:ind w:left="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документов, </w:t>
            </w:r>
          </w:p>
          <w:p w14:paraId="34DC97FF"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необходимых для предоставления муниципальной услуги, находящихся в </w:t>
            </w:r>
          </w:p>
          <w:p w14:paraId="0DBFD932"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распоряжении государственных органов (организаций)</w:t>
            </w:r>
          </w:p>
        </w:tc>
        <w:tc>
          <w:tcPr>
            <w:tcW w:w="2028" w:type="dxa"/>
            <w:tcBorders>
              <w:top w:val="single" w:sz="4" w:space="0" w:color="000000"/>
              <w:left w:val="single" w:sz="4" w:space="0" w:color="000000"/>
              <w:bottom w:val="single" w:sz="4" w:space="0" w:color="000000"/>
              <w:right w:val="single" w:sz="4" w:space="0" w:color="000000"/>
            </w:tcBorders>
          </w:tcPr>
          <w:p w14:paraId="13FC188D" w14:textId="77777777" w:rsidR="00733618" w:rsidRPr="00733618" w:rsidRDefault="00733618" w:rsidP="00733618">
            <w:pPr>
              <w:ind w:left="3"/>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направление </w:t>
            </w:r>
          </w:p>
          <w:p w14:paraId="49469457" w14:textId="77777777" w:rsidR="00733618" w:rsidRPr="00733618" w:rsidRDefault="00733618" w:rsidP="00733618">
            <w:pPr>
              <w:ind w:left="3"/>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межведомственного запроса в органы </w:t>
            </w:r>
          </w:p>
          <w:p w14:paraId="33B5B382" w14:textId="77777777" w:rsidR="00733618" w:rsidRPr="00733618" w:rsidRDefault="00733618" w:rsidP="00733618">
            <w:pPr>
              <w:ind w:left="3"/>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(организации), предоставляющие документы </w:t>
            </w:r>
          </w:p>
          <w:p w14:paraId="5CB45D43" w14:textId="77777777" w:rsidR="00733618" w:rsidRPr="00733618" w:rsidRDefault="00733618" w:rsidP="00733618">
            <w:pPr>
              <w:ind w:left="3"/>
              <w:jc w:val="both"/>
              <w:rPr>
                <w:rFonts w:ascii="Times New Roman" w:hAnsi="Times New Roman" w:cs="Times New Roman"/>
                <w:bCs/>
                <w:sz w:val="14"/>
                <w:szCs w:val="14"/>
              </w:rPr>
            </w:pPr>
            <w:r w:rsidRPr="00733618">
              <w:rPr>
                <w:rFonts w:ascii="Times New Roman" w:hAnsi="Times New Roman" w:cs="Times New Roman"/>
                <w:bCs/>
                <w:sz w:val="14"/>
                <w:szCs w:val="14"/>
              </w:rPr>
              <w:t xml:space="preserve">(сведения), предусмотренные пунктом 2.7 Административного регламента, в том числе с </w:t>
            </w:r>
          </w:p>
          <w:p w14:paraId="0E6AC7C8" w14:textId="77777777" w:rsidR="00733618" w:rsidRPr="00733618" w:rsidRDefault="00733618" w:rsidP="00733618">
            <w:pPr>
              <w:ind w:left="111"/>
              <w:jc w:val="both"/>
              <w:rPr>
                <w:rFonts w:ascii="Times New Roman" w:hAnsi="Times New Roman" w:cs="Times New Roman"/>
                <w:bCs/>
                <w:sz w:val="14"/>
                <w:szCs w:val="14"/>
              </w:rPr>
            </w:pPr>
            <w:r w:rsidRPr="00733618">
              <w:rPr>
                <w:rFonts w:ascii="Times New Roman" w:hAnsi="Times New Roman" w:cs="Times New Roman"/>
                <w:bCs/>
                <w:sz w:val="14"/>
                <w:szCs w:val="14"/>
              </w:rPr>
              <w:t xml:space="preserve">использованием </w:t>
            </w:r>
          </w:p>
          <w:p w14:paraId="317F0179" w14:textId="77777777" w:rsidR="00733618" w:rsidRPr="00733618" w:rsidRDefault="00733618" w:rsidP="00733618">
            <w:pPr>
              <w:ind w:left="111"/>
              <w:jc w:val="both"/>
              <w:rPr>
                <w:rFonts w:ascii="Times New Roman" w:hAnsi="Times New Roman" w:cs="Times New Roman"/>
                <w:bCs/>
                <w:sz w:val="14"/>
                <w:szCs w:val="14"/>
              </w:rPr>
            </w:pPr>
            <w:r w:rsidRPr="00733618">
              <w:rPr>
                <w:rFonts w:ascii="Times New Roman" w:hAnsi="Times New Roman" w:cs="Times New Roman"/>
                <w:bCs/>
                <w:sz w:val="14"/>
                <w:szCs w:val="14"/>
              </w:rPr>
              <w:t>СМЭВ</w:t>
            </w:r>
          </w:p>
        </w:tc>
      </w:tr>
      <w:tr w:rsidR="00733618" w:rsidRPr="00733618" w14:paraId="6DF4C275" w14:textId="77777777" w:rsidTr="00733618">
        <w:trPr>
          <w:trHeight w:val="805"/>
        </w:trPr>
        <w:tc>
          <w:tcPr>
            <w:tcW w:w="1397" w:type="dxa"/>
            <w:vMerge/>
            <w:tcBorders>
              <w:left w:val="single" w:sz="4" w:space="0" w:color="000000"/>
              <w:bottom w:val="single" w:sz="4" w:space="0" w:color="000000"/>
              <w:right w:val="single" w:sz="4" w:space="0" w:color="000000"/>
            </w:tcBorders>
          </w:tcPr>
          <w:p w14:paraId="6D4BC57A" w14:textId="77777777" w:rsidR="00733618" w:rsidRPr="00733618" w:rsidRDefault="00733618" w:rsidP="00733618">
            <w:pPr>
              <w:ind w:left="110" w:right="31"/>
              <w:jc w:val="both"/>
              <w:rPr>
                <w:rFonts w:ascii="Times New Roman" w:hAnsi="Times New Roman" w:cs="Times New Roman"/>
                <w:bCs/>
                <w:sz w:val="14"/>
                <w:szCs w:val="14"/>
              </w:rPr>
            </w:pPr>
          </w:p>
        </w:tc>
        <w:tc>
          <w:tcPr>
            <w:tcW w:w="1649" w:type="dxa"/>
            <w:tcBorders>
              <w:top w:val="single" w:sz="4" w:space="0" w:color="000000"/>
              <w:left w:val="single" w:sz="4" w:space="0" w:color="000000"/>
              <w:bottom w:val="single" w:sz="4" w:space="0" w:color="000000"/>
              <w:right w:val="single" w:sz="4" w:space="0" w:color="000000"/>
            </w:tcBorders>
          </w:tcPr>
          <w:p w14:paraId="0EE3DB53"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получение ответов на межведомственные запросы, формирование полного комплекта документов </w:t>
            </w:r>
          </w:p>
        </w:tc>
        <w:tc>
          <w:tcPr>
            <w:tcW w:w="1501" w:type="dxa"/>
            <w:tcBorders>
              <w:top w:val="single" w:sz="4" w:space="0" w:color="000000"/>
              <w:left w:val="single" w:sz="4" w:space="0" w:color="000000"/>
              <w:bottom w:val="single" w:sz="4" w:space="0" w:color="000000"/>
              <w:right w:val="single" w:sz="4" w:space="0" w:color="000000"/>
            </w:tcBorders>
          </w:tcPr>
          <w:p w14:paraId="5661B852"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3 рабочих дня со дня направления </w:t>
            </w:r>
          </w:p>
          <w:p w14:paraId="7DE91254"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межведомственно</w:t>
            </w:r>
          </w:p>
          <w:p w14:paraId="717119F9" w14:textId="77777777" w:rsidR="00733618" w:rsidRPr="00733618" w:rsidRDefault="00733618" w:rsidP="00733618">
            <w:pPr>
              <w:ind w:right="46"/>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го запроса в орган или организацию, предоставляющие документ и информацию, если иные сроки не предусмотрены законодательство м РФ и субъекта </w:t>
            </w:r>
          </w:p>
          <w:p w14:paraId="1AFE503C" w14:textId="77777777" w:rsidR="00733618" w:rsidRPr="00733618" w:rsidRDefault="00733618" w:rsidP="00733618">
            <w:pPr>
              <w:ind w:left="108"/>
              <w:jc w:val="both"/>
              <w:rPr>
                <w:rFonts w:ascii="Times New Roman" w:hAnsi="Times New Roman" w:cs="Times New Roman"/>
                <w:bCs/>
                <w:sz w:val="14"/>
                <w:szCs w:val="14"/>
              </w:rPr>
            </w:pPr>
            <w:r w:rsidRPr="00733618">
              <w:rPr>
                <w:rFonts w:ascii="Times New Roman" w:hAnsi="Times New Roman" w:cs="Times New Roman"/>
                <w:bCs/>
                <w:sz w:val="14"/>
                <w:szCs w:val="14"/>
              </w:rPr>
              <w:t xml:space="preserve">РФ </w:t>
            </w:r>
          </w:p>
        </w:tc>
        <w:tc>
          <w:tcPr>
            <w:tcW w:w="1620" w:type="dxa"/>
            <w:tcBorders>
              <w:top w:val="single" w:sz="4" w:space="0" w:color="000000"/>
              <w:left w:val="single" w:sz="4" w:space="0" w:color="000000"/>
              <w:bottom w:val="single" w:sz="4" w:space="0" w:color="000000"/>
              <w:right w:val="single" w:sz="4" w:space="0" w:color="000000"/>
            </w:tcBorders>
          </w:tcPr>
          <w:p w14:paraId="2958BB21"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должностное лицо </w:t>
            </w:r>
          </w:p>
          <w:p w14:paraId="4C0FB6B5" w14:textId="77777777" w:rsidR="00733618" w:rsidRPr="00733618" w:rsidRDefault="00733618" w:rsidP="00733618">
            <w:pPr>
              <w:ind w:left="108" w:right="5"/>
              <w:jc w:val="both"/>
              <w:rPr>
                <w:rFonts w:ascii="Times New Roman" w:hAnsi="Times New Roman" w:cs="Times New Roman"/>
                <w:bCs/>
                <w:sz w:val="14"/>
                <w:szCs w:val="14"/>
              </w:rPr>
            </w:pPr>
            <w:r w:rsidRPr="00733618">
              <w:rPr>
                <w:rFonts w:ascii="Times New Roman" w:hAnsi="Times New Roman" w:cs="Times New Roman"/>
                <w:bCs/>
                <w:sz w:val="14"/>
                <w:szCs w:val="14"/>
              </w:rPr>
              <w:t xml:space="preserve">Уполномоченного органа, ответственное за предоставление муниципальной услуги </w:t>
            </w:r>
          </w:p>
        </w:tc>
        <w:tc>
          <w:tcPr>
            <w:tcW w:w="1346" w:type="dxa"/>
            <w:tcBorders>
              <w:top w:val="single" w:sz="4" w:space="0" w:color="000000"/>
              <w:left w:val="single" w:sz="4" w:space="0" w:color="000000"/>
              <w:bottom w:val="single" w:sz="4" w:space="0" w:color="000000"/>
              <w:right w:val="single" w:sz="4" w:space="0" w:color="000000"/>
            </w:tcBorders>
          </w:tcPr>
          <w:p w14:paraId="11E10FCE" w14:textId="77777777" w:rsidR="00733618" w:rsidRPr="00733618" w:rsidRDefault="00733618" w:rsidP="00733618">
            <w:pPr>
              <w:ind w:left="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Уполномоченный орган) /ГИС/ </w:t>
            </w:r>
          </w:p>
          <w:p w14:paraId="02280158"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ПГС/СМЭВ </w:t>
            </w:r>
          </w:p>
        </w:tc>
        <w:tc>
          <w:tcPr>
            <w:tcW w:w="1375" w:type="dxa"/>
            <w:tcBorders>
              <w:top w:val="single" w:sz="4" w:space="0" w:color="000000"/>
              <w:left w:val="single" w:sz="4" w:space="0" w:color="000000"/>
              <w:bottom w:val="single" w:sz="4" w:space="0" w:color="000000"/>
              <w:right w:val="single" w:sz="4" w:space="0" w:color="000000"/>
            </w:tcBorders>
          </w:tcPr>
          <w:p w14:paraId="53C84696"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 </w:t>
            </w:r>
          </w:p>
        </w:tc>
        <w:tc>
          <w:tcPr>
            <w:tcW w:w="2028" w:type="dxa"/>
            <w:tcBorders>
              <w:top w:val="single" w:sz="4" w:space="0" w:color="000000"/>
              <w:left w:val="single" w:sz="4" w:space="0" w:color="000000"/>
              <w:bottom w:val="single" w:sz="4" w:space="0" w:color="000000"/>
              <w:right w:val="single" w:sz="4" w:space="0" w:color="000000"/>
            </w:tcBorders>
          </w:tcPr>
          <w:p w14:paraId="4548DC7C" w14:textId="77777777" w:rsidR="00733618" w:rsidRPr="00733618" w:rsidRDefault="00733618" w:rsidP="00733618">
            <w:pPr>
              <w:ind w:left="3"/>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получение документов (сведений), необходимых для предоставления </w:t>
            </w:r>
          </w:p>
          <w:p w14:paraId="173F526C" w14:textId="77777777" w:rsidR="00733618" w:rsidRPr="00733618" w:rsidRDefault="00733618" w:rsidP="00733618">
            <w:pPr>
              <w:ind w:left="3"/>
              <w:jc w:val="both"/>
              <w:rPr>
                <w:rFonts w:ascii="Times New Roman" w:eastAsia="Calibri" w:hAnsi="Times New Roman" w:cs="Times New Roman"/>
                <w:bCs/>
                <w:sz w:val="14"/>
                <w:szCs w:val="14"/>
              </w:rPr>
            </w:pPr>
            <w:r w:rsidRPr="00733618">
              <w:rPr>
                <w:rFonts w:ascii="Times New Roman" w:hAnsi="Times New Roman" w:cs="Times New Roman"/>
                <w:bCs/>
                <w:sz w:val="14"/>
                <w:szCs w:val="14"/>
              </w:rPr>
              <w:t>муниципальной</w:t>
            </w:r>
          </w:p>
          <w:p w14:paraId="7349B6BF" w14:textId="77777777" w:rsidR="00733618" w:rsidRPr="00733618" w:rsidRDefault="00733618" w:rsidP="00733618">
            <w:pPr>
              <w:ind w:left="111"/>
              <w:jc w:val="both"/>
              <w:rPr>
                <w:rFonts w:ascii="Times New Roman" w:hAnsi="Times New Roman" w:cs="Times New Roman"/>
                <w:bCs/>
                <w:sz w:val="14"/>
                <w:szCs w:val="14"/>
              </w:rPr>
            </w:pPr>
            <w:r w:rsidRPr="00733618">
              <w:rPr>
                <w:rFonts w:ascii="Times New Roman" w:hAnsi="Times New Roman" w:cs="Times New Roman"/>
                <w:bCs/>
                <w:sz w:val="14"/>
                <w:szCs w:val="14"/>
              </w:rPr>
              <w:t xml:space="preserve"> услуги </w:t>
            </w:r>
          </w:p>
        </w:tc>
      </w:tr>
      <w:tr w:rsidR="00733618" w:rsidRPr="00733618" w14:paraId="417FC667" w14:textId="77777777" w:rsidTr="00733618">
        <w:trPr>
          <w:trHeight w:val="213"/>
        </w:trPr>
        <w:tc>
          <w:tcPr>
            <w:tcW w:w="10925" w:type="dxa"/>
            <w:gridSpan w:val="7"/>
            <w:tcBorders>
              <w:top w:val="single" w:sz="4" w:space="0" w:color="000000"/>
              <w:left w:val="single" w:sz="4" w:space="0" w:color="000000"/>
              <w:bottom w:val="single" w:sz="4" w:space="0" w:color="000000"/>
              <w:right w:val="single" w:sz="4" w:space="0" w:color="000000"/>
            </w:tcBorders>
          </w:tcPr>
          <w:p w14:paraId="61D4F31F" w14:textId="77777777" w:rsidR="00733618" w:rsidRPr="00733618" w:rsidRDefault="00733618" w:rsidP="00733618">
            <w:pPr>
              <w:spacing w:after="160" w:line="259" w:lineRule="auto"/>
              <w:jc w:val="center"/>
              <w:rPr>
                <w:rFonts w:ascii="Times New Roman" w:hAnsi="Times New Roman" w:cs="Times New Roman"/>
                <w:bCs/>
                <w:sz w:val="14"/>
                <w:szCs w:val="14"/>
              </w:rPr>
            </w:pPr>
            <w:r w:rsidRPr="00733618">
              <w:rPr>
                <w:rFonts w:ascii="Times New Roman" w:hAnsi="Times New Roman" w:cs="Times New Roman"/>
                <w:bCs/>
                <w:sz w:val="14"/>
                <w:szCs w:val="14"/>
              </w:rPr>
              <w:lastRenderedPageBreak/>
              <w:t>3. Рассмотрение документов и сведений, проведение публичных слушаний или общественных обсуждений</w:t>
            </w:r>
          </w:p>
        </w:tc>
      </w:tr>
      <w:tr w:rsidR="00733618" w:rsidRPr="00733618" w14:paraId="389426EC" w14:textId="77777777" w:rsidTr="00733618">
        <w:trPr>
          <w:trHeight w:val="805"/>
        </w:trPr>
        <w:tc>
          <w:tcPr>
            <w:tcW w:w="1397" w:type="dxa"/>
            <w:tcBorders>
              <w:top w:val="single" w:sz="4" w:space="0" w:color="000000"/>
              <w:left w:val="single" w:sz="4" w:space="0" w:color="000000"/>
              <w:bottom w:val="single" w:sz="4" w:space="0" w:color="000000"/>
              <w:right w:val="single" w:sz="4" w:space="0" w:color="000000"/>
            </w:tcBorders>
          </w:tcPr>
          <w:p w14:paraId="5DEB2499" w14:textId="77777777" w:rsidR="00733618" w:rsidRPr="00733618" w:rsidRDefault="00733618" w:rsidP="00733618">
            <w:pPr>
              <w:ind w:left="2"/>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1649" w:type="dxa"/>
            <w:tcBorders>
              <w:top w:val="single" w:sz="4" w:space="0" w:color="000000"/>
              <w:left w:val="single" w:sz="4" w:space="0" w:color="000000"/>
              <w:bottom w:val="single" w:sz="4" w:space="0" w:color="000000"/>
              <w:right w:val="single" w:sz="4" w:space="0" w:color="000000"/>
            </w:tcBorders>
          </w:tcPr>
          <w:p w14:paraId="20E7F0DA"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Проверка соответствия документов и сведений требованиям нормативных правовых актов предоставления муниципальной услуги </w:t>
            </w:r>
          </w:p>
        </w:tc>
        <w:tc>
          <w:tcPr>
            <w:tcW w:w="1501" w:type="dxa"/>
            <w:tcBorders>
              <w:top w:val="single" w:sz="4" w:space="0" w:color="000000"/>
              <w:left w:val="single" w:sz="4" w:space="0" w:color="000000"/>
              <w:bottom w:val="single" w:sz="4" w:space="0" w:color="000000"/>
              <w:right w:val="single" w:sz="4" w:space="0" w:color="000000"/>
            </w:tcBorders>
          </w:tcPr>
          <w:p w14:paraId="7D0FAAEA" w14:textId="77777777" w:rsidR="00733618" w:rsidRPr="00733618" w:rsidRDefault="00733618" w:rsidP="00733618">
            <w:pPr>
              <w:ind w:left="108"/>
              <w:jc w:val="both"/>
              <w:rPr>
                <w:rFonts w:ascii="Times New Roman" w:hAnsi="Times New Roman" w:cs="Times New Roman"/>
                <w:bCs/>
                <w:sz w:val="14"/>
                <w:szCs w:val="14"/>
              </w:rPr>
            </w:pPr>
            <w:r w:rsidRPr="00733618">
              <w:rPr>
                <w:rFonts w:ascii="Times New Roman" w:hAnsi="Times New Roman" w:cs="Times New Roman"/>
                <w:bCs/>
                <w:sz w:val="14"/>
                <w:szCs w:val="14"/>
              </w:rPr>
              <w:t xml:space="preserve">До 5 рабочих дней </w:t>
            </w:r>
          </w:p>
        </w:tc>
        <w:tc>
          <w:tcPr>
            <w:tcW w:w="1620" w:type="dxa"/>
            <w:tcBorders>
              <w:top w:val="single" w:sz="4" w:space="0" w:color="000000"/>
              <w:left w:val="single" w:sz="4" w:space="0" w:color="000000"/>
              <w:bottom w:val="single" w:sz="4" w:space="0" w:color="000000"/>
              <w:right w:val="single" w:sz="4" w:space="0" w:color="000000"/>
            </w:tcBorders>
          </w:tcPr>
          <w:p w14:paraId="5D1CDD66"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должностное лицо </w:t>
            </w:r>
          </w:p>
          <w:p w14:paraId="37667EC7" w14:textId="77777777" w:rsidR="00733618" w:rsidRPr="00733618" w:rsidRDefault="00733618" w:rsidP="00733618">
            <w:pPr>
              <w:ind w:right="8"/>
              <w:jc w:val="both"/>
              <w:rPr>
                <w:rFonts w:ascii="Times New Roman" w:hAnsi="Times New Roman" w:cs="Times New Roman"/>
                <w:bCs/>
                <w:sz w:val="14"/>
                <w:szCs w:val="14"/>
              </w:rPr>
            </w:pPr>
            <w:r w:rsidRPr="00733618">
              <w:rPr>
                <w:rFonts w:ascii="Times New Roman" w:hAnsi="Times New Roman" w:cs="Times New Roman"/>
                <w:bCs/>
                <w:sz w:val="14"/>
                <w:szCs w:val="14"/>
              </w:rPr>
              <w:t>Уполномоченного органа, ответственное за предоставление муниципальной услуги</w:t>
            </w:r>
          </w:p>
        </w:tc>
        <w:tc>
          <w:tcPr>
            <w:tcW w:w="1346" w:type="dxa"/>
            <w:tcBorders>
              <w:top w:val="single" w:sz="4" w:space="0" w:color="000000"/>
              <w:left w:val="single" w:sz="4" w:space="0" w:color="000000"/>
              <w:bottom w:val="single" w:sz="4" w:space="0" w:color="000000"/>
              <w:right w:val="single" w:sz="4" w:space="0" w:color="000000"/>
            </w:tcBorders>
          </w:tcPr>
          <w:p w14:paraId="721A6145" w14:textId="77777777" w:rsidR="00733618" w:rsidRPr="00733618" w:rsidRDefault="00733618" w:rsidP="00733618">
            <w:pPr>
              <w:ind w:left="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Уполномоченный орган)/ГИС /  </w:t>
            </w:r>
          </w:p>
          <w:p w14:paraId="7912911E"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ПГС </w:t>
            </w:r>
          </w:p>
        </w:tc>
        <w:tc>
          <w:tcPr>
            <w:tcW w:w="1375" w:type="dxa"/>
            <w:tcBorders>
              <w:top w:val="single" w:sz="4" w:space="0" w:color="000000"/>
              <w:left w:val="single" w:sz="4" w:space="0" w:color="000000"/>
              <w:bottom w:val="single" w:sz="4" w:space="0" w:color="000000"/>
              <w:right w:val="single" w:sz="4" w:space="0" w:color="000000"/>
            </w:tcBorders>
          </w:tcPr>
          <w:p w14:paraId="5856323E" w14:textId="77777777" w:rsidR="00733618" w:rsidRPr="00733618" w:rsidRDefault="00733618" w:rsidP="00733618">
            <w:pPr>
              <w:ind w:left="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основания отказа в предоставлении муниципальной </w:t>
            </w:r>
          </w:p>
          <w:p w14:paraId="7DD26895"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услуги, предусмотренные пунктом </w:t>
            </w:r>
          </w:p>
          <w:p w14:paraId="0C032A32"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2.9 </w:t>
            </w:r>
          </w:p>
          <w:p w14:paraId="7076829F"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Административного регламента</w:t>
            </w:r>
          </w:p>
        </w:tc>
        <w:tc>
          <w:tcPr>
            <w:tcW w:w="2028" w:type="dxa"/>
            <w:tcBorders>
              <w:top w:val="single" w:sz="4" w:space="0" w:color="000000"/>
              <w:left w:val="single" w:sz="4" w:space="0" w:color="000000"/>
              <w:bottom w:val="single" w:sz="4" w:space="0" w:color="000000"/>
              <w:right w:val="single" w:sz="4" w:space="0" w:color="000000"/>
            </w:tcBorders>
          </w:tcPr>
          <w:p w14:paraId="0D7E1263" w14:textId="77777777" w:rsidR="00733618" w:rsidRPr="00733618" w:rsidRDefault="00733618" w:rsidP="00733618">
            <w:pPr>
              <w:ind w:left="111"/>
              <w:jc w:val="both"/>
              <w:rPr>
                <w:rFonts w:ascii="Times New Roman" w:hAnsi="Times New Roman" w:cs="Times New Roman"/>
                <w:bCs/>
                <w:sz w:val="14"/>
                <w:szCs w:val="14"/>
              </w:rPr>
            </w:pPr>
            <w:r w:rsidRPr="00733618">
              <w:rPr>
                <w:rFonts w:ascii="Times New Roman" w:hAnsi="Times New Roman" w:cs="Times New Roman"/>
                <w:bCs/>
                <w:sz w:val="14"/>
                <w:szCs w:val="14"/>
              </w:rPr>
              <w:t>Принятие решения о проведении</w:t>
            </w:r>
            <w:r w:rsidRPr="00733618">
              <w:rPr>
                <w:rFonts w:ascii="Times New Roman" w:eastAsia="Calibri" w:hAnsi="Times New Roman" w:cs="Times New Roman"/>
                <w:bCs/>
                <w:sz w:val="14"/>
                <w:szCs w:val="14"/>
              </w:rPr>
              <w:t xml:space="preserve"> </w:t>
            </w:r>
            <w:r w:rsidRPr="00733618">
              <w:rPr>
                <w:rFonts w:ascii="Times New Roman" w:hAnsi="Times New Roman" w:cs="Times New Roman"/>
                <w:bCs/>
                <w:sz w:val="14"/>
                <w:szCs w:val="14"/>
              </w:rPr>
              <w:t xml:space="preserve">проведение публичных слушаний или общественных обсуждений </w:t>
            </w:r>
          </w:p>
        </w:tc>
      </w:tr>
      <w:tr w:rsidR="00733618" w:rsidRPr="00733618" w14:paraId="2714005A" w14:textId="77777777" w:rsidTr="00733618">
        <w:trPr>
          <w:trHeight w:val="805"/>
        </w:trPr>
        <w:tc>
          <w:tcPr>
            <w:tcW w:w="1397" w:type="dxa"/>
            <w:tcBorders>
              <w:top w:val="single" w:sz="4" w:space="0" w:color="000000"/>
              <w:left w:val="single" w:sz="4" w:space="0" w:color="000000"/>
              <w:bottom w:val="single" w:sz="4" w:space="0" w:color="000000"/>
              <w:right w:val="single" w:sz="4" w:space="0" w:color="000000"/>
            </w:tcBorders>
          </w:tcPr>
          <w:p w14:paraId="26A6061A" w14:textId="77777777" w:rsidR="00733618" w:rsidRPr="00733618" w:rsidRDefault="00733618" w:rsidP="00733618">
            <w:pPr>
              <w:ind w:left="110" w:right="31"/>
              <w:jc w:val="both"/>
              <w:rPr>
                <w:rFonts w:ascii="Times New Roman" w:hAnsi="Times New Roman" w:cs="Times New Roman"/>
                <w:bCs/>
                <w:sz w:val="14"/>
                <w:szCs w:val="14"/>
              </w:rPr>
            </w:pPr>
            <w:r w:rsidRPr="00733618">
              <w:rPr>
                <w:rFonts w:ascii="Times New Roman" w:hAnsi="Times New Roman" w:cs="Times New Roman"/>
                <w:bCs/>
                <w:sz w:val="14"/>
                <w:szCs w:val="14"/>
              </w:rPr>
              <w:t xml:space="preserve">соответствие документов и сведений требованиям нормативных правовых актов предоставления муниципальной услуги </w:t>
            </w:r>
          </w:p>
        </w:tc>
        <w:tc>
          <w:tcPr>
            <w:tcW w:w="1649" w:type="dxa"/>
            <w:tcBorders>
              <w:top w:val="single" w:sz="4" w:space="0" w:color="000000"/>
              <w:left w:val="single" w:sz="4" w:space="0" w:color="000000"/>
              <w:bottom w:val="single" w:sz="4" w:space="0" w:color="000000"/>
              <w:right w:val="single" w:sz="4" w:space="0" w:color="000000"/>
            </w:tcBorders>
          </w:tcPr>
          <w:p w14:paraId="4A44C92B" w14:textId="77777777" w:rsidR="00733618" w:rsidRPr="00733618" w:rsidRDefault="00733618" w:rsidP="00733618">
            <w:pPr>
              <w:ind w:left="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проведение публичных слушаний или общественных обсуждений </w:t>
            </w:r>
          </w:p>
          <w:p w14:paraId="4BE65987"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 </w:t>
            </w:r>
          </w:p>
        </w:tc>
        <w:tc>
          <w:tcPr>
            <w:tcW w:w="1501" w:type="dxa"/>
            <w:tcBorders>
              <w:top w:val="single" w:sz="4" w:space="0" w:color="000000"/>
              <w:left w:val="single" w:sz="4" w:space="0" w:color="000000"/>
              <w:bottom w:val="single" w:sz="4" w:space="0" w:color="000000"/>
              <w:right w:val="single" w:sz="4" w:space="0" w:color="000000"/>
            </w:tcBorders>
          </w:tcPr>
          <w:p w14:paraId="5F0560E4" w14:textId="77777777" w:rsidR="00733618" w:rsidRPr="00733618" w:rsidRDefault="00733618" w:rsidP="00733618">
            <w:pPr>
              <w:ind w:left="108"/>
              <w:jc w:val="both"/>
              <w:rPr>
                <w:rFonts w:ascii="Times New Roman" w:hAnsi="Times New Roman" w:cs="Times New Roman"/>
                <w:bCs/>
                <w:sz w:val="14"/>
                <w:szCs w:val="14"/>
              </w:rPr>
            </w:pPr>
            <w:r w:rsidRPr="00733618">
              <w:rPr>
                <w:rFonts w:ascii="Times New Roman" w:hAnsi="Times New Roman" w:cs="Times New Roman"/>
                <w:bCs/>
                <w:sz w:val="14"/>
                <w:szCs w:val="14"/>
              </w:rPr>
              <w:t xml:space="preserve">не более 30 дней со дня оповещения жителей муниципального образования о проведении публичных слушаний или общественных обсуждений </w:t>
            </w:r>
          </w:p>
        </w:tc>
        <w:tc>
          <w:tcPr>
            <w:tcW w:w="1620" w:type="dxa"/>
            <w:tcBorders>
              <w:top w:val="single" w:sz="4" w:space="0" w:color="000000"/>
              <w:left w:val="single" w:sz="4" w:space="0" w:color="000000"/>
              <w:bottom w:val="single" w:sz="4" w:space="0" w:color="000000"/>
              <w:right w:val="single" w:sz="4" w:space="0" w:color="000000"/>
            </w:tcBorders>
          </w:tcPr>
          <w:p w14:paraId="6C62E44A" w14:textId="77777777" w:rsidR="00733618" w:rsidRPr="00733618" w:rsidRDefault="00733618" w:rsidP="00733618">
            <w:pPr>
              <w:ind w:left="108" w:right="5"/>
              <w:jc w:val="both"/>
              <w:rPr>
                <w:rFonts w:ascii="Times New Roman" w:hAnsi="Times New Roman" w:cs="Times New Roman"/>
                <w:bCs/>
                <w:sz w:val="14"/>
                <w:szCs w:val="14"/>
              </w:rPr>
            </w:pPr>
            <w:r w:rsidRPr="00733618">
              <w:rPr>
                <w:rFonts w:ascii="Times New Roman" w:hAnsi="Times New Roman" w:cs="Times New Roman"/>
                <w:bCs/>
                <w:sz w:val="14"/>
                <w:szCs w:val="14"/>
              </w:rPr>
              <w:t xml:space="preserve">должностное лицо Уполномоченного органа, ответственное за предоставление муниципальной услуги </w:t>
            </w:r>
          </w:p>
        </w:tc>
        <w:tc>
          <w:tcPr>
            <w:tcW w:w="1346" w:type="dxa"/>
            <w:tcBorders>
              <w:top w:val="single" w:sz="4" w:space="0" w:color="000000"/>
              <w:left w:val="single" w:sz="4" w:space="0" w:color="000000"/>
              <w:bottom w:val="single" w:sz="4" w:space="0" w:color="000000"/>
              <w:right w:val="single" w:sz="4" w:space="0" w:color="000000"/>
            </w:tcBorders>
          </w:tcPr>
          <w:p w14:paraId="28DCE671"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 </w:t>
            </w:r>
          </w:p>
        </w:tc>
        <w:tc>
          <w:tcPr>
            <w:tcW w:w="1375" w:type="dxa"/>
            <w:tcBorders>
              <w:top w:val="single" w:sz="4" w:space="0" w:color="000000"/>
              <w:left w:val="single" w:sz="4" w:space="0" w:color="000000"/>
              <w:bottom w:val="single" w:sz="4" w:space="0" w:color="000000"/>
              <w:right w:val="single" w:sz="4" w:space="0" w:color="000000"/>
            </w:tcBorders>
          </w:tcPr>
          <w:p w14:paraId="3D8144C2"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 </w:t>
            </w:r>
          </w:p>
        </w:tc>
        <w:tc>
          <w:tcPr>
            <w:tcW w:w="2028" w:type="dxa"/>
            <w:tcBorders>
              <w:top w:val="single" w:sz="4" w:space="0" w:color="000000"/>
              <w:left w:val="single" w:sz="4" w:space="0" w:color="000000"/>
              <w:bottom w:val="single" w:sz="4" w:space="0" w:color="000000"/>
              <w:right w:val="single" w:sz="4" w:space="0" w:color="000000"/>
            </w:tcBorders>
          </w:tcPr>
          <w:p w14:paraId="233799CD" w14:textId="77777777" w:rsidR="00733618" w:rsidRPr="00733618" w:rsidRDefault="00733618" w:rsidP="00733618">
            <w:pPr>
              <w:ind w:left="111"/>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подготовка рекомендаций Комиссии </w:t>
            </w:r>
          </w:p>
        </w:tc>
      </w:tr>
      <w:tr w:rsidR="00733618" w:rsidRPr="00733618" w14:paraId="4C3596B9" w14:textId="77777777" w:rsidTr="00733618">
        <w:trPr>
          <w:trHeight w:val="61"/>
        </w:trPr>
        <w:tc>
          <w:tcPr>
            <w:tcW w:w="10925" w:type="dxa"/>
            <w:gridSpan w:val="7"/>
            <w:tcBorders>
              <w:top w:val="single" w:sz="4" w:space="0" w:color="000000"/>
              <w:left w:val="single" w:sz="4" w:space="0" w:color="000000"/>
              <w:bottom w:val="single" w:sz="4" w:space="0" w:color="000000"/>
              <w:right w:val="single" w:sz="4" w:space="0" w:color="000000"/>
            </w:tcBorders>
          </w:tcPr>
          <w:p w14:paraId="455E3CFC" w14:textId="77777777" w:rsidR="00733618" w:rsidRPr="00733618" w:rsidRDefault="00733618" w:rsidP="00733618">
            <w:pPr>
              <w:ind w:left="302"/>
              <w:jc w:val="center"/>
              <w:rPr>
                <w:rFonts w:ascii="Times New Roman" w:eastAsia="Calibri" w:hAnsi="Times New Roman" w:cs="Times New Roman"/>
                <w:bCs/>
                <w:sz w:val="14"/>
                <w:szCs w:val="14"/>
              </w:rPr>
            </w:pPr>
            <w:r w:rsidRPr="00733618">
              <w:rPr>
                <w:rFonts w:ascii="Times New Roman" w:hAnsi="Times New Roman" w:cs="Times New Roman"/>
                <w:bCs/>
                <w:sz w:val="14"/>
                <w:szCs w:val="14"/>
              </w:rPr>
              <w:t>4.</w:t>
            </w:r>
            <w:r w:rsidRPr="00733618">
              <w:rPr>
                <w:rFonts w:ascii="Times New Roman" w:eastAsia="Arial" w:hAnsi="Times New Roman" w:cs="Times New Roman"/>
                <w:bCs/>
                <w:sz w:val="14"/>
                <w:szCs w:val="14"/>
              </w:rPr>
              <w:t xml:space="preserve"> </w:t>
            </w:r>
            <w:r w:rsidRPr="00733618">
              <w:rPr>
                <w:rFonts w:ascii="Times New Roman" w:hAnsi="Times New Roman" w:cs="Times New Roman"/>
                <w:bCs/>
                <w:sz w:val="14"/>
                <w:szCs w:val="14"/>
              </w:rPr>
              <w:t>Принятие решения</w:t>
            </w:r>
          </w:p>
          <w:p w14:paraId="4B56638B" w14:textId="77777777" w:rsidR="00733618" w:rsidRPr="00733618" w:rsidRDefault="00733618" w:rsidP="00733618">
            <w:pPr>
              <w:ind w:left="111"/>
              <w:jc w:val="center"/>
              <w:rPr>
                <w:rFonts w:ascii="Times New Roman" w:hAnsi="Times New Roman" w:cs="Times New Roman"/>
                <w:bCs/>
                <w:sz w:val="14"/>
                <w:szCs w:val="14"/>
              </w:rPr>
            </w:pPr>
          </w:p>
        </w:tc>
      </w:tr>
      <w:tr w:rsidR="00733618" w:rsidRPr="00733618" w14:paraId="7111AA5E" w14:textId="77777777" w:rsidTr="00733618">
        <w:trPr>
          <w:trHeight w:val="805"/>
        </w:trPr>
        <w:tc>
          <w:tcPr>
            <w:tcW w:w="1397" w:type="dxa"/>
            <w:vMerge w:val="restart"/>
            <w:tcBorders>
              <w:top w:val="single" w:sz="4" w:space="0" w:color="000000"/>
              <w:left w:val="single" w:sz="4" w:space="0" w:color="000000"/>
              <w:right w:val="single" w:sz="4" w:space="0" w:color="000000"/>
            </w:tcBorders>
          </w:tcPr>
          <w:p w14:paraId="3EE41F22" w14:textId="77777777" w:rsidR="00733618" w:rsidRPr="00733618" w:rsidRDefault="00733618" w:rsidP="00733618">
            <w:pPr>
              <w:ind w:left="110" w:right="31"/>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проект результата предоставления муниципальной услуги </w:t>
            </w:r>
          </w:p>
        </w:tc>
        <w:tc>
          <w:tcPr>
            <w:tcW w:w="1649" w:type="dxa"/>
            <w:tcBorders>
              <w:top w:val="single" w:sz="4" w:space="0" w:color="000000"/>
              <w:left w:val="single" w:sz="4" w:space="0" w:color="000000"/>
              <w:bottom w:val="single" w:sz="4" w:space="0" w:color="000000"/>
              <w:right w:val="single" w:sz="4" w:space="0" w:color="000000"/>
            </w:tcBorders>
          </w:tcPr>
          <w:p w14:paraId="508B32B8"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Принятие решения о предоставления муниципальной услуги </w:t>
            </w:r>
          </w:p>
        </w:tc>
        <w:tc>
          <w:tcPr>
            <w:tcW w:w="1501" w:type="dxa"/>
            <w:tcBorders>
              <w:top w:val="single" w:sz="4" w:space="0" w:color="000000"/>
              <w:left w:val="single" w:sz="4" w:space="0" w:color="000000"/>
              <w:bottom w:val="single" w:sz="4" w:space="0" w:color="000000"/>
              <w:right w:val="single" w:sz="4" w:space="0" w:color="000000"/>
            </w:tcBorders>
          </w:tcPr>
          <w:p w14:paraId="07258EBF" w14:textId="77777777" w:rsidR="00733618" w:rsidRPr="00733618" w:rsidRDefault="00733618" w:rsidP="00733618">
            <w:pPr>
              <w:ind w:left="108"/>
              <w:jc w:val="both"/>
              <w:rPr>
                <w:rFonts w:ascii="Times New Roman" w:hAnsi="Times New Roman" w:cs="Times New Roman"/>
                <w:bCs/>
                <w:sz w:val="14"/>
                <w:szCs w:val="14"/>
              </w:rPr>
            </w:pPr>
            <w:r w:rsidRPr="00733618">
              <w:rPr>
                <w:rFonts w:ascii="Times New Roman" w:hAnsi="Times New Roman" w:cs="Times New Roman"/>
                <w:bCs/>
                <w:sz w:val="14"/>
                <w:szCs w:val="14"/>
              </w:rPr>
              <w:t xml:space="preserve">Не более 3 дней со дня поступления рекомендаций Комиссии </w:t>
            </w:r>
          </w:p>
        </w:tc>
        <w:tc>
          <w:tcPr>
            <w:tcW w:w="1620" w:type="dxa"/>
            <w:vMerge w:val="restart"/>
            <w:tcBorders>
              <w:top w:val="single" w:sz="4" w:space="0" w:color="000000"/>
              <w:left w:val="single" w:sz="4" w:space="0" w:color="000000"/>
              <w:right w:val="single" w:sz="4" w:space="0" w:color="000000"/>
            </w:tcBorders>
          </w:tcPr>
          <w:p w14:paraId="46E1D6F4"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должностное лицо </w:t>
            </w:r>
          </w:p>
          <w:p w14:paraId="610036DD" w14:textId="77777777" w:rsidR="00733618" w:rsidRPr="00733618" w:rsidRDefault="00733618" w:rsidP="00733618">
            <w:pPr>
              <w:ind w:right="7"/>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Уполномоченного органа, </w:t>
            </w:r>
          </w:p>
          <w:p w14:paraId="6045AF86" w14:textId="77777777" w:rsidR="00733618" w:rsidRPr="00733618" w:rsidRDefault="00733618" w:rsidP="00733618">
            <w:pPr>
              <w:ind w:left="108" w:right="5"/>
              <w:jc w:val="both"/>
              <w:rPr>
                <w:rFonts w:ascii="Times New Roman" w:hAnsi="Times New Roman" w:cs="Times New Roman"/>
                <w:bCs/>
                <w:sz w:val="14"/>
                <w:szCs w:val="14"/>
              </w:rPr>
            </w:pPr>
            <w:r w:rsidRPr="00733618">
              <w:rPr>
                <w:rFonts w:ascii="Times New Roman" w:hAnsi="Times New Roman" w:cs="Times New Roman"/>
                <w:bCs/>
                <w:sz w:val="14"/>
                <w:szCs w:val="14"/>
              </w:rPr>
              <w:t xml:space="preserve">ответственное за предоставление муниципальной услуги; Руководитель </w:t>
            </w:r>
          </w:p>
          <w:p w14:paraId="6C6B8F74" w14:textId="77777777" w:rsidR="00733618" w:rsidRPr="00733618" w:rsidRDefault="00733618" w:rsidP="00733618">
            <w:pPr>
              <w:ind w:left="108" w:right="5"/>
              <w:jc w:val="both"/>
              <w:rPr>
                <w:rFonts w:ascii="Times New Roman" w:hAnsi="Times New Roman" w:cs="Times New Roman"/>
                <w:bCs/>
                <w:sz w:val="14"/>
                <w:szCs w:val="14"/>
              </w:rPr>
            </w:pPr>
            <w:r w:rsidRPr="00733618">
              <w:rPr>
                <w:rFonts w:ascii="Times New Roman" w:hAnsi="Times New Roman" w:cs="Times New Roman"/>
                <w:bCs/>
                <w:sz w:val="14"/>
                <w:szCs w:val="14"/>
              </w:rPr>
              <w:t>Уполномоченного органа или иное уполномоченное им лицо</w:t>
            </w:r>
          </w:p>
        </w:tc>
        <w:tc>
          <w:tcPr>
            <w:tcW w:w="1346" w:type="dxa"/>
            <w:vMerge w:val="restart"/>
            <w:tcBorders>
              <w:top w:val="single" w:sz="4" w:space="0" w:color="000000"/>
              <w:left w:val="single" w:sz="4" w:space="0" w:color="000000"/>
              <w:right w:val="single" w:sz="4" w:space="0" w:color="000000"/>
            </w:tcBorders>
          </w:tcPr>
          <w:p w14:paraId="756B44EE" w14:textId="77777777" w:rsidR="00733618" w:rsidRPr="00733618" w:rsidRDefault="00733618" w:rsidP="00733618">
            <w:pPr>
              <w:ind w:left="2"/>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Уполномоченный орган) / ГИС / </w:t>
            </w:r>
          </w:p>
          <w:p w14:paraId="2F405EF7"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ПГС </w:t>
            </w:r>
          </w:p>
        </w:tc>
        <w:tc>
          <w:tcPr>
            <w:tcW w:w="1375" w:type="dxa"/>
            <w:vMerge w:val="restart"/>
            <w:tcBorders>
              <w:top w:val="single" w:sz="4" w:space="0" w:color="000000"/>
              <w:left w:val="single" w:sz="4" w:space="0" w:color="000000"/>
              <w:right w:val="single" w:sz="4" w:space="0" w:color="000000"/>
            </w:tcBorders>
          </w:tcPr>
          <w:p w14:paraId="5387F0FD"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 </w:t>
            </w:r>
          </w:p>
        </w:tc>
        <w:tc>
          <w:tcPr>
            <w:tcW w:w="2028" w:type="dxa"/>
            <w:vMerge w:val="restart"/>
            <w:tcBorders>
              <w:top w:val="single" w:sz="4" w:space="0" w:color="000000"/>
              <w:left w:val="single" w:sz="4" w:space="0" w:color="000000"/>
              <w:right w:val="single" w:sz="4" w:space="0" w:color="000000"/>
            </w:tcBorders>
          </w:tcPr>
          <w:p w14:paraId="2134E9C9" w14:textId="77777777" w:rsidR="00733618" w:rsidRPr="00733618" w:rsidRDefault="00733618" w:rsidP="00733618">
            <w:pPr>
              <w:ind w:left="3"/>
              <w:jc w:val="both"/>
              <w:rPr>
                <w:rFonts w:ascii="Times New Roman" w:eastAsia="Calibri" w:hAnsi="Times New Roman" w:cs="Times New Roman"/>
                <w:bCs/>
                <w:sz w:val="14"/>
                <w:szCs w:val="14"/>
              </w:rPr>
            </w:pPr>
            <w:r w:rsidRPr="00733618">
              <w:rPr>
                <w:rFonts w:ascii="Times New Roman" w:hAnsi="Times New Roman" w:cs="Times New Roman"/>
                <w:bCs/>
                <w:sz w:val="14"/>
                <w:szCs w:val="14"/>
              </w:rPr>
              <w:t>Результат предоставления муниципальной</w:t>
            </w:r>
          </w:p>
          <w:p w14:paraId="05F98FA0" w14:textId="77777777" w:rsidR="00733618" w:rsidRPr="00733618" w:rsidRDefault="00733618" w:rsidP="00733618">
            <w:pPr>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 услуги, </w:t>
            </w:r>
          </w:p>
          <w:p w14:paraId="5207AB2A" w14:textId="77777777" w:rsidR="00733618" w:rsidRPr="00733618" w:rsidRDefault="00733618" w:rsidP="00733618">
            <w:pPr>
              <w:ind w:left="3"/>
              <w:jc w:val="both"/>
              <w:rPr>
                <w:rFonts w:ascii="Times New Roman" w:eastAsia="Calibri" w:hAnsi="Times New Roman" w:cs="Times New Roman"/>
                <w:bCs/>
                <w:sz w:val="14"/>
                <w:szCs w:val="14"/>
              </w:rPr>
            </w:pPr>
            <w:r w:rsidRPr="00733618">
              <w:rPr>
                <w:rFonts w:ascii="Times New Roman" w:hAnsi="Times New Roman" w:cs="Times New Roman"/>
                <w:bCs/>
                <w:sz w:val="14"/>
                <w:szCs w:val="14"/>
              </w:rPr>
              <w:t xml:space="preserve">подписанный уполномоченным должностным лицом (усиленной квалифицированной подписью руководителем Уполномоченного органа или иного уполномоченного им лица) </w:t>
            </w:r>
          </w:p>
          <w:p w14:paraId="0B3E5363" w14:textId="77777777" w:rsidR="00733618" w:rsidRPr="00733618" w:rsidRDefault="00733618" w:rsidP="00733618">
            <w:pPr>
              <w:ind w:left="111"/>
              <w:jc w:val="both"/>
              <w:rPr>
                <w:rFonts w:ascii="Times New Roman" w:hAnsi="Times New Roman" w:cs="Times New Roman"/>
                <w:bCs/>
                <w:sz w:val="14"/>
                <w:szCs w:val="14"/>
              </w:rPr>
            </w:pPr>
            <w:r w:rsidRPr="00733618">
              <w:rPr>
                <w:rFonts w:ascii="Times New Roman" w:hAnsi="Times New Roman" w:cs="Times New Roman"/>
                <w:bCs/>
                <w:sz w:val="14"/>
                <w:szCs w:val="14"/>
              </w:rPr>
              <w:t xml:space="preserve"> </w:t>
            </w:r>
          </w:p>
        </w:tc>
      </w:tr>
      <w:tr w:rsidR="00733618" w:rsidRPr="00733618" w14:paraId="43031E05" w14:textId="77777777" w:rsidTr="00733618">
        <w:trPr>
          <w:trHeight w:val="805"/>
        </w:trPr>
        <w:tc>
          <w:tcPr>
            <w:tcW w:w="1397" w:type="dxa"/>
            <w:vMerge/>
            <w:tcBorders>
              <w:left w:val="single" w:sz="4" w:space="0" w:color="000000"/>
              <w:bottom w:val="single" w:sz="4" w:space="0" w:color="000000"/>
              <w:right w:val="single" w:sz="4" w:space="0" w:color="000000"/>
            </w:tcBorders>
          </w:tcPr>
          <w:p w14:paraId="4DC1DB33" w14:textId="77777777" w:rsidR="00733618" w:rsidRPr="00733618" w:rsidRDefault="00733618" w:rsidP="00733618">
            <w:pPr>
              <w:ind w:left="110" w:right="31"/>
              <w:jc w:val="both"/>
              <w:rPr>
                <w:rFonts w:ascii="Times New Roman" w:hAnsi="Times New Roman" w:cs="Times New Roman"/>
                <w:bCs/>
                <w:sz w:val="14"/>
                <w:szCs w:val="14"/>
              </w:rPr>
            </w:pPr>
          </w:p>
        </w:tc>
        <w:tc>
          <w:tcPr>
            <w:tcW w:w="1649" w:type="dxa"/>
            <w:tcBorders>
              <w:top w:val="single" w:sz="4" w:space="0" w:color="000000"/>
              <w:left w:val="single" w:sz="4" w:space="0" w:color="000000"/>
              <w:bottom w:val="single" w:sz="4" w:space="0" w:color="000000"/>
              <w:right w:val="single" w:sz="4" w:space="0" w:color="000000"/>
            </w:tcBorders>
          </w:tcPr>
          <w:p w14:paraId="21030188" w14:textId="77777777" w:rsidR="00733618" w:rsidRPr="00733618" w:rsidRDefault="00733618" w:rsidP="00733618">
            <w:pPr>
              <w:ind w:left="110"/>
              <w:jc w:val="both"/>
              <w:rPr>
                <w:rFonts w:ascii="Times New Roman" w:hAnsi="Times New Roman" w:cs="Times New Roman"/>
                <w:bCs/>
                <w:sz w:val="14"/>
                <w:szCs w:val="14"/>
              </w:rPr>
            </w:pPr>
            <w:r w:rsidRPr="00733618">
              <w:rPr>
                <w:rFonts w:ascii="Times New Roman" w:hAnsi="Times New Roman" w:cs="Times New Roman"/>
                <w:bCs/>
                <w:sz w:val="14"/>
                <w:szCs w:val="14"/>
              </w:rPr>
              <w:t xml:space="preserve">Формирование решения о предоставлении муниципальной услуги </w:t>
            </w:r>
          </w:p>
        </w:tc>
        <w:tc>
          <w:tcPr>
            <w:tcW w:w="1501" w:type="dxa"/>
            <w:tcBorders>
              <w:top w:val="single" w:sz="4" w:space="0" w:color="000000"/>
              <w:left w:val="single" w:sz="4" w:space="0" w:color="000000"/>
              <w:bottom w:val="single" w:sz="4" w:space="0" w:color="000000"/>
              <w:right w:val="single" w:sz="4" w:space="0" w:color="000000"/>
            </w:tcBorders>
          </w:tcPr>
          <w:p w14:paraId="0B5E7542" w14:textId="77777777" w:rsidR="00733618" w:rsidRPr="00733618" w:rsidRDefault="00733618" w:rsidP="00733618">
            <w:pPr>
              <w:ind w:left="108"/>
              <w:jc w:val="both"/>
              <w:rPr>
                <w:rFonts w:ascii="Times New Roman" w:hAnsi="Times New Roman" w:cs="Times New Roman"/>
                <w:bCs/>
                <w:sz w:val="14"/>
                <w:szCs w:val="14"/>
              </w:rPr>
            </w:pPr>
            <w:r w:rsidRPr="00733618">
              <w:rPr>
                <w:rFonts w:ascii="Times New Roman" w:hAnsi="Times New Roman" w:cs="Times New Roman"/>
                <w:bCs/>
                <w:sz w:val="14"/>
                <w:szCs w:val="14"/>
              </w:rPr>
              <w:t xml:space="preserve">До 1 часа </w:t>
            </w:r>
          </w:p>
        </w:tc>
        <w:tc>
          <w:tcPr>
            <w:tcW w:w="1620" w:type="dxa"/>
            <w:vMerge/>
            <w:tcBorders>
              <w:left w:val="single" w:sz="4" w:space="0" w:color="000000"/>
              <w:bottom w:val="single" w:sz="4" w:space="0" w:color="000000"/>
              <w:right w:val="single" w:sz="4" w:space="0" w:color="000000"/>
            </w:tcBorders>
          </w:tcPr>
          <w:p w14:paraId="41C516F4" w14:textId="77777777" w:rsidR="00733618" w:rsidRPr="00733618" w:rsidRDefault="00733618" w:rsidP="00733618">
            <w:pPr>
              <w:ind w:left="108" w:right="5"/>
              <w:jc w:val="both"/>
              <w:rPr>
                <w:rFonts w:ascii="Times New Roman" w:hAnsi="Times New Roman" w:cs="Times New Roman"/>
                <w:bCs/>
                <w:sz w:val="14"/>
                <w:szCs w:val="14"/>
              </w:rPr>
            </w:pPr>
          </w:p>
        </w:tc>
        <w:tc>
          <w:tcPr>
            <w:tcW w:w="1346" w:type="dxa"/>
            <w:vMerge/>
            <w:tcBorders>
              <w:left w:val="single" w:sz="4" w:space="0" w:color="000000"/>
              <w:bottom w:val="single" w:sz="4" w:space="0" w:color="000000"/>
              <w:right w:val="single" w:sz="4" w:space="0" w:color="000000"/>
            </w:tcBorders>
          </w:tcPr>
          <w:p w14:paraId="410E6E66" w14:textId="77777777" w:rsidR="00733618" w:rsidRPr="00733618" w:rsidRDefault="00733618" w:rsidP="00733618">
            <w:pPr>
              <w:ind w:left="110"/>
              <w:jc w:val="both"/>
              <w:rPr>
                <w:rFonts w:ascii="Times New Roman" w:hAnsi="Times New Roman" w:cs="Times New Roman"/>
                <w:bCs/>
                <w:sz w:val="14"/>
                <w:szCs w:val="14"/>
              </w:rPr>
            </w:pPr>
          </w:p>
        </w:tc>
        <w:tc>
          <w:tcPr>
            <w:tcW w:w="1375" w:type="dxa"/>
            <w:vMerge/>
            <w:tcBorders>
              <w:left w:val="single" w:sz="4" w:space="0" w:color="000000"/>
              <w:bottom w:val="single" w:sz="4" w:space="0" w:color="000000"/>
              <w:right w:val="single" w:sz="4" w:space="0" w:color="000000"/>
            </w:tcBorders>
          </w:tcPr>
          <w:p w14:paraId="61AE1E23" w14:textId="77777777" w:rsidR="00733618" w:rsidRPr="00733618" w:rsidRDefault="00733618" w:rsidP="00733618">
            <w:pPr>
              <w:ind w:left="110"/>
              <w:jc w:val="both"/>
              <w:rPr>
                <w:rFonts w:ascii="Times New Roman" w:hAnsi="Times New Roman" w:cs="Times New Roman"/>
                <w:bCs/>
                <w:sz w:val="14"/>
                <w:szCs w:val="14"/>
              </w:rPr>
            </w:pPr>
          </w:p>
        </w:tc>
        <w:tc>
          <w:tcPr>
            <w:tcW w:w="2028" w:type="dxa"/>
            <w:vMerge/>
            <w:tcBorders>
              <w:left w:val="single" w:sz="4" w:space="0" w:color="000000"/>
              <w:bottom w:val="single" w:sz="4" w:space="0" w:color="000000"/>
              <w:right w:val="single" w:sz="4" w:space="0" w:color="000000"/>
            </w:tcBorders>
          </w:tcPr>
          <w:p w14:paraId="6FC711CF" w14:textId="77777777" w:rsidR="00733618" w:rsidRPr="00733618" w:rsidRDefault="00733618" w:rsidP="00733618">
            <w:pPr>
              <w:ind w:left="111"/>
              <w:jc w:val="both"/>
              <w:rPr>
                <w:rFonts w:ascii="Times New Roman" w:hAnsi="Times New Roman" w:cs="Times New Roman"/>
                <w:bCs/>
                <w:sz w:val="14"/>
                <w:szCs w:val="14"/>
              </w:rPr>
            </w:pPr>
          </w:p>
        </w:tc>
      </w:tr>
    </w:tbl>
    <w:p w14:paraId="0E2F919A" w14:textId="77777777" w:rsidR="00D62D66" w:rsidRDefault="00D62D66" w:rsidP="00A238E3">
      <w:pPr>
        <w:spacing w:after="0" w:line="240" w:lineRule="auto"/>
        <w:jc w:val="right"/>
        <w:rPr>
          <w:rFonts w:ascii="Times New Roman" w:eastAsia="Times New Roman" w:hAnsi="Times New Roman" w:cs="Times New Roman"/>
          <w:sz w:val="8"/>
          <w:szCs w:val="8"/>
          <w:lang w:eastAsia="ru-RU"/>
        </w:rPr>
      </w:pPr>
    </w:p>
    <w:p w14:paraId="28CF71F8" w14:textId="77777777" w:rsidR="00D62D66" w:rsidRDefault="00D62D66" w:rsidP="00A238E3">
      <w:pPr>
        <w:spacing w:after="0" w:line="240" w:lineRule="auto"/>
        <w:jc w:val="right"/>
        <w:rPr>
          <w:rFonts w:ascii="Times New Roman" w:eastAsia="Times New Roman" w:hAnsi="Times New Roman" w:cs="Times New Roman"/>
          <w:sz w:val="8"/>
          <w:szCs w:val="8"/>
          <w:lang w:eastAsia="ru-RU"/>
        </w:rPr>
      </w:pPr>
    </w:p>
    <w:p w14:paraId="1A22FE8A" w14:textId="77777777" w:rsidR="00347C57" w:rsidRPr="00AA654E" w:rsidRDefault="00347C57"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заметив это, не пытайтесь зажечь горелку </w:t>
      </w:r>
      <w:proofErr w:type="gramStart"/>
      <w:r w:rsidRPr="00AA654E">
        <w:rPr>
          <w:rFonts w:ascii="Times New Roman" w:eastAsia="Calibri" w:hAnsi="Times New Roman" w:cs="Times New Roman"/>
        </w:rPr>
        <w:t>- это</w:t>
      </w:r>
      <w:proofErr w:type="gramEnd"/>
      <w:r w:rsidRPr="00AA654E">
        <w:rPr>
          <w:rFonts w:ascii="Times New Roman" w:eastAsia="Calibri" w:hAnsi="Times New Roman" w:cs="Times New Roman"/>
        </w:rPr>
        <w:t xml:space="preserve">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1499A199"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lastRenderedPageBreak/>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w:t>
      </w:r>
      <w:r w:rsidRPr="00AA654E">
        <w:rPr>
          <w:rFonts w:ascii="Times New Roman" w:eastAsia="Calibri" w:hAnsi="Times New Roman" w:cs="Times New Roman"/>
        </w:rPr>
        <w:lastRenderedPageBreak/>
        <w:t>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20DF7B2E" w14:textId="77777777" w:rsidR="009E6B1B" w:rsidRPr="00AA654E" w:rsidRDefault="009E6B1B" w:rsidP="009E6B1B">
      <w:pPr>
        <w:pStyle w:val="aa"/>
        <w:shd w:val="clear" w:color="auto" w:fill="FFFFFF"/>
        <w:spacing w:before="0" w:beforeAutospacing="0" w:after="0" w:afterAutospacing="0"/>
        <w:jc w:val="center"/>
        <w:textAlignment w:val="baseline"/>
        <w:rPr>
          <w:b/>
          <w:bCs/>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lastRenderedPageBreak/>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rsidP="005876FD">
      <w:pPr>
        <w:numPr>
          <w:ilvl w:val="0"/>
          <w:numId w:val="8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6E52AEEC" w14:textId="77777777" w:rsidR="00F91EE9" w:rsidRDefault="00F91EE9" w:rsidP="005876FD">
      <w:pPr>
        <w:spacing w:after="0" w:line="240" w:lineRule="auto"/>
        <w:rPr>
          <w:rFonts w:ascii="Times New Roman" w:eastAsia="Times New Roman" w:hAnsi="Times New Roman" w:cs="Times New Roman"/>
          <w:lang w:eastAsia="ru-RU"/>
        </w:rPr>
      </w:pPr>
    </w:p>
    <w:p w14:paraId="230B65DE" w14:textId="77777777" w:rsidR="00F91EE9" w:rsidRPr="005876FD" w:rsidRDefault="00F91EE9" w:rsidP="005876FD">
      <w:pPr>
        <w:spacing w:after="0" w:line="240" w:lineRule="auto"/>
        <w:rPr>
          <w:rFonts w:ascii="Times New Roman" w:eastAsia="Calibri" w:hAnsi="Times New Roman" w:cs="Times New Roman"/>
        </w:rPr>
      </w:pPr>
    </w:p>
    <w:p w14:paraId="09A4E1F7" w14:textId="77777777" w:rsidR="00EF3E3E" w:rsidRPr="00AA654E" w:rsidRDefault="00174615"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2848" behindDoc="0" locked="0" layoutInCell="1" allowOverlap="1" wp14:anchorId="5EEFED0F" wp14:editId="4FEA1C7C">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2D99AB90"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05E38">
                              <w:rPr>
                                <w:rFonts w:ascii="Times New Roman" w:hAnsi="Times New Roman" w:cs="Times New Roman"/>
                                <w:sz w:val="20"/>
                                <w:szCs w:val="20"/>
                              </w:rPr>
                              <w:t>09</w:t>
                            </w:r>
                            <w:r>
                              <w:rPr>
                                <w:rFonts w:ascii="Times New Roman" w:hAnsi="Times New Roman" w:cs="Times New Roman"/>
                                <w:sz w:val="20"/>
                                <w:szCs w:val="20"/>
                              </w:rPr>
                              <w:t>.</w:t>
                            </w:r>
                            <w:r w:rsidR="00105E38">
                              <w:rPr>
                                <w:rFonts w:ascii="Times New Roman" w:hAnsi="Times New Roman" w:cs="Times New Roman"/>
                                <w:sz w:val="20"/>
                                <w:szCs w:val="20"/>
                              </w:rPr>
                              <w:t>10</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2D99AB90"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05E38">
                        <w:rPr>
                          <w:rFonts w:ascii="Times New Roman" w:hAnsi="Times New Roman" w:cs="Times New Roman"/>
                          <w:sz w:val="20"/>
                          <w:szCs w:val="20"/>
                        </w:rPr>
                        <w:t>09</w:t>
                      </w:r>
                      <w:r>
                        <w:rPr>
                          <w:rFonts w:ascii="Times New Roman" w:hAnsi="Times New Roman" w:cs="Times New Roman"/>
                          <w:sz w:val="20"/>
                          <w:szCs w:val="20"/>
                        </w:rPr>
                        <w:t>.</w:t>
                      </w:r>
                      <w:r w:rsidR="00105E38">
                        <w:rPr>
                          <w:rFonts w:ascii="Times New Roman" w:hAnsi="Times New Roman" w:cs="Times New Roman"/>
                          <w:sz w:val="20"/>
                          <w:szCs w:val="20"/>
                        </w:rPr>
                        <w:t>10</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4896" behindDoc="0" locked="0" layoutInCell="1" allowOverlap="1" wp14:anchorId="314A1D04" wp14:editId="6FBE9BAE">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B0FC92" id="Прямая соединительная линия 1"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5920" behindDoc="0" locked="0" layoutInCell="1" allowOverlap="1" wp14:anchorId="78DDBAFD" wp14:editId="41C3FECC">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45FF67" id="Прямая соединительная линия 9" o:spid="_x0000_s1026" style="position:absolute;flip:y;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6944" behindDoc="0" locked="0" layoutInCell="1" allowOverlap="1" wp14:anchorId="679325C8" wp14:editId="56ECE8A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F68FCF" id="Прямая соединительная линия 10"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AA654E" w:rsidSect="008D4E21">
      <w:footerReference w:type="even" r:id="rId27"/>
      <w:footerReference w:type="default" r:id="rId2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E29E9" w14:textId="77777777" w:rsidR="00986BC6" w:rsidRDefault="00986BC6" w:rsidP="006734D6">
      <w:pPr>
        <w:spacing w:after="0" w:line="240" w:lineRule="auto"/>
      </w:pPr>
      <w:r>
        <w:separator/>
      </w:r>
    </w:p>
  </w:endnote>
  <w:endnote w:type="continuationSeparator" w:id="0">
    <w:p w14:paraId="54733139" w14:textId="77777777" w:rsidR="00986BC6" w:rsidRDefault="00986BC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3D62F450"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w:t>
        </w:r>
        <w:r w:rsidR="00105E38">
          <w:rPr>
            <w:i/>
            <w:color w:val="262626"/>
          </w:rPr>
          <w:t>5</w:t>
        </w:r>
        <w:r w:rsidR="009571E0" w:rsidRPr="00504E77">
          <w:rPr>
            <w:i/>
            <w:color w:val="262626"/>
          </w:rPr>
          <w:t xml:space="preserve"> </w:t>
        </w:r>
        <w:r w:rsidR="00737F12" w:rsidRPr="00504E77">
          <w:rPr>
            <w:i/>
            <w:color w:val="262626"/>
          </w:rPr>
          <w:t>(2</w:t>
        </w:r>
        <w:r w:rsidR="0047338B">
          <w:rPr>
            <w:i/>
            <w:color w:val="262626"/>
          </w:rPr>
          <w:t>9</w:t>
        </w:r>
        <w:r w:rsidR="00105E38">
          <w:rPr>
            <w:i/>
            <w:color w:val="262626"/>
          </w:rPr>
          <w:t>4</w:t>
        </w:r>
        <w:r w:rsidR="00737F12" w:rsidRPr="00504E77">
          <w:rPr>
            <w:i/>
            <w:color w:val="262626"/>
          </w:rPr>
          <w:t xml:space="preserve">) от </w:t>
        </w:r>
        <w:r w:rsidR="00105E38">
          <w:rPr>
            <w:i/>
            <w:color w:val="262626"/>
          </w:rPr>
          <w:t>09</w:t>
        </w:r>
        <w:r w:rsidR="00737F12">
          <w:rPr>
            <w:i/>
            <w:color w:val="262626"/>
          </w:rPr>
          <w:t>.</w:t>
        </w:r>
        <w:r w:rsidR="00105E38">
          <w:rPr>
            <w:i/>
            <w:color w:val="262626"/>
          </w:rPr>
          <w:t>10</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D823267" w:rsidR="00A8527A" w:rsidRDefault="00A8527A" w:rsidP="00AF126C">
        <w:pPr>
          <w:pStyle w:val="af2"/>
          <w:jc w:val="center"/>
        </w:pPr>
        <w:r w:rsidRPr="00504E77">
          <w:rPr>
            <w:i/>
            <w:color w:val="262626"/>
          </w:rPr>
          <w:t xml:space="preserve">Газета "Вестник городского поселения Безенчук </w:t>
        </w:r>
        <w:bookmarkStart w:id="18" w:name="_Hlk529866640"/>
        <w:r w:rsidRPr="00504E77">
          <w:rPr>
            <w:i/>
            <w:color w:val="262626"/>
          </w:rPr>
          <w:t>№</w:t>
        </w:r>
        <w:r w:rsidR="000E1F6F">
          <w:rPr>
            <w:i/>
            <w:color w:val="262626"/>
          </w:rPr>
          <w:t>2</w:t>
        </w:r>
        <w:r w:rsidR="00105E38">
          <w:rPr>
            <w:i/>
            <w:color w:val="262626"/>
          </w:rPr>
          <w:t>5</w:t>
        </w:r>
        <w:r w:rsidR="000E1F6F" w:rsidRPr="00504E77">
          <w:rPr>
            <w:i/>
            <w:color w:val="262626"/>
          </w:rPr>
          <w:t xml:space="preserve"> </w:t>
        </w:r>
        <w:r w:rsidRPr="00504E77">
          <w:rPr>
            <w:i/>
            <w:color w:val="262626"/>
          </w:rPr>
          <w:t>(2</w:t>
        </w:r>
        <w:r w:rsidR="0047338B">
          <w:rPr>
            <w:i/>
            <w:color w:val="262626"/>
          </w:rPr>
          <w:t>9</w:t>
        </w:r>
        <w:r w:rsidR="00105E38">
          <w:rPr>
            <w:i/>
            <w:color w:val="262626"/>
          </w:rPr>
          <w:t>4</w:t>
        </w:r>
        <w:r w:rsidRPr="00504E77">
          <w:rPr>
            <w:i/>
            <w:color w:val="262626"/>
          </w:rPr>
          <w:t xml:space="preserve">) от </w:t>
        </w:r>
        <w:r w:rsidR="00105E38">
          <w:rPr>
            <w:i/>
            <w:color w:val="262626"/>
          </w:rPr>
          <w:t>09</w:t>
        </w:r>
        <w:r w:rsidR="009868F1">
          <w:rPr>
            <w:i/>
            <w:color w:val="262626"/>
          </w:rPr>
          <w:t>.</w:t>
        </w:r>
        <w:r w:rsidR="00105E38">
          <w:rPr>
            <w:i/>
            <w:color w:val="262626"/>
          </w:rPr>
          <w:t>10</w:t>
        </w:r>
        <w:r w:rsidRPr="00504E77">
          <w:rPr>
            <w:i/>
            <w:color w:val="262626"/>
          </w:rPr>
          <w:t>.202</w:t>
        </w:r>
        <w:r w:rsidR="0072634F">
          <w:rPr>
            <w:i/>
            <w:color w:val="262626"/>
          </w:rPr>
          <w:t>3</w:t>
        </w:r>
        <w:r w:rsidRPr="00504E77">
          <w:rPr>
            <w:i/>
            <w:color w:val="262626"/>
          </w:rPr>
          <w:t xml:space="preserve"> года</w:t>
        </w:r>
        <w:bookmarkEnd w:id="1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BDD2F" w14:textId="77777777" w:rsidR="00986BC6" w:rsidRDefault="00986BC6" w:rsidP="006734D6">
      <w:pPr>
        <w:spacing w:after="0" w:line="240" w:lineRule="auto"/>
      </w:pPr>
      <w:r>
        <w:separator/>
      </w:r>
    </w:p>
  </w:footnote>
  <w:footnote w:type="continuationSeparator" w:id="0">
    <w:p w14:paraId="5A29EBE7" w14:textId="77777777" w:rsidR="00986BC6" w:rsidRDefault="00986BC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084A16"/>
    <w:multiLevelType w:val="multilevel"/>
    <w:tmpl w:val="E630601C"/>
    <w:lvl w:ilvl="0">
      <w:start w:val="2"/>
      <w:numFmt w:val="decimal"/>
      <w:lvlText w:val="%1."/>
      <w:lvlJc w:val="left"/>
      <w:pPr>
        <w:ind w:left="660" w:hanging="660"/>
      </w:pPr>
      <w:rPr>
        <w:rFonts w:eastAsia="Times New Roman" w:hint="default"/>
      </w:rPr>
    </w:lvl>
    <w:lvl w:ilvl="1">
      <w:start w:val="10"/>
      <w:numFmt w:val="decimal"/>
      <w:lvlText w:val="%1.%2."/>
      <w:lvlJc w:val="left"/>
      <w:pPr>
        <w:ind w:left="1001" w:hanging="660"/>
      </w:pPr>
      <w:rPr>
        <w:rFonts w:eastAsia="Times New Roman" w:hint="default"/>
      </w:rPr>
    </w:lvl>
    <w:lvl w:ilvl="2">
      <w:start w:val="1"/>
      <w:numFmt w:val="decimal"/>
      <w:lvlText w:val="%1.%2.%3."/>
      <w:lvlJc w:val="left"/>
      <w:pPr>
        <w:ind w:left="1402" w:hanging="720"/>
      </w:pPr>
      <w:rPr>
        <w:rFonts w:eastAsia="Times New Roman" w:hint="default"/>
      </w:rPr>
    </w:lvl>
    <w:lvl w:ilvl="3">
      <w:start w:val="1"/>
      <w:numFmt w:val="decimal"/>
      <w:lvlText w:val="%1.%2.%3.%4."/>
      <w:lvlJc w:val="left"/>
      <w:pPr>
        <w:ind w:left="1743" w:hanging="720"/>
      </w:pPr>
      <w:rPr>
        <w:rFonts w:eastAsia="Times New Roman" w:hint="default"/>
      </w:rPr>
    </w:lvl>
    <w:lvl w:ilvl="4">
      <w:start w:val="1"/>
      <w:numFmt w:val="decimal"/>
      <w:lvlText w:val="%1.%2.%3.%4.%5."/>
      <w:lvlJc w:val="left"/>
      <w:pPr>
        <w:ind w:left="2444" w:hanging="1080"/>
      </w:pPr>
      <w:rPr>
        <w:rFonts w:eastAsia="Times New Roman" w:hint="default"/>
      </w:rPr>
    </w:lvl>
    <w:lvl w:ilvl="5">
      <w:start w:val="1"/>
      <w:numFmt w:val="decimal"/>
      <w:lvlText w:val="%1.%2.%3.%4.%5.%6."/>
      <w:lvlJc w:val="left"/>
      <w:pPr>
        <w:ind w:left="2785" w:hanging="1080"/>
      </w:pPr>
      <w:rPr>
        <w:rFonts w:eastAsia="Times New Roman" w:hint="default"/>
      </w:rPr>
    </w:lvl>
    <w:lvl w:ilvl="6">
      <w:start w:val="1"/>
      <w:numFmt w:val="decimal"/>
      <w:lvlText w:val="%1.%2.%3.%4.%5.%6.%7."/>
      <w:lvlJc w:val="left"/>
      <w:pPr>
        <w:ind w:left="3486" w:hanging="1440"/>
      </w:pPr>
      <w:rPr>
        <w:rFonts w:eastAsia="Times New Roman" w:hint="default"/>
      </w:rPr>
    </w:lvl>
    <w:lvl w:ilvl="7">
      <w:start w:val="1"/>
      <w:numFmt w:val="decimal"/>
      <w:lvlText w:val="%1.%2.%3.%4.%5.%6.%7.%8."/>
      <w:lvlJc w:val="left"/>
      <w:pPr>
        <w:ind w:left="3827" w:hanging="1440"/>
      </w:pPr>
      <w:rPr>
        <w:rFonts w:eastAsia="Times New Roman" w:hint="default"/>
      </w:rPr>
    </w:lvl>
    <w:lvl w:ilvl="8">
      <w:start w:val="1"/>
      <w:numFmt w:val="decimal"/>
      <w:lvlText w:val="%1.%2.%3.%4.%5.%6.%7.%8.%9."/>
      <w:lvlJc w:val="left"/>
      <w:pPr>
        <w:ind w:left="4528" w:hanging="1800"/>
      </w:pPr>
      <w:rPr>
        <w:rFonts w:eastAsia="Times New Roman" w:hint="default"/>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2E660F1"/>
    <w:multiLevelType w:val="hybridMultilevel"/>
    <w:tmpl w:val="1F7E9D48"/>
    <w:lvl w:ilvl="0" w:tplc="4814A944">
      <w:start w:val="1"/>
      <w:numFmt w:val="decimal"/>
      <w:lvlText w:val="%1."/>
      <w:lvlJc w:val="left"/>
      <w:pPr>
        <w:ind w:left="928" w:hanging="360"/>
      </w:pPr>
      <w:rPr>
        <w:rFonts w:hint="default"/>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1" w15:restartNumberingAfterBreak="0">
    <w:nsid w:val="09291935"/>
    <w:multiLevelType w:val="multilevel"/>
    <w:tmpl w:val="8E80376E"/>
    <w:lvl w:ilvl="0">
      <w:start w:val="2"/>
      <w:numFmt w:val="decimal"/>
      <w:lvlText w:val="%1."/>
      <w:lvlJc w:val="left"/>
      <w:pPr>
        <w:ind w:left="660" w:hanging="660"/>
      </w:pPr>
      <w:rPr>
        <w:rFonts w:eastAsia="Times New Roman" w:hint="default"/>
      </w:rPr>
    </w:lvl>
    <w:lvl w:ilvl="1">
      <w:start w:val="12"/>
      <w:numFmt w:val="decimal"/>
      <w:lvlText w:val="%1.%2."/>
      <w:lvlJc w:val="left"/>
      <w:pPr>
        <w:ind w:left="1001" w:hanging="660"/>
      </w:pPr>
      <w:rPr>
        <w:rFonts w:eastAsia="Times New Roman" w:hint="default"/>
      </w:rPr>
    </w:lvl>
    <w:lvl w:ilvl="2">
      <w:start w:val="1"/>
      <w:numFmt w:val="decimal"/>
      <w:lvlText w:val="%1.%2.%3."/>
      <w:lvlJc w:val="left"/>
      <w:pPr>
        <w:ind w:left="1402" w:hanging="720"/>
      </w:pPr>
      <w:rPr>
        <w:rFonts w:eastAsia="Times New Roman" w:hint="default"/>
      </w:rPr>
    </w:lvl>
    <w:lvl w:ilvl="3">
      <w:start w:val="1"/>
      <w:numFmt w:val="decimal"/>
      <w:lvlText w:val="%1.%2.%3.%4."/>
      <w:lvlJc w:val="left"/>
      <w:pPr>
        <w:ind w:left="1743" w:hanging="720"/>
      </w:pPr>
      <w:rPr>
        <w:rFonts w:eastAsia="Times New Roman" w:hint="default"/>
      </w:rPr>
    </w:lvl>
    <w:lvl w:ilvl="4">
      <w:start w:val="1"/>
      <w:numFmt w:val="decimal"/>
      <w:lvlText w:val="%1.%2.%3.%4.%5."/>
      <w:lvlJc w:val="left"/>
      <w:pPr>
        <w:ind w:left="2444" w:hanging="1080"/>
      </w:pPr>
      <w:rPr>
        <w:rFonts w:eastAsia="Times New Roman" w:hint="default"/>
      </w:rPr>
    </w:lvl>
    <w:lvl w:ilvl="5">
      <w:start w:val="1"/>
      <w:numFmt w:val="decimal"/>
      <w:lvlText w:val="%1.%2.%3.%4.%5.%6."/>
      <w:lvlJc w:val="left"/>
      <w:pPr>
        <w:ind w:left="2785" w:hanging="1080"/>
      </w:pPr>
      <w:rPr>
        <w:rFonts w:eastAsia="Times New Roman" w:hint="default"/>
      </w:rPr>
    </w:lvl>
    <w:lvl w:ilvl="6">
      <w:start w:val="1"/>
      <w:numFmt w:val="decimal"/>
      <w:lvlText w:val="%1.%2.%3.%4.%5.%6.%7."/>
      <w:lvlJc w:val="left"/>
      <w:pPr>
        <w:ind w:left="3486" w:hanging="1440"/>
      </w:pPr>
      <w:rPr>
        <w:rFonts w:eastAsia="Times New Roman" w:hint="default"/>
      </w:rPr>
    </w:lvl>
    <w:lvl w:ilvl="7">
      <w:start w:val="1"/>
      <w:numFmt w:val="decimal"/>
      <w:lvlText w:val="%1.%2.%3.%4.%5.%6.%7.%8."/>
      <w:lvlJc w:val="left"/>
      <w:pPr>
        <w:ind w:left="3827" w:hanging="1440"/>
      </w:pPr>
      <w:rPr>
        <w:rFonts w:eastAsia="Times New Roman" w:hint="default"/>
      </w:rPr>
    </w:lvl>
    <w:lvl w:ilvl="8">
      <w:start w:val="1"/>
      <w:numFmt w:val="decimal"/>
      <w:lvlText w:val="%1.%2.%3.%4.%5.%6.%7.%8.%9."/>
      <w:lvlJc w:val="left"/>
      <w:pPr>
        <w:ind w:left="4528" w:hanging="1800"/>
      </w:pPr>
      <w:rPr>
        <w:rFonts w:eastAsia="Times New Roman" w:hint="default"/>
      </w:rPr>
    </w:lvl>
  </w:abstractNum>
  <w:abstractNum w:abstractNumId="22"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26"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164223C5"/>
    <w:multiLevelType w:val="multilevel"/>
    <w:tmpl w:val="B01CD23E"/>
    <w:lvl w:ilvl="0">
      <w:start w:val="1"/>
      <w:numFmt w:val="decimal"/>
      <w:lvlText w:val="%1."/>
      <w:lvlJc w:val="left"/>
      <w:pPr>
        <w:ind w:left="450" w:hanging="45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9" w15:restartNumberingAfterBreak="0">
    <w:nsid w:val="1C0A6CB0"/>
    <w:multiLevelType w:val="hybridMultilevel"/>
    <w:tmpl w:val="3DAEB0E8"/>
    <w:lvl w:ilvl="0" w:tplc="677A40F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9422FC">
      <w:start w:val="1"/>
      <w:numFmt w:val="lowerLetter"/>
      <w:lvlText w:val="%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D8117A">
      <w:start w:val="1"/>
      <w:numFmt w:val="lowerRoman"/>
      <w:lvlText w:val="%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B65C80">
      <w:start w:val="1"/>
      <w:numFmt w:val="decimal"/>
      <w:lvlRestart w:val="0"/>
      <w:lvlText w:val="%4)"/>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82518E">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9A4068">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C6FA80">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2491C6">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AA5802">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1C454744"/>
    <w:multiLevelType w:val="hybridMultilevel"/>
    <w:tmpl w:val="305E0124"/>
    <w:lvl w:ilvl="0" w:tplc="0CEAE97E">
      <w:start w:val="1"/>
      <w:numFmt w:val="decimal"/>
      <w:lvlText w:val="%1)"/>
      <w:lvlJc w:val="left"/>
      <w:pPr>
        <w:ind w:left="1794" w:hanging="360"/>
      </w:pPr>
      <w:rPr>
        <w:rFonts w:hint="default"/>
      </w:rPr>
    </w:lvl>
    <w:lvl w:ilvl="1" w:tplc="04190019" w:tentative="1">
      <w:start w:val="1"/>
      <w:numFmt w:val="lowerLetter"/>
      <w:lvlText w:val="%2."/>
      <w:lvlJc w:val="left"/>
      <w:pPr>
        <w:ind w:left="2514" w:hanging="360"/>
      </w:pPr>
    </w:lvl>
    <w:lvl w:ilvl="2" w:tplc="0419001B" w:tentative="1">
      <w:start w:val="1"/>
      <w:numFmt w:val="lowerRoman"/>
      <w:lvlText w:val="%3."/>
      <w:lvlJc w:val="right"/>
      <w:pPr>
        <w:ind w:left="3234" w:hanging="180"/>
      </w:pPr>
    </w:lvl>
    <w:lvl w:ilvl="3" w:tplc="0419000F" w:tentative="1">
      <w:start w:val="1"/>
      <w:numFmt w:val="decimal"/>
      <w:lvlText w:val="%4."/>
      <w:lvlJc w:val="left"/>
      <w:pPr>
        <w:ind w:left="3954" w:hanging="360"/>
      </w:pPr>
    </w:lvl>
    <w:lvl w:ilvl="4" w:tplc="04190019" w:tentative="1">
      <w:start w:val="1"/>
      <w:numFmt w:val="lowerLetter"/>
      <w:lvlText w:val="%5."/>
      <w:lvlJc w:val="left"/>
      <w:pPr>
        <w:ind w:left="4674" w:hanging="360"/>
      </w:pPr>
    </w:lvl>
    <w:lvl w:ilvl="5" w:tplc="0419001B" w:tentative="1">
      <w:start w:val="1"/>
      <w:numFmt w:val="lowerRoman"/>
      <w:lvlText w:val="%6."/>
      <w:lvlJc w:val="right"/>
      <w:pPr>
        <w:ind w:left="5394" w:hanging="180"/>
      </w:pPr>
    </w:lvl>
    <w:lvl w:ilvl="6" w:tplc="0419000F" w:tentative="1">
      <w:start w:val="1"/>
      <w:numFmt w:val="decimal"/>
      <w:lvlText w:val="%7."/>
      <w:lvlJc w:val="left"/>
      <w:pPr>
        <w:ind w:left="6114" w:hanging="360"/>
      </w:pPr>
    </w:lvl>
    <w:lvl w:ilvl="7" w:tplc="04190019" w:tentative="1">
      <w:start w:val="1"/>
      <w:numFmt w:val="lowerLetter"/>
      <w:lvlText w:val="%8."/>
      <w:lvlJc w:val="left"/>
      <w:pPr>
        <w:ind w:left="6834" w:hanging="360"/>
      </w:pPr>
    </w:lvl>
    <w:lvl w:ilvl="8" w:tplc="0419001B" w:tentative="1">
      <w:start w:val="1"/>
      <w:numFmt w:val="lowerRoman"/>
      <w:lvlText w:val="%9."/>
      <w:lvlJc w:val="right"/>
      <w:pPr>
        <w:ind w:left="7554" w:hanging="180"/>
      </w:pPr>
    </w:lvl>
  </w:abstractNum>
  <w:abstractNum w:abstractNumId="31" w15:restartNumberingAfterBreak="0">
    <w:nsid w:val="1C5652AE"/>
    <w:multiLevelType w:val="hybridMultilevel"/>
    <w:tmpl w:val="E7EE2BF8"/>
    <w:lvl w:ilvl="0" w:tplc="24F67080">
      <w:start w:val="1"/>
      <w:numFmt w:val="decimal"/>
      <w:lvlText w:val="%1."/>
      <w:lvlJc w:val="left"/>
      <w:pPr>
        <w:ind w:left="1773" w:hanging="106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33" w15:restartNumberingAfterBreak="0">
    <w:nsid w:val="1E75325F"/>
    <w:multiLevelType w:val="hybridMultilevel"/>
    <w:tmpl w:val="4354458A"/>
    <w:lvl w:ilvl="0" w:tplc="2E446DF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CC0AA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24D95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DEB5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2AE0C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CE7BF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C4645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6C772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1CB34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1EEC7F73"/>
    <w:multiLevelType w:val="hybridMultilevel"/>
    <w:tmpl w:val="329AC3A8"/>
    <w:lvl w:ilvl="0" w:tplc="A0C8C662">
      <w:start w:val="1"/>
      <w:numFmt w:val="decimal"/>
      <w:lvlText w:val="%1."/>
      <w:lvlJc w:val="left"/>
      <w:pPr>
        <w:ind w:left="810" w:hanging="45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FC91514"/>
    <w:multiLevelType w:val="hybridMultilevel"/>
    <w:tmpl w:val="E94A4632"/>
    <w:lvl w:ilvl="0" w:tplc="5AB4351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5CA3A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3CDF9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2609F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D4BE2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F4FB5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34662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549F0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70CE6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203D0CCA"/>
    <w:multiLevelType w:val="multilevel"/>
    <w:tmpl w:val="EF203E8A"/>
    <w:lvl w:ilvl="0">
      <w:start w:val="2"/>
      <w:numFmt w:val="decimal"/>
      <w:lvlText w:val="%1."/>
      <w:lvlJc w:val="left"/>
      <w:pPr>
        <w:ind w:left="5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20A87EAC"/>
    <w:multiLevelType w:val="hybridMultilevel"/>
    <w:tmpl w:val="04906E58"/>
    <w:lvl w:ilvl="0" w:tplc="AB3C9240">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8" w15:restartNumberingAfterBreak="0">
    <w:nsid w:val="22F426DC"/>
    <w:multiLevelType w:val="hybridMultilevel"/>
    <w:tmpl w:val="B16859B4"/>
    <w:lvl w:ilvl="0" w:tplc="270A1010">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9" w15:restartNumberingAfterBreak="0">
    <w:nsid w:val="25AE4ADE"/>
    <w:multiLevelType w:val="hybridMultilevel"/>
    <w:tmpl w:val="EF18F0CA"/>
    <w:lvl w:ilvl="0" w:tplc="04190001">
      <w:start w:val="1"/>
      <w:numFmt w:val="bullet"/>
      <w:lvlText w:val=""/>
      <w:lvlJc w:val="left"/>
      <w:pPr>
        <w:ind w:left="2039" w:hanging="360"/>
      </w:pPr>
      <w:rPr>
        <w:rFonts w:ascii="Symbol" w:hAnsi="Symbol" w:hint="default"/>
      </w:rPr>
    </w:lvl>
    <w:lvl w:ilvl="1" w:tplc="04190003" w:tentative="1">
      <w:start w:val="1"/>
      <w:numFmt w:val="bullet"/>
      <w:lvlText w:val="o"/>
      <w:lvlJc w:val="left"/>
      <w:pPr>
        <w:ind w:left="2759" w:hanging="360"/>
      </w:pPr>
      <w:rPr>
        <w:rFonts w:ascii="Courier New" w:hAnsi="Courier New" w:cs="Courier New" w:hint="default"/>
      </w:rPr>
    </w:lvl>
    <w:lvl w:ilvl="2" w:tplc="04190005" w:tentative="1">
      <w:start w:val="1"/>
      <w:numFmt w:val="bullet"/>
      <w:lvlText w:val=""/>
      <w:lvlJc w:val="left"/>
      <w:pPr>
        <w:ind w:left="3479" w:hanging="360"/>
      </w:pPr>
      <w:rPr>
        <w:rFonts w:ascii="Wingdings" w:hAnsi="Wingdings" w:hint="default"/>
      </w:rPr>
    </w:lvl>
    <w:lvl w:ilvl="3" w:tplc="04190001" w:tentative="1">
      <w:start w:val="1"/>
      <w:numFmt w:val="bullet"/>
      <w:lvlText w:val=""/>
      <w:lvlJc w:val="left"/>
      <w:pPr>
        <w:ind w:left="4199" w:hanging="360"/>
      </w:pPr>
      <w:rPr>
        <w:rFonts w:ascii="Symbol" w:hAnsi="Symbol" w:hint="default"/>
      </w:rPr>
    </w:lvl>
    <w:lvl w:ilvl="4" w:tplc="04190003" w:tentative="1">
      <w:start w:val="1"/>
      <w:numFmt w:val="bullet"/>
      <w:lvlText w:val="o"/>
      <w:lvlJc w:val="left"/>
      <w:pPr>
        <w:ind w:left="4919" w:hanging="360"/>
      </w:pPr>
      <w:rPr>
        <w:rFonts w:ascii="Courier New" w:hAnsi="Courier New" w:cs="Courier New" w:hint="default"/>
      </w:rPr>
    </w:lvl>
    <w:lvl w:ilvl="5" w:tplc="04190005" w:tentative="1">
      <w:start w:val="1"/>
      <w:numFmt w:val="bullet"/>
      <w:lvlText w:val=""/>
      <w:lvlJc w:val="left"/>
      <w:pPr>
        <w:ind w:left="5639" w:hanging="360"/>
      </w:pPr>
      <w:rPr>
        <w:rFonts w:ascii="Wingdings" w:hAnsi="Wingdings" w:hint="default"/>
      </w:rPr>
    </w:lvl>
    <w:lvl w:ilvl="6" w:tplc="04190001" w:tentative="1">
      <w:start w:val="1"/>
      <w:numFmt w:val="bullet"/>
      <w:lvlText w:val=""/>
      <w:lvlJc w:val="left"/>
      <w:pPr>
        <w:ind w:left="6359" w:hanging="360"/>
      </w:pPr>
      <w:rPr>
        <w:rFonts w:ascii="Symbol" w:hAnsi="Symbol" w:hint="default"/>
      </w:rPr>
    </w:lvl>
    <w:lvl w:ilvl="7" w:tplc="04190003" w:tentative="1">
      <w:start w:val="1"/>
      <w:numFmt w:val="bullet"/>
      <w:lvlText w:val="o"/>
      <w:lvlJc w:val="left"/>
      <w:pPr>
        <w:ind w:left="7079" w:hanging="360"/>
      </w:pPr>
      <w:rPr>
        <w:rFonts w:ascii="Courier New" w:hAnsi="Courier New" w:cs="Courier New" w:hint="default"/>
      </w:rPr>
    </w:lvl>
    <w:lvl w:ilvl="8" w:tplc="04190005" w:tentative="1">
      <w:start w:val="1"/>
      <w:numFmt w:val="bullet"/>
      <w:lvlText w:val=""/>
      <w:lvlJc w:val="left"/>
      <w:pPr>
        <w:ind w:left="7799" w:hanging="360"/>
      </w:pPr>
      <w:rPr>
        <w:rFonts w:ascii="Wingdings" w:hAnsi="Wingdings" w:hint="default"/>
      </w:rPr>
    </w:lvl>
  </w:abstractNum>
  <w:abstractNum w:abstractNumId="40" w15:restartNumberingAfterBreak="0">
    <w:nsid w:val="26CE58B7"/>
    <w:multiLevelType w:val="multilevel"/>
    <w:tmpl w:val="3688844E"/>
    <w:lvl w:ilvl="0">
      <w:start w:val="2"/>
      <w:numFmt w:val="decimal"/>
      <w:lvlText w:val="%1."/>
      <w:lvlJc w:val="left"/>
      <w:pPr>
        <w:ind w:left="660" w:hanging="660"/>
      </w:pPr>
      <w:rPr>
        <w:rFonts w:eastAsia="Times New Roman" w:hint="default"/>
      </w:rPr>
    </w:lvl>
    <w:lvl w:ilvl="1">
      <w:start w:val="11"/>
      <w:numFmt w:val="decimal"/>
      <w:lvlText w:val="%1.%2."/>
      <w:lvlJc w:val="left"/>
      <w:pPr>
        <w:ind w:left="1001" w:hanging="660"/>
      </w:pPr>
      <w:rPr>
        <w:rFonts w:eastAsia="Times New Roman" w:hint="default"/>
      </w:rPr>
    </w:lvl>
    <w:lvl w:ilvl="2">
      <w:start w:val="1"/>
      <w:numFmt w:val="decimal"/>
      <w:lvlText w:val="%1.%2.%3."/>
      <w:lvlJc w:val="left"/>
      <w:pPr>
        <w:ind w:left="1402" w:hanging="720"/>
      </w:pPr>
      <w:rPr>
        <w:rFonts w:eastAsia="Times New Roman" w:hint="default"/>
      </w:rPr>
    </w:lvl>
    <w:lvl w:ilvl="3">
      <w:start w:val="1"/>
      <w:numFmt w:val="decimal"/>
      <w:lvlText w:val="%1.%2.%3.%4."/>
      <w:lvlJc w:val="left"/>
      <w:pPr>
        <w:ind w:left="1743" w:hanging="720"/>
      </w:pPr>
      <w:rPr>
        <w:rFonts w:eastAsia="Times New Roman" w:hint="default"/>
      </w:rPr>
    </w:lvl>
    <w:lvl w:ilvl="4">
      <w:start w:val="1"/>
      <w:numFmt w:val="decimal"/>
      <w:lvlText w:val="%1.%2.%3.%4.%5."/>
      <w:lvlJc w:val="left"/>
      <w:pPr>
        <w:ind w:left="2444" w:hanging="1080"/>
      </w:pPr>
      <w:rPr>
        <w:rFonts w:eastAsia="Times New Roman" w:hint="default"/>
      </w:rPr>
    </w:lvl>
    <w:lvl w:ilvl="5">
      <w:start w:val="1"/>
      <w:numFmt w:val="decimal"/>
      <w:lvlText w:val="%1.%2.%3.%4.%5.%6."/>
      <w:lvlJc w:val="left"/>
      <w:pPr>
        <w:ind w:left="2785" w:hanging="1080"/>
      </w:pPr>
      <w:rPr>
        <w:rFonts w:eastAsia="Times New Roman" w:hint="default"/>
      </w:rPr>
    </w:lvl>
    <w:lvl w:ilvl="6">
      <w:start w:val="1"/>
      <w:numFmt w:val="decimal"/>
      <w:lvlText w:val="%1.%2.%3.%4.%5.%6.%7."/>
      <w:lvlJc w:val="left"/>
      <w:pPr>
        <w:ind w:left="3486" w:hanging="1440"/>
      </w:pPr>
      <w:rPr>
        <w:rFonts w:eastAsia="Times New Roman" w:hint="default"/>
      </w:rPr>
    </w:lvl>
    <w:lvl w:ilvl="7">
      <w:start w:val="1"/>
      <w:numFmt w:val="decimal"/>
      <w:lvlText w:val="%1.%2.%3.%4.%5.%6.%7.%8."/>
      <w:lvlJc w:val="left"/>
      <w:pPr>
        <w:ind w:left="3827" w:hanging="1440"/>
      </w:pPr>
      <w:rPr>
        <w:rFonts w:eastAsia="Times New Roman" w:hint="default"/>
      </w:rPr>
    </w:lvl>
    <w:lvl w:ilvl="8">
      <w:start w:val="1"/>
      <w:numFmt w:val="decimal"/>
      <w:lvlText w:val="%1.%2.%3.%4.%5.%6.%7.%8.%9."/>
      <w:lvlJc w:val="left"/>
      <w:pPr>
        <w:ind w:left="4528" w:hanging="1800"/>
      </w:pPr>
      <w:rPr>
        <w:rFonts w:eastAsia="Times New Roman" w:hint="default"/>
      </w:rPr>
    </w:lvl>
  </w:abstractNum>
  <w:abstractNum w:abstractNumId="41" w15:restartNumberingAfterBreak="0">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2"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43"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4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5"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15:restartNumberingAfterBreak="0">
    <w:nsid w:val="2C126FE0"/>
    <w:multiLevelType w:val="hybridMultilevel"/>
    <w:tmpl w:val="7294266E"/>
    <w:lvl w:ilvl="0" w:tplc="8F948744">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B6D862">
      <w:start w:val="1"/>
      <w:numFmt w:val="bullet"/>
      <w:lvlText w:val="o"/>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629138">
      <w:start w:val="1"/>
      <w:numFmt w:val="bullet"/>
      <w:lvlText w:val="▪"/>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5816FE">
      <w:start w:val="1"/>
      <w:numFmt w:val="bullet"/>
      <w:lvlText w:val="-"/>
      <w:lvlJc w:val="left"/>
      <w:pPr>
        <w:ind w:left="1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6277B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7A5DA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B24D3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848B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AAE3C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2C353751"/>
    <w:multiLevelType w:val="hybridMultilevel"/>
    <w:tmpl w:val="BD202142"/>
    <w:lvl w:ilvl="0" w:tplc="542EF04E">
      <w:start w:val="1"/>
      <w:numFmt w:val="decimal"/>
      <w:lvlText w:val="%1)"/>
      <w:lvlJc w:val="left"/>
      <w:pPr>
        <w:ind w:left="1495" w:hanging="360"/>
      </w:pPr>
      <w:rPr>
        <w:rFonts w:ascii="Times New Roman" w:eastAsia="Times New Roman" w:hAnsi="Times New Roman" w:cs="Times New Roman"/>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48" w15:restartNumberingAfterBreak="0">
    <w:nsid w:val="2C934105"/>
    <w:multiLevelType w:val="multilevel"/>
    <w:tmpl w:val="15CA53B2"/>
    <w:lvl w:ilvl="0">
      <w:start w:val="3"/>
      <w:numFmt w:val="decimal"/>
      <w:lvlText w:val="%1."/>
      <w:lvlJc w:val="left"/>
      <w:pPr>
        <w:ind w:left="2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2CE228C3"/>
    <w:multiLevelType w:val="multilevel"/>
    <w:tmpl w:val="179AAD44"/>
    <w:lvl w:ilvl="0">
      <w:start w:val="4"/>
      <w:numFmt w:val="decimal"/>
      <w:lvlText w:val="%1."/>
      <w:lvlJc w:val="left"/>
      <w:pPr>
        <w:ind w:left="360" w:hanging="360"/>
      </w:pPr>
      <w:rPr>
        <w:rFonts w:eastAsia="Times New Roman" w:hint="default"/>
      </w:rPr>
    </w:lvl>
    <w:lvl w:ilvl="1">
      <w:start w:val="7"/>
      <w:numFmt w:val="decimal"/>
      <w:lvlText w:val="%1.%2."/>
      <w:lvlJc w:val="left"/>
      <w:pPr>
        <w:ind w:left="1069"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50"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36F5B7F"/>
    <w:multiLevelType w:val="multilevel"/>
    <w:tmpl w:val="D13A15F0"/>
    <w:lvl w:ilvl="0">
      <w:start w:val="1"/>
      <w:numFmt w:val="decimal"/>
      <w:lvlText w:val="%1."/>
      <w:lvlJc w:val="left"/>
      <w:pPr>
        <w:ind w:left="2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34BE097A"/>
    <w:multiLevelType w:val="hybridMultilevel"/>
    <w:tmpl w:val="544073F8"/>
    <w:lvl w:ilvl="0" w:tplc="5332203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0A30B0">
      <w:start w:val="1"/>
      <w:numFmt w:val="lowerLetter"/>
      <w:lvlText w:val="%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A6F018">
      <w:start w:val="1"/>
      <w:numFmt w:val="lowerRoman"/>
      <w:lvlText w:val="%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642524">
      <w:start w:val="1"/>
      <w:numFmt w:val="decimal"/>
      <w:lvlRestart w:val="0"/>
      <w:lvlText w:val="%4)"/>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206C00">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C610EE">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389968">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66AE94">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280E7E">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54" w15:restartNumberingAfterBreak="0">
    <w:nsid w:val="36161ED1"/>
    <w:multiLevelType w:val="hybridMultilevel"/>
    <w:tmpl w:val="F378F40C"/>
    <w:lvl w:ilvl="0" w:tplc="60DC2CB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2244C4">
      <w:start w:val="1"/>
      <w:numFmt w:val="lowerLetter"/>
      <w:lvlText w:val="%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4CFF62">
      <w:start w:val="1"/>
      <w:numFmt w:val="lowerRoman"/>
      <w:lvlText w:val="%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D02BAC">
      <w:start w:val="1"/>
      <w:numFmt w:val="decimal"/>
      <w:lvlRestart w:val="0"/>
      <w:lvlText w:val="%4)"/>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B40274">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FA128C">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D26C68">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B04FA0">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B496B2">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57" w15:restartNumberingAfterBreak="0">
    <w:nsid w:val="3D6460FF"/>
    <w:multiLevelType w:val="hybridMultilevel"/>
    <w:tmpl w:val="2758B3AC"/>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58" w15:restartNumberingAfterBreak="0">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9"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15:restartNumberingAfterBreak="0">
    <w:nsid w:val="426558A6"/>
    <w:multiLevelType w:val="hybridMultilevel"/>
    <w:tmpl w:val="5B38FB44"/>
    <w:lvl w:ilvl="0" w:tplc="21EA731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0CE7B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14214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41C0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147AE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FA682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02C54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928C1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84836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475E1406"/>
    <w:multiLevelType w:val="hybridMultilevel"/>
    <w:tmpl w:val="C070150A"/>
    <w:lvl w:ilvl="0" w:tplc="96E8B63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D8097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C68F4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CC5AB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3CB35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A4EF8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A81BE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3AF59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E6937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49CB3A8C"/>
    <w:multiLevelType w:val="hybridMultilevel"/>
    <w:tmpl w:val="F5B6E77A"/>
    <w:lvl w:ilvl="0" w:tplc="EC6819F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20D18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B8A49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B9EF6D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9AD40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9C59E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44803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75E6E7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DC468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4C621C79"/>
    <w:multiLevelType w:val="multilevel"/>
    <w:tmpl w:val="2C981216"/>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66" w15:restartNumberingAfterBreak="0">
    <w:nsid w:val="4FF22B75"/>
    <w:multiLevelType w:val="hybridMultilevel"/>
    <w:tmpl w:val="2370CFE4"/>
    <w:lvl w:ilvl="0" w:tplc="EDC42490">
      <w:start w:val="1"/>
      <w:numFmt w:val="decimal"/>
      <w:lvlText w:val="%1)"/>
      <w:lvlJc w:val="left"/>
      <w:pPr>
        <w:ind w:left="1987" w:hanging="308"/>
      </w:pPr>
      <w:rPr>
        <w:rFonts w:ascii="Times New Roman" w:eastAsia="Times New Roman" w:hAnsi="Times New Roman" w:cs="Times New Roman" w:hint="default"/>
        <w:w w:val="99"/>
        <w:sz w:val="24"/>
        <w:szCs w:val="24"/>
        <w:lang w:val="ru-RU" w:eastAsia="en-US" w:bidi="ar-SA"/>
      </w:rPr>
    </w:lvl>
    <w:lvl w:ilvl="1" w:tplc="98104788">
      <w:numFmt w:val="bullet"/>
      <w:lvlText w:val="•"/>
      <w:lvlJc w:val="left"/>
      <w:pPr>
        <w:ind w:left="2832" w:hanging="308"/>
      </w:pPr>
      <w:rPr>
        <w:rFonts w:hint="default"/>
        <w:lang w:val="ru-RU" w:eastAsia="en-US" w:bidi="ar-SA"/>
      </w:rPr>
    </w:lvl>
    <w:lvl w:ilvl="2" w:tplc="BB809EDE">
      <w:numFmt w:val="bullet"/>
      <w:lvlText w:val="•"/>
      <w:lvlJc w:val="left"/>
      <w:pPr>
        <w:ind w:left="3685" w:hanging="308"/>
      </w:pPr>
      <w:rPr>
        <w:rFonts w:hint="default"/>
        <w:lang w:val="ru-RU" w:eastAsia="en-US" w:bidi="ar-SA"/>
      </w:rPr>
    </w:lvl>
    <w:lvl w:ilvl="3" w:tplc="5C080CAE">
      <w:numFmt w:val="bullet"/>
      <w:lvlText w:val="•"/>
      <w:lvlJc w:val="left"/>
      <w:pPr>
        <w:ind w:left="4538" w:hanging="308"/>
      </w:pPr>
      <w:rPr>
        <w:rFonts w:hint="default"/>
        <w:lang w:val="ru-RU" w:eastAsia="en-US" w:bidi="ar-SA"/>
      </w:rPr>
    </w:lvl>
    <w:lvl w:ilvl="4" w:tplc="C45467FC">
      <w:numFmt w:val="bullet"/>
      <w:lvlText w:val="•"/>
      <w:lvlJc w:val="left"/>
      <w:pPr>
        <w:ind w:left="5391" w:hanging="308"/>
      </w:pPr>
      <w:rPr>
        <w:rFonts w:hint="default"/>
        <w:lang w:val="ru-RU" w:eastAsia="en-US" w:bidi="ar-SA"/>
      </w:rPr>
    </w:lvl>
    <w:lvl w:ilvl="5" w:tplc="B7F81264">
      <w:numFmt w:val="bullet"/>
      <w:lvlText w:val="•"/>
      <w:lvlJc w:val="left"/>
      <w:pPr>
        <w:ind w:left="6244" w:hanging="308"/>
      </w:pPr>
      <w:rPr>
        <w:rFonts w:hint="default"/>
        <w:lang w:val="ru-RU" w:eastAsia="en-US" w:bidi="ar-SA"/>
      </w:rPr>
    </w:lvl>
    <w:lvl w:ilvl="6" w:tplc="D9AADEDC">
      <w:numFmt w:val="bullet"/>
      <w:lvlText w:val="•"/>
      <w:lvlJc w:val="left"/>
      <w:pPr>
        <w:ind w:left="7097" w:hanging="308"/>
      </w:pPr>
      <w:rPr>
        <w:rFonts w:hint="default"/>
        <w:lang w:val="ru-RU" w:eastAsia="en-US" w:bidi="ar-SA"/>
      </w:rPr>
    </w:lvl>
    <w:lvl w:ilvl="7" w:tplc="407AFE40">
      <w:numFmt w:val="bullet"/>
      <w:lvlText w:val="•"/>
      <w:lvlJc w:val="left"/>
      <w:pPr>
        <w:ind w:left="7950" w:hanging="308"/>
      </w:pPr>
      <w:rPr>
        <w:rFonts w:hint="default"/>
        <w:lang w:val="ru-RU" w:eastAsia="en-US" w:bidi="ar-SA"/>
      </w:rPr>
    </w:lvl>
    <w:lvl w:ilvl="8" w:tplc="6C5C869C">
      <w:numFmt w:val="bullet"/>
      <w:lvlText w:val="•"/>
      <w:lvlJc w:val="left"/>
      <w:pPr>
        <w:ind w:left="8803" w:hanging="308"/>
      </w:pPr>
      <w:rPr>
        <w:rFonts w:hint="default"/>
        <w:lang w:val="ru-RU" w:eastAsia="en-US" w:bidi="ar-SA"/>
      </w:rPr>
    </w:lvl>
  </w:abstractNum>
  <w:abstractNum w:abstractNumId="67" w15:restartNumberingAfterBreak="0">
    <w:nsid w:val="50CB46F0"/>
    <w:multiLevelType w:val="multilevel"/>
    <w:tmpl w:val="30B63AF0"/>
    <w:lvl w:ilvl="0">
      <w:start w:val="1"/>
      <w:numFmt w:val="decimal"/>
      <w:lvlText w:val="%1"/>
      <w:lvlJc w:val="left"/>
      <w:pPr>
        <w:ind w:left="1204" w:hanging="365"/>
        <w:jc w:val="left"/>
      </w:pPr>
      <w:rPr>
        <w:rFonts w:hint="default"/>
        <w:lang w:val="ru-RU" w:eastAsia="en-US" w:bidi="ar-SA"/>
      </w:rPr>
    </w:lvl>
    <w:lvl w:ilvl="1">
      <w:start w:val="1"/>
      <w:numFmt w:val="decimal"/>
      <w:lvlText w:val="%1.%2"/>
      <w:lvlJc w:val="left"/>
      <w:pPr>
        <w:ind w:left="1204" w:hanging="365"/>
        <w:jc w:val="left"/>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138" w:hanging="586"/>
        <w:jc w:val="left"/>
      </w:pPr>
      <w:rPr>
        <w:rFonts w:ascii="Times New Roman" w:eastAsia="Times New Roman" w:hAnsi="Times New Roman" w:cs="Times New Roman" w:hint="default"/>
        <w:spacing w:val="-5"/>
        <w:w w:val="99"/>
        <w:sz w:val="22"/>
        <w:szCs w:val="22"/>
        <w:lang w:val="ru-RU" w:eastAsia="en-US" w:bidi="ar-SA"/>
      </w:rPr>
    </w:lvl>
    <w:lvl w:ilvl="3">
      <w:numFmt w:val="bullet"/>
      <w:lvlText w:val="•"/>
      <w:lvlJc w:val="left"/>
      <w:pPr>
        <w:ind w:left="3268" w:hanging="586"/>
      </w:pPr>
      <w:rPr>
        <w:rFonts w:hint="default"/>
        <w:lang w:val="ru-RU" w:eastAsia="en-US" w:bidi="ar-SA"/>
      </w:rPr>
    </w:lvl>
    <w:lvl w:ilvl="4">
      <w:numFmt w:val="bullet"/>
      <w:lvlText w:val="•"/>
      <w:lvlJc w:val="left"/>
      <w:pPr>
        <w:ind w:left="4302" w:hanging="586"/>
      </w:pPr>
      <w:rPr>
        <w:rFonts w:hint="default"/>
        <w:lang w:val="ru-RU" w:eastAsia="en-US" w:bidi="ar-SA"/>
      </w:rPr>
    </w:lvl>
    <w:lvl w:ilvl="5">
      <w:numFmt w:val="bullet"/>
      <w:lvlText w:val="•"/>
      <w:lvlJc w:val="left"/>
      <w:pPr>
        <w:ind w:left="5337" w:hanging="586"/>
      </w:pPr>
      <w:rPr>
        <w:rFonts w:hint="default"/>
        <w:lang w:val="ru-RU" w:eastAsia="en-US" w:bidi="ar-SA"/>
      </w:rPr>
    </w:lvl>
    <w:lvl w:ilvl="6">
      <w:numFmt w:val="bullet"/>
      <w:lvlText w:val="•"/>
      <w:lvlJc w:val="left"/>
      <w:pPr>
        <w:ind w:left="6371" w:hanging="586"/>
      </w:pPr>
      <w:rPr>
        <w:rFonts w:hint="default"/>
        <w:lang w:val="ru-RU" w:eastAsia="en-US" w:bidi="ar-SA"/>
      </w:rPr>
    </w:lvl>
    <w:lvl w:ilvl="7">
      <w:numFmt w:val="bullet"/>
      <w:lvlText w:val="•"/>
      <w:lvlJc w:val="left"/>
      <w:pPr>
        <w:ind w:left="7405" w:hanging="586"/>
      </w:pPr>
      <w:rPr>
        <w:rFonts w:hint="default"/>
        <w:lang w:val="ru-RU" w:eastAsia="en-US" w:bidi="ar-SA"/>
      </w:rPr>
    </w:lvl>
    <w:lvl w:ilvl="8">
      <w:numFmt w:val="bullet"/>
      <w:lvlText w:val="•"/>
      <w:lvlJc w:val="left"/>
      <w:pPr>
        <w:ind w:left="8440" w:hanging="586"/>
      </w:pPr>
      <w:rPr>
        <w:rFonts w:hint="default"/>
        <w:lang w:val="ru-RU" w:eastAsia="en-US" w:bidi="ar-SA"/>
      </w:rPr>
    </w:lvl>
  </w:abstractNum>
  <w:abstractNum w:abstractNumId="6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69" w15:restartNumberingAfterBreak="0">
    <w:nsid w:val="51F86BA4"/>
    <w:multiLevelType w:val="hybridMultilevel"/>
    <w:tmpl w:val="63704078"/>
    <w:lvl w:ilvl="0" w:tplc="37FAC13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8E1664">
      <w:start w:val="1"/>
      <w:numFmt w:val="lowerLetter"/>
      <w:lvlText w:val="%2"/>
      <w:lvlJc w:val="left"/>
      <w:pPr>
        <w:ind w:left="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4BA20">
      <w:start w:val="1"/>
      <w:numFmt w:val="lowerRoman"/>
      <w:lvlText w:val="%3"/>
      <w:lvlJc w:val="left"/>
      <w:pPr>
        <w:ind w:left="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D046AA">
      <w:start w:val="1"/>
      <w:numFmt w:val="decimal"/>
      <w:lvlRestart w:val="0"/>
      <w:lvlText w:val="%4)"/>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40B0FE">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525638">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68D362">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0CCBB0">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66DAA6">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71" w15:restartNumberingAfterBreak="0">
    <w:nsid w:val="5AC217C4"/>
    <w:multiLevelType w:val="multilevel"/>
    <w:tmpl w:val="D722B2AA"/>
    <w:lvl w:ilvl="0">
      <w:start w:val="2"/>
      <w:numFmt w:val="decimal"/>
      <w:lvlText w:val="%1."/>
      <w:lvlJc w:val="left"/>
      <w:pPr>
        <w:ind w:left="360" w:hanging="360"/>
      </w:pPr>
      <w:rPr>
        <w:rFonts w:eastAsia="Times New Roman" w:hint="default"/>
      </w:rPr>
    </w:lvl>
    <w:lvl w:ilvl="1">
      <w:start w:val="9"/>
      <w:numFmt w:val="decimal"/>
      <w:lvlText w:val="%1.%2."/>
      <w:lvlJc w:val="left"/>
      <w:pPr>
        <w:ind w:left="1043" w:hanging="360"/>
      </w:pPr>
      <w:rPr>
        <w:rFonts w:eastAsia="Times New Roman" w:hint="default"/>
      </w:rPr>
    </w:lvl>
    <w:lvl w:ilvl="2">
      <w:start w:val="1"/>
      <w:numFmt w:val="decimal"/>
      <w:lvlText w:val="%1.%2.%3."/>
      <w:lvlJc w:val="left"/>
      <w:pPr>
        <w:ind w:left="2086" w:hanging="720"/>
      </w:pPr>
      <w:rPr>
        <w:rFonts w:eastAsia="Times New Roman" w:hint="default"/>
      </w:rPr>
    </w:lvl>
    <w:lvl w:ilvl="3">
      <w:start w:val="1"/>
      <w:numFmt w:val="decimal"/>
      <w:lvlText w:val="%1.%2.%3.%4."/>
      <w:lvlJc w:val="left"/>
      <w:pPr>
        <w:ind w:left="2769" w:hanging="720"/>
      </w:pPr>
      <w:rPr>
        <w:rFonts w:eastAsia="Times New Roman" w:hint="default"/>
      </w:rPr>
    </w:lvl>
    <w:lvl w:ilvl="4">
      <w:start w:val="1"/>
      <w:numFmt w:val="decimal"/>
      <w:lvlText w:val="%1.%2.%3.%4.%5."/>
      <w:lvlJc w:val="left"/>
      <w:pPr>
        <w:ind w:left="3812" w:hanging="1080"/>
      </w:pPr>
      <w:rPr>
        <w:rFonts w:eastAsia="Times New Roman" w:hint="default"/>
      </w:rPr>
    </w:lvl>
    <w:lvl w:ilvl="5">
      <w:start w:val="1"/>
      <w:numFmt w:val="decimal"/>
      <w:lvlText w:val="%1.%2.%3.%4.%5.%6."/>
      <w:lvlJc w:val="left"/>
      <w:pPr>
        <w:ind w:left="4495" w:hanging="1080"/>
      </w:pPr>
      <w:rPr>
        <w:rFonts w:eastAsia="Times New Roman" w:hint="default"/>
      </w:rPr>
    </w:lvl>
    <w:lvl w:ilvl="6">
      <w:start w:val="1"/>
      <w:numFmt w:val="decimal"/>
      <w:lvlText w:val="%1.%2.%3.%4.%5.%6.%7."/>
      <w:lvlJc w:val="left"/>
      <w:pPr>
        <w:ind w:left="5538" w:hanging="1440"/>
      </w:pPr>
      <w:rPr>
        <w:rFonts w:eastAsia="Times New Roman" w:hint="default"/>
      </w:rPr>
    </w:lvl>
    <w:lvl w:ilvl="7">
      <w:start w:val="1"/>
      <w:numFmt w:val="decimal"/>
      <w:lvlText w:val="%1.%2.%3.%4.%5.%6.%7.%8."/>
      <w:lvlJc w:val="left"/>
      <w:pPr>
        <w:ind w:left="6221" w:hanging="1440"/>
      </w:pPr>
      <w:rPr>
        <w:rFonts w:eastAsia="Times New Roman" w:hint="default"/>
      </w:rPr>
    </w:lvl>
    <w:lvl w:ilvl="8">
      <w:start w:val="1"/>
      <w:numFmt w:val="decimal"/>
      <w:lvlText w:val="%1.%2.%3.%4.%5.%6.%7.%8.%9."/>
      <w:lvlJc w:val="left"/>
      <w:pPr>
        <w:ind w:left="7264" w:hanging="1800"/>
      </w:pPr>
      <w:rPr>
        <w:rFonts w:eastAsia="Times New Roman" w:hint="default"/>
      </w:rPr>
    </w:lvl>
  </w:abstractNum>
  <w:abstractNum w:abstractNumId="72"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3" w15:restartNumberingAfterBreak="0">
    <w:nsid w:val="5E74441B"/>
    <w:multiLevelType w:val="hybridMultilevel"/>
    <w:tmpl w:val="E8E88BF2"/>
    <w:lvl w:ilvl="0" w:tplc="3ABCC3F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3E794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E63A5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5811A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A8759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BC514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267A2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AA256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9C8DA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61F53640"/>
    <w:multiLevelType w:val="hybridMultilevel"/>
    <w:tmpl w:val="E00CA7BE"/>
    <w:lvl w:ilvl="0" w:tplc="C8667454">
      <w:start w:val="1"/>
      <w:numFmt w:val="decimal"/>
      <w:lvlText w:val="%1."/>
      <w:lvlJc w:val="left"/>
      <w:pPr>
        <w:ind w:left="928" w:hanging="360"/>
      </w:pPr>
      <w:rPr>
        <w:rFonts w:hint="default"/>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6"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5CD47D1"/>
    <w:multiLevelType w:val="hybridMultilevel"/>
    <w:tmpl w:val="FDFEB47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5E07BF4"/>
    <w:multiLevelType w:val="hybridMultilevel"/>
    <w:tmpl w:val="40F463A2"/>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1"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2"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B514D99"/>
    <w:multiLevelType w:val="hybridMultilevel"/>
    <w:tmpl w:val="8116BDB0"/>
    <w:lvl w:ilvl="0" w:tplc="9E8A8E74">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4" w15:restartNumberingAfterBreak="0">
    <w:nsid w:val="6B683764"/>
    <w:multiLevelType w:val="hybridMultilevel"/>
    <w:tmpl w:val="7430B0D2"/>
    <w:lvl w:ilvl="0" w:tplc="B9D22A2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5" w15:restartNumberingAfterBreak="0">
    <w:nsid w:val="6C9E278C"/>
    <w:multiLevelType w:val="hybridMultilevel"/>
    <w:tmpl w:val="BF7437D8"/>
    <w:lvl w:ilvl="0" w:tplc="D2C4603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58AEC2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0A077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720E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E06AC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C0486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4E990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A880E4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5EC25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8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8" w15:restartNumberingAfterBreak="0">
    <w:nsid w:val="719D56EE"/>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89" w15:restartNumberingAfterBreak="0">
    <w:nsid w:val="75EA623A"/>
    <w:multiLevelType w:val="multilevel"/>
    <w:tmpl w:val="25CEA884"/>
    <w:lvl w:ilvl="0">
      <w:start w:val="5"/>
      <w:numFmt w:val="decimal"/>
      <w:lvlText w:val="%1."/>
      <w:lvlJc w:val="left"/>
      <w:pPr>
        <w:ind w:left="360" w:hanging="360"/>
      </w:pPr>
      <w:rPr>
        <w:rFonts w:eastAsia="Times New Roman" w:hint="default"/>
      </w:rPr>
    </w:lvl>
    <w:lvl w:ilvl="1">
      <w:start w:val="3"/>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90"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91"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9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7C620592"/>
    <w:multiLevelType w:val="hybridMultilevel"/>
    <w:tmpl w:val="4AB8D31E"/>
    <w:lvl w:ilvl="0" w:tplc="9E92C3E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4ACD6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C055A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34051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1A98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82BE2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48887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E4949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4A96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4" w15:restartNumberingAfterBreak="0">
    <w:nsid w:val="7CB33A1F"/>
    <w:multiLevelType w:val="hybridMultilevel"/>
    <w:tmpl w:val="D5DC0E5E"/>
    <w:lvl w:ilvl="0" w:tplc="93F25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16cid:durableId="1836802240">
    <w:abstractNumId w:val="24"/>
  </w:num>
  <w:num w:numId="2" w16cid:durableId="598374520">
    <w:abstractNumId w:val="27"/>
  </w:num>
  <w:num w:numId="3" w16cid:durableId="1602030802">
    <w:abstractNumId w:val="68"/>
  </w:num>
  <w:num w:numId="4" w16cid:durableId="1736119710">
    <w:abstractNumId w:val="44"/>
  </w:num>
  <w:num w:numId="5" w16cid:durableId="1623464136">
    <w:abstractNumId w:val="86"/>
  </w:num>
  <w:num w:numId="6" w16cid:durableId="628633364">
    <w:abstractNumId w:val="61"/>
  </w:num>
  <w:num w:numId="7" w16cid:durableId="979579269">
    <w:abstractNumId w:val="92"/>
  </w:num>
  <w:num w:numId="8" w16cid:durableId="850147505">
    <w:abstractNumId w:val="87"/>
  </w:num>
  <w:num w:numId="9" w16cid:durableId="1920677910">
    <w:abstractNumId w:val="75"/>
  </w:num>
  <w:num w:numId="10" w16cid:durableId="520319182">
    <w:abstractNumId w:val="22"/>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65"/>
  </w:num>
  <w:num w:numId="12" w16cid:durableId="1544173434">
    <w:abstractNumId w:val="17"/>
  </w:num>
  <w:num w:numId="13" w16cid:durableId="339435097">
    <w:abstractNumId w:val="57"/>
  </w:num>
  <w:num w:numId="14" w16cid:durableId="327370423">
    <w:abstractNumId w:val="76"/>
  </w:num>
  <w:num w:numId="15" w16cid:durableId="445543470">
    <w:abstractNumId w:val="70"/>
  </w:num>
  <w:num w:numId="16" w16cid:durableId="185830595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830214">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8534422">
    <w:abstractNumId w:val="78"/>
  </w:num>
  <w:num w:numId="19" w16cid:durableId="915700596">
    <w:abstractNumId w:val="88"/>
  </w:num>
  <w:num w:numId="20" w16cid:durableId="352922430">
    <w:abstractNumId w:val="31"/>
  </w:num>
  <w:num w:numId="21" w16cid:durableId="1075858234">
    <w:abstractNumId w:val="37"/>
  </w:num>
  <w:num w:numId="22" w16cid:durableId="799349520">
    <w:abstractNumId w:val="34"/>
  </w:num>
  <w:num w:numId="23" w16cid:durableId="1586919045">
    <w:abstractNumId w:val="38"/>
  </w:num>
  <w:num w:numId="24" w16cid:durableId="589390980">
    <w:abstractNumId w:val="47"/>
  </w:num>
  <w:num w:numId="25" w16cid:durableId="2064980691">
    <w:abstractNumId w:val="30"/>
  </w:num>
  <w:num w:numId="26" w16cid:durableId="1473447175">
    <w:abstractNumId w:val="58"/>
  </w:num>
  <w:num w:numId="27" w16cid:durableId="2069260737">
    <w:abstractNumId w:val="41"/>
  </w:num>
  <w:num w:numId="28" w16cid:durableId="1863132366">
    <w:abstractNumId w:val="55"/>
  </w:num>
  <w:num w:numId="29" w16cid:durableId="448088242">
    <w:abstractNumId w:val="2"/>
  </w:num>
  <w:num w:numId="30" w16cid:durableId="461273185">
    <w:abstractNumId w:val="80"/>
  </w:num>
  <w:num w:numId="31" w16cid:durableId="2059619141">
    <w:abstractNumId w:val="50"/>
  </w:num>
  <w:num w:numId="32" w16cid:durableId="1524396661">
    <w:abstractNumId w:val="23"/>
  </w:num>
  <w:num w:numId="33" w16cid:durableId="1244488335">
    <w:abstractNumId w:val="43"/>
  </w:num>
  <w:num w:numId="34" w16cid:durableId="1153451114">
    <w:abstractNumId w:val="42"/>
  </w:num>
  <w:num w:numId="35" w16cid:durableId="1311595574">
    <w:abstractNumId w:val="81"/>
  </w:num>
  <w:num w:numId="36" w16cid:durableId="1531258922">
    <w:abstractNumId w:val="56"/>
  </w:num>
  <w:num w:numId="37" w16cid:durableId="436608334">
    <w:abstractNumId w:val="95"/>
  </w:num>
  <w:num w:numId="38" w16cid:durableId="1564632445">
    <w:abstractNumId w:val="90"/>
  </w:num>
  <w:num w:numId="39" w16cid:durableId="1043478993">
    <w:abstractNumId w:val="25"/>
  </w:num>
  <w:num w:numId="40" w16cid:durableId="1467503933">
    <w:abstractNumId w:val="20"/>
  </w:num>
  <w:num w:numId="41" w16cid:durableId="622537688">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42" w16cid:durableId="823006946">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43" w16cid:durableId="19447097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44" w16cid:durableId="180743091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5" w16cid:durableId="1574319704">
    <w:abstractNumId w:val="53"/>
  </w:num>
  <w:num w:numId="46" w16cid:durableId="2048946944">
    <w:abstractNumId w:val="32"/>
  </w:num>
  <w:num w:numId="47" w16cid:durableId="289282170">
    <w:abstractNumId w:val="59"/>
  </w:num>
  <w:num w:numId="48" w16cid:durableId="844131423">
    <w:abstractNumId w:val="82"/>
  </w:num>
  <w:num w:numId="49" w16cid:durableId="1014265712">
    <w:abstractNumId w:val="26"/>
  </w:num>
  <w:num w:numId="50" w16cid:durableId="1602033769">
    <w:abstractNumId w:val="19"/>
  </w:num>
  <w:num w:numId="51" w16cid:durableId="453066029">
    <w:abstractNumId w:val="94"/>
  </w:num>
  <w:num w:numId="52" w16cid:durableId="67508287">
    <w:abstractNumId w:val="28"/>
  </w:num>
  <w:num w:numId="53" w16cid:durableId="164057672">
    <w:abstractNumId w:val="91"/>
  </w:num>
  <w:num w:numId="54" w16cid:durableId="1250774186">
    <w:abstractNumId w:val="74"/>
  </w:num>
  <w:num w:numId="55" w16cid:durableId="1624382805">
    <w:abstractNumId w:val="18"/>
  </w:num>
  <w:num w:numId="56" w16cid:durableId="1888299479">
    <w:abstractNumId w:val="84"/>
  </w:num>
  <w:num w:numId="57" w16cid:durableId="1273516723">
    <w:abstractNumId w:val="83"/>
  </w:num>
  <w:num w:numId="58" w16cid:durableId="1200168885">
    <w:abstractNumId w:val="66"/>
  </w:num>
  <w:num w:numId="59" w16cid:durableId="881214793">
    <w:abstractNumId w:val="67"/>
  </w:num>
  <w:num w:numId="60" w16cid:durableId="1704401258">
    <w:abstractNumId w:val="39"/>
  </w:num>
  <w:num w:numId="61" w16cid:durableId="901451197">
    <w:abstractNumId w:val="51"/>
  </w:num>
  <w:num w:numId="62" w16cid:durableId="571281068">
    <w:abstractNumId w:val="93"/>
  </w:num>
  <w:num w:numId="63" w16cid:durableId="1366952992">
    <w:abstractNumId w:val="63"/>
  </w:num>
  <w:num w:numId="64" w16cid:durableId="775901378">
    <w:abstractNumId w:val="36"/>
  </w:num>
  <w:num w:numId="65" w16cid:durableId="2143884361">
    <w:abstractNumId w:val="46"/>
  </w:num>
  <w:num w:numId="66" w16cid:durableId="1470593856">
    <w:abstractNumId w:val="73"/>
  </w:num>
  <w:num w:numId="67" w16cid:durableId="2104958061">
    <w:abstractNumId w:val="35"/>
  </w:num>
  <w:num w:numId="68" w16cid:durableId="664210837">
    <w:abstractNumId w:val="62"/>
  </w:num>
  <w:num w:numId="69" w16cid:durableId="1582718660">
    <w:abstractNumId w:val="60"/>
  </w:num>
  <w:num w:numId="70" w16cid:durableId="669217577">
    <w:abstractNumId w:val="33"/>
  </w:num>
  <w:num w:numId="71" w16cid:durableId="1874883456">
    <w:abstractNumId w:val="48"/>
  </w:num>
  <w:num w:numId="72" w16cid:durableId="856233142">
    <w:abstractNumId w:val="52"/>
  </w:num>
  <w:num w:numId="73" w16cid:durableId="1297494949">
    <w:abstractNumId w:val="54"/>
  </w:num>
  <w:num w:numId="74" w16cid:durableId="1045717536">
    <w:abstractNumId w:val="69"/>
  </w:num>
  <w:num w:numId="75" w16cid:durableId="284965902">
    <w:abstractNumId w:val="64"/>
  </w:num>
  <w:num w:numId="76" w16cid:durableId="154104255">
    <w:abstractNumId w:val="29"/>
  </w:num>
  <w:num w:numId="77" w16cid:durableId="45185266">
    <w:abstractNumId w:val="89"/>
  </w:num>
  <w:num w:numId="78" w16cid:durableId="467017800">
    <w:abstractNumId w:val="71"/>
  </w:num>
  <w:num w:numId="79" w16cid:durableId="912663389">
    <w:abstractNumId w:val="16"/>
  </w:num>
  <w:num w:numId="80" w16cid:durableId="264503548">
    <w:abstractNumId w:val="40"/>
  </w:num>
  <w:num w:numId="81" w16cid:durableId="1559707320">
    <w:abstractNumId w:val="21"/>
  </w:num>
  <w:num w:numId="82" w16cid:durableId="2103522717">
    <w:abstractNumId w:val="49"/>
  </w:num>
  <w:num w:numId="83" w16cid:durableId="866135613">
    <w:abstractNumId w:val="85"/>
  </w:num>
  <w:num w:numId="84" w16cid:durableId="638610533">
    <w:abstractNumId w:val="79"/>
  </w:num>
  <w:num w:numId="85" w16cid:durableId="1456946486">
    <w:abstractNumId w:val="7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9FB"/>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CA7"/>
    <w:rsid w:val="00655E20"/>
    <w:rsid w:val="00655E34"/>
    <w:rsid w:val="00656263"/>
    <w:rsid w:val="00656309"/>
    <w:rsid w:val="006567AA"/>
    <w:rsid w:val="006569B1"/>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82F"/>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8F5"/>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9E4"/>
    <w:rsid w:val="00A26A3F"/>
    <w:rsid w:val="00A26D86"/>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3F8"/>
    <w:rsid w:val="00AD1433"/>
    <w:rsid w:val="00AD14DD"/>
    <w:rsid w:val="00AD14F1"/>
    <w:rsid w:val="00AD154B"/>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3CC2"/>
    <w:rsid w:val="00B040C4"/>
    <w:rsid w:val="00B0419D"/>
    <w:rsid w:val="00B0430A"/>
    <w:rsid w:val="00B044AD"/>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886"/>
    <w:rsid w:val="00BA3948"/>
    <w:rsid w:val="00BA39D4"/>
    <w:rsid w:val="00BA3A81"/>
    <w:rsid w:val="00BA3E3E"/>
    <w:rsid w:val="00BA3F2E"/>
    <w:rsid w:val="00BA3FCA"/>
    <w:rsid w:val="00BA4389"/>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020"/>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27508"/>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6224&amp;date=03.10.2022" TargetMode="External"/><Relationship Id="rId13" Type="http://schemas.openxmlformats.org/officeDocument/2006/relationships/hyperlink" Target="https://login.consultant.ru/link/?req=doc&amp;base=LAW&amp;n=426153&amp;date=03.10.2022" TargetMode="External"/><Relationship Id="rId18" Type="http://schemas.openxmlformats.org/officeDocument/2006/relationships/hyperlink" Target="consultantplus://offline/ref=5A3E64ACB9D81E7E37D4DE8B647467B26C26F86578B1308FD1CFC5ABC7I2NCF"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consultantplus://offline/ref=5A3E64ACB9D81E7E37D4C08672183BBA682FA76178B533DB84909EF690252EB6I6N6F" TargetMode="External"/><Relationship Id="rId7" Type="http://schemas.openxmlformats.org/officeDocument/2006/relationships/endnotes" Target="endnotes.xml"/><Relationship Id="rId12" Type="http://schemas.openxmlformats.org/officeDocument/2006/relationships/hyperlink" Target="https://login.consultant.ru/link/?req=doc&amp;base=LAW&amp;n=406224&amp;date=03.10.2022" TargetMode="External"/><Relationship Id="rId17" Type="http://schemas.openxmlformats.org/officeDocument/2006/relationships/hyperlink" Target="consultantplus://offline/ref=5A3E64ACB9D81E7E37D4DE8B647467B26C25F06D7AB7308FD1CFC5ABC7I2NCF"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5A3E64ACB9D81E7E37D4DE8B647467B26C26F8697FB5308FD1CFC5ABC7I2NCF" TargetMode="External"/><Relationship Id="rId20" Type="http://schemas.openxmlformats.org/officeDocument/2006/relationships/hyperlink" Target="consultantplus://offline/ref=5A3E64ACB9D81E7E37D4DE8B647467B26C24F8697DBF308FD1CFC5ABC72C24E1212D5202DE048564I4N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07208&amp;dst=100629&amp;field=134&amp;date=07.11.2022" TargetMode="External"/><Relationship Id="rId24" Type="http://schemas.openxmlformats.org/officeDocument/2006/relationships/hyperlink" Target="consultantplus://offline/ref=5A3E64ACB9D81E7E37D4C08672183BBA682FA7617BB33BDE84909EF690252EB666620B409A09846D4913C3I0N1F" TargetMode="External"/><Relationship Id="rId5" Type="http://schemas.openxmlformats.org/officeDocument/2006/relationships/webSettings" Target="webSettings.xml"/><Relationship Id="rId15" Type="http://schemas.openxmlformats.org/officeDocument/2006/relationships/hyperlink" Target="mailto:bezenchukmfc@yandex.ru" TargetMode="External"/><Relationship Id="rId23" Type="http://schemas.openxmlformats.org/officeDocument/2006/relationships/hyperlink" Target="consultantplus://offline/ref=5A3E64ACB9D81E7E37D4C08672183BBA682FA76177BF38DB8F909EF690252EB6I6N6F" TargetMode="External"/><Relationship Id="rId28" Type="http://schemas.openxmlformats.org/officeDocument/2006/relationships/footer" Target="footer2.xml"/><Relationship Id="rId10" Type="http://schemas.openxmlformats.org/officeDocument/2006/relationships/hyperlink" Target="garantF1://8312023.0" TargetMode="External"/><Relationship Id="rId19" Type="http://schemas.openxmlformats.org/officeDocument/2006/relationships/hyperlink" Target="consultantplus://offline/ref=5A3E64ACB9D81E7E37D4DE8B647467B26C26F86A79BF308FD1CFC5ABC7I2NCF" TargetMode="External"/><Relationship Id="rId4" Type="http://schemas.openxmlformats.org/officeDocument/2006/relationships/settings" Target="settings.xml"/><Relationship Id="rId9" Type="http://schemas.openxmlformats.org/officeDocument/2006/relationships/hyperlink" Target="https://login.consultant.ru/link/?req=doc&amp;base=LAW&amp;n=426153&amp;date=03.10.2022" TargetMode="External"/><Relationship Id="rId14" Type="http://schemas.openxmlformats.org/officeDocument/2006/relationships/hyperlink" Target="garantF1://8312023.0" TargetMode="External"/><Relationship Id="rId22" Type="http://schemas.openxmlformats.org/officeDocument/2006/relationships/hyperlink" Target="consultantplus://offline/ref=5A3E64ACB9D81E7E37D4C08672183BBA682FA76177B738DB89909EF690252EB6I6N6F"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4882</TotalTime>
  <Pages>30</Pages>
  <Words>20137</Words>
  <Characters>114785</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3698</cp:revision>
  <cp:lastPrinted>2018-07-13T05:55:00Z</cp:lastPrinted>
  <dcterms:created xsi:type="dcterms:W3CDTF">2021-03-30T09:48:00Z</dcterms:created>
  <dcterms:modified xsi:type="dcterms:W3CDTF">2023-10-10T12:07:00Z</dcterms:modified>
</cp:coreProperties>
</file>