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193D81" w:rsidRPr="00193D81" w14:paraId="4D4A4849" w14:textId="77777777" w:rsidTr="00B514C3">
        <w:trPr>
          <w:cantSplit/>
          <w:trHeight w:val="80"/>
        </w:trPr>
        <w:tc>
          <w:tcPr>
            <w:tcW w:w="4140" w:type="dxa"/>
            <w:gridSpan w:val="2"/>
          </w:tcPr>
          <w:p w14:paraId="3EFA9AA5" w14:textId="77777777"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object w:dxaOrig="7079" w:dyaOrig="8866" w14:anchorId="24BEE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 filled="t">
                  <v:fill color2="black"/>
                  <v:imagedata r:id="rId6" o:title=""/>
                </v:shape>
                <o:OLEObject Type="Embed" ProgID="Microsoft" ShapeID="_x0000_i1025" DrawAspect="Content" ObjectID="_1766840932" r:id="rId7"/>
              </w:object>
            </w:r>
          </w:p>
          <w:p w14:paraId="2F0B77C5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АДМИНИСТРАЦИЯ</w:t>
            </w:r>
          </w:p>
          <w:p w14:paraId="65FE9383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ГОРОДСКОГО ПОСЕЛЕНИЯ БЕЗЕНЧУК</w:t>
            </w:r>
          </w:p>
          <w:p w14:paraId="726DE559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муниципального района Безенчукский</w:t>
            </w:r>
          </w:p>
          <w:p w14:paraId="7D048296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Самарской области</w:t>
            </w:r>
          </w:p>
          <w:p w14:paraId="3112AD0E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446250,   п. г.т. Безенчук</w:t>
            </w:r>
          </w:p>
          <w:p w14:paraId="3485AF9A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ул. Нефтяников, д.12</w:t>
            </w:r>
          </w:p>
          <w:p w14:paraId="07AE85A9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тел.: 2-14-51      факс: 2-14-51</w:t>
            </w:r>
          </w:p>
        </w:tc>
      </w:tr>
      <w:tr w:rsidR="00193D81" w:rsidRPr="00B32F9F" w14:paraId="393E24B5" w14:textId="77777777" w:rsidTr="00B514C3">
        <w:trPr>
          <w:cantSplit/>
          <w:trHeight w:val="80"/>
        </w:trPr>
        <w:tc>
          <w:tcPr>
            <w:tcW w:w="4140" w:type="dxa"/>
            <w:gridSpan w:val="2"/>
          </w:tcPr>
          <w:p w14:paraId="35C3F296" w14:textId="77777777"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3D81">
              <w:rPr>
                <w:rFonts w:ascii="Times New Roman" w:hAnsi="Times New Roman" w:cs="Times New Roman"/>
                <w:lang w:val="en-US"/>
              </w:rPr>
              <w:t>E-mail: gp-bezenchukso@yandex.ru</w:t>
            </w:r>
          </w:p>
        </w:tc>
      </w:tr>
      <w:tr w:rsidR="00193D81" w:rsidRPr="00193D81" w14:paraId="1411C802" w14:textId="77777777" w:rsidTr="00B514C3">
        <w:trPr>
          <w:cantSplit/>
          <w:trHeight w:val="399"/>
        </w:trPr>
        <w:tc>
          <w:tcPr>
            <w:tcW w:w="4140" w:type="dxa"/>
            <w:gridSpan w:val="2"/>
          </w:tcPr>
          <w:p w14:paraId="201300C8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3D81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</w:tc>
      </w:tr>
      <w:tr w:rsidR="00193D81" w:rsidRPr="00193D81" w14:paraId="5D39B106" w14:textId="77777777" w:rsidTr="00B514C3">
        <w:trPr>
          <w:cantSplit/>
          <w:trHeight w:hRule="exact" w:val="369"/>
        </w:trPr>
        <w:tc>
          <w:tcPr>
            <w:tcW w:w="2616" w:type="dxa"/>
          </w:tcPr>
          <w:p w14:paraId="0932B5EB" w14:textId="49182C22"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от  </w:t>
            </w:r>
            <w:r w:rsidR="003C23B9">
              <w:rPr>
                <w:rFonts w:ascii="Times New Roman" w:hAnsi="Times New Roman" w:cs="Times New Roman"/>
                <w:sz w:val="24"/>
                <w:szCs w:val="24"/>
              </w:rPr>
              <w:t>15.01.2024</w:t>
            </w:r>
            <w:proofErr w:type="gramEnd"/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5BD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14:paraId="7979ACE5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AB3B1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C79BA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1524" w:type="dxa"/>
          </w:tcPr>
          <w:p w14:paraId="41D681AD" w14:textId="3F61FD8D" w:rsidR="00193D81" w:rsidRPr="00193D81" w:rsidRDefault="00BF255C" w:rsidP="00B514C3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26D4C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="003C23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End"/>
            <w:r w:rsidR="00193D81"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</w:tbl>
    <w:p w14:paraId="0FCC5DB5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0FF432F7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7E911648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5E6DEB00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7852F0D5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69295A5C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2A5DB4CB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21288CD8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725B024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09491198" w14:textId="2BAFED0C" w:rsidR="00193D81" w:rsidRPr="00226D4C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  <w:r>
        <w:rPr>
          <w:rFonts w:ascii="Times New Roman" w:eastAsia="Calibri" w:hAnsi="Times New Roman" w:cs="Times New Roman"/>
          <w:b/>
          <w:bCs/>
          <w:sz w:val="16"/>
          <w:szCs w:val="16"/>
        </w:rPr>
        <w:br w:type="textWrapping" w:clear="all"/>
      </w:r>
    </w:p>
    <w:p w14:paraId="5334A299" w14:textId="16677084" w:rsidR="00226D4C" w:rsidRDefault="00193D81" w:rsidP="00193D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eastAsia="Calibri" w:hAnsi="Times New Roman" w:cs="Times New Roman"/>
          <w:sz w:val="28"/>
          <w:szCs w:val="28"/>
        </w:rPr>
        <w:t xml:space="preserve">Об </w:t>
      </w:r>
      <w:r w:rsidRPr="00193D81">
        <w:rPr>
          <w:rFonts w:ascii="Times New Roman" w:hAnsi="Times New Roman" w:cs="Times New Roman"/>
          <w:sz w:val="28"/>
          <w:szCs w:val="28"/>
        </w:rPr>
        <w:t>утверждении положения о</w:t>
      </w:r>
      <w:r w:rsidR="00910EEF">
        <w:rPr>
          <w:rFonts w:ascii="Times New Roman" w:hAnsi="Times New Roman" w:cs="Times New Roman"/>
          <w:sz w:val="28"/>
          <w:szCs w:val="28"/>
        </w:rPr>
        <w:t>б</w:t>
      </w:r>
      <w:r w:rsidRPr="00193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экологическом</w:t>
      </w:r>
      <w:r w:rsidRPr="00193D81">
        <w:rPr>
          <w:rFonts w:ascii="Times New Roman" w:hAnsi="Times New Roman" w:cs="Times New Roman"/>
          <w:sz w:val="28"/>
          <w:szCs w:val="28"/>
        </w:rPr>
        <w:t xml:space="preserve"> конкурсе </w:t>
      </w:r>
    </w:p>
    <w:p w14:paraId="254EB222" w14:textId="13A87175" w:rsidR="00193D81" w:rsidRPr="00302332" w:rsidRDefault="00910EEF" w:rsidP="00193D81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233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02332" w:rsidRPr="00302332">
        <w:rPr>
          <w:rFonts w:ascii="Times New Roman" w:hAnsi="Times New Roman" w:cs="Times New Roman"/>
          <w:b/>
          <w:bCs/>
          <w:sz w:val="28"/>
          <w:szCs w:val="28"/>
        </w:rPr>
        <w:t>Скворечник своими руками»</w:t>
      </w:r>
    </w:p>
    <w:p w14:paraId="57148111" w14:textId="77777777" w:rsidR="00193D81" w:rsidRPr="00193D81" w:rsidRDefault="00193D81" w:rsidP="00193D81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A509FEC" w14:textId="7305AC20" w:rsidR="00193D81" w:rsidRPr="00226D4C" w:rsidRDefault="00226D4C" w:rsidP="00226D4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87307A" w:rsidRPr="00226D4C">
        <w:rPr>
          <w:rFonts w:ascii="Times New Roman" w:eastAsia="Calibri" w:hAnsi="Times New Roman" w:cs="Times New Roman"/>
          <w:sz w:val="28"/>
          <w:szCs w:val="28"/>
        </w:rPr>
        <w:t>В целях</w:t>
      </w:r>
      <w:r w:rsidR="00193D81" w:rsidRPr="00226D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E73C9">
        <w:rPr>
          <w:rFonts w:ascii="Times New Roman" w:hAnsi="Times New Roman" w:cs="Times New Roman"/>
          <w:sz w:val="28"/>
          <w:szCs w:val="28"/>
        </w:rPr>
        <w:t>ривлеч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EE73C9">
        <w:rPr>
          <w:rFonts w:ascii="Times New Roman" w:hAnsi="Times New Roman" w:cs="Times New Roman"/>
          <w:sz w:val="28"/>
          <w:szCs w:val="28"/>
        </w:rPr>
        <w:t xml:space="preserve"> внимани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E73C9">
        <w:rPr>
          <w:rFonts w:ascii="Times New Roman" w:hAnsi="Times New Roman" w:cs="Times New Roman"/>
          <w:sz w:val="28"/>
          <w:szCs w:val="28"/>
        </w:rPr>
        <w:t xml:space="preserve"> населения к проблемам охраны птиц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EE73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E73C9">
        <w:rPr>
          <w:rFonts w:ascii="Times New Roman" w:hAnsi="Times New Roman" w:cs="Times New Roman"/>
          <w:sz w:val="28"/>
          <w:szCs w:val="28"/>
        </w:rPr>
        <w:t>озда</w:t>
      </w:r>
      <w:r>
        <w:rPr>
          <w:rFonts w:ascii="Times New Roman" w:hAnsi="Times New Roman" w:cs="Times New Roman"/>
          <w:sz w:val="28"/>
          <w:szCs w:val="28"/>
        </w:rPr>
        <w:t>ния</w:t>
      </w:r>
      <w:r w:rsidRPr="00EE73C9">
        <w:rPr>
          <w:rFonts w:ascii="Times New Roman" w:hAnsi="Times New Roman" w:cs="Times New Roman"/>
          <w:sz w:val="28"/>
          <w:szCs w:val="28"/>
        </w:rPr>
        <w:t xml:space="preserve"> благоприятны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E73C9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E73C9">
        <w:rPr>
          <w:rFonts w:ascii="Times New Roman" w:hAnsi="Times New Roman" w:cs="Times New Roman"/>
          <w:sz w:val="28"/>
          <w:szCs w:val="28"/>
        </w:rPr>
        <w:t xml:space="preserve"> для г</w:t>
      </w:r>
      <w:r>
        <w:rPr>
          <w:rFonts w:ascii="Times New Roman" w:hAnsi="Times New Roman" w:cs="Times New Roman"/>
          <w:sz w:val="28"/>
          <w:szCs w:val="28"/>
        </w:rPr>
        <w:t>нездовья птиц в городской среде</w:t>
      </w:r>
      <w:r w:rsidR="00193D81" w:rsidRPr="00226D4C">
        <w:rPr>
          <w:rFonts w:ascii="Times New Roman" w:hAnsi="Times New Roman" w:cs="Times New Roman"/>
          <w:sz w:val="28"/>
          <w:szCs w:val="28"/>
        </w:rPr>
        <w:t xml:space="preserve">, в соответствии с Федеральным законом от 06.10.2003г №131-ФЗ «Об общих принципах организации местного самоуправления в Российской Федерации», </w:t>
      </w:r>
      <w:r w:rsidR="0087307A" w:rsidRPr="00226D4C">
        <w:rPr>
          <w:rFonts w:ascii="Times New Roman" w:eastAsia="Calibri" w:hAnsi="Times New Roman" w:cs="Times New Roman"/>
          <w:sz w:val="28"/>
          <w:szCs w:val="28"/>
        </w:rPr>
        <w:t>руководствуясь Уставом</w:t>
      </w:r>
      <w:r w:rsidR="00193D81" w:rsidRPr="00226D4C">
        <w:rPr>
          <w:rFonts w:ascii="Times New Roman" w:eastAsia="Calibri" w:hAnsi="Times New Roman" w:cs="Times New Roman"/>
          <w:sz w:val="28"/>
          <w:szCs w:val="28"/>
        </w:rPr>
        <w:t xml:space="preserve"> городского поселения Безенчук, </w:t>
      </w:r>
    </w:p>
    <w:p w14:paraId="02142729" w14:textId="77777777" w:rsidR="00193D81" w:rsidRPr="00193D81" w:rsidRDefault="00193D81" w:rsidP="00193D8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193D81">
        <w:rPr>
          <w:sz w:val="28"/>
          <w:szCs w:val="28"/>
        </w:rPr>
        <w:t>ПОСТАНОВЛЯЮ:</w:t>
      </w:r>
    </w:p>
    <w:p w14:paraId="5A2EFE46" w14:textId="1BEE9CA2" w:rsidR="00193D81" w:rsidRPr="00193D81" w:rsidRDefault="00193D81" w:rsidP="00910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>1.  Утвердить положение о</w:t>
      </w:r>
      <w:r w:rsidR="00226D4C">
        <w:rPr>
          <w:rFonts w:ascii="Times New Roman" w:hAnsi="Times New Roman" w:cs="Times New Roman"/>
          <w:sz w:val="28"/>
          <w:szCs w:val="28"/>
        </w:rPr>
        <w:t>б</w:t>
      </w:r>
      <w:r w:rsidRPr="00193D81">
        <w:rPr>
          <w:rFonts w:ascii="Times New Roman" w:hAnsi="Times New Roman" w:cs="Times New Roman"/>
          <w:sz w:val="28"/>
          <w:szCs w:val="28"/>
        </w:rPr>
        <w:t xml:space="preserve"> </w:t>
      </w:r>
      <w:r w:rsidR="00226D4C">
        <w:rPr>
          <w:rFonts w:ascii="Times New Roman" w:hAnsi="Times New Roman" w:cs="Times New Roman"/>
          <w:sz w:val="28"/>
          <w:szCs w:val="28"/>
        </w:rPr>
        <w:t>экологическом</w:t>
      </w:r>
      <w:r w:rsidR="00226D4C" w:rsidRPr="00193D81">
        <w:rPr>
          <w:rFonts w:ascii="Times New Roman" w:hAnsi="Times New Roman" w:cs="Times New Roman"/>
          <w:sz w:val="28"/>
          <w:szCs w:val="28"/>
        </w:rPr>
        <w:t xml:space="preserve"> конкурсе </w:t>
      </w:r>
      <w:r w:rsidR="00302332">
        <w:rPr>
          <w:rFonts w:ascii="Times New Roman" w:hAnsi="Times New Roman" w:cs="Times New Roman"/>
          <w:sz w:val="28"/>
          <w:szCs w:val="28"/>
        </w:rPr>
        <w:t>«Скворечник своими руками»</w:t>
      </w:r>
      <w:r w:rsidRPr="00193D81">
        <w:rPr>
          <w:rFonts w:ascii="Times New Roman" w:hAnsi="Times New Roman" w:cs="Times New Roman"/>
          <w:sz w:val="28"/>
          <w:szCs w:val="28"/>
        </w:rPr>
        <w:t>.</w:t>
      </w:r>
    </w:p>
    <w:p w14:paraId="57DDADFB" w14:textId="77777777" w:rsidR="00193D81" w:rsidRPr="00193D81" w:rsidRDefault="00193D81" w:rsidP="00910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>2. Опубликовать данное постановление в газете «Вестник городского поселения Безенчук», ра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93D81">
        <w:rPr>
          <w:rFonts w:ascii="Times New Roman" w:hAnsi="Times New Roman" w:cs="Times New Roman"/>
          <w:sz w:val="28"/>
          <w:szCs w:val="28"/>
        </w:rPr>
        <w:t>местить на официальном сайте городского поселения Безенчук в сети интернет.</w:t>
      </w:r>
    </w:p>
    <w:p w14:paraId="6E684BE6" w14:textId="624E8626" w:rsidR="00193D81" w:rsidRPr="00193D81" w:rsidRDefault="00193D81" w:rsidP="00193D8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93D81">
        <w:rPr>
          <w:sz w:val="28"/>
          <w:szCs w:val="28"/>
        </w:rPr>
        <w:t xml:space="preserve">3. Контроль </w:t>
      </w:r>
      <w:r w:rsidR="00BF255C">
        <w:rPr>
          <w:sz w:val="28"/>
          <w:szCs w:val="28"/>
        </w:rPr>
        <w:t xml:space="preserve">за </w:t>
      </w:r>
      <w:r w:rsidRPr="00193D81">
        <w:rPr>
          <w:sz w:val="28"/>
          <w:szCs w:val="28"/>
        </w:rPr>
        <w:t>исполнени</w:t>
      </w:r>
      <w:r w:rsidR="00BF255C">
        <w:rPr>
          <w:sz w:val="28"/>
          <w:szCs w:val="28"/>
        </w:rPr>
        <w:t xml:space="preserve">ем настоящего </w:t>
      </w:r>
      <w:r w:rsidRPr="00193D81">
        <w:rPr>
          <w:sz w:val="28"/>
          <w:szCs w:val="28"/>
        </w:rPr>
        <w:t xml:space="preserve">постановления возложить на заместителя Главы городского поселения </w:t>
      </w:r>
      <w:r w:rsidR="00D125A8">
        <w:rPr>
          <w:sz w:val="28"/>
          <w:szCs w:val="28"/>
        </w:rPr>
        <w:t>А.В. Пичужкина.</w:t>
      </w:r>
    </w:p>
    <w:p w14:paraId="3234AEF7" w14:textId="77777777" w:rsidR="00193D81" w:rsidRPr="00193D81" w:rsidRDefault="00193D81" w:rsidP="00193D81">
      <w:pPr>
        <w:pStyle w:val="2"/>
        <w:spacing w:after="0" w:line="240" w:lineRule="auto"/>
        <w:ind w:left="0" w:firstLine="284"/>
        <w:rPr>
          <w:sz w:val="28"/>
          <w:szCs w:val="28"/>
        </w:rPr>
      </w:pPr>
    </w:p>
    <w:p w14:paraId="2A290FAD" w14:textId="77777777" w:rsidR="00226D4C" w:rsidRDefault="00226D4C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044B2071" w14:textId="77777777" w:rsidR="00226D4C" w:rsidRDefault="00226D4C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51283231" w14:textId="04A68442" w:rsidR="00193D81" w:rsidRPr="00193D81" w:rsidRDefault="00193D81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93D81">
        <w:rPr>
          <w:rFonts w:ascii="Times New Roman" w:eastAsia="Calibri" w:hAnsi="Times New Roman" w:cs="Times New Roman"/>
          <w:sz w:val="28"/>
          <w:szCs w:val="28"/>
        </w:rPr>
        <w:t>Глава городского поселения</w:t>
      </w:r>
      <w:r w:rsidRPr="00193D81"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  <w:r w:rsidR="00226D4C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193D8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В.</w:t>
      </w:r>
      <w:r w:rsidR="00D125A8">
        <w:rPr>
          <w:rFonts w:ascii="Times New Roman" w:eastAsia="Calibri" w:hAnsi="Times New Roman" w:cs="Times New Roman"/>
          <w:sz w:val="28"/>
          <w:szCs w:val="28"/>
        </w:rPr>
        <w:t>Н</w:t>
      </w:r>
      <w:r w:rsidRPr="00193D81">
        <w:rPr>
          <w:rFonts w:ascii="Times New Roman" w:eastAsia="Calibri" w:hAnsi="Times New Roman" w:cs="Times New Roman"/>
          <w:sz w:val="28"/>
          <w:szCs w:val="28"/>
        </w:rPr>
        <w:t>.</w:t>
      </w:r>
      <w:r w:rsidR="00D125A8">
        <w:rPr>
          <w:rFonts w:ascii="Times New Roman" w:eastAsia="Calibri" w:hAnsi="Times New Roman" w:cs="Times New Roman"/>
          <w:sz w:val="28"/>
          <w:szCs w:val="28"/>
        </w:rPr>
        <w:t xml:space="preserve"> Гуров</w:t>
      </w:r>
    </w:p>
    <w:p w14:paraId="0E1A62E9" w14:textId="77777777" w:rsidR="00193D81" w:rsidRPr="00193D81" w:rsidRDefault="00193D81" w:rsidP="00193D8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255147B5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38B409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14:paraId="2C5F8979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14:paraId="6829B661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14:paraId="65EC0A3E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14:paraId="2B51D367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7D27D8F3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7CBAEDDE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2A4446C6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185BEDC7" w14:textId="1630FA8F" w:rsidR="00193D81" w:rsidRPr="00193D81" w:rsidRDefault="00D125A8" w:rsidP="00193D81">
      <w:pPr>
        <w:pStyle w:val="a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О.С. Артамонова</w:t>
      </w:r>
    </w:p>
    <w:p w14:paraId="19BDA896" w14:textId="65DC9EFB" w:rsidR="00193D81" w:rsidRPr="00193D81" w:rsidRDefault="00193D81" w:rsidP="00193D81">
      <w:pPr>
        <w:pStyle w:val="a7"/>
        <w:jc w:val="both"/>
        <w:rPr>
          <w:b w:val="0"/>
          <w:sz w:val="24"/>
          <w:szCs w:val="24"/>
        </w:rPr>
      </w:pPr>
      <w:r w:rsidRPr="00193D81">
        <w:rPr>
          <w:b w:val="0"/>
          <w:sz w:val="24"/>
          <w:szCs w:val="24"/>
        </w:rPr>
        <w:t>8(84676) 2-</w:t>
      </w:r>
      <w:r w:rsidR="00D125A8">
        <w:rPr>
          <w:b w:val="0"/>
          <w:sz w:val="24"/>
          <w:szCs w:val="24"/>
        </w:rPr>
        <w:t>18-35</w:t>
      </w:r>
    </w:p>
    <w:p w14:paraId="1BF94C4D" w14:textId="77777777" w:rsidR="004C4528" w:rsidRPr="00196E31" w:rsidRDefault="004C4528" w:rsidP="004C452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96E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ПОЛОЖЕНИЕ</w:t>
      </w:r>
    </w:p>
    <w:p w14:paraId="74AF2211" w14:textId="77777777" w:rsidR="00302332" w:rsidRPr="00193D81" w:rsidRDefault="004C4528" w:rsidP="0030233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6E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</w:t>
      </w:r>
      <w:r w:rsidR="008A64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экологическом к</w:t>
      </w:r>
      <w:r w:rsidR="007E354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онкурсе</w:t>
      </w:r>
      <w:r w:rsidR="007E354A" w:rsidRPr="003023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302332" w:rsidRPr="00302332">
        <w:rPr>
          <w:rFonts w:ascii="Times New Roman" w:hAnsi="Times New Roman" w:cs="Times New Roman"/>
          <w:b/>
          <w:bCs/>
          <w:sz w:val="28"/>
          <w:szCs w:val="28"/>
        </w:rPr>
        <w:t>«Скворечник своими руками»</w:t>
      </w:r>
    </w:p>
    <w:p w14:paraId="45F0D63A" w14:textId="7DBADAC3" w:rsidR="004C4528" w:rsidRDefault="004C4528" w:rsidP="004C452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3574803" w14:textId="77777777" w:rsidR="008A64F4" w:rsidRPr="008A64F4" w:rsidRDefault="008A64F4" w:rsidP="008A64F4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A64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Общие положения</w:t>
      </w:r>
    </w:p>
    <w:p w14:paraId="067265DF" w14:textId="1B5812AC" w:rsidR="008A64F4" w:rsidRPr="00302332" w:rsidRDefault="008A64F4" w:rsidP="0030233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2332">
        <w:rPr>
          <w:rFonts w:ascii="Times New Roman" w:hAnsi="Times New Roman" w:cs="Times New Roman"/>
          <w:color w:val="000000"/>
          <w:sz w:val="28"/>
          <w:szCs w:val="28"/>
        </w:rPr>
        <w:t>1.1. Настоящее Положение регламентирует статус, порядок и условия проведения конкурс</w:t>
      </w:r>
      <w:r w:rsidR="00422CA9" w:rsidRPr="00302332"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 w:rsidR="00302332" w:rsidRPr="00302332">
        <w:rPr>
          <w:rFonts w:ascii="Times New Roman" w:hAnsi="Times New Roman" w:cs="Times New Roman"/>
          <w:sz w:val="28"/>
          <w:szCs w:val="28"/>
        </w:rPr>
        <w:t>«Скворечник своими руками»</w:t>
      </w:r>
      <w:r w:rsidR="00302332" w:rsidRPr="00302332">
        <w:rPr>
          <w:rFonts w:ascii="Times New Roman" w:hAnsi="Times New Roman" w:cs="Times New Roman"/>
          <w:sz w:val="28"/>
          <w:szCs w:val="28"/>
        </w:rPr>
        <w:t>.</w:t>
      </w:r>
    </w:p>
    <w:p w14:paraId="6DBADA20" w14:textId="77777777" w:rsidR="008A64F4" w:rsidRPr="008A64F4" w:rsidRDefault="008A64F4" w:rsidP="007C7D95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4F4">
        <w:rPr>
          <w:color w:val="000000"/>
          <w:sz w:val="28"/>
          <w:szCs w:val="28"/>
        </w:rPr>
        <w:t>1.2. Настоящее Положение определяет требования к участникам и работам, порядок их предоставления на Конкурс, сроки проведения, действует до завершения конкурсных мероприятий.</w:t>
      </w:r>
    </w:p>
    <w:p w14:paraId="344EEDB8" w14:textId="77777777" w:rsidR="008A64F4" w:rsidRDefault="008A64F4" w:rsidP="007C7D95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4F4">
        <w:rPr>
          <w:color w:val="000000"/>
          <w:sz w:val="28"/>
          <w:szCs w:val="28"/>
        </w:rPr>
        <w:t>1.3. Настоящее положение направлено на реализацию эколого-биоло</w:t>
      </w:r>
      <w:r>
        <w:rPr>
          <w:color w:val="000000"/>
          <w:sz w:val="28"/>
          <w:szCs w:val="28"/>
        </w:rPr>
        <w:t>гического направления деятельности городского поселения Безенчук муниципального района Безенчукский.</w:t>
      </w:r>
    </w:p>
    <w:p w14:paraId="53027B7E" w14:textId="77777777" w:rsidR="00C70EC6" w:rsidRPr="00892227" w:rsidRDefault="00C70EC6" w:rsidP="00C70EC6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892227">
        <w:rPr>
          <w:b/>
          <w:color w:val="000000"/>
          <w:sz w:val="28"/>
          <w:szCs w:val="28"/>
        </w:rPr>
        <w:t>2. Цели и задачи</w:t>
      </w:r>
    </w:p>
    <w:p w14:paraId="21486DD6" w14:textId="77777777" w:rsidR="00C70EC6" w:rsidRDefault="00C70EC6" w:rsidP="007C7D9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12304">
        <w:rPr>
          <w:color w:val="000000"/>
          <w:sz w:val="28"/>
          <w:szCs w:val="28"/>
        </w:rPr>
        <w:t xml:space="preserve">2.1. </w:t>
      </w:r>
      <w:r>
        <w:rPr>
          <w:color w:val="000000"/>
          <w:sz w:val="28"/>
          <w:szCs w:val="28"/>
        </w:rPr>
        <w:t xml:space="preserve">Цель конкурса: </w:t>
      </w:r>
      <w:r>
        <w:rPr>
          <w:sz w:val="28"/>
          <w:szCs w:val="28"/>
        </w:rPr>
        <w:t>воспитать у детей любовь к родной природе, привить навыки бережного и ответственного отношения к ее обитателям.</w:t>
      </w:r>
    </w:p>
    <w:p w14:paraId="72AA7525" w14:textId="77777777" w:rsidR="00C70EC6" w:rsidRDefault="00C70EC6" w:rsidP="007C7D9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E73C9">
        <w:rPr>
          <w:sz w:val="28"/>
          <w:szCs w:val="28"/>
        </w:rPr>
        <w:t>2.2. Задачи конкурса:</w:t>
      </w:r>
    </w:p>
    <w:p w14:paraId="105CF472" w14:textId="77777777" w:rsidR="00C70EC6" w:rsidRDefault="00C70EC6" w:rsidP="007C7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EE73C9">
        <w:rPr>
          <w:rFonts w:ascii="Times New Roman" w:hAnsi="Times New Roman" w:cs="Times New Roman"/>
          <w:sz w:val="28"/>
          <w:szCs w:val="28"/>
        </w:rPr>
        <w:t>ривлеч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внимани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E73C9">
        <w:rPr>
          <w:rFonts w:ascii="Times New Roman" w:hAnsi="Times New Roman" w:cs="Times New Roman"/>
          <w:sz w:val="28"/>
          <w:szCs w:val="28"/>
        </w:rPr>
        <w:t xml:space="preserve"> населения к проблемам охраны птиц; </w:t>
      </w:r>
    </w:p>
    <w:p w14:paraId="591A7162" w14:textId="77777777" w:rsidR="00C70EC6" w:rsidRDefault="00C70EC6" w:rsidP="007C7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EE73C9">
        <w:rPr>
          <w:rFonts w:ascii="Times New Roman" w:hAnsi="Times New Roman" w:cs="Times New Roman"/>
          <w:sz w:val="28"/>
          <w:szCs w:val="28"/>
        </w:rPr>
        <w:t>озда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благоприятны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E73C9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E73C9">
        <w:rPr>
          <w:rFonts w:ascii="Times New Roman" w:hAnsi="Times New Roman" w:cs="Times New Roman"/>
          <w:sz w:val="28"/>
          <w:szCs w:val="28"/>
        </w:rPr>
        <w:t xml:space="preserve"> для гнездовья птиц в городской среде; </w:t>
      </w:r>
    </w:p>
    <w:p w14:paraId="667CB0BD" w14:textId="77777777" w:rsidR="00C70EC6" w:rsidRDefault="00C70EC6" w:rsidP="007C7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EE73C9">
        <w:rPr>
          <w:rFonts w:ascii="Times New Roman" w:hAnsi="Times New Roman" w:cs="Times New Roman"/>
          <w:sz w:val="28"/>
          <w:szCs w:val="28"/>
        </w:rPr>
        <w:t>азви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у детей бережно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E73C9">
        <w:rPr>
          <w:rFonts w:ascii="Times New Roman" w:hAnsi="Times New Roman" w:cs="Times New Roman"/>
          <w:sz w:val="28"/>
          <w:szCs w:val="28"/>
        </w:rPr>
        <w:t xml:space="preserve"> отношени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E73C9">
        <w:rPr>
          <w:rFonts w:ascii="Times New Roman" w:hAnsi="Times New Roman" w:cs="Times New Roman"/>
          <w:sz w:val="28"/>
          <w:szCs w:val="28"/>
        </w:rPr>
        <w:t xml:space="preserve"> к птицам и природе в целом, воспита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чувства ответственности ко всему живому; </w:t>
      </w:r>
    </w:p>
    <w:p w14:paraId="58953154" w14:textId="11DA0939" w:rsidR="00C70EC6" w:rsidRDefault="00C70EC6" w:rsidP="007C7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EE73C9">
        <w:rPr>
          <w:rFonts w:ascii="Times New Roman" w:hAnsi="Times New Roman" w:cs="Times New Roman"/>
          <w:sz w:val="28"/>
          <w:szCs w:val="28"/>
        </w:rPr>
        <w:t>овлеч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</w:t>
      </w:r>
      <w:r w:rsidR="00B0750A">
        <w:rPr>
          <w:rFonts w:ascii="Times New Roman" w:hAnsi="Times New Roman" w:cs="Times New Roman"/>
          <w:sz w:val="28"/>
          <w:szCs w:val="28"/>
        </w:rPr>
        <w:t>детей</w:t>
      </w:r>
      <w:r w:rsidRPr="00EE73C9">
        <w:rPr>
          <w:rFonts w:ascii="Times New Roman" w:hAnsi="Times New Roman" w:cs="Times New Roman"/>
          <w:sz w:val="28"/>
          <w:szCs w:val="28"/>
        </w:rPr>
        <w:t xml:space="preserve"> в трудовую деятельность по изготовлению </w:t>
      </w:r>
      <w:r w:rsidR="00B0750A">
        <w:rPr>
          <w:rFonts w:ascii="Times New Roman" w:hAnsi="Times New Roman" w:cs="Times New Roman"/>
          <w:sz w:val="28"/>
          <w:szCs w:val="28"/>
        </w:rPr>
        <w:t>скворечников</w:t>
      </w:r>
      <w:r w:rsidRPr="00EE73C9">
        <w:rPr>
          <w:rFonts w:ascii="Times New Roman" w:hAnsi="Times New Roman" w:cs="Times New Roman"/>
          <w:sz w:val="28"/>
          <w:szCs w:val="28"/>
        </w:rPr>
        <w:t xml:space="preserve"> для птиц; </w:t>
      </w:r>
    </w:p>
    <w:p w14:paraId="6E924837" w14:textId="77777777" w:rsidR="00C70EC6" w:rsidRPr="00EE73C9" w:rsidRDefault="00C70EC6" w:rsidP="007C7D95">
      <w:pPr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EE73C9">
        <w:rPr>
          <w:rFonts w:ascii="Times New Roman" w:hAnsi="Times New Roman" w:cs="Times New Roman"/>
          <w:sz w:val="28"/>
          <w:szCs w:val="28"/>
        </w:rPr>
        <w:t>азвит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у детей творческого воображения, любознательности, стремления к познанию окружающего мира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E96AFA" w14:textId="77777777" w:rsidR="007C7D95" w:rsidRDefault="007C7D95" w:rsidP="004161D9">
      <w:pPr>
        <w:pStyle w:val="a4"/>
        <w:spacing w:before="0" w:beforeAutospacing="0" w:after="0" w:afterAutospacing="0" w:line="165" w:lineRule="atLeast"/>
        <w:jc w:val="center"/>
        <w:textAlignment w:val="baseline"/>
        <w:rPr>
          <w:b/>
          <w:color w:val="000000" w:themeColor="text1"/>
          <w:sz w:val="28"/>
          <w:szCs w:val="28"/>
        </w:rPr>
      </w:pPr>
    </w:p>
    <w:p w14:paraId="21B9E28C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jc w:val="center"/>
        <w:textAlignment w:val="baseline"/>
        <w:rPr>
          <w:rFonts w:eastAsia="Calibri"/>
          <w:b/>
          <w:sz w:val="28"/>
          <w:szCs w:val="28"/>
          <w:lang w:eastAsia="en-US"/>
        </w:rPr>
      </w:pPr>
      <w:r w:rsidRPr="001B6169">
        <w:rPr>
          <w:b/>
          <w:color w:val="000000" w:themeColor="text1"/>
          <w:sz w:val="28"/>
          <w:szCs w:val="28"/>
        </w:rPr>
        <w:t>3. Организаторы конкурса</w:t>
      </w:r>
      <w:r>
        <w:rPr>
          <w:b/>
          <w:color w:val="000000" w:themeColor="text1"/>
          <w:sz w:val="28"/>
          <w:szCs w:val="28"/>
        </w:rPr>
        <w:t xml:space="preserve">. </w:t>
      </w:r>
      <w:r w:rsidRPr="00744CA5">
        <w:rPr>
          <w:rFonts w:eastAsia="Calibri"/>
          <w:b/>
          <w:sz w:val="28"/>
          <w:szCs w:val="28"/>
          <w:lang w:eastAsia="en-US"/>
        </w:rPr>
        <w:t>Конкурсная комиссия</w:t>
      </w:r>
    </w:p>
    <w:p w14:paraId="7334D3B9" w14:textId="77777777" w:rsidR="007C7D95" w:rsidRDefault="007C7D95" w:rsidP="007E35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CAB4942" w14:textId="77777777" w:rsidR="004161D9" w:rsidRDefault="004161D9" w:rsidP="007E35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3.1. </w:t>
      </w:r>
      <w:r w:rsidRPr="00A629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Организаторо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 конкурса является Администрация городского поселения Безенчук муниципального района Безенчукский.</w:t>
      </w:r>
    </w:p>
    <w:p w14:paraId="622635ED" w14:textId="77777777" w:rsidR="004161D9" w:rsidRPr="00744CA5" w:rsidRDefault="004161D9" w:rsidP="007E354A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744CA5">
        <w:rPr>
          <w:rFonts w:eastAsia="Calibri"/>
          <w:sz w:val="28"/>
          <w:szCs w:val="28"/>
          <w:lang w:eastAsia="en-US"/>
        </w:rPr>
        <w:t>.2. Организатор Конкурса:</w:t>
      </w:r>
    </w:p>
    <w:p w14:paraId="6EEFB3D7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принимает работы, оценивает их на соответствие критериям оценки конкурсных работ и передает в конкурсную комиссию;</w:t>
      </w:r>
    </w:p>
    <w:p w14:paraId="7CD32AC6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организует открытие Конкурса, подведение итогов и награждение в соответствии с решением конкурсной комиссии.</w:t>
      </w:r>
    </w:p>
    <w:p w14:paraId="4C1CEEE2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744CA5">
        <w:rPr>
          <w:rFonts w:eastAsia="Calibri"/>
          <w:sz w:val="28"/>
          <w:szCs w:val="28"/>
          <w:lang w:eastAsia="en-US"/>
        </w:rPr>
        <w:t>.3. Для определения лучших из представленных на Конкурс работ формируется конкурсная комиссия.  </w:t>
      </w:r>
    </w:p>
    <w:p w14:paraId="0D051ECF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3.</w:t>
      </w:r>
      <w:r>
        <w:rPr>
          <w:rFonts w:eastAsia="Calibri"/>
          <w:sz w:val="28"/>
          <w:szCs w:val="28"/>
          <w:lang w:eastAsia="en-US"/>
        </w:rPr>
        <w:t>4</w:t>
      </w:r>
      <w:r w:rsidRPr="00744CA5">
        <w:rPr>
          <w:rFonts w:eastAsia="Calibri"/>
          <w:sz w:val="28"/>
          <w:szCs w:val="28"/>
          <w:lang w:eastAsia="en-US"/>
        </w:rPr>
        <w:t>. Состав конкурсной комиссии утверждает организатор Конкурса.</w:t>
      </w:r>
    </w:p>
    <w:p w14:paraId="187BA259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3.5</w:t>
      </w:r>
      <w:r w:rsidRPr="00744CA5">
        <w:rPr>
          <w:rFonts w:eastAsia="Calibri"/>
          <w:sz w:val="28"/>
          <w:szCs w:val="28"/>
          <w:lang w:eastAsia="en-US"/>
        </w:rPr>
        <w:t>. Конкурсная комиссия:</w:t>
      </w:r>
    </w:p>
    <w:p w14:paraId="5A0FFE2E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осуществляет оценку работ, представленных на Конкурс;</w:t>
      </w:r>
    </w:p>
    <w:p w14:paraId="32972059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определяет победителей Конкурса.</w:t>
      </w:r>
    </w:p>
    <w:p w14:paraId="0301AE05" w14:textId="0C54BB8E" w:rsidR="004161D9" w:rsidRDefault="004161D9" w:rsidP="004161D9">
      <w:pPr>
        <w:pStyle w:val="a4"/>
        <w:spacing w:before="0" w:beforeAutospacing="0" w:after="0" w:afterAutospacing="0" w:line="165" w:lineRule="atLeast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</w:t>
      </w:r>
      <w:r w:rsidR="007B5E73">
        <w:rPr>
          <w:rFonts w:eastAsia="Calibri"/>
          <w:sz w:val="28"/>
          <w:szCs w:val="28"/>
          <w:lang w:eastAsia="en-US"/>
        </w:rPr>
        <w:t>6</w:t>
      </w:r>
      <w:r w:rsidRPr="00744CA5">
        <w:rPr>
          <w:rFonts w:eastAsia="Calibri"/>
          <w:sz w:val="28"/>
          <w:szCs w:val="28"/>
          <w:lang w:eastAsia="en-US"/>
        </w:rPr>
        <w:t>. Решение конкурсной комиссии носит окончательный характер и пересмотру не подлежит.</w:t>
      </w:r>
    </w:p>
    <w:p w14:paraId="727DB594" w14:textId="77777777" w:rsidR="00AF2C65" w:rsidRDefault="001B6169" w:rsidP="00F313B0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4</w:t>
      </w:r>
      <w:r w:rsidR="00634C1E" w:rsidRPr="00634C1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Участники конкурса</w:t>
      </w:r>
    </w:p>
    <w:p w14:paraId="69891CE2" w14:textId="3B74062C" w:rsidR="006B7A93" w:rsidRPr="00CA0190" w:rsidRDefault="00C70EC6" w:rsidP="00F313B0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CA01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4.1. </w:t>
      </w:r>
      <w:r w:rsidRPr="00CA0190">
        <w:rPr>
          <w:rFonts w:ascii="Times New Roman" w:hAnsi="Times New Roman" w:cs="Times New Roman"/>
          <w:sz w:val="28"/>
          <w:szCs w:val="28"/>
        </w:rPr>
        <w:t xml:space="preserve">В конкурсе принимают участие </w:t>
      </w:r>
      <w:r w:rsidR="006B7A93" w:rsidRPr="00CA019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дети дошкольного возраста, школьники, студенты городского поселения Безенчук.</w:t>
      </w:r>
    </w:p>
    <w:p w14:paraId="1ACA8866" w14:textId="77777777" w:rsidR="004E59BF" w:rsidRPr="00CA0190" w:rsidRDefault="004E59BF" w:rsidP="00F313B0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14:paraId="6B8BC4E8" w14:textId="6AAB20E7" w:rsidR="00BC52C6" w:rsidRPr="00A629AA" w:rsidRDefault="001B6169" w:rsidP="00F313B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9AA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A629AA">
        <w:rPr>
          <w:rFonts w:ascii="Times New Roman" w:hAnsi="Times New Roman" w:cs="Times New Roman"/>
          <w:b/>
          <w:sz w:val="28"/>
          <w:szCs w:val="28"/>
        </w:rPr>
        <w:t>П</w:t>
      </w:r>
      <w:r w:rsidRPr="00A629AA">
        <w:rPr>
          <w:rFonts w:ascii="Times New Roman" w:hAnsi="Times New Roman" w:cs="Times New Roman"/>
          <w:b/>
          <w:sz w:val="28"/>
          <w:szCs w:val="28"/>
        </w:rPr>
        <w:t>орядок</w:t>
      </w:r>
      <w:r w:rsidR="00A629AA">
        <w:rPr>
          <w:rFonts w:ascii="Times New Roman" w:hAnsi="Times New Roman" w:cs="Times New Roman"/>
          <w:b/>
          <w:sz w:val="28"/>
          <w:szCs w:val="28"/>
        </w:rPr>
        <w:t xml:space="preserve">, условия и сроки </w:t>
      </w:r>
      <w:r w:rsidRPr="00A629AA">
        <w:rPr>
          <w:rFonts w:ascii="Times New Roman" w:hAnsi="Times New Roman" w:cs="Times New Roman"/>
          <w:b/>
          <w:sz w:val="28"/>
          <w:szCs w:val="28"/>
        </w:rPr>
        <w:t>проведения конкурса</w:t>
      </w:r>
    </w:p>
    <w:p w14:paraId="142FA977" w14:textId="6A9FA130" w:rsidR="00777E24" w:rsidRPr="00777E24" w:rsidRDefault="00971BE9" w:rsidP="00F313B0">
      <w:pPr>
        <w:pStyle w:val="a4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5.1. </w:t>
      </w:r>
      <w:r w:rsidR="00A629AA" w:rsidRPr="004E0141">
        <w:rPr>
          <w:color w:val="000000" w:themeColor="text1"/>
          <w:sz w:val="28"/>
          <w:szCs w:val="28"/>
        </w:rPr>
        <w:t xml:space="preserve">Конкурс проводится </w:t>
      </w:r>
      <w:r w:rsidR="00A629AA" w:rsidRPr="00266D62">
        <w:rPr>
          <w:b/>
          <w:bCs/>
          <w:color w:val="000000" w:themeColor="text1"/>
          <w:sz w:val="28"/>
          <w:szCs w:val="28"/>
        </w:rPr>
        <w:t xml:space="preserve">с </w:t>
      </w:r>
      <w:r w:rsidR="00081793" w:rsidRPr="00266D62">
        <w:rPr>
          <w:b/>
          <w:bCs/>
          <w:color w:val="000000" w:themeColor="text1"/>
          <w:sz w:val="28"/>
          <w:szCs w:val="28"/>
        </w:rPr>
        <w:t>1</w:t>
      </w:r>
      <w:r w:rsidR="004E59BF" w:rsidRPr="00266D62">
        <w:rPr>
          <w:b/>
          <w:bCs/>
          <w:color w:val="000000" w:themeColor="text1"/>
          <w:sz w:val="28"/>
          <w:szCs w:val="28"/>
        </w:rPr>
        <w:t>5</w:t>
      </w:r>
      <w:r w:rsidR="00C70EC6" w:rsidRPr="00266D62">
        <w:rPr>
          <w:b/>
          <w:bCs/>
          <w:color w:val="000000" w:themeColor="text1"/>
          <w:sz w:val="28"/>
          <w:szCs w:val="28"/>
        </w:rPr>
        <w:t>.0</w:t>
      </w:r>
      <w:r w:rsidR="00081793" w:rsidRPr="00266D62">
        <w:rPr>
          <w:b/>
          <w:bCs/>
          <w:color w:val="000000" w:themeColor="text1"/>
          <w:sz w:val="28"/>
          <w:szCs w:val="28"/>
        </w:rPr>
        <w:t>1</w:t>
      </w:r>
      <w:r w:rsidR="00C70EC6" w:rsidRPr="00266D62">
        <w:rPr>
          <w:b/>
          <w:bCs/>
          <w:color w:val="000000" w:themeColor="text1"/>
          <w:sz w:val="28"/>
          <w:szCs w:val="28"/>
        </w:rPr>
        <w:t>.20</w:t>
      </w:r>
      <w:r w:rsidR="00FA0822" w:rsidRPr="00266D62">
        <w:rPr>
          <w:b/>
          <w:bCs/>
          <w:color w:val="000000" w:themeColor="text1"/>
          <w:sz w:val="28"/>
          <w:szCs w:val="28"/>
        </w:rPr>
        <w:t>2</w:t>
      </w:r>
      <w:r w:rsidR="004E59BF" w:rsidRPr="00266D62">
        <w:rPr>
          <w:b/>
          <w:bCs/>
          <w:color w:val="000000" w:themeColor="text1"/>
          <w:sz w:val="28"/>
          <w:szCs w:val="28"/>
        </w:rPr>
        <w:t>4</w:t>
      </w:r>
      <w:r w:rsidR="00C70EC6" w:rsidRPr="00266D62">
        <w:rPr>
          <w:b/>
          <w:bCs/>
          <w:color w:val="000000" w:themeColor="text1"/>
          <w:sz w:val="28"/>
          <w:szCs w:val="28"/>
        </w:rPr>
        <w:t xml:space="preserve"> г.</w:t>
      </w:r>
      <w:r w:rsidR="00A629AA" w:rsidRPr="00266D62">
        <w:rPr>
          <w:b/>
          <w:bCs/>
          <w:color w:val="000000" w:themeColor="text1"/>
          <w:sz w:val="28"/>
          <w:szCs w:val="28"/>
        </w:rPr>
        <w:t xml:space="preserve"> по </w:t>
      </w:r>
      <w:r w:rsidR="004E59BF" w:rsidRPr="00266D62">
        <w:rPr>
          <w:b/>
          <w:bCs/>
          <w:color w:val="000000" w:themeColor="text1"/>
          <w:sz w:val="28"/>
          <w:szCs w:val="28"/>
        </w:rPr>
        <w:t>01</w:t>
      </w:r>
      <w:r w:rsidR="00C70EC6" w:rsidRPr="00266D62">
        <w:rPr>
          <w:b/>
          <w:bCs/>
          <w:color w:val="000000" w:themeColor="text1"/>
          <w:sz w:val="28"/>
          <w:szCs w:val="28"/>
        </w:rPr>
        <w:t>.0</w:t>
      </w:r>
      <w:r w:rsidR="004E59BF" w:rsidRPr="00266D62">
        <w:rPr>
          <w:b/>
          <w:bCs/>
          <w:color w:val="000000" w:themeColor="text1"/>
          <w:sz w:val="28"/>
          <w:szCs w:val="28"/>
        </w:rPr>
        <w:t>3</w:t>
      </w:r>
      <w:r w:rsidR="00C70EC6" w:rsidRPr="00266D62">
        <w:rPr>
          <w:b/>
          <w:bCs/>
          <w:color w:val="000000" w:themeColor="text1"/>
          <w:sz w:val="28"/>
          <w:szCs w:val="28"/>
        </w:rPr>
        <w:t>.20</w:t>
      </w:r>
      <w:r w:rsidR="00FA0822" w:rsidRPr="00266D62">
        <w:rPr>
          <w:b/>
          <w:bCs/>
          <w:color w:val="000000" w:themeColor="text1"/>
          <w:sz w:val="28"/>
          <w:szCs w:val="28"/>
        </w:rPr>
        <w:t>2</w:t>
      </w:r>
      <w:r w:rsidR="004E59BF" w:rsidRPr="00266D62">
        <w:rPr>
          <w:b/>
          <w:bCs/>
          <w:color w:val="000000" w:themeColor="text1"/>
          <w:sz w:val="28"/>
          <w:szCs w:val="28"/>
        </w:rPr>
        <w:t>4</w:t>
      </w:r>
      <w:r w:rsidR="00C70EC6" w:rsidRPr="00266D62">
        <w:rPr>
          <w:b/>
          <w:bCs/>
          <w:color w:val="000000" w:themeColor="text1"/>
          <w:sz w:val="28"/>
          <w:szCs w:val="28"/>
        </w:rPr>
        <w:t>г</w:t>
      </w:r>
      <w:r w:rsidR="00C70EC6">
        <w:rPr>
          <w:color w:val="000000" w:themeColor="text1"/>
          <w:sz w:val="28"/>
          <w:szCs w:val="28"/>
        </w:rPr>
        <w:t>.</w:t>
      </w:r>
      <w:r w:rsidR="00A629AA" w:rsidRPr="004E0141">
        <w:rPr>
          <w:color w:val="000000" w:themeColor="text1"/>
          <w:sz w:val="28"/>
          <w:szCs w:val="28"/>
        </w:rPr>
        <w:t>:</w:t>
      </w:r>
      <w:r w:rsidR="004769F5">
        <w:rPr>
          <w:color w:val="000000" w:themeColor="text1"/>
          <w:sz w:val="28"/>
          <w:szCs w:val="28"/>
        </w:rPr>
        <w:t xml:space="preserve"> п</w:t>
      </w:r>
      <w:r w:rsidR="00A629AA" w:rsidRPr="004E0141">
        <w:rPr>
          <w:color w:val="000000" w:themeColor="text1"/>
          <w:sz w:val="28"/>
          <w:szCs w:val="28"/>
        </w:rPr>
        <w:t>ринимаются работы как индивидуальные, так и коллективные.</w:t>
      </w:r>
      <w:r w:rsidR="00777E24">
        <w:rPr>
          <w:color w:val="000000" w:themeColor="text1"/>
          <w:sz w:val="28"/>
          <w:szCs w:val="28"/>
        </w:rPr>
        <w:t xml:space="preserve"> </w:t>
      </w:r>
      <w:r w:rsidR="00777E24" w:rsidRPr="00777E24">
        <w:rPr>
          <w:b/>
          <w:bCs/>
          <w:color w:val="000000"/>
          <w:sz w:val="28"/>
          <w:szCs w:val="28"/>
        </w:rPr>
        <w:t xml:space="preserve">Работы, представленные позже </w:t>
      </w:r>
      <w:r w:rsidR="00777E24" w:rsidRPr="00777E24">
        <w:rPr>
          <w:b/>
          <w:bCs/>
          <w:color w:val="000000"/>
          <w:sz w:val="28"/>
          <w:szCs w:val="28"/>
        </w:rPr>
        <w:t>срока,</w:t>
      </w:r>
      <w:r w:rsidR="00777E24" w:rsidRPr="00777E24">
        <w:rPr>
          <w:b/>
          <w:bCs/>
          <w:color w:val="000000"/>
          <w:sz w:val="28"/>
          <w:szCs w:val="28"/>
        </w:rPr>
        <w:t xml:space="preserve"> рассматриваться не будут.</w:t>
      </w:r>
    </w:p>
    <w:p w14:paraId="6F615C6B" w14:textId="0185977C" w:rsidR="00501310" w:rsidRDefault="00971BE9" w:rsidP="005013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</w:t>
      </w:r>
      <w:r w:rsidR="003B6E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769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Скворечники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птиц </w:t>
      </w:r>
      <w:r w:rsidR="003B6E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должны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быть изготовлены </w:t>
      </w:r>
      <w:r w:rsidR="003B6E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A629AA" w:rsidRPr="00777E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соответствии с </w:t>
      </w:r>
      <w:r w:rsidR="00281FDD" w:rsidRPr="00777E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требованиями удобства</w:t>
      </w:r>
      <w:r w:rsidR="00A629AA" w:rsidRPr="00777E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для птиц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(Приложение </w:t>
      </w:r>
      <w:r w:rsidR="00062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14:paraId="51CC42FF" w14:textId="04752E05" w:rsidR="00501310" w:rsidRPr="00501310" w:rsidRDefault="00501310" w:rsidP="0050131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01310">
        <w:rPr>
          <w:rFonts w:ascii="Times New Roman" w:hAnsi="Times New Roman" w:cs="Times New Roman"/>
          <w:color w:val="000000"/>
          <w:sz w:val="28"/>
          <w:szCs w:val="28"/>
        </w:rPr>
        <w:t xml:space="preserve">5.3. </w:t>
      </w:r>
      <w:r w:rsidRPr="00501310">
        <w:rPr>
          <w:rFonts w:ascii="Times New Roman" w:hAnsi="Times New Roman" w:cs="Times New Roman"/>
          <w:color w:val="000000"/>
          <w:sz w:val="28"/>
          <w:szCs w:val="28"/>
        </w:rPr>
        <w:t xml:space="preserve">Участники конкурса должны до </w:t>
      </w:r>
      <w:r w:rsidR="002D7690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Pr="00501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D7690">
        <w:rPr>
          <w:rFonts w:ascii="Times New Roman" w:hAnsi="Times New Roman" w:cs="Times New Roman"/>
          <w:color w:val="000000"/>
          <w:sz w:val="28"/>
          <w:szCs w:val="28"/>
        </w:rPr>
        <w:t>марта</w:t>
      </w:r>
      <w:r w:rsidRPr="00501310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2D769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501310">
        <w:rPr>
          <w:rFonts w:ascii="Times New Roman" w:hAnsi="Times New Roman" w:cs="Times New Roman"/>
          <w:color w:val="000000"/>
          <w:sz w:val="28"/>
          <w:szCs w:val="28"/>
        </w:rPr>
        <w:t xml:space="preserve"> г. представить </w:t>
      </w:r>
      <w:r w:rsidR="002D7690">
        <w:rPr>
          <w:rFonts w:ascii="Times New Roman" w:hAnsi="Times New Roman" w:cs="Times New Roman"/>
          <w:color w:val="000000"/>
          <w:sz w:val="28"/>
          <w:szCs w:val="28"/>
        </w:rPr>
        <w:t xml:space="preserve">скворечник </w:t>
      </w:r>
      <w:r w:rsidRPr="00501310">
        <w:rPr>
          <w:rFonts w:ascii="Times New Roman" w:hAnsi="Times New Roman" w:cs="Times New Roman"/>
          <w:color w:val="000000"/>
          <w:sz w:val="28"/>
          <w:szCs w:val="28"/>
        </w:rPr>
        <w:t xml:space="preserve">на рассмотрение конкурсной комиссии в Администрацию городского поселения Безенчук по адресу: пгт. Безенчук, ул. Нефтяников д. 12 </w:t>
      </w:r>
      <w:proofErr w:type="spellStart"/>
      <w:r w:rsidRPr="00501310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501310">
        <w:rPr>
          <w:rFonts w:ascii="Times New Roman" w:hAnsi="Times New Roman" w:cs="Times New Roman"/>
          <w:color w:val="000000"/>
          <w:sz w:val="28"/>
          <w:szCs w:val="28"/>
        </w:rPr>
        <w:t>. №6. (тел: 21835 Артамонова Оксана Сергеевна).</w:t>
      </w:r>
    </w:p>
    <w:p w14:paraId="37AEEE02" w14:textId="0FC19968" w:rsidR="00765881" w:rsidRDefault="00765881" w:rsidP="00F313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 w:rsidR="005013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266D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Скворечник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долж</w:t>
      </w:r>
      <w:r w:rsidR="00266D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иметь прочную закрепленную этикетку с данными об участнике (Ф.И.О., наименование учебного заведения, класс, возраст, контактный телефон и ФИО родителя).</w:t>
      </w:r>
    </w:p>
    <w:p w14:paraId="5341F472" w14:textId="77777777" w:rsidR="00987BCE" w:rsidRDefault="00987BCE" w:rsidP="00F313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1C647D1" w14:textId="3BD544F3" w:rsidR="00BC52C6" w:rsidRDefault="00A629AA" w:rsidP="00F313B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87B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6. </w:t>
      </w:r>
      <w:r w:rsidR="00987BCE" w:rsidRPr="00987BCE">
        <w:rPr>
          <w:rFonts w:ascii="Times New Roman" w:hAnsi="Times New Roman" w:cs="Times New Roman"/>
          <w:b/>
          <w:color w:val="000000"/>
          <w:sz w:val="28"/>
          <w:szCs w:val="28"/>
        </w:rPr>
        <w:t>Требования, предъявляемые к конкурсным работам</w:t>
      </w:r>
    </w:p>
    <w:p w14:paraId="5AA1432A" w14:textId="77777777" w:rsidR="001E32CC" w:rsidRPr="00987BCE" w:rsidRDefault="001E32CC" w:rsidP="00F31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B6A86EA" w14:textId="585B135F" w:rsidR="001E32CC" w:rsidRPr="001E32CC" w:rsidRDefault="00D53B1D" w:rsidP="00F31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</w:t>
      </w:r>
      <w:r w:rsidR="00DD43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DD43BD" w:rsidRPr="001E3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Изготавливаемый</w:t>
      </w:r>
      <w:r w:rsidR="001E32CC" w:rsidRPr="001E3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рамках конкурса скворечник должен быть функциональным </w:t>
      </w:r>
      <w:r w:rsidR="001E32CC" w:rsidRPr="00852C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пригодным для жизни птиц</w:t>
      </w:r>
      <w:r w:rsidR="001E32CC" w:rsidRPr="001E3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62E7D6B4" w14:textId="5AA1FA22" w:rsidR="003E11BA" w:rsidRPr="003E11BA" w:rsidRDefault="00D53B1D" w:rsidP="00F313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="001E32CC" w:rsidRPr="001E32CC">
        <w:rPr>
          <w:rFonts w:ascii="Times New Roman" w:hAnsi="Times New Roman" w:cs="Times New Roman"/>
          <w:sz w:val="28"/>
          <w:szCs w:val="28"/>
        </w:rPr>
        <w:t>Использова</w:t>
      </w:r>
      <w:r w:rsidR="00DD43BD">
        <w:rPr>
          <w:rFonts w:ascii="Times New Roman" w:hAnsi="Times New Roman" w:cs="Times New Roman"/>
          <w:sz w:val="28"/>
          <w:szCs w:val="28"/>
        </w:rPr>
        <w:t>ть</w:t>
      </w:r>
      <w:r w:rsidR="001E32CC" w:rsidRPr="001E32CC">
        <w:rPr>
          <w:rFonts w:ascii="Times New Roman" w:hAnsi="Times New Roman" w:cs="Times New Roman"/>
          <w:sz w:val="28"/>
          <w:szCs w:val="28"/>
        </w:rPr>
        <w:t xml:space="preserve"> </w:t>
      </w:r>
      <w:r w:rsidR="00237C86" w:rsidRPr="00237C86">
        <w:rPr>
          <w:rFonts w:ascii="Times New Roman" w:hAnsi="Times New Roman" w:cs="Times New Roman"/>
          <w:b/>
          <w:bCs/>
          <w:sz w:val="28"/>
          <w:szCs w:val="28"/>
        </w:rPr>
        <w:t xml:space="preserve">только </w:t>
      </w:r>
      <w:r w:rsidR="001E32CC" w:rsidRPr="001E32CC">
        <w:rPr>
          <w:rFonts w:ascii="Times New Roman" w:hAnsi="Times New Roman" w:cs="Times New Roman"/>
          <w:sz w:val="28"/>
          <w:szCs w:val="28"/>
        </w:rPr>
        <w:t>экологически чисты</w:t>
      </w:r>
      <w:r w:rsidR="00100AEE">
        <w:rPr>
          <w:rFonts w:ascii="Times New Roman" w:hAnsi="Times New Roman" w:cs="Times New Roman"/>
          <w:sz w:val="28"/>
          <w:szCs w:val="28"/>
        </w:rPr>
        <w:t>е</w:t>
      </w:r>
      <w:r w:rsidR="001E32CC" w:rsidRPr="001E32CC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100AEE">
        <w:rPr>
          <w:rFonts w:ascii="Times New Roman" w:hAnsi="Times New Roman" w:cs="Times New Roman"/>
          <w:sz w:val="28"/>
          <w:szCs w:val="28"/>
        </w:rPr>
        <w:t>ы</w:t>
      </w:r>
      <w:r w:rsidR="001E32CC" w:rsidRPr="001E32CC">
        <w:rPr>
          <w:rFonts w:ascii="Times New Roman" w:hAnsi="Times New Roman" w:cs="Times New Roman"/>
          <w:sz w:val="28"/>
          <w:szCs w:val="28"/>
        </w:rPr>
        <w:t xml:space="preserve"> </w:t>
      </w:r>
      <w:r w:rsidR="001E32CC" w:rsidRPr="00852C34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1E32CC" w:rsidRPr="00852C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использование </w:t>
      </w:r>
      <w:r w:rsidR="00DE20A7" w:rsidRPr="00852C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токсичных красок</w:t>
      </w:r>
      <w:r w:rsidR="001E32CC" w:rsidRPr="00852C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не р</w:t>
      </w:r>
      <w:r w:rsidR="00852C34" w:rsidRPr="00852C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азрешается</w:t>
      </w:r>
      <w:r w:rsidR="001E32CC" w:rsidRPr="00852C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)</w:t>
      </w:r>
      <w:r w:rsidR="001E32CC" w:rsidRPr="001E3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="003E1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E11BA" w:rsidRPr="00237C86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н</w:t>
      </w:r>
      <w:r w:rsidR="003E11BA" w:rsidRPr="003E11B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ельзя использовать лакированные, окрашенные и протравленные доски от любой тары или поддонов.</w:t>
      </w:r>
    </w:p>
    <w:p w14:paraId="1779DAE5" w14:textId="77777777" w:rsidR="00165795" w:rsidRPr="001C4FEB" w:rsidRDefault="00DE20A7" w:rsidP="00F313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6.4. С</w:t>
      </w:r>
      <w:r w:rsidR="003E11BA" w:rsidRPr="003E11B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кворечник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</w:t>
      </w:r>
      <w:r w:rsidR="003E11BA" w:rsidRPr="003E11B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из бутыл</w:t>
      </w:r>
      <w:r w:rsidR="008D79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ок</w:t>
      </w:r>
      <w:r w:rsidR="00A3609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коробок</w:t>
      </w:r>
      <w:r w:rsidR="001657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картона</w:t>
      </w:r>
      <w:r w:rsidR="00A3609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т.д. выполненные не по требованиям </w:t>
      </w:r>
      <w:r w:rsidR="00A36092" w:rsidRPr="001C4FE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приниматься для участия в Конкурсе не будут.</w:t>
      </w:r>
    </w:p>
    <w:p w14:paraId="049CB536" w14:textId="77777777" w:rsidR="00165795" w:rsidRDefault="00165795" w:rsidP="00F31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</w:t>
      </w:r>
      <w:r w:rsidR="005D6105" w:rsidRPr="00165795">
        <w:rPr>
          <w:rFonts w:ascii="Times New Roman" w:hAnsi="Times New Roman" w:cs="Times New Roman"/>
          <w:sz w:val="28"/>
          <w:szCs w:val="28"/>
        </w:rPr>
        <w:t xml:space="preserve"> На конкурс принимаются скворечники для птиц, изготовленные своими руками. </w:t>
      </w:r>
    </w:p>
    <w:p w14:paraId="6801FDC8" w14:textId="77777777" w:rsidR="00165795" w:rsidRDefault="00165795" w:rsidP="00F31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6.6. </w:t>
      </w:r>
      <w:r w:rsidR="005D6105" w:rsidRPr="00165795">
        <w:rPr>
          <w:rFonts w:ascii="Times New Roman" w:hAnsi="Times New Roman" w:cs="Times New Roman"/>
          <w:sz w:val="28"/>
          <w:szCs w:val="28"/>
        </w:rPr>
        <w:t>Скворечник обязательно должен иметь надежное крепление для вывешивания на улице.</w:t>
      </w:r>
    </w:p>
    <w:p w14:paraId="47408117" w14:textId="16766328" w:rsidR="005D6105" w:rsidRPr="00165795" w:rsidRDefault="00165795" w:rsidP="00F313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6.7.</w:t>
      </w:r>
      <w:r w:rsidR="005D6105" w:rsidRPr="00165795">
        <w:rPr>
          <w:rFonts w:ascii="Times New Roman" w:hAnsi="Times New Roman" w:cs="Times New Roman"/>
          <w:sz w:val="28"/>
          <w:szCs w:val="28"/>
        </w:rPr>
        <w:t xml:space="preserve"> Внутри скворечника доски должны быть не струганными. Если же выбранные доски уже были выструганы, следует сделать насечки, чтобы птице было удобно выбираться из гнездовья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EF44A6" w14:textId="77777777" w:rsidR="003E11BA" w:rsidRPr="001E32CC" w:rsidRDefault="003E11BA" w:rsidP="00F31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70E4AC" w14:textId="77777777" w:rsidR="007C7D95" w:rsidRPr="002A3F05" w:rsidRDefault="007C7D95" w:rsidP="00F313B0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A3F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7. Подведение итогов, награждение участников</w:t>
      </w:r>
    </w:p>
    <w:p w14:paraId="7F0170A6" w14:textId="1E7101D9" w:rsidR="007C7D95" w:rsidRPr="00DC7D2C" w:rsidRDefault="007C7D95" w:rsidP="00F31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7.1. Конкурсной комиссией </w:t>
      </w:r>
      <w:r w:rsidRPr="00DC7D2C">
        <w:rPr>
          <w:rFonts w:ascii="Times New Roman" w:hAnsi="Times New Roman" w:cs="Times New Roman"/>
          <w:sz w:val="28"/>
          <w:szCs w:val="28"/>
        </w:rPr>
        <w:t>будут определены п</w:t>
      </w:r>
      <w:r>
        <w:rPr>
          <w:rFonts w:ascii="Times New Roman" w:hAnsi="Times New Roman" w:cs="Times New Roman"/>
          <w:sz w:val="28"/>
          <w:szCs w:val="28"/>
        </w:rPr>
        <w:t>обедители Конкурса</w:t>
      </w:r>
      <w:r w:rsidRPr="00DC7D2C">
        <w:rPr>
          <w:rFonts w:ascii="Times New Roman" w:hAnsi="Times New Roman" w:cs="Times New Roman"/>
          <w:sz w:val="28"/>
          <w:szCs w:val="28"/>
        </w:rPr>
        <w:t xml:space="preserve"> с присуждением </w:t>
      </w:r>
      <w:r w:rsidRPr="00DC7D2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C7D2C">
        <w:rPr>
          <w:rFonts w:ascii="Times New Roman" w:hAnsi="Times New Roman" w:cs="Times New Roman"/>
          <w:sz w:val="28"/>
          <w:szCs w:val="28"/>
        </w:rPr>
        <w:t xml:space="preserve">, </w:t>
      </w:r>
      <w:r w:rsidRPr="00DC7D2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DC7D2C">
        <w:rPr>
          <w:rFonts w:ascii="Times New Roman" w:hAnsi="Times New Roman" w:cs="Times New Roman"/>
          <w:sz w:val="28"/>
          <w:szCs w:val="28"/>
        </w:rPr>
        <w:t xml:space="preserve"> и </w:t>
      </w:r>
      <w:r w:rsidRPr="00DC7D2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DC7D2C">
        <w:rPr>
          <w:rFonts w:ascii="Times New Roman" w:hAnsi="Times New Roman" w:cs="Times New Roman"/>
          <w:sz w:val="28"/>
          <w:szCs w:val="28"/>
        </w:rPr>
        <w:t xml:space="preserve"> места.</w:t>
      </w:r>
    </w:p>
    <w:p w14:paraId="754B8C29" w14:textId="6FC65956" w:rsidR="007C7D95" w:rsidRPr="00DC7D2C" w:rsidRDefault="007C7D95" w:rsidP="00F313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>7.2. Итоги конкур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са будут объявлены </w:t>
      </w:r>
      <w:r w:rsidR="00777E24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7BCE">
        <w:rPr>
          <w:rFonts w:ascii="Times New Roman" w:eastAsia="Calibri" w:hAnsi="Times New Roman" w:cs="Times New Roman"/>
          <w:sz w:val="28"/>
          <w:szCs w:val="28"/>
        </w:rPr>
        <w:t>марта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056290">
        <w:rPr>
          <w:rFonts w:ascii="Times New Roman" w:eastAsia="Calibri" w:hAnsi="Times New Roman" w:cs="Times New Roman"/>
          <w:sz w:val="28"/>
          <w:szCs w:val="28"/>
        </w:rPr>
        <w:t>2</w:t>
      </w:r>
      <w:r w:rsidR="00987BCE">
        <w:rPr>
          <w:rFonts w:ascii="Times New Roman" w:eastAsia="Calibri" w:hAnsi="Times New Roman" w:cs="Times New Roman"/>
          <w:sz w:val="28"/>
          <w:szCs w:val="28"/>
        </w:rPr>
        <w:t>4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="00056290">
        <w:rPr>
          <w:rFonts w:ascii="Times New Roman" w:eastAsia="Calibri" w:hAnsi="Times New Roman" w:cs="Times New Roman"/>
          <w:sz w:val="28"/>
          <w:szCs w:val="28"/>
        </w:rPr>
        <w:t>.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E4CE479" w14:textId="77777777" w:rsidR="007C7D95" w:rsidRPr="00DC7D2C" w:rsidRDefault="007C7D95" w:rsidP="00F313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>7.3. Победители Конкурса награждаются дипломами.</w:t>
      </w:r>
    </w:p>
    <w:p w14:paraId="16E5DF3C" w14:textId="0B156F1C" w:rsidR="007C7D95" w:rsidRDefault="007C7D95" w:rsidP="00F313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7.4. Фотографии лучших </w:t>
      </w:r>
      <w:r w:rsidR="00987BCE">
        <w:rPr>
          <w:rFonts w:ascii="Times New Roman" w:eastAsia="Calibri" w:hAnsi="Times New Roman" w:cs="Times New Roman"/>
          <w:sz w:val="28"/>
          <w:szCs w:val="28"/>
        </w:rPr>
        <w:t>скворечников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после подведения итогов конкурса </w:t>
      </w:r>
      <w:r w:rsidR="00056290">
        <w:rPr>
          <w:rFonts w:ascii="Times New Roman" w:eastAsia="Calibri" w:hAnsi="Times New Roman" w:cs="Times New Roman"/>
          <w:sz w:val="28"/>
          <w:szCs w:val="28"/>
        </w:rPr>
        <w:t xml:space="preserve">будут </w:t>
      </w:r>
      <w:r w:rsidR="00056290" w:rsidRPr="00DC7D2C">
        <w:rPr>
          <w:rFonts w:ascii="Times New Roman" w:eastAsia="Calibri" w:hAnsi="Times New Roman" w:cs="Times New Roman"/>
          <w:sz w:val="28"/>
          <w:szCs w:val="28"/>
        </w:rPr>
        <w:t>размещены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на официальном сайте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Администрации городского поселения Безенчук</w:t>
      </w:r>
      <w:r w:rsidRPr="00DC7D2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D69F50E" w14:textId="5BFE54E4" w:rsidR="00056290" w:rsidRDefault="00056290" w:rsidP="00987B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7.5. После подведения итогов </w:t>
      </w:r>
      <w:r w:rsidR="00987BCE" w:rsidRPr="0034340A">
        <w:rPr>
          <w:rFonts w:ascii="Times New Roman" w:eastAsia="Calibri" w:hAnsi="Times New Roman" w:cs="Times New Roman"/>
          <w:b/>
          <w:bCs/>
          <w:sz w:val="28"/>
          <w:szCs w:val="28"/>
        </w:rPr>
        <w:t>скворечники</w:t>
      </w:r>
      <w:r w:rsidRPr="0034340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будут возвращены </w:t>
      </w:r>
      <w:r w:rsidR="00081793" w:rsidRPr="0034340A">
        <w:rPr>
          <w:rFonts w:ascii="Times New Roman" w:eastAsia="Calibri" w:hAnsi="Times New Roman" w:cs="Times New Roman"/>
          <w:b/>
          <w:bCs/>
          <w:sz w:val="28"/>
          <w:szCs w:val="28"/>
        </w:rPr>
        <w:t>участникам конкурса</w:t>
      </w:r>
      <w:r w:rsidR="000817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AEDDDE0" w14:textId="2C6C9A31" w:rsidR="00403BC0" w:rsidRPr="00403BC0" w:rsidRDefault="00403BC0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</w:rPr>
      </w:pPr>
      <w:proofErr w:type="spellStart"/>
      <w:r w:rsidRPr="00403BC0">
        <w:rPr>
          <w:rFonts w:ascii="Times New Roman" w:hAnsi="Times New Roman" w:cs="Times New Roman"/>
        </w:rPr>
        <w:lastRenderedPageBreak/>
        <w:t>П</w:t>
      </w:r>
      <w:r w:rsidRPr="00403BC0">
        <w:rPr>
          <w:rFonts w:ascii="Times New Roman" w:hAnsi="Times New Roman" w:cs="Times New Roman"/>
        </w:rPr>
        <w:t>П</w:t>
      </w:r>
      <w:r w:rsidRPr="00403BC0">
        <w:rPr>
          <w:rFonts w:ascii="Times New Roman" w:hAnsi="Times New Roman" w:cs="Times New Roman"/>
        </w:rPr>
        <w:t>риложение</w:t>
      </w:r>
      <w:proofErr w:type="spellEnd"/>
      <w:r w:rsidRPr="00403BC0">
        <w:rPr>
          <w:rFonts w:ascii="Times New Roman" w:hAnsi="Times New Roman" w:cs="Times New Roman"/>
        </w:rPr>
        <w:t xml:space="preserve"> №1 </w:t>
      </w:r>
    </w:p>
    <w:p w14:paraId="0265A229" w14:textId="77777777" w:rsidR="00403BC0" w:rsidRPr="00403BC0" w:rsidRDefault="00403BC0" w:rsidP="00403BC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03BC0">
        <w:rPr>
          <w:rFonts w:ascii="Times New Roman" w:hAnsi="Times New Roman" w:cs="Times New Roman"/>
        </w:rPr>
        <w:t>к постановлению Администрации</w:t>
      </w:r>
    </w:p>
    <w:p w14:paraId="100AB2D3" w14:textId="77777777" w:rsidR="00403BC0" w:rsidRPr="00403BC0" w:rsidRDefault="00403BC0" w:rsidP="00403BC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03BC0">
        <w:rPr>
          <w:rFonts w:ascii="Times New Roman" w:hAnsi="Times New Roman" w:cs="Times New Roman"/>
        </w:rPr>
        <w:t>городского поселения Безенчук</w:t>
      </w:r>
    </w:p>
    <w:p w14:paraId="1015BB0B" w14:textId="34E7DDB7" w:rsidR="00FA0822" w:rsidRPr="00403BC0" w:rsidRDefault="00403BC0" w:rsidP="00403BC0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proofErr w:type="gramStart"/>
      <w:r w:rsidRPr="00403BC0">
        <w:rPr>
          <w:rFonts w:ascii="Times New Roman" w:hAnsi="Times New Roman" w:cs="Times New Roman"/>
        </w:rPr>
        <w:t xml:space="preserve">от  </w:t>
      </w:r>
      <w:r>
        <w:rPr>
          <w:rFonts w:ascii="Times New Roman" w:hAnsi="Times New Roman" w:cs="Times New Roman"/>
        </w:rPr>
        <w:t>15</w:t>
      </w:r>
      <w:r w:rsidRPr="00403BC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01</w:t>
      </w:r>
      <w:r w:rsidRPr="00403BC0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4</w:t>
      </w:r>
      <w:r w:rsidRPr="00403BC0">
        <w:rPr>
          <w:rFonts w:ascii="Times New Roman" w:hAnsi="Times New Roman" w:cs="Times New Roman"/>
        </w:rPr>
        <w:t>г.</w:t>
      </w:r>
      <w:proofErr w:type="gramEnd"/>
      <w:r w:rsidRPr="00403BC0">
        <w:rPr>
          <w:rFonts w:ascii="Times New Roman" w:hAnsi="Times New Roman" w:cs="Times New Roman"/>
        </w:rPr>
        <w:t xml:space="preserve"> № 5</w:t>
      </w:r>
    </w:p>
    <w:p w14:paraId="74063090" w14:textId="77777777" w:rsidR="00B72989" w:rsidRPr="00B72989" w:rsidRDefault="00B72989" w:rsidP="00822F37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7298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Классический вариант</w:t>
      </w:r>
    </w:p>
    <w:p w14:paraId="2C8208DD" w14:textId="77777777" w:rsidR="00B72989" w:rsidRDefault="00B72989" w:rsidP="00B72989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7298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Скворечник прямоугольной формы (параллелепипед) с плоской наклонной крышей из того же материала, что и корпус.</w:t>
      </w:r>
    </w:p>
    <w:p w14:paraId="5D695743" w14:textId="77777777" w:rsidR="00B72989" w:rsidRPr="00B72989" w:rsidRDefault="00B72989" w:rsidP="00B72989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D13724" w14:textId="77777777" w:rsidR="00B72989" w:rsidRDefault="00B72989" w:rsidP="005937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4632E5D" wp14:editId="7F103B6F">
            <wp:extent cx="5940425" cy="7425690"/>
            <wp:effectExtent l="0" t="0" r="3175" b="3810"/>
            <wp:docPr id="1357167432" name="Рисунок 11" descr="Классический вариа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Классический вариан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2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D3734" w14:textId="77777777" w:rsidR="00B72989" w:rsidRDefault="00B72989" w:rsidP="0059373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E44E2AC" w14:textId="77C3FFCC" w:rsidR="00B72989" w:rsidRDefault="00B72989" w:rsidP="005937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53939BC" wp14:editId="4367DB12">
            <wp:extent cx="5940425" cy="4416537"/>
            <wp:effectExtent l="0" t="0" r="3175" b="3175"/>
            <wp:docPr id="127680234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16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648AD" w14:textId="052DD4F3" w:rsidR="0059373C" w:rsidRDefault="00E40389" w:rsidP="000B070D">
      <w:pPr>
        <w:pStyle w:val="a4"/>
      </w:pPr>
      <w:r>
        <w:rPr>
          <w:noProof/>
        </w:rPr>
        <w:drawing>
          <wp:inline distT="0" distB="0" distL="0" distR="0" wp14:anchorId="41A36498" wp14:editId="6CA1D162">
            <wp:extent cx="5940425" cy="4455160"/>
            <wp:effectExtent l="0" t="0" r="3175" b="2540"/>
            <wp:docPr id="19590964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373C" w:rsidSect="003C1EC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E6D66"/>
    <w:multiLevelType w:val="hybridMultilevel"/>
    <w:tmpl w:val="4C12C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B939E5"/>
    <w:multiLevelType w:val="multilevel"/>
    <w:tmpl w:val="6B7A92B2"/>
    <w:lvl w:ilvl="0">
      <w:start w:val="1"/>
      <w:numFmt w:val="decimal"/>
      <w:lvlText w:val="%1."/>
      <w:lvlJc w:val="left"/>
      <w:pPr>
        <w:tabs>
          <w:tab w:val="num" w:pos="4755"/>
        </w:tabs>
        <w:ind w:left="4755" w:hanging="360"/>
      </w:pPr>
    </w:lvl>
    <w:lvl w:ilvl="1" w:tentative="1">
      <w:start w:val="1"/>
      <w:numFmt w:val="decimal"/>
      <w:lvlText w:val="%2."/>
      <w:lvlJc w:val="left"/>
      <w:pPr>
        <w:tabs>
          <w:tab w:val="num" w:pos="5475"/>
        </w:tabs>
        <w:ind w:left="5475" w:hanging="360"/>
      </w:pPr>
    </w:lvl>
    <w:lvl w:ilvl="2" w:tentative="1">
      <w:start w:val="1"/>
      <w:numFmt w:val="decimal"/>
      <w:lvlText w:val="%3."/>
      <w:lvlJc w:val="left"/>
      <w:pPr>
        <w:tabs>
          <w:tab w:val="num" w:pos="6195"/>
        </w:tabs>
        <w:ind w:left="6195" w:hanging="360"/>
      </w:pPr>
    </w:lvl>
    <w:lvl w:ilvl="3" w:tentative="1">
      <w:start w:val="1"/>
      <w:numFmt w:val="decimal"/>
      <w:lvlText w:val="%4."/>
      <w:lvlJc w:val="left"/>
      <w:pPr>
        <w:tabs>
          <w:tab w:val="num" w:pos="6915"/>
        </w:tabs>
        <w:ind w:left="6915" w:hanging="360"/>
      </w:pPr>
    </w:lvl>
    <w:lvl w:ilvl="4" w:tentative="1">
      <w:start w:val="1"/>
      <w:numFmt w:val="decimal"/>
      <w:lvlText w:val="%5."/>
      <w:lvlJc w:val="left"/>
      <w:pPr>
        <w:tabs>
          <w:tab w:val="num" w:pos="7635"/>
        </w:tabs>
        <w:ind w:left="7635" w:hanging="360"/>
      </w:pPr>
    </w:lvl>
    <w:lvl w:ilvl="5" w:tentative="1">
      <w:start w:val="1"/>
      <w:numFmt w:val="decimal"/>
      <w:lvlText w:val="%6."/>
      <w:lvlJc w:val="left"/>
      <w:pPr>
        <w:tabs>
          <w:tab w:val="num" w:pos="8355"/>
        </w:tabs>
        <w:ind w:left="8355" w:hanging="360"/>
      </w:pPr>
    </w:lvl>
    <w:lvl w:ilvl="6" w:tentative="1">
      <w:start w:val="1"/>
      <w:numFmt w:val="decimal"/>
      <w:lvlText w:val="%7."/>
      <w:lvlJc w:val="left"/>
      <w:pPr>
        <w:tabs>
          <w:tab w:val="num" w:pos="9075"/>
        </w:tabs>
        <w:ind w:left="9075" w:hanging="360"/>
      </w:pPr>
    </w:lvl>
    <w:lvl w:ilvl="7" w:tentative="1">
      <w:start w:val="1"/>
      <w:numFmt w:val="decimal"/>
      <w:lvlText w:val="%8."/>
      <w:lvlJc w:val="left"/>
      <w:pPr>
        <w:tabs>
          <w:tab w:val="num" w:pos="9795"/>
        </w:tabs>
        <w:ind w:left="9795" w:hanging="360"/>
      </w:pPr>
    </w:lvl>
    <w:lvl w:ilvl="8" w:tentative="1">
      <w:start w:val="1"/>
      <w:numFmt w:val="decimal"/>
      <w:lvlText w:val="%9."/>
      <w:lvlJc w:val="left"/>
      <w:pPr>
        <w:tabs>
          <w:tab w:val="num" w:pos="10515"/>
        </w:tabs>
        <w:ind w:left="10515" w:hanging="360"/>
      </w:pPr>
    </w:lvl>
  </w:abstractNum>
  <w:num w:numId="1" w16cid:durableId="893811576">
    <w:abstractNumId w:val="0"/>
  </w:num>
  <w:num w:numId="2" w16cid:durableId="557475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28"/>
    <w:rsid w:val="00056290"/>
    <w:rsid w:val="00062807"/>
    <w:rsid w:val="00081793"/>
    <w:rsid w:val="000B070D"/>
    <w:rsid w:val="000F549F"/>
    <w:rsid w:val="00100AEE"/>
    <w:rsid w:val="00165795"/>
    <w:rsid w:val="00193D81"/>
    <w:rsid w:val="001B6169"/>
    <w:rsid w:val="001C4FEB"/>
    <w:rsid w:val="001E32CC"/>
    <w:rsid w:val="00226D4C"/>
    <w:rsid w:val="00237C86"/>
    <w:rsid w:val="00266D62"/>
    <w:rsid w:val="00281FDD"/>
    <w:rsid w:val="00285DD0"/>
    <w:rsid w:val="002A3F05"/>
    <w:rsid w:val="002D4787"/>
    <w:rsid w:val="002D7690"/>
    <w:rsid w:val="00302332"/>
    <w:rsid w:val="0034340A"/>
    <w:rsid w:val="003666C5"/>
    <w:rsid w:val="003B6E33"/>
    <w:rsid w:val="003C1ECE"/>
    <w:rsid w:val="003C23B9"/>
    <w:rsid w:val="003C6D1B"/>
    <w:rsid w:val="003E11BA"/>
    <w:rsid w:val="00403BC0"/>
    <w:rsid w:val="00407480"/>
    <w:rsid w:val="004161D9"/>
    <w:rsid w:val="00422CA9"/>
    <w:rsid w:val="004769F5"/>
    <w:rsid w:val="004C4528"/>
    <w:rsid w:val="004E59BF"/>
    <w:rsid w:val="004F38E6"/>
    <w:rsid w:val="00501310"/>
    <w:rsid w:val="0051413F"/>
    <w:rsid w:val="0059373C"/>
    <w:rsid w:val="005C0C31"/>
    <w:rsid w:val="005D6105"/>
    <w:rsid w:val="005E5DC0"/>
    <w:rsid w:val="00617B58"/>
    <w:rsid w:val="00634C1E"/>
    <w:rsid w:val="006B0D2F"/>
    <w:rsid w:val="006B7A93"/>
    <w:rsid w:val="00765881"/>
    <w:rsid w:val="00777704"/>
    <w:rsid w:val="00777E24"/>
    <w:rsid w:val="0078776A"/>
    <w:rsid w:val="007B5E73"/>
    <w:rsid w:val="007C7D95"/>
    <w:rsid w:val="007E354A"/>
    <w:rsid w:val="00822F37"/>
    <w:rsid w:val="00852C34"/>
    <w:rsid w:val="0087307A"/>
    <w:rsid w:val="00882B98"/>
    <w:rsid w:val="00892227"/>
    <w:rsid w:val="008A64F4"/>
    <w:rsid w:val="008B11F8"/>
    <w:rsid w:val="008B15E0"/>
    <w:rsid w:val="008D79F0"/>
    <w:rsid w:val="008E6F90"/>
    <w:rsid w:val="00910EEF"/>
    <w:rsid w:val="00971BE9"/>
    <w:rsid w:val="00987BCE"/>
    <w:rsid w:val="009B6EA6"/>
    <w:rsid w:val="009C6ED6"/>
    <w:rsid w:val="00A36092"/>
    <w:rsid w:val="00A629AA"/>
    <w:rsid w:val="00AD0A12"/>
    <w:rsid w:val="00AF2C65"/>
    <w:rsid w:val="00B0750A"/>
    <w:rsid w:val="00B31010"/>
    <w:rsid w:val="00B32F9F"/>
    <w:rsid w:val="00B514C3"/>
    <w:rsid w:val="00B72989"/>
    <w:rsid w:val="00B85BD9"/>
    <w:rsid w:val="00BC52C6"/>
    <w:rsid w:val="00BF255C"/>
    <w:rsid w:val="00BF7F88"/>
    <w:rsid w:val="00C324B8"/>
    <w:rsid w:val="00C70EC6"/>
    <w:rsid w:val="00C71336"/>
    <w:rsid w:val="00CA0190"/>
    <w:rsid w:val="00CB2C8E"/>
    <w:rsid w:val="00D12304"/>
    <w:rsid w:val="00D125A8"/>
    <w:rsid w:val="00D314EF"/>
    <w:rsid w:val="00D53B1D"/>
    <w:rsid w:val="00DD43BD"/>
    <w:rsid w:val="00DE20A7"/>
    <w:rsid w:val="00DF12F2"/>
    <w:rsid w:val="00E40389"/>
    <w:rsid w:val="00E60D77"/>
    <w:rsid w:val="00F114D1"/>
    <w:rsid w:val="00F313B0"/>
    <w:rsid w:val="00F9343E"/>
    <w:rsid w:val="00FA0822"/>
    <w:rsid w:val="00FD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8CF0D"/>
  <w15:docId w15:val="{7121815F-C634-4D2B-B116-C8F1DF5D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528"/>
  </w:style>
  <w:style w:type="paragraph" w:styleId="3">
    <w:name w:val="heading 3"/>
    <w:basedOn w:val="a"/>
    <w:link w:val="30"/>
    <w:uiPriority w:val="9"/>
    <w:qFormat/>
    <w:rsid w:val="00B729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4F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A6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373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193D81"/>
    <w:pPr>
      <w:spacing w:after="0" w:line="240" w:lineRule="auto"/>
      <w:jc w:val="center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193D81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193D8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3D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29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9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03C79-223D-4BC1-9E7C-C7E1BC7B9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Оксана Артамонова</cp:lastModifiedBy>
  <cp:revision>56</cp:revision>
  <cp:lastPrinted>2024-01-15T12:19:00Z</cp:lastPrinted>
  <dcterms:created xsi:type="dcterms:W3CDTF">2024-01-15T09:44:00Z</dcterms:created>
  <dcterms:modified xsi:type="dcterms:W3CDTF">2024-01-15T12:22:00Z</dcterms:modified>
</cp:coreProperties>
</file>