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33CDC" w:rsidRPr="00133CDC" w14:paraId="5C83DA6A" w14:textId="77777777" w:rsidTr="00133CDC">
        <w:trPr>
          <w:cantSplit/>
          <w:trHeight w:val="80"/>
        </w:trPr>
        <w:tc>
          <w:tcPr>
            <w:tcW w:w="4140" w:type="dxa"/>
            <w:gridSpan w:val="2"/>
          </w:tcPr>
          <w:p w14:paraId="20978F1F" w14:textId="77777777" w:rsidR="00133CDC" w:rsidRPr="00133CDC" w:rsidRDefault="00133CDC" w:rsidP="00133CDC">
            <w:pPr>
              <w:jc w:val="center"/>
            </w:pPr>
            <w:r w:rsidRPr="00133CDC">
              <w:rPr>
                <w:sz w:val="22"/>
                <w:szCs w:val="22"/>
                <w:lang w:val="en-US"/>
              </w:rPr>
              <w:object w:dxaOrig="7079" w:dyaOrig="8866" w14:anchorId="79572E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726662385" r:id="rId7"/>
              </w:object>
            </w:r>
          </w:p>
          <w:p w14:paraId="715A619D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       АДМИНИСТРАЦИЯ</w:t>
            </w:r>
          </w:p>
          <w:p w14:paraId="335FBD92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ГОРОДСКОГО ПОСЕЛЕНИЯ БЕЗЕНЧУК</w:t>
            </w:r>
          </w:p>
          <w:p w14:paraId="7AF8557D" w14:textId="77777777" w:rsidR="00133CDC" w:rsidRPr="00133CDC" w:rsidRDefault="00133CDC" w:rsidP="00133CDC">
            <w:pPr>
              <w:jc w:val="center"/>
            </w:pPr>
            <w:r w:rsidRPr="00133CDC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23F4993E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9A7AAAC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   </w:t>
            </w:r>
            <w:proofErr w:type="gramStart"/>
            <w:r w:rsidRPr="00133CDC">
              <w:rPr>
                <w:sz w:val="22"/>
                <w:szCs w:val="22"/>
              </w:rPr>
              <w:t xml:space="preserve">446250,   </w:t>
            </w:r>
            <w:proofErr w:type="gramEnd"/>
            <w:r w:rsidRPr="00133CDC">
              <w:rPr>
                <w:sz w:val="22"/>
                <w:szCs w:val="22"/>
              </w:rPr>
              <w:t xml:space="preserve">п. </w:t>
            </w:r>
            <w:proofErr w:type="spellStart"/>
            <w:r w:rsidRPr="00133CDC">
              <w:rPr>
                <w:sz w:val="22"/>
                <w:szCs w:val="22"/>
              </w:rPr>
              <w:t>г.т</w:t>
            </w:r>
            <w:proofErr w:type="spellEnd"/>
            <w:r w:rsidRPr="00133CDC">
              <w:rPr>
                <w:sz w:val="22"/>
                <w:szCs w:val="22"/>
              </w:rPr>
              <w:t>. Безенчук</w:t>
            </w:r>
          </w:p>
          <w:p w14:paraId="304B8FCE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       ул. Нефтяников, д.12</w:t>
            </w:r>
          </w:p>
          <w:p w14:paraId="5DD8AD79" w14:textId="77777777" w:rsidR="00133CDC" w:rsidRPr="00133CDC" w:rsidRDefault="00133CDC" w:rsidP="00133CDC">
            <w:r w:rsidRPr="00133CDC"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133CDC" w:rsidRPr="00BB5112" w14:paraId="5C4642D8" w14:textId="77777777" w:rsidTr="00133CDC">
        <w:trPr>
          <w:cantSplit/>
          <w:trHeight w:val="80"/>
        </w:trPr>
        <w:tc>
          <w:tcPr>
            <w:tcW w:w="4140" w:type="dxa"/>
            <w:gridSpan w:val="2"/>
          </w:tcPr>
          <w:p w14:paraId="495EFE15" w14:textId="77777777" w:rsidR="00133CDC" w:rsidRPr="00133CDC" w:rsidRDefault="00133CDC" w:rsidP="00133CDC">
            <w:pPr>
              <w:jc w:val="center"/>
              <w:rPr>
                <w:lang w:val="en-US"/>
              </w:rPr>
            </w:pPr>
            <w:r w:rsidRPr="00133CD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133CDC" w:rsidRPr="00133CDC" w14:paraId="433235EB" w14:textId="77777777" w:rsidTr="00133CDC">
        <w:trPr>
          <w:cantSplit/>
          <w:trHeight w:val="340"/>
        </w:trPr>
        <w:tc>
          <w:tcPr>
            <w:tcW w:w="4140" w:type="dxa"/>
            <w:gridSpan w:val="2"/>
          </w:tcPr>
          <w:p w14:paraId="0E7F42CC" w14:textId="77777777" w:rsidR="00133CDC" w:rsidRPr="00133CDC" w:rsidRDefault="00133CDC" w:rsidP="00133CDC">
            <w:r w:rsidRPr="00133CDC">
              <w:rPr>
                <w:sz w:val="28"/>
                <w:szCs w:val="28"/>
                <w:lang w:val="en-US"/>
              </w:rPr>
              <w:t xml:space="preserve">            </w:t>
            </w:r>
            <w:r w:rsidRPr="00133CDC">
              <w:rPr>
                <w:sz w:val="28"/>
                <w:szCs w:val="28"/>
              </w:rPr>
              <w:t>ПОСТАНОВЛЕНИЕ</w:t>
            </w:r>
          </w:p>
        </w:tc>
      </w:tr>
      <w:tr w:rsidR="00133CDC" w:rsidRPr="00133CDC" w14:paraId="0924B3DD" w14:textId="77777777" w:rsidTr="00133CDC">
        <w:trPr>
          <w:cantSplit/>
          <w:trHeight w:hRule="exact" w:val="369"/>
        </w:trPr>
        <w:tc>
          <w:tcPr>
            <w:tcW w:w="2616" w:type="dxa"/>
          </w:tcPr>
          <w:p w14:paraId="784B5FD8" w14:textId="61597980" w:rsidR="00133CDC" w:rsidRPr="00133CDC" w:rsidRDefault="00133CDC" w:rsidP="00133CDC">
            <w:r w:rsidRPr="00133CDC">
              <w:t xml:space="preserve">           от  </w:t>
            </w:r>
            <w:r w:rsidR="00B36FC4">
              <w:t>0</w:t>
            </w:r>
            <w:r w:rsidR="000B137D">
              <w:t>5</w:t>
            </w:r>
            <w:r w:rsidRPr="00133CDC">
              <w:t>.</w:t>
            </w:r>
            <w:r w:rsidR="00B36FC4">
              <w:t>09</w:t>
            </w:r>
            <w:r w:rsidRPr="00133CDC">
              <w:t>.20</w:t>
            </w:r>
            <w:r w:rsidR="007B07B6">
              <w:t>18</w:t>
            </w:r>
            <w:r w:rsidRPr="00133CDC">
              <w:t>г</w:t>
            </w:r>
          </w:p>
          <w:p w14:paraId="7EA8DBC0" w14:textId="77777777" w:rsidR="00133CDC" w:rsidRPr="00133CDC" w:rsidRDefault="00133CDC" w:rsidP="00133CDC"/>
          <w:p w14:paraId="2F033F60" w14:textId="77777777" w:rsidR="00133CDC" w:rsidRPr="00133CDC" w:rsidRDefault="00133CDC" w:rsidP="00133CDC"/>
          <w:p w14:paraId="2AA30BA3" w14:textId="77777777" w:rsidR="00133CDC" w:rsidRPr="00133CDC" w:rsidRDefault="00133CDC" w:rsidP="00133CDC">
            <w:r w:rsidRPr="00133CDC">
              <w:t>_________________</w:t>
            </w:r>
          </w:p>
        </w:tc>
        <w:tc>
          <w:tcPr>
            <w:tcW w:w="1524" w:type="dxa"/>
          </w:tcPr>
          <w:p w14:paraId="4C0223D0" w14:textId="59F54BC7" w:rsidR="00133CDC" w:rsidRPr="00133CDC" w:rsidRDefault="00133CDC" w:rsidP="00133CDC">
            <w:r w:rsidRPr="00133CDC">
              <w:t xml:space="preserve">№  </w:t>
            </w:r>
            <w:r w:rsidR="00B36FC4">
              <w:t>290</w:t>
            </w:r>
          </w:p>
        </w:tc>
      </w:tr>
    </w:tbl>
    <w:p w14:paraId="227D3EC8" w14:textId="77777777" w:rsidR="007F770D" w:rsidRDefault="007F770D" w:rsidP="009F00AA">
      <w:pPr>
        <w:jc w:val="center"/>
        <w:rPr>
          <w:b/>
        </w:rPr>
      </w:pPr>
    </w:p>
    <w:p w14:paraId="18AEA458" w14:textId="73680043" w:rsidR="009F00AA" w:rsidRPr="00133CDC" w:rsidRDefault="009F00AA" w:rsidP="00133CDC">
      <w:pPr>
        <w:jc w:val="both"/>
        <w:rPr>
          <w:bCs/>
          <w:sz w:val="28"/>
          <w:szCs w:val="28"/>
        </w:rPr>
      </w:pPr>
      <w:r w:rsidRPr="00133CDC">
        <w:rPr>
          <w:bCs/>
          <w:sz w:val="28"/>
          <w:szCs w:val="28"/>
        </w:rPr>
        <w:t xml:space="preserve">Об утверждении </w:t>
      </w:r>
      <w:r w:rsidR="00674B13">
        <w:rPr>
          <w:bCs/>
          <w:sz w:val="28"/>
          <w:szCs w:val="28"/>
        </w:rPr>
        <w:t>К</w:t>
      </w:r>
      <w:r w:rsidR="00CF648F">
        <w:rPr>
          <w:bCs/>
          <w:sz w:val="28"/>
          <w:szCs w:val="28"/>
        </w:rPr>
        <w:t xml:space="preserve">омплексной </w:t>
      </w:r>
      <w:r w:rsidR="00C502F8">
        <w:rPr>
          <w:bCs/>
          <w:sz w:val="28"/>
          <w:szCs w:val="28"/>
        </w:rPr>
        <w:t>с</w:t>
      </w:r>
      <w:r w:rsidRPr="00133CDC">
        <w:rPr>
          <w:bCs/>
          <w:sz w:val="28"/>
          <w:szCs w:val="28"/>
        </w:rPr>
        <w:t xml:space="preserve">хемы </w:t>
      </w:r>
      <w:r w:rsidR="00CF648F">
        <w:rPr>
          <w:bCs/>
          <w:sz w:val="28"/>
          <w:szCs w:val="28"/>
        </w:rPr>
        <w:t>организации дорожного движения</w:t>
      </w:r>
      <w:r w:rsidR="000A1582" w:rsidRPr="00133CDC">
        <w:rPr>
          <w:bCs/>
          <w:sz w:val="28"/>
          <w:szCs w:val="28"/>
        </w:rPr>
        <w:t xml:space="preserve"> </w:t>
      </w:r>
      <w:r w:rsidRPr="00133CDC">
        <w:rPr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7B7577" w:rsidRPr="00133CDC">
        <w:rPr>
          <w:bCs/>
          <w:sz w:val="28"/>
          <w:szCs w:val="28"/>
        </w:rPr>
        <w:t xml:space="preserve"> </w:t>
      </w:r>
    </w:p>
    <w:p w14:paraId="7EE3872D" w14:textId="77777777" w:rsidR="009F00AA" w:rsidRPr="00914298" w:rsidRDefault="009F00AA" w:rsidP="009F00AA">
      <w:pPr>
        <w:ind w:firstLine="709"/>
        <w:jc w:val="center"/>
        <w:rPr>
          <w:b/>
          <w:sz w:val="28"/>
          <w:szCs w:val="28"/>
        </w:rPr>
      </w:pPr>
    </w:p>
    <w:p w14:paraId="79C5C6ED" w14:textId="2C8B7CC4" w:rsidR="009F00AA" w:rsidRDefault="009F00AA" w:rsidP="009F00A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Федеральным</w:t>
      </w:r>
      <w:r w:rsidR="0060232D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закон</w:t>
      </w:r>
      <w:r w:rsidR="0060232D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м</w:t>
      </w:r>
      <w:r w:rsidR="0060232D">
        <w:rPr>
          <w:bCs/>
          <w:sz w:val="28"/>
          <w:szCs w:val="28"/>
        </w:rPr>
        <w:t>и</w:t>
      </w:r>
      <w:r w:rsidR="0060232D" w:rsidRPr="0060232D">
        <w:rPr>
          <w:color w:val="000000"/>
          <w:sz w:val="28"/>
          <w:szCs w:val="28"/>
        </w:rPr>
        <w:t xml:space="preserve"> </w:t>
      </w:r>
      <w:hyperlink r:id="rId8" w:history="1">
        <w:r w:rsidR="0060232D" w:rsidRPr="0060232D">
          <w:rPr>
            <w:color w:val="000000"/>
            <w:sz w:val="28"/>
            <w:szCs w:val="28"/>
          </w:rPr>
          <w:t>от 10.12.1995 № 196-ФЗ «О безопасности дорожного движения</w:t>
        </w:r>
      </w:hyperlink>
      <w:r w:rsidR="0060232D" w:rsidRPr="0060232D">
        <w:rPr>
          <w:color w:val="000000"/>
          <w:sz w:val="28"/>
          <w:szCs w:val="28"/>
        </w:rPr>
        <w:t xml:space="preserve">»,  </w:t>
      </w:r>
      <w:r w:rsidR="0060232D">
        <w:rPr>
          <w:color w:val="000000"/>
          <w:sz w:val="28"/>
          <w:szCs w:val="28"/>
        </w:rPr>
        <w:t xml:space="preserve"> </w:t>
      </w:r>
      <w:hyperlink r:id="rId9" w:history="1">
        <w:r w:rsidR="0060232D" w:rsidRPr="0060232D">
          <w:rPr>
            <w:color w:val="000000"/>
            <w:sz w:val="28"/>
            <w:szCs w:val="28"/>
          </w:rPr>
          <w:t>от 06.10.2003 № 131-ФЗ «Об общих принципах организации местного самоуправления в Российской Федерации</w:t>
        </w:r>
      </w:hyperlink>
      <w:r w:rsidR="0060232D" w:rsidRPr="0060232D">
        <w:rPr>
          <w:color w:val="000000"/>
          <w:sz w:val="28"/>
          <w:szCs w:val="28"/>
        </w:rPr>
        <w:t>»,</w:t>
      </w:r>
      <w:r w:rsidR="00EB79A6">
        <w:rPr>
          <w:sz w:val="28"/>
          <w:szCs w:val="28"/>
        </w:rPr>
        <w:t xml:space="preserve"> </w:t>
      </w:r>
      <w:r w:rsidRPr="006B477E">
        <w:rPr>
          <w:bCs/>
          <w:sz w:val="28"/>
          <w:szCs w:val="28"/>
        </w:rPr>
        <w:t>Уставом городского поселения Безенчук муниципального</w:t>
      </w:r>
      <w:r>
        <w:rPr>
          <w:bCs/>
          <w:sz w:val="28"/>
          <w:szCs w:val="28"/>
        </w:rPr>
        <w:t xml:space="preserve"> района Безенчукский Самарской области</w:t>
      </w:r>
      <w:r w:rsidRPr="00914298">
        <w:rPr>
          <w:bCs/>
          <w:sz w:val="28"/>
          <w:szCs w:val="28"/>
        </w:rPr>
        <w:t>,</w:t>
      </w:r>
    </w:p>
    <w:p w14:paraId="336D5C6C" w14:textId="77777777" w:rsidR="00EB79A6" w:rsidRPr="00664C54" w:rsidRDefault="00EB79A6" w:rsidP="00EB79A6">
      <w:pPr>
        <w:ind w:firstLine="567"/>
        <w:jc w:val="both"/>
        <w:rPr>
          <w:sz w:val="16"/>
          <w:szCs w:val="16"/>
        </w:rPr>
      </w:pPr>
    </w:p>
    <w:p w14:paraId="044B3C22" w14:textId="77777777" w:rsidR="009F00AA" w:rsidRDefault="009F00AA" w:rsidP="009F00AA">
      <w:pPr>
        <w:ind w:firstLine="709"/>
        <w:jc w:val="center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>ПОСТАНОВЛЯЮ:</w:t>
      </w:r>
    </w:p>
    <w:p w14:paraId="554E8DC9" w14:textId="77777777" w:rsidR="009F00AA" w:rsidRPr="00664C54" w:rsidRDefault="009F00AA" w:rsidP="009F00AA">
      <w:pPr>
        <w:ind w:firstLine="709"/>
        <w:jc w:val="center"/>
        <w:rPr>
          <w:bCs/>
          <w:sz w:val="16"/>
          <w:szCs w:val="16"/>
        </w:rPr>
      </w:pPr>
    </w:p>
    <w:p w14:paraId="32335315" w14:textId="5DD34AAE" w:rsidR="0060232D" w:rsidRPr="0060232D" w:rsidRDefault="009F00AA" w:rsidP="0060232D">
      <w:pPr>
        <w:pStyle w:val="a3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60232D">
        <w:rPr>
          <w:bCs/>
          <w:sz w:val="28"/>
          <w:szCs w:val="28"/>
        </w:rPr>
        <w:t xml:space="preserve">Утвердить прилагаемую </w:t>
      </w:r>
      <w:r w:rsidR="00674B13">
        <w:rPr>
          <w:bCs/>
          <w:sz w:val="28"/>
          <w:szCs w:val="28"/>
        </w:rPr>
        <w:t xml:space="preserve">Комплексную </w:t>
      </w:r>
      <w:r w:rsidR="00C502F8" w:rsidRPr="0060232D">
        <w:rPr>
          <w:bCs/>
          <w:sz w:val="28"/>
          <w:szCs w:val="28"/>
        </w:rPr>
        <w:t>с</w:t>
      </w:r>
      <w:r w:rsidRPr="0060232D">
        <w:rPr>
          <w:bCs/>
          <w:sz w:val="28"/>
          <w:szCs w:val="28"/>
        </w:rPr>
        <w:t xml:space="preserve">хему </w:t>
      </w:r>
      <w:r w:rsidR="0060232D" w:rsidRPr="0060232D">
        <w:rPr>
          <w:bCs/>
          <w:sz w:val="28"/>
          <w:szCs w:val="28"/>
        </w:rPr>
        <w:t>организации дорожного движения городского поселения Безенчук муниципального района Безенчукский Самарской области</w:t>
      </w:r>
      <w:r w:rsidR="00BB5112">
        <w:rPr>
          <w:bCs/>
          <w:sz w:val="28"/>
          <w:szCs w:val="28"/>
        </w:rPr>
        <w:t>.</w:t>
      </w:r>
      <w:r w:rsidR="0060232D" w:rsidRPr="0060232D">
        <w:rPr>
          <w:bCs/>
          <w:sz w:val="28"/>
          <w:szCs w:val="28"/>
        </w:rPr>
        <w:t xml:space="preserve"> </w:t>
      </w:r>
    </w:p>
    <w:p w14:paraId="30E3D355" w14:textId="42E253EB" w:rsidR="009F00AA" w:rsidRPr="00637179" w:rsidRDefault="009F00AA" w:rsidP="00637179">
      <w:pPr>
        <w:pStyle w:val="a3"/>
        <w:numPr>
          <w:ilvl w:val="0"/>
          <w:numId w:val="6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637179">
        <w:rPr>
          <w:bCs/>
          <w:sz w:val="28"/>
          <w:szCs w:val="28"/>
        </w:rPr>
        <w:t>Контроль за исполнением настоящего Постановления оставляю за собой.</w:t>
      </w:r>
    </w:p>
    <w:p w14:paraId="2F2F2ECF" w14:textId="77777777" w:rsidR="009F00AA" w:rsidRDefault="009F00AA" w:rsidP="009F00AA">
      <w:pPr>
        <w:rPr>
          <w:bCs/>
          <w:sz w:val="28"/>
          <w:szCs w:val="28"/>
        </w:rPr>
      </w:pPr>
    </w:p>
    <w:p w14:paraId="2E088A1A" w14:textId="77777777" w:rsidR="009F00AA" w:rsidRDefault="009F00AA" w:rsidP="009F00AA">
      <w:pPr>
        <w:rPr>
          <w:bCs/>
          <w:sz w:val="28"/>
          <w:szCs w:val="28"/>
        </w:rPr>
      </w:pPr>
    </w:p>
    <w:p w14:paraId="53B34F7C" w14:textId="20360048" w:rsidR="009F00AA" w:rsidRPr="00914298" w:rsidRDefault="00637179" w:rsidP="009F00AA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И.о.</w:t>
      </w:r>
      <w:r w:rsidR="009F00AA" w:rsidRPr="00914298">
        <w:rPr>
          <w:bCs/>
          <w:sz w:val="28"/>
          <w:szCs w:val="28"/>
        </w:rPr>
        <w:t>Глав</w:t>
      </w:r>
      <w:r>
        <w:rPr>
          <w:bCs/>
          <w:sz w:val="28"/>
          <w:szCs w:val="28"/>
        </w:rPr>
        <w:t>ы</w:t>
      </w:r>
      <w:proofErr w:type="spellEnd"/>
      <w:r w:rsidR="009F00AA" w:rsidRPr="00914298">
        <w:rPr>
          <w:bCs/>
          <w:sz w:val="28"/>
          <w:szCs w:val="28"/>
        </w:rPr>
        <w:t xml:space="preserve"> городского поселения Безенчук              </w:t>
      </w:r>
      <w:r w:rsidR="0072163C">
        <w:rPr>
          <w:bCs/>
          <w:sz w:val="28"/>
          <w:szCs w:val="28"/>
        </w:rPr>
        <w:t xml:space="preserve"> </w:t>
      </w:r>
      <w:r w:rsidR="009F00AA" w:rsidRPr="00914298">
        <w:rPr>
          <w:bCs/>
          <w:sz w:val="28"/>
          <w:szCs w:val="28"/>
        </w:rPr>
        <w:t xml:space="preserve">        </w:t>
      </w:r>
      <w:r w:rsidR="009F00AA">
        <w:rPr>
          <w:bCs/>
          <w:sz w:val="28"/>
          <w:szCs w:val="28"/>
        </w:rPr>
        <w:t xml:space="preserve">         </w:t>
      </w:r>
      <w:r w:rsidR="009F00AA" w:rsidRPr="00914298">
        <w:rPr>
          <w:bCs/>
          <w:sz w:val="28"/>
          <w:szCs w:val="28"/>
        </w:rPr>
        <w:t xml:space="preserve">     </w:t>
      </w:r>
      <w:r w:rsidR="00721A3E">
        <w:rPr>
          <w:bCs/>
          <w:sz w:val="28"/>
          <w:szCs w:val="28"/>
        </w:rPr>
        <w:t xml:space="preserve">     </w:t>
      </w:r>
      <w:proofErr w:type="spellStart"/>
      <w:r>
        <w:rPr>
          <w:bCs/>
          <w:sz w:val="28"/>
          <w:szCs w:val="28"/>
        </w:rPr>
        <w:t>А.В.Пичужкин</w:t>
      </w:r>
      <w:proofErr w:type="spellEnd"/>
    </w:p>
    <w:p w14:paraId="20FD35F8" w14:textId="77777777" w:rsidR="009F00AA" w:rsidRDefault="009F00AA" w:rsidP="009F00AA">
      <w:pPr>
        <w:jc w:val="both"/>
        <w:rPr>
          <w:sz w:val="20"/>
          <w:szCs w:val="20"/>
        </w:rPr>
      </w:pPr>
    </w:p>
    <w:p w14:paraId="2D0C307B" w14:textId="77777777" w:rsidR="009F00AA" w:rsidRDefault="009F00AA" w:rsidP="009F00AA">
      <w:pPr>
        <w:jc w:val="both"/>
        <w:rPr>
          <w:sz w:val="20"/>
          <w:szCs w:val="20"/>
        </w:rPr>
      </w:pPr>
    </w:p>
    <w:p w14:paraId="47AC99CD" w14:textId="77777777" w:rsidR="009F00AA" w:rsidRDefault="009F00AA" w:rsidP="009F00AA">
      <w:pPr>
        <w:jc w:val="both"/>
        <w:rPr>
          <w:sz w:val="20"/>
          <w:szCs w:val="20"/>
        </w:rPr>
      </w:pPr>
    </w:p>
    <w:p w14:paraId="43953360" w14:textId="085C15FD" w:rsidR="009F00AA" w:rsidRDefault="009F00AA" w:rsidP="009F00AA">
      <w:pPr>
        <w:jc w:val="both"/>
        <w:rPr>
          <w:sz w:val="20"/>
          <w:szCs w:val="20"/>
        </w:rPr>
      </w:pPr>
    </w:p>
    <w:p w14:paraId="4FC430F9" w14:textId="3497A4C9" w:rsidR="00456A88" w:rsidRDefault="00456A88" w:rsidP="009F00AA">
      <w:pPr>
        <w:jc w:val="both"/>
        <w:rPr>
          <w:sz w:val="20"/>
          <w:szCs w:val="20"/>
        </w:rPr>
      </w:pPr>
    </w:p>
    <w:p w14:paraId="3899952D" w14:textId="76FCB73C" w:rsidR="00456A88" w:rsidRDefault="00456A88" w:rsidP="009F00AA">
      <w:pPr>
        <w:jc w:val="both"/>
        <w:rPr>
          <w:sz w:val="20"/>
          <w:szCs w:val="20"/>
        </w:rPr>
      </w:pPr>
    </w:p>
    <w:p w14:paraId="580E7B78" w14:textId="6E0AD778" w:rsidR="00456A88" w:rsidRDefault="00456A88" w:rsidP="009F00AA">
      <w:pPr>
        <w:jc w:val="both"/>
        <w:rPr>
          <w:sz w:val="20"/>
          <w:szCs w:val="20"/>
        </w:rPr>
      </w:pPr>
    </w:p>
    <w:p w14:paraId="30F90F87" w14:textId="5DD58E79" w:rsidR="00F23996" w:rsidRDefault="00F23996" w:rsidP="009F00AA">
      <w:pPr>
        <w:jc w:val="both"/>
        <w:rPr>
          <w:sz w:val="20"/>
          <w:szCs w:val="20"/>
        </w:rPr>
      </w:pPr>
    </w:p>
    <w:p w14:paraId="64C7AF64" w14:textId="5BA07DB2" w:rsidR="00F23996" w:rsidRDefault="00F23996" w:rsidP="009F00AA">
      <w:pPr>
        <w:jc w:val="both"/>
        <w:rPr>
          <w:sz w:val="20"/>
          <w:szCs w:val="20"/>
        </w:rPr>
      </w:pPr>
    </w:p>
    <w:p w14:paraId="370304DC" w14:textId="09DE34AE" w:rsidR="00F23996" w:rsidRDefault="00F23996" w:rsidP="009F00AA">
      <w:pPr>
        <w:jc w:val="both"/>
        <w:rPr>
          <w:sz w:val="20"/>
          <w:szCs w:val="20"/>
        </w:rPr>
      </w:pPr>
    </w:p>
    <w:p w14:paraId="2C97B900" w14:textId="53A0FAE8" w:rsidR="00F23996" w:rsidRDefault="00F23996" w:rsidP="009F00AA">
      <w:pPr>
        <w:jc w:val="both"/>
        <w:rPr>
          <w:sz w:val="20"/>
          <w:szCs w:val="20"/>
        </w:rPr>
      </w:pPr>
    </w:p>
    <w:p w14:paraId="61C6822D" w14:textId="177CE7C5" w:rsidR="00F23996" w:rsidRDefault="00F23996" w:rsidP="009F00AA">
      <w:pPr>
        <w:jc w:val="both"/>
        <w:rPr>
          <w:sz w:val="20"/>
          <w:szCs w:val="20"/>
        </w:rPr>
      </w:pPr>
    </w:p>
    <w:p w14:paraId="2DD427DD" w14:textId="3F0A2513" w:rsidR="00F23996" w:rsidRDefault="00F23996" w:rsidP="009F00AA">
      <w:pPr>
        <w:jc w:val="both"/>
        <w:rPr>
          <w:sz w:val="20"/>
          <w:szCs w:val="20"/>
        </w:rPr>
      </w:pPr>
    </w:p>
    <w:p w14:paraId="033D10F0" w14:textId="58BF8228" w:rsidR="00F23996" w:rsidRDefault="00F23996" w:rsidP="009F00AA">
      <w:pPr>
        <w:jc w:val="both"/>
        <w:rPr>
          <w:sz w:val="20"/>
          <w:szCs w:val="20"/>
        </w:rPr>
      </w:pPr>
    </w:p>
    <w:p w14:paraId="45F11080" w14:textId="4C12D26B" w:rsidR="00F23996" w:rsidRDefault="00F23996" w:rsidP="009F00AA">
      <w:pPr>
        <w:jc w:val="both"/>
        <w:rPr>
          <w:sz w:val="20"/>
          <w:szCs w:val="20"/>
        </w:rPr>
      </w:pPr>
    </w:p>
    <w:p w14:paraId="091F3D7F" w14:textId="0E86F6D3" w:rsidR="00F23996" w:rsidRDefault="00F23996" w:rsidP="009F00AA">
      <w:pPr>
        <w:jc w:val="both"/>
        <w:rPr>
          <w:sz w:val="20"/>
          <w:szCs w:val="20"/>
        </w:rPr>
      </w:pPr>
    </w:p>
    <w:p w14:paraId="6AB7AD47" w14:textId="77777777" w:rsidR="00F23996" w:rsidRDefault="00F23996" w:rsidP="009F00AA">
      <w:pPr>
        <w:jc w:val="both"/>
        <w:rPr>
          <w:sz w:val="20"/>
          <w:szCs w:val="20"/>
        </w:rPr>
      </w:pPr>
    </w:p>
    <w:p w14:paraId="4DE0C4EA" w14:textId="77777777" w:rsidR="009F00AA" w:rsidRDefault="009F00AA" w:rsidP="009F00AA">
      <w:pPr>
        <w:jc w:val="both"/>
        <w:rPr>
          <w:sz w:val="20"/>
          <w:szCs w:val="20"/>
        </w:rPr>
      </w:pPr>
    </w:p>
    <w:p w14:paraId="42EF1315" w14:textId="77777777" w:rsidR="009F00AA" w:rsidRDefault="009F00AA" w:rsidP="009F00AA">
      <w:pPr>
        <w:jc w:val="both"/>
        <w:rPr>
          <w:sz w:val="20"/>
          <w:szCs w:val="20"/>
        </w:rPr>
      </w:pPr>
    </w:p>
    <w:p w14:paraId="68BBF0CE" w14:textId="77777777" w:rsidR="009F00AA" w:rsidRDefault="009F00AA" w:rsidP="009F00AA">
      <w:pPr>
        <w:jc w:val="both"/>
        <w:rPr>
          <w:sz w:val="20"/>
          <w:szCs w:val="20"/>
        </w:rPr>
      </w:pPr>
    </w:p>
    <w:p w14:paraId="0D12096C" w14:textId="6EA43EB6" w:rsidR="0072163C" w:rsidRDefault="0072163C" w:rsidP="009F00AA">
      <w:pPr>
        <w:jc w:val="both"/>
        <w:rPr>
          <w:sz w:val="20"/>
          <w:szCs w:val="20"/>
        </w:rPr>
      </w:pPr>
      <w:r>
        <w:rPr>
          <w:sz w:val="20"/>
          <w:szCs w:val="20"/>
        </w:rPr>
        <w:t>Исп.</w:t>
      </w:r>
      <w:r w:rsidR="003E28B6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721A3E">
        <w:rPr>
          <w:sz w:val="20"/>
          <w:szCs w:val="20"/>
        </w:rPr>
        <w:t>Левин И.Н.</w:t>
      </w:r>
      <w:r w:rsidR="003C30A0">
        <w:rPr>
          <w:sz w:val="20"/>
          <w:szCs w:val="20"/>
        </w:rPr>
        <w:t xml:space="preserve"> </w:t>
      </w:r>
    </w:p>
    <w:p w14:paraId="09F1B7EE" w14:textId="6CBECBFB" w:rsidR="00DF1464" w:rsidRPr="009F00AA" w:rsidRDefault="003E28B6" w:rsidP="00B06BF7">
      <w:pPr>
        <w:jc w:val="both"/>
      </w:pPr>
      <w:r>
        <w:rPr>
          <w:sz w:val="20"/>
          <w:szCs w:val="20"/>
        </w:rPr>
        <w:t>т</w:t>
      </w:r>
      <w:r w:rsidR="0072163C">
        <w:rPr>
          <w:sz w:val="20"/>
          <w:szCs w:val="20"/>
        </w:rPr>
        <w:t xml:space="preserve">ел. </w:t>
      </w:r>
      <w:r w:rsidR="009F00AA">
        <w:rPr>
          <w:sz w:val="20"/>
          <w:szCs w:val="20"/>
        </w:rPr>
        <w:t xml:space="preserve"> 2-18-35</w:t>
      </w:r>
    </w:p>
    <w:sectPr w:rsidR="00DF1464" w:rsidRPr="009F00AA" w:rsidSect="00133CDC">
      <w:pgSz w:w="11906" w:h="16838"/>
      <w:pgMar w:top="851" w:right="424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57E0A56"/>
    <w:multiLevelType w:val="hybridMultilevel"/>
    <w:tmpl w:val="FB4AE56E"/>
    <w:lvl w:ilvl="0" w:tplc="2546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9725518">
    <w:abstractNumId w:val="3"/>
  </w:num>
  <w:num w:numId="2" w16cid:durableId="720058547">
    <w:abstractNumId w:val="0"/>
  </w:num>
  <w:num w:numId="3" w16cid:durableId="2141070809">
    <w:abstractNumId w:val="2"/>
  </w:num>
  <w:num w:numId="4" w16cid:durableId="1156261320">
    <w:abstractNumId w:val="1"/>
  </w:num>
  <w:num w:numId="5" w16cid:durableId="124743726">
    <w:abstractNumId w:val="4"/>
  </w:num>
  <w:num w:numId="6" w16cid:durableId="614094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410F3"/>
    <w:rsid w:val="00052D95"/>
    <w:rsid w:val="000655B5"/>
    <w:rsid w:val="00091880"/>
    <w:rsid w:val="000A1582"/>
    <w:rsid w:val="000B137D"/>
    <w:rsid w:val="00102A5E"/>
    <w:rsid w:val="00107B0D"/>
    <w:rsid w:val="00111328"/>
    <w:rsid w:val="001148C4"/>
    <w:rsid w:val="00125747"/>
    <w:rsid w:val="0012583E"/>
    <w:rsid w:val="0013144C"/>
    <w:rsid w:val="00133CDC"/>
    <w:rsid w:val="00144BAC"/>
    <w:rsid w:val="00144C58"/>
    <w:rsid w:val="001608EE"/>
    <w:rsid w:val="00175AE4"/>
    <w:rsid w:val="00177BFB"/>
    <w:rsid w:val="001845E2"/>
    <w:rsid w:val="001F0997"/>
    <w:rsid w:val="001F3935"/>
    <w:rsid w:val="0020562D"/>
    <w:rsid w:val="002317FA"/>
    <w:rsid w:val="00237C92"/>
    <w:rsid w:val="0024316C"/>
    <w:rsid w:val="002659C5"/>
    <w:rsid w:val="00277A16"/>
    <w:rsid w:val="002859BE"/>
    <w:rsid w:val="00286063"/>
    <w:rsid w:val="002A2AEF"/>
    <w:rsid w:val="002A3F2B"/>
    <w:rsid w:val="002B1850"/>
    <w:rsid w:val="00306161"/>
    <w:rsid w:val="00306594"/>
    <w:rsid w:val="00313ED2"/>
    <w:rsid w:val="0031640E"/>
    <w:rsid w:val="00327637"/>
    <w:rsid w:val="003319A6"/>
    <w:rsid w:val="00341E53"/>
    <w:rsid w:val="00344F20"/>
    <w:rsid w:val="00355967"/>
    <w:rsid w:val="00365DFA"/>
    <w:rsid w:val="0037226C"/>
    <w:rsid w:val="00373459"/>
    <w:rsid w:val="00375070"/>
    <w:rsid w:val="003814CF"/>
    <w:rsid w:val="00390A2D"/>
    <w:rsid w:val="00392C6F"/>
    <w:rsid w:val="003C30A0"/>
    <w:rsid w:val="003E28B6"/>
    <w:rsid w:val="004050FD"/>
    <w:rsid w:val="00440690"/>
    <w:rsid w:val="00452632"/>
    <w:rsid w:val="00456A88"/>
    <w:rsid w:val="004B4F1D"/>
    <w:rsid w:val="004B57AB"/>
    <w:rsid w:val="004C15CE"/>
    <w:rsid w:val="004C67FF"/>
    <w:rsid w:val="004C7EA1"/>
    <w:rsid w:val="004F4AF7"/>
    <w:rsid w:val="005146D1"/>
    <w:rsid w:val="00527C28"/>
    <w:rsid w:val="00545A6A"/>
    <w:rsid w:val="005B1152"/>
    <w:rsid w:val="005C1F75"/>
    <w:rsid w:val="005E5C87"/>
    <w:rsid w:val="0060232D"/>
    <w:rsid w:val="0061689B"/>
    <w:rsid w:val="00637179"/>
    <w:rsid w:val="006463FF"/>
    <w:rsid w:val="00664C54"/>
    <w:rsid w:val="00667EA7"/>
    <w:rsid w:val="00674B13"/>
    <w:rsid w:val="00685AE1"/>
    <w:rsid w:val="00694B98"/>
    <w:rsid w:val="006A4974"/>
    <w:rsid w:val="006B477E"/>
    <w:rsid w:val="006F071C"/>
    <w:rsid w:val="007018EC"/>
    <w:rsid w:val="007040BD"/>
    <w:rsid w:val="00706D8F"/>
    <w:rsid w:val="0072163C"/>
    <w:rsid w:val="00721A3E"/>
    <w:rsid w:val="007364D6"/>
    <w:rsid w:val="00742D9A"/>
    <w:rsid w:val="00747303"/>
    <w:rsid w:val="0075016F"/>
    <w:rsid w:val="007556DE"/>
    <w:rsid w:val="0075699E"/>
    <w:rsid w:val="00756ED9"/>
    <w:rsid w:val="007650BE"/>
    <w:rsid w:val="00781901"/>
    <w:rsid w:val="007B07B6"/>
    <w:rsid w:val="007B7577"/>
    <w:rsid w:val="007B75BF"/>
    <w:rsid w:val="007C7DB7"/>
    <w:rsid w:val="007F770D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F00AA"/>
    <w:rsid w:val="00A02F35"/>
    <w:rsid w:val="00A2294D"/>
    <w:rsid w:val="00A43261"/>
    <w:rsid w:val="00A5239B"/>
    <w:rsid w:val="00A742B5"/>
    <w:rsid w:val="00AA74D9"/>
    <w:rsid w:val="00AC027A"/>
    <w:rsid w:val="00B06BF7"/>
    <w:rsid w:val="00B133DF"/>
    <w:rsid w:val="00B2261A"/>
    <w:rsid w:val="00B36FC4"/>
    <w:rsid w:val="00B44998"/>
    <w:rsid w:val="00B700E4"/>
    <w:rsid w:val="00B854A3"/>
    <w:rsid w:val="00BA2C6B"/>
    <w:rsid w:val="00BA62E7"/>
    <w:rsid w:val="00BB0589"/>
    <w:rsid w:val="00BB0D98"/>
    <w:rsid w:val="00BB5112"/>
    <w:rsid w:val="00BC1C7C"/>
    <w:rsid w:val="00BE1F34"/>
    <w:rsid w:val="00BE3296"/>
    <w:rsid w:val="00BF3434"/>
    <w:rsid w:val="00BF3E64"/>
    <w:rsid w:val="00C209FA"/>
    <w:rsid w:val="00C321D4"/>
    <w:rsid w:val="00C502F8"/>
    <w:rsid w:val="00C50826"/>
    <w:rsid w:val="00C5189C"/>
    <w:rsid w:val="00C57327"/>
    <w:rsid w:val="00C71AD1"/>
    <w:rsid w:val="00C72A50"/>
    <w:rsid w:val="00C8085A"/>
    <w:rsid w:val="00C80B46"/>
    <w:rsid w:val="00C822AC"/>
    <w:rsid w:val="00C8563F"/>
    <w:rsid w:val="00CA5398"/>
    <w:rsid w:val="00CE031D"/>
    <w:rsid w:val="00CF648F"/>
    <w:rsid w:val="00D272CB"/>
    <w:rsid w:val="00D27AE9"/>
    <w:rsid w:val="00D46292"/>
    <w:rsid w:val="00D74511"/>
    <w:rsid w:val="00D8136D"/>
    <w:rsid w:val="00D834A7"/>
    <w:rsid w:val="00DB3439"/>
    <w:rsid w:val="00DC3C90"/>
    <w:rsid w:val="00DC4BA1"/>
    <w:rsid w:val="00DF1464"/>
    <w:rsid w:val="00DF160E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B0616"/>
    <w:rsid w:val="00EB79A6"/>
    <w:rsid w:val="00EE3E48"/>
    <w:rsid w:val="00EF140D"/>
    <w:rsid w:val="00F23996"/>
    <w:rsid w:val="00F54105"/>
    <w:rsid w:val="00F801B9"/>
    <w:rsid w:val="00F80E74"/>
    <w:rsid w:val="00FA5953"/>
    <w:rsid w:val="00FB523C"/>
    <w:rsid w:val="00FC2E17"/>
    <w:rsid w:val="00FD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9F48"/>
  <w15:docId w15:val="{A4E102E8-3FCE-45DC-A047-81BEEEBC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nhideWhenUsed/>
    <w:rsid w:val="009F00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4765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FD949-F68A-489F-B43B-2EA6DDE0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30</cp:revision>
  <cp:lastPrinted>2019-07-08T05:18:00Z</cp:lastPrinted>
  <dcterms:created xsi:type="dcterms:W3CDTF">2019-07-08T05:10:00Z</dcterms:created>
  <dcterms:modified xsi:type="dcterms:W3CDTF">2022-10-07T11:40:00Z</dcterms:modified>
</cp:coreProperties>
</file>