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C39C4" w:rsidRPr="00E309F2" w14:paraId="5B853763" w14:textId="77777777" w:rsidTr="008C0321">
        <w:trPr>
          <w:cantSplit/>
          <w:trHeight w:val="80"/>
        </w:trPr>
        <w:tc>
          <w:tcPr>
            <w:tcW w:w="4140" w:type="dxa"/>
            <w:gridSpan w:val="2"/>
          </w:tcPr>
          <w:p w14:paraId="306BB603" w14:textId="77777777" w:rsidR="003C39C4" w:rsidRPr="00E309F2" w:rsidRDefault="003C39C4" w:rsidP="008C0321">
            <w:pPr>
              <w:jc w:val="center"/>
              <w:rPr>
                <w:szCs w:val="22"/>
              </w:rPr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7CB7C0C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4" o:title=""/>
                </v:shape>
                <o:OLEObject Type="Embed" ProgID="MSPhotoEd.3" ShapeID="_x0000_i1025" DrawAspect="Content" ObjectID="_1725963647" r:id="rId5"/>
              </w:object>
            </w:r>
          </w:p>
          <w:p w14:paraId="2F326696" w14:textId="77777777" w:rsidR="003C39C4" w:rsidRPr="00E309F2" w:rsidRDefault="003C39C4" w:rsidP="008C0321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3B9645A2" w14:textId="77777777" w:rsidR="003C39C4" w:rsidRPr="00E309F2" w:rsidRDefault="003C39C4" w:rsidP="008C0321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0EFA3A16" w14:textId="77777777" w:rsidR="003C39C4" w:rsidRPr="00E309F2" w:rsidRDefault="003C39C4" w:rsidP="008C0321">
            <w:pPr>
              <w:jc w:val="center"/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3093167D" w14:textId="77777777" w:rsidR="003C39C4" w:rsidRPr="00E309F2" w:rsidRDefault="003C39C4" w:rsidP="008C0321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15D2919B" w14:textId="375F46B4" w:rsidR="003C39C4" w:rsidRPr="00E309F2" w:rsidRDefault="003C39C4" w:rsidP="008C0321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446250,   п. г.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т. Безенчук</w:t>
            </w:r>
          </w:p>
          <w:p w14:paraId="4A2892C4" w14:textId="77777777" w:rsidR="003C39C4" w:rsidRPr="00E309F2" w:rsidRDefault="003C39C4" w:rsidP="008C0321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11935088" w14:textId="77777777" w:rsidR="003C39C4" w:rsidRPr="00E309F2" w:rsidRDefault="003C39C4" w:rsidP="008C0321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C39C4" w:rsidRPr="00E309F2" w14:paraId="52278750" w14:textId="77777777" w:rsidTr="008C0321">
        <w:trPr>
          <w:cantSplit/>
          <w:trHeight w:val="80"/>
        </w:trPr>
        <w:tc>
          <w:tcPr>
            <w:tcW w:w="4140" w:type="dxa"/>
            <w:gridSpan w:val="2"/>
          </w:tcPr>
          <w:p w14:paraId="20AAC3D5" w14:textId="77777777" w:rsidR="003C39C4" w:rsidRPr="00E309F2" w:rsidRDefault="003C39C4" w:rsidP="008C0321">
            <w:pPr>
              <w:rPr>
                <w:szCs w:val="22"/>
                <w:lang w:val="en-US"/>
              </w:rPr>
            </w:pPr>
            <w:r w:rsidRPr="003C39C4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C39C4" w:rsidRPr="009D16CD" w14:paraId="0C4E255A" w14:textId="77777777" w:rsidTr="008C0321">
        <w:trPr>
          <w:cantSplit/>
          <w:trHeight w:val="325"/>
        </w:trPr>
        <w:tc>
          <w:tcPr>
            <w:tcW w:w="4140" w:type="dxa"/>
            <w:gridSpan w:val="2"/>
          </w:tcPr>
          <w:p w14:paraId="517EE619" w14:textId="77777777" w:rsidR="003C39C4" w:rsidRPr="009D16CD" w:rsidRDefault="003C39C4" w:rsidP="008C032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РАСПОРЯЖ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C39C4" w:rsidRPr="009977D2" w14:paraId="0EFCDD8D" w14:textId="77777777" w:rsidTr="008C0321">
        <w:trPr>
          <w:cantSplit/>
          <w:trHeight w:hRule="exact" w:val="369"/>
        </w:trPr>
        <w:tc>
          <w:tcPr>
            <w:tcW w:w="2616" w:type="dxa"/>
          </w:tcPr>
          <w:p w14:paraId="2CFBA020" w14:textId="52640B01" w:rsidR="003C39C4" w:rsidRPr="009977D2" w:rsidRDefault="003C39C4" w:rsidP="008C0321">
            <w:r w:rsidRPr="009977D2">
              <w:t xml:space="preserve">               </w:t>
            </w:r>
            <w:r>
              <w:t>о</w:t>
            </w:r>
            <w:r w:rsidRPr="009977D2">
              <w:t xml:space="preserve">т </w:t>
            </w:r>
            <w:r>
              <w:t>29</w:t>
            </w:r>
            <w:r w:rsidRPr="009977D2">
              <w:t>.0</w:t>
            </w:r>
            <w:r>
              <w:t>9</w:t>
            </w:r>
            <w:r w:rsidRPr="009977D2">
              <w:t>.20</w:t>
            </w:r>
            <w:r>
              <w:t>2</w:t>
            </w:r>
            <w:r w:rsidR="007A30F2">
              <w:t>2</w:t>
            </w:r>
            <w:r w:rsidRPr="009977D2">
              <w:t>г</w:t>
            </w:r>
          </w:p>
          <w:p w14:paraId="4C3AA877" w14:textId="77777777" w:rsidR="003C39C4" w:rsidRPr="009977D2" w:rsidRDefault="003C39C4" w:rsidP="008C0321"/>
          <w:p w14:paraId="015DC9F5" w14:textId="77777777" w:rsidR="003C39C4" w:rsidRPr="009977D2" w:rsidRDefault="003C39C4" w:rsidP="008C0321"/>
          <w:p w14:paraId="06195EA0" w14:textId="77777777" w:rsidR="003C39C4" w:rsidRPr="009977D2" w:rsidRDefault="003C39C4" w:rsidP="008C0321">
            <w:r w:rsidRPr="009977D2">
              <w:t>_________________</w:t>
            </w:r>
          </w:p>
        </w:tc>
        <w:tc>
          <w:tcPr>
            <w:tcW w:w="1524" w:type="dxa"/>
          </w:tcPr>
          <w:p w14:paraId="164FD075" w14:textId="153DC38E" w:rsidR="003C39C4" w:rsidRPr="009977D2" w:rsidRDefault="003C39C4" w:rsidP="008C0321">
            <w:r w:rsidRPr="009977D2">
              <w:t xml:space="preserve">№ </w:t>
            </w:r>
            <w:r>
              <w:t>68</w:t>
            </w:r>
          </w:p>
        </w:tc>
      </w:tr>
    </w:tbl>
    <w:p w14:paraId="15CC118B" w14:textId="769D0446" w:rsidR="003C39C4" w:rsidRDefault="003C39C4" w:rsidP="003C39C4">
      <w:pPr>
        <w:pStyle w:val="1"/>
        <w:spacing w:before="0" w:beforeAutospacing="0" w:after="0" w:afterAutospacing="0"/>
        <w:ind w:right="3543"/>
        <w:jc w:val="both"/>
        <w:rPr>
          <w:b w:val="0"/>
          <w:sz w:val="28"/>
          <w:szCs w:val="28"/>
        </w:rPr>
      </w:pPr>
      <w:r w:rsidRPr="00713B09">
        <w:rPr>
          <w:b w:val="0"/>
          <w:sz w:val="28"/>
          <w:szCs w:val="28"/>
        </w:rPr>
        <w:t xml:space="preserve">О начале отопительного </w:t>
      </w:r>
      <w:r>
        <w:rPr>
          <w:b w:val="0"/>
          <w:sz w:val="28"/>
          <w:szCs w:val="28"/>
          <w:lang w:val="ru-RU"/>
        </w:rPr>
        <w:t>сезон</w:t>
      </w:r>
      <w:r w:rsidRPr="00713B09">
        <w:rPr>
          <w:b w:val="0"/>
          <w:sz w:val="28"/>
          <w:szCs w:val="28"/>
        </w:rPr>
        <w:t>а 20</w:t>
      </w:r>
      <w:r>
        <w:rPr>
          <w:b w:val="0"/>
          <w:sz w:val="28"/>
          <w:szCs w:val="28"/>
          <w:lang w:val="ru-RU"/>
        </w:rPr>
        <w:t>2</w:t>
      </w:r>
      <w:r>
        <w:rPr>
          <w:b w:val="0"/>
          <w:sz w:val="28"/>
          <w:szCs w:val="28"/>
          <w:lang w:val="ru-RU"/>
        </w:rPr>
        <w:t>2</w:t>
      </w:r>
      <w:r w:rsidRPr="00713B09">
        <w:rPr>
          <w:b w:val="0"/>
          <w:sz w:val="28"/>
          <w:szCs w:val="28"/>
        </w:rPr>
        <w:t>-20</w:t>
      </w:r>
      <w:r>
        <w:rPr>
          <w:b w:val="0"/>
          <w:sz w:val="28"/>
          <w:szCs w:val="28"/>
          <w:lang w:val="ru-RU"/>
        </w:rPr>
        <w:t>2</w:t>
      </w:r>
      <w:r>
        <w:rPr>
          <w:b w:val="0"/>
          <w:sz w:val="28"/>
          <w:szCs w:val="28"/>
          <w:lang w:val="ru-RU"/>
        </w:rPr>
        <w:t>3</w:t>
      </w:r>
      <w:r w:rsidRPr="00713B09">
        <w:rPr>
          <w:b w:val="0"/>
          <w:sz w:val="28"/>
          <w:szCs w:val="28"/>
        </w:rPr>
        <w:t xml:space="preserve"> годов в городском поселении Безенчук муниципального района Безенчукский Самарской области</w:t>
      </w:r>
    </w:p>
    <w:p w14:paraId="50C9CAAE" w14:textId="77777777" w:rsidR="003C39C4" w:rsidRPr="00713B09" w:rsidRDefault="003C39C4" w:rsidP="003C39C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14:paraId="687168A8" w14:textId="77777777" w:rsidR="003C39C4" w:rsidRDefault="003C39C4" w:rsidP="003C39C4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 w:rsidRPr="00713B09">
        <w:rPr>
          <w:b w:val="0"/>
          <w:bCs w:val="0"/>
          <w:sz w:val="28"/>
          <w:szCs w:val="28"/>
        </w:rPr>
        <w:t xml:space="preserve">В соответствии с постановлением Правительства Российской Федерации от 06.05.2011 года № 354 «О предоставлении коммунальных услуг собственникам и пользователям помещений в многоквартирных домах и жилых домов», </w:t>
      </w:r>
      <w:r>
        <w:rPr>
          <w:b w:val="0"/>
          <w:bCs w:val="0"/>
          <w:sz w:val="28"/>
          <w:szCs w:val="28"/>
          <w:lang w:val="ru-RU"/>
        </w:rPr>
        <w:t>Приказа Минэнерго РФ от 24.03.2003г. №115 «Об утверждении правил технической эксплуатации тепловых энергоустановок» с учетом понижения температуры наружного воздуха</w:t>
      </w:r>
      <w:r w:rsidRPr="00713B09">
        <w:rPr>
          <w:b w:val="0"/>
          <w:bCs w:val="0"/>
          <w:sz w:val="28"/>
          <w:szCs w:val="28"/>
        </w:rPr>
        <w:t>, Уставом городского поселения Безенчук, Администрация городского поселения Безенчук</w:t>
      </w:r>
      <w:r>
        <w:rPr>
          <w:b w:val="0"/>
          <w:bCs w:val="0"/>
          <w:sz w:val="28"/>
          <w:szCs w:val="28"/>
          <w:lang w:val="ru-RU"/>
        </w:rPr>
        <w:t>:</w:t>
      </w:r>
    </w:p>
    <w:p w14:paraId="61C8D337" w14:textId="1D09501E" w:rsidR="003C39C4" w:rsidRPr="00713B09" w:rsidRDefault="003C39C4" w:rsidP="003C39C4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 w:rsidRPr="00713B09">
        <w:rPr>
          <w:b w:val="0"/>
          <w:bCs w:val="0"/>
          <w:sz w:val="28"/>
          <w:szCs w:val="28"/>
        </w:rPr>
        <w:t xml:space="preserve">1. Начать отопительный </w:t>
      </w:r>
      <w:r>
        <w:rPr>
          <w:b w:val="0"/>
          <w:bCs w:val="0"/>
          <w:sz w:val="28"/>
          <w:szCs w:val="28"/>
          <w:lang w:val="ru-RU"/>
        </w:rPr>
        <w:t>сезон</w:t>
      </w:r>
      <w:r w:rsidRPr="00713B09">
        <w:rPr>
          <w:b w:val="0"/>
          <w:bCs w:val="0"/>
          <w:sz w:val="28"/>
          <w:szCs w:val="28"/>
        </w:rPr>
        <w:t xml:space="preserve"> </w:t>
      </w:r>
      <w:r w:rsidRPr="00713B09">
        <w:rPr>
          <w:b w:val="0"/>
          <w:sz w:val="28"/>
          <w:szCs w:val="28"/>
        </w:rPr>
        <w:t>20</w:t>
      </w:r>
      <w:r>
        <w:rPr>
          <w:b w:val="0"/>
          <w:sz w:val="28"/>
          <w:szCs w:val="28"/>
          <w:lang w:val="ru-RU"/>
        </w:rPr>
        <w:t>2</w:t>
      </w:r>
      <w:r>
        <w:rPr>
          <w:b w:val="0"/>
          <w:sz w:val="28"/>
          <w:szCs w:val="28"/>
          <w:lang w:val="ru-RU"/>
        </w:rPr>
        <w:t>2</w:t>
      </w:r>
      <w:r w:rsidRPr="00713B09">
        <w:rPr>
          <w:b w:val="0"/>
          <w:sz w:val="28"/>
          <w:szCs w:val="28"/>
        </w:rPr>
        <w:t>-20</w:t>
      </w:r>
      <w:r>
        <w:rPr>
          <w:b w:val="0"/>
          <w:sz w:val="28"/>
          <w:szCs w:val="28"/>
          <w:lang w:val="ru-RU"/>
        </w:rPr>
        <w:t>2</w:t>
      </w:r>
      <w:r>
        <w:rPr>
          <w:b w:val="0"/>
          <w:sz w:val="28"/>
          <w:szCs w:val="28"/>
          <w:lang w:val="ru-RU"/>
        </w:rPr>
        <w:t>3</w:t>
      </w:r>
      <w:r w:rsidRPr="00713B09">
        <w:rPr>
          <w:b w:val="0"/>
          <w:sz w:val="28"/>
          <w:szCs w:val="28"/>
        </w:rPr>
        <w:t xml:space="preserve"> </w:t>
      </w:r>
      <w:r w:rsidRPr="00713B09">
        <w:rPr>
          <w:b w:val="0"/>
          <w:bCs w:val="0"/>
          <w:sz w:val="28"/>
          <w:szCs w:val="28"/>
        </w:rPr>
        <w:t xml:space="preserve">годов на территории городского поселения Безенчук с </w:t>
      </w:r>
      <w:r>
        <w:rPr>
          <w:b w:val="0"/>
          <w:bCs w:val="0"/>
          <w:sz w:val="28"/>
          <w:szCs w:val="28"/>
          <w:lang w:val="ru-RU"/>
        </w:rPr>
        <w:t>30</w:t>
      </w:r>
      <w:r w:rsidRPr="00713B09"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  <w:lang w:val="ru-RU"/>
        </w:rPr>
        <w:t>09</w:t>
      </w:r>
      <w:r w:rsidRPr="00713B09">
        <w:rPr>
          <w:b w:val="0"/>
          <w:bCs w:val="0"/>
          <w:sz w:val="28"/>
          <w:szCs w:val="28"/>
        </w:rPr>
        <w:t>.20</w:t>
      </w:r>
      <w:r>
        <w:rPr>
          <w:b w:val="0"/>
          <w:bCs w:val="0"/>
          <w:sz w:val="28"/>
          <w:szCs w:val="28"/>
          <w:lang w:val="ru-RU"/>
        </w:rPr>
        <w:t>2</w:t>
      </w:r>
      <w:r w:rsidR="007A30F2">
        <w:rPr>
          <w:b w:val="0"/>
          <w:bCs w:val="0"/>
          <w:sz w:val="28"/>
          <w:szCs w:val="28"/>
          <w:lang w:val="ru-RU"/>
        </w:rPr>
        <w:t>2</w:t>
      </w:r>
      <w:r w:rsidRPr="00713B09">
        <w:rPr>
          <w:b w:val="0"/>
          <w:bCs w:val="0"/>
          <w:sz w:val="28"/>
          <w:szCs w:val="28"/>
        </w:rPr>
        <w:t xml:space="preserve"> года.</w:t>
      </w:r>
    </w:p>
    <w:p w14:paraId="705BCB2E" w14:textId="77777777" w:rsidR="003C39C4" w:rsidRPr="00713B09" w:rsidRDefault="003C39C4" w:rsidP="003C39C4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 w:rsidRPr="00713B09">
        <w:rPr>
          <w:b w:val="0"/>
          <w:bCs w:val="0"/>
          <w:sz w:val="28"/>
          <w:szCs w:val="28"/>
        </w:rPr>
        <w:t xml:space="preserve">2. Рекомендовать </w:t>
      </w:r>
      <w:r>
        <w:rPr>
          <w:b w:val="0"/>
          <w:bCs w:val="0"/>
          <w:sz w:val="28"/>
          <w:szCs w:val="28"/>
          <w:lang w:val="ru-RU"/>
        </w:rPr>
        <w:t>генеральному директору АО</w:t>
      </w:r>
      <w:r w:rsidRPr="00713B09">
        <w:rPr>
          <w:b w:val="0"/>
          <w:bCs w:val="0"/>
          <w:sz w:val="28"/>
          <w:szCs w:val="28"/>
        </w:rPr>
        <w:t xml:space="preserve"> «СамРЭК» </w:t>
      </w:r>
      <w:r w:rsidRPr="00713B09">
        <w:rPr>
          <w:b w:val="0"/>
          <w:bCs w:val="0"/>
          <w:sz w:val="28"/>
          <w:szCs w:val="28"/>
          <w:lang w:val="ru-RU"/>
        </w:rPr>
        <w:t>(</w:t>
      </w:r>
      <w:r>
        <w:rPr>
          <w:b w:val="0"/>
          <w:bCs w:val="0"/>
          <w:sz w:val="28"/>
          <w:szCs w:val="28"/>
          <w:lang w:val="ru-RU"/>
        </w:rPr>
        <w:t>Гадалину А.В.</w:t>
      </w:r>
      <w:r w:rsidRPr="00713B09">
        <w:rPr>
          <w:b w:val="0"/>
          <w:bCs w:val="0"/>
          <w:sz w:val="28"/>
          <w:szCs w:val="28"/>
          <w:lang w:val="ru-RU"/>
        </w:rPr>
        <w:t xml:space="preserve">), руководителям бюджетных организаций, </w:t>
      </w:r>
      <w:r w:rsidRPr="00713B09">
        <w:rPr>
          <w:b w:val="0"/>
          <w:bCs w:val="0"/>
          <w:sz w:val="28"/>
          <w:szCs w:val="28"/>
        </w:rPr>
        <w:t xml:space="preserve">управляющих организаций и ТСЖ </w:t>
      </w:r>
      <w:r w:rsidRPr="00713B09">
        <w:rPr>
          <w:b w:val="0"/>
          <w:bCs w:val="0"/>
          <w:sz w:val="28"/>
          <w:szCs w:val="28"/>
          <w:lang w:val="ru-RU"/>
        </w:rPr>
        <w:t xml:space="preserve"> начать поэтапное подключение объектов социально-</w:t>
      </w:r>
      <w:r>
        <w:rPr>
          <w:b w:val="0"/>
          <w:bCs w:val="0"/>
          <w:sz w:val="28"/>
          <w:szCs w:val="28"/>
          <w:lang w:val="ru-RU"/>
        </w:rPr>
        <w:t>значимых</w:t>
      </w:r>
      <w:r w:rsidRPr="00713B09">
        <w:rPr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  <w:lang w:val="ru-RU"/>
        </w:rPr>
        <w:t>объектов</w:t>
      </w:r>
      <w:r w:rsidRPr="00713B09">
        <w:rPr>
          <w:b w:val="0"/>
          <w:bCs w:val="0"/>
          <w:sz w:val="28"/>
          <w:szCs w:val="28"/>
          <w:lang w:val="ru-RU"/>
        </w:rPr>
        <w:t xml:space="preserve"> и </w:t>
      </w:r>
      <w:r>
        <w:rPr>
          <w:b w:val="0"/>
          <w:bCs w:val="0"/>
          <w:sz w:val="28"/>
          <w:szCs w:val="28"/>
          <w:lang w:val="ru-RU"/>
        </w:rPr>
        <w:t xml:space="preserve">объектов </w:t>
      </w:r>
      <w:r w:rsidRPr="00713B09">
        <w:rPr>
          <w:b w:val="0"/>
          <w:bCs w:val="0"/>
          <w:sz w:val="28"/>
          <w:szCs w:val="28"/>
          <w:lang w:val="ru-RU"/>
        </w:rPr>
        <w:t xml:space="preserve">жилого фонда к системам теплоснабжения в соответствии  с учетом готовности потребителей к приему теплоносителя.   </w:t>
      </w:r>
    </w:p>
    <w:p w14:paraId="0C8E9AA0" w14:textId="2476F41F" w:rsidR="003C39C4" w:rsidRPr="00713B09" w:rsidRDefault="003C39C4" w:rsidP="003C39C4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3B09">
        <w:rPr>
          <w:sz w:val="28"/>
          <w:szCs w:val="28"/>
        </w:rPr>
        <w:t xml:space="preserve">3. </w:t>
      </w:r>
      <w:hyperlink r:id="rId6" w:history="1">
        <w:r w:rsidRPr="00713B09">
          <w:rPr>
            <w:rStyle w:val="a3"/>
            <w:color w:val="auto"/>
            <w:sz w:val="28"/>
            <w:szCs w:val="28"/>
            <w:u w:val="none"/>
          </w:rPr>
          <w:t>Опубликовать</w:t>
        </w:r>
      </w:hyperlink>
      <w:r w:rsidRPr="00713B09">
        <w:rPr>
          <w:sz w:val="28"/>
          <w:szCs w:val="28"/>
        </w:rPr>
        <w:t xml:space="preserve"> настоящее постановление в газете </w:t>
      </w:r>
      <w:r w:rsidR="007A30F2">
        <w:rPr>
          <w:sz w:val="28"/>
          <w:szCs w:val="28"/>
        </w:rPr>
        <w:t>«</w:t>
      </w:r>
      <w:r w:rsidRPr="00713B09">
        <w:rPr>
          <w:sz w:val="28"/>
          <w:szCs w:val="28"/>
        </w:rPr>
        <w:t>Вестник городского поселения Безенчук» и разместить на официальном сайте городского поселения Безенчук в сети Интернет.</w:t>
      </w:r>
    </w:p>
    <w:p w14:paraId="55CEA9CA" w14:textId="77777777" w:rsidR="003C39C4" w:rsidRPr="00713B09" w:rsidRDefault="003C39C4" w:rsidP="003C39C4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3B09"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74549707" w14:textId="77777777" w:rsidR="003C39C4" w:rsidRPr="00DC6729" w:rsidRDefault="003C39C4" w:rsidP="003C39C4">
      <w:pPr>
        <w:pStyle w:val="s1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14:paraId="6C32CFEA" w14:textId="77777777" w:rsidR="003C39C4" w:rsidRDefault="003C39C4" w:rsidP="003C39C4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45F4542" w14:textId="77777777" w:rsidR="003C39C4" w:rsidRPr="00713B09" w:rsidRDefault="003C39C4" w:rsidP="003C39C4">
      <w:pPr>
        <w:rPr>
          <w:sz w:val="28"/>
          <w:szCs w:val="28"/>
        </w:rPr>
      </w:pPr>
      <w:r w:rsidRPr="00713B09">
        <w:rPr>
          <w:sz w:val="28"/>
          <w:szCs w:val="28"/>
        </w:rPr>
        <w:t xml:space="preserve">Глава городского поселения Безенчук                                                   </w:t>
      </w:r>
      <w:r>
        <w:rPr>
          <w:sz w:val="28"/>
          <w:szCs w:val="28"/>
        </w:rPr>
        <w:t xml:space="preserve">    В.Н.Гуров</w:t>
      </w:r>
    </w:p>
    <w:p w14:paraId="05F0DB8F" w14:textId="77777777" w:rsidR="003C39C4" w:rsidRPr="00DC6729" w:rsidRDefault="003C39C4" w:rsidP="003C39C4">
      <w:pPr>
        <w:jc w:val="center"/>
        <w:rPr>
          <w:sz w:val="16"/>
          <w:szCs w:val="16"/>
        </w:rPr>
      </w:pPr>
    </w:p>
    <w:p w14:paraId="0423A3B1" w14:textId="77777777" w:rsidR="003C39C4" w:rsidRPr="00DC6729" w:rsidRDefault="003C39C4" w:rsidP="003C39C4">
      <w:pPr>
        <w:jc w:val="right"/>
        <w:rPr>
          <w:sz w:val="16"/>
          <w:szCs w:val="16"/>
        </w:rPr>
      </w:pPr>
    </w:p>
    <w:p w14:paraId="664B6D41" w14:textId="77777777" w:rsidR="003C39C4" w:rsidRPr="00CF2F3E" w:rsidRDefault="003C39C4" w:rsidP="003C39C4">
      <w:pPr>
        <w:jc w:val="right"/>
      </w:pPr>
      <w:r>
        <w:t xml:space="preserve">                                                                                                     </w:t>
      </w:r>
    </w:p>
    <w:p w14:paraId="76AB3A0A" w14:textId="77777777" w:rsidR="003C39C4" w:rsidRDefault="003C39C4" w:rsidP="003C39C4">
      <w:pPr>
        <w:jc w:val="right"/>
      </w:pPr>
    </w:p>
    <w:p w14:paraId="21DE9343" w14:textId="77777777" w:rsidR="003C39C4" w:rsidRDefault="003C39C4" w:rsidP="003C39C4">
      <w:pPr>
        <w:jc w:val="right"/>
      </w:pPr>
    </w:p>
    <w:p w14:paraId="72C42E1B" w14:textId="77777777" w:rsidR="003C39C4" w:rsidRDefault="003C39C4" w:rsidP="003C39C4">
      <w:pPr>
        <w:jc w:val="right"/>
      </w:pPr>
    </w:p>
    <w:p w14:paraId="6B29A78F" w14:textId="77777777" w:rsidR="003C39C4" w:rsidRDefault="003C39C4" w:rsidP="003C39C4">
      <w:pPr>
        <w:jc w:val="right"/>
      </w:pPr>
    </w:p>
    <w:p w14:paraId="380E0C90" w14:textId="77777777" w:rsidR="003C39C4" w:rsidRDefault="003C39C4" w:rsidP="003C39C4">
      <w:pPr>
        <w:jc w:val="right"/>
      </w:pPr>
    </w:p>
    <w:p w14:paraId="0E04D4A5" w14:textId="77777777" w:rsidR="003C39C4" w:rsidRPr="002C7405" w:rsidRDefault="003C39C4" w:rsidP="003C39C4">
      <w:pPr>
        <w:rPr>
          <w:sz w:val="20"/>
          <w:szCs w:val="20"/>
        </w:rPr>
      </w:pPr>
      <w:r w:rsidRPr="002C7405">
        <w:rPr>
          <w:sz w:val="20"/>
          <w:szCs w:val="20"/>
        </w:rPr>
        <w:t xml:space="preserve">И.Н.Левин </w:t>
      </w:r>
    </w:p>
    <w:p w14:paraId="6A5E79BB" w14:textId="77777777" w:rsidR="003C39C4" w:rsidRDefault="003C39C4" w:rsidP="003C39C4">
      <w:r w:rsidRPr="002C7405">
        <w:rPr>
          <w:sz w:val="20"/>
          <w:szCs w:val="20"/>
        </w:rPr>
        <w:t>2-14-51</w:t>
      </w:r>
    </w:p>
    <w:p w14:paraId="5F88FCE7" w14:textId="77777777" w:rsidR="008F60C1" w:rsidRDefault="008F60C1"/>
    <w:sectPr w:rsidR="008F60C1" w:rsidSect="00713B09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C4"/>
    <w:rsid w:val="003C39C4"/>
    <w:rsid w:val="00446DE6"/>
    <w:rsid w:val="007A30F2"/>
    <w:rsid w:val="00820340"/>
    <w:rsid w:val="008F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75FAD"/>
  <w15:chartTrackingRefBased/>
  <w15:docId w15:val="{9845BD9D-7FBE-41B0-B2F8-84808ED0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3C39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39C4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paragraph" w:customStyle="1" w:styleId="s1">
    <w:name w:val="s_1"/>
    <w:basedOn w:val="a"/>
    <w:rsid w:val="003C39C4"/>
    <w:pPr>
      <w:spacing w:before="100" w:beforeAutospacing="1" w:after="100" w:afterAutospacing="1"/>
    </w:pPr>
  </w:style>
  <w:style w:type="character" w:styleId="a3">
    <w:name w:val="Hyperlink"/>
    <w:rsid w:val="003C39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16839986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2022-09-29T09:29:00Z</dcterms:created>
  <dcterms:modified xsi:type="dcterms:W3CDTF">2022-09-29T09:34:00Z</dcterms:modified>
</cp:coreProperties>
</file>