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28" w:type="dxa"/>
        <w:tblLayout w:type="fixed"/>
        <w:tblCellMar>
          <w:left w:w="28" w:type="dxa"/>
          <w:right w:w="28" w:type="dxa"/>
        </w:tblCellMar>
        <w:tblLook w:val="0000" w:firstRow="0" w:lastRow="0" w:firstColumn="0" w:lastColumn="0" w:noHBand="0" w:noVBand="0"/>
      </w:tblPr>
      <w:tblGrid>
        <w:gridCol w:w="2616"/>
        <w:gridCol w:w="1524"/>
      </w:tblGrid>
      <w:tr w:rsidR="0064612A" w:rsidRPr="00E5559D" w14:paraId="5C69A277" w14:textId="77777777" w:rsidTr="00003124">
        <w:trPr>
          <w:trHeight w:val="80"/>
        </w:trPr>
        <w:tc>
          <w:tcPr>
            <w:tcW w:w="4140" w:type="dxa"/>
            <w:gridSpan w:val="2"/>
            <w:shd w:val="clear" w:color="auto" w:fill="FFFFFF"/>
          </w:tcPr>
          <w:p w14:paraId="6F34C181" w14:textId="77777777" w:rsidR="0064612A" w:rsidRPr="0064612A" w:rsidRDefault="0064612A" w:rsidP="0064612A">
            <w:pPr>
              <w:widowControl w:val="0"/>
              <w:suppressAutoHyphens/>
              <w:autoSpaceDE w:val="0"/>
              <w:spacing w:after="0" w:line="240" w:lineRule="auto"/>
              <w:jc w:val="center"/>
              <w:rPr>
                <w:rFonts w:ascii="Times New Roman" w:hAnsi="Times New Roman" w:cs="Times New Roman"/>
                <w:sz w:val="24"/>
                <w:szCs w:val="24"/>
                <w:lang w:eastAsia="ar-SA"/>
              </w:rPr>
            </w:pPr>
            <w:r w:rsidRPr="0064612A">
              <w:rPr>
                <w:rFonts w:ascii="Times New Roman" w:hAnsi="Times New Roman" w:cs="Times New Roman"/>
                <w:noProof/>
                <w:sz w:val="24"/>
                <w:szCs w:val="24"/>
              </w:rPr>
              <w:drawing>
                <wp:inline distT="0" distB="0" distL="0" distR="0" wp14:anchorId="34640915" wp14:editId="7CBD3F85">
                  <wp:extent cx="619125" cy="6667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619125" cy="666750"/>
                          </a:xfrm>
                          <a:prstGeom prst="rect">
                            <a:avLst/>
                          </a:prstGeom>
                          <a:solidFill>
                            <a:srgbClr val="FFFFFF"/>
                          </a:solidFill>
                          <a:ln w="9525">
                            <a:noFill/>
                            <a:miter lim="800000"/>
                            <a:headEnd/>
                            <a:tailEnd/>
                          </a:ln>
                        </pic:spPr>
                      </pic:pic>
                    </a:graphicData>
                  </a:graphic>
                </wp:inline>
              </w:drawing>
            </w:r>
          </w:p>
          <w:p w14:paraId="55F07510" w14:textId="77777777" w:rsidR="0064612A" w:rsidRPr="0064612A" w:rsidRDefault="0064612A" w:rsidP="0064612A">
            <w:pPr>
              <w:widowControl w:val="0"/>
              <w:suppressAutoHyphens/>
              <w:autoSpaceDE w:val="0"/>
              <w:spacing w:after="0" w:line="240" w:lineRule="auto"/>
              <w:jc w:val="center"/>
              <w:rPr>
                <w:rFonts w:ascii="Times New Roman" w:eastAsia="Times New Roman CYR" w:hAnsi="Times New Roman" w:cs="Times New Roman"/>
                <w:sz w:val="24"/>
                <w:szCs w:val="24"/>
                <w:lang w:eastAsia="ar-SA"/>
              </w:rPr>
            </w:pPr>
            <w:r w:rsidRPr="0064612A">
              <w:rPr>
                <w:rFonts w:ascii="Times New Roman" w:eastAsia="Times New Roman CYR" w:hAnsi="Times New Roman" w:cs="Times New Roman"/>
                <w:sz w:val="24"/>
                <w:szCs w:val="24"/>
                <w:lang w:eastAsia="ar-SA"/>
              </w:rPr>
              <w:t>ГЛАВА</w:t>
            </w:r>
          </w:p>
          <w:p w14:paraId="04C7D9AE" w14:textId="77777777" w:rsidR="0064612A" w:rsidRPr="0064612A" w:rsidRDefault="0064612A" w:rsidP="0064612A">
            <w:pPr>
              <w:widowControl w:val="0"/>
              <w:suppressAutoHyphens/>
              <w:autoSpaceDE w:val="0"/>
              <w:spacing w:after="0" w:line="240" w:lineRule="auto"/>
              <w:jc w:val="center"/>
              <w:rPr>
                <w:rFonts w:ascii="Times New Roman" w:eastAsia="Times New Roman CYR" w:hAnsi="Times New Roman" w:cs="Times New Roman"/>
                <w:sz w:val="24"/>
                <w:szCs w:val="24"/>
                <w:lang w:eastAsia="ar-SA"/>
              </w:rPr>
            </w:pPr>
            <w:r w:rsidRPr="0064612A">
              <w:rPr>
                <w:rFonts w:ascii="Times New Roman" w:eastAsia="Times New Roman CYR" w:hAnsi="Times New Roman" w:cs="Times New Roman"/>
                <w:sz w:val="24"/>
                <w:szCs w:val="24"/>
                <w:lang w:eastAsia="ar-SA"/>
              </w:rPr>
              <w:t>ГОРОДСКОГО ПОСЕЛЕНИЯ БЕЗЕНЧУК</w:t>
            </w:r>
          </w:p>
          <w:p w14:paraId="01F6AD26" w14:textId="77777777" w:rsidR="0064612A" w:rsidRPr="0064612A" w:rsidRDefault="0064612A" w:rsidP="0064612A">
            <w:pPr>
              <w:widowControl w:val="0"/>
              <w:suppressAutoHyphens/>
              <w:autoSpaceDE w:val="0"/>
              <w:spacing w:after="0" w:line="240" w:lineRule="auto"/>
              <w:jc w:val="center"/>
              <w:rPr>
                <w:rFonts w:ascii="Times New Roman" w:eastAsia="Times New Roman CYR" w:hAnsi="Times New Roman" w:cs="Times New Roman"/>
                <w:sz w:val="24"/>
                <w:szCs w:val="24"/>
                <w:lang w:eastAsia="ar-SA"/>
              </w:rPr>
            </w:pPr>
            <w:r w:rsidRPr="0064612A">
              <w:rPr>
                <w:rFonts w:ascii="Times New Roman" w:eastAsia="Times New Roman CYR" w:hAnsi="Times New Roman" w:cs="Times New Roman"/>
                <w:sz w:val="24"/>
                <w:szCs w:val="24"/>
                <w:lang w:eastAsia="ar-SA"/>
              </w:rPr>
              <w:t>муниципального района Безенчукский</w:t>
            </w:r>
          </w:p>
          <w:p w14:paraId="6F5D4279" w14:textId="77777777" w:rsidR="0064612A" w:rsidRPr="0064612A" w:rsidRDefault="0064612A" w:rsidP="0064612A">
            <w:pPr>
              <w:widowControl w:val="0"/>
              <w:suppressAutoHyphens/>
              <w:autoSpaceDE w:val="0"/>
              <w:spacing w:after="0" w:line="240" w:lineRule="auto"/>
              <w:jc w:val="center"/>
              <w:rPr>
                <w:rFonts w:ascii="Times New Roman" w:eastAsia="Times New Roman CYR" w:hAnsi="Times New Roman" w:cs="Times New Roman"/>
                <w:sz w:val="24"/>
                <w:szCs w:val="24"/>
                <w:lang w:eastAsia="ar-SA"/>
              </w:rPr>
            </w:pPr>
            <w:r w:rsidRPr="0064612A">
              <w:rPr>
                <w:rFonts w:ascii="Times New Roman" w:eastAsia="Times New Roman CYR" w:hAnsi="Times New Roman" w:cs="Times New Roman"/>
                <w:sz w:val="24"/>
                <w:szCs w:val="24"/>
                <w:lang w:eastAsia="ar-SA"/>
              </w:rPr>
              <w:t>Самарской области</w:t>
            </w:r>
          </w:p>
          <w:p w14:paraId="67CC1A96" w14:textId="77777777" w:rsidR="0064612A" w:rsidRPr="0064612A" w:rsidRDefault="0064612A" w:rsidP="0064612A">
            <w:pPr>
              <w:widowControl w:val="0"/>
              <w:suppressAutoHyphens/>
              <w:autoSpaceDE w:val="0"/>
              <w:spacing w:after="0" w:line="240" w:lineRule="auto"/>
              <w:jc w:val="center"/>
              <w:rPr>
                <w:rFonts w:ascii="Times New Roman" w:eastAsia="Times New Roman CYR" w:hAnsi="Times New Roman" w:cs="Times New Roman"/>
                <w:sz w:val="24"/>
                <w:szCs w:val="24"/>
                <w:lang w:eastAsia="ar-SA"/>
              </w:rPr>
            </w:pPr>
            <w:proofErr w:type="gramStart"/>
            <w:r w:rsidRPr="0064612A">
              <w:rPr>
                <w:rFonts w:ascii="Times New Roman" w:hAnsi="Times New Roman" w:cs="Times New Roman"/>
                <w:sz w:val="24"/>
                <w:szCs w:val="24"/>
                <w:lang w:eastAsia="ar-SA"/>
              </w:rPr>
              <w:t xml:space="preserve">446250,   </w:t>
            </w:r>
            <w:proofErr w:type="gramEnd"/>
            <w:r w:rsidRPr="0064612A">
              <w:rPr>
                <w:rFonts w:ascii="Times New Roman" w:eastAsia="Times New Roman CYR" w:hAnsi="Times New Roman" w:cs="Times New Roman"/>
                <w:sz w:val="24"/>
                <w:szCs w:val="24"/>
                <w:lang w:eastAsia="ar-SA"/>
              </w:rPr>
              <w:t xml:space="preserve">п. </w:t>
            </w:r>
            <w:proofErr w:type="spellStart"/>
            <w:r w:rsidRPr="0064612A">
              <w:rPr>
                <w:rFonts w:ascii="Times New Roman" w:eastAsia="Times New Roman CYR" w:hAnsi="Times New Roman" w:cs="Times New Roman"/>
                <w:sz w:val="24"/>
                <w:szCs w:val="24"/>
                <w:lang w:eastAsia="ar-SA"/>
              </w:rPr>
              <w:t>г.т</w:t>
            </w:r>
            <w:proofErr w:type="spellEnd"/>
            <w:r w:rsidRPr="0064612A">
              <w:rPr>
                <w:rFonts w:ascii="Times New Roman" w:eastAsia="Times New Roman CYR" w:hAnsi="Times New Roman" w:cs="Times New Roman"/>
                <w:sz w:val="24"/>
                <w:szCs w:val="24"/>
                <w:lang w:eastAsia="ar-SA"/>
              </w:rPr>
              <w:t>. Безенчук</w:t>
            </w:r>
          </w:p>
          <w:p w14:paraId="1C24DC5D" w14:textId="77777777" w:rsidR="0064612A" w:rsidRPr="0064612A" w:rsidRDefault="0064612A" w:rsidP="0064612A">
            <w:pPr>
              <w:widowControl w:val="0"/>
              <w:suppressAutoHyphens/>
              <w:autoSpaceDE w:val="0"/>
              <w:spacing w:after="0" w:line="240" w:lineRule="auto"/>
              <w:jc w:val="center"/>
              <w:rPr>
                <w:rFonts w:ascii="Times New Roman" w:eastAsia="Times New Roman CYR" w:hAnsi="Times New Roman" w:cs="Times New Roman"/>
                <w:sz w:val="24"/>
                <w:szCs w:val="24"/>
                <w:lang w:eastAsia="ar-SA"/>
              </w:rPr>
            </w:pPr>
            <w:r w:rsidRPr="0064612A">
              <w:rPr>
                <w:rFonts w:ascii="Times New Roman" w:eastAsia="Times New Roman CYR" w:hAnsi="Times New Roman" w:cs="Times New Roman"/>
                <w:sz w:val="24"/>
                <w:szCs w:val="24"/>
                <w:lang w:eastAsia="ar-SA"/>
              </w:rPr>
              <w:t>ул. Нефтяников, д.12</w:t>
            </w:r>
          </w:p>
          <w:p w14:paraId="4D269687" w14:textId="77777777" w:rsidR="0064612A" w:rsidRPr="0064612A" w:rsidRDefault="0064612A" w:rsidP="0064612A">
            <w:pPr>
              <w:widowControl w:val="0"/>
              <w:suppressAutoHyphens/>
              <w:autoSpaceDE w:val="0"/>
              <w:spacing w:after="0" w:line="240" w:lineRule="auto"/>
              <w:jc w:val="center"/>
              <w:rPr>
                <w:rFonts w:ascii="Times New Roman" w:eastAsia="Times New Roman CYR" w:hAnsi="Times New Roman" w:cs="Times New Roman"/>
                <w:sz w:val="24"/>
                <w:szCs w:val="24"/>
                <w:lang w:eastAsia="ar-SA"/>
              </w:rPr>
            </w:pPr>
            <w:r w:rsidRPr="0064612A">
              <w:rPr>
                <w:rFonts w:ascii="Times New Roman" w:eastAsia="Times New Roman CYR" w:hAnsi="Times New Roman" w:cs="Times New Roman"/>
                <w:sz w:val="24"/>
                <w:szCs w:val="24"/>
                <w:lang w:eastAsia="ar-SA"/>
              </w:rPr>
              <w:t>тел.: 2-14-51      факс: 2-14-51</w:t>
            </w:r>
          </w:p>
        </w:tc>
      </w:tr>
      <w:tr w:rsidR="0064612A" w:rsidRPr="004602E3" w14:paraId="6FFDC393" w14:textId="77777777" w:rsidTr="00003124">
        <w:trPr>
          <w:trHeight w:val="80"/>
        </w:trPr>
        <w:tc>
          <w:tcPr>
            <w:tcW w:w="4140" w:type="dxa"/>
            <w:gridSpan w:val="2"/>
            <w:shd w:val="clear" w:color="auto" w:fill="FFFFFF"/>
          </w:tcPr>
          <w:p w14:paraId="5B8A9EDF" w14:textId="77777777" w:rsidR="0064612A" w:rsidRPr="0064612A" w:rsidRDefault="0064612A" w:rsidP="0064612A">
            <w:pPr>
              <w:widowControl w:val="0"/>
              <w:suppressAutoHyphens/>
              <w:autoSpaceDE w:val="0"/>
              <w:spacing w:after="0" w:line="240" w:lineRule="auto"/>
              <w:jc w:val="center"/>
              <w:rPr>
                <w:rFonts w:ascii="Times New Roman" w:hAnsi="Times New Roman" w:cs="Times New Roman"/>
                <w:sz w:val="24"/>
                <w:szCs w:val="24"/>
                <w:lang w:val="en-US" w:eastAsia="ar-SA"/>
              </w:rPr>
            </w:pPr>
            <w:r w:rsidRPr="0064612A">
              <w:rPr>
                <w:rFonts w:ascii="Times New Roman" w:hAnsi="Times New Roman" w:cs="Times New Roman"/>
                <w:sz w:val="24"/>
                <w:szCs w:val="24"/>
                <w:lang w:val="en-US" w:eastAsia="ar-SA"/>
              </w:rPr>
              <w:t>E-mail: gp-bezenchukso@yandex.ru</w:t>
            </w:r>
          </w:p>
        </w:tc>
      </w:tr>
      <w:tr w:rsidR="0064612A" w:rsidRPr="00C1673D" w14:paraId="6C8D23F4" w14:textId="77777777" w:rsidTr="0064612A">
        <w:trPr>
          <w:trHeight w:val="433"/>
        </w:trPr>
        <w:tc>
          <w:tcPr>
            <w:tcW w:w="4140" w:type="dxa"/>
            <w:gridSpan w:val="2"/>
            <w:shd w:val="clear" w:color="auto" w:fill="FFFFFF"/>
          </w:tcPr>
          <w:p w14:paraId="7544D430" w14:textId="77777777" w:rsidR="0064612A" w:rsidRPr="0064612A" w:rsidRDefault="0064612A" w:rsidP="0064612A">
            <w:pPr>
              <w:widowControl w:val="0"/>
              <w:suppressAutoHyphens/>
              <w:autoSpaceDE w:val="0"/>
              <w:spacing w:after="0" w:line="240" w:lineRule="auto"/>
              <w:jc w:val="center"/>
              <w:rPr>
                <w:rFonts w:ascii="Times New Roman" w:eastAsia="Times New Roman CYR" w:hAnsi="Times New Roman" w:cs="Times New Roman"/>
                <w:sz w:val="24"/>
                <w:szCs w:val="24"/>
                <w:lang w:eastAsia="ar-SA"/>
              </w:rPr>
            </w:pPr>
            <w:r w:rsidRPr="0064612A">
              <w:rPr>
                <w:rFonts w:ascii="Times New Roman" w:eastAsia="Times New Roman CYR" w:hAnsi="Times New Roman" w:cs="Times New Roman"/>
                <w:sz w:val="24"/>
                <w:szCs w:val="24"/>
                <w:lang w:eastAsia="ar-SA"/>
              </w:rPr>
              <w:t>ПОСТАНОВЛЕНИЕ</w:t>
            </w:r>
          </w:p>
        </w:tc>
      </w:tr>
      <w:tr w:rsidR="0064612A" w:rsidRPr="0064612A" w14:paraId="10F2C1CA" w14:textId="77777777" w:rsidTr="00003124">
        <w:trPr>
          <w:trHeight w:val="369"/>
        </w:trPr>
        <w:tc>
          <w:tcPr>
            <w:tcW w:w="2616" w:type="dxa"/>
            <w:shd w:val="clear" w:color="auto" w:fill="FFFFFF"/>
          </w:tcPr>
          <w:p w14:paraId="7DA944D8" w14:textId="77777777" w:rsidR="0064612A" w:rsidRPr="00B966FF" w:rsidRDefault="0064612A" w:rsidP="0064612A">
            <w:pPr>
              <w:widowControl w:val="0"/>
              <w:suppressAutoHyphens/>
              <w:autoSpaceDE w:val="0"/>
              <w:spacing w:after="0" w:line="240" w:lineRule="auto"/>
              <w:rPr>
                <w:rFonts w:ascii="Times New Roman" w:eastAsia="Times New Roman CYR" w:hAnsi="Times New Roman" w:cs="Times New Roman"/>
                <w:sz w:val="24"/>
                <w:szCs w:val="24"/>
                <w:lang w:eastAsia="ar-SA"/>
              </w:rPr>
            </w:pPr>
            <w:r w:rsidRPr="00B966FF">
              <w:rPr>
                <w:rFonts w:ascii="Times New Roman" w:eastAsia="Times New Roman CYR" w:hAnsi="Times New Roman" w:cs="Times New Roman"/>
                <w:sz w:val="24"/>
                <w:szCs w:val="24"/>
                <w:lang w:eastAsia="ar-SA"/>
              </w:rPr>
              <w:t xml:space="preserve">              от 17.03.2022 г</w:t>
            </w:r>
          </w:p>
        </w:tc>
        <w:tc>
          <w:tcPr>
            <w:tcW w:w="1524" w:type="dxa"/>
            <w:shd w:val="clear" w:color="auto" w:fill="FFFFFF"/>
          </w:tcPr>
          <w:p w14:paraId="61C30063" w14:textId="77777777" w:rsidR="0064612A" w:rsidRPr="00B966FF" w:rsidRDefault="0064612A" w:rsidP="00B966FF">
            <w:pPr>
              <w:widowControl w:val="0"/>
              <w:suppressAutoHyphens/>
              <w:autoSpaceDE w:val="0"/>
              <w:spacing w:after="0" w:line="240" w:lineRule="auto"/>
              <w:rPr>
                <w:rFonts w:ascii="Times New Roman" w:hAnsi="Times New Roman" w:cs="Times New Roman"/>
                <w:sz w:val="24"/>
                <w:szCs w:val="24"/>
                <w:lang w:eastAsia="ar-SA"/>
              </w:rPr>
            </w:pPr>
            <w:r w:rsidRPr="00B966FF">
              <w:rPr>
                <w:rFonts w:ascii="Times New Roman" w:hAnsi="Times New Roman" w:cs="Times New Roman"/>
                <w:sz w:val="24"/>
                <w:szCs w:val="24"/>
                <w:lang w:eastAsia="ar-SA"/>
              </w:rPr>
              <w:t xml:space="preserve">№ </w:t>
            </w:r>
            <w:r w:rsidR="00B966FF" w:rsidRPr="00B966FF">
              <w:rPr>
                <w:rFonts w:ascii="Times New Roman" w:hAnsi="Times New Roman" w:cs="Times New Roman"/>
                <w:sz w:val="24"/>
                <w:szCs w:val="24"/>
                <w:lang w:eastAsia="ar-SA"/>
              </w:rPr>
              <w:t>94</w:t>
            </w:r>
          </w:p>
        </w:tc>
      </w:tr>
    </w:tbl>
    <w:p w14:paraId="4C012478" w14:textId="77777777" w:rsidR="00746B8B" w:rsidRPr="00746B8B" w:rsidRDefault="00746B8B" w:rsidP="00746B8B">
      <w:pPr>
        <w:shd w:val="clear" w:color="auto" w:fill="FFFFFF"/>
        <w:autoSpaceDE w:val="0"/>
        <w:rPr>
          <w:rFonts w:ascii="Times New Roman" w:hAnsi="Times New Roman" w:cs="Times New Roman"/>
          <w:color w:val="000000"/>
          <w:sz w:val="28"/>
          <w:szCs w:val="28"/>
        </w:rPr>
      </w:pPr>
    </w:p>
    <w:tbl>
      <w:tblPr>
        <w:tblW w:w="0" w:type="auto"/>
        <w:tblInd w:w="159" w:type="dxa"/>
        <w:tblLook w:val="04A0" w:firstRow="1" w:lastRow="0" w:firstColumn="1" w:lastColumn="0" w:noHBand="0" w:noVBand="1"/>
      </w:tblPr>
      <w:tblGrid>
        <w:gridCol w:w="5493"/>
      </w:tblGrid>
      <w:tr w:rsidR="00746B8B" w:rsidRPr="00746B8B" w14:paraId="6A98CB49" w14:textId="77777777" w:rsidTr="00746B8B">
        <w:trPr>
          <w:trHeight w:val="1318"/>
        </w:trPr>
        <w:tc>
          <w:tcPr>
            <w:tcW w:w="5493" w:type="dxa"/>
            <w:hideMark/>
          </w:tcPr>
          <w:p w14:paraId="62E0F160" w14:textId="77777777" w:rsidR="00746B8B" w:rsidRPr="00746B8B" w:rsidRDefault="00746B8B">
            <w:pPr>
              <w:rPr>
                <w:rFonts w:ascii="Times New Roman" w:eastAsia="Arial" w:hAnsi="Times New Roman" w:cs="Times New Roman"/>
                <w:sz w:val="28"/>
                <w:szCs w:val="28"/>
              </w:rPr>
            </w:pPr>
            <w:r w:rsidRPr="00746B8B">
              <w:rPr>
                <w:rFonts w:ascii="Times New Roman" w:hAnsi="Times New Roman" w:cs="Times New Roman"/>
                <w:bCs/>
                <w:sz w:val="28"/>
                <w:szCs w:val="28"/>
              </w:rPr>
              <w:t xml:space="preserve">О проведении публичных слушаний </w:t>
            </w:r>
            <w:r w:rsidRPr="00746B8B">
              <w:rPr>
                <w:rFonts w:ascii="Times New Roman" w:hAnsi="Times New Roman" w:cs="Times New Roman"/>
                <w:bCs/>
                <w:sz w:val="28"/>
                <w:szCs w:val="28"/>
              </w:rPr>
              <w:br/>
              <w:t xml:space="preserve">по проекту решения Собрания представителей городского поселения Безенчук муниципального района Безенчукский Самарской области </w:t>
            </w:r>
            <w:r w:rsidRPr="00746B8B">
              <w:rPr>
                <w:rFonts w:ascii="Times New Roman" w:hAnsi="Times New Roman" w:cs="Times New Roman"/>
                <w:bCs/>
                <w:sz w:val="28"/>
                <w:szCs w:val="28"/>
              </w:rPr>
              <w:br/>
              <w:t>«О внесении изменений в Правила благоустройства территории городского поселения Безенчук муниципального района Безенчукский Самарской области»</w:t>
            </w:r>
          </w:p>
        </w:tc>
      </w:tr>
    </w:tbl>
    <w:p w14:paraId="02BBA071" w14:textId="77777777" w:rsidR="00746B8B" w:rsidRPr="00746B8B" w:rsidRDefault="00746B8B" w:rsidP="00746B8B">
      <w:pPr>
        <w:jc w:val="center"/>
        <w:rPr>
          <w:rFonts w:ascii="Times New Roman" w:hAnsi="Times New Roman" w:cs="Times New Roman"/>
          <w:sz w:val="28"/>
          <w:szCs w:val="28"/>
          <w:lang w:eastAsia="ar-SA"/>
        </w:rPr>
      </w:pPr>
    </w:p>
    <w:p w14:paraId="7306B842" w14:textId="77777777" w:rsidR="00F32F17" w:rsidRDefault="00746B8B" w:rsidP="00746B8B">
      <w:pPr>
        <w:ind w:firstLine="709"/>
        <w:jc w:val="both"/>
        <w:rPr>
          <w:rFonts w:ascii="Times New Roman" w:hAnsi="Times New Roman" w:cs="Times New Roman"/>
          <w:sz w:val="28"/>
          <w:szCs w:val="28"/>
        </w:rPr>
      </w:pPr>
      <w:r w:rsidRPr="00746B8B">
        <w:rPr>
          <w:rFonts w:ascii="Times New Roman" w:hAnsi="Times New Roman" w:cs="Times New Roman"/>
          <w:sz w:val="28"/>
          <w:szCs w:val="28"/>
        </w:rPr>
        <w:t xml:space="preserve">В соответствии со статьей 5.1 Градостроительного кодекса Российской Федерации, руководствуясь статьей 28 Федерального закона от 06.10.2003 </w:t>
      </w:r>
      <w:r w:rsidRPr="00746B8B">
        <w:rPr>
          <w:rFonts w:ascii="Times New Roman" w:hAnsi="Times New Roman" w:cs="Times New Roman"/>
          <w:sz w:val="28"/>
          <w:szCs w:val="28"/>
        </w:rPr>
        <w:br/>
        <w:t xml:space="preserve">№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w:t>
      </w:r>
      <w:bookmarkStart w:id="0" w:name="_Hlk14088770"/>
      <w:r w:rsidRPr="00746B8B">
        <w:rPr>
          <w:rFonts w:ascii="Times New Roman" w:hAnsi="Times New Roman" w:cs="Times New Roman"/>
          <w:sz w:val="28"/>
          <w:szCs w:val="28"/>
        </w:rPr>
        <w:t xml:space="preserve">Порядком организации и проведения общественных или публичных слушаний по вопросам градостроительной деятельности на территории городского поселения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w:t>
      </w:r>
      <w:r w:rsidRPr="00746B8B">
        <w:rPr>
          <w:rFonts w:ascii="Times New Roman" w:hAnsi="Times New Roman" w:cs="Times New Roman"/>
          <w:bCs/>
          <w:sz w:val="28"/>
          <w:szCs w:val="28"/>
        </w:rPr>
        <w:t>от 26.03.2020 № 5/55</w:t>
      </w:r>
      <w:r w:rsidRPr="00746B8B">
        <w:rPr>
          <w:rFonts w:ascii="Times New Roman" w:hAnsi="Times New Roman" w:cs="Times New Roman"/>
          <w:sz w:val="28"/>
          <w:szCs w:val="28"/>
        </w:rPr>
        <w:t xml:space="preserve"> (далее – Порядок), </w:t>
      </w:r>
      <w:bookmarkEnd w:id="0"/>
    </w:p>
    <w:p w14:paraId="63D7B86F" w14:textId="77777777" w:rsidR="00746B8B" w:rsidRPr="00746B8B" w:rsidRDefault="00F32F17" w:rsidP="00746B8B">
      <w:pPr>
        <w:ind w:firstLine="709"/>
        <w:jc w:val="both"/>
        <w:rPr>
          <w:rFonts w:ascii="Times New Roman" w:hAnsi="Times New Roman" w:cs="Times New Roman"/>
          <w:b/>
          <w:bCs/>
          <w:sz w:val="28"/>
          <w:szCs w:val="28"/>
        </w:rPr>
      </w:pPr>
      <w:r>
        <w:rPr>
          <w:rFonts w:ascii="Times New Roman" w:hAnsi="Times New Roman" w:cs="Times New Roman"/>
          <w:sz w:val="28"/>
          <w:szCs w:val="28"/>
        </w:rPr>
        <w:t>ПОСТАНОВЛЯЮ:</w:t>
      </w:r>
    </w:p>
    <w:p w14:paraId="65CB5FDA" w14:textId="77777777" w:rsidR="00746B8B" w:rsidRPr="00746B8B" w:rsidRDefault="00746B8B" w:rsidP="00746B8B">
      <w:pPr>
        <w:ind w:firstLine="709"/>
        <w:jc w:val="both"/>
        <w:rPr>
          <w:rFonts w:ascii="Times New Roman" w:hAnsi="Times New Roman" w:cs="Times New Roman"/>
          <w:sz w:val="28"/>
          <w:szCs w:val="28"/>
          <w:lang w:eastAsia="ar-SA"/>
        </w:rPr>
      </w:pPr>
      <w:r w:rsidRPr="00746B8B">
        <w:rPr>
          <w:rFonts w:ascii="Times New Roman" w:hAnsi="Times New Roman" w:cs="Times New Roman"/>
          <w:sz w:val="28"/>
          <w:szCs w:val="28"/>
          <w:lang w:eastAsia="ar-SA"/>
        </w:rPr>
        <w:t xml:space="preserve">1. Провести на территории городского поселения </w:t>
      </w:r>
      <w:r w:rsidRPr="00746B8B">
        <w:rPr>
          <w:rFonts w:ascii="Times New Roman" w:hAnsi="Times New Roman" w:cs="Times New Roman"/>
          <w:sz w:val="28"/>
          <w:szCs w:val="28"/>
        </w:rPr>
        <w:t xml:space="preserve">Безенчук муниципального района Безенчукский </w:t>
      </w:r>
      <w:r w:rsidRPr="00746B8B">
        <w:rPr>
          <w:rFonts w:ascii="Times New Roman" w:hAnsi="Times New Roman" w:cs="Times New Roman"/>
          <w:sz w:val="28"/>
          <w:szCs w:val="28"/>
          <w:lang w:eastAsia="ar-SA"/>
        </w:rPr>
        <w:t xml:space="preserve">Самарской области публичные </w:t>
      </w:r>
      <w:r w:rsidRPr="00746B8B">
        <w:rPr>
          <w:rFonts w:ascii="Times New Roman" w:hAnsi="Times New Roman" w:cs="Times New Roman"/>
          <w:sz w:val="28"/>
          <w:szCs w:val="28"/>
          <w:lang w:eastAsia="ar-SA"/>
        </w:rPr>
        <w:lastRenderedPageBreak/>
        <w:t>слушания по прилагаемому проекту решения Собрания представителей городского поселения Безенчук муниципального района Безенчукский Самарской области</w:t>
      </w:r>
      <w:r w:rsidRPr="00746B8B">
        <w:rPr>
          <w:rFonts w:ascii="Times New Roman" w:hAnsi="Times New Roman" w:cs="Times New Roman"/>
          <w:sz w:val="28"/>
          <w:szCs w:val="28"/>
        </w:rPr>
        <w:t xml:space="preserve"> «</w:t>
      </w:r>
      <w:r w:rsidRPr="00746B8B">
        <w:rPr>
          <w:rFonts w:ascii="Times New Roman" w:hAnsi="Times New Roman" w:cs="Times New Roman"/>
          <w:sz w:val="28"/>
          <w:szCs w:val="28"/>
          <w:lang w:eastAsia="ar-SA"/>
        </w:rPr>
        <w:t>О внесении изменений в Правила благоустройства территории городского поселения Безенчук муниципального района Безенчукский Самарской области» (далее – проект решения).</w:t>
      </w:r>
    </w:p>
    <w:p w14:paraId="46290CC1" w14:textId="77777777" w:rsidR="00746B8B" w:rsidRPr="00746B8B" w:rsidRDefault="00746B8B" w:rsidP="00746B8B">
      <w:pPr>
        <w:ind w:firstLine="709"/>
        <w:jc w:val="both"/>
        <w:rPr>
          <w:rFonts w:ascii="Times New Roman" w:hAnsi="Times New Roman" w:cs="Times New Roman"/>
          <w:sz w:val="28"/>
          <w:szCs w:val="28"/>
          <w:lang w:eastAsia="ar-SA"/>
        </w:rPr>
      </w:pPr>
      <w:r w:rsidRPr="00746B8B">
        <w:rPr>
          <w:rFonts w:ascii="Times New Roman" w:hAnsi="Times New Roman" w:cs="Times New Roman"/>
          <w:sz w:val="28"/>
          <w:szCs w:val="28"/>
          <w:lang w:eastAsia="ar-SA"/>
        </w:rPr>
        <w:t xml:space="preserve">2. Срок проведения публичных слушаний по проекту решения – </w:t>
      </w:r>
      <w:bookmarkStart w:id="1" w:name="_Hlk5789666"/>
      <w:bookmarkStart w:id="2" w:name="_Hlk14273612"/>
      <w:r w:rsidRPr="00746B8B">
        <w:rPr>
          <w:rFonts w:ascii="Times New Roman" w:hAnsi="Times New Roman" w:cs="Times New Roman"/>
          <w:sz w:val="28"/>
          <w:szCs w:val="28"/>
          <w:lang w:eastAsia="ar-SA"/>
        </w:rPr>
        <w:br/>
        <w:t xml:space="preserve">с 18 марта 2022 года </w:t>
      </w:r>
      <w:bookmarkEnd w:id="1"/>
      <w:r w:rsidRPr="00746B8B">
        <w:rPr>
          <w:rFonts w:ascii="Times New Roman" w:hAnsi="Times New Roman" w:cs="Times New Roman"/>
          <w:sz w:val="28"/>
          <w:szCs w:val="28"/>
          <w:lang w:eastAsia="ar-SA"/>
        </w:rPr>
        <w:t>по</w:t>
      </w:r>
      <w:bookmarkStart w:id="3" w:name="_Hlk5790571"/>
      <w:r w:rsidRPr="00746B8B">
        <w:rPr>
          <w:rFonts w:ascii="Times New Roman" w:hAnsi="Times New Roman" w:cs="Times New Roman"/>
          <w:sz w:val="28"/>
          <w:szCs w:val="28"/>
          <w:lang w:eastAsia="ar-SA"/>
        </w:rPr>
        <w:t xml:space="preserve"> 21 апреля 2022 года</w:t>
      </w:r>
      <w:bookmarkEnd w:id="2"/>
      <w:bookmarkEnd w:id="3"/>
      <w:r w:rsidRPr="00746B8B">
        <w:rPr>
          <w:rFonts w:ascii="Times New Roman" w:hAnsi="Times New Roman" w:cs="Times New Roman"/>
          <w:sz w:val="28"/>
          <w:szCs w:val="28"/>
          <w:lang w:eastAsia="ar-SA"/>
        </w:rPr>
        <w:t xml:space="preserve">. </w:t>
      </w:r>
    </w:p>
    <w:p w14:paraId="2FDB2ACC" w14:textId="77777777" w:rsidR="00746B8B" w:rsidRPr="00746B8B" w:rsidRDefault="00746B8B" w:rsidP="00746B8B">
      <w:pPr>
        <w:ind w:firstLine="709"/>
        <w:jc w:val="both"/>
        <w:rPr>
          <w:rFonts w:ascii="Times New Roman" w:hAnsi="Times New Roman" w:cs="Times New Roman"/>
          <w:sz w:val="28"/>
          <w:szCs w:val="28"/>
          <w:lang w:eastAsia="ar-SA"/>
        </w:rPr>
      </w:pPr>
      <w:r w:rsidRPr="00746B8B">
        <w:rPr>
          <w:rFonts w:ascii="Times New Roman" w:hAnsi="Times New Roman" w:cs="Times New Roman"/>
          <w:sz w:val="28"/>
          <w:szCs w:val="28"/>
          <w:lang w:eastAsia="ar-SA"/>
        </w:rPr>
        <w:t>Срок проведения публичных слушаний составляет 35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14:paraId="0605900E" w14:textId="77777777" w:rsidR="00746B8B" w:rsidRPr="00746B8B" w:rsidRDefault="00746B8B" w:rsidP="00746B8B">
      <w:pPr>
        <w:ind w:firstLine="709"/>
        <w:jc w:val="both"/>
        <w:rPr>
          <w:rFonts w:ascii="Times New Roman" w:hAnsi="Times New Roman" w:cs="Times New Roman"/>
          <w:sz w:val="28"/>
          <w:szCs w:val="28"/>
          <w:lang w:eastAsia="ar-SA"/>
        </w:rPr>
      </w:pPr>
      <w:r w:rsidRPr="00746B8B">
        <w:rPr>
          <w:rFonts w:ascii="Times New Roman" w:hAnsi="Times New Roman" w:cs="Times New Roman"/>
          <w:sz w:val="28"/>
          <w:szCs w:val="28"/>
          <w:lang w:eastAsia="ar-SA"/>
        </w:rPr>
        <w:t xml:space="preserve">3. Органом, уполномоченным на организацию и проведение публичных слушаний в соответствии с настоящим постановлением, является </w:t>
      </w:r>
      <w:bookmarkStart w:id="4" w:name="_Hlk15472129"/>
      <w:bookmarkStart w:id="5" w:name="_Hlk9344972"/>
      <w:r w:rsidRPr="00746B8B">
        <w:rPr>
          <w:rFonts w:ascii="Times New Roman" w:hAnsi="Times New Roman" w:cs="Times New Roman"/>
          <w:sz w:val="28"/>
          <w:szCs w:val="28"/>
          <w:lang w:eastAsia="ar-SA"/>
        </w:rPr>
        <w:t xml:space="preserve">Администрация городского поселения Безенчук </w:t>
      </w:r>
      <w:r w:rsidRPr="00746B8B">
        <w:rPr>
          <w:rFonts w:ascii="Times New Roman" w:hAnsi="Times New Roman" w:cs="Times New Roman"/>
          <w:sz w:val="28"/>
          <w:szCs w:val="28"/>
        </w:rPr>
        <w:t>муниципального района Безенчукский Самарской области</w:t>
      </w:r>
      <w:bookmarkEnd w:id="4"/>
      <w:r w:rsidRPr="00746B8B">
        <w:rPr>
          <w:rFonts w:ascii="Times New Roman" w:hAnsi="Times New Roman" w:cs="Times New Roman"/>
          <w:sz w:val="28"/>
          <w:szCs w:val="28"/>
          <w:lang w:eastAsia="ar-SA"/>
        </w:rPr>
        <w:t>.</w:t>
      </w:r>
    </w:p>
    <w:bookmarkEnd w:id="5"/>
    <w:p w14:paraId="1E74288D" w14:textId="77777777" w:rsidR="00746B8B" w:rsidRPr="00746B8B" w:rsidRDefault="00746B8B" w:rsidP="00746B8B">
      <w:pPr>
        <w:ind w:firstLine="709"/>
        <w:jc w:val="both"/>
        <w:rPr>
          <w:rFonts w:ascii="Times New Roman" w:hAnsi="Times New Roman" w:cs="Times New Roman"/>
          <w:sz w:val="28"/>
          <w:szCs w:val="28"/>
        </w:rPr>
      </w:pPr>
      <w:r w:rsidRPr="00746B8B">
        <w:rPr>
          <w:rFonts w:ascii="Times New Roman" w:hAnsi="Times New Roman" w:cs="Times New Roman"/>
          <w:sz w:val="28"/>
          <w:szCs w:val="28"/>
          <w:lang w:eastAsia="ar-SA"/>
        </w:rPr>
        <w:t xml:space="preserve">4. </w:t>
      </w:r>
      <w:r w:rsidRPr="00746B8B">
        <w:rPr>
          <w:rFonts w:ascii="Times New Roman" w:hAnsi="Times New Roman" w:cs="Times New Roman"/>
          <w:sz w:val="28"/>
          <w:szCs w:val="28"/>
        </w:rPr>
        <w:t xml:space="preserve">Представление участниками публичных слушаний предложений и замечаний по </w:t>
      </w:r>
      <w:r w:rsidRPr="00746B8B">
        <w:rPr>
          <w:rFonts w:ascii="Times New Roman" w:hAnsi="Times New Roman" w:cs="Times New Roman"/>
          <w:sz w:val="28"/>
          <w:szCs w:val="28"/>
          <w:lang w:eastAsia="ar-SA"/>
        </w:rPr>
        <w:t>проекту решения</w:t>
      </w:r>
      <w:r w:rsidRPr="00746B8B">
        <w:rPr>
          <w:rFonts w:ascii="Times New Roman" w:hAnsi="Times New Roman" w:cs="Times New Roman"/>
          <w:sz w:val="28"/>
          <w:szCs w:val="28"/>
        </w:rPr>
        <w:t xml:space="preserve">, а также их учет осуществляется в соответствии с </w:t>
      </w:r>
      <w:bookmarkStart w:id="6" w:name="_Hlk9412081"/>
      <w:r w:rsidRPr="00746B8B">
        <w:rPr>
          <w:rFonts w:ascii="Times New Roman" w:hAnsi="Times New Roman" w:cs="Times New Roman"/>
          <w:sz w:val="28"/>
          <w:szCs w:val="28"/>
        </w:rPr>
        <w:t>Главой 10 Порядка</w:t>
      </w:r>
      <w:r w:rsidRPr="00746B8B">
        <w:rPr>
          <w:rFonts w:ascii="Times New Roman" w:hAnsi="Times New Roman" w:cs="Times New Roman"/>
          <w:sz w:val="28"/>
          <w:szCs w:val="28"/>
          <w:lang w:eastAsia="ar-SA"/>
        </w:rPr>
        <w:t>.</w:t>
      </w:r>
      <w:bookmarkEnd w:id="6"/>
    </w:p>
    <w:p w14:paraId="69447D4A" w14:textId="77777777" w:rsidR="00746B8B" w:rsidRPr="00746B8B" w:rsidRDefault="00746B8B" w:rsidP="00746B8B">
      <w:pPr>
        <w:ind w:firstLine="709"/>
        <w:jc w:val="both"/>
        <w:rPr>
          <w:rFonts w:ascii="Times New Roman" w:hAnsi="Times New Roman" w:cs="Times New Roman"/>
          <w:color w:val="22272F"/>
          <w:sz w:val="28"/>
          <w:szCs w:val="28"/>
          <w:shd w:val="clear" w:color="auto" w:fill="FFFFFF"/>
        </w:rPr>
      </w:pPr>
      <w:r w:rsidRPr="00746B8B">
        <w:rPr>
          <w:rFonts w:ascii="Times New Roman" w:hAnsi="Times New Roman" w:cs="Times New Roman"/>
          <w:sz w:val="28"/>
          <w:szCs w:val="28"/>
          <w:lang w:eastAsia="ar-SA"/>
        </w:rPr>
        <w:t xml:space="preserve">5. </w:t>
      </w:r>
      <w:r w:rsidRPr="00746B8B">
        <w:rPr>
          <w:rFonts w:ascii="Times New Roman" w:hAnsi="Times New Roman" w:cs="Times New Roman"/>
          <w:sz w:val="28"/>
          <w:szCs w:val="28"/>
        </w:rPr>
        <w:t xml:space="preserve">Место проведения публичных слушаний (место </w:t>
      </w:r>
      <w:bookmarkStart w:id="7" w:name="_Hlk15473640"/>
      <w:r w:rsidRPr="00746B8B">
        <w:rPr>
          <w:rFonts w:ascii="Times New Roman" w:hAnsi="Times New Roman" w:cs="Times New Roman"/>
          <w:sz w:val="28"/>
          <w:szCs w:val="28"/>
        </w:rPr>
        <w:t>проведения экспозиции проекта решения</w:t>
      </w:r>
      <w:bookmarkEnd w:id="7"/>
      <w:r w:rsidRPr="00746B8B">
        <w:rPr>
          <w:rFonts w:ascii="Times New Roman" w:hAnsi="Times New Roman" w:cs="Times New Roman"/>
          <w:sz w:val="28"/>
          <w:szCs w:val="28"/>
        </w:rPr>
        <w:t xml:space="preserve">) </w:t>
      </w:r>
      <w:bookmarkStart w:id="8" w:name="_Hlk22557210"/>
      <w:r w:rsidRPr="00746B8B">
        <w:rPr>
          <w:rFonts w:ascii="Times New Roman" w:hAnsi="Times New Roman" w:cs="Times New Roman"/>
          <w:sz w:val="28"/>
          <w:szCs w:val="28"/>
        </w:rPr>
        <w:t>в городском поселении Безенчук муниципального района Безенчукский Самарской области</w:t>
      </w:r>
      <w:bookmarkEnd w:id="8"/>
      <w:r w:rsidRPr="00746B8B">
        <w:rPr>
          <w:rFonts w:ascii="Times New Roman" w:hAnsi="Times New Roman" w:cs="Times New Roman"/>
          <w:sz w:val="28"/>
          <w:szCs w:val="28"/>
        </w:rPr>
        <w:t xml:space="preserve">: </w:t>
      </w:r>
      <w:bookmarkStart w:id="9" w:name="_Hlk5887606"/>
      <w:r w:rsidRPr="00746B8B">
        <w:rPr>
          <w:rFonts w:ascii="Times New Roman" w:hAnsi="Times New Roman" w:cs="Times New Roman"/>
          <w:sz w:val="28"/>
          <w:szCs w:val="28"/>
        </w:rPr>
        <w:t xml:space="preserve">Самарская область, Безенчукский район, поселок городского типа Безенчук, </w:t>
      </w:r>
      <w:bookmarkStart w:id="10" w:name="_Hlk5789735"/>
      <w:r w:rsidRPr="00746B8B">
        <w:rPr>
          <w:rFonts w:ascii="Times New Roman" w:hAnsi="Times New Roman" w:cs="Times New Roman"/>
          <w:sz w:val="28"/>
          <w:szCs w:val="28"/>
        </w:rPr>
        <w:t xml:space="preserve">ул. </w:t>
      </w:r>
      <w:r w:rsidR="00B26D90">
        <w:rPr>
          <w:rFonts w:ascii="Times New Roman" w:hAnsi="Times New Roman" w:cs="Times New Roman"/>
          <w:sz w:val="28"/>
          <w:szCs w:val="28"/>
        </w:rPr>
        <w:t>Нефтяников, д. 12.</w:t>
      </w:r>
      <w:r w:rsidRPr="00746B8B">
        <w:rPr>
          <w:rFonts w:ascii="Times New Roman" w:hAnsi="Times New Roman" w:cs="Times New Roman"/>
          <w:sz w:val="28"/>
          <w:szCs w:val="28"/>
        </w:rPr>
        <w:t xml:space="preserve"> </w:t>
      </w:r>
      <w:bookmarkEnd w:id="9"/>
      <w:bookmarkEnd w:id="10"/>
    </w:p>
    <w:p w14:paraId="03877872" w14:textId="77777777" w:rsidR="00746B8B" w:rsidRPr="00746B8B" w:rsidRDefault="00746B8B" w:rsidP="00746B8B">
      <w:pPr>
        <w:ind w:firstLine="709"/>
        <w:jc w:val="both"/>
        <w:rPr>
          <w:rFonts w:ascii="Times New Roman" w:hAnsi="Times New Roman" w:cs="Times New Roman"/>
          <w:sz w:val="28"/>
          <w:szCs w:val="28"/>
        </w:rPr>
      </w:pPr>
      <w:r w:rsidRPr="00746B8B">
        <w:rPr>
          <w:rFonts w:ascii="Times New Roman" w:hAnsi="Times New Roman" w:cs="Times New Roman"/>
          <w:sz w:val="28"/>
          <w:szCs w:val="28"/>
        </w:rPr>
        <w:t xml:space="preserve">6. </w:t>
      </w:r>
      <w:bookmarkStart w:id="11" w:name="_Hlk14084916"/>
      <w:bookmarkStart w:id="12" w:name="_Hlk9418778"/>
      <w:bookmarkStart w:id="13" w:name="_Hlk14700604"/>
      <w:r w:rsidRPr="00746B8B">
        <w:rPr>
          <w:rFonts w:ascii="Times New Roman" w:hAnsi="Times New Roman" w:cs="Times New Roman"/>
          <w:sz w:val="28"/>
          <w:szCs w:val="28"/>
        </w:rPr>
        <w:t xml:space="preserve">Провести собрания участников публичных слушаний по вопросу публичных слушаний в каждом населенном пункте городского поселения Безенчук муниципального района Безенчукский Самарской области: </w:t>
      </w:r>
    </w:p>
    <w:bookmarkEnd w:id="11"/>
    <w:bookmarkEnd w:id="12"/>
    <w:bookmarkEnd w:id="13"/>
    <w:p w14:paraId="7F246ADA" w14:textId="77777777" w:rsidR="00746B8B" w:rsidRPr="00746B8B" w:rsidRDefault="00746B8B" w:rsidP="00746B8B">
      <w:pPr>
        <w:ind w:firstLine="709"/>
        <w:jc w:val="both"/>
        <w:rPr>
          <w:rFonts w:ascii="Times New Roman" w:hAnsi="Times New Roman" w:cs="Times New Roman"/>
          <w:sz w:val="28"/>
          <w:szCs w:val="28"/>
        </w:rPr>
      </w:pPr>
      <w:r w:rsidRPr="00746B8B">
        <w:rPr>
          <w:rFonts w:ascii="Times New Roman" w:hAnsi="Times New Roman" w:cs="Times New Roman"/>
          <w:sz w:val="28"/>
          <w:szCs w:val="28"/>
        </w:rPr>
        <w:t xml:space="preserve">в поселке городского типа Безенчук </w:t>
      </w:r>
      <w:proofErr w:type="gramStart"/>
      <w:r w:rsidRPr="00746B8B">
        <w:rPr>
          <w:rFonts w:ascii="Times New Roman" w:hAnsi="Times New Roman" w:cs="Times New Roman"/>
          <w:sz w:val="28"/>
          <w:szCs w:val="28"/>
        </w:rPr>
        <w:t>«</w:t>
      </w:r>
      <w:r w:rsidR="00C716D4">
        <w:rPr>
          <w:rFonts w:ascii="Times New Roman" w:hAnsi="Times New Roman" w:cs="Times New Roman"/>
          <w:sz w:val="28"/>
          <w:szCs w:val="28"/>
        </w:rPr>
        <w:t xml:space="preserve"> 21</w:t>
      </w:r>
      <w:proofErr w:type="gramEnd"/>
      <w:r w:rsidR="00222269">
        <w:rPr>
          <w:rFonts w:ascii="Times New Roman" w:hAnsi="Times New Roman" w:cs="Times New Roman"/>
          <w:sz w:val="28"/>
          <w:szCs w:val="28"/>
        </w:rPr>
        <w:t xml:space="preserve"> » марта </w:t>
      </w:r>
      <w:r w:rsidRPr="00746B8B">
        <w:rPr>
          <w:rFonts w:ascii="Times New Roman" w:hAnsi="Times New Roman" w:cs="Times New Roman"/>
          <w:sz w:val="28"/>
          <w:szCs w:val="28"/>
        </w:rPr>
        <w:t xml:space="preserve"> 2022 год</w:t>
      </w:r>
      <w:r w:rsidR="00222269">
        <w:rPr>
          <w:rFonts w:ascii="Times New Roman" w:hAnsi="Times New Roman" w:cs="Times New Roman"/>
          <w:sz w:val="28"/>
          <w:szCs w:val="28"/>
        </w:rPr>
        <w:t xml:space="preserve"> </w:t>
      </w:r>
      <w:r w:rsidRPr="00746B8B">
        <w:rPr>
          <w:rFonts w:ascii="Times New Roman" w:hAnsi="Times New Roman" w:cs="Times New Roman"/>
          <w:i/>
          <w:sz w:val="28"/>
          <w:szCs w:val="28"/>
        </w:rPr>
        <w:t xml:space="preserve"> </w:t>
      </w:r>
      <w:r w:rsidR="00222269">
        <w:rPr>
          <w:rFonts w:ascii="Times New Roman" w:hAnsi="Times New Roman" w:cs="Times New Roman"/>
          <w:sz w:val="28"/>
          <w:szCs w:val="28"/>
        </w:rPr>
        <w:t>в 14:00</w:t>
      </w:r>
      <w:r w:rsidRPr="00746B8B">
        <w:rPr>
          <w:rFonts w:ascii="Times New Roman" w:hAnsi="Times New Roman" w:cs="Times New Roman"/>
          <w:sz w:val="28"/>
          <w:szCs w:val="28"/>
        </w:rPr>
        <w:t xml:space="preserve"> </w:t>
      </w:r>
      <w:r w:rsidRPr="00746B8B">
        <w:rPr>
          <w:rFonts w:ascii="Times New Roman" w:hAnsi="Times New Roman" w:cs="Times New Roman"/>
          <w:i/>
          <w:sz w:val="28"/>
          <w:szCs w:val="28"/>
        </w:rPr>
        <w:t xml:space="preserve"> </w:t>
      </w:r>
      <w:r w:rsidRPr="00746B8B">
        <w:rPr>
          <w:rFonts w:ascii="Times New Roman" w:hAnsi="Times New Roman" w:cs="Times New Roman"/>
          <w:sz w:val="28"/>
          <w:szCs w:val="28"/>
        </w:rPr>
        <w:t xml:space="preserve">по адресу: Самарская область, Безенчукский район, поселок городского типа Безенчук, ул. </w:t>
      </w:r>
      <w:r w:rsidR="00222269">
        <w:rPr>
          <w:rFonts w:ascii="Times New Roman" w:hAnsi="Times New Roman" w:cs="Times New Roman"/>
          <w:sz w:val="28"/>
          <w:szCs w:val="28"/>
        </w:rPr>
        <w:t>Нефтяников, д. 12</w:t>
      </w:r>
      <w:r w:rsidRPr="00746B8B">
        <w:rPr>
          <w:rFonts w:ascii="Times New Roman" w:hAnsi="Times New Roman" w:cs="Times New Roman"/>
          <w:sz w:val="28"/>
          <w:szCs w:val="28"/>
        </w:rPr>
        <w:t>;</w:t>
      </w:r>
    </w:p>
    <w:p w14:paraId="33242B4D" w14:textId="77777777" w:rsidR="00746B8B" w:rsidRPr="00746B8B" w:rsidRDefault="00746B8B" w:rsidP="00746B8B">
      <w:pPr>
        <w:ind w:firstLine="709"/>
        <w:jc w:val="both"/>
        <w:rPr>
          <w:rFonts w:ascii="Times New Roman" w:hAnsi="Times New Roman" w:cs="Times New Roman"/>
          <w:sz w:val="28"/>
          <w:szCs w:val="28"/>
        </w:rPr>
      </w:pPr>
      <w:r w:rsidRPr="00746B8B">
        <w:rPr>
          <w:rFonts w:ascii="Times New Roman" w:hAnsi="Times New Roman" w:cs="Times New Roman"/>
          <w:sz w:val="28"/>
          <w:szCs w:val="28"/>
        </w:rPr>
        <w:t>в деревне Дмитриевка «</w:t>
      </w:r>
      <w:r w:rsidR="00C716D4">
        <w:rPr>
          <w:rFonts w:ascii="Times New Roman" w:hAnsi="Times New Roman" w:cs="Times New Roman"/>
          <w:sz w:val="28"/>
          <w:szCs w:val="28"/>
        </w:rPr>
        <w:t>22</w:t>
      </w:r>
      <w:r w:rsidR="00E87D7C">
        <w:rPr>
          <w:rFonts w:ascii="Times New Roman" w:hAnsi="Times New Roman" w:cs="Times New Roman"/>
          <w:sz w:val="28"/>
          <w:szCs w:val="28"/>
        </w:rPr>
        <w:t>» марта</w:t>
      </w:r>
      <w:r w:rsidRPr="00746B8B">
        <w:rPr>
          <w:rFonts w:ascii="Times New Roman" w:hAnsi="Times New Roman" w:cs="Times New Roman"/>
          <w:sz w:val="28"/>
          <w:szCs w:val="28"/>
        </w:rPr>
        <w:t xml:space="preserve"> 2022 года </w:t>
      </w:r>
      <w:proofErr w:type="gramStart"/>
      <w:r w:rsidR="00E87D7C">
        <w:rPr>
          <w:rFonts w:ascii="Times New Roman" w:hAnsi="Times New Roman" w:cs="Times New Roman"/>
          <w:sz w:val="28"/>
          <w:szCs w:val="28"/>
        </w:rPr>
        <w:t>в  14:00</w:t>
      </w:r>
      <w:proofErr w:type="gramEnd"/>
      <w:r w:rsidRPr="00746B8B">
        <w:rPr>
          <w:rFonts w:ascii="Times New Roman" w:hAnsi="Times New Roman" w:cs="Times New Roman"/>
          <w:i/>
          <w:sz w:val="28"/>
          <w:szCs w:val="28"/>
        </w:rPr>
        <w:t xml:space="preserve"> </w:t>
      </w:r>
      <w:r w:rsidRPr="00746B8B">
        <w:rPr>
          <w:rFonts w:ascii="Times New Roman" w:hAnsi="Times New Roman" w:cs="Times New Roman"/>
          <w:sz w:val="28"/>
          <w:szCs w:val="28"/>
        </w:rPr>
        <w:t xml:space="preserve">по адресу: Самарская область, Безенчукский район, деревня Дмитриевка, ул. </w:t>
      </w:r>
      <w:r w:rsidR="00E87D7C">
        <w:rPr>
          <w:rFonts w:ascii="Times New Roman" w:hAnsi="Times New Roman" w:cs="Times New Roman"/>
          <w:sz w:val="28"/>
          <w:szCs w:val="28"/>
        </w:rPr>
        <w:t>Гражданская, д. 9</w:t>
      </w:r>
      <w:r w:rsidRPr="00746B8B">
        <w:rPr>
          <w:rFonts w:ascii="Times New Roman" w:hAnsi="Times New Roman" w:cs="Times New Roman"/>
          <w:sz w:val="28"/>
          <w:szCs w:val="28"/>
        </w:rPr>
        <w:t>;</w:t>
      </w:r>
    </w:p>
    <w:p w14:paraId="0D9DF76D" w14:textId="77777777" w:rsidR="00746B8B" w:rsidRPr="00746B8B" w:rsidRDefault="00A806E1" w:rsidP="00746B8B">
      <w:pPr>
        <w:ind w:firstLine="709"/>
        <w:jc w:val="both"/>
        <w:rPr>
          <w:rFonts w:ascii="Times New Roman" w:hAnsi="Times New Roman" w:cs="Times New Roman"/>
          <w:sz w:val="28"/>
          <w:szCs w:val="28"/>
        </w:rPr>
      </w:pPr>
      <w:r>
        <w:rPr>
          <w:rFonts w:ascii="Times New Roman" w:hAnsi="Times New Roman" w:cs="Times New Roman"/>
          <w:sz w:val="28"/>
          <w:szCs w:val="28"/>
        </w:rPr>
        <w:t>в пос</w:t>
      </w:r>
      <w:r w:rsidR="00C716D4">
        <w:rPr>
          <w:rFonts w:ascii="Times New Roman" w:hAnsi="Times New Roman" w:cs="Times New Roman"/>
          <w:sz w:val="28"/>
          <w:szCs w:val="28"/>
        </w:rPr>
        <w:t xml:space="preserve">елке </w:t>
      </w:r>
      <w:proofErr w:type="spellStart"/>
      <w:r w:rsidR="00C716D4">
        <w:rPr>
          <w:rFonts w:ascii="Times New Roman" w:hAnsi="Times New Roman" w:cs="Times New Roman"/>
          <w:sz w:val="28"/>
          <w:szCs w:val="28"/>
        </w:rPr>
        <w:t>Новооренбургский</w:t>
      </w:r>
      <w:proofErr w:type="spellEnd"/>
      <w:r w:rsidR="00C716D4">
        <w:rPr>
          <w:rFonts w:ascii="Times New Roman" w:hAnsi="Times New Roman" w:cs="Times New Roman"/>
          <w:sz w:val="28"/>
          <w:szCs w:val="28"/>
        </w:rPr>
        <w:t xml:space="preserve"> «</w:t>
      </w:r>
      <w:proofErr w:type="gramStart"/>
      <w:r w:rsidR="00C716D4">
        <w:rPr>
          <w:rFonts w:ascii="Times New Roman" w:hAnsi="Times New Roman" w:cs="Times New Roman"/>
          <w:sz w:val="28"/>
          <w:szCs w:val="28"/>
        </w:rPr>
        <w:t>23</w:t>
      </w:r>
      <w:r w:rsidR="00253C06">
        <w:rPr>
          <w:rFonts w:ascii="Times New Roman" w:hAnsi="Times New Roman" w:cs="Times New Roman"/>
          <w:sz w:val="28"/>
          <w:szCs w:val="28"/>
        </w:rPr>
        <w:t xml:space="preserve"> </w:t>
      </w:r>
      <w:r w:rsidR="00746B8B" w:rsidRPr="00746B8B">
        <w:rPr>
          <w:rFonts w:ascii="Times New Roman" w:hAnsi="Times New Roman" w:cs="Times New Roman"/>
          <w:sz w:val="28"/>
          <w:szCs w:val="28"/>
        </w:rPr>
        <w:t>»</w:t>
      </w:r>
      <w:proofErr w:type="gramEnd"/>
      <w:r w:rsidR="00746B8B" w:rsidRPr="00746B8B">
        <w:rPr>
          <w:rFonts w:ascii="Times New Roman" w:hAnsi="Times New Roman" w:cs="Times New Roman"/>
          <w:sz w:val="28"/>
          <w:szCs w:val="28"/>
        </w:rPr>
        <w:t xml:space="preserve"> </w:t>
      </w:r>
      <w:r w:rsidR="00253C06">
        <w:rPr>
          <w:rFonts w:ascii="Times New Roman" w:hAnsi="Times New Roman" w:cs="Times New Roman"/>
          <w:sz w:val="28"/>
          <w:szCs w:val="28"/>
        </w:rPr>
        <w:t>марта</w:t>
      </w:r>
      <w:r w:rsidR="00746B8B" w:rsidRPr="00746B8B">
        <w:rPr>
          <w:rFonts w:ascii="Times New Roman" w:hAnsi="Times New Roman" w:cs="Times New Roman"/>
          <w:sz w:val="28"/>
          <w:szCs w:val="28"/>
        </w:rPr>
        <w:t xml:space="preserve"> 2022 года</w:t>
      </w:r>
      <w:r w:rsidR="00746B8B" w:rsidRPr="00746B8B">
        <w:rPr>
          <w:rFonts w:ascii="Times New Roman" w:hAnsi="Times New Roman" w:cs="Times New Roman"/>
          <w:i/>
          <w:sz w:val="28"/>
          <w:szCs w:val="28"/>
        </w:rPr>
        <w:t xml:space="preserve"> </w:t>
      </w:r>
      <w:r w:rsidR="00746B8B" w:rsidRPr="00746B8B">
        <w:rPr>
          <w:rFonts w:ascii="Times New Roman" w:hAnsi="Times New Roman" w:cs="Times New Roman"/>
          <w:sz w:val="28"/>
          <w:szCs w:val="28"/>
        </w:rPr>
        <w:t xml:space="preserve">в </w:t>
      </w:r>
      <w:r w:rsidR="00253C06">
        <w:rPr>
          <w:rFonts w:ascii="Times New Roman" w:hAnsi="Times New Roman" w:cs="Times New Roman"/>
          <w:sz w:val="28"/>
          <w:szCs w:val="28"/>
        </w:rPr>
        <w:t>14:00</w:t>
      </w:r>
      <w:r w:rsidR="00746B8B" w:rsidRPr="00746B8B">
        <w:rPr>
          <w:rFonts w:ascii="Times New Roman" w:hAnsi="Times New Roman" w:cs="Times New Roman"/>
          <w:i/>
          <w:sz w:val="28"/>
          <w:szCs w:val="28"/>
        </w:rPr>
        <w:t xml:space="preserve"> </w:t>
      </w:r>
      <w:r w:rsidR="00746B8B" w:rsidRPr="00746B8B">
        <w:rPr>
          <w:rFonts w:ascii="Times New Roman" w:hAnsi="Times New Roman" w:cs="Times New Roman"/>
          <w:sz w:val="28"/>
          <w:szCs w:val="28"/>
        </w:rPr>
        <w:t xml:space="preserve">по адресу: Самарская область, Безенчукский район, поселок </w:t>
      </w:r>
      <w:proofErr w:type="spellStart"/>
      <w:r w:rsidR="00746B8B" w:rsidRPr="00746B8B">
        <w:rPr>
          <w:rFonts w:ascii="Times New Roman" w:hAnsi="Times New Roman" w:cs="Times New Roman"/>
          <w:sz w:val="28"/>
          <w:szCs w:val="28"/>
        </w:rPr>
        <w:t>Новооренбургский</w:t>
      </w:r>
      <w:proofErr w:type="spellEnd"/>
      <w:r w:rsidR="00746B8B" w:rsidRPr="00746B8B">
        <w:rPr>
          <w:rFonts w:ascii="Times New Roman" w:hAnsi="Times New Roman" w:cs="Times New Roman"/>
          <w:sz w:val="28"/>
          <w:szCs w:val="28"/>
        </w:rPr>
        <w:t xml:space="preserve">, ул. </w:t>
      </w:r>
      <w:r w:rsidR="00253C06">
        <w:rPr>
          <w:rFonts w:ascii="Times New Roman" w:hAnsi="Times New Roman" w:cs="Times New Roman"/>
          <w:sz w:val="28"/>
          <w:szCs w:val="28"/>
        </w:rPr>
        <w:t>Оренбургская, д. 22</w:t>
      </w:r>
      <w:r w:rsidR="00746B8B" w:rsidRPr="00746B8B">
        <w:rPr>
          <w:rFonts w:ascii="Times New Roman" w:hAnsi="Times New Roman" w:cs="Times New Roman"/>
          <w:sz w:val="28"/>
          <w:szCs w:val="28"/>
        </w:rPr>
        <w:t>;</w:t>
      </w:r>
    </w:p>
    <w:p w14:paraId="0029CAE5" w14:textId="77777777" w:rsidR="00746B8B" w:rsidRPr="00746B8B" w:rsidRDefault="00746B8B" w:rsidP="00746B8B">
      <w:pPr>
        <w:ind w:firstLine="709"/>
        <w:jc w:val="both"/>
        <w:rPr>
          <w:rFonts w:ascii="Times New Roman" w:hAnsi="Times New Roman" w:cs="Times New Roman"/>
          <w:sz w:val="28"/>
          <w:szCs w:val="28"/>
        </w:rPr>
      </w:pPr>
      <w:r w:rsidRPr="00746B8B">
        <w:rPr>
          <w:rFonts w:ascii="Times New Roman" w:hAnsi="Times New Roman" w:cs="Times New Roman"/>
          <w:sz w:val="28"/>
          <w:szCs w:val="28"/>
        </w:rPr>
        <w:lastRenderedPageBreak/>
        <w:t>в поселке Сосновка «</w:t>
      </w:r>
      <w:r w:rsidR="00C716D4">
        <w:rPr>
          <w:rFonts w:ascii="Times New Roman" w:hAnsi="Times New Roman" w:cs="Times New Roman"/>
          <w:sz w:val="28"/>
          <w:szCs w:val="28"/>
        </w:rPr>
        <w:t>24</w:t>
      </w:r>
      <w:r w:rsidR="00253C06">
        <w:rPr>
          <w:rFonts w:ascii="Times New Roman" w:hAnsi="Times New Roman" w:cs="Times New Roman"/>
          <w:sz w:val="28"/>
          <w:szCs w:val="28"/>
        </w:rPr>
        <w:t>» марта</w:t>
      </w:r>
      <w:r w:rsidRPr="00746B8B">
        <w:rPr>
          <w:rFonts w:ascii="Times New Roman" w:hAnsi="Times New Roman" w:cs="Times New Roman"/>
          <w:sz w:val="28"/>
          <w:szCs w:val="28"/>
        </w:rPr>
        <w:t xml:space="preserve"> 2022 года </w:t>
      </w:r>
      <w:bookmarkStart w:id="14" w:name="_Hlk5887516"/>
      <w:r w:rsidRPr="00746B8B">
        <w:rPr>
          <w:rFonts w:ascii="Times New Roman" w:hAnsi="Times New Roman" w:cs="Times New Roman"/>
          <w:sz w:val="28"/>
          <w:szCs w:val="28"/>
        </w:rPr>
        <w:t xml:space="preserve">в </w:t>
      </w:r>
      <w:r w:rsidR="00646FF0">
        <w:rPr>
          <w:rFonts w:ascii="Times New Roman" w:hAnsi="Times New Roman" w:cs="Times New Roman"/>
          <w:sz w:val="28"/>
          <w:szCs w:val="28"/>
        </w:rPr>
        <w:t>14:00</w:t>
      </w:r>
      <w:r w:rsidRPr="00746B8B">
        <w:rPr>
          <w:rFonts w:ascii="Times New Roman" w:hAnsi="Times New Roman" w:cs="Times New Roman"/>
          <w:sz w:val="28"/>
          <w:szCs w:val="28"/>
        </w:rPr>
        <w:t xml:space="preserve"> </w:t>
      </w:r>
      <w:bookmarkEnd w:id="14"/>
      <w:r w:rsidRPr="00746B8B">
        <w:rPr>
          <w:rFonts w:ascii="Times New Roman" w:hAnsi="Times New Roman" w:cs="Times New Roman"/>
          <w:sz w:val="28"/>
          <w:szCs w:val="28"/>
        </w:rPr>
        <w:t xml:space="preserve">по адресу: </w:t>
      </w:r>
      <w:bookmarkStart w:id="15" w:name="_Hlk11661306"/>
      <w:r w:rsidRPr="00746B8B">
        <w:rPr>
          <w:rFonts w:ascii="Times New Roman" w:hAnsi="Times New Roman" w:cs="Times New Roman"/>
          <w:sz w:val="28"/>
          <w:szCs w:val="28"/>
        </w:rPr>
        <w:t xml:space="preserve">Самарская область, Безенчукский район, поселок Сосновка, ул. </w:t>
      </w:r>
      <w:bookmarkEnd w:id="15"/>
      <w:r w:rsidR="001716B3">
        <w:rPr>
          <w:rFonts w:ascii="Times New Roman" w:hAnsi="Times New Roman" w:cs="Times New Roman"/>
          <w:sz w:val="28"/>
          <w:szCs w:val="28"/>
        </w:rPr>
        <w:t>Сосновка, д.13</w:t>
      </w:r>
      <w:r w:rsidRPr="00746B8B">
        <w:rPr>
          <w:rFonts w:ascii="Times New Roman" w:hAnsi="Times New Roman" w:cs="Times New Roman"/>
          <w:sz w:val="28"/>
          <w:szCs w:val="28"/>
        </w:rPr>
        <w:t>;</w:t>
      </w:r>
    </w:p>
    <w:p w14:paraId="5E5972CE" w14:textId="77777777" w:rsidR="00746B8B" w:rsidRPr="00746B8B" w:rsidRDefault="00746B8B" w:rsidP="00746B8B">
      <w:pPr>
        <w:ind w:firstLine="709"/>
        <w:jc w:val="both"/>
        <w:rPr>
          <w:rFonts w:ascii="Times New Roman" w:hAnsi="Times New Roman" w:cs="Times New Roman"/>
          <w:sz w:val="28"/>
          <w:szCs w:val="28"/>
        </w:rPr>
      </w:pPr>
      <w:bookmarkStart w:id="16" w:name="_Hlk10542511"/>
      <w:r w:rsidRPr="00746B8B">
        <w:rPr>
          <w:rFonts w:ascii="Times New Roman" w:hAnsi="Times New Roman" w:cs="Times New Roman"/>
          <w:sz w:val="28"/>
          <w:szCs w:val="28"/>
        </w:rPr>
        <w:t>на железнодорожном разъезде Восток «</w:t>
      </w:r>
      <w:r w:rsidR="00C716D4">
        <w:rPr>
          <w:rFonts w:ascii="Times New Roman" w:hAnsi="Times New Roman" w:cs="Times New Roman"/>
          <w:sz w:val="28"/>
          <w:szCs w:val="28"/>
        </w:rPr>
        <w:t>25</w:t>
      </w:r>
      <w:r w:rsidR="001716B3">
        <w:rPr>
          <w:rFonts w:ascii="Times New Roman" w:hAnsi="Times New Roman" w:cs="Times New Roman"/>
          <w:sz w:val="28"/>
          <w:szCs w:val="28"/>
        </w:rPr>
        <w:t>» марта</w:t>
      </w:r>
      <w:r w:rsidRPr="00746B8B">
        <w:rPr>
          <w:rFonts w:ascii="Times New Roman" w:hAnsi="Times New Roman" w:cs="Times New Roman"/>
          <w:sz w:val="28"/>
          <w:szCs w:val="28"/>
        </w:rPr>
        <w:t xml:space="preserve"> 2022 года в </w:t>
      </w:r>
      <w:r w:rsidR="00C716D4">
        <w:rPr>
          <w:rFonts w:ascii="Times New Roman" w:hAnsi="Times New Roman" w:cs="Times New Roman"/>
          <w:sz w:val="28"/>
          <w:szCs w:val="28"/>
        </w:rPr>
        <w:t>10</w:t>
      </w:r>
      <w:r w:rsidR="00990411">
        <w:rPr>
          <w:rFonts w:ascii="Times New Roman" w:hAnsi="Times New Roman" w:cs="Times New Roman"/>
          <w:sz w:val="28"/>
          <w:szCs w:val="28"/>
        </w:rPr>
        <w:t>:00</w:t>
      </w:r>
      <w:r w:rsidRPr="00746B8B">
        <w:rPr>
          <w:rFonts w:ascii="Times New Roman" w:hAnsi="Times New Roman" w:cs="Times New Roman"/>
          <w:sz w:val="28"/>
          <w:szCs w:val="28"/>
        </w:rPr>
        <w:t xml:space="preserve"> по адресу: Самарская область, Безенчукский район, жел</w:t>
      </w:r>
      <w:r w:rsidR="00990411">
        <w:rPr>
          <w:rFonts w:ascii="Times New Roman" w:hAnsi="Times New Roman" w:cs="Times New Roman"/>
          <w:sz w:val="28"/>
          <w:szCs w:val="28"/>
        </w:rPr>
        <w:t xml:space="preserve">езнодорожный разъезд </w:t>
      </w:r>
      <w:proofErr w:type="gramStart"/>
      <w:r w:rsidR="00990411">
        <w:rPr>
          <w:rFonts w:ascii="Times New Roman" w:hAnsi="Times New Roman" w:cs="Times New Roman"/>
          <w:sz w:val="28"/>
          <w:szCs w:val="28"/>
        </w:rPr>
        <w:t xml:space="preserve">Восток, </w:t>
      </w:r>
      <w:r w:rsidRPr="00746B8B">
        <w:rPr>
          <w:rFonts w:ascii="Times New Roman" w:hAnsi="Times New Roman" w:cs="Times New Roman"/>
          <w:sz w:val="28"/>
          <w:szCs w:val="28"/>
        </w:rPr>
        <w:t xml:space="preserve"> д.</w:t>
      </w:r>
      <w:proofErr w:type="gramEnd"/>
      <w:r w:rsidR="00990411">
        <w:rPr>
          <w:rFonts w:ascii="Times New Roman" w:hAnsi="Times New Roman" w:cs="Times New Roman"/>
          <w:sz w:val="28"/>
          <w:szCs w:val="28"/>
        </w:rPr>
        <w:t xml:space="preserve"> 3.</w:t>
      </w:r>
      <w:r w:rsidRPr="00746B8B">
        <w:rPr>
          <w:rFonts w:ascii="Times New Roman" w:hAnsi="Times New Roman" w:cs="Times New Roman"/>
          <w:sz w:val="28"/>
          <w:szCs w:val="28"/>
        </w:rPr>
        <w:t xml:space="preserve">   </w:t>
      </w:r>
    </w:p>
    <w:bookmarkEnd w:id="16"/>
    <w:p w14:paraId="28962AD8" w14:textId="77777777" w:rsidR="00746B8B" w:rsidRPr="00746B8B" w:rsidRDefault="00746B8B" w:rsidP="00746B8B">
      <w:pPr>
        <w:ind w:firstLine="709"/>
        <w:jc w:val="both"/>
        <w:rPr>
          <w:rFonts w:ascii="Times New Roman" w:hAnsi="Times New Roman" w:cs="Times New Roman"/>
          <w:sz w:val="28"/>
          <w:szCs w:val="28"/>
        </w:rPr>
      </w:pPr>
      <w:r w:rsidRPr="00746B8B">
        <w:rPr>
          <w:rFonts w:ascii="Times New Roman" w:hAnsi="Times New Roman" w:cs="Times New Roman"/>
          <w:sz w:val="28"/>
          <w:szCs w:val="28"/>
          <w:lang w:eastAsia="ar-SA"/>
        </w:rPr>
        <w:t xml:space="preserve">7. Администрации городского поселения Безенчук </w:t>
      </w:r>
      <w:bookmarkStart w:id="17" w:name="_Hlk14701894"/>
      <w:r w:rsidRPr="00746B8B">
        <w:rPr>
          <w:rFonts w:ascii="Times New Roman" w:hAnsi="Times New Roman" w:cs="Times New Roman"/>
          <w:sz w:val="28"/>
          <w:szCs w:val="28"/>
        </w:rPr>
        <w:t xml:space="preserve">муниципального района Безенчукский Самарской области </w:t>
      </w:r>
      <w:bookmarkEnd w:id="17"/>
      <w:r w:rsidRPr="00746B8B">
        <w:rPr>
          <w:rFonts w:ascii="Times New Roman" w:hAnsi="Times New Roman" w:cs="Times New Roman"/>
          <w:sz w:val="28"/>
          <w:szCs w:val="28"/>
        </w:rPr>
        <w:t xml:space="preserve">в целях доведения до населения информации о содержании </w:t>
      </w:r>
      <w:r w:rsidRPr="00746B8B">
        <w:rPr>
          <w:rFonts w:ascii="Times New Roman" w:hAnsi="Times New Roman" w:cs="Times New Roman"/>
          <w:sz w:val="28"/>
          <w:szCs w:val="28"/>
          <w:lang w:eastAsia="ar-SA"/>
        </w:rPr>
        <w:t xml:space="preserve">проекта решения </w:t>
      </w:r>
      <w:r w:rsidRPr="00746B8B">
        <w:rPr>
          <w:rFonts w:ascii="Times New Roman" w:hAnsi="Times New Roman" w:cs="Times New Roman"/>
          <w:sz w:val="28"/>
          <w:szCs w:val="28"/>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решения) и в местах проведения собраний участников публичных слушаний по </w:t>
      </w:r>
      <w:r w:rsidRPr="00746B8B">
        <w:rPr>
          <w:rFonts w:ascii="Times New Roman" w:hAnsi="Times New Roman" w:cs="Times New Roman"/>
          <w:sz w:val="28"/>
          <w:szCs w:val="28"/>
          <w:lang w:eastAsia="ar-SA"/>
        </w:rPr>
        <w:t>проекту решения</w:t>
      </w:r>
      <w:r w:rsidRPr="00746B8B">
        <w:rPr>
          <w:rFonts w:ascii="Times New Roman" w:hAnsi="Times New Roman" w:cs="Times New Roman"/>
          <w:sz w:val="28"/>
          <w:szCs w:val="28"/>
        </w:rPr>
        <w:t>.</w:t>
      </w:r>
    </w:p>
    <w:p w14:paraId="23F678D0" w14:textId="77777777" w:rsidR="00746B8B" w:rsidRPr="00746B8B" w:rsidRDefault="00746B8B" w:rsidP="00746B8B">
      <w:pPr>
        <w:ind w:firstLine="709"/>
        <w:jc w:val="both"/>
        <w:rPr>
          <w:rFonts w:ascii="Times New Roman" w:hAnsi="Times New Roman" w:cs="Times New Roman"/>
          <w:sz w:val="28"/>
          <w:szCs w:val="28"/>
        </w:rPr>
      </w:pPr>
      <w:r w:rsidRPr="00746B8B">
        <w:rPr>
          <w:rFonts w:ascii="Times New Roman" w:hAnsi="Times New Roman" w:cs="Times New Roman"/>
          <w:sz w:val="28"/>
          <w:szCs w:val="28"/>
        </w:rPr>
        <w:t xml:space="preserve">Датой открытия экспозиции считается дата опубликования проекта решения и его размещения </w:t>
      </w:r>
      <w:bookmarkStart w:id="18" w:name="_Hlk20309729"/>
      <w:r w:rsidRPr="00746B8B">
        <w:rPr>
          <w:rFonts w:ascii="Times New Roman" w:hAnsi="Times New Roman" w:cs="Times New Roman"/>
          <w:sz w:val="28"/>
          <w:szCs w:val="28"/>
        </w:rPr>
        <w:t xml:space="preserve">на официальном сайте </w:t>
      </w:r>
      <w:bookmarkStart w:id="19" w:name="_Hlk15472517"/>
      <w:r w:rsidRPr="00746B8B">
        <w:rPr>
          <w:rFonts w:ascii="Times New Roman" w:hAnsi="Times New Roman" w:cs="Times New Roman"/>
          <w:sz w:val="28"/>
          <w:szCs w:val="28"/>
        </w:rPr>
        <w:t xml:space="preserve">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bookmarkEnd w:id="18"/>
      <w:bookmarkEnd w:id="19"/>
      <w:r w:rsidRPr="00746B8B">
        <w:rPr>
          <w:rFonts w:ascii="Times New Roman" w:hAnsi="Times New Roman" w:cs="Times New Roman"/>
          <w:sz w:val="28"/>
          <w:szCs w:val="28"/>
        </w:rPr>
        <w:t xml:space="preserve">http://www.bezenchukgp.ru/ в порядке, установленном пунктом 1 части 8 статьи 5.1 Градостроительного кодекса Российской Федерации. </w:t>
      </w:r>
    </w:p>
    <w:p w14:paraId="41857CF5" w14:textId="77777777" w:rsidR="00746B8B" w:rsidRPr="00746B8B" w:rsidRDefault="00746B8B" w:rsidP="00746B8B">
      <w:pPr>
        <w:ind w:firstLine="709"/>
        <w:jc w:val="both"/>
        <w:rPr>
          <w:rFonts w:ascii="Times New Roman" w:hAnsi="Times New Roman" w:cs="Times New Roman"/>
          <w:sz w:val="28"/>
          <w:szCs w:val="28"/>
        </w:rPr>
      </w:pPr>
      <w:r w:rsidRPr="00746B8B">
        <w:rPr>
          <w:rFonts w:ascii="Times New Roman" w:hAnsi="Times New Roman" w:cs="Times New Roman"/>
          <w:sz w:val="28"/>
          <w:szCs w:val="28"/>
        </w:rPr>
        <w:t xml:space="preserve">Экспозиция проводится в срок до даты окончания публичных слушаний. </w:t>
      </w:r>
      <w:bookmarkStart w:id="20" w:name="_Hlk14090147"/>
      <w:r w:rsidRPr="00746B8B">
        <w:rPr>
          <w:rFonts w:ascii="Times New Roman" w:hAnsi="Times New Roman" w:cs="Times New Roman"/>
          <w:sz w:val="28"/>
          <w:szCs w:val="28"/>
        </w:rPr>
        <w:t xml:space="preserve">Посещение экспозиции возможно в рабочие дни </w:t>
      </w:r>
      <w:bookmarkEnd w:id="20"/>
      <w:r w:rsidRPr="00746B8B">
        <w:rPr>
          <w:rFonts w:ascii="Times New Roman" w:hAnsi="Times New Roman" w:cs="Times New Roman"/>
          <w:sz w:val="28"/>
          <w:szCs w:val="28"/>
        </w:rPr>
        <w:t>с 10.00 до 16.00.</w:t>
      </w:r>
    </w:p>
    <w:p w14:paraId="3917A217" w14:textId="77777777" w:rsidR="00746B8B" w:rsidRPr="00746B8B" w:rsidRDefault="00746B8B" w:rsidP="00746B8B">
      <w:pPr>
        <w:ind w:firstLine="709"/>
        <w:jc w:val="both"/>
        <w:rPr>
          <w:rFonts w:ascii="Times New Roman" w:hAnsi="Times New Roman" w:cs="Times New Roman"/>
          <w:sz w:val="28"/>
          <w:szCs w:val="28"/>
          <w:lang w:eastAsia="ar-SA"/>
        </w:rPr>
      </w:pPr>
      <w:bookmarkStart w:id="21" w:name="_Hlk14090524"/>
      <w:r w:rsidRPr="00746B8B">
        <w:rPr>
          <w:rFonts w:ascii="Times New Roman" w:hAnsi="Times New Roman" w:cs="Times New Roman"/>
          <w:sz w:val="28"/>
          <w:szCs w:val="28"/>
        </w:rPr>
        <w:t xml:space="preserve">Информационные материалы к </w:t>
      </w:r>
      <w:r w:rsidRPr="00746B8B">
        <w:rPr>
          <w:rFonts w:ascii="Times New Roman" w:hAnsi="Times New Roman" w:cs="Times New Roman"/>
          <w:sz w:val="28"/>
          <w:szCs w:val="28"/>
          <w:lang w:eastAsia="ar-SA"/>
        </w:rPr>
        <w:t xml:space="preserve">проекту решения </w:t>
      </w:r>
      <w:r w:rsidRPr="00746B8B">
        <w:rPr>
          <w:rFonts w:ascii="Times New Roman" w:hAnsi="Times New Roman" w:cs="Times New Roman"/>
          <w:sz w:val="28"/>
          <w:szCs w:val="28"/>
        </w:rPr>
        <w:t>отсутствуют.</w:t>
      </w:r>
    </w:p>
    <w:bookmarkEnd w:id="21"/>
    <w:p w14:paraId="5AB21316" w14:textId="77777777" w:rsidR="00746B8B" w:rsidRPr="00746B8B" w:rsidRDefault="00746B8B" w:rsidP="00746B8B">
      <w:pPr>
        <w:ind w:firstLine="709"/>
        <w:jc w:val="both"/>
        <w:rPr>
          <w:rFonts w:ascii="Times New Roman" w:hAnsi="Times New Roman" w:cs="Times New Roman"/>
          <w:sz w:val="28"/>
          <w:szCs w:val="28"/>
        </w:rPr>
      </w:pPr>
      <w:r w:rsidRPr="00746B8B">
        <w:rPr>
          <w:rFonts w:ascii="Times New Roman" w:hAnsi="Times New Roman" w:cs="Times New Roman"/>
          <w:sz w:val="28"/>
          <w:szCs w:val="28"/>
        </w:rPr>
        <w:t xml:space="preserve">8. Прием замечаний и предложений от жителей поселения и иных заинтересованных лиц по </w:t>
      </w:r>
      <w:r w:rsidRPr="00746B8B">
        <w:rPr>
          <w:rFonts w:ascii="Times New Roman" w:hAnsi="Times New Roman" w:cs="Times New Roman"/>
          <w:sz w:val="28"/>
          <w:szCs w:val="28"/>
          <w:lang w:eastAsia="ar-SA"/>
        </w:rPr>
        <w:t xml:space="preserve">проекту решения </w:t>
      </w:r>
      <w:r w:rsidRPr="00746B8B">
        <w:rPr>
          <w:rFonts w:ascii="Times New Roman" w:hAnsi="Times New Roman" w:cs="Times New Roman"/>
          <w:sz w:val="28"/>
          <w:szCs w:val="28"/>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16 часов. Письменные замечания и предложения подлежат приобщению к протоколу публичных слушаний.</w:t>
      </w:r>
    </w:p>
    <w:p w14:paraId="7C931ED0" w14:textId="77777777" w:rsidR="00746B8B" w:rsidRPr="00746B8B" w:rsidRDefault="00746B8B" w:rsidP="00746B8B">
      <w:pPr>
        <w:ind w:firstLine="709"/>
        <w:jc w:val="both"/>
        <w:rPr>
          <w:rFonts w:ascii="Times New Roman" w:hAnsi="Times New Roman" w:cs="Times New Roman"/>
          <w:sz w:val="28"/>
          <w:szCs w:val="28"/>
        </w:rPr>
      </w:pPr>
      <w:r w:rsidRPr="00746B8B">
        <w:rPr>
          <w:rFonts w:ascii="Times New Roman" w:hAnsi="Times New Roman" w:cs="Times New Roman"/>
          <w:sz w:val="28"/>
          <w:szCs w:val="28"/>
        </w:rPr>
        <w:t>9. Замечания и предложения могут быть внесены</w:t>
      </w:r>
      <w:r w:rsidRPr="00746B8B">
        <w:rPr>
          <w:rFonts w:ascii="Times New Roman" w:eastAsia="Calibri" w:hAnsi="Times New Roman" w:cs="Times New Roman"/>
          <w:sz w:val="28"/>
          <w:szCs w:val="28"/>
          <w:lang w:eastAsia="en-US"/>
        </w:rPr>
        <w:t xml:space="preserve"> </w:t>
      </w:r>
      <w:r w:rsidRPr="00746B8B">
        <w:rPr>
          <w:rFonts w:ascii="Times New Roman" w:hAnsi="Times New Roman" w:cs="Times New Roman"/>
          <w:sz w:val="28"/>
          <w:szCs w:val="28"/>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3311FA03" w14:textId="77777777" w:rsidR="00746B8B" w:rsidRPr="00746B8B" w:rsidRDefault="00746B8B" w:rsidP="00746B8B">
      <w:pPr>
        <w:ind w:firstLine="709"/>
        <w:jc w:val="both"/>
        <w:rPr>
          <w:rFonts w:ascii="Times New Roman" w:hAnsi="Times New Roman" w:cs="Times New Roman"/>
          <w:sz w:val="28"/>
          <w:szCs w:val="28"/>
        </w:rPr>
      </w:pPr>
      <w:r w:rsidRPr="00746B8B">
        <w:rPr>
          <w:rFonts w:ascii="Times New Roman" w:hAnsi="Times New Roman" w:cs="Times New Roman"/>
          <w:sz w:val="28"/>
          <w:szCs w:val="28"/>
        </w:rPr>
        <w:t xml:space="preserve">1) в письменной или устной форме в ходе проведения собраний участников публичных слушаний; </w:t>
      </w:r>
    </w:p>
    <w:p w14:paraId="53B12705" w14:textId="77777777" w:rsidR="00746B8B" w:rsidRPr="00746B8B" w:rsidRDefault="00746B8B" w:rsidP="00746B8B">
      <w:pPr>
        <w:ind w:firstLine="709"/>
        <w:jc w:val="both"/>
        <w:rPr>
          <w:rFonts w:ascii="Times New Roman" w:hAnsi="Times New Roman" w:cs="Times New Roman"/>
          <w:sz w:val="28"/>
          <w:szCs w:val="28"/>
        </w:rPr>
      </w:pPr>
      <w:r w:rsidRPr="00746B8B">
        <w:rPr>
          <w:rFonts w:ascii="Times New Roman" w:hAnsi="Times New Roman" w:cs="Times New Roman"/>
          <w:sz w:val="28"/>
          <w:szCs w:val="28"/>
        </w:rPr>
        <w:lastRenderedPageBreak/>
        <w:t xml:space="preserve">2) в письменной форме или в форме электронного документа в адрес организатора публичных слушаний; </w:t>
      </w:r>
    </w:p>
    <w:p w14:paraId="4E32D42A" w14:textId="77777777" w:rsidR="00746B8B" w:rsidRPr="00746B8B" w:rsidRDefault="00746B8B" w:rsidP="00746B8B">
      <w:pPr>
        <w:ind w:firstLine="709"/>
        <w:jc w:val="both"/>
        <w:rPr>
          <w:rFonts w:ascii="Times New Roman" w:hAnsi="Times New Roman" w:cs="Times New Roman"/>
          <w:sz w:val="28"/>
          <w:szCs w:val="28"/>
        </w:rPr>
      </w:pPr>
      <w:r w:rsidRPr="00746B8B">
        <w:rPr>
          <w:rFonts w:ascii="Times New Roman" w:hAnsi="Times New Roman" w:cs="Times New Roman"/>
          <w:sz w:val="28"/>
          <w:szCs w:val="28"/>
        </w:rPr>
        <w:t>3) посредством записи в книге (журнале) учета посетителей экспозиции проекта, подлежащего рассмотрению на публичных слушаниях.</w:t>
      </w:r>
    </w:p>
    <w:p w14:paraId="0F0237F0" w14:textId="77777777" w:rsidR="00746B8B" w:rsidRPr="00746B8B" w:rsidRDefault="00746B8B" w:rsidP="00746B8B">
      <w:pPr>
        <w:ind w:firstLine="709"/>
        <w:jc w:val="both"/>
        <w:rPr>
          <w:rFonts w:ascii="Times New Roman" w:hAnsi="Times New Roman" w:cs="Times New Roman"/>
          <w:sz w:val="28"/>
          <w:szCs w:val="28"/>
        </w:rPr>
      </w:pPr>
      <w:bookmarkStart w:id="22" w:name="_Hlk16071278"/>
      <w:r w:rsidRPr="00746B8B">
        <w:rPr>
          <w:rFonts w:ascii="Times New Roman" w:hAnsi="Times New Roman" w:cs="Times New Roman"/>
          <w:sz w:val="28"/>
          <w:szCs w:val="28"/>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63289C25" w14:textId="77777777" w:rsidR="00746B8B" w:rsidRPr="00746B8B" w:rsidRDefault="00746B8B" w:rsidP="00746B8B">
      <w:pPr>
        <w:ind w:firstLine="709"/>
        <w:jc w:val="both"/>
        <w:rPr>
          <w:rFonts w:ascii="Times New Roman" w:hAnsi="Times New Roman" w:cs="Times New Roman"/>
          <w:sz w:val="28"/>
          <w:szCs w:val="28"/>
        </w:rPr>
      </w:pPr>
      <w:r w:rsidRPr="00746B8B">
        <w:rPr>
          <w:rFonts w:ascii="Times New Roman" w:hAnsi="Times New Roman" w:cs="Times New Roman"/>
          <w:sz w:val="28"/>
          <w:szCs w:val="28"/>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bookmarkEnd w:id="22"/>
    </w:p>
    <w:p w14:paraId="27FB2CDB" w14:textId="77777777" w:rsidR="00746B8B" w:rsidRPr="00746B8B" w:rsidRDefault="00746B8B" w:rsidP="00746B8B">
      <w:pPr>
        <w:ind w:firstLine="709"/>
        <w:jc w:val="both"/>
        <w:rPr>
          <w:rFonts w:ascii="Times New Roman" w:hAnsi="Times New Roman" w:cs="Times New Roman"/>
          <w:sz w:val="28"/>
          <w:szCs w:val="28"/>
        </w:rPr>
      </w:pPr>
      <w:r w:rsidRPr="00746B8B">
        <w:rPr>
          <w:rFonts w:ascii="Times New Roman" w:hAnsi="Times New Roman" w:cs="Times New Roman"/>
          <w:sz w:val="28"/>
          <w:szCs w:val="28"/>
        </w:rPr>
        <w:t xml:space="preserve">Прием замечаний и предложений по проекту решения осуществляется с 25 марта 2022 года до </w:t>
      </w:r>
      <w:bookmarkStart w:id="23" w:name="_Hlk14273393"/>
      <w:r w:rsidRPr="00746B8B">
        <w:rPr>
          <w:rFonts w:ascii="Times New Roman" w:hAnsi="Times New Roman" w:cs="Times New Roman"/>
          <w:sz w:val="28"/>
          <w:szCs w:val="28"/>
        </w:rPr>
        <w:t>14 апреля 2022 года</w:t>
      </w:r>
      <w:bookmarkEnd w:id="23"/>
      <w:r w:rsidRPr="00746B8B">
        <w:rPr>
          <w:rFonts w:ascii="Times New Roman" w:hAnsi="Times New Roman" w:cs="Times New Roman"/>
          <w:sz w:val="28"/>
          <w:szCs w:val="28"/>
        </w:rPr>
        <w:t xml:space="preserve"> включительно.</w:t>
      </w:r>
    </w:p>
    <w:p w14:paraId="69F4993C" w14:textId="77777777" w:rsidR="00746B8B" w:rsidRPr="00746B8B" w:rsidRDefault="00746B8B" w:rsidP="00746B8B">
      <w:pPr>
        <w:ind w:firstLine="709"/>
        <w:jc w:val="both"/>
        <w:rPr>
          <w:rFonts w:ascii="Times New Roman" w:hAnsi="Times New Roman" w:cs="Times New Roman"/>
          <w:sz w:val="28"/>
          <w:szCs w:val="28"/>
        </w:rPr>
      </w:pPr>
      <w:r w:rsidRPr="00746B8B">
        <w:rPr>
          <w:rFonts w:ascii="Times New Roman" w:hAnsi="Times New Roman" w:cs="Times New Roman"/>
          <w:sz w:val="28"/>
          <w:szCs w:val="28"/>
        </w:rPr>
        <w:t xml:space="preserve">10. Назначить лицом, уполномоченным председательствовать на собраниях участников публичных слушаний, </w:t>
      </w:r>
      <w:r w:rsidR="002F4B0B">
        <w:rPr>
          <w:rFonts w:ascii="Times New Roman" w:hAnsi="Times New Roman" w:cs="Times New Roman"/>
          <w:sz w:val="28"/>
          <w:szCs w:val="28"/>
        </w:rPr>
        <w:t>Главу городского поселения Безенчук В.Н. Гурова.</w:t>
      </w:r>
    </w:p>
    <w:p w14:paraId="67A77E2B" w14:textId="77777777" w:rsidR="00746B8B" w:rsidRPr="00746B8B" w:rsidRDefault="00746B8B" w:rsidP="00746B8B">
      <w:pPr>
        <w:ind w:firstLine="709"/>
        <w:jc w:val="both"/>
        <w:rPr>
          <w:rFonts w:ascii="Times New Roman" w:hAnsi="Times New Roman" w:cs="Times New Roman"/>
          <w:sz w:val="28"/>
          <w:szCs w:val="28"/>
        </w:rPr>
      </w:pPr>
      <w:r w:rsidRPr="00746B8B">
        <w:rPr>
          <w:rFonts w:ascii="Times New Roman" w:hAnsi="Times New Roman" w:cs="Times New Roman"/>
          <w:sz w:val="28"/>
          <w:szCs w:val="28"/>
        </w:rPr>
        <w:t xml:space="preserve">11. Назначить лицом, ответственным за ведение протокола публичных слушаний, за ведение книги (журнала) учета посетителей экспозиции проекта решения и протоколов собраний участников публичных слушаний, </w:t>
      </w:r>
      <w:r w:rsidR="003D499F">
        <w:rPr>
          <w:rFonts w:ascii="Times New Roman" w:hAnsi="Times New Roman" w:cs="Times New Roman"/>
          <w:noProof/>
          <w:sz w:val="28"/>
          <w:szCs w:val="28"/>
        </w:rPr>
        <w:t>в</w:t>
      </w:r>
      <w:r w:rsidR="006D4AD5">
        <w:rPr>
          <w:rFonts w:ascii="Times New Roman" w:hAnsi="Times New Roman" w:cs="Times New Roman"/>
          <w:noProof/>
          <w:sz w:val="28"/>
          <w:szCs w:val="28"/>
        </w:rPr>
        <w:t>едущего специал</w:t>
      </w:r>
      <w:r w:rsidR="003D499F">
        <w:rPr>
          <w:rFonts w:ascii="Times New Roman" w:hAnsi="Times New Roman" w:cs="Times New Roman"/>
          <w:noProof/>
          <w:sz w:val="28"/>
          <w:szCs w:val="28"/>
        </w:rPr>
        <w:t>и</w:t>
      </w:r>
      <w:r w:rsidR="006D4AD5">
        <w:rPr>
          <w:rFonts w:ascii="Times New Roman" w:hAnsi="Times New Roman" w:cs="Times New Roman"/>
          <w:noProof/>
          <w:sz w:val="28"/>
          <w:szCs w:val="28"/>
        </w:rPr>
        <w:t>с</w:t>
      </w:r>
      <w:r w:rsidR="003D499F">
        <w:rPr>
          <w:rFonts w:ascii="Times New Roman" w:hAnsi="Times New Roman" w:cs="Times New Roman"/>
          <w:noProof/>
          <w:sz w:val="28"/>
          <w:szCs w:val="28"/>
        </w:rPr>
        <w:t xml:space="preserve">та Администрации городского поселения Безенчук Мартынову Татьяну Витальевну. </w:t>
      </w:r>
    </w:p>
    <w:p w14:paraId="1FA01CA0" w14:textId="77777777" w:rsidR="00746B8B" w:rsidRPr="00746B8B" w:rsidRDefault="00746B8B" w:rsidP="00746B8B">
      <w:pPr>
        <w:ind w:firstLine="709"/>
        <w:jc w:val="both"/>
        <w:rPr>
          <w:rFonts w:ascii="Times New Roman" w:hAnsi="Times New Roman" w:cs="Times New Roman"/>
          <w:sz w:val="28"/>
          <w:szCs w:val="28"/>
          <w:lang w:eastAsia="ar-SA"/>
        </w:rPr>
      </w:pPr>
      <w:r w:rsidRPr="00746B8B">
        <w:rPr>
          <w:rFonts w:ascii="Times New Roman" w:hAnsi="Times New Roman" w:cs="Times New Roman"/>
          <w:sz w:val="28"/>
          <w:szCs w:val="28"/>
          <w:lang w:eastAsia="ar-SA"/>
        </w:rPr>
        <w:t xml:space="preserve">12. Опубликовать настоящее постановление, прилагаемый к нему проект решения и оповещение о начале публичных слушаний в </w:t>
      </w:r>
      <w:bookmarkStart w:id="24" w:name="_Hlk5790921"/>
      <w:r w:rsidRPr="00746B8B">
        <w:rPr>
          <w:rFonts w:ascii="Times New Roman" w:hAnsi="Times New Roman" w:cs="Times New Roman"/>
          <w:sz w:val="28"/>
          <w:szCs w:val="28"/>
          <w:lang w:eastAsia="ar-SA"/>
        </w:rPr>
        <w:t>газете «</w:t>
      </w:r>
      <w:r w:rsidRPr="00746B8B">
        <w:rPr>
          <w:rFonts w:ascii="Times New Roman" w:hAnsi="Times New Roman" w:cs="Times New Roman"/>
          <w:bCs/>
          <w:sz w:val="28"/>
          <w:szCs w:val="28"/>
          <w:lang w:eastAsia="ar-SA"/>
        </w:rPr>
        <w:t>Вестник городского поселения Безенчук</w:t>
      </w:r>
      <w:r w:rsidRPr="00746B8B">
        <w:rPr>
          <w:rFonts w:ascii="Times New Roman" w:hAnsi="Times New Roman" w:cs="Times New Roman"/>
          <w:sz w:val="28"/>
          <w:szCs w:val="28"/>
          <w:lang w:eastAsia="ar-SA"/>
        </w:rPr>
        <w:t>»</w:t>
      </w:r>
      <w:bookmarkEnd w:id="24"/>
      <w:r w:rsidRPr="00746B8B">
        <w:rPr>
          <w:rFonts w:ascii="Times New Roman" w:hAnsi="Times New Roman" w:cs="Times New Roman"/>
          <w:sz w:val="28"/>
          <w:szCs w:val="28"/>
          <w:lang w:eastAsia="ar-SA"/>
        </w:rPr>
        <w:t xml:space="preserve"> </w:t>
      </w:r>
      <w:bookmarkStart w:id="25" w:name="_Hlk14087794"/>
      <w:r w:rsidRPr="00746B8B">
        <w:rPr>
          <w:rFonts w:ascii="Times New Roman" w:hAnsi="Times New Roman" w:cs="Times New Roman"/>
          <w:sz w:val="28"/>
          <w:szCs w:val="28"/>
          <w:lang w:eastAsia="ar-SA"/>
        </w:rPr>
        <w:t>и разместить на официальном сайте Администрации городского поселения Безенчук муниципального района Безенчукский Самарской области в информационно-</w:t>
      </w:r>
      <w:r w:rsidRPr="00746B8B">
        <w:rPr>
          <w:rFonts w:ascii="Times New Roman" w:hAnsi="Times New Roman" w:cs="Times New Roman"/>
          <w:sz w:val="28"/>
          <w:szCs w:val="28"/>
          <w:lang w:eastAsia="ar-SA"/>
        </w:rPr>
        <w:lastRenderedPageBreak/>
        <w:t>телекоммуникационной сети «Интернет» по адресу: http://www.bezenchukgp.ru/.</w:t>
      </w:r>
    </w:p>
    <w:bookmarkEnd w:id="25"/>
    <w:p w14:paraId="5C76FA45" w14:textId="77777777" w:rsidR="00746B8B" w:rsidRPr="00746B8B" w:rsidRDefault="00746B8B" w:rsidP="00746B8B">
      <w:pPr>
        <w:ind w:firstLine="709"/>
        <w:jc w:val="both"/>
        <w:rPr>
          <w:rFonts w:ascii="Times New Roman" w:hAnsi="Times New Roman" w:cs="Times New Roman"/>
          <w:sz w:val="28"/>
          <w:szCs w:val="28"/>
        </w:rPr>
      </w:pPr>
      <w:r w:rsidRPr="00746B8B">
        <w:rPr>
          <w:rFonts w:ascii="Times New Roman" w:hAnsi="Times New Roman" w:cs="Times New Roman"/>
          <w:sz w:val="28"/>
          <w:szCs w:val="28"/>
          <w:lang w:eastAsia="ar-SA"/>
        </w:rPr>
        <w:t xml:space="preserve">13. Администрации городского поселения Безенчук </w:t>
      </w:r>
      <w:r w:rsidRPr="00746B8B">
        <w:rPr>
          <w:rFonts w:ascii="Times New Roman" w:hAnsi="Times New Roman" w:cs="Times New Roman"/>
          <w:sz w:val="28"/>
          <w:szCs w:val="28"/>
        </w:rPr>
        <w:t xml:space="preserve">муниципального района Безенчукский Самарской области в целях заблаговременного ознакомления жителей поселения и иных заинтересованных лиц с </w:t>
      </w:r>
      <w:r w:rsidRPr="00746B8B">
        <w:rPr>
          <w:rFonts w:ascii="Times New Roman" w:hAnsi="Times New Roman" w:cs="Times New Roman"/>
          <w:sz w:val="28"/>
          <w:szCs w:val="28"/>
          <w:lang w:eastAsia="ar-SA"/>
        </w:rPr>
        <w:t xml:space="preserve">проектом решения </w:t>
      </w:r>
      <w:r w:rsidRPr="00746B8B">
        <w:rPr>
          <w:rFonts w:ascii="Times New Roman" w:hAnsi="Times New Roman" w:cs="Times New Roman"/>
          <w:sz w:val="28"/>
          <w:szCs w:val="28"/>
        </w:rPr>
        <w:t>обеспечить:</w:t>
      </w:r>
    </w:p>
    <w:p w14:paraId="5B6C023B" w14:textId="77777777" w:rsidR="00746B8B" w:rsidRPr="00746B8B" w:rsidRDefault="00746B8B" w:rsidP="00746B8B">
      <w:pPr>
        <w:ind w:firstLine="709"/>
        <w:jc w:val="both"/>
        <w:rPr>
          <w:rFonts w:ascii="Times New Roman" w:hAnsi="Times New Roman" w:cs="Times New Roman"/>
          <w:sz w:val="28"/>
          <w:szCs w:val="28"/>
        </w:rPr>
      </w:pPr>
      <w:r w:rsidRPr="00746B8B">
        <w:rPr>
          <w:rFonts w:ascii="Times New Roman" w:hAnsi="Times New Roman" w:cs="Times New Roman"/>
          <w:sz w:val="28"/>
          <w:szCs w:val="28"/>
        </w:rPr>
        <w:t xml:space="preserve">официальное опубликование настоящего постановления, </w:t>
      </w:r>
      <w:r w:rsidRPr="00746B8B">
        <w:rPr>
          <w:rFonts w:ascii="Times New Roman" w:hAnsi="Times New Roman" w:cs="Times New Roman"/>
          <w:sz w:val="28"/>
          <w:szCs w:val="28"/>
          <w:lang w:eastAsia="ar-SA"/>
        </w:rPr>
        <w:t xml:space="preserve">проекта решения </w:t>
      </w:r>
      <w:bookmarkStart w:id="26" w:name="_Hlk14090064"/>
      <w:r w:rsidRPr="00746B8B">
        <w:rPr>
          <w:rFonts w:ascii="Times New Roman" w:hAnsi="Times New Roman" w:cs="Times New Roman"/>
          <w:sz w:val="28"/>
          <w:szCs w:val="28"/>
          <w:lang w:eastAsia="ar-SA"/>
        </w:rPr>
        <w:t xml:space="preserve">и оповещения о начале публичных слушаний </w:t>
      </w:r>
      <w:r w:rsidRPr="00746B8B">
        <w:rPr>
          <w:rFonts w:ascii="Times New Roman" w:hAnsi="Times New Roman" w:cs="Times New Roman"/>
          <w:sz w:val="28"/>
          <w:szCs w:val="28"/>
        </w:rPr>
        <w:t>в газете «</w:t>
      </w:r>
      <w:r w:rsidRPr="00746B8B">
        <w:rPr>
          <w:rFonts w:ascii="Times New Roman" w:hAnsi="Times New Roman" w:cs="Times New Roman"/>
          <w:bCs/>
          <w:sz w:val="28"/>
          <w:szCs w:val="28"/>
        </w:rPr>
        <w:t>Вестник городского поселения Безенчук</w:t>
      </w:r>
      <w:r w:rsidRPr="00746B8B">
        <w:rPr>
          <w:rFonts w:ascii="Times New Roman" w:hAnsi="Times New Roman" w:cs="Times New Roman"/>
          <w:sz w:val="28"/>
          <w:szCs w:val="28"/>
        </w:rPr>
        <w:t>»</w:t>
      </w:r>
      <w:bookmarkEnd w:id="26"/>
      <w:r w:rsidRPr="00746B8B">
        <w:rPr>
          <w:rFonts w:ascii="Times New Roman" w:hAnsi="Times New Roman" w:cs="Times New Roman"/>
          <w:sz w:val="28"/>
          <w:szCs w:val="28"/>
        </w:rPr>
        <w:t xml:space="preserve"> 18 марта 2022 года</w:t>
      </w:r>
      <w:r w:rsidRPr="00746B8B">
        <w:rPr>
          <w:rFonts w:ascii="Times New Roman" w:hAnsi="Times New Roman" w:cs="Times New Roman"/>
          <w:sz w:val="28"/>
          <w:szCs w:val="28"/>
          <w:lang w:eastAsia="ar-SA"/>
        </w:rPr>
        <w:t>;</w:t>
      </w:r>
    </w:p>
    <w:p w14:paraId="599E711E" w14:textId="77777777" w:rsidR="00746B8B" w:rsidRPr="00746B8B" w:rsidRDefault="00746B8B" w:rsidP="00746B8B">
      <w:pPr>
        <w:ind w:firstLine="709"/>
        <w:jc w:val="both"/>
        <w:rPr>
          <w:rFonts w:ascii="Times New Roman" w:hAnsi="Times New Roman" w:cs="Times New Roman"/>
          <w:sz w:val="28"/>
          <w:szCs w:val="28"/>
        </w:rPr>
      </w:pPr>
      <w:r w:rsidRPr="00746B8B">
        <w:rPr>
          <w:rFonts w:ascii="Times New Roman" w:hAnsi="Times New Roman" w:cs="Times New Roman"/>
          <w:sz w:val="28"/>
          <w:szCs w:val="28"/>
        </w:rPr>
        <w:t xml:space="preserve">размещение </w:t>
      </w:r>
      <w:r w:rsidRPr="00746B8B">
        <w:rPr>
          <w:rFonts w:ascii="Times New Roman" w:hAnsi="Times New Roman" w:cs="Times New Roman"/>
          <w:sz w:val="28"/>
          <w:szCs w:val="28"/>
          <w:lang w:eastAsia="ar-SA"/>
        </w:rPr>
        <w:t xml:space="preserve">проекта решения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9" w:history="1">
        <w:r w:rsidRPr="00746B8B">
          <w:rPr>
            <w:rStyle w:val="a6"/>
            <w:rFonts w:ascii="Times New Roman" w:eastAsia="Lucida Sans Unicode" w:hAnsi="Times New Roman" w:cs="Times New Roman"/>
            <w:sz w:val="28"/>
            <w:szCs w:val="28"/>
            <w:lang w:eastAsia="ar-SA"/>
          </w:rPr>
          <w:t>http://www.bezenchukgp.ru/</w:t>
        </w:r>
      </w:hyperlink>
      <w:r w:rsidRPr="00746B8B">
        <w:rPr>
          <w:rFonts w:ascii="Times New Roman" w:hAnsi="Times New Roman" w:cs="Times New Roman"/>
          <w:sz w:val="28"/>
          <w:szCs w:val="28"/>
          <w:lang w:eastAsia="ar-SA"/>
        </w:rPr>
        <w:t xml:space="preserve"> 25 марта 2022 года;</w:t>
      </w:r>
    </w:p>
    <w:p w14:paraId="2E666404" w14:textId="77777777" w:rsidR="00746B8B" w:rsidRPr="00746B8B" w:rsidRDefault="00746B8B" w:rsidP="00746B8B">
      <w:pPr>
        <w:ind w:firstLine="709"/>
        <w:jc w:val="both"/>
        <w:rPr>
          <w:rFonts w:ascii="Times New Roman" w:hAnsi="Times New Roman" w:cs="Times New Roman"/>
          <w:sz w:val="28"/>
          <w:szCs w:val="28"/>
        </w:rPr>
      </w:pPr>
      <w:r w:rsidRPr="00746B8B">
        <w:rPr>
          <w:rFonts w:ascii="Times New Roman" w:hAnsi="Times New Roman" w:cs="Times New Roman"/>
          <w:sz w:val="28"/>
          <w:szCs w:val="28"/>
        </w:rPr>
        <w:t xml:space="preserve">беспрепятственный доступ к ознакомлению с </w:t>
      </w:r>
      <w:r w:rsidRPr="00746B8B">
        <w:rPr>
          <w:rFonts w:ascii="Times New Roman" w:hAnsi="Times New Roman" w:cs="Times New Roman"/>
          <w:sz w:val="28"/>
          <w:szCs w:val="28"/>
          <w:lang w:eastAsia="ar-SA"/>
        </w:rPr>
        <w:t xml:space="preserve">проектом решения </w:t>
      </w:r>
      <w:r w:rsidRPr="00746B8B">
        <w:rPr>
          <w:rFonts w:ascii="Times New Roman" w:hAnsi="Times New Roman" w:cs="Times New Roman"/>
          <w:sz w:val="28"/>
          <w:szCs w:val="28"/>
        </w:rPr>
        <w:t>в здании Администрации городского поселения Безенчук муниципального района Безенчукский Самарской области (в соответствии с режимом работы Администрации городского поселения Безенчук муниципального района Безенчукский Самарской области).</w:t>
      </w:r>
    </w:p>
    <w:p w14:paraId="2917B84F" w14:textId="77777777" w:rsidR="00746B8B" w:rsidRPr="00746B8B" w:rsidRDefault="00746B8B" w:rsidP="00746B8B">
      <w:pPr>
        <w:ind w:firstLine="709"/>
        <w:jc w:val="both"/>
        <w:rPr>
          <w:rFonts w:ascii="Times New Roman" w:hAnsi="Times New Roman" w:cs="Times New Roman"/>
          <w:sz w:val="28"/>
          <w:szCs w:val="28"/>
        </w:rPr>
      </w:pPr>
      <w:r w:rsidRPr="00746B8B">
        <w:rPr>
          <w:rFonts w:ascii="Times New Roman" w:hAnsi="Times New Roman" w:cs="Times New Roman"/>
          <w:sz w:val="28"/>
          <w:szCs w:val="28"/>
        </w:rPr>
        <w:t>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0E0673C9" w14:textId="77777777" w:rsidR="005714D6" w:rsidRDefault="005714D6" w:rsidP="00262364">
      <w:pPr>
        <w:spacing w:after="0" w:line="240" w:lineRule="auto"/>
        <w:rPr>
          <w:rFonts w:ascii="Times New Roman" w:hAnsi="Times New Roman" w:cs="Times New Roman"/>
          <w:sz w:val="28"/>
          <w:szCs w:val="28"/>
        </w:rPr>
      </w:pPr>
    </w:p>
    <w:p w14:paraId="2894ABA1" w14:textId="77777777" w:rsidR="00746B8B" w:rsidRPr="00746B8B" w:rsidRDefault="00746B8B" w:rsidP="00262364">
      <w:pPr>
        <w:spacing w:after="0" w:line="240" w:lineRule="auto"/>
        <w:rPr>
          <w:rFonts w:ascii="Times New Roman" w:hAnsi="Times New Roman" w:cs="Times New Roman"/>
          <w:sz w:val="28"/>
          <w:szCs w:val="28"/>
        </w:rPr>
      </w:pPr>
      <w:r w:rsidRPr="00746B8B">
        <w:rPr>
          <w:rFonts w:ascii="Times New Roman" w:hAnsi="Times New Roman" w:cs="Times New Roman"/>
          <w:sz w:val="28"/>
          <w:szCs w:val="28"/>
        </w:rPr>
        <w:t>Глава</w:t>
      </w:r>
    </w:p>
    <w:p w14:paraId="6A890F82" w14:textId="77777777" w:rsidR="00746B8B" w:rsidRPr="00746B8B" w:rsidRDefault="00746B8B" w:rsidP="00262364">
      <w:pPr>
        <w:spacing w:after="0" w:line="240" w:lineRule="auto"/>
        <w:rPr>
          <w:rFonts w:ascii="Times New Roman" w:hAnsi="Times New Roman" w:cs="Times New Roman"/>
          <w:sz w:val="28"/>
          <w:szCs w:val="28"/>
        </w:rPr>
      </w:pPr>
      <w:r w:rsidRPr="00746B8B">
        <w:rPr>
          <w:rFonts w:ascii="Times New Roman" w:hAnsi="Times New Roman" w:cs="Times New Roman"/>
          <w:sz w:val="28"/>
          <w:szCs w:val="28"/>
        </w:rPr>
        <w:t>городского поселения Безенчук</w:t>
      </w:r>
    </w:p>
    <w:p w14:paraId="2724EE22" w14:textId="77777777" w:rsidR="00746B8B" w:rsidRPr="00746B8B" w:rsidRDefault="00746B8B" w:rsidP="00262364">
      <w:pPr>
        <w:spacing w:after="0" w:line="240" w:lineRule="auto"/>
        <w:rPr>
          <w:rFonts w:ascii="Times New Roman" w:hAnsi="Times New Roman" w:cs="Times New Roman"/>
          <w:sz w:val="28"/>
          <w:szCs w:val="28"/>
        </w:rPr>
      </w:pPr>
      <w:r w:rsidRPr="00746B8B">
        <w:rPr>
          <w:rFonts w:ascii="Times New Roman" w:hAnsi="Times New Roman" w:cs="Times New Roman"/>
          <w:sz w:val="28"/>
          <w:szCs w:val="28"/>
        </w:rPr>
        <w:t>муниципального района Безенчукский</w:t>
      </w:r>
    </w:p>
    <w:p w14:paraId="4ED04426" w14:textId="77777777" w:rsidR="00746B8B" w:rsidRPr="00746B8B" w:rsidRDefault="00746B8B" w:rsidP="00262364">
      <w:pPr>
        <w:spacing w:after="0" w:line="240" w:lineRule="auto"/>
        <w:rPr>
          <w:rFonts w:ascii="Times New Roman" w:hAnsi="Times New Roman" w:cs="Times New Roman"/>
          <w:sz w:val="28"/>
          <w:szCs w:val="28"/>
        </w:rPr>
      </w:pPr>
      <w:r w:rsidRPr="00746B8B">
        <w:rPr>
          <w:rFonts w:ascii="Times New Roman" w:hAnsi="Times New Roman" w:cs="Times New Roman"/>
          <w:sz w:val="28"/>
          <w:szCs w:val="28"/>
        </w:rPr>
        <w:t xml:space="preserve">Самарской области                                                                </w:t>
      </w:r>
      <w:r w:rsidR="00262364">
        <w:rPr>
          <w:rFonts w:ascii="Times New Roman" w:hAnsi="Times New Roman" w:cs="Times New Roman"/>
          <w:sz w:val="28"/>
          <w:szCs w:val="28"/>
        </w:rPr>
        <w:t xml:space="preserve">    </w:t>
      </w:r>
      <w:r w:rsidRPr="00746B8B">
        <w:rPr>
          <w:rFonts w:ascii="Times New Roman" w:hAnsi="Times New Roman" w:cs="Times New Roman"/>
          <w:sz w:val="28"/>
          <w:szCs w:val="28"/>
        </w:rPr>
        <w:t xml:space="preserve">    В.Н. Гуров</w:t>
      </w:r>
    </w:p>
    <w:p w14:paraId="26D34FAE" w14:textId="77777777" w:rsidR="00746B8B" w:rsidRPr="00746B8B" w:rsidRDefault="00746B8B" w:rsidP="00C03FF1">
      <w:pPr>
        <w:autoSpaceDE w:val="0"/>
        <w:autoSpaceDN w:val="0"/>
        <w:adjustRightInd w:val="0"/>
        <w:spacing w:after="0" w:line="240" w:lineRule="auto"/>
        <w:ind w:left="4536"/>
        <w:jc w:val="center"/>
        <w:rPr>
          <w:rFonts w:ascii="Times New Roman" w:hAnsi="Times New Roman" w:cs="Times New Roman"/>
          <w:bCs/>
          <w:sz w:val="28"/>
          <w:szCs w:val="28"/>
          <w:lang w:eastAsia="en-US"/>
        </w:rPr>
      </w:pPr>
    </w:p>
    <w:p w14:paraId="13A492F1" w14:textId="77777777" w:rsidR="00746B8B" w:rsidRDefault="00746B8B" w:rsidP="00C03FF1">
      <w:pPr>
        <w:autoSpaceDE w:val="0"/>
        <w:autoSpaceDN w:val="0"/>
        <w:adjustRightInd w:val="0"/>
        <w:spacing w:after="0" w:line="240" w:lineRule="auto"/>
        <w:ind w:left="4536"/>
        <w:jc w:val="center"/>
        <w:rPr>
          <w:rFonts w:ascii="Times New Roman" w:hAnsi="Times New Roman" w:cs="Times New Roman"/>
          <w:bCs/>
          <w:sz w:val="28"/>
          <w:szCs w:val="28"/>
          <w:lang w:eastAsia="en-US"/>
        </w:rPr>
      </w:pPr>
    </w:p>
    <w:p w14:paraId="2BA5DB07" w14:textId="77777777" w:rsidR="007C69C7" w:rsidRDefault="007C69C7" w:rsidP="00C03FF1">
      <w:pPr>
        <w:autoSpaceDE w:val="0"/>
        <w:autoSpaceDN w:val="0"/>
        <w:adjustRightInd w:val="0"/>
        <w:spacing w:after="0" w:line="240" w:lineRule="auto"/>
        <w:ind w:left="4536"/>
        <w:jc w:val="center"/>
        <w:rPr>
          <w:rFonts w:ascii="Times New Roman" w:hAnsi="Times New Roman" w:cs="Times New Roman"/>
          <w:bCs/>
          <w:sz w:val="28"/>
          <w:szCs w:val="28"/>
          <w:lang w:eastAsia="en-US"/>
        </w:rPr>
      </w:pPr>
    </w:p>
    <w:p w14:paraId="14D06D38" w14:textId="77777777" w:rsidR="007C69C7" w:rsidRDefault="007C69C7" w:rsidP="00C03FF1">
      <w:pPr>
        <w:autoSpaceDE w:val="0"/>
        <w:autoSpaceDN w:val="0"/>
        <w:adjustRightInd w:val="0"/>
        <w:spacing w:after="0" w:line="240" w:lineRule="auto"/>
        <w:ind w:left="4536"/>
        <w:jc w:val="center"/>
        <w:rPr>
          <w:rFonts w:ascii="Times New Roman" w:hAnsi="Times New Roman" w:cs="Times New Roman"/>
          <w:bCs/>
          <w:sz w:val="28"/>
          <w:szCs w:val="28"/>
          <w:lang w:eastAsia="en-US"/>
        </w:rPr>
      </w:pPr>
    </w:p>
    <w:p w14:paraId="1AFAB05F" w14:textId="77777777" w:rsidR="00AD54D4" w:rsidRDefault="00AD54D4" w:rsidP="00C03FF1">
      <w:pPr>
        <w:autoSpaceDE w:val="0"/>
        <w:autoSpaceDN w:val="0"/>
        <w:adjustRightInd w:val="0"/>
        <w:spacing w:after="0" w:line="240" w:lineRule="auto"/>
        <w:ind w:left="4536"/>
        <w:jc w:val="center"/>
        <w:rPr>
          <w:rFonts w:ascii="Times New Roman" w:hAnsi="Times New Roman" w:cs="Times New Roman"/>
          <w:bCs/>
          <w:sz w:val="28"/>
          <w:szCs w:val="28"/>
          <w:lang w:eastAsia="en-US"/>
        </w:rPr>
      </w:pPr>
    </w:p>
    <w:p w14:paraId="1E4CFABD" w14:textId="77777777" w:rsidR="00C03FF1" w:rsidRDefault="00C03FF1" w:rsidP="00C03FF1">
      <w:pPr>
        <w:autoSpaceDE w:val="0"/>
        <w:autoSpaceDN w:val="0"/>
        <w:adjustRightInd w:val="0"/>
        <w:spacing w:after="0" w:line="240" w:lineRule="auto"/>
        <w:ind w:left="4536"/>
        <w:jc w:val="center"/>
        <w:rPr>
          <w:rFonts w:ascii="Times New Roman" w:hAnsi="Times New Roman" w:cs="Times New Roman"/>
          <w:bCs/>
          <w:sz w:val="28"/>
          <w:szCs w:val="28"/>
          <w:lang w:eastAsia="en-US"/>
        </w:rPr>
      </w:pPr>
      <w:r w:rsidRPr="00D37A73">
        <w:rPr>
          <w:rFonts w:ascii="Times New Roman" w:hAnsi="Times New Roman" w:cs="Times New Roman"/>
          <w:bCs/>
          <w:sz w:val="28"/>
          <w:szCs w:val="28"/>
          <w:lang w:eastAsia="en-US"/>
        </w:rPr>
        <w:lastRenderedPageBreak/>
        <w:t xml:space="preserve">Приложение </w:t>
      </w:r>
    </w:p>
    <w:p w14:paraId="0A3BF06B" w14:textId="77777777" w:rsidR="00C03FF1" w:rsidRPr="003E263B" w:rsidRDefault="00C03FF1" w:rsidP="00C03FF1">
      <w:pPr>
        <w:autoSpaceDE w:val="0"/>
        <w:autoSpaceDN w:val="0"/>
        <w:adjustRightInd w:val="0"/>
        <w:spacing w:after="0" w:line="240" w:lineRule="auto"/>
        <w:ind w:left="4536"/>
        <w:jc w:val="center"/>
        <w:rPr>
          <w:rFonts w:ascii="Times New Roman" w:hAnsi="Times New Roman" w:cs="Times New Roman"/>
          <w:bCs/>
          <w:sz w:val="28"/>
          <w:szCs w:val="28"/>
          <w:lang w:eastAsia="en-US"/>
        </w:rPr>
      </w:pPr>
      <w:r w:rsidRPr="003E263B">
        <w:rPr>
          <w:rFonts w:ascii="Times New Roman" w:hAnsi="Times New Roman" w:cs="Times New Roman"/>
          <w:bCs/>
          <w:sz w:val="28"/>
          <w:szCs w:val="28"/>
          <w:lang w:eastAsia="en-US"/>
        </w:rPr>
        <w:t xml:space="preserve">к постановлению </w:t>
      </w:r>
      <w:r>
        <w:rPr>
          <w:rFonts w:ascii="Times New Roman" w:hAnsi="Times New Roman" w:cs="Times New Roman"/>
          <w:bCs/>
          <w:sz w:val="28"/>
          <w:szCs w:val="28"/>
          <w:lang w:eastAsia="en-US"/>
        </w:rPr>
        <w:t>Главы</w:t>
      </w:r>
    </w:p>
    <w:p w14:paraId="3882DE7C" w14:textId="77777777" w:rsidR="00C03FF1" w:rsidRDefault="007C1F95" w:rsidP="00C03FF1">
      <w:pPr>
        <w:autoSpaceDE w:val="0"/>
        <w:autoSpaceDN w:val="0"/>
        <w:adjustRightInd w:val="0"/>
        <w:spacing w:after="0" w:line="240" w:lineRule="auto"/>
        <w:ind w:left="4536"/>
        <w:jc w:val="center"/>
        <w:rPr>
          <w:rFonts w:ascii="Times New Roman" w:hAnsi="Times New Roman" w:cs="Times New Roman"/>
          <w:bCs/>
          <w:sz w:val="28"/>
          <w:szCs w:val="28"/>
          <w:lang w:eastAsia="en-US"/>
        </w:rPr>
      </w:pPr>
      <w:r>
        <w:rPr>
          <w:rFonts w:ascii="Times New Roman" w:hAnsi="Times New Roman" w:cs="Times New Roman"/>
          <w:bCs/>
          <w:sz w:val="28"/>
          <w:szCs w:val="28"/>
          <w:lang w:eastAsia="en-US"/>
        </w:rPr>
        <w:t>городского</w:t>
      </w:r>
      <w:r w:rsidR="00C03FF1" w:rsidRPr="003E263B">
        <w:rPr>
          <w:rFonts w:ascii="Times New Roman" w:hAnsi="Times New Roman" w:cs="Times New Roman"/>
          <w:bCs/>
          <w:sz w:val="28"/>
          <w:szCs w:val="28"/>
          <w:lang w:eastAsia="en-US"/>
        </w:rPr>
        <w:t xml:space="preserve"> поселения</w:t>
      </w:r>
      <w:r w:rsidR="00F12D88">
        <w:rPr>
          <w:rFonts w:ascii="Times New Roman" w:hAnsi="Times New Roman" w:cs="Times New Roman"/>
          <w:bCs/>
          <w:sz w:val="28"/>
          <w:szCs w:val="28"/>
          <w:lang w:eastAsia="en-US"/>
        </w:rPr>
        <w:t xml:space="preserve"> </w:t>
      </w:r>
      <w:r>
        <w:rPr>
          <w:rFonts w:ascii="Times New Roman" w:hAnsi="Times New Roman" w:cs="Times New Roman"/>
          <w:bCs/>
          <w:sz w:val="28"/>
          <w:szCs w:val="28"/>
          <w:lang w:eastAsia="en-US"/>
        </w:rPr>
        <w:t>Безенчук</w:t>
      </w:r>
      <w:r w:rsidR="00C03FF1">
        <w:rPr>
          <w:rFonts w:ascii="Times New Roman" w:hAnsi="Times New Roman" w:cs="Times New Roman"/>
          <w:bCs/>
          <w:sz w:val="28"/>
          <w:szCs w:val="28"/>
          <w:lang w:eastAsia="en-US"/>
        </w:rPr>
        <w:br/>
        <w:t xml:space="preserve">муниципального района </w:t>
      </w:r>
      <w:r>
        <w:rPr>
          <w:rFonts w:ascii="Times New Roman" w:hAnsi="Times New Roman" w:cs="Times New Roman"/>
          <w:bCs/>
          <w:sz w:val="28"/>
          <w:szCs w:val="28"/>
          <w:lang w:eastAsia="en-US"/>
        </w:rPr>
        <w:t>Безенчукский</w:t>
      </w:r>
      <w:r w:rsidR="00C03FF1">
        <w:rPr>
          <w:rFonts w:ascii="Times New Roman" w:hAnsi="Times New Roman" w:cs="Times New Roman"/>
          <w:bCs/>
          <w:sz w:val="28"/>
          <w:szCs w:val="28"/>
          <w:lang w:eastAsia="en-US"/>
        </w:rPr>
        <w:br/>
        <w:t>Самарской области</w:t>
      </w:r>
    </w:p>
    <w:p w14:paraId="0F9E1BEF" w14:textId="77777777" w:rsidR="00C03FF1" w:rsidRPr="00D37A73" w:rsidRDefault="00C03FF1" w:rsidP="00C03FF1">
      <w:pPr>
        <w:autoSpaceDE w:val="0"/>
        <w:autoSpaceDN w:val="0"/>
        <w:adjustRightInd w:val="0"/>
        <w:spacing w:after="0" w:line="240" w:lineRule="auto"/>
        <w:ind w:left="4536"/>
        <w:jc w:val="center"/>
        <w:rPr>
          <w:rFonts w:ascii="Times New Roman" w:hAnsi="Times New Roman" w:cs="Times New Roman"/>
          <w:bCs/>
          <w:sz w:val="28"/>
          <w:szCs w:val="28"/>
          <w:lang w:eastAsia="en-US"/>
        </w:rPr>
      </w:pPr>
      <w:r>
        <w:rPr>
          <w:rFonts w:ascii="Times New Roman" w:hAnsi="Times New Roman" w:cs="Times New Roman"/>
          <w:bCs/>
          <w:sz w:val="28"/>
          <w:szCs w:val="28"/>
          <w:lang w:eastAsia="en-US"/>
        </w:rPr>
        <w:t xml:space="preserve">от </w:t>
      </w:r>
      <w:r w:rsidR="00D34E70">
        <w:rPr>
          <w:rFonts w:ascii="Times New Roman" w:hAnsi="Times New Roman" w:cs="Times New Roman"/>
          <w:bCs/>
          <w:sz w:val="28"/>
          <w:szCs w:val="28"/>
          <w:lang w:eastAsia="en-US"/>
        </w:rPr>
        <w:t>17.03</w:t>
      </w:r>
      <w:r w:rsidR="00AD36A2">
        <w:rPr>
          <w:rFonts w:ascii="Times New Roman" w:hAnsi="Times New Roman" w:cs="Times New Roman"/>
          <w:bCs/>
          <w:sz w:val="28"/>
          <w:szCs w:val="28"/>
          <w:lang w:eastAsia="en-US"/>
        </w:rPr>
        <w:t>.</w:t>
      </w:r>
      <w:r w:rsidR="00D34E70">
        <w:rPr>
          <w:rFonts w:ascii="Times New Roman" w:hAnsi="Times New Roman" w:cs="Times New Roman"/>
          <w:bCs/>
          <w:sz w:val="28"/>
          <w:szCs w:val="28"/>
          <w:lang w:eastAsia="en-US"/>
        </w:rPr>
        <w:t>2022</w:t>
      </w:r>
      <w:r>
        <w:rPr>
          <w:rFonts w:ascii="Times New Roman" w:hAnsi="Times New Roman" w:cs="Times New Roman"/>
          <w:bCs/>
          <w:sz w:val="28"/>
          <w:szCs w:val="28"/>
          <w:lang w:eastAsia="en-US"/>
        </w:rPr>
        <w:t xml:space="preserve"> № </w:t>
      </w:r>
      <w:r w:rsidR="00C44C3A">
        <w:rPr>
          <w:rFonts w:ascii="Times New Roman" w:hAnsi="Times New Roman" w:cs="Times New Roman"/>
          <w:bCs/>
          <w:sz w:val="28"/>
          <w:szCs w:val="28"/>
          <w:lang w:eastAsia="en-US"/>
        </w:rPr>
        <w:t>94</w:t>
      </w:r>
    </w:p>
    <w:p w14:paraId="3FA24DFB" w14:textId="77777777" w:rsidR="0016687E" w:rsidRDefault="0016687E" w:rsidP="004E47D0">
      <w:pPr>
        <w:autoSpaceDE w:val="0"/>
        <w:autoSpaceDN w:val="0"/>
        <w:adjustRightInd w:val="0"/>
        <w:spacing w:after="0" w:line="240" w:lineRule="auto"/>
        <w:rPr>
          <w:rFonts w:ascii="Times New Roman" w:hAnsi="Times New Roman" w:cs="Times New Roman"/>
          <w:b/>
          <w:bCs/>
          <w:sz w:val="28"/>
          <w:szCs w:val="28"/>
          <w:lang w:eastAsia="en-US"/>
        </w:rPr>
      </w:pPr>
    </w:p>
    <w:p w14:paraId="50966BD3" w14:textId="77777777" w:rsidR="00C03FF1" w:rsidRDefault="00C03FF1" w:rsidP="0057591A">
      <w:pPr>
        <w:autoSpaceDE w:val="0"/>
        <w:autoSpaceDN w:val="0"/>
        <w:adjustRightInd w:val="0"/>
        <w:spacing w:after="0" w:line="240" w:lineRule="auto"/>
        <w:jc w:val="center"/>
        <w:rPr>
          <w:rFonts w:ascii="Times New Roman" w:hAnsi="Times New Roman" w:cs="Times New Roman"/>
          <w:b/>
          <w:bCs/>
          <w:sz w:val="28"/>
          <w:szCs w:val="28"/>
          <w:lang w:eastAsia="en-US"/>
        </w:rPr>
      </w:pPr>
    </w:p>
    <w:p w14:paraId="35B36F18" w14:textId="77777777" w:rsidR="00C03FF1" w:rsidRPr="00D37A73" w:rsidRDefault="00C03FF1" w:rsidP="00C03FF1">
      <w:pPr>
        <w:autoSpaceDE w:val="0"/>
        <w:autoSpaceDN w:val="0"/>
        <w:adjustRightInd w:val="0"/>
        <w:spacing w:after="0" w:line="240" w:lineRule="auto"/>
        <w:jc w:val="right"/>
        <w:rPr>
          <w:rFonts w:ascii="Times New Roman" w:hAnsi="Times New Roman" w:cs="Times New Roman"/>
          <w:bCs/>
          <w:sz w:val="28"/>
          <w:szCs w:val="28"/>
          <w:lang w:eastAsia="en-US"/>
        </w:rPr>
      </w:pPr>
      <w:r w:rsidRPr="00D37A73">
        <w:rPr>
          <w:rFonts w:ascii="Times New Roman" w:hAnsi="Times New Roman" w:cs="Times New Roman"/>
          <w:bCs/>
          <w:sz w:val="28"/>
          <w:szCs w:val="28"/>
          <w:lang w:eastAsia="en-US"/>
        </w:rPr>
        <w:t>ПРОЕКТ</w:t>
      </w:r>
    </w:p>
    <w:p w14:paraId="3FB9C5B5" w14:textId="77777777" w:rsidR="00C03FF1" w:rsidRDefault="00C03FF1" w:rsidP="0057591A">
      <w:pPr>
        <w:autoSpaceDE w:val="0"/>
        <w:autoSpaceDN w:val="0"/>
        <w:adjustRightInd w:val="0"/>
        <w:spacing w:after="0" w:line="240" w:lineRule="auto"/>
        <w:jc w:val="center"/>
        <w:rPr>
          <w:rFonts w:ascii="Times New Roman" w:hAnsi="Times New Roman" w:cs="Times New Roman"/>
          <w:b/>
          <w:bCs/>
          <w:sz w:val="28"/>
          <w:szCs w:val="28"/>
          <w:lang w:eastAsia="en-US"/>
        </w:rPr>
      </w:pPr>
    </w:p>
    <w:p w14:paraId="54E2905D" w14:textId="77777777" w:rsidR="00C03FF1" w:rsidRDefault="00C03FF1" w:rsidP="00C03FF1">
      <w:pPr>
        <w:autoSpaceDE w:val="0"/>
        <w:autoSpaceDN w:val="0"/>
        <w:adjustRightInd w:val="0"/>
        <w:spacing w:after="0" w:line="240" w:lineRule="auto"/>
        <w:rPr>
          <w:rFonts w:ascii="Times New Roman" w:hAnsi="Times New Roman" w:cs="Times New Roman"/>
          <w:b/>
          <w:bCs/>
          <w:sz w:val="28"/>
          <w:szCs w:val="28"/>
          <w:lang w:eastAsia="en-US"/>
        </w:rPr>
      </w:pPr>
    </w:p>
    <w:p w14:paraId="12C910F0" w14:textId="77777777" w:rsidR="003E1CD8" w:rsidRPr="00C96682" w:rsidRDefault="003E1CD8" w:rsidP="0057591A">
      <w:pPr>
        <w:autoSpaceDE w:val="0"/>
        <w:autoSpaceDN w:val="0"/>
        <w:adjustRightInd w:val="0"/>
        <w:spacing w:after="0" w:line="240" w:lineRule="auto"/>
        <w:jc w:val="center"/>
        <w:rPr>
          <w:rFonts w:ascii="Times New Roman" w:hAnsi="Times New Roman" w:cs="Times New Roman"/>
          <w:b/>
          <w:bCs/>
          <w:sz w:val="28"/>
          <w:szCs w:val="28"/>
          <w:lang w:eastAsia="en-US"/>
        </w:rPr>
      </w:pPr>
      <w:r w:rsidRPr="00C96682">
        <w:rPr>
          <w:rFonts w:ascii="Times New Roman" w:hAnsi="Times New Roman" w:cs="Times New Roman"/>
          <w:b/>
          <w:bCs/>
          <w:sz w:val="28"/>
          <w:szCs w:val="28"/>
          <w:lang w:eastAsia="en-US"/>
        </w:rPr>
        <w:t>РОССИЙСКАЯ ФЕДЕРАЦ</w:t>
      </w:r>
      <w:r w:rsidR="00781D8A" w:rsidRPr="00C96682">
        <w:rPr>
          <w:rFonts w:ascii="Times New Roman" w:hAnsi="Times New Roman" w:cs="Times New Roman"/>
          <w:b/>
          <w:bCs/>
          <w:sz w:val="28"/>
          <w:szCs w:val="28"/>
          <w:lang w:eastAsia="en-US"/>
        </w:rPr>
        <w:t xml:space="preserve">ИЯ                        </w:t>
      </w:r>
    </w:p>
    <w:p w14:paraId="469B6FCC" w14:textId="77777777" w:rsidR="003E1CD8" w:rsidRPr="00C96682" w:rsidRDefault="003E1CD8" w:rsidP="0057591A">
      <w:pPr>
        <w:autoSpaceDE w:val="0"/>
        <w:autoSpaceDN w:val="0"/>
        <w:adjustRightInd w:val="0"/>
        <w:spacing w:after="0" w:line="240" w:lineRule="auto"/>
        <w:jc w:val="center"/>
        <w:rPr>
          <w:rFonts w:ascii="Times New Roman" w:hAnsi="Times New Roman" w:cs="Times New Roman"/>
          <w:b/>
          <w:bCs/>
          <w:sz w:val="28"/>
          <w:szCs w:val="28"/>
          <w:lang w:eastAsia="en-US"/>
        </w:rPr>
      </w:pPr>
      <w:r w:rsidRPr="00C96682">
        <w:rPr>
          <w:rFonts w:ascii="Times New Roman" w:hAnsi="Times New Roman" w:cs="Times New Roman"/>
          <w:b/>
          <w:bCs/>
          <w:sz w:val="28"/>
          <w:szCs w:val="28"/>
          <w:lang w:eastAsia="en-US"/>
        </w:rPr>
        <w:t>САМАРСКАЯ ОБЛАСТЬ</w:t>
      </w:r>
    </w:p>
    <w:p w14:paraId="541CD02E" w14:textId="77777777" w:rsidR="003E1CD8" w:rsidRPr="00C96682" w:rsidRDefault="003E1CD8" w:rsidP="0057591A">
      <w:pPr>
        <w:autoSpaceDE w:val="0"/>
        <w:autoSpaceDN w:val="0"/>
        <w:adjustRightInd w:val="0"/>
        <w:spacing w:after="0" w:line="240" w:lineRule="auto"/>
        <w:jc w:val="center"/>
        <w:rPr>
          <w:rFonts w:ascii="Times New Roman" w:hAnsi="Times New Roman" w:cs="Times New Roman"/>
          <w:b/>
          <w:bCs/>
          <w:sz w:val="28"/>
          <w:szCs w:val="28"/>
          <w:lang w:eastAsia="en-US"/>
        </w:rPr>
      </w:pPr>
      <w:r w:rsidRPr="00C96682">
        <w:rPr>
          <w:rFonts w:ascii="Times New Roman" w:hAnsi="Times New Roman" w:cs="Times New Roman"/>
          <w:b/>
          <w:bCs/>
          <w:sz w:val="28"/>
          <w:szCs w:val="28"/>
          <w:lang w:eastAsia="en-US"/>
        </w:rPr>
        <w:t xml:space="preserve">МУНИЦИПАЛЬНЫЙ РАЙОН </w:t>
      </w:r>
      <w:r w:rsidR="007C1F95">
        <w:rPr>
          <w:rFonts w:ascii="Times New Roman" w:hAnsi="Times New Roman" w:cs="Times New Roman"/>
          <w:b/>
          <w:bCs/>
          <w:sz w:val="28"/>
          <w:szCs w:val="28"/>
          <w:lang w:eastAsia="en-US"/>
        </w:rPr>
        <w:t>БЕЗЕНЧУКСКИЙ</w:t>
      </w:r>
    </w:p>
    <w:p w14:paraId="706B6434" w14:textId="77777777" w:rsidR="003E1CD8" w:rsidRPr="00C96682" w:rsidRDefault="003E1CD8" w:rsidP="001A3A6C">
      <w:pPr>
        <w:autoSpaceDE w:val="0"/>
        <w:autoSpaceDN w:val="0"/>
        <w:adjustRightInd w:val="0"/>
        <w:spacing w:after="0" w:line="240" w:lineRule="auto"/>
        <w:jc w:val="center"/>
        <w:rPr>
          <w:rFonts w:ascii="Times New Roman" w:hAnsi="Times New Roman" w:cs="Times New Roman"/>
          <w:b/>
          <w:bCs/>
          <w:sz w:val="28"/>
          <w:szCs w:val="28"/>
          <w:lang w:eastAsia="en-US"/>
        </w:rPr>
      </w:pPr>
      <w:r w:rsidRPr="00C96682">
        <w:rPr>
          <w:rFonts w:ascii="Times New Roman" w:hAnsi="Times New Roman" w:cs="Times New Roman"/>
          <w:b/>
          <w:bCs/>
          <w:sz w:val="28"/>
          <w:szCs w:val="28"/>
          <w:lang w:eastAsia="en-US"/>
        </w:rPr>
        <w:t xml:space="preserve">СОБРАНИЕ ПРЕДСТАВИТЕЛЕЙ </w:t>
      </w:r>
      <w:r w:rsidR="000674E2" w:rsidRPr="00C96682">
        <w:rPr>
          <w:rFonts w:ascii="Times New Roman" w:hAnsi="Times New Roman" w:cs="Times New Roman"/>
          <w:b/>
          <w:bCs/>
          <w:sz w:val="28"/>
          <w:szCs w:val="28"/>
          <w:lang w:eastAsia="en-US"/>
        </w:rPr>
        <w:br/>
      </w:r>
      <w:r w:rsidR="007C1F95">
        <w:rPr>
          <w:rFonts w:ascii="Times New Roman" w:hAnsi="Times New Roman" w:cs="Times New Roman"/>
          <w:b/>
          <w:bCs/>
          <w:sz w:val="28"/>
          <w:szCs w:val="28"/>
          <w:lang w:eastAsia="en-US"/>
        </w:rPr>
        <w:t>ГОРОДСКОГО</w:t>
      </w:r>
      <w:r w:rsidRPr="00C96682">
        <w:rPr>
          <w:rFonts w:ascii="Times New Roman" w:hAnsi="Times New Roman" w:cs="Times New Roman"/>
          <w:b/>
          <w:bCs/>
          <w:sz w:val="28"/>
          <w:szCs w:val="28"/>
          <w:lang w:eastAsia="en-US"/>
        </w:rPr>
        <w:t xml:space="preserve"> ПОСЕЛЕНИЯ</w:t>
      </w:r>
      <w:r w:rsidR="004E3EC1">
        <w:rPr>
          <w:rFonts w:ascii="Times New Roman" w:hAnsi="Times New Roman" w:cs="Times New Roman"/>
          <w:b/>
          <w:bCs/>
          <w:sz w:val="28"/>
          <w:szCs w:val="28"/>
          <w:lang w:eastAsia="en-US"/>
        </w:rPr>
        <w:t xml:space="preserve"> </w:t>
      </w:r>
      <w:r w:rsidR="007C1F95">
        <w:rPr>
          <w:rFonts w:ascii="Times New Roman" w:hAnsi="Times New Roman" w:cs="Times New Roman"/>
          <w:b/>
          <w:bCs/>
          <w:sz w:val="28"/>
          <w:szCs w:val="28"/>
          <w:lang w:eastAsia="en-US"/>
        </w:rPr>
        <w:t>БЕЗЕНЧУК</w:t>
      </w:r>
    </w:p>
    <w:p w14:paraId="62F00384" w14:textId="77777777" w:rsidR="003E1CD8" w:rsidRPr="00C96682" w:rsidRDefault="003E1CD8" w:rsidP="00F06BE0">
      <w:pPr>
        <w:autoSpaceDE w:val="0"/>
        <w:autoSpaceDN w:val="0"/>
        <w:adjustRightInd w:val="0"/>
        <w:spacing w:after="0" w:line="240" w:lineRule="auto"/>
        <w:rPr>
          <w:rFonts w:ascii="Times New Roman" w:hAnsi="Times New Roman" w:cs="Times New Roman"/>
          <w:b/>
          <w:bCs/>
          <w:sz w:val="28"/>
          <w:szCs w:val="28"/>
          <w:lang w:eastAsia="en-US"/>
        </w:rPr>
      </w:pPr>
    </w:p>
    <w:p w14:paraId="2CC3DD0F" w14:textId="77777777" w:rsidR="003E1CD8" w:rsidRPr="00C96682" w:rsidRDefault="003E1CD8" w:rsidP="0057591A">
      <w:pPr>
        <w:autoSpaceDE w:val="0"/>
        <w:autoSpaceDN w:val="0"/>
        <w:adjustRightInd w:val="0"/>
        <w:spacing w:after="0" w:line="240" w:lineRule="auto"/>
        <w:jc w:val="center"/>
        <w:rPr>
          <w:rFonts w:ascii="Times New Roman" w:hAnsi="Times New Roman" w:cs="Times New Roman"/>
          <w:b/>
          <w:bCs/>
          <w:sz w:val="28"/>
          <w:szCs w:val="28"/>
          <w:lang w:eastAsia="en-US"/>
        </w:rPr>
      </w:pPr>
      <w:r w:rsidRPr="00C96682">
        <w:rPr>
          <w:rFonts w:ascii="Times New Roman" w:hAnsi="Times New Roman" w:cs="Times New Roman"/>
          <w:b/>
          <w:bCs/>
          <w:sz w:val="28"/>
          <w:szCs w:val="28"/>
          <w:lang w:eastAsia="en-US"/>
        </w:rPr>
        <w:t>РЕШЕНИЕ</w:t>
      </w:r>
    </w:p>
    <w:p w14:paraId="710456D2" w14:textId="77777777" w:rsidR="00C96682" w:rsidRPr="00C96682" w:rsidRDefault="00C96682" w:rsidP="00F20B65">
      <w:pPr>
        <w:autoSpaceDE w:val="0"/>
        <w:autoSpaceDN w:val="0"/>
        <w:adjustRightInd w:val="0"/>
        <w:spacing w:after="0" w:line="240" w:lineRule="auto"/>
        <w:rPr>
          <w:rFonts w:ascii="Times New Roman" w:hAnsi="Times New Roman" w:cs="Times New Roman"/>
          <w:b/>
          <w:bCs/>
          <w:sz w:val="28"/>
          <w:szCs w:val="28"/>
          <w:lang w:eastAsia="en-US"/>
        </w:rPr>
      </w:pPr>
    </w:p>
    <w:p w14:paraId="4E83B657" w14:textId="77777777" w:rsidR="003E1CD8" w:rsidRPr="00C96682" w:rsidRDefault="00781D8A" w:rsidP="0057591A">
      <w:pPr>
        <w:autoSpaceDE w:val="0"/>
        <w:autoSpaceDN w:val="0"/>
        <w:adjustRightInd w:val="0"/>
        <w:spacing w:after="0" w:line="240" w:lineRule="auto"/>
        <w:jc w:val="both"/>
        <w:rPr>
          <w:rFonts w:ascii="Times New Roman" w:hAnsi="Times New Roman" w:cs="Times New Roman"/>
          <w:b/>
          <w:bCs/>
          <w:sz w:val="28"/>
          <w:szCs w:val="28"/>
          <w:lang w:eastAsia="en-US"/>
        </w:rPr>
      </w:pPr>
      <w:r w:rsidRPr="00C96682">
        <w:rPr>
          <w:rFonts w:ascii="Times New Roman" w:hAnsi="Times New Roman" w:cs="Times New Roman"/>
          <w:b/>
          <w:bCs/>
          <w:sz w:val="28"/>
          <w:szCs w:val="28"/>
          <w:lang w:eastAsia="en-US"/>
        </w:rPr>
        <w:t>«</w:t>
      </w:r>
      <w:r w:rsidR="000674E2" w:rsidRPr="00C96682">
        <w:rPr>
          <w:rFonts w:ascii="Times New Roman" w:hAnsi="Times New Roman" w:cs="Times New Roman"/>
          <w:b/>
          <w:bCs/>
          <w:sz w:val="28"/>
          <w:szCs w:val="28"/>
          <w:lang w:eastAsia="en-US"/>
        </w:rPr>
        <w:t>_____</w:t>
      </w:r>
      <w:r w:rsidRPr="00C96682">
        <w:rPr>
          <w:rFonts w:ascii="Times New Roman" w:hAnsi="Times New Roman" w:cs="Times New Roman"/>
          <w:b/>
          <w:bCs/>
          <w:sz w:val="28"/>
          <w:szCs w:val="28"/>
          <w:lang w:eastAsia="en-US"/>
        </w:rPr>
        <w:t xml:space="preserve">» </w:t>
      </w:r>
      <w:r w:rsidR="000674E2" w:rsidRPr="00C96682">
        <w:rPr>
          <w:rFonts w:ascii="Times New Roman" w:hAnsi="Times New Roman" w:cs="Times New Roman"/>
          <w:b/>
          <w:bCs/>
          <w:sz w:val="28"/>
          <w:szCs w:val="28"/>
          <w:lang w:eastAsia="en-US"/>
        </w:rPr>
        <w:t>____________</w:t>
      </w:r>
      <w:r w:rsidR="000674E2" w:rsidRPr="00A44464">
        <w:rPr>
          <w:rFonts w:ascii="Times New Roman" w:hAnsi="Times New Roman" w:cs="Times New Roman"/>
          <w:b/>
          <w:bCs/>
          <w:sz w:val="28"/>
          <w:szCs w:val="28"/>
          <w:lang w:eastAsia="en-US"/>
        </w:rPr>
        <w:t>_</w:t>
      </w:r>
      <w:r w:rsidR="00D34E70">
        <w:rPr>
          <w:rFonts w:ascii="Times New Roman" w:hAnsi="Times New Roman" w:cs="Times New Roman"/>
          <w:b/>
          <w:bCs/>
          <w:sz w:val="28"/>
          <w:szCs w:val="28"/>
          <w:lang w:eastAsia="en-US"/>
        </w:rPr>
        <w:t>2022</w:t>
      </w:r>
      <w:r w:rsidR="003E1CD8" w:rsidRPr="00C96682">
        <w:rPr>
          <w:rFonts w:ascii="Times New Roman" w:hAnsi="Times New Roman" w:cs="Times New Roman"/>
          <w:b/>
          <w:bCs/>
          <w:sz w:val="28"/>
          <w:szCs w:val="28"/>
          <w:lang w:eastAsia="en-US"/>
        </w:rPr>
        <w:t xml:space="preserve"> г.                                  </w:t>
      </w:r>
      <w:r w:rsidR="00B31141" w:rsidRPr="00C96682">
        <w:rPr>
          <w:rFonts w:ascii="Times New Roman" w:hAnsi="Times New Roman" w:cs="Times New Roman"/>
          <w:b/>
          <w:bCs/>
          <w:sz w:val="28"/>
          <w:szCs w:val="28"/>
          <w:lang w:eastAsia="en-US"/>
        </w:rPr>
        <w:t xml:space="preserve">       № </w:t>
      </w:r>
      <w:r w:rsidR="000674E2" w:rsidRPr="00C96682">
        <w:rPr>
          <w:rFonts w:ascii="Times New Roman" w:hAnsi="Times New Roman" w:cs="Times New Roman"/>
          <w:b/>
          <w:bCs/>
          <w:sz w:val="28"/>
          <w:szCs w:val="28"/>
          <w:lang w:eastAsia="en-US"/>
        </w:rPr>
        <w:t>_____</w:t>
      </w:r>
    </w:p>
    <w:p w14:paraId="2DF711C8" w14:textId="77777777" w:rsidR="00C96682" w:rsidRPr="00C96682" w:rsidRDefault="00C96682" w:rsidP="0057591A">
      <w:pPr>
        <w:spacing w:after="0"/>
        <w:jc w:val="both"/>
        <w:rPr>
          <w:rFonts w:ascii="Times New Roman" w:hAnsi="Times New Roman" w:cs="Times New Roman"/>
          <w:b/>
          <w:bCs/>
          <w:sz w:val="28"/>
          <w:szCs w:val="28"/>
        </w:rPr>
      </w:pPr>
    </w:p>
    <w:p w14:paraId="7A71E7E4" w14:textId="77777777" w:rsidR="003E1CD8" w:rsidRPr="00C96682" w:rsidRDefault="003E1CD8" w:rsidP="004E3EC1">
      <w:pPr>
        <w:spacing w:after="0" w:line="240" w:lineRule="auto"/>
        <w:jc w:val="center"/>
        <w:rPr>
          <w:rFonts w:ascii="Times New Roman" w:hAnsi="Times New Roman" w:cs="Times New Roman"/>
          <w:b/>
          <w:bCs/>
          <w:sz w:val="28"/>
          <w:szCs w:val="28"/>
        </w:rPr>
      </w:pPr>
      <w:r w:rsidRPr="00C96682">
        <w:rPr>
          <w:rFonts w:ascii="Times New Roman" w:hAnsi="Times New Roman" w:cs="Times New Roman"/>
          <w:b/>
          <w:bCs/>
          <w:sz w:val="28"/>
          <w:szCs w:val="28"/>
        </w:rPr>
        <w:t>О</w:t>
      </w:r>
      <w:r w:rsidR="00C03FF1">
        <w:rPr>
          <w:rFonts w:ascii="Times New Roman" w:hAnsi="Times New Roman" w:cs="Times New Roman"/>
          <w:b/>
          <w:bCs/>
          <w:sz w:val="28"/>
          <w:szCs w:val="28"/>
        </w:rPr>
        <w:t xml:space="preserve"> внесении изменений в</w:t>
      </w:r>
      <w:r w:rsidR="002318D7">
        <w:rPr>
          <w:rFonts w:ascii="Times New Roman" w:hAnsi="Times New Roman" w:cs="Times New Roman"/>
          <w:b/>
          <w:bCs/>
          <w:sz w:val="28"/>
          <w:szCs w:val="28"/>
        </w:rPr>
        <w:t xml:space="preserve"> </w:t>
      </w:r>
      <w:r w:rsidRPr="00C96682">
        <w:rPr>
          <w:rFonts w:ascii="Times New Roman" w:hAnsi="Times New Roman" w:cs="Times New Roman"/>
          <w:b/>
          <w:bCs/>
          <w:sz w:val="28"/>
          <w:szCs w:val="28"/>
        </w:rPr>
        <w:t>Правил</w:t>
      </w:r>
      <w:r w:rsidR="00C03FF1">
        <w:rPr>
          <w:rFonts w:ascii="Times New Roman" w:hAnsi="Times New Roman" w:cs="Times New Roman"/>
          <w:b/>
          <w:bCs/>
          <w:sz w:val="28"/>
          <w:szCs w:val="28"/>
        </w:rPr>
        <w:t>а</w:t>
      </w:r>
      <w:r w:rsidRPr="00C96682">
        <w:rPr>
          <w:rFonts w:ascii="Times New Roman" w:hAnsi="Times New Roman" w:cs="Times New Roman"/>
          <w:b/>
          <w:bCs/>
          <w:sz w:val="28"/>
          <w:szCs w:val="28"/>
        </w:rPr>
        <w:t xml:space="preserve"> благоустройства территории </w:t>
      </w:r>
      <w:r w:rsidR="007C1F95">
        <w:rPr>
          <w:rFonts w:ascii="Times New Roman" w:hAnsi="Times New Roman" w:cs="Times New Roman"/>
          <w:b/>
          <w:bCs/>
          <w:sz w:val="28"/>
          <w:szCs w:val="28"/>
        </w:rPr>
        <w:t>городского</w:t>
      </w:r>
      <w:r w:rsidRPr="00C96682">
        <w:rPr>
          <w:rFonts w:ascii="Times New Roman" w:hAnsi="Times New Roman" w:cs="Times New Roman"/>
          <w:b/>
          <w:bCs/>
          <w:sz w:val="28"/>
          <w:szCs w:val="28"/>
        </w:rPr>
        <w:t xml:space="preserve"> поселения </w:t>
      </w:r>
      <w:r w:rsidR="007C1F95">
        <w:rPr>
          <w:rFonts w:ascii="Times New Roman" w:hAnsi="Times New Roman" w:cs="Times New Roman"/>
          <w:b/>
          <w:bCs/>
          <w:sz w:val="28"/>
          <w:szCs w:val="28"/>
        </w:rPr>
        <w:t>Безенчук</w:t>
      </w:r>
      <w:r w:rsidRPr="00C96682">
        <w:rPr>
          <w:rFonts w:ascii="Times New Roman" w:hAnsi="Times New Roman" w:cs="Times New Roman"/>
          <w:b/>
          <w:bCs/>
          <w:sz w:val="28"/>
          <w:szCs w:val="28"/>
        </w:rPr>
        <w:t xml:space="preserve"> муниципального района </w:t>
      </w:r>
      <w:r w:rsidR="007C1F95">
        <w:rPr>
          <w:rFonts w:ascii="Times New Roman" w:hAnsi="Times New Roman" w:cs="Times New Roman"/>
          <w:b/>
          <w:bCs/>
          <w:sz w:val="28"/>
          <w:szCs w:val="28"/>
        </w:rPr>
        <w:t>Безенчукский</w:t>
      </w:r>
      <w:r w:rsidRPr="00C96682">
        <w:rPr>
          <w:rFonts w:ascii="Times New Roman" w:hAnsi="Times New Roman" w:cs="Times New Roman"/>
          <w:b/>
          <w:bCs/>
          <w:sz w:val="28"/>
          <w:szCs w:val="28"/>
        </w:rPr>
        <w:t xml:space="preserve"> Самарской области</w:t>
      </w:r>
    </w:p>
    <w:p w14:paraId="7EDA058B" w14:textId="77777777" w:rsidR="00DE54A4" w:rsidRPr="00C96682" w:rsidRDefault="00DE54A4" w:rsidP="0057591A">
      <w:pPr>
        <w:spacing w:after="0"/>
        <w:jc w:val="both"/>
        <w:rPr>
          <w:rFonts w:ascii="Times New Roman" w:hAnsi="Times New Roman" w:cs="Times New Roman"/>
          <w:b/>
          <w:bCs/>
          <w:sz w:val="28"/>
          <w:szCs w:val="28"/>
        </w:rPr>
      </w:pPr>
    </w:p>
    <w:p w14:paraId="0D139F1C" w14:textId="77777777" w:rsidR="003E1CD8" w:rsidRPr="00C03FF1" w:rsidRDefault="003E1CD8" w:rsidP="00E659F4">
      <w:pPr>
        <w:spacing w:after="0" w:line="240" w:lineRule="auto"/>
        <w:ind w:firstLine="567"/>
        <w:jc w:val="both"/>
        <w:rPr>
          <w:rFonts w:ascii="Times New Roman" w:hAnsi="Times New Roman" w:cs="Times New Roman"/>
          <w:color w:val="000000"/>
          <w:sz w:val="28"/>
          <w:szCs w:val="28"/>
        </w:rPr>
      </w:pPr>
      <w:r w:rsidRPr="00C96682">
        <w:rPr>
          <w:rFonts w:ascii="Times New Roman" w:hAnsi="Times New Roman" w:cs="Times New Roman"/>
          <w:color w:val="000000"/>
          <w:sz w:val="28"/>
          <w:szCs w:val="28"/>
        </w:rPr>
        <w:t xml:space="preserve">В целях приведения </w:t>
      </w:r>
      <w:r w:rsidR="005508A8" w:rsidRPr="005508A8">
        <w:rPr>
          <w:rFonts w:ascii="Times New Roman" w:hAnsi="Times New Roman" w:cs="Times New Roman"/>
          <w:color w:val="000000"/>
          <w:sz w:val="28"/>
          <w:szCs w:val="28"/>
        </w:rPr>
        <w:t xml:space="preserve">Правил </w:t>
      </w:r>
      <w:bookmarkStart w:id="27" w:name="_Hlk97806866"/>
      <w:r w:rsidR="005508A8" w:rsidRPr="005508A8">
        <w:rPr>
          <w:rFonts w:ascii="Times New Roman" w:hAnsi="Times New Roman" w:cs="Times New Roman"/>
          <w:color w:val="000000"/>
          <w:sz w:val="28"/>
          <w:szCs w:val="28"/>
        </w:rPr>
        <w:t>благоустройства</w:t>
      </w:r>
      <w:r w:rsidR="00AF14F6">
        <w:rPr>
          <w:rFonts w:ascii="Times New Roman" w:hAnsi="Times New Roman" w:cs="Times New Roman"/>
          <w:color w:val="000000"/>
          <w:sz w:val="28"/>
          <w:szCs w:val="28"/>
        </w:rPr>
        <w:t xml:space="preserve"> </w:t>
      </w:r>
      <w:r w:rsidR="005508A8" w:rsidRPr="005508A8">
        <w:rPr>
          <w:rFonts w:ascii="Times New Roman" w:hAnsi="Times New Roman" w:cs="Times New Roman"/>
          <w:color w:val="000000"/>
          <w:sz w:val="28"/>
          <w:szCs w:val="28"/>
        </w:rPr>
        <w:t xml:space="preserve">территории </w:t>
      </w:r>
      <w:r w:rsidR="007C1F95">
        <w:rPr>
          <w:rFonts w:ascii="Times New Roman" w:hAnsi="Times New Roman" w:cs="Times New Roman"/>
          <w:color w:val="000000"/>
          <w:sz w:val="28"/>
          <w:szCs w:val="28"/>
        </w:rPr>
        <w:t>городского</w:t>
      </w:r>
      <w:r w:rsidR="005508A8" w:rsidRPr="005508A8">
        <w:rPr>
          <w:rFonts w:ascii="Times New Roman" w:hAnsi="Times New Roman" w:cs="Times New Roman"/>
          <w:color w:val="000000"/>
          <w:sz w:val="28"/>
          <w:szCs w:val="28"/>
        </w:rPr>
        <w:t xml:space="preserve"> поселения </w:t>
      </w:r>
      <w:r w:rsidR="007C1F95">
        <w:rPr>
          <w:rFonts w:ascii="Times New Roman" w:hAnsi="Times New Roman" w:cs="Times New Roman"/>
          <w:color w:val="000000"/>
          <w:sz w:val="28"/>
          <w:szCs w:val="28"/>
        </w:rPr>
        <w:t>Безенчук</w:t>
      </w:r>
      <w:r w:rsidR="005508A8" w:rsidRPr="005508A8">
        <w:rPr>
          <w:rFonts w:ascii="Times New Roman" w:hAnsi="Times New Roman" w:cs="Times New Roman"/>
          <w:color w:val="000000"/>
          <w:sz w:val="28"/>
          <w:szCs w:val="28"/>
        </w:rPr>
        <w:t xml:space="preserve"> муниципального района </w:t>
      </w:r>
      <w:r w:rsidR="007C1F95">
        <w:rPr>
          <w:rFonts w:ascii="Times New Roman" w:hAnsi="Times New Roman" w:cs="Times New Roman"/>
          <w:color w:val="000000"/>
          <w:sz w:val="28"/>
          <w:szCs w:val="28"/>
        </w:rPr>
        <w:t>Безенчукский</w:t>
      </w:r>
      <w:r w:rsidR="005508A8" w:rsidRPr="005508A8">
        <w:rPr>
          <w:rFonts w:ascii="Times New Roman" w:hAnsi="Times New Roman" w:cs="Times New Roman"/>
          <w:color w:val="000000"/>
          <w:sz w:val="28"/>
          <w:szCs w:val="28"/>
        </w:rPr>
        <w:t xml:space="preserve"> Самарской области, утвержденны</w:t>
      </w:r>
      <w:r w:rsidR="00C6557D">
        <w:rPr>
          <w:rFonts w:ascii="Times New Roman" w:hAnsi="Times New Roman" w:cs="Times New Roman"/>
          <w:color w:val="000000"/>
          <w:sz w:val="28"/>
          <w:szCs w:val="28"/>
        </w:rPr>
        <w:t>х</w:t>
      </w:r>
      <w:bookmarkStart w:id="28" w:name="_Hlk39494421"/>
      <w:r w:rsidR="00AF14F6">
        <w:rPr>
          <w:rFonts w:ascii="Times New Roman" w:hAnsi="Times New Roman" w:cs="Times New Roman"/>
          <w:color w:val="000000"/>
          <w:sz w:val="28"/>
          <w:szCs w:val="28"/>
        </w:rPr>
        <w:t xml:space="preserve"> </w:t>
      </w:r>
      <w:r w:rsidR="005508A8" w:rsidRPr="005508A8">
        <w:rPr>
          <w:rFonts w:ascii="Times New Roman" w:hAnsi="Times New Roman" w:cs="Times New Roman"/>
          <w:bCs/>
          <w:color w:val="000000"/>
          <w:sz w:val="28"/>
          <w:szCs w:val="28"/>
        </w:rPr>
        <w:t xml:space="preserve">решением Собрания представителей </w:t>
      </w:r>
      <w:r w:rsidR="007C1F95">
        <w:rPr>
          <w:rFonts w:ascii="Times New Roman" w:hAnsi="Times New Roman" w:cs="Times New Roman"/>
          <w:bCs/>
          <w:color w:val="000000"/>
          <w:sz w:val="28"/>
          <w:szCs w:val="28"/>
        </w:rPr>
        <w:t>городского</w:t>
      </w:r>
      <w:r w:rsidR="005508A8" w:rsidRPr="005508A8">
        <w:rPr>
          <w:rFonts w:ascii="Times New Roman" w:hAnsi="Times New Roman" w:cs="Times New Roman"/>
          <w:bCs/>
          <w:color w:val="000000"/>
          <w:sz w:val="28"/>
          <w:szCs w:val="28"/>
        </w:rPr>
        <w:t xml:space="preserve"> поселения </w:t>
      </w:r>
      <w:r w:rsidR="007C1F95">
        <w:rPr>
          <w:rFonts w:ascii="Times New Roman" w:hAnsi="Times New Roman" w:cs="Times New Roman"/>
          <w:bCs/>
          <w:color w:val="000000"/>
          <w:sz w:val="28"/>
          <w:szCs w:val="28"/>
        </w:rPr>
        <w:t>Безенчук</w:t>
      </w:r>
      <w:r w:rsidR="003D0C58">
        <w:rPr>
          <w:rFonts w:ascii="Times New Roman" w:hAnsi="Times New Roman" w:cs="Times New Roman"/>
          <w:bCs/>
          <w:color w:val="000000"/>
          <w:sz w:val="28"/>
          <w:szCs w:val="28"/>
        </w:rPr>
        <w:t xml:space="preserve"> </w:t>
      </w:r>
      <w:r w:rsidR="005508A8" w:rsidRPr="005508A8">
        <w:rPr>
          <w:rFonts w:ascii="Times New Roman" w:hAnsi="Times New Roman" w:cs="Times New Roman"/>
          <w:color w:val="000000"/>
          <w:sz w:val="28"/>
          <w:szCs w:val="28"/>
        </w:rPr>
        <w:t xml:space="preserve">муниципального района </w:t>
      </w:r>
      <w:r w:rsidR="007C1F95">
        <w:rPr>
          <w:rFonts w:ascii="Times New Roman" w:hAnsi="Times New Roman" w:cs="Times New Roman"/>
          <w:color w:val="000000"/>
          <w:sz w:val="28"/>
          <w:szCs w:val="28"/>
        </w:rPr>
        <w:t>Безенчукский</w:t>
      </w:r>
      <w:r w:rsidR="005508A8" w:rsidRPr="005508A8">
        <w:rPr>
          <w:rFonts w:ascii="Times New Roman" w:hAnsi="Times New Roman" w:cs="Times New Roman"/>
          <w:color w:val="000000"/>
          <w:sz w:val="28"/>
          <w:szCs w:val="28"/>
        </w:rPr>
        <w:t xml:space="preserve"> Самарской области от </w:t>
      </w:r>
      <w:r w:rsidR="00C03FF1">
        <w:rPr>
          <w:rFonts w:ascii="Times New Roman" w:hAnsi="Times New Roman" w:cs="Times New Roman"/>
          <w:color w:val="000000"/>
          <w:sz w:val="28"/>
          <w:szCs w:val="28"/>
        </w:rPr>
        <w:t>1</w:t>
      </w:r>
      <w:r w:rsidR="002612BB">
        <w:rPr>
          <w:rFonts w:ascii="Times New Roman" w:hAnsi="Times New Roman" w:cs="Times New Roman"/>
          <w:color w:val="000000"/>
          <w:sz w:val="28"/>
          <w:szCs w:val="28"/>
        </w:rPr>
        <w:t>2</w:t>
      </w:r>
      <w:r w:rsidR="00AD36A2">
        <w:rPr>
          <w:rFonts w:ascii="Times New Roman" w:hAnsi="Times New Roman" w:cs="Times New Roman"/>
          <w:color w:val="000000"/>
          <w:sz w:val="28"/>
          <w:szCs w:val="28"/>
        </w:rPr>
        <w:t>.10.</w:t>
      </w:r>
      <w:r w:rsidR="005508A8" w:rsidRPr="005508A8">
        <w:rPr>
          <w:rFonts w:ascii="Times New Roman" w:hAnsi="Times New Roman" w:cs="Times New Roman"/>
          <w:color w:val="000000"/>
          <w:sz w:val="28"/>
          <w:szCs w:val="28"/>
        </w:rPr>
        <w:t>201</w:t>
      </w:r>
      <w:r w:rsidR="002612BB">
        <w:rPr>
          <w:rFonts w:ascii="Times New Roman" w:hAnsi="Times New Roman" w:cs="Times New Roman"/>
          <w:color w:val="000000"/>
          <w:sz w:val="28"/>
          <w:szCs w:val="28"/>
        </w:rPr>
        <w:t>7</w:t>
      </w:r>
      <w:r w:rsidR="005508A8" w:rsidRPr="005508A8">
        <w:rPr>
          <w:rFonts w:ascii="Times New Roman" w:hAnsi="Times New Roman" w:cs="Times New Roman"/>
          <w:color w:val="000000"/>
          <w:sz w:val="28"/>
          <w:szCs w:val="28"/>
        </w:rPr>
        <w:t xml:space="preserve"> №</w:t>
      </w:r>
      <w:bookmarkEnd w:id="28"/>
      <w:r w:rsidR="002612BB">
        <w:rPr>
          <w:rFonts w:ascii="Times New Roman" w:hAnsi="Times New Roman" w:cs="Times New Roman"/>
          <w:color w:val="000000"/>
          <w:sz w:val="28"/>
          <w:szCs w:val="28"/>
        </w:rPr>
        <w:t>3/25</w:t>
      </w:r>
      <w:bookmarkEnd w:id="27"/>
      <w:r w:rsidR="000674E2" w:rsidRPr="00C96682">
        <w:rPr>
          <w:rFonts w:ascii="Times New Roman" w:hAnsi="Times New Roman" w:cs="Times New Roman"/>
          <w:color w:val="000000"/>
          <w:sz w:val="28"/>
          <w:szCs w:val="28"/>
        </w:rPr>
        <w:t xml:space="preserve">, </w:t>
      </w:r>
      <w:r w:rsidR="00D34E70" w:rsidRPr="00D34E70">
        <w:rPr>
          <w:rFonts w:ascii="Times New Roman" w:hAnsi="Times New Roman" w:cs="Times New Roman"/>
          <w:color w:val="000000"/>
          <w:sz w:val="28"/>
          <w:szCs w:val="28"/>
        </w:rPr>
        <w:t xml:space="preserve">в соответствие с </w:t>
      </w:r>
      <w:r w:rsidR="00A91498" w:rsidRPr="00A91498">
        <w:rPr>
          <w:rFonts w:ascii="Times New Roman" w:hAnsi="Times New Roman" w:cs="Times New Roman"/>
          <w:color w:val="000000"/>
          <w:sz w:val="28"/>
          <w:szCs w:val="28"/>
        </w:rPr>
        <w:t>Закон</w:t>
      </w:r>
      <w:r w:rsidR="00A91498">
        <w:rPr>
          <w:rFonts w:ascii="Times New Roman" w:hAnsi="Times New Roman" w:cs="Times New Roman"/>
          <w:color w:val="000000"/>
          <w:sz w:val="28"/>
          <w:szCs w:val="28"/>
        </w:rPr>
        <w:t>ом</w:t>
      </w:r>
      <w:r w:rsidR="00A91498" w:rsidRPr="00A91498">
        <w:rPr>
          <w:rFonts w:ascii="Times New Roman" w:hAnsi="Times New Roman" w:cs="Times New Roman"/>
          <w:color w:val="000000"/>
          <w:sz w:val="28"/>
          <w:szCs w:val="28"/>
        </w:rPr>
        <w:t xml:space="preserve"> Самарской области от 12</w:t>
      </w:r>
      <w:r w:rsidR="00A91498">
        <w:rPr>
          <w:rFonts w:ascii="Times New Roman" w:hAnsi="Times New Roman" w:cs="Times New Roman"/>
          <w:color w:val="000000"/>
          <w:sz w:val="28"/>
          <w:szCs w:val="28"/>
        </w:rPr>
        <w:t>.07.</w:t>
      </w:r>
      <w:r w:rsidR="00A91498" w:rsidRPr="00A91498">
        <w:rPr>
          <w:rFonts w:ascii="Times New Roman" w:hAnsi="Times New Roman" w:cs="Times New Roman"/>
          <w:color w:val="000000"/>
          <w:sz w:val="28"/>
          <w:szCs w:val="28"/>
        </w:rPr>
        <w:t xml:space="preserve">2006 </w:t>
      </w:r>
      <w:r w:rsidR="00A91498">
        <w:rPr>
          <w:rFonts w:ascii="Times New Roman" w:hAnsi="Times New Roman" w:cs="Times New Roman"/>
          <w:color w:val="000000"/>
          <w:sz w:val="28"/>
          <w:szCs w:val="28"/>
        </w:rPr>
        <w:t>№</w:t>
      </w:r>
      <w:r w:rsidR="00A91498" w:rsidRPr="00A91498">
        <w:rPr>
          <w:rFonts w:ascii="Times New Roman" w:hAnsi="Times New Roman" w:cs="Times New Roman"/>
          <w:color w:val="000000"/>
          <w:sz w:val="28"/>
          <w:szCs w:val="28"/>
        </w:rPr>
        <w:t xml:space="preserve"> 90-ГД </w:t>
      </w:r>
      <w:r w:rsidR="00A91498">
        <w:rPr>
          <w:rFonts w:ascii="Times New Roman" w:hAnsi="Times New Roman" w:cs="Times New Roman"/>
          <w:color w:val="000000"/>
          <w:sz w:val="28"/>
          <w:szCs w:val="28"/>
        </w:rPr>
        <w:t>«</w:t>
      </w:r>
      <w:r w:rsidR="00A91498" w:rsidRPr="00A91498">
        <w:rPr>
          <w:rFonts w:ascii="Times New Roman" w:hAnsi="Times New Roman" w:cs="Times New Roman"/>
          <w:color w:val="000000"/>
          <w:sz w:val="28"/>
          <w:szCs w:val="28"/>
        </w:rPr>
        <w:t>О градостроительной деятельности на территории Самарской области</w:t>
      </w:r>
      <w:r w:rsidR="00A91498">
        <w:rPr>
          <w:rFonts w:ascii="Times New Roman" w:hAnsi="Times New Roman" w:cs="Times New Roman"/>
          <w:color w:val="000000"/>
          <w:sz w:val="28"/>
          <w:szCs w:val="28"/>
        </w:rPr>
        <w:t xml:space="preserve">» и </w:t>
      </w:r>
      <w:r w:rsidR="00D34E70" w:rsidRPr="00D34E70">
        <w:rPr>
          <w:rFonts w:ascii="Times New Roman" w:hAnsi="Times New Roman" w:cs="Times New Roman"/>
          <w:color w:val="000000"/>
          <w:sz w:val="28"/>
          <w:szCs w:val="28"/>
        </w:rPr>
        <w:t>Законом Самарской области от 11.02.2022 № 15-ГД «О внесении изменений в Закон Самарской области «Об административных правонарушениях на территории Самарской области»</w:t>
      </w:r>
      <w:r w:rsidR="00666B0F">
        <w:rPr>
          <w:rFonts w:ascii="Times New Roman" w:hAnsi="Times New Roman" w:cs="Times New Roman"/>
          <w:color w:val="000000"/>
          <w:sz w:val="28"/>
          <w:szCs w:val="28"/>
        </w:rPr>
        <w:t>,</w:t>
      </w:r>
      <w:r w:rsidR="00AF14F6">
        <w:rPr>
          <w:rFonts w:ascii="Times New Roman" w:hAnsi="Times New Roman" w:cs="Times New Roman"/>
          <w:color w:val="000000"/>
          <w:sz w:val="28"/>
          <w:szCs w:val="28"/>
        </w:rPr>
        <w:t xml:space="preserve"> </w:t>
      </w:r>
      <w:r w:rsidRPr="00C96682">
        <w:rPr>
          <w:rFonts w:ascii="Times New Roman" w:hAnsi="Times New Roman" w:cs="Times New Roman"/>
          <w:sz w:val="28"/>
          <w:szCs w:val="28"/>
        </w:rPr>
        <w:t xml:space="preserve">руководствуясь Уставом </w:t>
      </w:r>
      <w:r w:rsidR="007C1F95">
        <w:rPr>
          <w:rFonts w:ascii="Times New Roman" w:hAnsi="Times New Roman" w:cs="Times New Roman"/>
          <w:sz w:val="28"/>
          <w:szCs w:val="28"/>
        </w:rPr>
        <w:t>городского</w:t>
      </w:r>
      <w:r w:rsidR="000674E2" w:rsidRPr="00C96682">
        <w:rPr>
          <w:rFonts w:ascii="Times New Roman" w:hAnsi="Times New Roman" w:cs="Times New Roman"/>
          <w:sz w:val="28"/>
          <w:szCs w:val="28"/>
        </w:rPr>
        <w:t xml:space="preserve"> поселения </w:t>
      </w:r>
      <w:r w:rsidR="007C1F95">
        <w:rPr>
          <w:rFonts w:ascii="Times New Roman" w:hAnsi="Times New Roman" w:cs="Times New Roman"/>
          <w:sz w:val="28"/>
          <w:szCs w:val="28"/>
        </w:rPr>
        <w:t>Безенчук</w:t>
      </w:r>
      <w:r w:rsidR="000674E2" w:rsidRPr="00C96682">
        <w:rPr>
          <w:rFonts w:ascii="Times New Roman" w:hAnsi="Times New Roman" w:cs="Times New Roman"/>
          <w:sz w:val="28"/>
          <w:szCs w:val="28"/>
        </w:rPr>
        <w:t xml:space="preserve"> муниципального района </w:t>
      </w:r>
      <w:r w:rsidR="007C1F95">
        <w:rPr>
          <w:rFonts w:ascii="Times New Roman" w:hAnsi="Times New Roman" w:cs="Times New Roman"/>
          <w:sz w:val="28"/>
          <w:szCs w:val="28"/>
        </w:rPr>
        <w:t>Безенчукский</w:t>
      </w:r>
      <w:r w:rsidR="000674E2" w:rsidRPr="00C96682">
        <w:rPr>
          <w:rFonts w:ascii="Times New Roman" w:hAnsi="Times New Roman" w:cs="Times New Roman"/>
          <w:sz w:val="28"/>
          <w:szCs w:val="28"/>
        </w:rPr>
        <w:t xml:space="preserve"> Самарской области, </w:t>
      </w:r>
      <w:r w:rsidRPr="00C96682">
        <w:rPr>
          <w:rFonts w:ascii="Times New Roman" w:hAnsi="Times New Roman" w:cs="Times New Roman"/>
          <w:sz w:val="28"/>
          <w:szCs w:val="28"/>
        </w:rPr>
        <w:t xml:space="preserve">Собрание представителей </w:t>
      </w:r>
      <w:r w:rsidR="007C1F95">
        <w:rPr>
          <w:rFonts w:ascii="Times New Roman" w:hAnsi="Times New Roman" w:cs="Times New Roman"/>
          <w:sz w:val="28"/>
          <w:szCs w:val="28"/>
        </w:rPr>
        <w:t>городского</w:t>
      </w:r>
      <w:r w:rsidRPr="00C96682">
        <w:rPr>
          <w:rFonts w:ascii="Times New Roman" w:hAnsi="Times New Roman" w:cs="Times New Roman"/>
          <w:sz w:val="28"/>
          <w:szCs w:val="28"/>
        </w:rPr>
        <w:t xml:space="preserve"> поселения </w:t>
      </w:r>
      <w:r w:rsidR="007C1F95">
        <w:rPr>
          <w:rFonts w:ascii="Times New Roman" w:hAnsi="Times New Roman" w:cs="Times New Roman"/>
          <w:sz w:val="28"/>
          <w:szCs w:val="28"/>
        </w:rPr>
        <w:t>Безенчук</w:t>
      </w:r>
      <w:r w:rsidRPr="00C96682">
        <w:rPr>
          <w:rFonts w:ascii="Times New Roman" w:hAnsi="Times New Roman" w:cs="Times New Roman"/>
          <w:sz w:val="28"/>
          <w:szCs w:val="28"/>
        </w:rPr>
        <w:t xml:space="preserve"> муниципального района </w:t>
      </w:r>
      <w:r w:rsidR="007C1F95">
        <w:rPr>
          <w:rFonts w:ascii="Times New Roman" w:hAnsi="Times New Roman" w:cs="Times New Roman"/>
          <w:sz w:val="28"/>
          <w:szCs w:val="28"/>
        </w:rPr>
        <w:t>Безенчукский</w:t>
      </w:r>
      <w:r w:rsidRPr="00C96682">
        <w:rPr>
          <w:rFonts w:ascii="Times New Roman" w:hAnsi="Times New Roman" w:cs="Times New Roman"/>
          <w:sz w:val="28"/>
          <w:szCs w:val="28"/>
        </w:rPr>
        <w:t xml:space="preserve"> Самарской области</w:t>
      </w:r>
    </w:p>
    <w:p w14:paraId="44CBA128" w14:textId="77777777" w:rsidR="00C96682" w:rsidRPr="00C96682" w:rsidRDefault="00C96682" w:rsidP="0057591A">
      <w:pPr>
        <w:spacing w:after="0"/>
        <w:jc w:val="both"/>
        <w:rPr>
          <w:rFonts w:ascii="Times New Roman" w:hAnsi="Times New Roman" w:cs="Times New Roman"/>
          <w:sz w:val="28"/>
          <w:szCs w:val="28"/>
        </w:rPr>
      </w:pPr>
    </w:p>
    <w:p w14:paraId="52F246E9" w14:textId="77777777" w:rsidR="003E1CD8" w:rsidRPr="00C96682" w:rsidRDefault="003E1CD8" w:rsidP="0057591A">
      <w:pPr>
        <w:pStyle w:val="ConsPlusTitle"/>
        <w:widowControl/>
        <w:ind w:firstLine="284"/>
        <w:jc w:val="center"/>
        <w:rPr>
          <w:rFonts w:ascii="Times New Roman" w:hAnsi="Times New Roman" w:cs="Times New Roman"/>
          <w:b w:val="0"/>
          <w:bCs w:val="0"/>
          <w:sz w:val="28"/>
          <w:szCs w:val="28"/>
        </w:rPr>
      </w:pPr>
      <w:r w:rsidRPr="00C96682">
        <w:rPr>
          <w:rFonts w:ascii="Times New Roman" w:hAnsi="Times New Roman" w:cs="Times New Roman"/>
          <w:b w:val="0"/>
          <w:bCs w:val="0"/>
          <w:sz w:val="28"/>
          <w:szCs w:val="28"/>
        </w:rPr>
        <w:t>РЕШИЛО:</w:t>
      </w:r>
    </w:p>
    <w:p w14:paraId="33972825" w14:textId="77777777" w:rsidR="003E1CD8" w:rsidRPr="00C96682" w:rsidRDefault="003E1CD8" w:rsidP="0057591A">
      <w:pPr>
        <w:pStyle w:val="ConsPlusTitle"/>
        <w:widowControl/>
        <w:ind w:firstLine="284"/>
        <w:jc w:val="center"/>
        <w:rPr>
          <w:rFonts w:ascii="Times New Roman" w:hAnsi="Times New Roman" w:cs="Times New Roman"/>
          <w:b w:val="0"/>
          <w:bCs w:val="0"/>
          <w:sz w:val="28"/>
          <w:szCs w:val="28"/>
        </w:rPr>
      </w:pPr>
    </w:p>
    <w:p w14:paraId="48EBE291" w14:textId="77777777" w:rsidR="00C77D73" w:rsidRPr="00E659F4" w:rsidRDefault="00E659F4" w:rsidP="00E659F4">
      <w:pPr>
        <w:spacing w:after="0" w:line="240" w:lineRule="auto"/>
        <w:ind w:firstLine="567"/>
        <w:jc w:val="both"/>
        <w:rPr>
          <w:rFonts w:ascii="Times New Roman" w:hAnsi="Times New Roman" w:cs="Times New Roman"/>
          <w:color w:val="000000"/>
          <w:sz w:val="28"/>
          <w:szCs w:val="28"/>
        </w:rPr>
      </w:pPr>
      <w:r w:rsidRPr="00E659F4">
        <w:rPr>
          <w:rFonts w:ascii="Times New Roman" w:hAnsi="Times New Roman" w:cs="Times New Roman"/>
          <w:color w:val="000000"/>
          <w:sz w:val="28"/>
          <w:szCs w:val="28"/>
        </w:rPr>
        <w:t>1. Внести в</w:t>
      </w:r>
      <w:r w:rsidR="00C2706E">
        <w:rPr>
          <w:rFonts w:ascii="Times New Roman" w:hAnsi="Times New Roman" w:cs="Times New Roman"/>
          <w:color w:val="000000"/>
          <w:sz w:val="28"/>
          <w:szCs w:val="28"/>
        </w:rPr>
        <w:t xml:space="preserve"> </w:t>
      </w:r>
      <w:r w:rsidR="003E1CD8" w:rsidRPr="00E659F4">
        <w:rPr>
          <w:rFonts w:ascii="Times New Roman" w:hAnsi="Times New Roman" w:cs="Times New Roman"/>
          <w:sz w:val="28"/>
          <w:szCs w:val="28"/>
        </w:rPr>
        <w:t>Правил</w:t>
      </w:r>
      <w:r w:rsidR="006075DC" w:rsidRPr="00E659F4">
        <w:rPr>
          <w:rFonts w:ascii="Times New Roman" w:hAnsi="Times New Roman" w:cs="Times New Roman"/>
          <w:sz w:val="28"/>
          <w:szCs w:val="28"/>
        </w:rPr>
        <w:t>а</w:t>
      </w:r>
      <w:r w:rsidR="003E1CD8" w:rsidRPr="00E659F4">
        <w:rPr>
          <w:rFonts w:ascii="Times New Roman" w:hAnsi="Times New Roman" w:cs="Times New Roman"/>
          <w:sz w:val="28"/>
          <w:szCs w:val="28"/>
        </w:rPr>
        <w:t xml:space="preserve"> благоустройства территории </w:t>
      </w:r>
      <w:bookmarkStart w:id="29" w:name="_Hlk40451780"/>
      <w:r w:rsidR="007C1F95">
        <w:rPr>
          <w:rFonts w:ascii="Times New Roman" w:hAnsi="Times New Roman" w:cs="Times New Roman"/>
          <w:sz w:val="28"/>
          <w:szCs w:val="28"/>
        </w:rPr>
        <w:t>городского</w:t>
      </w:r>
      <w:r w:rsidR="003E1CD8" w:rsidRPr="00E659F4">
        <w:rPr>
          <w:rFonts w:ascii="Times New Roman" w:hAnsi="Times New Roman" w:cs="Times New Roman"/>
          <w:sz w:val="28"/>
          <w:szCs w:val="28"/>
        </w:rPr>
        <w:t xml:space="preserve"> поселения </w:t>
      </w:r>
      <w:r w:rsidR="007C1F95">
        <w:rPr>
          <w:rFonts w:ascii="Times New Roman" w:hAnsi="Times New Roman" w:cs="Times New Roman"/>
          <w:sz w:val="28"/>
          <w:szCs w:val="28"/>
        </w:rPr>
        <w:t>Безенчук</w:t>
      </w:r>
      <w:bookmarkEnd w:id="29"/>
      <w:r w:rsidR="003E1CD8" w:rsidRPr="00E659F4">
        <w:rPr>
          <w:rFonts w:ascii="Times New Roman" w:hAnsi="Times New Roman" w:cs="Times New Roman"/>
          <w:sz w:val="28"/>
          <w:szCs w:val="28"/>
        </w:rPr>
        <w:t xml:space="preserve"> муниципального района </w:t>
      </w:r>
      <w:r w:rsidR="007C1F95">
        <w:rPr>
          <w:rFonts w:ascii="Times New Roman" w:hAnsi="Times New Roman" w:cs="Times New Roman"/>
          <w:sz w:val="28"/>
          <w:szCs w:val="28"/>
        </w:rPr>
        <w:t>Безенчукский</w:t>
      </w:r>
      <w:r w:rsidR="00F34B63" w:rsidRPr="00E659F4">
        <w:rPr>
          <w:rFonts w:ascii="Times New Roman" w:hAnsi="Times New Roman" w:cs="Times New Roman"/>
          <w:sz w:val="28"/>
          <w:szCs w:val="28"/>
        </w:rPr>
        <w:t xml:space="preserve"> Самарской области</w:t>
      </w:r>
      <w:r w:rsidRPr="00E659F4">
        <w:rPr>
          <w:rFonts w:ascii="Times New Roman" w:hAnsi="Times New Roman" w:cs="Times New Roman"/>
          <w:sz w:val="28"/>
          <w:szCs w:val="28"/>
        </w:rPr>
        <w:t xml:space="preserve">, утвержденные решением Собрания представителей </w:t>
      </w:r>
      <w:r w:rsidR="007C1F95">
        <w:rPr>
          <w:rFonts w:ascii="Times New Roman" w:hAnsi="Times New Roman" w:cs="Times New Roman"/>
          <w:sz w:val="28"/>
          <w:szCs w:val="28"/>
        </w:rPr>
        <w:t>городского</w:t>
      </w:r>
      <w:r w:rsidRPr="00E659F4">
        <w:rPr>
          <w:rFonts w:ascii="Times New Roman" w:hAnsi="Times New Roman" w:cs="Times New Roman"/>
          <w:sz w:val="28"/>
          <w:szCs w:val="28"/>
        </w:rPr>
        <w:t xml:space="preserve"> поселения </w:t>
      </w:r>
      <w:r w:rsidR="007C1F95">
        <w:rPr>
          <w:rFonts w:ascii="Times New Roman" w:hAnsi="Times New Roman" w:cs="Times New Roman"/>
          <w:sz w:val="28"/>
          <w:szCs w:val="28"/>
        </w:rPr>
        <w:lastRenderedPageBreak/>
        <w:t>Безенчук</w:t>
      </w:r>
      <w:r w:rsidRPr="00E659F4">
        <w:rPr>
          <w:rFonts w:ascii="Times New Roman" w:hAnsi="Times New Roman" w:cs="Times New Roman"/>
          <w:sz w:val="28"/>
          <w:szCs w:val="28"/>
        </w:rPr>
        <w:t xml:space="preserve"> муниципального района </w:t>
      </w:r>
      <w:r w:rsidR="007C1F95">
        <w:rPr>
          <w:rFonts w:ascii="Times New Roman" w:hAnsi="Times New Roman" w:cs="Times New Roman"/>
          <w:sz w:val="28"/>
          <w:szCs w:val="28"/>
        </w:rPr>
        <w:t>Безенчукский</w:t>
      </w:r>
      <w:r w:rsidRPr="00E659F4">
        <w:rPr>
          <w:rFonts w:ascii="Times New Roman" w:hAnsi="Times New Roman" w:cs="Times New Roman"/>
          <w:sz w:val="28"/>
          <w:szCs w:val="28"/>
        </w:rPr>
        <w:t xml:space="preserve"> Самарской области </w:t>
      </w:r>
      <w:r w:rsidRPr="00E659F4">
        <w:rPr>
          <w:rFonts w:ascii="Times New Roman" w:hAnsi="Times New Roman" w:cs="Times New Roman"/>
          <w:sz w:val="28"/>
          <w:szCs w:val="28"/>
        </w:rPr>
        <w:br/>
      </w:r>
      <w:r w:rsidR="002612BB" w:rsidRPr="002612BB">
        <w:rPr>
          <w:rFonts w:ascii="Times New Roman" w:hAnsi="Times New Roman" w:cs="Times New Roman"/>
          <w:sz w:val="28"/>
          <w:szCs w:val="28"/>
        </w:rPr>
        <w:t>от 12</w:t>
      </w:r>
      <w:r w:rsidR="00AD36A2">
        <w:rPr>
          <w:rFonts w:ascii="Times New Roman" w:hAnsi="Times New Roman" w:cs="Times New Roman"/>
          <w:sz w:val="28"/>
          <w:szCs w:val="28"/>
        </w:rPr>
        <w:t>.10.</w:t>
      </w:r>
      <w:r w:rsidR="002612BB" w:rsidRPr="002612BB">
        <w:rPr>
          <w:rFonts w:ascii="Times New Roman" w:hAnsi="Times New Roman" w:cs="Times New Roman"/>
          <w:sz w:val="28"/>
          <w:szCs w:val="28"/>
        </w:rPr>
        <w:t xml:space="preserve">2017 № 3/25 </w:t>
      </w:r>
      <w:r w:rsidRPr="00E659F4">
        <w:rPr>
          <w:rFonts w:ascii="Times New Roman" w:hAnsi="Times New Roman" w:cs="Times New Roman"/>
          <w:sz w:val="28"/>
          <w:szCs w:val="28"/>
        </w:rPr>
        <w:t>(далее – Правила</w:t>
      </w:r>
      <w:proofErr w:type="gramStart"/>
      <w:r w:rsidRPr="00E659F4">
        <w:rPr>
          <w:rFonts w:ascii="Times New Roman" w:hAnsi="Times New Roman" w:cs="Times New Roman"/>
          <w:sz w:val="28"/>
          <w:szCs w:val="28"/>
        </w:rPr>
        <w:t>),</w:t>
      </w:r>
      <w:r w:rsidRPr="00E659F4">
        <w:rPr>
          <w:rFonts w:ascii="Times New Roman" w:hAnsi="Times New Roman" w:cs="Times New Roman"/>
          <w:color w:val="000000"/>
          <w:sz w:val="28"/>
          <w:szCs w:val="28"/>
        </w:rPr>
        <w:t>следующие</w:t>
      </w:r>
      <w:proofErr w:type="gramEnd"/>
      <w:r w:rsidRPr="00E659F4">
        <w:rPr>
          <w:rFonts w:ascii="Times New Roman" w:hAnsi="Times New Roman" w:cs="Times New Roman"/>
          <w:color w:val="000000"/>
          <w:sz w:val="28"/>
          <w:szCs w:val="28"/>
        </w:rPr>
        <w:t xml:space="preserve"> изменения:</w:t>
      </w:r>
    </w:p>
    <w:p w14:paraId="1C5FA753" w14:textId="77777777" w:rsidR="00D34E70" w:rsidRPr="00E80DF6" w:rsidRDefault="00D34E70" w:rsidP="00D34E70">
      <w:pPr>
        <w:spacing w:after="0" w:line="240" w:lineRule="auto"/>
        <w:ind w:firstLine="567"/>
        <w:jc w:val="both"/>
        <w:rPr>
          <w:rFonts w:ascii="Times New Roman" w:hAnsi="Times New Roman" w:cs="Times New Roman"/>
          <w:color w:val="000000"/>
          <w:sz w:val="28"/>
          <w:szCs w:val="28"/>
        </w:rPr>
      </w:pPr>
      <w:bookmarkStart w:id="30" w:name="_Hlk35260093"/>
      <w:r w:rsidRPr="00E91B92">
        <w:rPr>
          <w:rFonts w:ascii="Times New Roman" w:hAnsi="Times New Roman" w:cs="Times New Roman"/>
          <w:color w:val="000000"/>
          <w:sz w:val="28"/>
          <w:szCs w:val="28"/>
        </w:rPr>
        <w:t xml:space="preserve">1.1. </w:t>
      </w:r>
      <w:r w:rsidR="00A91498" w:rsidRPr="00A91498">
        <w:rPr>
          <w:rFonts w:ascii="Times New Roman" w:hAnsi="Times New Roman" w:cs="Times New Roman"/>
          <w:color w:val="000000"/>
          <w:sz w:val="28"/>
          <w:szCs w:val="28"/>
        </w:rPr>
        <w:t xml:space="preserve">дополнить </w:t>
      </w:r>
      <w:r w:rsidR="00A91498">
        <w:rPr>
          <w:rFonts w:ascii="Times New Roman" w:hAnsi="Times New Roman" w:cs="Times New Roman"/>
          <w:color w:val="000000"/>
          <w:sz w:val="28"/>
          <w:szCs w:val="28"/>
        </w:rPr>
        <w:t xml:space="preserve">Правила </w:t>
      </w:r>
      <w:r w:rsidR="00A91498" w:rsidRPr="00A91498">
        <w:rPr>
          <w:rFonts w:ascii="Times New Roman" w:hAnsi="Times New Roman" w:cs="Times New Roman"/>
          <w:color w:val="000000"/>
          <w:sz w:val="28"/>
          <w:szCs w:val="28"/>
        </w:rPr>
        <w:t>пункт</w:t>
      </w:r>
      <w:r w:rsidR="00A91498">
        <w:rPr>
          <w:rFonts w:ascii="Times New Roman" w:hAnsi="Times New Roman" w:cs="Times New Roman"/>
          <w:color w:val="000000"/>
          <w:sz w:val="28"/>
          <w:szCs w:val="28"/>
        </w:rPr>
        <w:t>ами</w:t>
      </w:r>
      <w:r w:rsidR="00A91498" w:rsidRPr="00A91498">
        <w:rPr>
          <w:rFonts w:ascii="Times New Roman" w:hAnsi="Times New Roman" w:cs="Times New Roman"/>
          <w:color w:val="000000"/>
          <w:sz w:val="28"/>
          <w:szCs w:val="28"/>
        </w:rPr>
        <w:t xml:space="preserve"> 102.</w:t>
      </w:r>
      <w:r w:rsidR="00A91498">
        <w:rPr>
          <w:rFonts w:ascii="Times New Roman" w:hAnsi="Times New Roman" w:cs="Times New Roman"/>
          <w:color w:val="000000"/>
          <w:sz w:val="28"/>
          <w:szCs w:val="28"/>
        </w:rPr>
        <w:t>2 и 102.3</w:t>
      </w:r>
      <w:r w:rsidR="00A91498" w:rsidRPr="00A91498">
        <w:rPr>
          <w:rFonts w:ascii="Times New Roman" w:hAnsi="Times New Roman" w:cs="Times New Roman"/>
          <w:color w:val="000000"/>
          <w:sz w:val="28"/>
          <w:szCs w:val="28"/>
        </w:rPr>
        <w:t xml:space="preserve"> следующего содержания</w:t>
      </w:r>
      <w:r w:rsidRPr="00E80DF6">
        <w:rPr>
          <w:rFonts w:ascii="Times New Roman" w:hAnsi="Times New Roman" w:cs="Times New Roman"/>
          <w:color w:val="000000"/>
          <w:sz w:val="28"/>
          <w:szCs w:val="28"/>
        </w:rPr>
        <w:t>:</w:t>
      </w:r>
    </w:p>
    <w:p w14:paraId="1CA2DC0B" w14:textId="77777777" w:rsidR="00D34E70" w:rsidRDefault="00D34E70" w:rsidP="00D34E70">
      <w:pPr>
        <w:widowControl w:val="0"/>
        <w:suppressAutoHyphens/>
        <w:autoSpaceDE w:val="0"/>
        <w:spacing w:after="0" w:line="240" w:lineRule="auto"/>
        <w:ind w:firstLine="567"/>
        <w:jc w:val="both"/>
        <w:rPr>
          <w:rFonts w:ascii="Times New Roman" w:hAnsi="Times New Roman" w:cs="Times New Roman"/>
          <w:color w:val="000000"/>
          <w:sz w:val="28"/>
          <w:szCs w:val="28"/>
        </w:rPr>
      </w:pPr>
      <w:r w:rsidRPr="00E80DF6">
        <w:rPr>
          <w:rFonts w:ascii="Times New Roman" w:hAnsi="Times New Roman" w:cs="Times New Roman"/>
          <w:color w:val="000000"/>
          <w:sz w:val="28"/>
          <w:szCs w:val="28"/>
        </w:rPr>
        <w:t>«</w:t>
      </w:r>
      <w:r w:rsidR="00A91498">
        <w:rPr>
          <w:rFonts w:ascii="Times New Roman" w:hAnsi="Times New Roman" w:cs="Times New Roman"/>
          <w:color w:val="000000"/>
          <w:sz w:val="28"/>
          <w:szCs w:val="28"/>
        </w:rPr>
        <w:t>102.</w:t>
      </w:r>
      <w:proofErr w:type="gramStart"/>
      <w:r w:rsidR="00A91498">
        <w:rPr>
          <w:rFonts w:ascii="Times New Roman" w:hAnsi="Times New Roman" w:cs="Times New Roman"/>
          <w:color w:val="000000"/>
          <w:sz w:val="28"/>
          <w:szCs w:val="28"/>
        </w:rPr>
        <w:t>2.</w:t>
      </w:r>
      <w:r>
        <w:rPr>
          <w:rFonts w:ascii="Times New Roman" w:hAnsi="Times New Roman" w:cs="Times New Roman"/>
          <w:color w:val="000000"/>
          <w:sz w:val="28"/>
          <w:szCs w:val="28"/>
        </w:rPr>
        <w:t>у</w:t>
      </w:r>
      <w:r w:rsidRPr="00E91B92">
        <w:rPr>
          <w:rFonts w:ascii="Times New Roman" w:hAnsi="Times New Roman" w:cs="Times New Roman"/>
          <w:color w:val="000000"/>
          <w:sz w:val="28"/>
          <w:szCs w:val="28"/>
        </w:rPr>
        <w:t>ничтож</w:t>
      </w:r>
      <w:r>
        <w:rPr>
          <w:rFonts w:ascii="Times New Roman" w:hAnsi="Times New Roman" w:cs="Times New Roman"/>
          <w:color w:val="000000"/>
          <w:sz w:val="28"/>
          <w:szCs w:val="28"/>
        </w:rPr>
        <w:t>ать</w:t>
      </w:r>
      <w:proofErr w:type="gramEnd"/>
      <w:r w:rsidRPr="00E91B92">
        <w:rPr>
          <w:rFonts w:ascii="Times New Roman" w:hAnsi="Times New Roman" w:cs="Times New Roman"/>
          <w:color w:val="000000"/>
          <w:sz w:val="28"/>
          <w:szCs w:val="28"/>
        </w:rPr>
        <w:t xml:space="preserve"> или поврежд</w:t>
      </w:r>
      <w:r>
        <w:rPr>
          <w:rFonts w:ascii="Times New Roman" w:hAnsi="Times New Roman" w:cs="Times New Roman"/>
          <w:color w:val="000000"/>
          <w:sz w:val="28"/>
          <w:szCs w:val="28"/>
        </w:rPr>
        <w:t>ать</w:t>
      </w:r>
      <w:r w:rsidRPr="00E91B92">
        <w:rPr>
          <w:rFonts w:ascii="Times New Roman" w:hAnsi="Times New Roman" w:cs="Times New Roman"/>
          <w:color w:val="000000"/>
          <w:sz w:val="28"/>
          <w:szCs w:val="28"/>
        </w:rPr>
        <w:t xml:space="preserve"> специальны</w:t>
      </w:r>
      <w:r>
        <w:rPr>
          <w:rFonts w:ascii="Times New Roman" w:hAnsi="Times New Roman" w:cs="Times New Roman"/>
          <w:color w:val="000000"/>
          <w:sz w:val="28"/>
          <w:szCs w:val="28"/>
        </w:rPr>
        <w:t>е</w:t>
      </w:r>
      <w:r w:rsidRPr="00E91B92">
        <w:rPr>
          <w:rFonts w:ascii="Times New Roman" w:hAnsi="Times New Roman" w:cs="Times New Roman"/>
          <w:color w:val="000000"/>
          <w:sz w:val="28"/>
          <w:szCs w:val="28"/>
        </w:rPr>
        <w:t xml:space="preserve"> знак</w:t>
      </w:r>
      <w:r>
        <w:rPr>
          <w:rFonts w:ascii="Times New Roman" w:hAnsi="Times New Roman" w:cs="Times New Roman"/>
          <w:color w:val="000000"/>
          <w:sz w:val="28"/>
          <w:szCs w:val="28"/>
        </w:rPr>
        <w:t>и</w:t>
      </w:r>
      <w:r w:rsidRPr="00E91B92">
        <w:rPr>
          <w:rFonts w:ascii="Times New Roman" w:hAnsi="Times New Roman" w:cs="Times New Roman"/>
          <w:color w:val="000000"/>
          <w:sz w:val="28"/>
          <w:szCs w:val="28"/>
        </w:rPr>
        <w:t>, надпис</w:t>
      </w:r>
      <w:r>
        <w:rPr>
          <w:rFonts w:ascii="Times New Roman" w:hAnsi="Times New Roman" w:cs="Times New Roman"/>
          <w:color w:val="000000"/>
          <w:sz w:val="28"/>
          <w:szCs w:val="28"/>
        </w:rPr>
        <w:t>и</w:t>
      </w:r>
      <w:r w:rsidRPr="00E91B92">
        <w:rPr>
          <w:rFonts w:ascii="Times New Roman" w:hAnsi="Times New Roman" w:cs="Times New Roman"/>
          <w:color w:val="000000"/>
          <w:sz w:val="28"/>
          <w:szCs w:val="28"/>
        </w:rPr>
        <w:t>, содержащи</w:t>
      </w:r>
      <w:r>
        <w:rPr>
          <w:rFonts w:ascii="Times New Roman" w:hAnsi="Times New Roman" w:cs="Times New Roman"/>
          <w:color w:val="000000"/>
          <w:sz w:val="28"/>
          <w:szCs w:val="28"/>
        </w:rPr>
        <w:t>е</w:t>
      </w:r>
      <w:r w:rsidRPr="00E91B92">
        <w:rPr>
          <w:rFonts w:ascii="Times New Roman" w:hAnsi="Times New Roman" w:cs="Times New Roman"/>
          <w:color w:val="000000"/>
          <w:sz w:val="28"/>
          <w:szCs w:val="28"/>
        </w:rPr>
        <w:t xml:space="preserve"> информацию, необходимую для эксплуатации инженерных сооружений</w:t>
      </w:r>
      <w:r>
        <w:rPr>
          <w:rFonts w:ascii="Times New Roman" w:hAnsi="Times New Roman" w:cs="Times New Roman"/>
          <w:color w:val="000000"/>
          <w:sz w:val="28"/>
          <w:szCs w:val="28"/>
        </w:rPr>
        <w:t>;</w:t>
      </w:r>
    </w:p>
    <w:p w14:paraId="2EE05103" w14:textId="77777777" w:rsidR="00D34E70" w:rsidRDefault="00A91498" w:rsidP="00D34E70">
      <w:pPr>
        <w:widowControl w:val="0"/>
        <w:suppressAutoHyphens/>
        <w:autoSpaceDE w:val="0"/>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102.3.</w:t>
      </w:r>
      <w:r w:rsidR="00D34E70">
        <w:rPr>
          <w:rFonts w:ascii="Times New Roman" w:hAnsi="Times New Roman" w:cs="Times New Roman"/>
          <w:color w:val="000000"/>
          <w:sz w:val="28"/>
          <w:szCs w:val="28"/>
        </w:rPr>
        <w:t xml:space="preserve"> з</w:t>
      </w:r>
      <w:r w:rsidR="00D34E70" w:rsidRPr="008A026C">
        <w:rPr>
          <w:rFonts w:ascii="Times New Roman" w:hAnsi="Times New Roman" w:cs="Times New Roman"/>
          <w:color w:val="000000"/>
          <w:sz w:val="28"/>
          <w:szCs w:val="28"/>
        </w:rPr>
        <w:t>агрязн</w:t>
      </w:r>
      <w:r w:rsidR="00D34E70">
        <w:rPr>
          <w:rFonts w:ascii="Times New Roman" w:hAnsi="Times New Roman" w:cs="Times New Roman"/>
          <w:color w:val="000000"/>
          <w:sz w:val="28"/>
          <w:szCs w:val="28"/>
        </w:rPr>
        <w:t>ять</w:t>
      </w:r>
      <w:r w:rsidR="00D34E70" w:rsidRPr="008A026C">
        <w:rPr>
          <w:rFonts w:ascii="Times New Roman" w:hAnsi="Times New Roman" w:cs="Times New Roman"/>
          <w:color w:val="000000"/>
          <w:sz w:val="28"/>
          <w:szCs w:val="28"/>
        </w:rPr>
        <w:t xml:space="preserve"> территори</w:t>
      </w:r>
      <w:r w:rsidR="00D34E70">
        <w:rPr>
          <w:rFonts w:ascii="Times New Roman" w:hAnsi="Times New Roman" w:cs="Times New Roman"/>
          <w:color w:val="000000"/>
          <w:sz w:val="28"/>
          <w:szCs w:val="28"/>
        </w:rPr>
        <w:t>и</w:t>
      </w:r>
      <w:r w:rsidR="00D34E70" w:rsidRPr="008A026C">
        <w:rPr>
          <w:rFonts w:ascii="Times New Roman" w:hAnsi="Times New Roman" w:cs="Times New Roman"/>
          <w:color w:val="000000"/>
          <w:sz w:val="28"/>
          <w:szCs w:val="28"/>
        </w:rPr>
        <w:t xml:space="preserve">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r w:rsidR="00D34E70" w:rsidRPr="00E80DF6">
        <w:rPr>
          <w:rFonts w:ascii="Times New Roman" w:hAnsi="Times New Roman" w:cs="Times New Roman"/>
          <w:color w:val="000000"/>
          <w:sz w:val="28"/>
          <w:szCs w:val="28"/>
        </w:rPr>
        <w:t>.»;</w:t>
      </w:r>
    </w:p>
    <w:p w14:paraId="6E90B0B6" w14:textId="77777777" w:rsidR="00D34E70" w:rsidRPr="004710EA" w:rsidRDefault="00D34E70" w:rsidP="00D34E70">
      <w:pPr>
        <w:widowControl w:val="0"/>
        <w:suppressAutoHyphens/>
        <w:autoSpaceDE w:val="0"/>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1.2. главу </w:t>
      </w:r>
      <w:r w:rsidR="00AE76BE">
        <w:rPr>
          <w:rFonts w:ascii="Times New Roman" w:hAnsi="Times New Roman" w:cs="Times New Roman"/>
          <w:color w:val="000000"/>
          <w:sz w:val="28"/>
          <w:szCs w:val="28"/>
          <w:lang w:val="en-US"/>
        </w:rPr>
        <w:t>VI</w:t>
      </w:r>
      <w:r w:rsidRPr="004710EA">
        <w:rPr>
          <w:rFonts w:ascii="Times New Roman" w:hAnsi="Times New Roman" w:cs="Times New Roman"/>
          <w:color w:val="000000"/>
          <w:sz w:val="28"/>
          <w:szCs w:val="28"/>
        </w:rPr>
        <w:t xml:space="preserve"> Правил </w:t>
      </w:r>
      <w:r w:rsidR="00AE76BE">
        <w:rPr>
          <w:rFonts w:ascii="Times New Roman" w:hAnsi="Times New Roman" w:cs="Times New Roman"/>
          <w:color w:val="000000"/>
          <w:sz w:val="28"/>
          <w:szCs w:val="28"/>
        </w:rPr>
        <w:t>изложить в следующей редакции</w:t>
      </w:r>
      <w:r w:rsidRPr="004710EA">
        <w:rPr>
          <w:rFonts w:ascii="Times New Roman" w:hAnsi="Times New Roman" w:cs="Times New Roman"/>
          <w:color w:val="000000"/>
          <w:sz w:val="28"/>
          <w:szCs w:val="28"/>
        </w:rPr>
        <w:t>:</w:t>
      </w:r>
    </w:p>
    <w:p w14:paraId="3FD8210A" w14:textId="77777777" w:rsidR="00AE76BE" w:rsidRPr="00944E01" w:rsidRDefault="00AE76BE" w:rsidP="00AE76BE">
      <w:pPr>
        <w:spacing w:after="0" w:line="240" w:lineRule="auto"/>
        <w:ind w:firstLine="567"/>
        <w:jc w:val="both"/>
        <w:rPr>
          <w:rFonts w:ascii="Times New Roman" w:hAnsi="Times New Roman" w:cs="Times New Roman"/>
          <w:b/>
          <w:sz w:val="28"/>
          <w:szCs w:val="28"/>
        </w:rPr>
      </w:pPr>
      <w:r>
        <w:rPr>
          <w:rFonts w:ascii="Times New Roman" w:hAnsi="Times New Roman" w:cs="Times New Roman"/>
          <w:color w:val="000000"/>
          <w:sz w:val="28"/>
          <w:szCs w:val="28"/>
        </w:rPr>
        <w:t>«</w:t>
      </w:r>
      <w:r w:rsidRPr="00AE76BE">
        <w:rPr>
          <w:rFonts w:ascii="Times New Roman" w:hAnsi="Times New Roman" w:cs="Times New Roman"/>
          <w:b/>
          <w:bCs/>
          <w:color w:val="000000"/>
          <w:sz w:val="28"/>
          <w:szCs w:val="28"/>
          <w:lang w:val="en-US"/>
        </w:rPr>
        <w:t>VI</w:t>
      </w:r>
      <w:r w:rsidRPr="00AE76BE">
        <w:rPr>
          <w:rFonts w:ascii="Times New Roman" w:hAnsi="Times New Roman" w:cs="Times New Roman"/>
          <w:b/>
          <w:bCs/>
          <w:color w:val="000000"/>
          <w:sz w:val="28"/>
          <w:szCs w:val="28"/>
        </w:rPr>
        <w:t>.</w:t>
      </w:r>
      <w:r w:rsidRPr="00944E01">
        <w:rPr>
          <w:rFonts w:ascii="Times New Roman" w:hAnsi="Times New Roman" w:cs="Times New Roman"/>
          <w:b/>
          <w:sz w:val="28"/>
          <w:szCs w:val="28"/>
        </w:rPr>
        <w:t>Прокладка, переустройство, ремонт и содержание подземных коммуникаций на территориях общего пользования</w:t>
      </w:r>
    </w:p>
    <w:p w14:paraId="61785E43" w14:textId="77777777" w:rsidR="00AE76BE" w:rsidRPr="00944E01" w:rsidRDefault="00CC5259" w:rsidP="00AE76B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194</w:t>
      </w:r>
      <w:r w:rsidR="00AE76BE" w:rsidRPr="00944E01">
        <w:rPr>
          <w:rFonts w:ascii="Times New Roman" w:hAnsi="Times New Roman" w:cs="Times New Roman"/>
          <w:sz w:val="28"/>
          <w:szCs w:val="28"/>
        </w:rPr>
        <w:t xml:space="preserve">.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 При отсутствии технической возможности прокладки и переустройства подземных сооружений закрытым способом допускается применение открытого способа. </w:t>
      </w:r>
    </w:p>
    <w:p w14:paraId="61C5242D" w14:textId="77777777" w:rsidR="00AE76BE" w:rsidRPr="00944E01" w:rsidRDefault="00CC5259" w:rsidP="00AE76B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192</w:t>
      </w:r>
      <w:r w:rsidR="00AE76BE" w:rsidRPr="00944E01">
        <w:rPr>
          <w:rFonts w:ascii="Times New Roman" w:hAnsi="Times New Roman" w:cs="Times New Roman"/>
          <w:sz w:val="28"/>
          <w:szCs w:val="28"/>
        </w:rPr>
        <w:t xml:space="preserve">.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 а также при выполнении других работ по благоустройству территории. </w:t>
      </w:r>
    </w:p>
    <w:p w14:paraId="6309CB81" w14:textId="77777777" w:rsidR="00AE76BE" w:rsidRPr="00944E01" w:rsidRDefault="00CC5259" w:rsidP="00AE76B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193</w:t>
      </w:r>
      <w:r w:rsidR="00AE76BE" w:rsidRPr="00944E01">
        <w:rPr>
          <w:rFonts w:ascii="Times New Roman" w:hAnsi="Times New Roman" w:cs="Times New Roman"/>
          <w:sz w:val="28"/>
          <w:szCs w:val="28"/>
        </w:rPr>
        <w:t xml:space="preserve">. Прокладка </w:t>
      </w:r>
      <w:bookmarkStart w:id="31" w:name="_Hlk22308913"/>
      <w:r w:rsidR="00AE76BE" w:rsidRPr="00944E01">
        <w:rPr>
          <w:rFonts w:ascii="Times New Roman" w:hAnsi="Times New Roman" w:cs="Times New Roman"/>
          <w:sz w:val="28"/>
          <w:szCs w:val="28"/>
        </w:rPr>
        <w:t>подземных сооружений и коммуникаций</w:t>
      </w:r>
      <w:bookmarkEnd w:id="31"/>
      <w:r w:rsidR="00AE76BE" w:rsidRPr="00944E01">
        <w:rPr>
          <w:rFonts w:ascii="Times New Roman" w:hAnsi="Times New Roman" w:cs="Times New Roman"/>
          <w:sz w:val="28"/>
          <w:szCs w:val="28"/>
        </w:rPr>
        <w:t xml:space="preserve">, а также переустройство или ремонт уже существующих и подлежащих реконструкции или капитальному ремонту осуществляются по совмещённым графикам в сроки, предусмотренные сводным планом, до начала дорожных работ и работ по благоустройству на основании разрешений и технических условий, выданных соответствующими организациями. </w:t>
      </w:r>
    </w:p>
    <w:p w14:paraId="09D1090E" w14:textId="77777777" w:rsidR="00AE76BE" w:rsidRPr="00944E01" w:rsidRDefault="00CC5259" w:rsidP="00AE76B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194</w:t>
      </w:r>
      <w:r w:rsidR="00AE76BE" w:rsidRPr="00944E01">
        <w:rPr>
          <w:rFonts w:ascii="Times New Roman" w:hAnsi="Times New Roman" w:cs="Times New Roman"/>
          <w:sz w:val="28"/>
          <w:szCs w:val="28"/>
        </w:rPr>
        <w:t xml:space="preserve">. Процедура предоставления разрешения на осуществление земляных работ осуществляется на территории поселения уполномоченным органом местного самоуправления </w:t>
      </w:r>
      <w:bookmarkStart w:id="32" w:name="_Hlk10557791"/>
      <w:r w:rsidR="00AE76BE" w:rsidRPr="00944E01">
        <w:rPr>
          <w:rFonts w:ascii="Times New Roman" w:hAnsi="Times New Roman" w:cs="Times New Roman"/>
          <w:sz w:val="28"/>
          <w:szCs w:val="28"/>
        </w:rPr>
        <w:t xml:space="preserve">в соответствии с частью 4 статьи 3.2 Закона Самарской области от 12 июля 2006 года № 90-ГД «О градостроительной деятельности на территории Самарской области», Порядком </w:t>
      </w:r>
      <w:bookmarkStart w:id="33" w:name="_Hlk10815505"/>
      <w:r w:rsidR="00AE76BE" w:rsidRPr="00944E01">
        <w:rPr>
          <w:rFonts w:ascii="Times New Roman" w:hAnsi="Times New Roman" w:cs="Times New Roman"/>
          <w:sz w:val="28"/>
          <w:szCs w:val="28"/>
        </w:rPr>
        <w:t>предоставления разрешения на осуществление земляных работ, утвержденным приказом министерства строительства Самарской области от 12 апреля 2019 года № 57-п</w:t>
      </w:r>
      <w:bookmarkEnd w:id="33"/>
      <w:r w:rsidR="00AE76BE" w:rsidRPr="00944E01">
        <w:rPr>
          <w:rFonts w:ascii="Times New Roman" w:hAnsi="Times New Roman" w:cs="Times New Roman"/>
          <w:sz w:val="28"/>
          <w:szCs w:val="28"/>
        </w:rPr>
        <w:t xml:space="preserve">, настоящими Правилами и </w:t>
      </w:r>
      <w:r w:rsidR="00AE76BE" w:rsidRPr="00944E01">
        <w:rPr>
          <w:rFonts w:ascii="Times New Roman" w:eastAsia="MS Mincho" w:hAnsi="Times New Roman" w:cs="Times New Roman"/>
          <w:sz w:val="28"/>
          <w:szCs w:val="28"/>
        </w:rPr>
        <w:t>иными муниципальными правовыми актами поселения</w:t>
      </w:r>
      <w:r w:rsidR="00AE76BE" w:rsidRPr="00944E01">
        <w:rPr>
          <w:rFonts w:ascii="Times New Roman" w:hAnsi="Times New Roman" w:cs="Times New Roman"/>
          <w:sz w:val="28"/>
          <w:szCs w:val="28"/>
        </w:rPr>
        <w:t xml:space="preserve">, </w:t>
      </w:r>
      <w:bookmarkEnd w:id="32"/>
      <w:r w:rsidR="00AE76BE" w:rsidRPr="00944E01">
        <w:rPr>
          <w:rFonts w:ascii="Times New Roman" w:hAnsi="Times New Roman" w:cs="Times New Roman"/>
          <w:sz w:val="28"/>
          <w:szCs w:val="28"/>
        </w:rPr>
        <w:t>в случае осуществления земляных работ:</w:t>
      </w:r>
    </w:p>
    <w:p w14:paraId="335514DC" w14:textId="77777777" w:rsidR="00AE76BE" w:rsidRPr="00944E01" w:rsidRDefault="00AE76BE" w:rsidP="00AE76BE">
      <w:pPr>
        <w:spacing w:after="0" w:line="240" w:lineRule="auto"/>
        <w:ind w:firstLine="567"/>
        <w:jc w:val="both"/>
        <w:rPr>
          <w:rFonts w:ascii="Times New Roman" w:hAnsi="Times New Roman" w:cs="Times New Roman"/>
          <w:sz w:val="28"/>
          <w:szCs w:val="28"/>
        </w:rPr>
      </w:pPr>
      <w:r w:rsidRPr="00944E01">
        <w:rPr>
          <w:rFonts w:ascii="Times New Roman" w:hAnsi="Times New Roman" w:cs="Times New Roman"/>
          <w:sz w:val="28"/>
          <w:szCs w:val="28"/>
        </w:rPr>
        <w:t>1) на землях или земельных участках, находящихся в государственной или муниципальной собственности, используемых без их предоставления и установления сервитута или в целях строительства (реконструкции) в соответствии с соглашениями об установлении сервитутов;</w:t>
      </w:r>
    </w:p>
    <w:p w14:paraId="620E0D4B" w14:textId="77777777" w:rsidR="00AE76BE" w:rsidRPr="00944E01" w:rsidRDefault="00AE76BE" w:rsidP="00AE76BE">
      <w:pPr>
        <w:spacing w:after="0" w:line="240" w:lineRule="auto"/>
        <w:ind w:firstLine="567"/>
        <w:jc w:val="both"/>
        <w:rPr>
          <w:rFonts w:ascii="Times New Roman" w:hAnsi="Times New Roman" w:cs="Times New Roman"/>
          <w:sz w:val="28"/>
          <w:szCs w:val="28"/>
        </w:rPr>
      </w:pPr>
      <w:r w:rsidRPr="00944E01">
        <w:rPr>
          <w:rFonts w:ascii="Times New Roman" w:hAnsi="Times New Roman" w:cs="Times New Roman"/>
          <w:sz w:val="28"/>
          <w:szCs w:val="28"/>
        </w:rPr>
        <w:t>2) на земельном участке, относящемся к общему имуществу собственников помещений в многоквартирном доме.</w:t>
      </w:r>
    </w:p>
    <w:p w14:paraId="5020DA20" w14:textId="77777777" w:rsidR="00AE76BE" w:rsidRPr="00944E01" w:rsidRDefault="00AE76BE" w:rsidP="00AE76BE">
      <w:pPr>
        <w:spacing w:after="0" w:line="240" w:lineRule="auto"/>
        <w:ind w:firstLine="567"/>
        <w:jc w:val="both"/>
        <w:rPr>
          <w:rFonts w:ascii="Times New Roman" w:hAnsi="Times New Roman" w:cs="Times New Roman"/>
          <w:sz w:val="28"/>
          <w:szCs w:val="28"/>
        </w:rPr>
      </w:pPr>
      <w:r w:rsidRPr="00944E01">
        <w:rPr>
          <w:rFonts w:ascii="Times New Roman" w:hAnsi="Times New Roman" w:cs="Times New Roman"/>
          <w:sz w:val="28"/>
          <w:szCs w:val="28"/>
        </w:rPr>
        <w:lastRenderedPageBreak/>
        <w:t xml:space="preserve">Под земляными работами понимаются работы, связанные с разрытием грунта или вскрытием дорожных </w:t>
      </w:r>
      <w:r w:rsidRPr="00FF6B7F">
        <w:rPr>
          <w:rFonts w:ascii="Times New Roman" w:hAnsi="Times New Roman" w:cs="Times New Roman"/>
          <w:sz w:val="28"/>
          <w:szCs w:val="28"/>
        </w:rPr>
        <w:t xml:space="preserve">и иных искусственных </w:t>
      </w:r>
      <w:r w:rsidRPr="00944E01">
        <w:rPr>
          <w:rFonts w:ascii="Times New Roman" w:hAnsi="Times New Roman" w:cs="Times New Roman"/>
          <w:sz w:val="28"/>
          <w:szCs w:val="28"/>
        </w:rPr>
        <w:t>покрытий.</w:t>
      </w:r>
    </w:p>
    <w:p w14:paraId="175CDC56" w14:textId="77777777" w:rsidR="00AE76BE" w:rsidRPr="00944E01" w:rsidRDefault="00AE76BE" w:rsidP="00AE76BE">
      <w:pPr>
        <w:spacing w:after="0" w:line="240" w:lineRule="auto"/>
        <w:ind w:firstLine="567"/>
        <w:jc w:val="both"/>
        <w:rPr>
          <w:rFonts w:ascii="Times New Roman" w:hAnsi="Times New Roman" w:cs="Times New Roman"/>
          <w:sz w:val="28"/>
          <w:szCs w:val="28"/>
        </w:rPr>
      </w:pPr>
      <w:bookmarkStart w:id="34" w:name="_Hlk10560126"/>
      <w:r w:rsidRPr="00944E01">
        <w:rPr>
          <w:rFonts w:ascii="Times New Roman" w:hAnsi="Times New Roman" w:cs="Times New Roman"/>
          <w:sz w:val="28"/>
          <w:szCs w:val="28"/>
        </w:rPr>
        <w:t xml:space="preserve">Органом местного самоуправления, уполномоченным на предоставление разрешения на осуществление земляных работ, является Администрация </w:t>
      </w:r>
      <w:r>
        <w:rPr>
          <w:rFonts w:ascii="Times New Roman" w:hAnsi="Times New Roman" w:cs="Times New Roman"/>
          <w:sz w:val="28"/>
          <w:szCs w:val="28"/>
        </w:rPr>
        <w:t xml:space="preserve">городского </w:t>
      </w:r>
      <w:r w:rsidRPr="00944E01">
        <w:rPr>
          <w:rFonts w:ascii="Times New Roman" w:hAnsi="Times New Roman" w:cs="Times New Roman"/>
          <w:sz w:val="28"/>
          <w:szCs w:val="28"/>
        </w:rPr>
        <w:t>поселения</w:t>
      </w:r>
      <w:r>
        <w:rPr>
          <w:rFonts w:ascii="Times New Roman" w:hAnsi="Times New Roman" w:cs="Times New Roman"/>
          <w:sz w:val="28"/>
          <w:szCs w:val="28"/>
        </w:rPr>
        <w:t xml:space="preserve"> Безенчук</w:t>
      </w:r>
      <w:r w:rsidRPr="00944E01">
        <w:rPr>
          <w:rFonts w:ascii="Times New Roman" w:hAnsi="Times New Roman" w:cs="Times New Roman"/>
          <w:sz w:val="28"/>
          <w:szCs w:val="28"/>
        </w:rPr>
        <w:t>.</w:t>
      </w:r>
    </w:p>
    <w:bookmarkEnd w:id="34"/>
    <w:p w14:paraId="607D997F" w14:textId="77777777" w:rsidR="00AE76BE" w:rsidRPr="00BD5FA8" w:rsidRDefault="00C228C1" w:rsidP="00AE76B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195</w:t>
      </w:r>
      <w:r w:rsidR="00AE76BE" w:rsidRPr="00944E01">
        <w:rPr>
          <w:rFonts w:ascii="Times New Roman" w:hAnsi="Times New Roman" w:cs="Times New Roman"/>
          <w:sz w:val="28"/>
          <w:szCs w:val="28"/>
        </w:rPr>
        <w:t xml:space="preserve">. Разрешение на осуществление земляных работ не предоставляется в случае необходимости проведения земляных работ в результате аварий. В этом случае лицом, устраняющим последствия аварии, до начала осуществления земляных работ в орган местного самоуправления, указанный в пункте </w:t>
      </w:r>
      <w:r>
        <w:rPr>
          <w:rFonts w:ascii="Times New Roman" w:hAnsi="Times New Roman" w:cs="Times New Roman"/>
          <w:sz w:val="28"/>
          <w:szCs w:val="28"/>
        </w:rPr>
        <w:t>194</w:t>
      </w:r>
      <w:r w:rsidR="00AE76BE" w:rsidRPr="00944E01">
        <w:rPr>
          <w:rFonts w:ascii="Times New Roman" w:hAnsi="Times New Roman" w:cs="Times New Roman"/>
          <w:sz w:val="28"/>
          <w:szCs w:val="28"/>
        </w:rPr>
        <w:t xml:space="preserve"> настоящих Правил, направляется уведомление о проведении земляных работ по форме, предусмотренной </w:t>
      </w:r>
      <w:hyperlink w:anchor="sub_20000" w:history="1">
        <w:r w:rsidR="00AE76BE" w:rsidRPr="00BD5FA8">
          <w:rPr>
            <w:rFonts w:ascii="Times New Roman" w:hAnsi="Times New Roman" w:cs="Times New Roman"/>
            <w:sz w:val="28"/>
            <w:szCs w:val="28"/>
          </w:rPr>
          <w:t>Приложением</w:t>
        </w:r>
      </w:hyperlink>
      <w:r w:rsidR="00F23CE9">
        <w:t xml:space="preserve"> </w:t>
      </w:r>
      <w:r w:rsidR="00AE76BE" w:rsidRPr="00BD5FA8">
        <w:rPr>
          <w:rFonts w:ascii="Times New Roman" w:hAnsi="Times New Roman" w:cs="Times New Roman"/>
          <w:sz w:val="28"/>
          <w:szCs w:val="28"/>
        </w:rPr>
        <w:t>1 к настоящим Правилам.</w:t>
      </w:r>
    </w:p>
    <w:p w14:paraId="4D767733" w14:textId="77777777" w:rsidR="00AE76BE" w:rsidRPr="00BD5FA8" w:rsidRDefault="00AE76BE"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В случае если земляные работы в результате аварий необходимо провести в нерабочий день, соответствующее уведомление направляется в уполномоченный орган в ближайший рабочий день.</w:t>
      </w:r>
    </w:p>
    <w:p w14:paraId="54C7C61A" w14:textId="77777777" w:rsidR="00AE76BE" w:rsidRPr="00BD5FA8" w:rsidRDefault="00C228C1"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195.1</w:t>
      </w:r>
      <w:r w:rsidR="00AE76BE" w:rsidRPr="00BD5FA8">
        <w:rPr>
          <w:rFonts w:ascii="Times New Roman" w:hAnsi="Times New Roman" w:cs="Times New Roman"/>
          <w:sz w:val="28"/>
          <w:szCs w:val="28"/>
        </w:rPr>
        <w:t xml:space="preserve">. Для получения разрешения на осуществление земляных работ физическое и юридическое лицо, заинтересованное в получении разрешения на осуществление земляных работ (далее — заявитель), самостоятельно или через уполномоченного им представителя подает в уполномоченный орган заявление по форме, предусмотренной </w:t>
      </w:r>
      <w:bookmarkStart w:id="35" w:name="_Hlk10816201"/>
      <w:r w:rsidR="008C370E" w:rsidRPr="00BD5FA8">
        <w:fldChar w:fldCharType="begin"/>
      </w:r>
      <w:r w:rsidR="00AE76BE" w:rsidRPr="00BD5FA8">
        <w:instrText xml:space="preserve"> HYPERLINK \l "sub_20000" </w:instrText>
      </w:r>
      <w:r w:rsidR="008C370E" w:rsidRPr="00BD5FA8">
        <w:fldChar w:fldCharType="separate"/>
      </w:r>
      <w:r w:rsidR="00AE76BE" w:rsidRPr="00BD5FA8">
        <w:rPr>
          <w:rFonts w:ascii="Times New Roman" w:hAnsi="Times New Roman" w:cs="Times New Roman"/>
          <w:sz w:val="28"/>
          <w:szCs w:val="28"/>
        </w:rPr>
        <w:t>Приложением</w:t>
      </w:r>
      <w:r w:rsidR="008C370E" w:rsidRPr="00BD5FA8">
        <w:rPr>
          <w:rFonts w:ascii="Times New Roman" w:hAnsi="Times New Roman" w:cs="Times New Roman"/>
          <w:sz w:val="28"/>
          <w:szCs w:val="28"/>
        </w:rPr>
        <w:fldChar w:fldCharType="end"/>
      </w:r>
      <w:r w:rsidR="00F23CE9">
        <w:rPr>
          <w:rFonts w:ascii="Times New Roman" w:hAnsi="Times New Roman" w:cs="Times New Roman"/>
          <w:sz w:val="28"/>
          <w:szCs w:val="28"/>
        </w:rPr>
        <w:t xml:space="preserve"> </w:t>
      </w:r>
      <w:r w:rsidR="00AE76BE" w:rsidRPr="00BD5FA8">
        <w:rPr>
          <w:rFonts w:ascii="Times New Roman" w:hAnsi="Times New Roman" w:cs="Times New Roman"/>
          <w:sz w:val="28"/>
          <w:szCs w:val="28"/>
        </w:rPr>
        <w:t>2 к настоящим Правилам</w:t>
      </w:r>
      <w:bookmarkEnd w:id="35"/>
      <w:r w:rsidR="00AE76BE" w:rsidRPr="00BD5FA8">
        <w:rPr>
          <w:rFonts w:ascii="Times New Roman" w:hAnsi="Times New Roman" w:cs="Times New Roman"/>
          <w:sz w:val="28"/>
          <w:szCs w:val="28"/>
        </w:rPr>
        <w:t>, и следующие документы:</w:t>
      </w:r>
    </w:p>
    <w:p w14:paraId="0F07C6D7" w14:textId="77777777" w:rsidR="00AE76BE" w:rsidRPr="00BD5FA8" w:rsidRDefault="00AE76BE"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1)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 а также доверенность, подтверждающая полномочии представителя;</w:t>
      </w:r>
    </w:p>
    <w:p w14:paraId="3863CF18" w14:textId="77777777" w:rsidR="00AE76BE" w:rsidRPr="00BD5FA8" w:rsidRDefault="00AE76BE"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bookmarkStart w:id="36" w:name="sub_42"/>
      <w:r w:rsidRPr="00BD5FA8">
        <w:rPr>
          <w:rFonts w:ascii="Times New Roman" w:hAnsi="Times New Roman" w:cs="Times New Roman"/>
          <w:sz w:val="28"/>
          <w:szCs w:val="28"/>
        </w:rPr>
        <w:t>2) правоустанавливающие документы на земельный участок, на котором предполагается осуществление земляных работ, включая соглашение об установлении сервитута (если оно заключалось);</w:t>
      </w:r>
    </w:p>
    <w:bookmarkEnd w:id="36"/>
    <w:p w14:paraId="680C8CE7" w14:textId="77777777" w:rsidR="00AE76BE" w:rsidRPr="00BD5FA8" w:rsidRDefault="00AE76BE"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3) разрешение на использование земель или земельного участка, находящихся в государственной или муниципальной собственности, без предоставления земельных участков и установления сервитута в случае, если соответствующий земельный участок не был предоставлен заявителю и отсутствует соглашение об установлении сервитута;</w:t>
      </w:r>
    </w:p>
    <w:p w14:paraId="44867B2B" w14:textId="77777777" w:rsidR="00AE76BE" w:rsidRPr="00BD5FA8" w:rsidRDefault="00AE76BE"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 xml:space="preserve">4) </w:t>
      </w:r>
      <w:bookmarkStart w:id="37" w:name="_Hlk10556166"/>
      <w:r w:rsidRPr="00BD5FA8">
        <w:rPr>
          <w:rFonts w:ascii="Times New Roman" w:hAnsi="Times New Roman" w:cs="Times New Roman"/>
          <w:sz w:val="28"/>
          <w:szCs w:val="28"/>
        </w:rPr>
        <w:t>акт, определяющий состояние элементов благоустройства до начала работ и объемы восстановления</w:t>
      </w:r>
      <w:bookmarkEnd w:id="37"/>
      <w:r w:rsidRPr="00BD5FA8">
        <w:rPr>
          <w:rFonts w:ascii="Times New Roman" w:hAnsi="Times New Roman" w:cs="Times New Roman"/>
          <w:sz w:val="28"/>
          <w:szCs w:val="28"/>
        </w:rPr>
        <w:t>;</w:t>
      </w:r>
    </w:p>
    <w:p w14:paraId="7630071F" w14:textId="77777777" w:rsidR="00AE76BE" w:rsidRPr="00BD5FA8" w:rsidRDefault="00AE76BE"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5) схема благоустройства земельного участка, на котором предполагается осуществить земляные работы, с графиком проведения земляных работ и последующих работ по благоустройству (далее — схема благоустройства земельного участка);</w:t>
      </w:r>
    </w:p>
    <w:p w14:paraId="2B8E1CAF" w14:textId="77777777" w:rsidR="00AE76BE" w:rsidRPr="00BD5FA8" w:rsidRDefault="00AE76BE"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6) схема земельного участка (ситуационный план), на котором предполагается осуществление земляных работ, с отметкой о согласовании муниципальными организациями, обслуживающими дорожное покрытие, тротуары, газоны, а также отвечающими за сохранность инженерных коммуникаций;</w:t>
      </w:r>
    </w:p>
    <w:p w14:paraId="05EF3920" w14:textId="77777777" w:rsidR="00AE76BE" w:rsidRPr="00BD5FA8" w:rsidRDefault="00AE76BE"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 xml:space="preserve">7) </w:t>
      </w:r>
      <w:bookmarkStart w:id="38" w:name="_Hlk10813309"/>
      <w:r w:rsidRPr="00BD5FA8">
        <w:rPr>
          <w:rFonts w:ascii="Times New Roman" w:hAnsi="Times New Roman" w:cs="Times New Roman"/>
          <w:sz w:val="28"/>
          <w:szCs w:val="28"/>
        </w:rPr>
        <w:t xml:space="preserve">схема движения транспорта и (или) пешеходов в случае, если </w:t>
      </w:r>
      <w:r w:rsidRPr="00BD5FA8">
        <w:rPr>
          <w:rFonts w:ascii="Times New Roman" w:hAnsi="Times New Roman" w:cs="Times New Roman"/>
          <w:sz w:val="28"/>
          <w:szCs w:val="28"/>
        </w:rPr>
        <w:lastRenderedPageBreak/>
        <w:t>земляные работы связаны с вскрытием дорожных покрытий, с отметкой о согласовании управлением Государственной инспекции безопасности дорожного движения Главного управления внутренних дел по Самарской области (структурным подразделением (его должностным лицом) управления ГИБДД);</w:t>
      </w:r>
      <w:bookmarkEnd w:id="38"/>
    </w:p>
    <w:p w14:paraId="456F220B" w14:textId="77777777" w:rsidR="00AE76BE" w:rsidRPr="00BD5FA8" w:rsidRDefault="00AE76BE"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8) договор со специализированной организацией на восстановление благоустройства.</w:t>
      </w:r>
    </w:p>
    <w:p w14:paraId="5379DA49" w14:textId="77777777" w:rsidR="00AE76BE" w:rsidRPr="00BD5FA8" w:rsidRDefault="00AE76BE"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bookmarkStart w:id="39" w:name="sub_10042"/>
      <w:r w:rsidRPr="00BD5FA8">
        <w:rPr>
          <w:rFonts w:ascii="Times New Roman" w:hAnsi="Times New Roman" w:cs="Times New Roman"/>
          <w:sz w:val="28"/>
          <w:szCs w:val="28"/>
        </w:rPr>
        <w:t>В случае если земляные работы предполагается осуществить на земельном участке, относящемся к общему имуществу собственников помещении в многоквартирном доме, заявителем к заявлению должен быть приложен документ, подтверждающий согласие этих собственников, управляющей компании, товарищества собственников жилья или жилищно-строительного кооператива на проведение земляных работ. Такое согласие на проведение земляных работ не требуется в случае предоставления заявителем правоустанавливающего документа на земельный участок.</w:t>
      </w:r>
    </w:p>
    <w:p w14:paraId="04B7F7A4" w14:textId="77777777" w:rsidR="00AE76BE" w:rsidRPr="00BD5FA8" w:rsidRDefault="00AE76BE"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bookmarkStart w:id="40" w:name="sub_10043"/>
      <w:bookmarkEnd w:id="39"/>
      <w:r w:rsidRPr="00BD5FA8">
        <w:rPr>
          <w:rFonts w:ascii="Times New Roman" w:hAnsi="Times New Roman" w:cs="Times New Roman"/>
          <w:sz w:val="28"/>
          <w:szCs w:val="28"/>
        </w:rPr>
        <w:t>Не допускается требовать с заявителя представления иных документов, за исключением предусмотренных настоящим пунктом.</w:t>
      </w:r>
    </w:p>
    <w:p w14:paraId="20A40F3E" w14:textId="77777777" w:rsidR="00AE76BE" w:rsidRPr="00BD5FA8" w:rsidRDefault="00C228C1"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bookmarkStart w:id="41" w:name="sub_1005"/>
      <w:bookmarkEnd w:id="40"/>
      <w:r w:rsidRPr="00BD5FA8">
        <w:rPr>
          <w:rFonts w:ascii="Times New Roman" w:hAnsi="Times New Roman" w:cs="Times New Roman"/>
          <w:sz w:val="28"/>
          <w:szCs w:val="28"/>
        </w:rPr>
        <w:t>195.2</w:t>
      </w:r>
      <w:r w:rsidR="00AE76BE" w:rsidRPr="00BD5FA8">
        <w:rPr>
          <w:rFonts w:ascii="Times New Roman" w:hAnsi="Times New Roman" w:cs="Times New Roman"/>
          <w:sz w:val="28"/>
          <w:szCs w:val="28"/>
        </w:rPr>
        <w:t xml:space="preserve">. Документы и информация, указанные в подпункте 2 и 3 пункта </w:t>
      </w:r>
      <w:r w:rsidRPr="00BD5FA8">
        <w:rPr>
          <w:rFonts w:ascii="Times New Roman" w:hAnsi="Times New Roman" w:cs="Times New Roman"/>
          <w:sz w:val="28"/>
          <w:szCs w:val="28"/>
        </w:rPr>
        <w:t>195.1</w:t>
      </w:r>
      <w:r w:rsidR="00AE76BE" w:rsidRPr="00BD5FA8">
        <w:rPr>
          <w:rFonts w:ascii="Times New Roman" w:hAnsi="Times New Roman" w:cs="Times New Roman"/>
          <w:sz w:val="28"/>
          <w:szCs w:val="28"/>
        </w:rPr>
        <w:t xml:space="preserve"> настоящих Правил, запрашиваются уполномоченным органом в органах государственной власти и местного самоуправления, в распоряжении которых они находятся, если заявитель не представил такие документы и информацию самостоятельно.</w:t>
      </w:r>
    </w:p>
    <w:p w14:paraId="50E98DFF" w14:textId="77777777" w:rsidR="00AE76BE" w:rsidRPr="00BD5FA8" w:rsidRDefault="00C228C1"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bookmarkStart w:id="42" w:name="sub_1006"/>
      <w:bookmarkEnd w:id="41"/>
      <w:r w:rsidRPr="00BD5FA8">
        <w:rPr>
          <w:rFonts w:ascii="Times New Roman" w:hAnsi="Times New Roman" w:cs="Times New Roman"/>
          <w:sz w:val="28"/>
          <w:szCs w:val="28"/>
        </w:rPr>
        <w:t>195.3</w:t>
      </w:r>
      <w:r w:rsidR="00AE76BE" w:rsidRPr="00BD5FA8">
        <w:rPr>
          <w:rFonts w:ascii="Times New Roman" w:hAnsi="Times New Roman" w:cs="Times New Roman"/>
          <w:sz w:val="28"/>
          <w:szCs w:val="28"/>
        </w:rPr>
        <w:t>. На схеме благоустройства земельного участка отображаются:</w:t>
      </w:r>
    </w:p>
    <w:p w14:paraId="2AF94CA0" w14:textId="77777777" w:rsidR="00AE76BE" w:rsidRPr="00BD5FA8" w:rsidRDefault="00AE76BE"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 дорожные покрытия, покрытия площадок и других объектов благоустройства;</w:t>
      </w:r>
    </w:p>
    <w:p w14:paraId="38FD5990" w14:textId="77777777" w:rsidR="00AE76BE" w:rsidRPr="00BD5FA8" w:rsidRDefault="00AE76BE"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 существующие и проектируемые инженерные сети;</w:t>
      </w:r>
    </w:p>
    <w:p w14:paraId="6A61AF12" w14:textId="77777777" w:rsidR="00AE76BE" w:rsidRPr="00BD5FA8" w:rsidRDefault="00AE76BE"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 существующие, сохраняемые, сносимые (перемещаемые) и проектируемые зеленые насаждения, объекты и элементы благоустройства;</w:t>
      </w:r>
    </w:p>
    <w:p w14:paraId="40862380" w14:textId="77777777" w:rsidR="00AE76BE" w:rsidRPr="00BD5FA8" w:rsidRDefault="00AE76BE"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 xml:space="preserve">- ассортимент и стоимость проектируемого посадочного материала, объемы и стоимость работ по благоустройству и озеленению; </w:t>
      </w:r>
    </w:p>
    <w:p w14:paraId="750CB6CB" w14:textId="77777777" w:rsidR="00AE76BE" w:rsidRPr="00BD5FA8" w:rsidRDefault="00AE76BE"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 объекты и элементы благоустройства земельного участка.</w:t>
      </w:r>
    </w:p>
    <w:p w14:paraId="03CD8D06" w14:textId="77777777" w:rsidR="00AE76BE" w:rsidRPr="00BD5FA8" w:rsidRDefault="00AE76BE"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 xml:space="preserve">К схеме благоустройства земельного участка прикладывается </w:t>
      </w:r>
      <w:bookmarkStart w:id="43" w:name="_Hlk10636188"/>
      <w:r w:rsidRPr="00BD5FA8">
        <w:rPr>
          <w:rFonts w:ascii="Times New Roman" w:hAnsi="Times New Roman" w:cs="Times New Roman"/>
          <w:sz w:val="28"/>
          <w:szCs w:val="28"/>
        </w:rPr>
        <w:t>график проведения земляных работ и последующих работ по благоустройству</w:t>
      </w:r>
      <w:bookmarkEnd w:id="43"/>
      <w:r w:rsidRPr="00BD5FA8">
        <w:rPr>
          <w:rFonts w:ascii="Times New Roman" w:hAnsi="Times New Roman" w:cs="Times New Roman"/>
          <w:sz w:val="28"/>
          <w:szCs w:val="28"/>
        </w:rPr>
        <w:t>.</w:t>
      </w:r>
    </w:p>
    <w:p w14:paraId="7FA7DBA5" w14:textId="77777777" w:rsidR="00AE76BE" w:rsidRPr="00BD5FA8" w:rsidRDefault="00C228C1"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195.4</w:t>
      </w:r>
      <w:r w:rsidR="00AE76BE" w:rsidRPr="00BD5FA8">
        <w:rPr>
          <w:rFonts w:ascii="Times New Roman" w:hAnsi="Times New Roman" w:cs="Times New Roman"/>
          <w:sz w:val="28"/>
          <w:szCs w:val="28"/>
        </w:rPr>
        <w:t xml:space="preserve">. Акт, определяющий состояние элементов благоустройства до начала работ и объемы восстановления, составляется в произвольной форме с участием представителей Администрации </w:t>
      </w:r>
      <w:r w:rsidR="00CC5259" w:rsidRPr="00BD5FA8">
        <w:rPr>
          <w:rFonts w:ascii="Times New Roman" w:hAnsi="Times New Roman" w:cs="Times New Roman"/>
          <w:sz w:val="28"/>
          <w:szCs w:val="28"/>
        </w:rPr>
        <w:t xml:space="preserve">городского </w:t>
      </w:r>
      <w:r w:rsidR="00AE76BE" w:rsidRPr="00BD5FA8">
        <w:rPr>
          <w:rFonts w:ascii="Times New Roman" w:hAnsi="Times New Roman" w:cs="Times New Roman"/>
          <w:sz w:val="28"/>
          <w:szCs w:val="28"/>
        </w:rPr>
        <w:t>поселения</w:t>
      </w:r>
      <w:r w:rsidR="00CC5259" w:rsidRPr="00BD5FA8">
        <w:rPr>
          <w:rFonts w:ascii="Times New Roman" w:hAnsi="Times New Roman" w:cs="Times New Roman"/>
          <w:sz w:val="28"/>
          <w:szCs w:val="28"/>
        </w:rPr>
        <w:t xml:space="preserve"> Безенчук</w:t>
      </w:r>
      <w:r w:rsidR="00AE76BE" w:rsidRPr="00BD5FA8">
        <w:rPr>
          <w:rFonts w:ascii="Times New Roman" w:hAnsi="Times New Roman" w:cs="Times New Roman"/>
          <w:sz w:val="28"/>
          <w:szCs w:val="28"/>
        </w:rPr>
        <w:t xml:space="preserve"> и заинтересованных сторон с привлечением специализированной организации, которая будет осуществлять восстановление благоустройства.</w:t>
      </w:r>
    </w:p>
    <w:p w14:paraId="65A2392F" w14:textId="77777777" w:rsidR="00AE76BE" w:rsidRPr="00BD5FA8" w:rsidRDefault="00C228C1"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195.5</w:t>
      </w:r>
      <w:r w:rsidR="00AE76BE" w:rsidRPr="00BD5FA8">
        <w:rPr>
          <w:rFonts w:ascii="Times New Roman" w:hAnsi="Times New Roman" w:cs="Times New Roman"/>
          <w:sz w:val="28"/>
          <w:szCs w:val="28"/>
        </w:rPr>
        <w:t xml:space="preserve">. Отметку о согласовании </w:t>
      </w:r>
      <w:bookmarkStart w:id="44" w:name="_Hlk10814035"/>
      <w:r w:rsidR="00AE76BE" w:rsidRPr="00BD5FA8">
        <w:rPr>
          <w:rFonts w:ascii="Times New Roman" w:hAnsi="Times New Roman" w:cs="Times New Roman"/>
          <w:sz w:val="28"/>
          <w:szCs w:val="28"/>
        </w:rPr>
        <w:t>управлением Государственной инспекции безопасности дорожного движения Главного управления внутренних дел по Самарской области (структурным подразделением (его должностным лицом) управления ГИБДД)</w:t>
      </w:r>
      <w:bookmarkEnd w:id="44"/>
      <w:r w:rsidR="00AE76BE" w:rsidRPr="00BD5FA8">
        <w:rPr>
          <w:rFonts w:ascii="Times New Roman" w:hAnsi="Times New Roman" w:cs="Times New Roman"/>
          <w:sz w:val="28"/>
          <w:szCs w:val="28"/>
        </w:rPr>
        <w:t xml:space="preserve"> схемы движения транспорта и (или) пешеходов необходимо получить в случае, если земляные </w:t>
      </w:r>
      <w:bookmarkStart w:id="45" w:name="_Hlk10813944"/>
      <w:r w:rsidR="00AE76BE" w:rsidRPr="00BD5FA8">
        <w:rPr>
          <w:rFonts w:ascii="Times New Roman" w:hAnsi="Times New Roman" w:cs="Times New Roman"/>
          <w:sz w:val="28"/>
          <w:szCs w:val="28"/>
        </w:rPr>
        <w:t>работы связаны с вскрытием дорожных покрытий</w:t>
      </w:r>
      <w:r w:rsidR="00DA5999">
        <w:rPr>
          <w:rFonts w:ascii="Times New Roman" w:hAnsi="Times New Roman" w:cs="Times New Roman"/>
          <w:sz w:val="28"/>
          <w:szCs w:val="28"/>
        </w:rPr>
        <w:t xml:space="preserve"> </w:t>
      </w:r>
      <w:r w:rsidR="00AE76BE" w:rsidRPr="00BD5FA8">
        <w:rPr>
          <w:rFonts w:ascii="Times New Roman" w:hAnsi="Times New Roman" w:cs="Times New Roman"/>
          <w:sz w:val="28"/>
          <w:szCs w:val="28"/>
        </w:rPr>
        <w:t>в местах движения транспорта и пешеходов</w:t>
      </w:r>
      <w:bookmarkEnd w:id="45"/>
      <w:r w:rsidR="00AE76BE" w:rsidRPr="00BD5FA8">
        <w:rPr>
          <w:rFonts w:ascii="Times New Roman" w:hAnsi="Times New Roman" w:cs="Times New Roman"/>
          <w:sz w:val="28"/>
          <w:szCs w:val="28"/>
        </w:rPr>
        <w:t>.</w:t>
      </w:r>
    </w:p>
    <w:p w14:paraId="1B789DD0" w14:textId="77777777" w:rsidR="00AE76BE" w:rsidRPr="00BD5FA8" w:rsidRDefault="00C228C1"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lastRenderedPageBreak/>
        <w:t>195.6</w:t>
      </w:r>
      <w:r w:rsidR="00AE76BE" w:rsidRPr="00BD5FA8">
        <w:rPr>
          <w:rFonts w:ascii="Times New Roman" w:hAnsi="Times New Roman" w:cs="Times New Roman"/>
          <w:sz w:val="28"/>
          <w:szCs w:val="28"/>
        </w:rPr>
        <w:t xml:space="preserve">. Решение о предоставлении или об отказе в предоставлении разрешения на осуществление земляных работ принимается уполномоченным органом в течение 7 рабочих дней со дня регистрации уполномоченным органом заявления о выдаче разрешения на осуществление земляных работ и в течение 3 рабочих дней со дня принятия указанного решения по выбору заявителя выдается на руки или направляется заказным письмом с приложением документа, предусмотренного </w:t>
      </w:r>
      <w:hyperlink w:anchor="sub_42" w:history="1">
        <w:r w:rsidR="00AE76BE" w:rsidRPr="00BD5FA8">
          <w:rPr>
            <w:rFonts w:ascii="Times New Roman" w:hAnsi="Times New Roman" w:cs="Times New Roman"/>
            <w:sz w:val="28"/>
            <w:szCs w:val="28"/>
          </w:rPr>
          <w:t>подпунктом</w:t>
        </w:r>
      </w:hyperlink>
      <w:r w:rsidR="00AE76BE" w:rsidRPr="00BD5FA8">
        <w:rPr>
          <w:rFonts w:ascii="Times New Roman" w:hAnsi="Times New Roman" w:cs="Times New Roman"/>
          <w:sz w:val="28"/>
          <w:szCs w:val="28"/>
        </w:rPr>
        <w:t xml:space="preserve"> 2 пункта </w:t>
      </w:r>
      <w:r w:rsidR="007F4147" w:rsidRPr="00BD5FA8">
        <w:rPr>
          <w:rFonts w:ascii="Times New Roman" w:hAnsi="Times New Roman" w:cs="Times New Roman"/>
          <w:sz w:val="28"/>
          <w:szCs w:val="28"/>
        </w:rPr>
        <w:t>195.1</w:t>
      </w:r>
      <w:r w:rsidR="00AE76BE" w:rsidRPr="00BD5FA8">
        <w:rPr>
          <w:rFonts w:ascii="Times New Roman" w:hAnsi="Times New Roman" w:cs="Times New Roman"/>
          <w:sz w:val="28"/>
          <w:szCs w:val="28"/>
        </w:rPr>
        <w:t xml:space="preserve"> настоящих Правил.</w:t>
      </w:r>
    </w:p>
    <w:p w14:paraId="7D4AF0F4" w14:textId="77777777" w:rsidR="00AE76BE" w:rsidRPr="00BD5FA8" w:rsidRDefault="007F4147"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bookmarkStart w:id="46" w:name="sub_1007"/>
      <w:bookmarkEnd w:id="42"/>
      <w:r w:rsidRPr="00BD5FA8">
        <w:rPr>
          <w:rFonts w:ascii="Times New Roman" w:hAnsi="Times New Roman" w:cs="Times New Roman"/>
          <w:sz w:val="28"/>
          <w:szCs w:val="28"/>
        </w:rPr>
        <w:t>195.7</w:t>
      </w:r>
      <w:r w:rsidR="00AE76BE" w:rsidRPr="00BD5FA8">
        <w:rPr>
          <w:rFonts w:ascii="Times New Roman" w:hAnsi="Times New Roman" w:cs="Times New Roman"/>
          <w:sz w:val="28"/>
          <w:szCs w:val="28"/>
        </w:rPr>
        <w:t>. Процедура предоставления разрешения на осуществление земляных работ осуществляется без взимания платы с заявителя.</w:t>
      </w:r>
    </w:p>
    <w:p w14:paraId="3F0AA9EA" w14:textId="77777777" w:rsidR="00AE76BE" w:rsidRPr="00BD5FA8" w:rsidRDefault="007F4147"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bookmarkStart w:id="47" w:name="sub_1008"/>
      <w:bookmarkEnd w:id="46"/>
      <w:r w:rsidRPr="00BD5FA8">
        <w:rPr>
          <w:rFonts w:ascii="Times New Roman" w:hAnsi="Times New Roman" w:cs="Times New Roman"/>
          <w:sz w:val="28"/>
          <w:szCs w:val="28"/>
        </w:rPr>
        <w:t>19</w:t>
      </w:r>
      <w:r w:rsidR="00602415" w:rsidRPr="00BD5FA8">
        <w:rPr>
          <w:rFonts w:ascii="Times New Roman" w:hAnsi="Times New Roman" w:cs="Times New Roman"/>
          <w:sz w:val="28"/>
          <w:szCs w:val="28"/>
        </w:rPr>
        <w:t>5.8</w:t>
      </w:r>
      <w:r w:rsidR="00AE76BE" w:rsidRPr="00BD5FA8">
        <w:rPr>
          <w:rFonts w:ascii="Times New Roman" w:hAnsi="Times New Roman" w:cs="Times New Roman"/>
          <w:sz w:val="28"/>
          <w:szCs w:val="28"/>
        </w:rPr>
        <w:t>. Основаниями для отказа в предоставлении разрешения на осуществление земляных работ являются:</w:t>
      </w:r>
    </w:p>
    <w:bookmarkEnd w:id="47"/>
    <w:p w14:paraId="172557CB" w14:textId="77777777" w:rsidR="00AE76BE" w:rsidRPr="00BD5FA8" w:rsidRDefault="00AE76BE"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1) обращение в орган, не уполномоченный на принятие решения о предоставлении разрешения на осуществление земляных работ;</w:t>
      </w:r>
    </w:p>
    <w:p w14:paraId="0EA5BBCC" w14:textId="77777777" w:rsidR="00AE76BE" w:rsidRPr="00BD5FA8" w:rsidRDefault="00AE76BE"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 xml:space="preserve">2) отсутствие документов, предусмотренных </w:t>
      </w:r>
      <w:hyperlink w:anchor="sub_1004" w:history="1">
        <w:r w:rsidRPr="00BD5FA8">
          <w:rPr>
            <w:rFonts w:ascii="Times New Roman" w:hAnsi="Times New Roman" w:cs="Times New Roman"/>
            <w:sz w:val="28"/>
            <w:szCs w:val="28"/>
          </w:rPr>
          <w:t>пунктом</w:t>
        </w:r>
      </w:hyperlink>
      <w:r w:rsidR="007F4147" w:rsidRPr="00BD5FA8">
        <w:rPr>
          <w:rFonts w:ascii="Times New Roman" w:hAnsi="Times New Roman" w:cs="Times New Roman"/>
          <w:sz w:val="28"/>
          <w:szCs w:val="28"/>
        </w:rPr>
        <w:t>195.1</w:t>
      </w:r>
      <w:r w:rsidRPr="00BD5FA8">
        <w:rPr>
          <w:rFonts w:ascii="Times New Roman" w:hAnsi="Times New Roman" w:cs="Times New Roman"/>
          <w:sz w:val="28"/>
          <w:szCs w:val="28"/>
        </w:rPr>
        <w:t xml:space="preserve"> настоящих Правил;</w:t>
      </w:r>
    </w:p>
    <w:p w14:paraId="07224BAB" w14:textId="77777777" w:rsidR="00AE76BE" w:rsidRPr="00BD5FA8" w:rsidRDefault="00AE76BE"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3) отсутствие у заявителя оснований по использованию земли или земельного участка, на которых, согласно заявлению, предполагается осуществление земляных работ;</w:t>
      </w:r>
    </w:p>
    <w:p w14:paraId="49BD8855" w14:textId="77777777" w:rsidR="00AE76BE" w:rsidRPr="00BD5FA8" w:rsidRDefault="00AE76BE"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 xml:space="preserve">4) нарушение </w:t>
      </w:r>
      <w:hyperlink r:id="rId10" w:history="1">
        <w:r w:rsidRPr="00BD5FA8">
          <w:rPr>
            <w:rFonts w:ascii="Times New Roman" w:hAnsi="Times New Roman" w:cs="Times New Roman"/>
            <w:sz w:val="28"/>
            <w:szCs w:val="28"/>
          </w:rPr>
          <w:t>законодательства</w:t>
        </w:r>
      </w:hyperlink>
      <w:r w:rsidRPr="00BD5FA8">
        <w:rPr>
          <w:rFonts w:ascii="Times New Roman" w:hAnsi="Times New Roman" w:cs="Times New Roman"/>
          <w:sz w:val="28"/>
          <w:szCs w:val="28"/>
        </w:rPr>
        <w:t xml:space="preserve"> Российской Федерации о безопасности дорожного движения;</w:t>
      </w:r>
    </w:p>
    <w:p w14:paraId="0723FAFA" w14:textId="77777777" w:rsidR="00AE76BE" w:rsidRPr="00BD5FA8" w:rsidRDefault="00AE76BE"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5) нарушение схемой благоустройства земельного участка требований, установленных настоящими Правилами;</w:t>
      </w:r>
    </w:p>
    <w:p w14:paraId="0A5FF0FC" w14:textId="77777777" w:rsidR="00AE76BE" w:rsidRPr="00BD5FA8" w:rsidRDefault="00AE76BE"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6) нарушение схемой благоустройства земельного участка установленных законодательством требований к проведению работ с повышенной опасностью в зоне расположения подземных энергетических сетей, газо- и нефтепроводов и других аналогичных подземных коммуникации и объектов.</w:t>
      </w:r>
    </w:p>
    <w:p w14:paraId="1DACB4D0" w14:textId="77777777" w:rsidR="00AE76BE" w:rsidRPr="00BD5FA8" w:rsidRDefault="00AE76BE"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Отказ в предоставлении разрешения на осуществление земляных работ по основаниям, не предусмотренным настоящим пунктом, не допускается.</w:t>
      </w:r>
    </w:p>
    <w:p w14:paraId="05A14B0F" w14:textId="77777777" w:rsidR="00AE76BE" w:rsidRPr="00BD5FA8" w:rsidRDefault="007F4147"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bookmarkStart w:id="48" w:name="sub_1009"/>
      <w:r w:rsidRPr="00BD5FA8">
        <w:rPr>
          <w:rFonts w:ascii="Times New Roman" w:hAnsi="Times New Roman" w:cs="Times New Roman"/>
          <w:sz w:val="28"/>
          <w:szCs w:val="28"/>
        </w:rPr>
        <w:t>19</w:t>
      </w:r>
      <w:r w:rsidR="00602415" w:rsidRPr="00BD5FA8">
        <w:rPr>
          <w:rFonts w:ascii="Times New Roman" w:hAnsi="Times New Roman" w:cs="Times New Roman"/>
          <w:sz w:val="28"/>
          <w:szCs w:val="28"/>
        </w:rPr>
        <w:t>5.9</w:t>
      </w:r>
      <w:r w:rsidR="00AE76BE" w:rsidRPr="00BD5FA8">
        <w:rPr>
          <w:rFonts w:ascii="Times New Roman" w:hAnsi="Times New Roman" w:cs="Times New Roman"/>
          <w:sz w:val="28"/>
          <w:szCs w:val="28"/>
        </w:rPr>
        <w:t xml:space="preserve">. В решении об отказе в предоставлении разрешения на осуществление земляных работ должно быть указано основание такого отказа, предусмотренное </w:t>
      </w:r>
      <w:r w:rsidR="00602415" w:rsidRPr="00BD5FA8">
        <w:rPr>
          <w:rFonts w:ascii="Times New Roman" w:hAnsi="Times New Roman" w:cs="Times New Roman"/>
          <w:sz w:val="28"/>
          <w:szCs w:val="28"/>
        </w:rPr>
        <w:t xml:space="preserve">пунктом 195.8. </w:t>
      </w:r>
      <w:r w:rsidR="00AE76BE" w:rsidRPr="00BD5FA8">
        <w:rPr>
          <w:rFonts w:ascii="Times New Roman" w:hAnsi="Times New Roman" w:cs="Times New Roman"/>
          <w:sz w:val="28"/>
          <w:szCs w:val="28"/>
        </w:rPr>
        <w:t>настоящих Правил.</w:t>
      </w:r>
      <w:bookmarkStart w:id="49" w:name="sub_1010"/>
      <w:bookmarkEnd w:id="48"/>
    </w:p>
    <w:p w14:paraId="17C93A78" w14:textId="77777777" w:rsidR="00AE76BE" w:rsidRPr="00BD5FA8" w:rsidRDefault="00602415" w:rsidP="00AE76BE">
      <w:pPr>
        <w:widowControl w:val="0"/>
        <w:autoSpaceDE w:val="0"/>
        <w:autoSpaceDN w:val="0"/>
        <w:adjustRightInd w:val="0"/>
        <w:spacing w:after="0" w:line="240" w:lineRule="auto"/>
        <w:ind w:firstLine="567"/>
        <w:jc w:val="both"/>
        <w:rPr>
          <w:rFonts w:ascii="Times New Roman" w:hAnsi="Times New Roman" w:cs="Times New Roman"/>
          <w:color w:val="FF0000"/>
          <w:sz w:val="28"/>
          <w:szCs w:val="28"/>
        </w:rPr>
      </w:pPr>
      <w:r w:rsidRPr="00BD5FA8">
        <w:rPr>
          <w:rFonts w:ascii="Times New Roman" w:hAnsi="Times New Roman" w:cs="Times New Roman"/>
          <w:sz w:val="28"/>
          <w:szCs w:val="28"/>
        </w:rPr>
        <w:t>196</w:t>
      </w:r>
      <w:r w:rsidR="00AE76BE" w:rsidRPr="00BD5FA8">
        <w:rPr>
          <w:rFonts w:ascii="Times New Roman" w:hAnsi="Times New Roman" w:cs="Times New Roman"/>
          <w:sz w:val="28"/>
          <w:szCs w:val="28"/>
        </w:rPr>
        <w:t>. Срок действия разрешения на осуществление земляных работ может быть продлен в случае возникновения причин, не позволяющих закончить земляные работы в сроки, указанные в разрешении, по письменному обращению заявителя в уполномоченный орган, поданного не позднее, чем за три дня до окончания срока его действия. Решение о продлении срока действия разрешения на осуществление земляных работ принимается уполномоченным органом в течение трех рабочих дней с даты регистрации обращения заявителя о продлении.</w:t>
      </w:r>
      <w:bookmarkEnd w:id="49"/>
    </w:p>
    <w:p w14:paraId="1DD4D407" w14:textId="77777777" w:rsidR="00AE76BE" w:rsidRPr="00BD5FA8" w:rsidRDefault="00602415"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197</w:t>
      </w:r>
      <w:r w:rsidR="00AE76BE" w:rsidRPr="00BD5FA8">
        <w:rPr>
          <w:rFonts w:ascii="Times New Roman" w:hAnsi="Times New Roman" w:cs="Times New Roman"/>
          <w:sz w:val="28"/>
          <w:szCs w:val="28"/>
        </w:rPr>
        <w:t xml:space="preserve">. Лицо, получившее разрешение на осуществление земляных работ, обязано известить о начале работ управление Государственной инспекции безопасности дорожного движения Главного управления внутренних дел по Самарской области (структурное подразделение (его должностное лицо) </w:t>
      </w:r>
      <w:r w:rsidR="00AE76BE" w:rsidRPr="00BD5FA8">
        <w:rPr>
          <w:rFonts w:ascii="Times New Roman" w:hAnsi="Times New Roman" w:cs="Times New Roman"/>
          <w:sz w:val="28"/>
          <w:szCs w:val="28"/>
        </w:rPr>
        <w:lastRenderedPageBreak/>
        <w:t xml:space="preserve">управления ГИБДД) и организацию, ответственную за содержание дороги, в случае осуществления земляных работ на земельном участке, занятом или примыкающем к автомобильной дороге. </w:t>
      </w:r>
    </w:p>
    <w:p w14:paraId="08D6E07F" w14:textId="77777777" w:rsidR="00AE76BE" w:rsidRPr="00BD5FA8" w:rsidRDefault="00602415"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197.1</w:t>
      </w:r>
      <w:r w:rsidR="00AE76BE" w:rsidRPr="00BD5FA8">
        <w:rPr>
          <w:rFonts w:ascii="Times New Roman" w:hAnsi="Times New Roman" w:cs="Times New Roman"/>
          <w:sz w:val="28"/>
          <w:szCs w:val="28"/>
        </w:rPr>
        <w:t xml:space="preserve">. Для принятия необходимых мер предосторожности и предупреждения повреждений смежных или пересекаемых подземных коммуникаций лицо, ответственное за осуществление работ, обязано не позднее чем за сутки до начала работ вызвать на место представителей организаций, имеющих на участке работ подземные сети, установить совместно с ними точное расположение этих сетей и принять меры к их полной сохранности и устройству защитных сооружений. </w:t>
      </w:r>
    </w:p>
    <w:p w14:paraId="366F1458" w14:textId="77777777" w:rsidR="00AE76BE" w:rsidRPr="00BD5FA8" w:rsidRDefault="00602415"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197.2</w:t>
      </w:r>
      <w:r w:rsidR="00AE76BE" w:rsidRPr="00BD5FA8">
        <w:rPr>
          <w:rFonts w:ascii="Times New Roman" w:hAnsi="Times New Roman" w:cs="Times New Roman"/>
          <w:sz w:val="28"/>
          <w:szCs w:val="28"/>
        </w:rPr>
        <w:t xml:space="preserve">. При повреждении существующих подземных сетей, объектов благоустройства составляется акт произвольной формы с участием представителей Администрации </w:t>
      </w:r>
      <w:r w:rsidR="00CC5259" w:rsidRPr="00BD5FA8">
        <w:rPr>
          <w:rFonts w:ascii="Times New Roman" w:hAnsi="Times New Roman" w:cs="Times New Roman"/>
          <w:sz w:val="28"/>
          <w:szCs w:val="28"/>
        </w:rPr>
        <w:t xml:space="preserve">городского </w:t>
      </w:r>
      <w:r w:rsidR="00AE76BE" w:rsidRPr="00BD5FA8">
        <w:rPr>
          <w:rFonts w:ascii="Times New Roman" w:hAnsi="Times New Roman" w:cs="Times New Roman"/>
          <w:sz w:val="28"/>
          <w:szCs w:val="28"/>
        </w:rPr>
        <w:t>поселения</w:t>
      </w:r>
      <w:r w:rsidR="00CC5259" w:rsidRPr="00BD5FA8">
        <w:rPr>
          <w:rFonts w:ascii="Times New Roman" w:hAnsi="Times New Roman" w:cs="Times New Roman"/>
          <w:sz w:val="28"/>
          <w:szCs w:val="28"/>
        </w:rPr>
        <w:t xml:space="preserve"> Безенчук</w:t>
      </w:r>
      <w:r w:rsidR="00AE76BE" w:rsidRPr="00BD5FA8">
        <w:rPr>
          <w:rFonts w:ascii="Times New Roman" w:hAnsi="Times New Roman" w:cs="Times New Roman"/>
          <w:sz w:val="28"/>
          <w:szCs w:val="28"/>
        </w:rPr>
        <w:t xml:space="preserve"> и заинтересованных сторон. В акте указываются характер и причины повреждений, размер причинённого ущерба, лица, ответственные за причинение вреда, а также меры по устранению последствий повреждений с указанием сроков их выполнения. </w:t>
      </w:r>
    </w:p>
    <w:p w14:paraId="5E6C5440" w14:textId="77777777" w:rsidR="00AE76BE" w:rsidRPr="00BD5FA8" w:rsidRDefault="00602415"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197.3</w:t>
      </w:r>
      <w:r w:rsidR="00AE76BE" w:rsidRPr="00BD5FA8">
        <w:rPr>
          <w:rFonts w:ascii="Times New Roman" w:hAnsi="Times New Roman" w:cs="Times New Roman"/>
          <w:sz w:val="28"/>
          <w:szCs w:val="28"/>
        </w:rPr>
        <w:t xml:space="preserve">. Лицо, осуществляющее работы, обязано до начала работ: </w:t>
      </w:r>
    </w:p>
    <w:p w14:paraId="7CE904BF" w14:textId="77777777" w:rsidR="00AE76BE" w:rsidRPr="00BD5FA8" w:rsidRDefault="00AE76BE"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1) оградить участок осуществления работ, котлованы, ямы, траншеи и канавы во избежание доступа посторонних лиц. При этом конструкция защитных ограждений должна удовлетворять следующим требованиям:</w:t>
      </w:r>
    </w:p>
    <w:p w14:paraId="12680A00" w14:textId="77777777" w:rsidR="00AE76BE" w:rsidRPr="00BD5FA8" w:rsidRDefault="00AE76BE"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 высота ограждения - не менее 1,2</w:t>
      </w:r>
      <w:r w:rsidR="00E02A3B" w:rsidRPr="00BD5FA8">
        <w:rPr>
          <w:rFonts w:ascii="Times New Roman" w:hAnsi="Times New Roman" w:cs="Times New Roman"/>
          <w:sz w:val="28"/>
          <w:szCs w:val="28"/>
        </w:rPr>
        <w:t xml:space="preserve"> м</w:t>
      </w:r>
      <w:r w:rsidRPr="00BD5FA8">
        <w:rPr>
          <w:rFonts w:ascii="Times New Roman" w:hAnsi="Times New Roman" w:cs="Times New Roman"/>
          <w:sz w:val="28"/>
          <w:szCs w:val="28"/>
        </w:rPr>
        <w:t>;</w:t>
      </w:r>
    </w:p>
    <w:p w14:paraId="3C546A28" w14:textId="77777777" w:rsidR="00AE76BE" w:rsidRPr="00BD5FA8" w:rsidRDefault="00AE76BE" w:rsidP="00AE76BE">
      <w:pPr>
        <w:spacing w:after="0" w:line="240" w:lineRule="auto"/>
        <w:ind w:firstLine="567"/>
        <w:jc w:val="both"/>
        <w:rPr>
          <w:rFonts w:ascii="Times New Roman" w:hAnsi="Times New Roman" w:cs="Times New Roman"/>
          <w:color w:val="FF0000"/>
          <w:sz w:val="28"/>
          <w:szCs w:val="28"/>
        </w:rPr>
      </w:pPr>
      <w:r w:rsidRPr="00BD5FA8">
        <w:rPr>
          <w:rFonts w:ascii="Times New Roman" w:hAnsi="Times New Roman" w:cs="Times New Roman"/>
          <w:sz w:val="28"/>
          <w:szCs w:val="28"/>
        </w:rPr>
        <w:t xml:space="preserve">- ограждения, примыкающие к местам массового прохода людей, должны иметь высоту не менее 2 м и оборудованы сплошным защитным козырьком; </w:t>
      </w:r>
    </w:p>
    <w:p w14:paraId="0D79574D" w14:textId="77777777" w:rsidR="00AE76BE" w:rsidRPr="00BD5FA8" w:rsidRDefault="00AE76BE"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 козырек должен выдерживать действие снеговой нагрузки, а также нагрузки от падения одиночных мелких предметов;</w:t>
      </w:r>
    </w:p>
    <w:p w14:paraId="0316E57D" w14:textId="77777777" w:rsidR="00AE76BE" w:rsidRPr="00BD5FA8" w:rsidRDefault="00AE76BE"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 ограждения не должны иметь проемов, кроме ворот и калиток, контролируемых в течение рабочего времени и запираемых после его окончания;</w:t>
      </w:r>
    </w:p>
    <w:p w14:paraId="206EAEF3" w14:textId="77777777" w:rsidR="00AE76BE" w:rsidRPr="00BD5FA8" w:rsidRDefault="00AE76BE"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 xml:space="preserve">2) в тёмное время суток обеспечить ограждения световыми сигналами красного цвета; </w:t>
      </w:r>
    </w:p>
    <w:p w14:paraId="513A5F25" w14:textId="77777777" w:rsidR="00AE76BE" w:rsidRPr="00BD5FA8" w:rsidRDefault="00AE76BE"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 xml:space="preserve">3) обеспечить установку дорожных знаков и указателей стандартного типа; </w:t>
      </w:r>
    </w:p>
    <w:p w14:paraId="4760E821" w14:textId="77777777" w:rsidR="00AE76BE" w:rsidRPr="00BD5FA8" w:rsidRDefault="00AE76BE"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 xml:space="preserve">4) на участке, на котором разрешено закрытие всего проезда, обозначить направление объезда; </w:t>
      </w:r>
    </w:p>
    <w:p w14:paraId="6BB62416" w14:textId="77777777" w:rsidR="00AE76BE" w:rsidRPr="00BD5FA8" w:rsidRDefault="00AE76BE"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 xml:space="preserve">5) выставить щит с указанием наименования (фамилии, имени, отчества) лица, осуществляющего работы, номеров телефонов, фамилий ответственных за работы, сроков начала и окончания работ; </w:t>
      </w:r>
    </w:p>
    <w:p w14:paraId="459341A0" w14:textId="77777777" w:rsidR="00AE76BE" w:rsidRPr="00BD5FA8" w:rsidRDefault="00AE76BE"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 xml:space="preserve">6) установить в местах перехода через траншеи, ямы, канавы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м от настила; </w:t>
      </w:r>
    </w:p>
    <w:p w14:paraId="3D4964AD" w14:textId="77777777" w:rsidR="00AE76BE" w:rsidRPr="00BD5FA8" w:rsidRDefault="00AE76BE"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 xml:space="preserve">7) на проезжей части при необходимости установить через траншеи временные мосты для проезда шириной не менее 4 метров на каждую полосу </w:t>
      </w:r>
      <w:r w:rsidRPr="00BD5FA8">
        <w:rPr>
          <w:rFonts w:ascii="Times New Roman" w:hAnsi="Times New Roman" w:cs="Times New Roman"/>
          <w:sz w:val="28"/>
          <w:szCs w:val="28"/>
        </w:rPr>
        <w:lastRenderedPageBreak/>
        <w:t xml:space="preserve">движения транспорта, с расчётом на проезд автомашин с нагрузкой на заднюю ось — 10 тонн, а для въездов во дворы — не менее 3 метров с расчётом на нагрузку 7 тонн. </w:t>
      </w:r>
    </w:p>
    <w:p w14:paraId="43A81A9D" w14:textId="77777777" w:rsidR="00CC5259" w:rsidRPr="00BD5FA8" w:rsidRDefault="00CC5259"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Лицо, осуществляющее земляные работы, обязано обеспечить свободные проходы к зданиям и входам в них, а также свободные въезды во дворы, обеспечить безопасность пешеходов и безопасное пешеходное движение, включая инвалидов и другие маломобильные группы населения, на период осуществления работ.</w:t>
      </w:r>
    </w:p>
    <w:p w14:paraId="2311C3BE" w14:textId="77777777" w:rsidR="00AE76BE" w:rsidRPr="00BD5FA8" w:rsidRDefault="00602415"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197.4</w:t>
      </w:r>
      <w:r w:rsidR="00CC5259" w:rsidRPr="00BD5FA8">
        <w:rPr>
          <w:rFonts w:ascii="Times New Roman" w:hAnsi="Times New Roman" w:cs="Times New Roman"/>
          <w:sz w:val="28"/>
          <w:szCs w:val="28"/>
        </w:rPr>
        <w:t xml:space="preserve">. </w:t>
      </w:r>
      <w:r w:rsidR="00AE76BE" w:rsidRPr="00BD5FA8">
        <w:rPr>
          <w:rFonts w:ascii="Times New Roman" w:hAnsi="Times New Roman" w:cs="Times New Roman"/>
          <w:sz w:val="28"/>
          <w:szCs w:val="28"/>
        </w:rPr>
        <w:t xml:space="preserve">Вскрытие вдоль элементов улично-дорожной сети производится участками длиной: </w:t>
      </w:r>
    </w:p>
    <w:p w14:paraId="7B8F072B" w14:textId="77777777" w:rsidR="00AE76BE" w:rsidRPr="00BD5FA8" w:rsidRDefault="00AE76BE"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 xml:space="preserve">1) для водопровода, газопровода, канализации и теплотрассы — 200-300 погонных метров; </w:t>
      </w:r>
    </w:p>
    <w:p w14:paraId="3912F0D6" w14:textId="77777777" w:rsidR="00AE76BE" w:rsidRPr="00BD5FA8" w:rsidRDefault="00AE76BE"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2) для телефонного и электрического кабелей — 500-600 погонных метров.</w:t>
      </w:r>
    </w:p>
    <w:p w14:paraId="26AE1118" w14:textId="77777777" w:rsidR="00AE76BE" w:rsidRPr="00BD5FA8" w:rsidRDefault="00602415"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197.5</w:t>
      </w:r>
      <w:r w:rsidR="00AE76BE" w:rsidRPr="00BD5FA8">
        <w:rPr>
          <w:rFonts w:ascii="Times New Roman" w:hAnsi="Times New Roman" w:cs="Times New Roman"/>
          <w:sz w:val="28"/>
          <w:szCs w:val="28"/>
        </w:rPr>
        <w:t xml:space="preserve">. Лицо, производящее вскрытие, обязано обеспечить сохранность покрытий булыжного и бортового камня, тротуарной плитки после их вскрытия. В случае недостачи материалов для восстановления покрытия их поставляет лицо, не обеспечившее сохранность соответствующих материалов. </w:t>
      </w:r>
    </w:p>
    <w:p w14:paraId="7ED286E7" w14:textId="77777777" w:rsidR="00AE76BE" w:rsidRPr="00BD5FA8" w:rsidRDefault="00DE0407"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197.6</w:t>
      </w:r>
      <w:r w:rsidR="00AE76BE" w:rsidRPr="00BD5FA8">
        <w:rPr>
          <w:rFonts w:ascii="Times New Roman" w:hAnsi="Times New Roman" w:cs="Times New Roman"/>
          <w:sz w:val="28"/>
          <w:szCs w:val="28"/>
        </w:rPr>
        <w:t xml:space="preserve">. При устройстве новых колодцев или камер ограждения предупреждающие знаки не убираются до достижения расчётной прочности сооружения. Для защиты крышек колодцев, водосточных решеток и лотков должны применяться щиты и короба, обеспечивающие доступ к люкам и колодцам. </w:t>
      </w:r>
    </w:p>
    <w:p w14:paraId="6D8E4D2B" w14:textId="77777777" w:rsidR="00AE76BE" w:rsidRPr="00BD5FA8" w:rsidRDefault="00DE0407"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198</w:t>
      </w:r>
      <w:r w:rsidR="00AE76BE" w:rsidRPr="00BD5FA8">
        <w:rPr>
          <w:rFonts w:ascii="Times New Roman" w:hAnsi="Times New Roman" w:cs="Times New Roman"/>
          <w:sz w:val="28"/>
          <w:szCs w:val="28"/>
        </w:rPr>
        <w:t xml:space="preserve">. При осуществлении земляных работ, в случаях, когда в соответствии с пунктом </w:t>
      </w:r>
      <w:r w:rsidRPr="00BD5FA8">
        <w:rPr>
          <w:rFonts w:ascii="Times New Roman" w:hAnsi="Times New Roman" w:cs="Times New Roman"/>
          <w:sz w:val="28"/>
          <w:szCs w:val="28"/>
        </w:rPr>
        <w:t>194</w:t>
      </w:r>
      <w:r w:rsidR="00AE76BE" w:rsidRPr="00BD5FA8">
        <w:rPr>
          <w:rFonts w:ascii="Times New Roman" w:hAnsi="Times New Roman" w:cs="Times New Roman"/>
          <w:sz w:val="28"/>
          <w:szCs w:val="28"/>
        </w:rPr>
        <w:t xml:space="preserve"> настоящих Правил требуется получение разрешения на осуществление таких работ, запрещается вскрытие дорожных покрытий и любые другие земляные работы без оформления разрешения на осуществление земляных работ, а также по истечении срока действия соответствующего разрешения. </w:t>
      </w:r>
    </w:p>
    <w:p w14:paraId="07335134" w14:textId="77777777" w:rsidR="00AE76BE" w:rsidRPr="00BD5FA8" w:rsidRDefault="00AE76BE"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При осуществлении земляных работ также запрещается:</w:t>
      </w:r>
    </w:p>
    <w:p w14:paraId="56BEDEA1" w14:textId="77777777" w:rsidR="00AE76BE" w:rsidRPr="00BD5FA8" w:rsidRDefault="00AE76BE"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1) перемещение существующих подземных сооружений, не предусмотренное утверждённым проектом, без согласования с организацией, осуществляющей эксплуатацию соответствующих подземных сооружений;</w:t>
      </w:r>
    </w:p>
    <w:p w14:paraId="736F9CCE" w14:textId="77777777" w:rsidR="00AE76BE" w:rsidRPr="00BD5FA8" w:rsidRDefault="00AE76BE"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 xml:space="preserve">2) смещение каких-либо строений и сооружений на трассах существующих подземных сетей; </w:t>
      </w:r>
    </w:p>
    <w:p w14:paraId="1BDF6E45" w14:textId="77777777" w:rsidR="00AE76BE" w:rsidRPr="00BD5FA8" w:rsidRDefault="00AE76BE"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 xml:space="preserve">3) засыпка землёй или строительными материалами зелёных насаждений, крышек колодцев и газовых </w:t>
      </w:r>
      <w:proofErr w:type="spellStart"/>
      <w:r w:rsidRPr="00BD5FA8">
        <w:rPr>
          <w:rFonts w:ascii="Times New Roman" w:hAnsi="Times New Roman" w:cs="Times New Roman"/>
          <w:sz w:val="28"/>
          <w:szCs w:val="28"/>
        </w:rPr>
        <w:t>коверов</w:t>
      </w:r>
      <w:proofErr w:type="spellEnd"/>
      <w:r w:rsidRPr="00BD5FA8">
        <w:rPr>
          <w:rFonts w:ascii="Times New Roman" w:hAnsi="Times New Roman" w:cs="Times New Roman"/>
          <w:sz w:val="28"/>
          <w:szCs w:val="28"/>
        </w:rPr>
        <w:t xml:space="preserve">, подземных сооружений, водосточных решеток, иных сооружений; </w:t>
      </w:r>
    </w:p>
    <w:p w14:paraId="6596020A" w14:textId="77777777" w:rsidR="00AE76BE" w:rsidRPr="00BD5FA8" w:rsidRDefault="00AE76BE"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 xml:space="preserve">4) засыпка кюветов и водостоков, а также устройство переездов через водосточные каналы и кюветы без принятия мер по обеспечению оттока воды; </w:t>
      </w:r>
    </w:p>
    <w:p w14:paraId="46D92395" w14:textId="77777777" w:rsidR="00AE76BE" w:rsidRPr="00BD5FA8" w:rsidRDefault="00AE76BE" w:rsidP="00AE76BE">
      <w:pPr>
        <w:spacing w:after="0"/>
        <w:ind w:firstLine="567"/>
        <w:jc w:val="both"/>
        <w:rPr>
          <w:rFonts w:ascii="Times New Roman" w:hAnsi="Times New Roman" w:cs="Times New Roman"/>
          <w:sz w:val="28"/>
          <w:szCs w:val="28"/>
        </w:rPr>
      </w:pPr>
      <w:r w:rsidRPr="00BD5FA8">
        <w:rPr>
          <w:rFonts w:ascii="Times New Roman" w:hAnsi="Times New Roman" w:cs="Times New Roman"/>
          <w:sz w:val="28"/>
          <w:szCs w:val="28"/>
        </w:rPr>
        <w:t xml:space="preserve">5) засорение территории; </w:t>
      </w:r>
    </w:p>
    <w:p w14:paraId="1336DED4" w14:textId="77777777" w:rsidR="00AE76BE" w:rsidRPr="00BD5FA8" w:rsidRDefault="00AE76BE"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 xml:space="preserve">6) перегон по элементам улично-дорожной сети поселения с твёрдым покрытием тракторов и машин на гусеничном ходу; </w:t>
      </w:r>
    </w:p>
    <w:p w14:paraId="3B0F1A5F" w14:textId="77777777" w:rsidR="00AE76BE" w:rsidRPr="00BD5FA8" w:rsidRDefault="00AE76BE"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lastRenderedPageBreak/>
        <w:t xml:space="preserve">7) приёмка в эксплуатацию инженерных сетей без предъявления справки уполномоченного органа о восстановлении дорожных покрытий. </w:t>
      </w:r>
    </w:p>
    <w:p w14:paraId="4D73808F" w14:textId="77777777" w:rsidR="00AE76BE" w:rsidRPr="00BD5FA8" w:rsidRDefault="00DE0407"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198.1</w:t>
      </w:r>
      <w:r w:rsidR="00AE76BE" w:rsidRPr="00BD5FA8">
        <w:rPr>
          <w:rFonts w:ascii="Times New Roman" w:hAnsi="Times New Roman" w:cs="Times New Roman"/>
          <w:sz w:val="28"/>
          <w:szCs w:val="28"/>
        </w:rPr>
        <w:t xml:space="preserve">. Работы, осуществляемые без разрешения и обнаруженные представителями уполномоченного органа, должны быть немедленно прекращены. </w:t>
      </w:r>
    </w:p>
    <w:p w14:paraId="6317C3D1" w14:textId="77777777" w:rsidR="00AE76BE" w:rsidRPr="00BD5FA8" w:rsidRDefault="00DE0407"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198.2</w:t>
      </w:r>
      <w:r w:rsidR="00AE76BE" w:rsidRPr="00BD5FA8">
        <w:rPr>
          <w:rFonts w:ascii="Times New Roman" w:hAnsi="Times New Roman" w:cs="Times New Roman"/>
          <w:sz w:val="28"/>
          <w:szCs w:val="28"/>
        </w:rPr>
        <w:t xml:space="preserve">. Лица, осуществляющие земляные работы, обязаны: </w:t>
      </w:r>
    </w:p>
    <w:p w14:paraId="21C008E9" w14:textId="77777777" w:rsidR="00AE76BE" w:rsidRPr="00BD5FA8" w:rsidRDefault="00AE76BE"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 xml:space="preserve">1) обеспечить свободный доступ и подъезды к колодцам и приёмникам посредством своевременной уборки снега, льда, мусора; </w:t>
      </w:r>
    </w:p>
    <w:p w14:paraId="5F22A045" w14:textId="77777777" w:rsidR="00AE76BE" w:rsidRPr="00BD5FA8" w:rsidRDefault="00AE76BE"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2) в течение суток производить работы по очистке дорог от наледи, образующейся в результате течи водопроводных и канализационных сетей;</w:t>
      </w:r>
    </w:p>
    <w:p w14:paraId="4E6B57CC" w14:textId="77777777" w:rsidR="00AE76BE" w:rsidRPr="00BD5FA8" w:rsidRDefault="00AE76BE" w:rsidP="00AE76BE">
      <w:pPr>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3) немедленно устранять течи на коммуникациях.</w:t>
      </w:r>
    </w:p>
    <w:p w14:paraId="07141A0F" w14:textId="77777777" w:rsidR="00AE76BE" w:rsidRPr="00BD5FA8" w:rsidRDefault="00DE0407"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bookmarkStart w:id="50" w:name="sub_1011"/>
      <w:r w:rsidRPr="00BD5FA8">
        <w:rPr>
          <w:rFonts w:ascii="Times New Roman" w:hAnsi="Times New Roman" w:cs="Times New Roman"/>
          <w:sz w:val="28"/>
          <w:szCs w:val="28"/>
        </w:rPr>
        <w:t>198.3</w:t>
      </w:r>
      <w:r w:rsidR="00AE76BE" w:rsidRPr="00BD5FA8">
        <w:rPr>
          <w:rFonts w:ascii="Times New Roman" w:hAnsi="Times New Roman" w:cs="Times New Roman"/>
          <w:sz w:val="28"/>
          <w:szCs w:val="28"/>
        </w:rPr>
        <w:t xml:space="preserve">. Заявитель, а также лицо, направившее уведомление в соответствии с </w:t>
      </w:r>
      <w:hyperlink w:anchor="sub_1003" w:history="1">
        <w:r w:rsidR="00AE76BE" w:rsidRPr="00BD5FA8">
          <w:rPr>
            <w:rFonts w:ascii="Times New Roman" w:hAnsi="Times New Roman" w:cs="Times New Roman"/>
            <w:sz w:val="28"/>
            <w:szCs w:val="28"/>
          </w:rPr>
          <w:t>пунктом</w:t>
        </w:r>
      </w:hyperlink>
      <w:r w:rsidRPr="00BD5FA8">
        <w:rPr>
          <w:rFonts w:ascii="Times New Roman" w:hAnsi="Times New Roman" w:cs="Times New Roman"/>
          <w:sz w:val="28"/>
          <w:szCs w:val="28"/>
        </w:rPr>
        <w:t>195</w:t>
      </w:r>
      <w:r w:rsidR="00AE76BE" w:rsidRPr="00BD5FA8">
        <w:rPr>
          <w:rFonts w:ascii="Times New Roman" w:hAnsi="Times New Roman" w:cs="Times New Roman"/>
          <w:sz w:val="28"/>
          <w:szCs w:val="28"/>
        </w:rPr>
        <w:t xml:space="preserve"> настоящих Правил, по завершению земляных работ обязаны провести мероприятия по восстановлению элементов благоустройства в соответствии с нормативными требованиями, гарантийными обязательствами на восстановление нарушенного благоустройства и настоящими Правилами.</w:t>
      </w:r>
    </w:p>
    <w:p w14:paraId="293868F9" w14:textId="77777777" w:rsidR="00AE76BE" w:rsidRPr="00BD5FA8" w:rsidRDefault="00AE76BE"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 xml:space="preserve">Заявитель, а также лицо, направившее уведомление в соответствии с </w:t>
      </w:r>
      <w:hyperlink w:anchor="sub_1003" w:history="1">
        <w:r w:rsidRPr="00BD5FA8">
          <w:rPr>
            <w:rFonts w:ascii="Times New Roman" w:hAnsi="Times New Roman" w:cs="Times New Roman"/>
            <w:sz w:val="28"/>
            <w:szCs w:val="28"/>
          </w:rPr>
          <w:t>пунктом</w:t>
        </w:r>
      </w:hyperlink>
      <w:r w:rsidR="00DE0407" w:rsidRPr="00BD5FA8">
        <w:rPr>
          <w:rFonts w:ascii="Times New Roman" w:hAnsi="Times New Roman" w:cs="Times New Roman"/>
          <w:sz w:val="28"/>
          <w:szCs w:val="28"/>
        </w:rPr>
        <w:t>195</w:t>
      </w:r>
      <w:r w:rsidRPr="00BD5FA8">
        <w:rPr>
          <w:rFonts w:ascii="Times New Roman" w:hAnsi="Times New Roman" w:cs="Times New Roman"/>
          <w:sz w:val="28"/>
          <w:szCs w:val="28"/>
        </w:rPr>
        <w:t xml:space="preserve"> настоящих Правил, обязаны в срок, установленный графиком проведения земляных работ и последующих работ по благоустройству либо уведомлением о проведении земляных работ, восстановить нарушенные зеленые насаждения, детские и спортивные площадки, иные объекты благоустройства, бортовой камень и иные покрытия качественно и на всю ширину площадки, автомобильной дороги или тротуара. При пересечении улиц траншеями асфальтовое покрытие на проезжей части восстанавливается картами не менее 5 м в каждую сторону от траншеи, а на тротуаре — не менее 3 м.</w:t>
      </w:r>
    </w:p>
    <w:p w14:paraId="741FE2C8" w14:textId="77777777" w:rsidR="00AE76BE" w:rsidRPr="00BD5FA8" w:rsidRDefault="00DE0407"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bookmarkStart w:id="51" w:name="sub_1012"/>
      <w:bookmarkEnd w:id="50"/>
      <w:r w:rsidRPr="00BD5FA8">
        <w:rPr>
          <w:rFonts w:ascii="Times New Roman" w:hAnsi="Times New Roman" w:cs="Times New Roman"/>
          <w:sz w:val="28"/>
          <w:szCs w:val="28"/>
        </w:rPr>
        <w:t>198.4</w:t>
      </w:r>
      <w:r w:rsidR="00AE76BE" w:rsidRPr="00BD5FA8">
        <w:rPr>
          <w:rFonts w:ascii="Times New Roman" w:hAnsi="Times New Roman" w:cs="Times New Roman"/>
          <w:sz w:val="28"/>
          <w:szCs w:val="28"/>
        </w:rPr>
        <w:t xml:space="preserve">. В период с 1 ноября по 15 апреля восстановление нарушенных объектов благоустройства после осуществления земляных работ производится по временной схеме. Продолжительность этого периода может быть изменена в зависимости от погодных условий в соответствии с СНиП </w:t>
      </w:r>
      <w:r w:rsidRPr="00BD5FA8">
        <w:rPr>
          <w:rFonts w:ascii="Times New Roman" w:hAnsi="Times New Roman" w:cs="Times New Roman"/>
          <w:sz w:val="28"/>
          <w:szCs w:val="28"/>
        </w:rPr>
        <w:t xml:space="preserve">2.05.02-85 </w:t>
      </w:r>
      <w:r w:rsidR="00AE76BE" w:rsidRPr="00BD5FA8">
        <w:rPr>
          <w:rFonts w:ascii="Times New Roman" w:hAnsi="Times New Roman" w:cs="Times New Roman"/>
          <w:sz w:val="28"/>
          <w:szCs w:val="28"/>
        </w:rPr>
        <w:t>«Автомобильные дороги».</w:t>
      </w:r>
    </w:p>
    <w:p w14:paraId="064C1A0E" w14:textId="77777777" w:rsidR="00AE76BE" w:rsidRPr="00BD5FA8" w:rsidRDefault="00AE76BE"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При восстановлении нарушенных объектов благоустройства по временной схеме должны быть выполнены следующие условия:</w:t>
      </w:r>
    </w:p>
    <w:p w14:paraId="30904741" w14:textId="77777777" w:rsidR="00AE76BE" w:rsidRPr="00BD5FA8" w:rsidRDefault="00AE76BE" w:rsidP="00AE76BE">
      <w:pPr>
        <w:spacing w:after="0" w:line="240" w:lineRule="auto"/>
        <w:ind w:firstLine="567"/>
        <w:jc w:val="both"/>
        <w:rPr>
          <w:rFonts w:ascii="Times New Roman" w:hAnsi="Times New Roman" w:cs="Times New Roman"/>
          <w:color w:val="FF0000"/>
          <w:sz w:val="28"/>
          <w:szCs w:val="28"/>
        </w:rPr>
      </w:pPr>
      <w:r w:rsidRPr="00BD5FA8">
        <w:rPr>
          <w:rFonts w:ascii="Times New Roman" w:hAnsi="Times New Roman" w:cs="Times New Roman"/>
          <w:sz w:val="28"/>
          <w:szCs w:val="28"/>
        </w:rPr>
        <w:t xml:space="preserve">- траншеи и котлованы на асфальтовых покрытиях заделываются слоем щебня средних фракций на ширину вскрытия; </w:t>
      </w:r>
    </w:p>
    <w:p w14:paraId="2A0A5CFC" w14:textId="77777777" w:rsidR="00AE76BE" w:rsidRPr="00BD5FA8" w:rsidRDefault="00AE76BE"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 траншеи и котлованы на газонах и пустырях засыпаются грунтом, выполняется вертикальная планировка, производится вывоз лишнего грунта, строительных конструкций и строительного мусора.</w:t>
      </w:r>
    </w:p>
    <w:p w14:paraId="6A9DF740" w14:textId="77777777" w:rsidR="00AE76BE" w:rsidRPr="00BD5FA8" w:rsidRDefault="00AE76BE"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Лицо, осуществляющее работы, должно поддерживать в состоянии, пригодном для беспрепятственного проезда транспорта и прохода пешеходов, нарушенный участок дороги, тротуара весь зимний период.</w:t>
      </w:r>
    </w:p>
    <w:p w14:paraId="49234BEF" w14:textId="77777777" w:rsidR="00AE76BE" w:rsidRPr="00BD5FA8" w:rsidRDefault="00AE76BE"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 xml:space="preserve">При восстановлении благоустройства после 15 апреля траншеи и котлованы в обязательном порядке очищаются от песка, грунта, щебня, уложенных в осенне-зимний период при восстановлении благоустройства по </w:t>
      </w:r>
      <w:r w:rsidRPr="00BD5FA8">
        <w:rPr>
          <w:rFonts w:ascii="Times New Roman" w:hAnsi="Times New Roman" w:cs="Times New Roman"/>
          <w:sz w:val="28"/>
          <w:szCs w:val="28"/>
        </w:rPr>
        <w:lastRenderedPageBreak/>
        <w:t>временной схеме.</w:t>
      </w:r>
    </w:p>
    <w:p w14:paraId="6A24E910" w14:textId="77777777" w:rsidR="00AE76BE" w:rsidRPr="00BD5FA8" w:rsidRDefault="00AE76BE" w:rsidP="00AE76BE">
      <w:pPr>
        <w:widowControl w:val="0"/>
        <w:autoSpaceDE w:val="0"/>
        <w:autoSpaceDN w:val="0"/>
        <w:adjustRightInd w:val="0"/>
        <w:spacing w:after="0" w:line="240" w:lineRule="auto"/>
        <w:ind w:firstLine="567"/>
        <w:jc w:val="both"/>
        <w:rPr>
          <w:rFonts w:ascii="Times New Roman" w:hAnsi="Times New Roman" w:cs="Times New Roman"/>
          <w:color w:val="FF0000"/>
          <w:sz w:val="28"/>
          <w:szCs w:val="28"/>
        </w:rPr>
      </w:pPr>
      <w:bookmarkStart w:id="52" w:name="sub_103607"/>
      <w:r w:rsidRPr="00BD5FA8">
        <w:rPr>
          <w:rFonts w:ascii="Times New Roman" w:hAnsi="Times New Roman" w:cs="Times New Roman"/>
          <w:sz w:val="28"/>
          <w:szCs w:val="28"/>
        </w:rPr>
        <w:t xml:space="preserve">Благоустройство на всех вскрытиях, произведенных в осенне-зимний период, должно быть восстановлено в полном объеме в срок до 31 мая. </w:t>
      </w:r>
      <w:bookmarkEnd w:id="52"/>
    </w:p>
    <w:p w14:paraId="250DF177" w14:textId="77777777" w:rsidR="00AE76BE" w:rsidRPr="00BD5FA8" w:rsidRDefault="00602415"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bookmarkStart w:id="53" w:name="sub_1013"/>
      <w:bookmarkEnd w:id="51"/>
      <w:r w:rsidRPr="00BD5FA8">
        <w:rPr>
          <w:rFonts w:ascii="Times New Roman" w:hAnsi="Times New Roman" w:cs="Times New Roman"/>
          <w:sz w:val="28"/>
          <w:szCs w:val="28"/>
        </w:rPr>
        <w:t>198.5</w:t>
      </w:r>
      <w:r w:rsidR="00AE76BE" w:rsidRPr="00BD5FA8">
        <w:rPr>
          <w:rFonts w:ascii="Times New Roman" w:hAnsi="Times New Roman" w:cs="Times New Roman"/>
          <w:sz w:val="28"/>
          <w:szCs w:val="28"/>
        </w:rPr>
        <w:t>. Восстановление нарушенных элементов благоустройства осуществляется как на территории непосредственного осуществления земляных работ (вскрытие и нарушение грунта, асфальтового, железобетонного покрытия), так и на территории, используемой для перемещения техники в месте осуществления работ, а также складирования грунта и строительных материалов.</w:t>
      </w:r>
      <w:bookmarkStart w:id="54" w:name="sub_1014"/>
      <w:bookmarkEnd w:id="53"/>
    </w:p>
    <w:p w14:paraId="22F5363A" w14:textId="77777777" w:rsidR="00AE76BE" w:rsidRPr="00BD5FA8" w:rsidRDefault="00602415"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BD5FA8">
        <w:rPr>
          <w:rFonts w:ascii="Times New Roman" w:hAnsi="Times New Roman" w:cs="Times New Roman"/>
          <w:sz w:val="28"/>
          <w:szCs w:val="28"/>
        </w:rPr>
        <w:t>198.6</w:t>
      </w:r>
      <w:r w:rsidR="00AE76BE" w:rsidRPr="00BD5FA8">
        <w:rPr>
          <w:rFonts w:ascii="Times New Roman" w:hAnsi="Times New Roman" w:cs="Times New Roman"/>
          <w:sz w:val="28"/>
          <w:szCs w:val="28"/>
        </w:rPr>
        <w:t xml:space="preserve">. После завершения осуществления земляных работ оформляется Акт завершения земляных работ и восстановления элементов благоустройства по форме, предусмотренной </w:t>
      </w:r>
      <w:hyperlink w:anchor="sub_30000" w:history="1">
        <w:r w:rsidR="00AE76BE" w:rsidRPr="00BD5FA8">
          <w:rPr>
            <w:rFonts w:ascii="Times New Roman" w:hAnsi="Times New Roman" w:cs="Times New Roman"/>
            <w:sz w:val="28"/>
            <w:szCs w:val="28"/>
          </w:rPr>
          <w:t>Приложением</w:t>
        </w:r>
      </w:hyperlink>
      <w:r w:rsidR="00D02A24">
        <w:t xml:space="preserve"> </w:t>
      </w:r>
      <w:r w:rsidR="00CC5259" w:rsidRPr="00BD5FA8">
        <w:rPr>
          <w:rFonts w:ascii="Times New Roman" w:hAnsi="Times New Roman" w:cs="Times New Roman"/>
          <w:sz w:val="28"/>
          <w:szCs w:val="28"/>
        </w:rPr>
        <w:t>3</w:t>
      </w:r>
      <w:r w:rsidR="00AE76BE" w:rsidRPr="00BD5FA8">
        <w:rPr>
          <w:rFonts w:ascii="Times New Roman" w:hAnsi="Times New Roman" w:cs="Times New Roman"/>
          <w:sz w:val="28"/>
          <w:szCs w:val="28"/>
        </w:rPr>
        <w:t xml:space="preserve"> к настоящим Правилам.</w:t>
      </w:r>
    </w:p>
    <w:p w14:paraId="342E1A4D" w14:textId="77777777" w:rsidR="00AE76BE" w:rsidRPr="00BD5FA8" w:rsidRDefault="00602415"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bookmarkStart w:id="55" w:name="sub_1015"/>
      <w:bookmarkEnd w:id="54"/>
      <w:r w:rsidRPr="00BD5FA8">
        <w:rPr>
          <w:rFonts w:ascii="Times New Roman" w:hAnsi="Times New Roman" w:cs="Times New Roman"/>
          <w:sz w:val="28"/>
          <w:szCs w:val="28"/>
        </w:rPr>
        <w:t>198.7</w:t>
      </w:r>
      <w:r w:rsidR="00AE76BE" w:rsidRPr="00BD5FA8">
        <w:rPr>
          <w:rFonts w:ascii="Times New Roman" w:hAnsi="Times New Roman" w:cs="Times New Roman"/>
          <w:sz w:val="28"/>
          <w:szCs w:val="28"/>
        </w:rPr>
        <w:t>.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w:t>
      </w:r>
    </w:p>
    <w:p w14:paraId="67B3BD88" w14:textId="77777777" w:rsidR="00AE76BE" w:rsidRPr="00944E01" w:rsidRDefault="00602415" w:rsidP="00AE76BE">
      <w:pPr>
        <w:widowControl w:val="0"/>
        <w:autoSpaceDE w:val="0"/>
        <w:autoSpaceDN w:val="0"/>
        <w:adjustRightInd w:val="0"/>
        <w:spacing w:after="0" w:line="240" w:lineRule="auto"/>
        <w:ind w:firstLine="567"/>
        <w:jc w:val="both"/>
        <w:rPr>
          <w:rFonts w:ascii="Times New Roman" w:hAnsi="Times New Roman" w:cs="Times New Roman"/>
          <w:sz w:val="28"/>
          <w:szCs w:val="28"/>
        </w:rPr>
      </w:pPr>
      <w:bookmarkStart w:id="56" w:name="sub_1016"/>
      <w:bookmarkEnd w:id="55"/>
      <w:r w:rsidRPr="00BD5FA8">
        <w:rPr>
          <w:rFonts w:ascii="Times New Roman" w:hAnsi="Times New Roman" w:cs="Times New Roman"/>
          <w:sz w:val="28"/>
          <w:szCs w:val="28"/>
        </w:rPr>
        <w:t>198.8</w:t>
      </w:r>
      <w:r w:rsidR="00AE76BE" w:rsidRPr="00BD5FA8">
        <w:rPr>
          <w:rFonts w:ascii="Times New Roman" w:hAnsi="Times New Roman" w:cs="Times New Roman"/>
          <w:sz w:val="28"/>
          <w:szCs w:val="28"/>
        </w:rPr>
        <w:t>. В случае, если земляные работы проведены на земельном участке, относящемся к общему имуществу собственников помещений в многоквартирном доме, принятие работ по завершению з</w:t>
      </w:r>
      <w:r w:rsidR="00AE76BE" w:rsidRPr="00944E01">
        <w:rPr>
          <w:rFonts w:ascii="Times New Roman" w:hAnsi="Times New Roman" w:cs="Times New Roman"/>
          <w:sz w:val="28"/>
          <w:szCs w:val="28"/>
        </w:rPr>
        <w:t>емляных работ и восстановлению элементов благоустройства подлежит согласованию с представителем управляющей компании, товарищества собственников жилья, жилищно-строительного кооператива и (или) собственниками многоквартирного дома.</w:t>
      </w:r>
    </w:p>
    <w:bookmarkEnd w:id="56"/>
    <w:p w14:paraId="757B0822" w14:textId="77777777" w:rsidR="00AE76BE" w:rsidRPr="00AE76BE" w:rsidRDefault="00602415" w:rsidP="00AE76BE">
      <w:pPr>
        <w:widowControl w:val="0"/>
        <w:suppressAutoHyphens/>
        <w:autoSpaceDE w:val="0"/>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sz w:val="28"/>
          <w:szCs w:val="28"/>
        </w:rPr>
        <w:t>198.9</w:t>
      </w:r>
      <w:r w:rsidR="00AE76BE" w:rsidRPr="00944E01">
        <w:rPr>
          <w:rFonts w:ascii="Times New Roman" w:hAnsi="Times New Roman" w:cs="Times New Roman"/>
          <w:sz w:val="28"/>
          <w:szCs w:val="28"/>
        </w:rPr>
        <w:t>. Уполномоченный орган в течение пяти рабочих дней с момента подписания акта завершения земляных работ направляет органу местного самоуправления, уполномоченному на ведение государственной информационной системы обеспечения градостроительной деятельности, сведения об объектах, строениях, сооружениях, сетях инженерно-технического обеспечения, размешенных в результате проведения земляных работ.</w:t>
      </w:r>
      <w:r>
        <w:rPr>
          <w:rFonts w:ascii="Times New Roman" w:hAnsi="Times New Roman" w:cs="Times New Roman"/>
          <w:sz w:val="28"/>
          <w:szCs w:val="28"/>
        </w:rPr>
        <w:t>»;</w:t>
      </w:r>
    </w:p>
    <w:p w14:paraId="0BF3F89D" w14:textId="77777777" w:rsidR="004D0249" w:rsidRDefault="00D34E70" w:rsidP="00D34E70">
      <w:pPr>
        <w:widowControl w:val="0"/>
        <w:suppressAutoHyphens/>
        <w:autoSpaceDE w:val="0"/>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1.3. </w:t>
      </w:r>
      <w:r w:rsidR="004D0249" w:rsidRPr="004D0249">
        <w:rPr>
          <w:rFonts w:ascii="Times New Roman" w:hAnsi="Times New Roman" w:cs="Times New Roman"/>
          <w:color w:val="000000"/>
          <w:sz w:val="28"/>
          <w:szCs w:val="28"/>
        </w:rPr>
        <w:t>главу X Правил «Контроль за соблюдением норм и правил благоустройства» признать утратившей силу;</w:t>
      </w:r>
    </w:p>
    <w:p w14:paraId="2995670B" w14:textId="77777777" w:rsidR="00D34E70" w:rsidRPr="00D24B1F" w:rsidRDefault="004D0249" w:rsidP="00D34E70">
      <w:pPr>
        <w:widowControl w:val="0"/>
        <w:suppressAutoHyphens/>
        <w:autoSpaceDE w:val="0"/>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1.4. </w:t>
      </w:r>
      <w:r w:rsidR="00D34E70" w:rsidRPr="00D24B1F">
        <w:rPr>
          <w:rFonts w:ascii="Times New Roman" w:hAnsi="Times New Roman" w:cs="Times New Roman"/>
          <w:color w:val="000000"/>
          <w:sz w:val="28"/>
          <w:szCs w:val="28"/>
        </w:rPr>
        <w:t xml:space="preserve">дополнить Правила главой </w:t>
      </w:r>
      <w:r>
        <w:rPr>
          <w:rFonts w:ascii="Times New Roman" w:hAnsi="Times New Roman" w:cs="Times New Roman"/>
          <w:color w:val="000000"/>
          <w:sz w:val="28"/>
          <w:szCs w:val="28"/>
          <w:lang w:val="en-US"/>
        </w:rPr>
        <w:t>XIV</w:t>
      </w:r>
      <w:r w:rsidR="00D34E70" w:rsidRPr="00D24B1F">
        <w:rPr>
          <w:rFonts w:ascii="Times New Roman" w:hAnsi="Times New Roman" w:cs="Times New Roman"/>
          <w:color w:val="000000"/>
          <w:sz w:val="28"/>
          <w:szCs w:val="28"/>
        </w:rPr>
        <w:t xml:space="preserve"> следующего содержания:</w:t>
      </w:r>
    </w:p>
    <w:p w14:paraId="639ED9D3" w14:textId="77777777" w:rsidR="00D34E70" w:rsidRPr="00D24B1F" w:rsidRDefault="00D34E70" w:rsidP="00D34E70">
      <w:pPr>
        <w:spacing w:after="0" w:line="240" w:lineRule="auto"/>
        <w:ind w:firstLine="567"/>
        <w:jc w:val="both"/>
        <w:rPr>
          <w:rFonts w:ascii="Times New Roman" w:hAnsi="Times New Roman" w:cs="Times New Roman"/>
          <w:b/>
          <w:sz w:val="28"/>
          <w:szCs w:val="28"/>
        </w:rPr>
      </w:pPr>
      <w:r w:rsidRPr="00D24B1F">
        <w:rPr>
          <w:rFonts w:ascii="Times New Roman" w:hAnsi="Times New Roman" w:cs="Times New Roman"/>
          <w:color w:val="000000"/>
          <w:sz w:val="28"/>
          <w:szCs w:val="28"/>
        </w:rPr>
        <w:t>«</w:t>
      </w:r>
      <w:r w:rsidRPr="00D24B1F">
        <w:rPr>
          <w:rFonts w:ascii="Times New Roman" w:hAnsi="Times New Roman" w:cs="Times New Roman"/>
          <w:b/>
          <w:sz w:val="28"/>
          <w:szCs w:val="28"/>
        </w:rPr>
        <w:t xml:space="preserve">Глава </w:t>
      </w:r>
      <w:r w:rsidR="004D0249">
        <w:rPr>
          <w:rFonts w:ascii="Times New Roman" w:hAnsi="Times New Roman" w:cs="Times New Roman"/>
          <w:b/>
          <w:sz w:val="28"/>
          <w:szCs w:val="28"/>
          <w:lang w:val="en-US"/>
        </w:rPr>
        <w:t>XIV</w:t>
      </w:r>
      <w:r w:rsidRPr="00D24B1F">
        <w:rPr>
          <w:rFonts w:ascii="Times New Roman" w:hAnsi="Times New Roman" w:cs="Times New Roman"/>
          <w:b/>
          <w:sz w:val="28"/>
          <w:szCs w:val="28"/>
        </w:rPr>
        <w:t>. Выпас и прогон сельскохозяйственных животных</w:t>
      </w:r>
    </w:p>
    <w:p w14:paraId="601762C5" w14:textId="77777777" w:rsidR="00D34E70" w:rsidRPr="00D24B1F" w:rsidRDefault="004D0249" w:rsidP="00D34E70">
      <w:pPr>
        <w:spacing w:after="0" w:line="240" w:lineRule="auto"/>
        <w:ind w:firstLine="567"/>
        <w:jc w:val="both"/>
        <w:rPr>
          <w:rFonts w:ascii="Times New Roman" w:hAnsi="Times New Roman" w:cs="Times New Roman"/>
          <w:bCs/>
          <w:sz w:val="28"/>
          <w:szCs w:val="28"/>
        </w:rPr>
      </w:pPr>
      <w:r w:rsidRPr="004D0249">
        <w:rPr>
          <w:rFonts w:ascii="Times New Roman" w:hAnsi="Times New Roman" w:cs="Times New Roman"/>
          <w:bCs/>
          <w:sz w:val="28"/>
          <w:szCs w:val="28"/>
        </w:rPr>
        <w:t>230</w:t>
      </w:r>
      <w:r w:rsidR="00D34E70" w:rsidRPr="00D24B1F">
        <w:rPr>
          <w:rFonts w:ascii="Times New Roman" w:hAnsi="Times New Roman" w:cs="Times New Roman"/>
          <w:bCs/>
          <w:sz w:val="28"/>
          <w:szCs w:val="28"/>
        </w:rPr>
        <w:t xml:space="preserve">. Сельскохозяйственные животные могут быть организованы их собственниками в стада для выпаса под контролем собственника или совершеннолетнего лица,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(далее - пастух). </w:t>
      </w:r>
    </w:p>
    <w:p w14:paraId="7C3507B7" w14:textId="77777777" w:rsidR="00D34E70" w:rsidRPr="00D24B1F" w:rsidRDefault="00D34E70" w:rsidP="00D34E70">
      <w:pPr>
        <w:spacing w:after="0" w:line="240" w:lineRule="auto"/>
        <w:ind w:firstLine="567"/>
        <w:jc w:val="both"/>
        <w:rPr>
          <w:rFonts w:ascii="Times New Roman" w:hAnsi="Times New Roman" w:cs="Times New Roman"/>
          <w:bCs/>
          <w:sz w:val="28"/>
          <w:szCs w:val="28"/>
        </w:rPr>
      </w:pPr>
      <w:r w:rsidRPr="00D24B1F">
        <w:rPr>
          <w:rFonts w:ascii="Times New Roman" w:hAnsi="Times New Roman" w:cs="Times New Roman"/>
          <w:bCs/>
          <w:sz w:val="28"/>
          <w:szCs w:val="28"/>
        </w:rPr>
        <w:t xml:space="preserve">Сельскохозяйственные животные, принадлежащие сельскохозяйственным товаропроизводителям - юридическим лицам, включая крестьянские (фермерские) хозяйства, крестьянским (фермерским) хозяйствам, прошедшим государственную регистрацию в качестве индивидуальных предпринимателей, гражданам, ведущим личное подсобное </w:t>
      </w:r>
      <w:r w:rsidRPr="00D24B1F">
        <w:rPr>
          <w:rFonts w:ascii="Times New Roman" w:hAnsi="Times New Roman" w:cs="Times New Roman"/>
          <w:bCs/>
          <w:sz w:val="28"/>
          <w:szCs w:val="28"/>
        </w:rPr>
        <w:lastRenderedPageBreak/>
        <w:t>хозяйство, подлежат выпасу стадами на земельных участках, предоставленным им в установленном законом порядке для ведения, предназначенного для этого вида деятельности.</w:t>
      </w:r>
    </w:p>
    <w:p w14:paraId="1975E3C1" w14:textId="77777777" w:rsidR="00D34E70" w:rsidRPr="00D24B1F" w:rsidRDefault="004D0249" w:rsidP="00D34E70">
      <w:pPr>
        <w:spacing w:after="0" w:line="240" w:lineRule="auto"/>
        <w:ind w:firstLine="567"/>
        <w:jc w:val="both"/>
        <w:rPr>
          <w:rFonts w:ascii="Times New Roman" w:hAnsi="Times New Roman" w:cs="Times New Roman"/>
          <w:bCs/>
          <w:sz w:val="28"/>
          <w:szCs w:val="28"/>
        </w:rPr>
      </w:pPr>
      <w:r w:rsidRPr="004D0249">
        <w:rPr>
          <w:rFonts w:ascii="Times New Roman" w:hAnsi="Times New Roman" w:cs="Times New Roman"/>
          <w:bCs/>
          <w:sz w:val="28"/>
          <w:szCs w:val="28"/>
        </w:rPr>
        <w:t>231</w:t>
      </w:r>
      <w:r w:rsidR="00D34E70" w:rsidRPr="00D24B1F">
        <w:rPr>
          <w:rFonts w:ascii="Times New Roman" w:hAnsi="Times New Roman" w:cs="Times New Roman"/>
          <w:bCs/>
          <w:sz w:val="28"/>
          <w:szCs w:val="28"/>
        </w:rPr>
        <w:t xml:space="preserve">.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w:t>
      </w:r>
      <w:proofErr w:type="gramStart"/>
      <w:r w:rsidR="00D34E70" w:rsidRPr="00D24B1F">
        <w:rPr>
          <w:rFonts w:ascii="Times New Roman" w:hAnsi="Times New Roman" w:cs="Times New Roman"/>
          <w:bCs/>
          <w:sz w:val="28"/>
          <w:szCs w:val="28"/>
        </w:rPr>
        <w:t>выпас</w:t>
      </w:r>
      <w:proofErr w:type="gramEnd"/>
      <w:r w:rsidR="00D34E70" w:rsidRPr="00D24B1F">
        <w:rPr>
          <w:rFonts w:ascii="Times New Roman" w:hAnsi="Times New Roman" w:cs="Times New Roman"/>
          <w:bCs/>
          <w:sz w:val="28"/>
          <w:szCs w:val="28"/>
        </w:rPr>
        <w:t xml:space="preserve"> либо обеспечивать содержание сельскохозяйственных животных в приспособленных для этого помещениях во дворах (личных подворьях) без выгона на пастбище.</w:t>
      </w:r>
    </w:p>
    <w:p w14:paraId="5AAF28B8" w14:textId="77777777" w:rsidR="00D34E70" w:rsidRPr="00D24B1F" w:rsidRDefault="00D34E70" w:rsidP="00D34E70">
      <w:pPr>
        <w:spacing w:after="0" w:line="240" w:lineRule="auto"/>
        <w:ind w:firstLine="567"/>
        <w:jc w:val="both"/>
        <w:rPr>
          <w:rFonts w:ascii="Times New Roman" w:hAnsi="Times New Roman" w:cs="Times New Roman"/>
          <w:bCs/>
          <w:sz w:val="28"/>
          <w:szCs w:val="28"/>
        </w:rPr>
      </w:pPr>
      <w:r w:rsidRPr="00D24B1F">
        <w:rPr>
          <w:rFonts w:ascii="Times New Roman" w:hAnsi="Times New Roman" w:cs="Times New Roman"/>
          <w:bCs/>
          <w:sz w:val="28"/>
          <w:szCs w:val="28"/>
        </w:rPr>
        <w:t>Выпас сельскохозяйственных животных без выгона на пастбище также может осуществляться на земельном участке, принадлежащем собственнику сельскохозяйственных животных на праве собственности, на основании иных вещных прав, иных прав, и в соответствии с целями его использования.</w:t>
      </w:r>
    </w:p>
    <w:p w14:paraId="0CBA113C" w14:textId="77777777" w:rsidR="00D34E70" w:rsidRPr="00D24B1F" w:rsidRDefault="004D0249" w:rsidP="00D34E70">
      <w:pPr>
        <w:spacing w:after="0" w:line="240" w:lineRule="auto"/>
        <w:ind w:firstLine="567"/>
        <w:jc w:val="both"/>
        <w:rPr>
          <w:rFonts w:ascii="Times New Roman" w:hAnsi="Times New Roman" w:cs="Times New Roman"/>
          <w:bCs/>
          <w:sz w:val="28"/>
          <w:szCs w:val="28"/>
        </w:rPr>
      </w:pPr>
      <w:r w:rsidRPr="004D0249">
        <w:rPr>
          <w:rFonts w:ascii="Times New Roman" w:hAnsi="Times New Roman" w:cs="Times New Roman"/>
          <w:bCs/>
          <w:sz w:val="28"/>
          <w:szCs w:val="28"/>
        </w:rPr>
        <w:t>232</w:t>
      </w:r>
      <w:r w:rsidR="00D34E70" w:rsidRPr="00D24B1F">
        <w:rPr>
          <w:rFonts w:ascii="Times New Roman" w:hAnsi="Times New Roman" w:cs="Times New Roman"/>
          <w:bCs/>
          <w:sz w:val="28"/>
          <w:szCs w:val="28"/>
        </w:rPr>
        <w:t xml:space="preserve">. Во всех случаях, предусмотренных пунктами </w:t>
      </w:r>
      <w:r w:rsidRPr="004D0249">
        <w:rPr>
          <w:rFonts w:ascii="Times New Roman" w:hAnsi="Times New Roman" w:cs="Times New Roman"/>
          <w:bCs/>
          <w:sz w:val="28"/>
          <w:szCs w:val="28"/>
        </w:rPr>
        <w:t>230</w:t>
      </w:r>
      <w:r w:rsidR="00D34E70" w:rsidRPr="00D24B1F">
        <w:rPr>
          <w:rFonts w:ascii="Times New Roman" w:hAnsi="Times New Roman" w:cs="Times New Roman"/>
          <w:bCs/>
          <w:sz w:val="28"/>
          <w:szCs w:val="28"/>
        </w:rPr>
        <w:t xml:space="preserve"> и </w:t>
      </w:r>
      <w:r w:rsidRPr="004D0249">
        <w:rPr>
          <w:rFonts w:ascii="Times New Roman" w:hAnsi="Times New Roman" w:cs="Times New Roman"/>
          <w:bCs/>
          <w:sz w:val="28"/>
          <w:szCs w:val="28"/>
        </w:rPr>
        <w:t>231</w:t>
      </w:r>
      <w:r w:rsidR="00D34E70" w:rsidRPr="00D24B1F">
        <w:rPr>
          <w:rFonts w:ascii="Times New Roman" w:hAnsi="Times New Roman" w:cs="Times New Roman"/>
          <w:bCs/>
          <w:sz w:val="28"/>
          <w:szCs w:val="28"/>
        </w:rPr>
        <w:t xml:space="preserve"> настоящих Правил,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(пастбищах), отведенных для этих целей, на привязи или под надзором собственников сельскохозяйственных животных или пастуха.</w:t>
      </w:r>
    </w:p>
    <w:p w14:paraId="5933DDF9" w14:textId="77777777" w:rsidR="00D34E70" w:rsidRPr="00D24B1F" w:rsidRDefault="004D0249" w:rsidP="00D34E70">
      <w:pPr>
        <w:spacing w:after="0" w:line="240" w:lineRule="auto"/>
        <w:ind w:firstLine="567"/>
        <w:jc w:val="both"/>
        <w:rPr>
          <w:rFonts w:ascii="Times New Roman" w:hAnsi="Times New Roman" w:cs="Times New Roman"/>
          <w:bCs/>
          <w:sz w:val="28"/>
          <w:szCs w:val="28"/>
        </w:rPr>
      </w:pPr>
      <w:r w:rsidRPr="004D0249">
        <w:rPr>
          <w:rFonts w:ascii="Times New Roman" w:hAnsi="Times New Roman" w:cs="Times New Roman"/>
          <w:bCs/>
          <w:sz w:val="28"/>
          <w:szCs w:val="28"/>
        </w:rPr>
        <w:t>233</w:t>
      </w:r>
      <w:r w:rsidR="00D34E70" w:rsidRPr="00D24B1F">
        <w:rPr>
          <w:rFonts w:ascii="Times New Roman" w:hAnsi="Times New Roman" w:cs="Times New Roman"/>
          <w:bCs/>
          <w:sz w:val="28"/>
          <w:szCs w:val="28"/>
        </w:rPr>
        <w:t>. В случае выпаса без выгона на пастбище прогон сельскохозяйственных животных до земельного участка осуществляется собственниками либо иными лицами, определенными собственниками в установленном законом порядке, на поводе с учетом требований к маршруту и времени прогона, установленных настоящими Правилами.</w:t>
      </w:r>
    </w:p>
    <w:p w14:paraId="35D7759F" w14:textId="77777777" w:rsidR="00D34E70" w:rsidRPr="00D24B1F" w:rsidRDefault="004D0249" w:rsidP="00D34E70">
      <w:pPr>
        <w:spacing w:after="0" w:line="240" w:lineRule="auto"/>
        <w:ind w:firstLine="567"/>
        <w:jc w:val="both"/>
        <w:rPr>
          <w:rFonts w:ascii="Times New Roman" w:hAnsi="Times New Roman" w:cs="Times New Roman"/>
          <w:bCs/>
          <w:sz w:val="28"/>
          <w:szCs w:val="28"/>
        </w:rPr>
      </w:pPr>
      <w:r w:rsidRPr="004D0249">
        <w:rPr>
          <w:rFonts w:ascii="Times New Roman" w:hAnsi="Times New Roman" w:cs="Times New Roman"/>
          <w:bCs/>
          <w:sz w:val="28"/>
          <w:szCs w:val="28"/>
        </w:rPr>
        <w:t>234</w:t>
      </w:r>
      <w:r w:rsidR="00D34E70" w:rsidRPr="00D24B1F">
        <w:rPr>
          <w:rFonts w:ascii="Times New Roman" w:hAnsi="Times New Roman" w:cs="Times New Roman"/>
          <w:bCs/>
          <w:sz w:val="28"/>
          <w:szCs w:val="28"/>
        </w:rPr>
        <w:t xml:space="preserve">. Прогон сельскохозяйственных животных от мест их постоянного нахождения до мест сбора в стада и обратно осуществляется </w:t>
      </w:r>
      <w:bookmarkStart w:id="57" w:name="_Hlk96684435"/>
      <w:r w:rsidR="00D34E70" w:rsidRPr="00D24B1F">
        <w:rPr>
          <w:rFonts w:ascii="Times New Roman" w:hAnsi="Times New Roman" w:cs="Times New Roman"/>
          <w:bCs/>
          <w:sz w:val="28"/>
          <w:szCs w:val="28"/>
        </w:rPr>
        <w:t xml:space="preserve">на поводе </w:t>
      </w:r>
      <w:bookmarkEnd w:id="57"/>
      <w:r w:rsidR="00D34E70" w:rsidRPr="00D24B1F">
        <w:rPr>
          <w:rFonts w:ascii="Times New Roman" w:hAnsi="Times New Roman" w:cs="Times New Roman"/>
          <w:bCs/>
          <w:sz w:val="28"/>
          <w:szCs w:val="28"/>
        </w:rPr>
        <w:t>собственниками либо иными лицами, определенными собственниками в установленном законом порядке,</w:t>
      </w:r>
      <w:r w:rsidR="005A223B">
        <w:rPr>
          <w:rFonts w:ascii="Times New Roman" w:hAnsi="Times New Roman" w:cs="Times New Roman"/>
          <w:bCs/>
          <w:sz w:val="28"/>
          <w:szCs w:val="28"/>
        </w:rPr>
        <w:t xml:space="preserve"> </w:t>
      </w:r>
      <w:r w:rsidR="00D34E70" w:rsidRPr="00D24B1F">
        <w:rPr>
          <w:rFonts w:ascii="Times New Roman" w:hAnsi="Times New Roman" w:cs="Times New Roman"/>
          <w:bCs/>
          <w:sz w:val="28"/>
          <w:szCs w:val="28"/>
        </w:rPr>
        <w:t>в соответствии с временем и маршрутами прогона сельскохозяйственных животных.</w:t>
      </w:r>
    </w:p>
    <w:p w14:paraId="25C81846" w14:textId="77777777" w:rsidR="00D34E70" w:rsidRPr="00D24B1F" w:rsidRDefault="00D34E70" w:rsidP="00D34E70">
      <w:pPr>
        <w:spacing w:after="0" w:line="240" w:lineRule="auto"/>
        <w:ind w:firstLine="567"/>
        <w:jc w:val="both"/>
        <w:rPr>
          <w:rFonts w:ascii="Times New Roman" w:hAnsi="Times New Roman" w:cs="Times New Roman"/>
          <w:bCs/>
          <w:sz w:val="28"/>
          <w:szCs w:val="28"/>
        </w:rPr>
      </w:pPr>
      <w:r w:rsidRPr="00D24B1F">
        <w:rPr>
          <w:rFonts w:ascii="Times New Roman" w:hAnsi="Times New Roman" w:cs="Times New Roman"/>
          <w:bCs/>
          <w:sz w:val="28"/>
          <w:szCs w:val="28"/>
        </w:rPr>
        <w:t>Прогон сельскохозяйственных животных от мест сбора в стада до мест выпаса и обратно осуществляется пастухами в соответствии с временем и маршрутами прогона сельскохозяйственных животных.</w:t>
      </w:r>
    </w:p>
    <w:p w14:paraId="08580229" w14:textId="77777777" w:rsidR="00D34E70" w:rsidRPr="00D24B1F" w:rsidRDefault="004D0249" w:rsidP="00D34E70">
      <w:pPr>
        <w:spacing w:after="0" w:line="240" w:lineRule="auto"/>
        <w:ind w:firstLine="567"/>
        <w:jc w:val="both"/>
        <w:rPr>
          <w:rFonts w:ascii="Times New Roman" w:hAnsi="Times New Roman" w:cs="Times New Roman"/>
          <w:bCs/>
          <w:sz w:val="28"/>
          <w:szCs w:val="28"/>
        </w:rPr>
      </w:pPr>
      <w:r w:rsidRPr="004D0249">
        <w:rPr>
          <w:rFonts w:ascii="Times New Roman" w:hAnsi="Times New Roman" w:cs="Times New Roman"/>
          <w:bCs/>
          <w:sz w:val="28"/>
          <w:szCs w:val="28"/>
        </w:rPr>
        <w:t>235</w:t>
      </w:r>
      <w:r w:rsidR="00D34E70" w:rsidRPr="00D24B1F">
        <w:rPr>
          <w:rFonts w:ascii="Times New Roman" w:hAnsi="Times New Roman" w:cs="Times New Roman"/>
          <w:bCs/>
          <w:sz w:val="28"/>
          <w:szCs w:val="28"/>
        </w:rPr>
        <w:t xml:space="preserve">. Даты начала и окончания выпаса в поселении, маршруты и время прогона и выпаса сельскохозяйственных животных по территории поселения определяются </w:t>
      </w:r>
      <w:bookmarkStart w:id="58" w:name="_Hlk96673617"/>
      <w:r w:rsidR="00D34E70" w:rsidRPr="00D24B1F">
        <w:rPr>
          <w:rFonts w:ascii="Times New Roman" w:hAnsi="Times New Roman" w:cs="Times New Roman"/>
          <w:bCs/>
          <w:sz w:val="28"/>
          <w:szCs w:val="28"/>
        </w:rPr>
        <w:t xml:space="preserve">постановлением Администрации </w:t>
      </w:r>
      <w:r w:rsidR="00C8630F">
        <w:rPr>
          <w:rFonts w:ascii="Times New Roman" w:hAnsi="Times New Roman" w:cs="Times New Roman"/>
          <w:bCs/>
          <w:sz w:val="28"/>
          <w:szCs w:val="28"/>
        </w:rPr>
        <w:t xml:space="preserve">городского </w:t>
      </w:r>
      <w:r w:rsidR="00D34E70" w:rsidRPr="00D24B1F">
        <w:rPr>
          <w:rFonts w:ascii="Times New Roman" w:hAnsi="Times New Roman" w:cs="Times New Roman"/>
          <w:bCs/>
          <w:sz w:val="28"/>
          <w:szCs w:val="28"/>
        </w:rPr>
        <w:t>поселения</w:t>
      </w:r>
      <w:bookmarkEnd w:id="58"/>
      <w:r w:rsidR="00C8630F">
        <w:rPr>
          <w:rFonts w:ascii="Times New Roman" w:hAnsi="Times New Roman" w:cs="Times New Roman"/>
          <w:bCs/>
          <w:sz w:val="28"/>
          <w:szCs w:val="28"/>
        </w:rPr>
        <w:t xml:space="preserve"> Безенчук</w:t>
      </w:r>
      <w:r w:rsidR="00D34E70" w:rsidRPr="00D24B1F">
        <w:rPr>
          <w:rFonts w:ascii="Times New Roman" w:hAnsi="Times New Roman" w:cs="Times New Roman"/>
          <w:bCs/>
          <w:sz w:val="28"/>
          <w:szCs w:val="28"/>
        </w:rPr>
        <w:t xml:space="preserve">. </w:t>
      </w:r>
    </w:p>
    <w:p w14:paraId="3357925F" w14:textId="77777777" w:rsidR="00D34E70" w:rsidRPr="00D24B1F" w:rsidRDefault="00D34E70" w:rsidP="00D34E70">
      <w:pPr>
        <w:spacing w:after="0" w:line="240" w:lineRule="auto"/>
        <w:ind w:firstLine="567"/>
        <w:jc w:val="both"/>
        <w:rPr>
          <w:rFonts w:ascii="Times New Roman" w:hAnsi="Times New Roman" w:cs="Times New Roman"/>
          <w:bCs/>
          <w:sz w:val="28"/>
          <w:szCs w:val="28"/>
        </w:rPr>
      </w:pPr>
      <w:r w:rsidRPr="00D24B1F">
        <w:rPr>
          <w:rFonts w:ascii="Times New Roman" w:hAnsi="Times New Roman" w:cs="Times New Roman"/>
          <w:bCs/>
          <w:sz w:val="28"/>
          <w:szCs w:val="28"/>
        </w:rPr>
        <w:t>Не допускается устанавливать маршруты прогона сельскохозяйственных животных через территории производственных зон, зон инженерной и транспортной инфраструктур, зон сельскохозяйственного использования (за исключением земельных участков, используемых для выпаса сельскохозяйственных животных), зон рекреационного назначения.</w:t>
      </w:r>
    </w:p>
    <w:p w14:paraId="4197182F" w14:textId="77777777" w:rsidR="00D34E70" w:rsidRPr="00D24B1F" w:rsidRDefault="00D34E70" w:rsidP="00D34E70">
      <w:pPr>
        <w:spacing w:after="0" w:line="240" w:lineRule="auto"/>
        <w:ind w:firstLine="567"/>
        <w:jc w:val="both"/>
        <w:rPr>
          <w:rFonts w:ascii="Times New Roman" w:hAnsi="Times New Roman" w:cs="Times New Roman"/>
          <w:bCs/>
          <w:sz w:val="28"/>
          <w:szCs w:val="28"/>
        </w:rPr>
      </w:pPr>
      <w:r w:rsidRPr="00D24B1F">
        <w:rPr>
          <w:rFonts w:ascii="Times New Roman" w:hAnsi="Times New Roman" w:cs="Times New Roman"/>
          <w:bCs/>
          <w:sz w:val="28"/>
          <w:szCs w:val="28"/>
        </w:rPr>
        <w:t>Время прогона и выпаса</w:t>
      </w:r>
      <w:r w:rsidRPr="00D24B1F">
        <w:rPr>
          <w:rFonts w:ascii="Times New Roman" w:hAnsi="Times New Roman" w:cs="Times New Roman"/>
          <w:sz w:val="28"/>
          <w:szCs w:val="28"/>
        </w:rPr>
        <w:t xml:space="preserve"> сельскохозяйственных животных по территории поселения </w:t>
      </w:r>
      <w:r w:rsidRPr="00D24B1F">
        <w:rPr>
          <w:rFonts w:ascii="Times New Roman" w:hAnsi="Times New Roman" w:cs="Times New Roman"/>
          <w:bCs/>
          <w:sz w:val="28"/>
          <w:szCs w:val="28"/>
        </w:rPr>
        <w:t xml:space="preserve">должно быть определено не ранее 6.00 и не позднее </w:t>
      </w:r>
      <w:r w:rsidRPr="00D24B1F">
        <w:rPr>
          <w:rFonts w:ascii="Times New Roman" w:hAnsi="Times New Roman" w:cs="Times New Roman"/>
          <w:bCs/>
          <w:sz w:val="28"/>
          <w:szCs w:val="28"/>
        </w:rPr>
        <w:lastRenderedPageBreak/>
        <w:t>21.00 по местному времени в рабочие дни и не ранее 7.00 и не позднее 20.00 по местному времени в выходные и праздничные дни.</w:t>
      </w:r>
    </w:p>
    <w:p w14:paraId="5C879C76" w14:textId="77777777" w:rsidR="00D34E70" w:rsidRPr="00D24B1F" w:rsidRDefault="00D34E70" w:rsidP="00D34E70">
      <w:pPr>
        <w:spacing w:after="0" w:line="240" w:lineRule="auto"/>
        <w:ind w:firstLine="567"/>
        <w:jc w:val="both"/>
        <w:rPr>
          <w:rFonts w:ascii="Times New Roman" w:hAnsi="Times New Roman" w:cs="Times New Roman"/>
          <w:bCs/>
          <w:sz w:val="28"/>
          <w:szCs w:val="28"/>
        </w:rPr>
      </w:pPr>
      <w:r w:rsidRPr="00D24B1F">
        <w:rPr>
          <w:rFonts w:ascii="Times New Roman" w:hAnsi="Times New Roman" w:cs="Times New Roman"/>
          <w:bCs/>
          <w:sz w:val="28"/>
          <w:szCs w:val="28"/>
        </w:rPr>
        <w:t xml:space="preserve">Для обсуждения и согласования дат начала и окончания выпаса в поселении, маршрутов и времени прогона и выпаса сельскохозяйственных животных по территории поселения, а также для внесения изменений в ранее установленные постановлением Администрации </w:t>
      </w:r>
      <w:r w:rsidR="00C8630F" w:rsidRPr="00C8630F">
        <w:rPr>
          <w:rFonts w:ascii="Times New Roman" w:hAnsi="Times New Roman" w:cs="Times New Roman"/>
          <w:bCs/>
          <w:sz w:val="28"/>
          <w:szCs w:val="28"/>
        </w:rPr>
        <w:t>городского поселения Безенчук</w:t>
      </w:r>
      <w:r w:rsidRPr="00D24B1F">
        <w:rPr>
          <w:rFonts w:ascii="Times New Roman" w:hAnsi="Times New Roman" w:cs="Times New Roman"/>
          <w:bCs/>
          <w:sz w:val="28"/>
          <w:szCs w:val="28"/>
        </w:rPr>
        <w:t xml:space="preserve"> даты начала и окончания выпаса, маршруты и время прогона и выпаса сельскохозяйственных животных по территории поселения могут проводиться собрания граждан в порядке, определенном законодательством Российской Федерации и муниципальными правовыми актами поселения.</w:t>
      </w:r>
    </w:p>
    <w:p w14:paraId="598A4F74" w14:textId="77777777" w:rsidR="00D34E70" w:rsidRPr="00D24B1F" w:rsidRDefault="00D34E70" w:rsidP="00D34E70">
      <w:pPr>
        <w:spacing w:after="0" w:line="240" w:lineRule="auto"/>
        <w:ind w:firstLine="567"/>
        <w:jc w:val="both"/>
        <w:rPr>
          <w:rFonts w:ascii="Times New Roman" w:hAnsi="Times New Roman" w:cs="Times New Roman"/>
          <w:bCs/>
          <w:sz w:val="28"/>
          <w:szCs w:val="28"/>
        </w:rPr>
      </w:pPr>
      <w:r w:rsidRPr="00D24B1F">
        <w:rPr>
          <w:rFonts w:ascii="Times New Roman" w:hAnsi="Times New Roman" w:cs="Times New Roman"/>
          <w:bCs/>
          <w:sz w:val="28"/>
          <w:szCs w:val="28"/>
        </w:rPr>
        <w:t xml:space="preserve">По вопросам, указанным в абзаце четвертом настоящего пункта, граждане также вправе направлять обращения в Администрацию </w:t>
      </w:r>
      <w:r w:rsidR="00C8630F" w:rsidRPr="00C8630F">
        <w:rPr>
          <w:rFonts w:ascii="Times New Roman" w:hAnsi="Times New Roman" w:cs="Times New Roman"/>
          <w:bCs/>
          <w:sz w:val="28"/>
          <w:szCs w:val="28"/>
        </w:rPr>
        <w:t>городского поселения Безенчук</w:t>
      </w:r>
      <w:r w:rsidR="006C2B81">
        <w:rPr>
          <w:rFonts w:ascii="Times New Roman" w:hAnsi="Times New Roman" w:cs="Times New Roman"/>
          <w:bCs/>
          <w:sz w:val="28"/>
          <w:szCs w:val="28"/>
        </w:rPr>
        <w:t xml:space="preserve"> </w:t>
      </w:r>
      <w:r w:rsidRPr="00D24B1F">
        <w:rPr>
          <w:rFonts w:ascii="Times New Roman" w:hAnsi="Times New Roman" w:cs="Times New Roman"/>
          <w:bCs/>
          <w:sz w:val="28"/>
          <w:szCs w:val="28"/>
        </w:rPr>
        <w:t>в соответствии с Федеральным законом от 02.05.2006 № 59-ФЗ «О порядке рассмотрения обращений граждан Российской Федерации».</w:t>
      </w:r>
    </w:p>
    <w:p w14:paraId="2A170742" w14:textId="77777777" w:rsidR="00D34E70" w:rsidRPr="00D24B1F" w:rsidRDefault="00D34E70" w:rsidP="00D34E70">
      <w:pPr>
        <w:spacing w:after="0" w:line="240" w:lineRule="auto"/>
        <w:ind w:firstLine="567"/>
        <w:jc w:val="both"/>
        <w:rPr>
          <w:rFonts w:ascii="Times New Roman" w:hAnsi="Times New Roman" w:cs="Times New Roman"/>
          <w:bCs/>
          <w:sz w:val="28"/>
          <w:szCs w:val="28"/>
        </w:rPr>
      </w:pPr>
      <w:r w:rsidRPr="00D24B1F">
        <w:rPr>
          <w:rFonts w:ascii="Times New Roman" w:hAnsi="Times New Roman" w:cs="Times New Roman"/>
          <w:bCs/>
          <w:sz w:val="28"/>
          <w:szCs w:val="28"/>
        </w:rPr>
        <w:t>Выпас и прогон сельскохозяйственных животных производится с установлением публичного сервитута либо без установления такового.</w:t>
      </w:r>
    </w:p>
    <w:p w14:paraId="507E3AF4" w14:textId="77777777" w:rsidR="00D34E70" w:rsidRPr="00D24B1F" w:rsidRDefault="004D0249" w:rsidP="00D34E70">
      <w:pPr>
        <w:spacing w:after="0" w:line="240" w:lineRule="auto"/>
        <w:ind w:firstLine="567"/>
        <w:jc w:val="both"/>
        <w:rPr>
          <w:rFonts w:ascii="Times New Roman" w:hAnsi="Times New Roman" w:cs="Times New Roman"/>
          <w:bCs/>
          <w:sz w:val="28"/>
          <w:szCs w:val="28"/>
        </w:rPr>
      </w:pPr>
      <w:r w:rsidRPr="004D0249">
        <w:rPr>
          <w:rFonts w:ascii="Times New Roman" w:hAnsi="Times New Roman" w:cs="Times New Roman"/>
          <w:bCs/>
          <w:sz w:val="28"/>
          <w:szCs w:val="28"/>
        </w:rPr>
        <w:t>236</w:t>
      </w:r>
      <w:r w:rsidR="00D34E70" w:rsidRPr="00D24B1F">
        <w:rPr>
          <w:rFonts w:ascii="Times New Roman" w:hAnsi="Times New Roman" w:cs="Times New Roman"/>
          <w:bCs/>
          <w:sz w:val="28"/>
          <w:szCs w:val="28"/>
        </w:rPr>
        <w:t xml:space="preserve">. Пастух обязан своевременно, без опозданий и задержек, собрать сельскохозяйственных животных в определенное время в месте сбора, произвести прогон по установленному маршруту к месту выпаса, осуществить выпас и по установленному маршруту пригнать стадо обратно к месту сбора в определенное время. </w:t>
      </w:r>
    </w:p>
    <w:p w14:paraId="15A88387" w14:textId="77777777" w:rsidR="00D34E70" w:rsidRPr="00D24B1F" w:rsidRDefault="00D34E70" w:rsidP="00D34E70">
      <w:pPr>
        <w:spacing w:after="0" w:line="240" w:lineRule="auto"/>
        <w:ind w:firstLine="567"/>
        <w:jc w:val="both"/>
        <w:rPr>
          <w:rFonts w:ascii="Times New Roman" w:hAnsi="Times New Roman" w:cs="Times New Roman"/>
          <w:bCs/>
          <w:sz w:val="28"/>
          <w:szCs w:val="28"/>
        </w:rPr>
      </w:pPr>
      <w:r w:rsidRPr="00D24B1F">
        <w:rPr>
          <w:rFonts w:ascii="Times New Roman" w:hAnsi="Times New Roman" w:cs="Times New Roman"/>
          <w:bCs/>
          <w:sz w:val="28"/>
          <w:szCs w:val="28"/>
        </w:rPr>
        <w:t xml:space="preserve">Пастух обязан следить и не допускать, чтобы сельскохозяйственные животные отбились от стада во время перегона, выпаса. </w:t>
      </w:r>
    </w:p>
    <w:p w14:paraId="7CCA8032" w14:textId="77777777" w:rsidR="00D34E70" w:rsidRPr="00D24B1F" w:rsidRDefault="004D0249" w:rsidP="00D34E70">
      <w:pPr>
        <w:spacing w:after="0" w:line="240" w:lineRule="auto"/>
        <w:ind w:firstLine="567"/>
        <w:jc w:val="both"/>
        <w:rPr>
          <w:rFonts w:ascii="Times New Roman" w:hAnsi="Times New Roman" w:cs="Times New Roman"/>
          <w:bCs/>
          <w:sz w:val="28"/>
          <w:szCs w:val="28"/>
        </w:rPr>
      </w:pPr>
      <w:r w:rsidRPr="004D0249">
        <w:rPr>
          <w:rFonts w:ascii="Times New Roman" w:hAnsi="Times New Roman" w:cs="Times New Roman"/>
          <w:bCs/>
          <w:sz w:val="28"/>
          <w:szCs w:val="28"/>
        </w:rPr>
        <w:t>237</w:t>
      </w:r>
      <w:r w:rsidR="00D34E70" w:rsidRPr="00D24B1F">
        <w:rPr>
          <w:rFonts w:ascii="Times New Roman" w:hAnsi="Times New Roman" w:cs="Times New Roman"/>
          <w:bCs/>
          <w:sz w:val="28"/>
          <w:szCs w:val="28"/>
        </w:rPr>
        <w:t>. При осуществлении выпаса сельскохозяйственных животных допускается:</w:t>
      </w:r>
    </w:p>
    <w:p w14:paraId="7FA4FA2B" w14:textId="77777777" w:rsidR="00D34E70" w:rsidRPr="00D24B1F" w:rsidRDefault="00D34E70" w:rsidP="00D34E70">
      <w:pPr>
        <w:spacing w:after="0" w:line="240" w:lineRule="auto"/>
        <w:ind w:firstLine="567"/>
        <w:jc w:val="both"/>
        <w:rPr>
          <w:rFonts w:ascii="Times New Roman" w:hAnsi="Times New Roman" w:cs="Times New Roman"/>
          <w:bCs/>
          <w:sz w:val="28"/>
          <w:szCs w:val="28"/>
        </w:rPr>
      </w:pPr>
      <w:r w:rsidRPr="00D24B1F">
        <w:rPr>
          <w:rFonts w:ascii="Times New Roman" w:hAnsi="Times New Roman" w:cs="Times New Roman"/>
          <w:bCs/>
          <w:sz w:val="28"/>
          <w:szCs w:val="28"/>
        </w:rPr>
        <w:t>1) свободный выпас сельскохозяйственных животных на огороженной территории;</w:t>
      </w:r>
    </w:p>
    <w:p w14:paraId="771E3522" w14:textId="77777777" w:rsidR="00D34E70" w:rsidRPr="00D24B1F" w:rsidRDefault="00D34E70" w:rsidP="00D34E70">
      <w:pPr>
        <w:spacing w:after="0" w:line="240" w:lineRule="auto"/>
        <w:ind w:firstLine="567"/>
        <w:jc w:val="both"/>
        <w:rPr>
          <w:rFonts w:ascii="Times New Roman" w:hAnsi="Times New Roman" w:cs="Times New Roman"/>
          <w:bCs/>
          <w:sz w:val="28"/>
          <w:szCs w:val="28"/>
        </w:rPr>
      </w:pPr>
      <w:r w:rsidRPr="00D24B1F">
        <w:rPr>
          <w:rFonts w:ascii="Times New Roman" w:hAnsi="Times New Roman" w:cs="Times New Roman"/>
          <w:bCs/>
          <w:sz w:val="28"/>
          <w:szCs w:val="28"/>
        </w:rPr>
        <w:t>2) выпас сельскохозяйственных животных на неогороженных территориях (пастбищах) под надзором собственника или пастуха.</w:t>
      </w:r>
    </w:p>
    <w:p w14:paraId="5CE960BF" w14:textId="77777777" w:rsidR="00D34E70" w:rsidRPr="00D24B1F" w:rsidRDefault="00D34E70" w:rsidP="00D34E70">
      <w:pPr>
        <w:spacing w:after="0" w:line="240" w:lineRule="auto"/>
        <w:ind w:firstLine="567"/>
        <w:jc w:val="both"/>
        <w:rPr>
          <w:rFonts w:ascii="Times New Roman" w:hAnsi="Times New Roman" w:cs="Times New Roman"/>
          <w:bCs/>
          <w:sz w:val="28"/>
          <w:szCs w:val="28"/>
        </w:rPr>
      </w:pPr>
      <w:r w:rsidRPr="00D24B1F">
        <w:rPr>
          <w:rFonts w:ascii="Times New Roman" w:hAnsi="Times New Roman" w:cs="Times New Roman"/>
          <w:bCs/>
          <w:sz w:val="28"/>
          <w:szCs w:val="28"/>
        </w:rPr>
        <w:t>Выпас лошадей допускается лишь в их стреноженном состоянии.</w:t>
      </w:r>
    </w:p>
    <w:p w14:paraId="003161EC" w14:textId="77777777" w:rsidR="00D34E70" w:rsidRPr="00D24B1F" w:rsidRDefault="004D0249" w:rsidP="00D34E70">
      <w:pPr>
        <w:spacing w:after="0" w:line="240" w:lineRule="auto"/>
        <w:ind w:firstLine="567"/>
        <w:jc w:val="both"/>
        <w:rPr>
          <w:rFonts w:ascii="Times New Roman" w:hAnsi="Times New Roman" w:cs="Times New Roman"/>
          <w:bCs/>
          <w:sz w:val="28"/>
          <w:szCs w:val="28"/>
        </w:rPr>
      </w:pPr>
      <w:r w:rsidRPr="004D0249">
        <w:rPr>
          <w:rFonts w:ascii="Times New Roman" w:hAnsi="Times New Roman" w:cs="Times New Roman"/>
          <w:bCs/>
          <w:sz w:val="28"/>
          <w:szCs w:val="28"/>
        </w:rPr>
        <w:t>238</w:t>
      </w:r>
      <w:r w:rsidR="00D34E70" w:rsidRPr="00D24B1F">
        <w:rPr>
          <w:rFonts w:ascii="Times New Roman" w:hAnsi="Times New Roman" w:cs="Times New Roman"/>
          <w:bCs/>
          <w:sz w:val="28"/>
          <w:szCs w:val="28"/>
        </w:rPr>
        <w:t>. При осуществлении выпаса и прогона сельскохозяйственных животных запрещается:</w:t>
      </w:r>
    </w:p>
    <w:p w14:paraId="018648BF" w14:textId="77777777" w:rsidR="00D34E70" w:rsidRPr="00D24B1F" w:rsidRDefault="00D34E70" w:rsidP="00D34E70">
      <w:pPr>
        <w:spacing w:after="0" w:line="240" w:lineRule="auto"/>
        <w:ind w:firstLine="567"/>
        <w:jc w:val="both"/>
        <w:rPr>
          <w:rFonts w:ascii="Times New Roman" w:hAnsi="Times New Roman" w:cs="Times New Roman"/>
          <w:bCs/>
          <w:sz w:val="28"/>
          <w:szCs w:val="28"/>
        </w:rPr>
      </w:pPr>
      <w:r w:rsidRPr="00D24B1F">
        <w:rPr>
          <w:rFonts w:ascii="Times New Roman" w:hAnsi="Times New Roman" w:cs="Times New Roman"/>
          <w:bCs/>
          <w:sz w:val="28"/>
          <w:szCs w:val="28"/>
        </w:rPr>
        <w:t>- безнадзорное пребывание сельскохозяйственных животных вне специально отведенных для выпаса и прогона мест;</w:t>
      </w:r>
    </w:p>
    <w:p w14:paraId="17A168BC" w14:textId="77777777" w:rsidR="00D34E70" w:rsidRPr="00D24B1F" w:rsidRDefault="00D34E70" w:rsidP="00D34E70">
      <w:pPr>
        <w:spacing w:after="0" w:line="240" w:lineRule="auto"/>
        <w:ind w:firstLine="567"/>
        <w:jc w:val="both"/>
        <w:rPr>
          <w:rFonts w:ascii="Times New Roman" w:hAnsi="Times New Roman" w:cs="Times New Roman"/>
          <w:bCs/>
          <w:sz w:val="28"/>
          <w:szCs w:val="28"/>
        </w:rPr>
      </w:pPr>
      <w:r w:rsidRPr="00D24B1F">
        <w:rPr>
          <w:rFonts w:ascii="Times New Roman" w:hAnsi="Times New Roman" w:cs="Times New Roman"/>
          <w:bCs/>
          <w:sz w:val="28"/>
          <w:szCs w:val="28"/>
        </w:rPr>
        <w:t>- передвижение сельскохозяйственных животных до мест сбора в стада и обратно, а также от мест сбора в стада до мест выпаса и обратно без сопровождения;</w:t>
      </w:r>
    </w:p>
    <w:p w14:paraId="263BAFA1" w14:textId="77777777" w:rsidR="00D34E70" w:rsidRPr="00D24B1F" w:rsidRDefault="00D34E70" w:rsidP="00D34E70">
      <w:pPr>
        <w:spacing w:after="0" w:line="240" w:lineRule="auto"/>
        <w:ind w:firstLine="567"/>
        <w:jc w:val="both"/>
        <w:rPr>
          <w:rFonts w:ascii="Times New Roman" w:hAnsi="Times New Roman" w:cs="Times New Roman"/>
          <w:bCs/>
          <w:sz w:val="28"/>
          <w:szCs w:val="28"/>
        </w:rPr>
      </w:pPr>
      <w:r w:rsidRPr="00D24B1F">
        <w:rPr>
          <w:rFonts w:ascii="Times New Roman" w:hAnsi="Times New Roman" w:cs="Times New Roman"/>
          <w:bCs/>
          <w:sz w:val="28"/>
          <w:szCs w:val="28"/>
        </w:rPr>
        <w:t>- выпас сельскохозяйственных животных на неогороженных территориях (пастбищах) без надзора;</w:t>
      </w:r>
    </w:p>
    <w:p w14:paraId="5ACD7C8B" w14:textId="77777777" w:rsidR="00D34E70" w:rsidRPr="00D24B1F" w:rsidRDefault="00D34E70" w:rsidP="00D34E70">
      <w:pPr>
        <w:spacing w:after="0" w:line="240" w:lineRule="auto"/>
        <w:ind w:firstLine="567"/>
        <w:jc w:val="both"/>
        <w:rPr>
          <w:rFonts w:ascii="Times New Roman" w:hAnsi="Times New Roman" w:cs="Times New Roman"/>
          <w:bCs/>
          <w:sz w:val="28"/>
          <w:szCs w:val="28"/>
        </w:rPr>
      </w:pPr>
      <w:r w:rsidRPr="00D24B1F">
        <w:rPr>
          <w:rFonts w:ascii="Times New Roman" w:hAnsi="Times New Roman" w:cs="Times New Roman"/>
          <w:bCs/>
          <w:sz w:val="28"/>
          <w:szCs w:val="28"/>
        </w:rPr>
        <w:t>- прогон и выпас сельскохозяйственных животных под надзором лица, находящегося в состоянии алкогольного, наркотического или иного токсического опьянения;</w:t>
      </w:r>
    </w:p>
    <w:p w14:paraId="182FBE29" w14:textId="77777777" w:rsidR="00D34E70" w:rsidRPr="00D24B1F" w:rsidRDefault="00D34E70" w:rsidP="00D34E70">
      <w:pPr>
        <w:spacing w:after="0" w:line="240" w:lineRule="auto"/>
        <w:ind w:firstLine="567"/>
        <w:jc w:val="both"/>
        <w:rPr>
          <w:rFonts w:ascii="Times New Roman" w:hAnsi="Times New Roman" w:cs="Times New Roman"/>
          <w:bCs/>
          <w:sz w:val="28"/>
          <w:szCs w:val="28"/>
        </w:rPr>
      </w:pPr>
      <w:r w:rsidRPr="00D24B1F">
        <w:rPr>
          <w:rFonts w:ascii="Times New Roman" w:hAnsi="Times New Roman" w:cs="Times New Roman"/>
          <w:bCs/>
          <w:sz w:val="28"/>
          <w:szCs w:val="28"/>
        </w:rPr>
        <w:t xml:space="preserve">- выпас сельскохозяйственных животных на территориях общего пользования поселения, кладбищах, газонах, иной озеленённой или </w:t>
      </w:r>
      <w:r w:rsidRPr="00D24B1F">
        <w:rPr>
          <w:rFonts w:ascii="Times New Roman" w:hAnsi="Times New Roman" w:cs="Times New Roman"/>
          <w:bCs/>
          <w:sz w:val="28"/>
          <w:szCs w:val="28"/>
        </w:rPr>
        <w:lastRenderedPageBreak/>
        <w:t>рекреационной территории, на землях, на которых расположены леса, в местах массового отдыха и купания людей. В местах массового отдыха и купания людей землепользователем, балансодержателем, арендатором водного объекта обязаны быть установлены информационные знаки с указанием о запрете водопоя, прогона, выпаса сельскохозяйственных животных;</w:t>
      </w:r>
    </w:p>
    <w:p w14:paraId="7A9EE051" w14:textId="77777777" w:rsidR="00D34E70" w:rsidRPr="00D24B1F" w:rsidRDefault="00D34E70" w:rsidP="00D34E70">
      <w:pPr>
        <w:spacing w:after="0" w:line="240" w:lineRule="auto"/>
        <w:ind w:firstLine="567"/>
        <w:jc w:val="both"/>
        <w:rPr>
          <w:rFonts w:ascii="Times New Roman" w:hAnsi="Times New Roman" w:cs="Times New Roman"/>
          <w:bCs/>
          <w:sz w:val="28"/>
          <w:szCs w:val="28"/>
        </w:rPr>
      </w:pPr>
      <w:r w:rsidRPr="00D24B1F">
        <w:rPr>
          <w:rFonts w:ascii="Times New Roman" w:hAnsi="Times New Roman" w:cs="Times New Roman"/>
          <w:bCs/>
          <w:sz w:val="28"/>
          <w:szCs w:val="28"/>
        </w:rPr>
        <w:t>- выпас сельскохозяйственных животных в границах полосы отвода автомобильной дороги;</w:t>
      </w:r>
    </w:p>
    <w:p w14:paraId="3C1070D2" w14:textId="77777777" w:rsidR="00D34E70" w:rsidRPr="00D24B1F" w:rsidRDefault="00D34E70" w:rsidP="00D34E70">
      <w:pPr>
        <w:spacing w:after="0" w:line="240" w:lineRule="auto"/>
        <w:ind w:firstLine="567"/>
        <w:jc w:val="both"/>
        <w:rPr>
          <w:rFonts w:ascii="Times New Roman" w:hAnsi="Times New Roman" w:cs="Times New Roman"/>
          <w:bCs/>
          <w:sz w:val="28"/>
          <w:szCs w:val="28"/>
        </w:rPr>
      </w:pPr>
      <w:r w:rsidRPr="00D24B1F">
        <w:rPr>
          <w:rFonts w:ascii="Times New Roman" w:hAnsi="Times New Roman" w:cs="Times New Roman"/>
          <w:bCs/>
          <w:sz w:val="28"/>
          <w:szCs w:val="28"/>
        </w:rPr>
        <w:t>- оставлять на автомобильной дороге сельскохозяйственных животных без надзора;</w:t>
      </w:r>
    </w:p>
    <w:p w14:paraId="5DC5099F" w14:textId="77777777" w:rsidR="00D34E70" w:rsidRPr="00D24B1F" w:rsidRDefault="00D34E70" w:rsidP="00D34E70">
      <w:pPr>
        <w:spacing w:after="0" w:line="240" w:lineRule="auto"/>
        <w:ind w:firstLine="567"/>
        <w:jc w:val="both"/>
        <w:rPr>
          <w:rFonts w:ascii="Times New Roman" w:hAnsi="Times New Roman" w:cs="Times New Roman"/>
          <w:bCs/>
          <w:sz w:val="28"/>
          <w:szCs w:val="28"/>
        </w:rPr>
      </w:pPr>
      <w:r w:rsidRPr="00D24B1F">
        <w:rPr>
          <w:rFonts w:ascii="Times New Roman" w:hAnsi="Times New Roman" w:cs="Times New Roman"/>
          <w:bCs/>
          <w:sz w:val="28"/>
          <w:szCs w:val="28"/>
        </w:rPr>
        <w:t>- прогон сельскохозяйственных животных через железнодорожные пути и автомобильные дороги вне специально отведенных мест, а также в темное время суток и в условиях недостаточной видимости (кроме скотопрогонов на разных уровнях);</w:t>
      </w:r>
    </w:p>
    <w:p w14:paraId="6B0EF0BA" w14:textId="77777777" w:rsidR="00D34E70" w:rsidRPr="00D24B1F" w:rsidRDefault="00D34E70" w:rsidP="00D34E70">
      <w:pPr>
        <w:spacing w:after="0" w:line="240" w:lineRule="auto"/>
        <w:ind w:firstLine="567"/>
        <w:jc w:val="both"/>
        <w:rPr>
          <w:rFonts w:ascii="Times New Roman" w:hAnsi="Times New Roman" w:cs="Times New Roman"/>
          <w:bCs/>
          <w:sz w:val="28"/>
          <w:szCs w:val="28"/>
        </w:rPr>
      </w:pPr>
      <w:r w:rsidRPr="00D24B1F">
        <w:rPr>
          <w:rFonts w:ascii="Times New Roman" w:hAnsi="Times New Roman" w:cs="Times New Roman"/>
          <w:bCs/>
          <w:sz w:val="28"/>
          <w:szCs w:val="28"/>
        </w:rPr>
        <w:t xml:space="preserve">- вести сельскохозяйственных животных по автомобильной дороге с </w:t>
      </w:r>
      <w:proofErr w:type="spellStart"/>
      <w:r w:rsidRPr="00D24B1F">
        <w:rPr>
          <w:rFonts w:ascii="Times New Roman" w:hAnsi="Times New Roman" w:cs="Times New Roman"/>
          <w:bCs/>
          <w:sz w:val="28"/>
          <w:szCs w:val="28"/>
        </w:rPr>
        <w:t>асфальто</w:t>
      </w:r>
      <w:proofErr w:type="spellEnd"/>
      <w:r w:rsidRPr="00D24B1F">
        <w:rPr>
          <w:rFonts w:ascii="Times New Roman" w:hAnsi="Times New Roman" w:cs="Times New Roman"/>
          <w:bCs/>
          <w:sz w:val="28"/>
          <w:szCs w:val="28"/>
        </w:rPr>
        <w:t>- и цементобетонным покрытием при наличии иных путей;</w:t>
      </w:r>
    </w:p>
    <w:p w14:paraId="3735F2DA" w14:textId="77777777" w:rsidR="00D34E70" w:rsidRPr="00D24B1F" w:rsidRDefault="00D34E70" w:rsidP="00D34E70">
      <w:pPr>
        <w:spacing w:after="0" w:line="240" w:lineRule="auto"/>
        <w:ind w:firstLine="567"/>
        <w:jc w:val="both"/>
        <w:rPr>
          <w:rFonts w:ascii="Times New Roman" w:hAnsi="Times New Roman" w:cs="Times New Roman"/>
          <w:bCs/>
          <w:sz w:val="28"/>
          <w:szCs w:val="28"/>
        </w:rPr>
      </w:pPr>
      <w:r w:rsidRPr="00D24B1F">
        <w:rPr>
          <w:rFonts w:ascii="Times New Roman" w:hAnsi="Times New Roman" w:cs="Times New Roman"/>
          <w:bCs/>
          <w:sz w:val="28"/>
          <w:szCs w:val="28"/>
        </w:rPr>
        <w:t>- выпас сельскохозяйственных животных и организация для них летних лагерей, ванн</w:t>
      </w:r>
      <w:r w:rsidR="005F16A8">
        <w:rPr>
          <w:rFonts w:ascii="Times New Roman" w:hAnsi="Times New Roman" w:cs="Times New Roman"/>
          <w:bCs/>
          <w:sz w:val="28"/>
          <w:szCs w:val="28"/>
        </w:rPr>
        <w:t xml:space="preserve"> </w:t>
      </w:r>
      <w:r w:rsidRPr="00D24B1F">
        <w:rPr>
          <w:rFonts w:ascii="Times New Roman" w:hAnsi="Times New Roman" w:cs="Times New Roman"/>
          <w:bCs/>
          <w:sz w:val="28"/>
          <w:szCs w:val="28"/>
        </w:rPr>
        <w:t>в границах прибрежных защитных полос;</w:t>
      </w:r>
    </w:p>
    <w:p w14:paraId="2BB26299" w14:textId="77777777" w:rsidR="00D34E70" w:rsidRDefault="00D34E70" w:rsidP="00D34E70">
      <w:pPr>
        <w:spacing w:after="0" w:line="240" w:lineRule="auto"/>
        <w:ind w:firstLine="567"/>
        <w:jc w:val="both"/>
        <w:rPr>
          <w:rFonts w:ascii="Times New Roman" w:hAnsi="Times New Roman" w:cs="Times New Roman"/>
          <w:bCs/>
          <w:sz w:val="28"/>
          <w:szCs w:val="28"/>
        </w:rPr>
      </w:pPr>
      <w:r w:rsidRPr="00D24B1F">
        <w:rPr>
          <w:rFonts w:ascii="Times New Roman" w:hAnsi="Times New Roman" w:cs="Times New Roman"/>
          <w:bCs/>
          <w:sz w:val="28"/>
          <w:szCs w:val="28"/>
        </w:rPr>
        <w:t>- водопой сельскохозяйственных животных на территории первого пояса зоны санитарной охраны поверхностного источника водоснабжения, а также расположение стойбищ и выпас скота в пределах второго пояса зоны санитарной охраны поверхностных источников водоснабжения.»</w:t>
      </w:r>
      <w:r w:rsidR="00377495">
        <w:rPr>
          <w:rFonts w:ascii="Times New Roman" w:hAnsi="Times New Roman" w:cs="Times New Roman"/>
          <w:bCs/>
          <w:sz w:val="28"/>
          <w:szCs w:val="28"/>
        </w:rPr>
        <w:t>;</w:t>
      </w:r>
    </w:p>
    <w:p w14:paraId="757D5368" w14:textId="77777777" w:rsidR="00377495" w:rsidRDefault="00377495" w:rsidP="00D34E70">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1.5. дополнить Правила приложениями 1, 2, 3 следующего содержания:</w:t>
      </w:r>
    </w:p>
    <w:p w14:paraId="63F5B617" w14:textId="77777777" w:rsidR="00377495" w:rsidRPr="00E74E98" w:rsidRDefault="00377495" w:rsidP="00377495">
      <w:pPr>
        <w:pStyle w:val="afc"/>
        <w:jc w:val="right"/>
        <w:rPr>
          <w:rFonts w:ascii="Times New Roman" w:hAnsi="Times New Roman" w:cs="Times New Roman"/>
          <w:sz w:val="24"/>
          <w:szCs w:val="24"/>
        </w:rPr>
      </w:pPr>
      <w:r>
        <w:rPr>
          <w:rFonts w:ascii="Times New Roman" w:hAnsi="Times New Roman" w:cs="Times New Roman"/>
          <w:bCs/>
          <w:sz w:val="28"/>
          <w:szCs w:val="28"/>
        </w:rPr>
        <w:t>«</w:t>
      </w:r>
      <w:r w:rsidRPr="00E74E98">
        <w:rPr>
          <w:rFonts w:ascii="Times New Roman" w:hAnsi="Times New Roman" w:cs="Times New Roman"/>
          <w:sz w:val="24"/>
          <w:szCs w:val="24"/>
        </w:rPr>
        <w:t xml:space="preserve">Приложение </w:t>
      </w:r>
      <w:r w:rsidR="00D15935">
        <w:rPr>
          <w:rFonts w:ascii="Times New Roman" w:hAnsi="Times New Roman" w:cs="Times New Roman"/>
          <w:sz w:val="24"/>
          <w:szCs w:val="24"/>
        </w:rPr>
        <w:t>1</w:t>
      </w:r>
    </w:p>
    <w:p w14:paraId="64576D31" w14:textId="77777777" w:rsidR="00D15935" w:rsidRDefault="00377495" w:rsidP="00D15935">
      <w:pPr>
        <w:pStyle w:val="afc"/>
        <w:jc w:val="right"/>
        <w:rPr>
          <w:rFonts w:ascii="Times New Roman" w:hAnsi="Times New Roman" w:cs="Times New Roman"/>
          <w:sz w:val="24"/>
          <w:szCs w:val="24"/>
        </w:rPr>
      </w:pPr>
      <w:r w:rsidRPr="00E74E98">
        <w:rPr>
          <w:rFonts w:ascii="Times New Roman" w:hAnsi="Times New Roman" w:cs="Times New Roman"/>
          <w:sz w:val="24"/>
          <w:szCs w:val="24"/>
        </w:rPr>
        <w:t xml:space="preserve">к </w:t>
      </w:r>
      <w:bookmarkStart w:id="59" w:name="_Hlk97806953"/>
      <w:r w:rsidRPr="00E74E98">
        <w:rPr>
          <w:rFonts w:ascii="Times New Roman" w:hAnsi="Times New Roman" w:cs="Times New Roman"/>
          <w:sz w:val="24"/>
          <w:szCs w:val="24"/>
        </w:rPr>
        <w:t xml:space="preserve">Правилам </w:t>
      </w:r>
      <w:r w:rsidR="00D15935" w:rsidRPr="00D15935">
        <w:rPr>
          <w:rFonts w:ascii="Times New Roman" w:hAnsi="Times New Roman" w:cs="Times New Roman"/>
          <w:sz w:val="24"/>
          <w:szCs w:val="24"/>
        </w:rPr>
        <w:t xml:space="preserve">благоустройства </w:t>
      </w:r>
    </w:p>
    <w:p w14:paraId="0904CCAB" w14:textId="77777777" w:rsidR="00D15935" w:rsidRDefault="00D15935" w:rsidP="00D15935">
      <w:pPr>
        <w:pStyle w:val="afc"/>
        <w:jc w:val="right"/>
        <w:rPr>
          <w:rFonts w:ascii="Times New Roman" w:hAnsi="Times New Roman" w:cs="Times New Roman"/>
          <w:sz w:val="24"/>
          <w:szCs w:val="24"/>
        </w:rPr>
      </w:pPr>
      <w:r w:rsidRPr="00D15935">
        <w:rPr>
          <w:rFonts w:ascii="Times New Roman" w:hAnsi="Times New Roman" w:cs="Times New Roman"/>
          <w:sz w:val="24"/>
          <w:szCs w:val="24"/>
        </w:rPr>
        <w:t xml:space="preserve">территории городского поселения Безенчук </w:t>
      </w:r>
    </w:p>
    <w:p w14:paraId="182C63C3" w14:textId="77777777" w:rsidR="00D15935" w:rsidRDefault="00D15935" w:rsidP="00D15935">
      <w:pPr>
        <w:pStyle w:val="afc"/>
        <w:jc w:val="right"/>
        <w:rPr>
          <w:rFonts w:ascii="Times New Roman" w:hAnsi="Times New Roman" w:cs="Times New Roman"/>
          <w:sz w:val="24"/>
          <w:szCs w:val="24"/>
        </w:rPr>
      </w:pPr>
      <w:r w:rsidRPr="00D15935">
        <w:rPr>
          <w:rFonts w:ascii="Times New Roman" w:hAnsi="Times New Roman" w:cs="Times New Roman"/>
          <w:sz w:val="24"/>
          <w:szCs w:val="24"/>
        </w:rPr>
        <w:t xml:space="preserve">муниципального района Безенчукский Самарской области, </w:t>
      </w:r>
    </w:p>
    <w:p w14:paraId="79FBE6AF" w14:textId="77777777" w:rsidR="00D15935" w:rsidRDefault="00D15935" w:rsidP="00D15935">
      <w:pPr>
        <w:pStyle w:val="afc"/>
        <w:jc w:val="right"/>
        <w:rPr>
          <w:rFonts w:ascii="Times New Roman" w:hAnsi="Times New Roman" w:cs="Times New Roman"/>
          <w:sz w:val="24"/>
          <w:szCs w:val="24"/>
        </w:rPr>
      </w:pPr>
      <w:r w:rsidRPr="00D15935">
        <w:rPr>
          <w:rFonts w:ascii="Times New Roman" w:hAnsi="Times New Roman" w:cs="Times New Roman"/>
          <w:sz w:val="24"/>
          <w:szCs w:val="24"/>
        </w:rPr>
        <w:t xml:space="preserve">утвержденных решением Собрания представителей </w:t>
      </w:r>
    </w:p>
    <w:p w14:paraId="4FCDC647" w14:textId="77777777" w:rsidR="00D15935" w:rsidRDefault="00D15935" w:rsidP="00D15935">
      <w:pPr>
        <w:pStyle w:val="afc"/>
        <w:jc w:val="right"/>
        <w:rPr>
          <w:rFonts w:ascii="Times New Roman" w:hAnsi="Times New Roman" w:cs="Times New Roman"/>
          <w:sz w:val="24"/>
          <w:szCs w:val="24"/>
        </w:rPr>
      </w:pPr>
      <w:r w:rsidRPr="00D15935">
        <w:rPr>
          <w:rFonts w:ascii="Times New Roman" w:hAnsi="Times New Roman" w:cs="Times New Roman"/>
          <w:sz w:val="24"/>
          <w:szCs w:val="24"/>
        </w:rPr>
        <w:t xml:space="preserve">городского поселения Безенчук </w:t>
      </w:r>
    </w:p>
    <w:p w14:paraId="243C71A1" w14:textId="77777777" w:rsidR="00D15935" w:rsidRDefault="00D15935" w:rsidP="00D15935">
      <w:pPr>
        <w:pStyle w:val="afc"/>
        <w:jc w:val="right"/>
        <w:rPr>
          <w:rFonts w:ascii="Times New Roman" w:hAnsi="Times New Roman" w:cs="Times New Roman"/>
          <w:sz w:val="24"/>
          <w:szCs w:val="24"/>
        </w:rPr>
      </w:pPr>
      <w:r w:rsidRPr="00D15935">
        <w:rPr>
          <w:rFonts w:ascii="Times New Roman" w:hAnsi="Times New Roman" w:cs="Times New Roman"/>
          <w:sz w:val="24"/>
          <w:szCs w:val="24"/>
        </w:rPr>
        <w:t xml:space="preserve">муниципального района Безенчукский Самарской области </w:t>
      </w:r>
    </w:p>
    <w:p w14:paraId="3DDFED2E" w14:textId="77777777" w:rsidR="00377495" w:rsidRPr="00E74E98" w:rsidRDefault="00D15935" w:rsidP="00D15935">
      <w:pPr>
        <w:pStyle w:val="afc"/>
        <w:jc w:val="right"/>
        <w:rPr>
          <w:rFonts w:ascii="Times New Roman" w:hAnsi="Times New Roman" w:cs="Times New Roman"/>
          <w:bCs/>
          <w:sz w:val="24"/>
          <w:szCs w:val="24"/>
        </w:rPr>
      </w:pPr>
      <w:r w:rsidRPr="00D15935">
        <w:rPr>
          <w:rFonts w:ascii="Times New Roman" w:hAnsi="Times New Roman" w:cs="Times New Roman"/>
          <w:sz w:val="24"/>
          <w:szCs w:val="24"/>
        </w:rPr>
        <w:t>от 12.10.2017 № 3/25</w:t>
      </w:r>
      <w:bookmarkEnd w:id="59"/>
    </w:p>
    <w:p w14:paraId="529AC052" w14:textId="77777777" w:rsidR="00377495" w:rsidRDefault="00377495" w:rsidP="00377495">
      <w:pPr>
        <w:pStyle w:val="afc"/>
        <w:jc w:val="right"/>
        <w:rPr>
          <w:rFonts w:ascii="Times New Roman" w:hAnsi="Times New Roman" w:cs="Times New Roman"/>
          <w:sz w:val="24"/>
          <w:szCs w:val="24"/>
        </w:rPr>
      </w:pPr>
    </w:p>
    <w:p w14:paraId="15D0F5FD" w14:textId="77777777" w:rsidR="00377495" w:rsidRDefault="00377495" w:rsidP="00377495">
      <w:pPr>
        <w:pStyle w:val="afc"/>
        <w:rPr>
          <w:rFonts w:ascii="Times New Roman" w:hAnsi="Times New Roman" w:cs="Times New Roman"/>
          <w:sz w:val="24"/>
          <w:szCs w:val="24"/>
        </w:rPr>
      </w:pPr>
    </w:p>
    <w:p w14:paraId="0C79A97B" w14:textId="77777777" w:rsidR="00377495" w:rsidRDefault="00377495" w:rsidP="00377495">
      <w:pPr>
        <w:pStyle w:val="afc"/>
        <w:rPr>
          <w:rFonts w:ascii="Times New Roman" w:hAnsi="Times New Roman" w:cs="Times New Roman"/>
          <w:sz w:val="24"/>
          <w:szCs w:val="24"/>
        </w:rPr>
      </w:pPr>
    </w:p>
    <w:p w14:paraId="32677A7F"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Руководителю уполномоченного</w:t>
      </w:r>
    </w:p>
    <w:p w14:paraId="46D3376C"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органа местного самоуправления</w:t>
      </w:r>
    </w:p>
    <w:p w14:paraId="3002098B"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______________________________</w:t>
      </w:r>
    </w:p>
    <w:p w14:paraId="5934F522"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наименование руководителя</w:t>
      </w:r>
    </w:p>
    <w:p w14:paraId="5FACF8CF"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и уполномоченного органа</w:t>
      </w:r>
    </w:p>
    <w:p w14:paraId="09D206C7"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______________________________</w:t>
      </w:r>
    </w:p>
    <w:p w14:paraId="595AB125"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наименование юридического лица</w:t>
      </w:r>
    </w:p>
    <w:p w14:paraId="074AC2C5"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с указанием организационно-</w:t>
      </w:r>
    </w:p>
    <w:p w14:paraId="5A1EA960"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правовой формы,</w:t>
      </w:r>
    </w:p>
    <w:p w14:paraId="6554AF59"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______________________________</w:t>
      </w:r>
    </w:p>
    <w:p w14:paraId="7CD7E39D"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место нахождения, ИНН - для</w:t>
      </w:r>
    </w:p>
    <w:p w14:paraId="0143E8AA"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юридических лиц,</w:t>
      </w:r>
    </w:p>
    <w:p w14:paraId="25416128"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______________________________</w:t>
      </w:r>
    </w:p>
    <w:p w14:paraId="5838F321"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ФИО, адрес регистрации (места</w:t>
      </w:r>
    </w:p>
    <w:p w14:paraId="1BD415CA"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жительства),</w:t>
      </w:r>
    </w:p>
    <w:p w14:paraId="3254AB9E"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lastRenderedPageBreak/>
        <w:t>______________________________</w:t>
      </w:r>
    </w:p>
    <w:p w14:paraId="75489FF1"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реквизиты документа,</w:t>
      </w:r>
    </w:p>
    <w:p w14:paraId="7E2CCEB1"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удостоверяющего личность - для</w:t>
      </w:r>
    </w:p>
    <w:p w14:paraId="18025D1B"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физических лиц</w:t>
      </w:r>
    </w:p>
    <w:p w14:paraId="2DBA9194"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______________________________</w:t>
      </w:r>
    </w:p>
    <w:p w14:paraId="696F9A27"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ФИО. реквизиты документа,</w:t>
      </w:r>
    </w:p>
    <w:p w14:paraId="7979BDA1"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подтверждающего</w:t>
      </w:r>
    </w:p>
    <w:p w14:paraId="4E6CC62B"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______________________________</w:t>
      </w:r>
    </w:p>
    <w:p w14:paraId="3DFB430D"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полномочия - для представителей</w:t>
      </w:r>
    </w:p>
    <w:p w14:paraId="6B4824FC"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заявителя</w:t>
      </w:r>
    </w:p>
    <w:p w14:paraId="49BFBA87"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_____________________________,</w:t>
      </w:r>
    </w:p>
    <w:p w14:paraId="5B63A4EF"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______________________________</w:t>
      </w:r>
    </w:p>
    <w:p w14:paraId="18BB4123"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почтовый адрес, адрес</w:t>
      </w:r>
    </w:p>
    <w:p w14:paraId="62BEAD29"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электронной почты,</w:t>
      </w:r>
    </w:p>
    <w:p w14:paraId="4805E8BE"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номер телефона</w:t>
      </w:r>
    </w:p>
    <w:p w14:paraId="25BE9B9D" w14:textId="77777777" w:rsidR="00377495" w:rsidRPr="00745BB0" w:rsidRDefault="00377495" w:rsidP="00377495">
      <w:pPr>
        <w:pStyle w:val="afc"/>
        <w:rPr>
          <w:rFonts w:ascii="Times New Roman" w:hAnsi="Times New Roman" w:cs="Times New Roman"/>
          <w:sz w:val="24"/>
          <w:szCs w:val="24"/>
        </w:rPr>
      </w:pPr>
    </w:p>
    <w:p w14:paraId="1C64A0AB" w14:textId="77777777" w:rsidR="00377495" w:rsidRPr="00745BB0" w:rsidRDefault="00377495" w:rsidP="00377495">
      <w:pPr>
        <w:pStyle w:val="afc"/>
        <w:jc w:val="center"/>
        <w:rPr>
          <w:rFonts w:ascii="Times New Roman" w:hAnsi="Times New Roman" w:cs="Times New Roman"/>
          <w:sz w:val="24"/>
          <w:szCs w:val="24"/>
        </w:rPr>
      </w:pPr>
      <w:r w:rsidRPr="00745BB0">
        <w:rPr>
          <w:rFonts w:ascii="Times New Roman" w:hAnsi="Times New Roman" w:cs="Times New Roman"/>
          <w:b/>
          <w:bCs/>
          <w:sz w:val="24"/>
          <w:szCs w:val="24"/>
        </w:rPr>
        <w:t>Уведомление</w:t>
      </w:r>
      <w:r w:rsidRPr="00745BB0">
        <w:rPr>
          <w:rFonts w:ascii="Times New Roman" w:hAnsi="Times New Roman" w:cs="Times New Roman"/>
          <w:b/>
          <w:bCs/>
          <w:sz w:val="24"/>
          <w:szCs w:val="24"/>
        </w:rPr>
        <w:br/>
        <w:t>о проведении земляных работ</w:t>
      </w:r>
    </w:p>
    <w:p w14:paraId="5B74704C" w14:textId="77777777" w:rsidR="00377495" w:rsidRPr="00745BB0" w:rsidRDefault="00377495" w:rsidP="00377495">
      <w:pPr>
        <w:pStyle w:val="afc"/>
        <w:rPr>
          <w:rFonts w:ascii="Times New Roman" w:hAnsi="Times New Roman" w:cs="Times New Roman"/>
          <w:sz w:val="24"/>
          <w:szCs w:val="24"/>
        </w:rPr>
      </w:pPr>
    </w:p>
    <w:p w14:paraId="1D050BF2" w14:textId="77777777" w:rsidR="00377495" w:rsidRPr="00745BB0" w:rsidRDefault="00377495" w:rsidP="00377495">
      <w:pPr>
        <w:pStyle w:val="afc"/>
        <w:ind w:firstLine="567"/>
        <w:jc w:val="both"/>
        <w:rPr>
          <w:rFonts w:ascii="Times New Roman" w:hAnsi="Times New Roman" w:cs="Times New Roman"/>
          <w:sz w:val="24"/>
          <w:szCs w:val="24"/>
        </w:rPr>
      </w:pPr>
      <w:r w:rsidRPr="00745BB0">
        <w:rPr>
          <w:rFonts w:ascii="Times New Roman" w:hAnsi="Times New Roman" w:cs="Times New Roman"/>
          <w:sz w:val="24"/>
          <w:szCs w:val="24"/>
        </w:rPr>
        <w:t xml:space="preserve">Настоящим уведомляю о необходимости проведения земляных работ </w:t>
      </w:r>
      <w:proofErr w:type="spellStart"/>
      <w:r w:rsidRPr="00745BB0">
        <w:rPr>
          <w:rFonts w:ascii="Times New Roman" w:hAnsi="Times New Roman" w:cs="Times New Roman"/>
          <w:sz w:val="24"/>
          <w:szCs w:val="24"/>
        </w:rPr>
        <w:t>наземельном</w:t>
      </w:r>
      <w:proofErr w:type="spellEnd"/>
      <w:r w:rsidRPr="00745BB0">
        <w:rPr>
          <w:rFonts w:ascii="Times New Roman" w:hAnsi="Times New Roman" w:cs="Times New Roman"/>
          <w:sz w:val="24"/>
          <w:szCs w:val="24"/>
        </w:rPr>
        <w:t xml:space="preserve"> участке по адресу: _________</w:t>
      </w:r>
      <w:r>
        <w:rPr>
          <w:rFonts w:ascii="Times New Roman" w:hAnsi="Times New Roman" w:cs="Times New Roman"/>
          <w:sz w:val="24"/>
          <w:szCs w:val="24"/>
        </w:rPr>
        <w:t>______________________</w:t>
      </w:r>
      <w:r w:rsidRPr="00745BB0">
        <w:rPr>
          <w:rFonts w:ascii="Times New Roman" w:hAnsi="Times New Roman" w:cs="Times New Roman"/>
          <w:sz w:val="24"/>
          <w:szCs w:val="24"/>
        </w:rPr>
        <w:t>__________________________________________________________________________________________________</w:t>
      </w:r>
      <w:r>
        <w:rPr>
          <w:rFonts w:ascii="Times New Roman" w:hAnsi="Times New Roman" w:cs="Times New Roman"/>
          <w:sz w:val="24"/>
          <w:szCs w:val="24"/>
        </w:rPr>
        <w:t>_________</w:t>
      </w:r>
    </w:p>
    <w:p w14:paraId="65A811D0" w14:textId="77777777" w:rsidR="00377495" w:rsidRPr="00745BB0" w:rsidRDefault="00377495" w:rsidP="00377495">
      <w:pPr>
        <w:pStyle w:val="afc"/>
        <w:ind w:firstLine="567"/>
        <w:jc w:val="center"/>
        <w:rPr>
          <w:rFonts w:ascii="Times New Roman" w:hAnsi="Times New Roman" w:cs="Times New Roman"/>
          <w:sz w:val="20"/>
          <w:szCs w:val="20"/>
        </w:rPr>
      </w:pPr>
      <w:r w:rsidRPr="00745BB0">
        <w:rPr>
          <w:rFonts w:ascii="Times New Roman" w:hAnsi="Times New Roman" w:cs="Times New Roman"/>
          <w:sz w:val="20"/>
          <w:szCs w:val="20"/>
        </w:rPr>
        <w:t>(наименование населённого пункта. улицы, номер участка, указывается</w:t>
      </w:r>
    </w:p>
    <w:p w14:paraId="7BC03CAA" w14:textId="77777777" w:rsidR="00377495" w:rsidRPr="00745BB0" w:rsidRDefault="00377495" w:rsidP="00377495">
      <w:pPr>
        <w:pStyle w:val="afc"/>
        <w:ind w:firstLine="567"/>
        <w:jc w:val="center"/>
        <w:rPr>
          <w:rFonts w:ascii="Times New Roman" w:hAnsi="Times New Roman" w:cs="Times New Roman"/>
          <w:sz w:val="20"/>
          <w:szCs w:val="20"/>
        </w:rPr>
      </w:pPr>
      <w:r w:rsidRPr="00745BB0">
        <w:rPr>
          <w:rFonts w:ascii="Times New Roman" w:hAnsi="Times New Roman" w:cs="Times New Roman"/>
          <w:sz w:val="20"/>
          <w:szCs w:val="20"/>
        </w:rPr>
        <w:t>в том числе кадастровый номер земельного участка, если он имеется)</w:t>
      </w:r>
    </w:p>
    <w:p w14:paraId="18E43960" w14:textId="77777777" w:rsidR="00377495" w:rsidRPr="00745BB0" w:rsidRDefault="00377495" w:rsidP="00377495">
      <w:pPr>
        <w:pStyle w:val="afc"/>
        <w:ind w:firstLine="567"/>
        <w:jc w:val="both"/>
        <w:rPr>
          <w:rFonts w:ascii="Times New Roman" w:hAnsi="Times New Roman" w:cs="Times New Roman"/>
          <w:sz w:val="24"/>
          <w:szCs w:val="24"/>
        </w:rPr>
      </w:pPr>
      <w:r w:rsidRPr="00745BB0">
        <w:rPr>
          <w:rFonts w:ascii="Times New Roman" w:hAnsi="Times New Roman" w:cs="Times New Roman"/>
          <w:sz w:val="24"/>
          <w:szCs w:val="24"/>
        </w:rPr>
        <w:t>Необходимость проведения земляных работ обусловлена аварией</w:t>
      </w:r>
      <w:r>
        <w:rPr>
          <w:rFonts w:ascii="Times New Roman" w:hAnsi="Times New Roman" w:cs="Times New Roman"/>
          <w:sz w:val="24"/>
          <w:szCs w:val="24"/>
        </w:rPr>
        <w:t>________________</w:t>
      </w:r>
    </w:p>
    <w:p w14:paraId="0679D5D8" w14:textId="77777777" w:rsidR="00377495" w:rsidRPr="00745BB0" w:rsidRDefault="00377495" w:rsidP="00377495">
      <w:pPr>
        <w:pStyle w:val="afc"/>
        <w:jc w:val="both"/>
        <w:rPr>
          <w:rFonts w:ascii="Times New Roman" w:hAnsi="Times New Roman" w:cs="Times New Roman"/>
          <w:sz w:val="24"/>
          <w:szCs w:val="24"/>
        </w:rPr>
      </w:pPr>
      <w:r>
        <w:rPr>
          <w:rFonts w:ascii="Times New Roman" w:hAnsi="Times New Roman" w:cs="Times New Roman"/>
          <w:sz w:val="24"/>
          <w:szCs w:val="24"/>
        </w:rPr>
        <w:t>___________</w:t>
      </w:r>
      <w:r w:rsidRPr="00745BB0">
        <w:rPr>
          <w:rFonts w:ascii="Times New Roman" w:hAnsi="Times New Roman" w:cs="Times New Roman"/>
          <w:sz w:val="24"/>
          <w:szCs w:val="24"/>
        </w:rPr>
        <w:t>____________________________________________</w:t>
      </w:r>
      <w:proofErr w:type="gramStart"/>
      <w:r w:rsidRPr="00745BB0">
        <w:rPr>
          <w:rFonts w:ascii="Times New Roman" w:hAnsi="Times New Roman" w:cs="Times New Roman"/>
          <w:sz w:val="24"/>
          <w:szCs w:val="24"/>
        </w:rPr>
        <w:t>_(</w:t>
      </w:r>
      <w:proofErr w:type="gramEnd"/>
      <w:r w:rsidRPr="00745BB0">
        <w:rPr>
          <w:rFonts w:ascii="Times New Roman" w:hAnsi="Times New Roman" w:cs="Times New Roman"/>
          <w:sz w:val="24"/>
          <w:szCs w:val="24"/>
        </w:rPr>
        <w:t>указывается фактически</w:t>
      </w:r>
    </w:p>
    <w:p w14:paraId="0B0D7B44" w14:textId="77777777" w:rsidR="00377495" w:rsidRPr="00745BB0" w:rsidRDefault="00377495" w:rsidP="00377495">
      <w:pPr>
        <w:pStyle w:val="afc"/>
        <w:jc w:val="both"/>
        <w:rPr>
          <w:rFonts w:ascii="Times New Roman" w:hAnsi="Times New Roman" w:cs="Times New Roman"/>
          <w:sz w:val="24"/>
          <w:szCs w:val="24"/>
        </w:rPr>
      </w:pPr>
      <w:r w:rsidRPr="00745BB0">
        <w:rPr>
          <w:rFonts w:ascii="Times New Roman" w:hAnsi="Times New Roman" w:cs="Times New Roman"/>
          <w:sz w:val="24"/>
          <w:szCs w:val="24"/>
        </w:rPr>
        <w:t>произошедшее повреждение (уничтожение) имущества в результате</w:t>
      </w:r>
      <w:r w:rsidR="005F16A8">
        <w:rPr>
          <w:rFonts w:ascii="Times New Roman" w:hAnsi="Times New Roman" w:cs="Times New Roman"/>
          <w:sz w:val="24"/>
          <w:szCs w:val="24"/>
        </w:rPr>
        <w:t xml:space="preserve"> </w:t>
      </w:r>
      <w:r w:rsidRPr="00745BB0">
        <w:rPr>
          <w:rFonts w:ascii="Times New Roman" w:hAnsi="Times New Roman" w:cs="Times New Roman"/>
          <w:sz w:val="24"/>
          <w:szCs w:val="24"/>
        </w:rPr>
        <w:t>произошедшей аварии).</w:t>
      </w:r>
    </w:p>
    <w:p w14:paraId="1F3E913C" w14:textId="77777777" w:rsidR="00377495" w:rsidRDefault="00377495" w:rsidP="00377495">
      <w:pPr>
        <w:pStyle w:val="afc"/>
        <w:ind w:firstLine="567"/>
        <w:jc w:val="both"/>
        <w:rPr>
          <w:rFonts w:ascii="Times New Roman" w:hAnsi="Times New Roman" w:cs="Times New Roman"/>
          <w:sz w:val="24"/>
          <w:szCs w:val="24"/>
        </w:rPr>
      </w:pPr>
      <w:r w:rsidRPr="00745BB0">
        <w:rPr>
          <w:rFonts w:ascii="Times New Roman" w:hAnsi="Times New Roman" w:cs="Times New Roman"/>
          <w:sz w:val="24"/>
          <w:szCs w:val="24"/>
        </w:rPr>
        <w:t>Представляю график планируемого проведения земляных работ:</w:t>
      </w:r>
    </w:p>
    <w:p w14:paraId="3E5660BF" w14:textId="77777777" w:rsidR="00377495" w:rsidRDefault="00377495" w:rsidP="00377495">
      <w:pPr>
        <w:pStyle w:val="afc"/>
        <w:ind w:firstLine="567"/>
        <w:jc w:val="both"/>
        <w:rPr>
          <w:rFonts w:ascii="Times New Roman" w:hAnsi="Times New Roman" w:cs="Times New Roman"/>
          <w:sz w:val="24"/>
          <w:szCs w:val="24"/>
        </w:rPr>
      </w:pPr>
    </w:p>
    <w:tbl>
      <w:tblPr>
        <w:tblStyle w:val="aff0"/>
        <w:tblW w:w="0" w:type="auto"/>
        <w:tblLook w:val="04A0" w:firstRow="1" w:lastRow="0" w:firstColumn="1" w:lastColumn="0" w:noHBand="0" w:noVBand="1"/>
      </w:tblPr>
      <w:tblGrid>
        <w:gridCol w:w="445"/>
        <w:gridCol w:w="4483"/>
        <w:gridCol w:w="4536"/>
      </w:tblGrid>
      <w:tr w:rsidR="00377495" w14:paraId="1B41331A" w14:textId="77777777" w:rsidTr="006C051A">
        <w:tc>
          <w:tcPr>
            <w:tcW w:w="445" w:type="dxa"/>
          </w:tcPr>
          <w:p w14:paraId="12CA50D6" w14:textId="77777777" w:rsidR="00377495" w:rsidRDefault="00377495" w:rsidP="006C051A">
            <w:pPr>
              <w:pStyle w:val="afc"/>
              <w:jc w:val="center"/>
              <w:rPr>
                <w:rFonts w:ascii="Times New Roman" w:hAnsi="Times New Roman" w:cs="Times New Roman"/>
                <w:sz w:val="24"/>
                <w:szCs w:val="24"/>
              </w:rPr>
            </w:pPr>
            <w:r>
              <w:rPr>
                <w:rFonts w:ascii="Times New Roman" w:hAnsi="Times New Roman" w:cs="Times New Roman"/>
                <w:sz w:val="24"/>
                <w:szCs w:val="24"/>
              </w:rPr>
              <w:t>№</w:t>
            </w:r>
          </w:p>
        </w:tc>
        <w:tc>
          <w:tcPr>
            <w:tcW w:w="4483" w:type="dxa"/>
          </w:tcPr>
          <w:p w14:paraId="768BE639" w14:textId="77777777" w:rsidR="00377495" w:rsidRDefault="00377495" w:rsidP="006C051A">
            <w:pPr>
              <w:pStyle w:val="afc"/>
              <w:jc w:val="center"/>
              <w:rPr>
                <w:rFonts w:ascii="Times New Roman" w:hAnsi="Times New Roman" w:cs="Times New Roman"/>
                <w:sz w:val="24"/>
                <w:szCs w:val="24"/>
              </w:rPr>
            </w:pPr>
            <w:r>
              <w:rPr>
                <w:rFonts w:ascii="Times New Roman" w:hAnsi="Times New Roman" w:cs="Times New Roman"/>
                <w:sz w:val="24"/>
                <w:szCs w:val="24"/>
              </w:rPr>
              <w:t>Мероприятие</w:t>
            </w:r>
          </w:p>
        </w:tc>
        <w:tc>
          <w:tcPr>
            <w:tcW w:w="4536" w:type="dxa"/>
          </w:tcPr>
          <w:p w14:paraId="700C19A8" w14:textId="77777777" w:rsidR="00377495" w:rsidRDefault="00377495" w:rsidP="006C051A">
            <w:pPr>
              <w:pStyle w:val="afc"/>
              <w:jc w:val="center"/>
              <w:rPr>
                <w:rFonts w:ascii="Times New Roman" w:hAnsi="Times New Roman" w:cs="Times New Roman"/>
                <w:sz w:val="24"/>
                <w:szCs w:val="24"/>
              </w:rPr>
            </w:pPr>
            <w:r>
              <w:rPr>
                <w:rFonts w:ascii="Times New Roman" w:hAnsi="Times New Roman" w:cs="Times New Roman"/>
                <w:sz w:val="24"/>
                <w:szCs w:val="24"/>
              </w:rPr>
              <w:t>Начальные и конечные даты и время проведения соответствующего мероприятия</w:t>
            </w:r>
          </w:p>
        </w:tc>
      </w:tr>
      <w:tr w:rsidR="00377495" w14:paraId="7023E56C" w14:textId="77777777" w:rsidTr="006C051A">
        <w:tc>
          <w:tcPr>
            <w:tcW w:w="445" w:type="dxa"/>
          </w:tcPr>
          <w:p w14:paraId="2F5223AB" w14:textId="77777777" w:rsidR="00377495" w:rsidRDefault="00377495" w:rsidP="006C051A">
            <w:pPr>
              <w:pStyle w:val="afc"/>
              <w:jc w:val="center"/>
              <w:rPr>
                <w:rFonts w:ascii="Times New Roman" w:hAnsi="Times New Roman" w:cs="Times New Roman"/>
                <w:sz w:val="24"/>
                <w:szCs w:val="24"/>
              </w:rPr>
            </w:pPr>
          </w:p>
        </w:tc>
        <w:tc>
          <w:tcPr>
            <w:tcW w:w="4483" w:type="dxa"/>
          </w:tcPr>
          <w:p w14:paraId="7D2F2BF0" w14:textId="77777777" w:rsidR="00377495" w:rsidRDefault="00377495" w:rsidP="006C051A">
            <w:pPr>
              <w:pStyle w:val="afc"/>
              <w:jc w:val="center"/>
              <w:rPr>
                <w:rFonts w:ascii="Times New Roman" w:hAnsi="Times New Roman" w:cs="Times New Roman"/>
                <w:sz w:val="24"/>
                <w:szCs w:val="24"/>
              </w:rPr>
            </w:pPr>
          </w:p>
        </w:tc>
        <w:tc>
          <w:tcPr>
            <w:tcW w:w="4536" w:type="dxa"/>
          </w:tcPr>
          <w:p w14:paraId="15B587B5" w14:textId="77777777" w:rsidR="00377495" w:rsidRDefault="00377495" w:rsidP="006C051A">
            <w:pPr>
              <w:pStyle w:val="afc"/>
              <w:jc w:val="center"/>
              <w:rPr>
                <w:rFonts w:ascii="Times New Roman" w:hAnsi="Times New Roman" w:cs="Times New Roman"/>
                <w:sz w:val="24"/>
                <w:szCs w:val="24"/>
              </w:rPr>
            </w:pPr>
          </w:p>
        </w:tc>
      </w:tr>
      <w:tr w:rsidR="00377495" w14:paraId="61C41112" w14:textId="77777777" w:rsidTr="006C051A">
        <w:tc>
          <w:tcPr>
            <w:tcW w:w="445" w:type="dxa"/>
          </w:tcPr>
          <w:p w14:paraId="2C2542B1" w14:textId="77777777" w:rsidR="00377495" w:rsidRDefault="00377495" w:rsidP="006C051A">
            <w:pPr>
              <w:pStyle w:val="afc"/>
              <w:jc w:val="center"/>
              <w:rPr>
                <w:rFonts w:ascii="Times New Roman" w:hAnsi="Times New Roman" w:cs="Times New Roman"/>
                <w:sz w:val="24"/>
                <w:szCs w:val="24"/>
              </w:rPr>
            </w:pPr>
          </w:p>
        </w:tc>
        <w:tc>
          <w:tcPr>
            <w:tcW w:w="4483" w:type="dxa"/>
          </w:tcPr>
          <w:p w14:paraId="2C7C4DDA" w14:textId="77777777" w:rsidR="00377495" w:rsidRDefault="00377495" w:rsidP="006C051A">
            <w:pPr>
              <w:pStyle w:val="afc"/>
              <w:jc w:val="center"/>
              <w:rPr>
                <w:rFonts w:ascii="Times New Roman" w:hAnsi="Times New Roman" w:cs="Times New Roman"/>
                <w:sz w:val="24"/>
                <w:szCs w:val="24"/>
              </w:rPr>
            </w:pPr>
          </w:p>
        </w:tc>
        <w:tc>
          <w:tcPr>
            <w:tcW w:w="4536" w:type="dxa"/>
          </w:tcPr>
          <w:p w14:paraId="37C37DF6" w14:textId="77777777" w:rsidR="00377495" w:rsidRDefault="00377495" w:rsidP="006C051A">
            <w:pPr>
              <w:pStyle w:val="afc"/>
              <w:jc w:val="center"/>
              <w:rPr>
                <w:rFonts w:ascii="Times New Roman" w:hAnsi="Times New Roman" w:cs="Times New Roman"/>
                <w:sz w:val="24"/>
                <w:szCs w:val="24"/>
              </w:rPr>
            </w:pPr>
          </w:p>
        </w:tc>
      </w:tr>
    </w:tbl>
    <w:p w14:paraId="39CFBD0D" w14:textId="77777777" w:rsidR="00377495" w:rsidRPr="00745BB0" w:rsidRDefault="00377495" w:rsidP="00377495">
      <w:pPr>
        <w:pStyle w:val="afc"/>
        <w:rPr>
          <w:rFonts w:ascii="Times New Roman" w:hAnsi="Times New Roman" w:cs="Times New Roman"/>
          <w:sz w:val="24"/>
          <w:szCs w:val="24"/>
        </w:rPr>
      </w:pPr>
    </w:p>
    <w:p w14:paraId="71946992" w14:textId="77777777" w:rsidR="00377495" w:rsidRPr="00745BB0" w:rsidRDefault="00377495" w:rsidP="00377495">
      <w:pPr>
        <w:pStyle w:val="afc"/>
        <w:ind w:firstLine="567"/>
        <w:jc w:val="both"/>
        <w:rPr>
          <w:rFonts w:ascii="Times New Roman" w:hAnsi="Times New Roman" w:cs="Times New Roman"/>
          <w:sz w:val="24"/>
          <w:szCs w:val="24"/>
        </w:rPr>
      </w:pPr>
      <w:r w:rsidRPr="00745BB0">
        <w:rPr>
          <w:rFonts w:ascii="Times New Roman" w:hAnsi="Times New Roman" w:cs="Times New Roman"/>
          <w:sz w:val="24"/>
          <w:szCs w:val="24"/>
        </w:rPr>
        <w:t>Обязуюсь восстановить указанный в настоящем уведомлении земельный участок в первоначальном виде после завершения земляных работ до ________________________ (указывается дата завершения исполнения соответствующей обязанности).</w:t>
      </w:r>
    </w:p>
    <w:p w14:paraId="65A2FBAD" w14:textId="77777777" w:rsidR="00377495" w:rsidRPr="00745BB0" w:rsidRDefault="00377495" w:rsidP="00377495">
      <w:pPr>
        <w:pStyle w:val="afc"/>
        <w:ind w:firstLine="567"/>
        <w:jc w:val="both"/>
        <w:rPr>
          <w:rFonts w:ascii="Times New Roman" w:hAnsi="Times New Roman" w:cs="Times New Roman"/>
          <w:sz w:val="24"/>
          <w:szCs w:val="24"/>
        </w:rPr>
      </w:pPr>
      <w:r w:rsidRPr="00745BB0">
        <w:rPr>
          <w:rFonts w:ascii="Times New Roman" w:hAnsi="Times New Roman" w:cs="Times New Roman"/>
          <w:sz w:val="24"/>
          <w:szCs w:val="24"/>
        </w:rPr>
        <w:t>Даю согласие на обработку моих персональных данных, указанных в</w:t>
      </w:r>
      <w:r w:rsidR="006342D5">
        <w:rPr>
          <w:rFonts w:ascii="Times New Roman" w:hAnsi="Times New Roman" w:cs="Times New Roman"/>
          <w:sz w:val="24"/>
          <w:szCs w:val="24"/>
        </w:rPr>
        <w:t xml:space="preserve"> </w:t>
      </w:r>
      <w:r w:rsidRPr="00745BB0">
        <w:rPr>
          <w:rFonts w:ascii="Times New Roman" w:hAnsi="Times New Roman" w:cs="Times New Roman"/>
          <w:sz w:val="24"/>
          <w:szCs w:val="24"/>
        </w:rPr>
        <w:t xml:space="preserve">заявлении, в порядке, установленном </w:t>
      </w:r>
      <w:hyperlink r:id="rId11" w:history="1">
        <w:r w:rsidRPr="00745BB0">
          <w:rPr>
            <w:rStyle w:val="a6"/>
            <w:rFonts w:ascii="Times New Roman" w:hAnsi="Times New Roman" w:cs="Times New Roman"/>
            <w:color w:val="auto"/>
            <w:sz w:val="24"/>
            <w:szCs w:val="24"/>
            <w:u w:val="none"/>
          </w:rPr>
          <w:t>законодательством</w:t>
        </w:r>
      </w:hyperlink>
      <w:r w:rsidRPr="00745BB0">
        <w:rPr>
          <w:rFonts w:ascii="Times New Roman" w:hAnsi="Times New Roman" w:cs="Times New Roman"/>
          <w:sz w:val="24"/>
          <w:szCs w:val="24"/>
        </w:rPr>
        <w:t xml:space="preserve"> Российской</w:t>
      </w:r>
      <w:r w:rsidR="00512F2B">
        <w:rPr>
          <w:rFonts w:ascii="Times New Roman" w:hAnsi="Times New Roman" w:cs="Times New Roman"/>
          <w:sz w:val="24"/>
          <w:szCs w:val="24"/>
        </w:rPr>
        <w:t xml:space="preserve"> </w:t>
      </w:r>
      <w:r w:rsidRPr="00745BB0">
        <w:rPr>
          <w:rFonts w:ascii="Times New Roman" w:hAnsi="Times New Roman" w:cs="Times New Roman"/>
          <w:sz w:val="24"/>
          <w:szCs w:val="24"/>
        </w:rPr>
        <w:t>Федерации о персональных данных</w:t>
      </w:r>
      <w:r>
        <w:rPr>
          <w:rStyle w:val="afb"/>
          <w:rFonts w:ascii="Times New Roman" w:hAnsi="Times New Roman" w:cs="Times New Roman"/>
          <w:sz w:val="24"/>
          <w:szCs w:val="24"/>
        </w:rPr>
        <w:footnoteReference w:id="1"/>
      </w:r>
      <w:r w:rsidRPr="00745BB0">
        <w:rPr>
          <w:rFonts w:ascii="Times New Roman" w:hAnsi="Times New Roman" w:cs="Times New Roman"/>
          <w:sz w:val="24"/>
          <w:szCs w:val="24"/>
        </w:rPr>
        <w:t>.</w:t>
      </w:r>
    </w:p>
    <w:p w14:paraId="389DFC95" w14:textId="77777777" w:rsidR="00377495" w:rsidRPr="00745BB0" w:rsidRDefault="00377495" w:rsidP="00377495">
      <w:pPr>
        <w:pStyle w:val="afc"/>
        <w:rPr>
          <w:rFonts w:ascii="Times New Roman" w:hAnsi="Times New Roman" w:cs="Times New Roman"/>
          <w:sz w:val="24"/>
          <w:szCs w:val="24"/>
        </w:rPr>
      </w:pPr>
      <w:bookmarkStart w:id="61" w:name="_Hlk10815552"/>
      <w:r w:rsidRPr="00745BB0">
        <w:rPr>
          <w:rFonts w:ascii="Times New Roman" w:hAnsi="Times New Roman" w:cs="Times New Roman"/>
          <w:sz w:val="24"/>
          <w:szCs w:val="24"/>
        </w:rPr>
        <w:t>____</w:t>
      </w:r>
      <w:r>
        <w:rPr>
          <w:rFonts w:ascii="Times New Roman" w:hAnsi="Times New Roman" w:cs="Times New Roman"/>
          <w:sz w:val="24"/>
          <w:szCs w:val="24"/>
        </w:rPr>
        <w:t>__________</w:t>
      </w:r>
      <w:r w:rsidRPr="00745BB0">
        <w:rPr>
          <w:rFonts w:ascii="Times New Roman" w:hAnsi="Times New Roman" w:cs="Times New Roman"/>
          <w:sz w:val="24"/>
          <w:szCs w:val="24"/>
        </w:rPr>
        <w:t>_____ ___________________________________________________</w:t>
      </w:r>
    </w:p>
    <w:p w14:paraId="1FEFA6B7" w14:textId="77777777" w:rsidR="00377495" w:rsidRPr="00745BB0" w:rsidRDefault="00377495" w:rsidP="00377495">
      <w:pPr>
        <w:pStyle w:val="afc"/>
        <w:jc w:val="both"/>
        <w:rPr>
          <w:rFonts w:ascii="Times New Roman" w:hAnsi="Times New Roman" w:cs="Times New Roman"/>
          <w:sz w:val="20"/>
          <w:szCs w:val="20"/>
        </w:rPr>
      </w:pPr>
      <w:r w:rsidRPr="00745BB0">
        <w:rPr>
          <w:rFonts w:ascii="Times New Roman" w:hAnsi="Times New Roman" w:cs="Times New Roman"/>
          <w:sz w:val="20"/>
          <w:szCs w:val="20"/>
        </w:rPr>
        <w:t>(подпись) (фамилия, имя и (при наличии) отчество подписавшего</w:t>
      </w:r>
      <w:r w:rsidR="007469D6">
        <w:rPr>
          <w:rFonts w:ascii="Times New Roman" w:hAnsi="Times New Roman" w:cs="Times New Roman"/>
          <w:sz w:val="20"/>
          <w:szCs w:val="20"/>
        </w:rPr>
        <w:t xml:space="preserve"> </w:t>
      </w:r>
      <w:r w:rsidRPr="00745BB0">
        <w:rPr>
          <w:rFonts w:ascii="Times New Roman" w:hAnsi="Times New Roman" w:cs="Times New Roman"/>
          <w:sz w:val="20"/>
          <w:szCs w:val="20"/>
        </w:rPr>
        <w:t>лица</w:t>
      </w:r>
    </w:p>
    <w:p w14:paraId="47DB7201" w14:textId="77777777" w:rsidR="00377495" w:rsidRPr="00745BB0" w:rsidRDefault="00377495" w:rsidP="00377495">
      <w:pPr>
        <w:pStyle w:val="afc"/>
        <w:jc w:val="both"/>
        <w:rPr>
          <w:rFonts w:ascii="Times New Roman" w:hAnsi="Times New Roman" w:cs="Times New Roman"/>
          <w:sz w:val="24"/>
          <w:szCs w:val="24"/>
        </w:rPr>
      </w:pPr>
      <w:r w:rsidRPr="00745BB0">
        <w:rPr>
          <w:rFonts w:ascii="Times New Roman" w:hAnsi="Times New Roman" w:cs="Times New Roman"/>
          <w:sz w:val="24"/>
          <w:szCs w:val="24"/>
        </w:rPr>
        <w:t>___________________________________________________</w:t>
      </w:r>
    </w:p>
    <w:p w14:paraId="48B15AB1" w14:textId="77777777" w:rsidR="00377495" w:rsidRPr="00745BB0" w:rsidRDefault="00377495" w:rsidP="00377495">
      <w:pPr>
        <w:pStyle w:val="afc"/>
        <w:jc w:val="both"/>
        <w:rPr>
          <w:rFonts w:ascii="Times New Roman" w:hAnsi="Times New Roman" w:cs="Times New Roman"/>
          <w:sz w:val="20"/>
          <w:szCs w:val="20"/>
        </w:rPr>
      </w:pPr>
      <w:r w:rsidRPr="00745BB0">
        <w:rPr>
          <w:rFonts w:ascii="Times New Roman" w:hAnsi="Times New Roman" w:cs="Times New Roman"/>
          <w:sz w:val="20"/>
          <w:szCs w:val="20"/>
        </w:rPr>
        <w:t>наименование должности подписавшего лица либо</w:t>
      </w:r>
    </w:p>
    <w:p w14:paraId="56F11955" w14:textId="77777777" w:rsidR="00377495" w:rsidRPr="00745BB0" w:rsidRDefault="00377495" w:rsidP="00377495">
      <w:pPr>
        <w:pStyle w:val="afc"/>
        <w:jc w:val="both"/>
        <w:rPr>
          <w:rFonts w:ascii="Times New Roman" w:hAnsi="Times New Roman" w:cs="Times New Roman"/>
          <w:sz w:val="24"/>
          <w:szCs w:val="24"/>
        </w:rPr>
      </w:pPr>
      <w:r w:rsidRPr="00745BB0">
        <w:rPr>
          <w:rFonts w:ascii="Times New Roman" w:hAnsi="Times New Roman" w:cs="Times New Roman"/>
          <w:sz w:val="24"/>
          <w:szCs w:val="24"/>
        </w:rPr>
        <w:t>___________________________________________________</w:t>
      </w:r>
    </w:p>
    <w:p w14:paraId="7A65B455" w14:textId="77777777" w:rsidR="00377495" w:rsidRPr="00745BB0" w:rsidRDefault="00377495" w:rsidP="00377495">
      <w:pPr>
        <w:pStyle w:val="afc"/>
        <w:jc w:val="both"/>
        <w:rPr>
          <w:rFonts w:ascii="Times New Roman" w:hAnsi="Times New Roman" w:cs="Times New Roman"/>
          <w:sz w:val="20"/>
          <w:szCs w:val="20"/>
        </w:rPr>
      </w:pPr>
      <w:r>
        <w:rPr>
          <w:rFonts w:ascii="Times New Roman" w:hAnsi="Times New Roman" w:cs="Times New Roman"/>
          <w:sz w:val="20"/>
          <w:szCs w:val="20"/>
        </w:rPr>
        <w:t xml:space="preserve">             М.П.                                                                       </w:t>
      </w:r>
      <w:r w:rsidRPr="00745BB0">
        <w:rPr>
          <w:rFonts w:ascii="Times New Roman" w:hAnsi="Times New Roman" w:cs="Times New Roman"/>
          <w:sz w:val="20"/>
          <w:szCs w:val="20"/>
        </w:rPr>
        <w:t>указание на то, что подписавшее лицо</w:t>
      </w:r>
    </w:p>
    <w:p w14:paraId="2AC414A5" w14:textId="77777777" w:rsidR="00377495" w:rsidRPr="00745BB0" w:rsidRDefault="00377495" w:rsidP="00377495">
      <w:pPr>
        <w:pStyle w:val="afc"/>
        <w:jc w:val="both"/>
        <w:rPr>
          <w:rFonts w:ascii="Times New Roman" w:hAnsi="Times New Roman" w:cs="Times New Roman"/>
          <w:sz w:val="24"/>
          <w:szCs w:val="24"/>
        </w:rPr>
      </w:pPr>
      <w:r w:rsidRPr="00745BB0">
        <w:rPr>
          <w:rFonts w:ascii="Times New Roman" w:hAnsi="Times New Roman" w:cs="Times New Roman"/>
          <w:sz w:val="20"/>
          <w:szCs w:val="20"/>
        </w:rPr>
        <w:t>(для юридических</w:t>
      </w:r>
      <w:r w:rsidRPr="00745BB0">
        <w:rPr>
          <w:rFonts w:ascii="Times New Roman" w:hAnsi="Times New Roman" w:cs="Times New Roman"/>
          <w:sz w:val="24"/>
          <w:szCs w:val="24"/>
        </w:rPr>
        <w:t>___________________________________________________</w:t>
      </w:r>
    </w:p>
    <w:p w14:paraId="3F58C9D8" w14:textId="77777777" w:rsidR="00377495" w:rsidRPr="00745BB0" w:rsidRDefault="00377495" w:rsidP="00377495">
      <w:pPr>
        <w:pStyle w:val="afc"/>
        <w:jc w:val="both"/>
        <w:rPr>
          <w:rFonts w:ascii="Times New Roman" w:hAnsi="Times New Roman" w:cs="Times New Roman"/>
          <w:sz w:val="20"/>
          <w:szCs w:val="20"/>
        </w:rPr>
      </w:pPr>
      <w:r w:rsidRPr="00745BB0">
        <w:rPr>
          <w:rFonts w:ascii="Times New Roman" w:hAnsi="Times New Roman" w:cs="Times New Roman"/>
          <w:sz w:val="20"/>
          <w:szCs w:val="20"/>
        </w:rPr>
        <w:t>лиц, при наличии) является представителем по доверенности)</w:t>
      </w:r>
    </w:p>
    <w:bookmarkEnd w:id="61"/>
    <w:p w14:paraId="4C443D62" w14:textId="77777777" w:rsidR="00377495" w:rsidRPr="00745BB0" w:rsidRDefault="00377495" w:rsidP="00377495">
      <w:pPr>
        <w:pStyle w:val="afc"/>
        <w:rPr>
          <w:rFonts w:ascii="Times New Roman" w:hAnsi="Times New Roman" w:cs="Times New Roman"/>
          <w:sz w:val="24"/>
          <w:szCs w:val="24"/>
        </w:rPr>
      </w:pPr>
    </w:p>
    <w:p w14:paraId="70F3B13D" w14:textId="77777777" w:rsidR="00377495" w:rsidRDefault="00377495" w:rsidP="00377495">
      <w:pPr>
        <w:pStyle w:val="afc"/>
        <w:rPr>
          <w:rFonts w:ascii="Times New Roman" w:hAnsi="Times New Roman" w:cs="Times New Roman"/>
          <w:sz w:val="24"/>
          <w:szCs w:val="24"/>
        </w:rPr>
      </w:pPr>
      <w:bookmarkStart w:id="62" w:name="sub_10001"/>
      <w:bookmarkEnd w:id="62"/>
    </w:p>
    <w:p w14:paraId="4FE36CCB" w14:textId="77777777" w:rsidR="00377495" w:rsidRDefault="00377495" w:rsidP="00377495">
      <w:pPr>
        <w:pStyle w:val="afc"/>
        <w:rPr>
          <w:rFonts w:ascii="Times New Roman" w:hAnsi="Times New Roman" w:cs="Times New Roman"/>
          <w:sz w:val="24"/>
          <w:szCs w:val="24"/>
        </w:rPr>
      </w:pPr>
    </w:p>
    <w:p w14:paraId="62D1767E" w14:textId="77777777" w:rsidR="00377495" w:rsidRPr="00E74E98" w:rsidRDefault="00377495" w:rsidP="00377495">
      <w:pPr>
        <w:pStyle w:val="afc"/>
        <w:jc w:val="right"/>
        <w:rPr>
          <w:rFonts w:ascii="Times New Roman" w:hAnsi="Times New Roman" w:cs="Times New Roman"/>
          <w:sz w:val="24"/>
          <w:szCs w:val="24"/>
        </w:rPr>
      </w:pPr>
      <w:r w:rsidRPr="00E74E98">
        <w:rPr>
          <w:rFonts w:ascii="Times New Roman" w:hAnsi="Times New Roman" w:cs="Times New Roman"/>
          <w:sz w:val="24"/>
          <w:szCs w:val="24"/>
        </w:rPr>
        <w:t xml:space="preserve">Приложение </w:t>
      </w:r>
      <w:r w:rsidR="00D15935">
        <w:rPr>
          <w:rFonts w:ascii="Times New Roman" w:hAnsi="Times New Roman" w:cs="Times New Roman"/>
          <w:sz w:val="24"/>
          <w:szCs w:val="24"/>
        </w:rPr>
        <w:t>2</w:t>
      </w:r>
    </w:p>
    <w:p w14:paraId="18BBBC4F" w14:textId="77777777" w:rsidR="00D15935" w:rsidRDefault="00377495" w:rsidP="00D15935">
      <w:pPr>
        <w:pStyle w:val="afc"/>
        <w:jc w:val="right"/>
        <w:rPr>
          <w:rFonts w:ascii="Times New Roman" w:hAnsi="Times New Roman" w:cs="Times New Roman"/>
          <w:sz w:val="24"/>
          <w:szCs w:val="24"/>
        </w:rPr>
      </w:pPr>
      <w:r w:rsidRPr="00E74E98">
        <w:rPr>
          <w:rFonts w:ascii="Times New Roman" w:hAnsi="Times New Roman" w:cs="Times New Roman"/>
          <w:sz w:val="24"/>
          <w:szCs w:val="24"/>
        </w:rPr>
        <w:t xml:space="preserve">к </w:t>
      </w:r>
      <w:r w:rsidR="00D15935" w:rsidRPr="00E74E98">
        <w:rPr>
          <w:rFonts w:ascii="Times New Roman" w:hAnsi="Times New Roman" w:cs="Times New Roman"/>
          <w:sz w:val="24"/>
          <w:szCs w:val="24"/>
        </w:rPr>
        <w:t xml:space="preserve">Правилам </w:t>
      </w:r>
      <w:r w:rsidR="00D15935" w:rsidRPr="00D15935">
        <w:rPr>
          <w:rFonts w:ascii="Times New Roman" w:hAnsi="Times New Roman" w:cs="Times New Roman"/>
          <w:sz w:val="24"/>
          <w:szCs w:val="24"/>
        </w:rPr>
        <w:t xml:space="preserve">благоустройства </w:t>
      </w:r>
    </w:p>
    <w:p w14:paraId="7533D1D4" w14:textId="77777777" w:rsidR="00D15935" w:rsidRDefault="00D15935" w:rsidP="00D15935">
      <w:pPr>
        <w:pStyle w:val="afc"/>
        <w:jc w:val="right"/>
        <w:rPr>
          <w:rFonts w:ascii="Times New Roman" w:hAnsi="Times New Roman" w:cs="Times New Roman"/>
          <w:sz w:val="24"/>
          <w:szCs w:val="24"/>
        </w:rPr>
      </w:pPr>
      <w:r w:rsidRPr="00D15935">
        <w:rPr>
          <w:rFonts w:ascii="Times New Roman" w:hAnsi="Times New Roman" w:cs="Times New Roman"/>
          <w:sz w:val="24"/>
          <w:szCs w:val="24"/>
        </w:rPr>
        <w:t xml:space="preserve">территории городского поселения Безенчук </w:t>
      </w:r>
    </w:p>
    <w:p w14:paraId="60059585" w14:textId="77777777" w:rsidR="00D15935" w:rsidRDefault="00D15935" w:rsidP="00D15935">
      <w:pPr>
        <w:pStyle w:val="afc"/>
        <w:jc w:val="right"/>
        <w:rPr>
          <w:rFonts w:ascii="Times New Roman" w:hAnsi="Times New Roman" w:cs="Times New Roman"/>
          <w:sz w:val="24"/>
          <w:szCs w:val="24"/>
        </w:rPr>
      </w:pPr>
      <w:r w:rsidRPr="00D15935">
        <w:rPr>
          <w:rFonts w:ascii="Times New Roman" w:hAnsi="Times New Roman" w:cs="Times New Roman"/>
          <w:sz w:val="24"/>
          <w:szCs w:val="24"/>
        </w:rPr>
        <w:t xml:space="preserve">муниципального района Безенчукский Самарской области, </w:t>
      </w:r>
    </w:p>
    <w:p w14:paraId="5145F18C" w14:textId="77777777" w:rsidR="00D15935" w:rsidRDefault="00D15935" w:rsidP="00D15935">
      <w:pPr>
        <w:pStyle w:val="afc"/>
        <w:jc w:val="right"/>
        <w:rPr>
          <w:rFonts w:ascii="Times New Roman" w:hAnsi="Times New Roman" w:cs="Times New Roman"/>
          <w:sz w:val="24"/>
          <w:szCs w:val="24"/>
        </w:rPr>
      </w:pPr>
      <w:r w:rsidRPr="00D15935">
        <w:rPr>
          <w:rFonts w:ascii="Times New Roman" w:hAnsi="Times New Roman" w:cs="Times New Roman"/>
          <w:sz w:val="24"/>
          <w:szCs w:val="24"/>
        </w:rPr>
        <w:t xml:space="preserve">утвержденных решением Собрания представителей </w:t>
      </w:r>
    </w:p>
    <w:p w14:paraId="035066B9" w14:textId="77777777" w:rsidR="00D15935" w:rsidRDefault="00D15935" w:rsidP="00D15935">
      <w:pPr>
        <w:pStyle w:val="afc"/>
        <w:jc w:val="right"/>
        <w:rPr>
          <w:rFonts w:ascii="Times New Roman" w:hAnsi="Times New Roman" w:cs="Times New Roman"/>
          <w:sz w:val="24"/>
          <w:szCs w:val="24"/>
        </w:rPr>
      </w:pPr>
      <w:r w:rsidRPr="00D15935">
        <w:rPr>
          <w:rFonts w:ascii="Times New Roman" w:hAnsi="Times New Roman" w:cs="Times New Roman"/>
          <w:sz w:val="24"/>
          <w:szCs w:val="24"/>
        </w:rPr>
        <w:t xml:space="preserve">городского поселения Безенчук </w:t>
      </w:r>
    </w:p>
    <w:p w14:paraId="3E817909" w14:textId="77777777" w:rsidR="00D15935" w:rsidRDefault="00D15935" w:rsidP="00D15935">
      <w:pPr>
        <w:pStyle w:val="afc"/>
        <w:jc w:val="right"/>
        <w:rPr>
          <w:rFonts w:ascii="Times New Roman" w:hAnsi="Times New Roman" w:cs="Times New Roman"/>
          <w:sz w:val="24"/>
          <w:szCs w:val="24"/>
        </w:rPr>
      </w:pPr>
      <w:r w:rsidRPr="00D15935">
        <w:rPr>
          <w:rFonts w:ascii="Times New Roman" w:hAnsi="Times New Roman" w:cs="Times New Roman"/>
          <w:sz w:val="24"/>
          <w:szCs w:val="24"/>
        </w:rPr>
        <w:t xml:space="preserve">муниципального района Безенчукский Самарской области </w:t>
      </w:r>
    </w:p>
    <w:p w14:paraId="080D2019" w14:textId="77777777" w:rsidR="00377495" w:rsidRPr="00745BB0" w:rsidRDefault="00D15935" w:rsidP="00D15935">
      <w:pPr>
        <w:pStyle w:val="afc"/>
        <w:jc w:val="right"/>
        <w:rPr>
          <w:rFonts w:ascii="Times New Roman" w:hAnsi="Times New Roman" w:cs="Times New Roman"/>
          <w:sz w:val="24"/>
          <w:szCs w:val="24"/>
        </w:rPr>
      </w:pPr>
      <w:r w:rsidRPr="00D15935">
        <w:rPr>
          <w:rFonts w:ascii="Times New Roman" w:hAnsi="Times New Roman" w:cs="Times New Roman"/>
          <w:sz w:val="24"/>
          <w:szCs w:val="24"/>
        </w:rPr>
        <w:t>от 12.10.2017 № 3/25</w:t>
      </w:r>
    </w:p>
    <w:p w14:paraId="7A9510AE" w14:textId="77777777" w:rsidR="00377495" w:rsidRDefault="00377495" w:rsidP="00377495">
      <w:pPr>
        <w:pStyle w:val="afc"/>
        <w:rPr>
          <w:rFonts w:ascii="Times New Roman" w:hAnsi="Times New Roman" w:cs="Times New Roman"/>
          <w:sz w:val="24"/>
          <w:szCs w:val="24"/>
        </w:rPr>
      </w:pPr>
    </w:p>
    <w:p w14:paraId="43ADECDB" w14:textId="77777777" w:rsidR="00377495" w:rsidRDefault="00377495" w:rsidP="00377495">
      <w:pPr>
        <w:pStyle w:val="afc"/>
        <w:rPr>
          <w:rFonts w:ascii="Times New Roman" w:hAnsi="Times New Roman" w:cs="Times New Roman"/>
          <w:sz w:val="24"/>
          <w:szCs w:val="24"/>
        </w:rPr>
      </w:pPr>
    </w:p>
    <w:p w14:paraId="02645AF7"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Руководителю уполномоченного органа</w:t>
      </w:r>
    </w:p>
    <w:p w14:paraId="5F025B31"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__________________________________</w:t>
      </w:r>
    </w:p>
    <w:p w14:paraId="7871601C"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(наименование руководителя</w:t>
      </w:r>
    </w:p>
    <w:p w14:paraId="308105F0"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и уполномоченного органа)</w:t>
      </w:r>
    </w:p>
    <w:p w14:paraId="60CD9417"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__________________________________</w:t>
      </w:r>
    </w:p>
    <w:p w14:paraId="49B71045"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Для юридических лиц: наименование,</w:t>
      </w:r>
    </w:p>
    <w:p w14:paraId="0EF7FFB6"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место нахождения,</w:t>
      </w:r>
    </w:p>
    <w:p w14:paraId="5B199805"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__________________________________</w:t>
      </w:r>
    </w:p>
    <w:p w14:paraId="7FE9ECC7"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ОГРН, ИНН</w:t>
      </w:r>
      <w:r>
        <w:rPr>
          <w:rStyle w:val="afb"/>
          <w:rFonts w:ascii="Times New Roman" w:hAnsi="Times New Roman" w:cs="Times New Roman"/>
          <w:sz w:val="24"/>
          <w:szCs w:val="24"/>
        </w:rPr>
        <w:footnoteReference w:id="2"/>
      </w:r>
    </w:p>
    <w:p w14:paraId="4C2D7CE3"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__________________________________</w:t>
      </w:r>
    </w:p>
    <w:p w14:paraId="081CEE34"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для физических лиц: фамилия, имя и</w:t>
      </w:r>
    </w:p>
    <w:p w14:paraId="58EAFD48"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(при наличии) отчество,</w:t>
      </w:r>
    </w:p>
    <w:p w14:paraId="4A039C6E"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__________________________________</w:t>
      </w:r>
    </w:p>
    <w:p w14:paraId="079509AC"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дата и место рождения, адрес места</w:t>
      </w:r>
    </w:p>
    <w:p w14:paraId="7BA0B990"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жительства (регистрации)</w:t>
      </w:r>
    </w:p>
    <w:p w14:paraId="5FFBBE59"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__________________________________</w:t>
      </w:r>
    </w:p>
    <w:p w14:paraId="57C2520B"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реквизиты документа,</w:t>
      </w:r>
    </w:p>
    <w:p w14:paraId="54D2578C"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удостоверяющего личность</w:t>
      </w:r>
    </w:p>
    <w:p w14:paraId="247570C0"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__________________________________</w:t>
      </w:r>
    </w:p>
    <w:p w14:paraId="487335E3"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(наименование, серия и номер, дата</w:t>
      </w:r>
    </w:p>
    <w:p w14:paraId="06E731E4"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выдачи, наименование органа,</w:t>
      </w:r>
    </w:p>
    <w:p w14:paraId="6E71A4EF"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выдавшего документ)</w:t>
      </w:r>
    </w:p>
    <w:p w14:paraId="18D14C01"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__________________________________</w:t>
      </w:r>
    </w:p>
    <w:p w14:paraId="305D7A7C"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номер телефона, факс</w:t>
      </w:r>
    </w:p>
    <w:p w14:paraId="0D30C2C3"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__________________________________</w:t>
      </w:r>
    </w:p>
    <w:p w14:paraId="22AC72E8"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почтовый адрес и (или) адрес</w:t>
      </w:r>
    </w:p>
    <w:p w14:paraId="4CC0ED5F" w14:textId="77777777" w:rsidR="00377495" w:rsidRPr="00745BB0" w:rsidRDefault="00377495" w:rsidP="00377495">
      <w:pPr>
        <w:pStyle w:val="afc"/>
        <w:jc w:val="right"/>
        <w:rPr>
          <w:rFonts w:ascii="Times New Roman" w:hAnsi="Times New Roman" w:cs="Times New Roman"/>
          <w:sz w:val="24"/>
          <w:szCs w:val="24"/>
        </w:rPr>
      </w:pPr>
      <w:r w:rsidRPr="00745BB0">
        <w:rPr>
          <w:rFonts w:ascii="Times New Roman" w:hAnsi="Times New Roman" w:cs="Times New Roman"/>
          <w:sz w:val="24"/>
          <w:szCs w:val="24"/>
        </w:rPr>
        <w:t>электронной почты для связи</w:t>
      </w:r>
    </w:p>
    <w:p w14:paraId="205F2D1B" w14:textId="77777777" w:rsidR="00377495" w:rsidRPr="00745BB0" w:rsidRDefault="00377495" w:rsidP="00377495">
      <w:pPr>
        <w:pStyle w:val="afc"/>
        <w:rPr>
          <w:rFonts w:ascii="Times New Roman" w:hAnsi="Times New Roman" w:cs="Times New Roman"/>
          <w:sz w:val="24"/>
          <w:szCs w:val="24"/>
        </w:rPr>
      </w:pPr>
    </w:p>
    <w:p w14:paraId="7E52253E" w14:textId="77777777" w:rsidR="00377495" w:rsidRPr="00745BB0" w:rsidRDefault="00377495" w:rsidP="00377495">
      <w:pPr>
        <w:pStyle w:val="afc"/>
        <w:jc w:val="center"/>
        <w:rPr>
          <w:rFonts w:ascii="Times New Roman" w:hAnsi="Times New Roman" w:cs="Times New Roman"/>
          <w:sz w:val="24"/>
          <w:szCs w:val="24"/>
        </w:rPr>
      </w:pPr>
      <w:r w:rsidRPr="00745BB0">
        <w:rPr>
          <w:rFonts w:ascii="Times New Roman" w:hAnsi="Times New Roman" w:cs="Times New Roman"/>
          <w:b/>
          <w:bCs/>
          <w:sz w:val="24"/>
          <w:szCs w:val="24"/>
        </w:rPr>
        <w:t>Заявление</w:t>
      </w:r>
      <w:r w:rsidRPr="00745BB0">
        <w:rPr>
          <w:rFonts w:ascii="Times New Roman" w:hAnsi="Times New Roman" w:cs="Times New Roman"/>
          <w:b/>
          <w:bCs/>
          <w:sz w:val="24"/>
          <w:szCs w:val="24"/>
        </w:rPr>
        <w:br/>
        <w:t>о предоставлении разрешения на осуществление земляных работ</w:t>
      </w:r>
    </w:p>
    <w:p w14:paraId="306BC3D2" w14:textId="77777777" w:rsidR="00377495" w:rsidRPr="00745BB0" w:rsidRDefault="00377495" w:rsidP="00377495">
      <w:pPr>
        <w:pStyle w:val="afc"/>
        <w:rPr>
          <w:rFonts w:ascii="Times New Roman" w:hAnsi="Times New Roman" w:cs="Times New Roman"/>
          <w:sz w:val="24"/>
          <w:szCs w:val="24"/>
        </w:rPr>
      </w:pPr>
    </w:p>
    <w:p w14:paraId="3144125A" w14:textId="77777777" w:rsidR="00377495" w:rsidRPr="00745BB0" w:rsidRDefault="00377495" w:rsidP="00377495">
      <w:pPr>
        <w:pStyle w:val="afc"/>
        <w:ind w:firstLine="567"/>
        <w:jc w:val="both"/>
        <w:rPr>
          <w:rFonts w:ascii="Times New Roman" w:hAnsi="Times New Roman" w:cs="Times New Roman"/>
          <w:sz w:val="24"/>
          <w:szCs w:val="24"/>
        </w:rPr>
      </w:pPr>
      <w:r w:rsidRPr="00745BB0">
        <w:rPr>
          <w:rFonts w:ascii="Times New Roman" w:hAnsi="Times New Roman" w:cs="Times New Roman"/>
          <w:sz w:val="24"/>
          <w:szCs w:val="24"/>
        </w:rPr>
        <w:t>Прошу предоставить разрешение на осуществление земляных работ наследующем земельном участке/на земле, государственная собственность</w:t>
      </w:r>
      <w:r w:rsidR="004B708A">
        <w:rPr>
          <w:rFonts w:ascii="Times New Roman" w:hAnsi="Times New Roman" w:cs="Times New Roman"/>
          <w:sz w:val="24"/>
          <w:szCs w:val="24"/>
        </w:rPr>
        <w:t xml:space="preserve"> </w:t>
      </w:r>
      <w:r w:rsidRPr="00745BB0">
        <w:rPr>
          <w:rFonts w:ascii="Times New Roman" w:hAnsi="Times New Roman" w:cs="Times New Roman"/>
          <w:sz w:val="24"/>
          <w:szCs w:val="24"/>
        </w:rPr>
        <w:t>на которую не разграничена (указывается нужное).</w:t>
      </w:r>
    </w:p>
    <w:p w14:paraId="1B80CFFA" w14:textId="77777777" w:rsidR="00377495" w:rsidRPr="00745BB0" w:rsidRDefault="00377495" w:rsidP="00377495">
      <w:pPr>
        <w:pStyle w:val="afc"/>
        <w:ind w:firstLine="567"/>
        <w:jc w:val="both"/>
        <w:rPr>
          <w:rFonts w:ascii="Times New Roman" w:hAnsi="Times New Roman" w:cs="Times New Roman"/>
          <w:sz w:val="24"/>
          <w:szCs w:val="24"/>
        </w:rPr>
      </w:pPr>
      <w:r w:rsidRPr="00745BB0">
        <w:rPr>
          <w:rFonts w:ascii="Times New Roman" w:hAnsi="Times New Roman" w:cs="Times New Roman"/>
          <w:sz w:val="24"/>
          <w:szCs w:val="24"/>
        </w:rPr>
        <w:t>Кадастровый номер земельного участка: _____________________________</w:t>
      </w:r>
      <w:proofErr w:type="gramStart"/>
      <w:r w:rsidRPr="00745BB0">
        <w:rPr>
          <w:rFonts w:ascii="Times New Roman" w:hAnsi="Times New Roman" w:cs="Times New Roman"/>
          <w:sz w:val="24"/>
          <w:szCs w:val="24"/>
        </w:rPr>
        <w:t>_(</w:t>
      </w:r>
      <w:proofErr w:type="gramEnd"/>
      <w:r w:rsidRPr="00745BB0">
        <w:rPr>
          <w:rFonts w:ascii="Times New Roman" w:hAnsi="Times New Roman" w:cs="Times New Roman"/>
          <w:sz w:val="24"/>
          <w:szCs w:val="24"/>
        </w:rPr>
        <w:t>если имеется)</w:t>
      </w:r>
      <w:r>
        <w:rPr>
          <w:rFonts w:ascii="Times New Roman" w:hAnsi="Times New Roman" w:cs="Times New Roman"/>
          <w:sz w:val="24"/>
          <w:szCs w:val="24"/>
        </w:rPr>
        <w:t>.</w:t>
      </w:r>
    </w:p>
    <w:p w14:paraId="37B77606" w14:textId="77777777" w:rsidR="00377495" w:rsidRPr="00745BB0" w:rsidRDefault="00377495" w:rsidP="00377495">
      <w:pPr>
        <w:pStyle w:val="afc"/>
        <w:ind w:firstLine="567"/>
        <w:jc w:val="both"/>
        <w:rPr>
          <w:rFonts w:ascii="Times New Roman" w:hAnsi="Times New Roman" w:cs="Times New Roman"/>
          <w:sz w:val="24"/>
          <w:szCs w:val="24"/>
        </w:rPr>
      </w:pPr>
      <w:r w:rsidRPr="00745BB0">
        <w:rPr>
          <w:rFonts w:ascii="Times New Roman" w:hAnsi="Times New Roman" w:cs="Times New Roman"/>
          <w:sz w:val="24"/>
          <w:szCs w:val="24"/>
        </w:rPr>
        <w:t>Местоположение земельного участка (участка земли, государственная</w:t>
      </w:r>
      <w:r w:rsidR="00AA0BBE">
        <w:rPr>
          <w:rFonts w:ascii="Times New Roman" w:hAnsi="Times New Roman" w:cs="Times New Roman"/>
          <w:sz w:val="24"/>
          <w:szCs w:val="24"/>
        </w:rPr>
        <w:t xml:space="preserve"> </w:t>
      </w:r>
      <w:r w:rsidRPr="00745BB0">
        <w:rPr>
          <w:rFonts w:ascii="Times New Roman" w:hAnsi="Times New Roman" w:cs="Times New Roman"/>
          <w:sz w:val="24"/>
          <w:szCs w:val="24"/>
        </w:rPr>
        <w:t>собственность на которую не разграничена): ___________________</w:t>
      </w:r>
      <w:r>
        <w:rPr>
          <w:rFonts w:ascii="Times New Roman" w:hAnsi="Times New Roman" w:cs="Times New Roman"/>
          <w:sz w:val="24"/>
          <w:szCs w:val="24"/>
        </w:rPr>
        <w:t>_______</w:t>
      </w:r>
      <w:r w:rsidRPr="00745BB0">
        <w:rPr>
          <w:rFonts w:ascii="Times New Roman" w:hAnsi="Times New Roman" w:cs="Times New Roman"/>
          <w:sz w:val="24"/>
          <w:szCs w:val="24"/>
        </w:rPr>
        <w:t>__</w:t>
      </w:r>
      <w:r>
        <w:rPr>
          <w:rFonts w:ascii="Times New Roman" w:hAnsi="Times New Roman" w:cs="Times New Roman"/>
          <w:sz w:val="24"/>
          <w:szCs w:val="24"/>
        </w:rPr>
        <w:t>_________</w:t>
      </w:r>
      <w:r w:rsidRPr="00745BB0">
        <w:rPr>
          <w:rFonts w:ascii="Times New Roman" w:hAnsi="Times New Roman" w:cs="Times New Roman"/>
          <w:sz w:val="24"/>
          <w:szCs w:val="24"/>
        </w:rPr>
        <w:t>____</w:t>
      </w:r>
      <w:r>
        <w:rPr>
          <w:rFonts w:ascii="Times New Roman" w:hAnsi="Times New Roman" w:cs="Times New Roman"/>
          <w:sz w:val="24"/>
          <w:szCs w:val="24"/>
        </w:rPr>
        <w:t xml:space="preserve"> </w:t>
      </w:r>
      <w:r>
        <w:rPr>
          <w:rFonts w:ascii="Times New Roman" w:hAnsi="Times New Roman" w:cs="Times New Roman"/>
          <w:sz w:val="24"/>
          <w:szCs w:val="24"/>
        </w:rPr>
        <w:lastRenderedPageBreak/>
        <w:t>___________________________________________(</w:t>
      </w:r>
      <w:r w:rsidRPr="00745BB0">
        <w:rPr>
          <w:rFonts w:ascii="Times New Roman" w:hAnsi="Times New Roman" w:cs="Times New Roman"/>
          <w:sz w:val="24"/>
          <w:szCs w:val="24"/>
        </w:rPr>
        <w:t>указывается адрес земельного участка: адрес земельного участка</w:t>
      </w:r>
      <w:r w:rsidR="00613599">
        <w:rPr>
          <w:rFonts w:ascii="Times New Roman" w:hAnsi="Times New Roman" w:cs="Times New Roman"/>
          <w:sz w:val="24"/>
          <w:szCs w:val="24"/>
        </w:rPr>
        <w:t xml:space="preserve"> </w:t>
      </w:r>
      <w:r w:rsidRPr="00745BB0">
        <w:rPr>
          <w:rFonts w:ascii="Times New Roman" w:hAnsi="Times New Roman" w:cs="Times New Roman"/>
          <w:sz w:val="24"/>
          <w:szCs w:val="24"/>
        </w:rPr>
        <w:t>указывается в соответствии со сведениями Единого государственного</w:t>
      </w:r>
      <w:r w:rsidR="002818B2">
        <w:rPr>
          <w:rFonts w:ascii="Times New Roman" w:hAnsi="Times New Roman" w:cs="Times New Roman"/>
          <w:sz w:val="24"/>
          <w:szCs w:val="24"/>
        </w:rPr>
        <w:t xml:space="preserve"> </w:t>
      </w:r>
      <w:r w:rsidRPr="00745BB0">
        <w:rPr>
          <w:rFonts w:ascii="Times New Roman" w:hAnsi="Times New Roman" w:cs="Times New Roman"/>
          <w:sz w:val="24"/>
          <w:szCs w:val="24"/>
        </w:rPr>
        <w:t>реестра недвижимости, если земельный участок поставлен на</w:t>
      </w:r>
      <w:r w:rsidR="00EE587E">
        <w:rPr>
          <w:rFonts w:ascii="Times New Roman" w:hAnsi="Times New Roman" w:cs="Times New Roman"/>
          <w:sz w:val="24"/>
          <w:szCs w:val="24"/>
        </w:rPr>
        <w:t xml:space="preserve"> </w:t>
      </w:r>
      <w:r w:rsidRPr="00745BB0">
        <w:rPr>
          <w:rFonts w:ascii="Times New Roman" w:hAnsi="Times New Roman" w:cs="Times New Roman"/>
          <w:sz w:val="24"/>
          <w:szCs w:val="24"/>
        </w:rPr>
        <w:t>кадастровый учет: в отношении участка земли, государственная</w:t>
      </w:r>
      <w:r w:rsidR="00B76A10">
        <w:rPr>
          <w:rFonts w:ascii="Times New Roman" w:hAnsi="Times New Roman" w:cs="Times New Roman"/>
          <w:sz w:val="24"/>
          <w:szCs w:val="24"/>
        </w:rPr>
        <w:t xml:space="preserve"> </w:t>
      </w:r>
      <w:r w:rsidRPr="00745BB0">
        <w:rPr>
          <w:rFonts w:ascii="Times New Roman" w:hAnsi="Times New Roman" w:cs="Times New Roman"/>
          <w:sz w:val="24"/>
          <w:szCs w:val="24"/>
        </w:rPr>
        <w:t>собственность на которую не разграничена, указываются координаты</w:t>
      </w:r>
      <w:r w:rsidR="00487A09">
        <w:rPr>
          <w:rFonts w:ascii="Times New Roman" w:hAnsi="Times New Roman" w:cs="Times New Roman"/>
          <w:sz w:val="24"/>
          <w:szCs w:val="24"/>
        </w:rPr>
        <w:t xml:space="preserve"> </w:t>
      </w:r>
      <w:r w:rsidRPr="00745BB0">
        <w:rPr>
          <w:rFonts w:ascii="Times New Roman" w:hAnsi="Times New Roman" w:cs="Times New Roman"/>
          <w:sz w:val="24"/>
          <w:szCs w:val="24"/>
        </w:rPr>
        <w:t>характерных точек границ территории)</w:t>
      </w:r>
    </w:p>
    <w:p w14:paraId="1437939B" w14:textId="77777777" w:rsidR="00377495" w:rsidRPr="00745BB0" w:rsidRDefault="00377495" w:rsidP="00377495">
      <w:pPr>
        <w:pStyle w:val="afc"/>
        <w:ind w:firstLine="567"/>
        <w:jc w:val="both"/>
        <w:rPr>
          <w:rFonts w:ascii="Times New Roman" w:hAnsi="Times New Roman" w:cs="Times New Roman"/>
          <w:sz w:val="24"/>
          <w:szCs w:val="24"/>
        </w:rPr>
      </w:pPr>
      <w:r w:rsidRPr="00745BB0">
        <w:rPr>
          <w:rFonts w:ascii="Times New Roman" w:hAnsi="Times New Roman" w:cs="Times New Roman"/>
          <w:sz w:val="24"/>
          <w:szCs w:val="24"/>
        </w:rPr>
        <w:t>Площадь земельного участка (земли) ___________________________ кв. </w:t>
      </w:r>
      <w:proofErr w:type="gramStart"/>
      <w:r w:rsidRPr="00745BB0">
        <w:rPr>
          <w:rFonts w:ascii="Times New Roman" w:hAnsi="Times New Roman" w:cs="Times New Roman"/>
          <w:sz w:val="24"/>
          <w:szCs w:val="24"/>
        </w:rPr>
        <w:t>м(</w:t>
      </w:r>
      <w:proofErr w:type="gramEnd"/>
      <w:r w:rsidRPr="00745BB0">
        <w:rPr>
          <w:rFonts w:ascii="Times New Roman" w:hAnsi="Times New Roman" w:cs="Times New Roman"/>
          <w:sz w:val="24"/>
          <w:szCs w:val="24"/>
        </w:rPr>
        <w:t xml:space="preserve">указывается площадь земельного участка (земли); площадь </w:t>
      </w:r>
      <w:proofErr w:type="spellStart"/>
      <w:r w:rsidRPr="00745BB0">
        <w:rPr>
          <w:rFonts w:ascii="Times New Roman" w:hAnsi="Times New Roman" w:cs="Times New Roman"/>
          <w:sz w:val="24"/>
          <w:szCs w:val="24"/>
        </w:rPr>
        <w:t>земельногоучастка</w:t>
      </w:r>
      <w:proofErr w:type="spellEnd"/>
      <w:r w:rsidRPr="00745BB0">
        <w:rPr>
          <w:rFonts w:ascii="Times New Roman" w:hAnsi="Times New Roman" w:cs="Times New Roman"/>
          <w:sz w:val="24"/>
          <w:szCs w:val="24"/>
        </w:rPr>
        <w:t xml:space="preserve"> указывается в соответствии со сведениями Единого</w:t>
      </w:r>
      <w:r w:rsidR="005F1723">
        <w:rPr>
          <w:rFonts w:ascii="Times New Roman" w:hAnsi="Times New Roman" w:cs="Times New Roman"/>
          <w:sz w:val="24"/>
          <w:szCs w:val="24"/>
        </w:rPr>
        <w:t xml:space="preserve"> </w:t>
      </w:r>
      <w:r w:rsidRPr="00745BB0">
        <w:rPr>
          <w:rFonts w:ascii="Times New Roman" w:hAnsi="Times New Roman" w:cs="Times New Roman"/>
          <w:sz w:val="24"/>
          <w:szCs w:val="24"/>
        </w:rPr>
        <w:t>государственного реестра недвижимости, если земельный участок</w:t>
      </w:r>
      <w:r w:rsidR="00BD4766">
        <w:rPr>
          <w:rFonts w:ascii="Times New Roman" w:hAnsi="Times New Roman" w:cs="Times New Roman"/>
          <w:sz w:val="24"/>
          <w:szCs w:val="24"/>
        </w:rPr>
        <w:t xml:space="preserve"> </w:t>
      </w:r>
      <w:r w:rsidRPr="00745BB0">
        <w:rPr>
          <w:rFonts w:ascii="Times New Roman" w:hAnsi="Times New Roman" w:cs="Times New Roman"/>
          <w:sz w:val="24"/>
          <w:szCs w:val="24"/>
        </w:rPr>
        <w:t>поставлен на кадастровый учет)</w:t>
      </w:r>
    </w:p>
    <w:p w14:paraId="33266977" w14:textId="77777777" w:rsidR="00377495" w:rsidRPr="00745BB0" w:rsidRDefault="00377495" w:rsidP="00377495">
      <w:pPr>
        <w:pStyle w:val="afc"/>
        <w:ind w:firstLine="567"/>
        <w:jc w:val="both"/>
        <w:rPr>
          <w:rFonts w:ascii="Times New Roman" w:hAnsi="Times New Roman" w:cs="Times New Roman"/>
          <w:sz w:val="24"/>
          <w:szCs w:val="24"/>
        </w:rPr>
      </w:pPr>
      <w:r w:rsidRPr="00745BB0">
        <w:rPr>
          <w:rFonts w:ascii="Times New Roman" w:hAnsi="Times New Roman" w:cs="Times New Roman"/>
          <w:sz w:val="24"/>
          <w:szCs w:val="24"/>
        </w:rPr>
        <w:t xml:space="preserve">Приложения, согласно </w:t>
      </w:r>
      <w:hyperlink w:anchor="sub_1004" w:history="1">
        <w:r w:rsidRPr="00745BB0">
          <w:rPr>
            <w:rStyle w:val="a6"/>
            <w:rFonts w:ascii="Times New Roman" w:hAnsi="Times New Roman" w:cs="Times New Roman"/>
            <w:color w:val="auto"/>
            <w:sz w:val="24"/>
            <w:szCs w:val="24"/>
            <w:u w:val="none"/>
          </w:rPr>
          <w:t>пункту 4</w:t>
        </w:r>
      </w:hyperlink>
      <w:r w:rsidRPr="00745BB0">
        <w:rPr>
          <w:rFonts w:ascii="Times New Roman" w:hAnsi="Times New Roman" w:cs="Times New Roman"/>
          <w:sz w:val="24"/>
          <w:szCs w:val="24"/>
        </w:rPr>
        <w:t xml:space="preserve"> Порядк</w:t>
      </w:r>
      <w:r>
        <w:rPr>
          <w:rFonts w:ascii="Times New Roman" w:hAnsi="Times New Roman" w:cs="Times New Roman"/>
          <w:sz w:val="24"/>
          <w:szCs w:val="24"/>
        </w:rPr>
        <w:t>а</w:t>
      </w:r>
      <w:r w:rsidR="00272B7E">
        <w:rPr>
          <w:rFonts w:ascii="Times New Roman" w:hAnsi="Times New Roman" w:cs="Times New Roman"/>
          <w:sz w:val="24"/>
          <w:szCs w:val="24"/>
        </w:rPr>
        <w:t xml:space="preserve"> </w:t>
      </w:r>
      <w:r w:rsidRPr="002E0648">
        <w:rPr>
          <w:rFonts w:ascii="Times New Roman" w:hAnsi="Times New Roman" w:cs="Times New Roman"/>
          <w:sz w:val="24"/>
          <w:szCs w:val="24"/>
        </w:rPr>
        <w:t>предоставления разрешения на осуществление земляных работ, утвержденн</w:t>
      </w:r>
      <w:r>
        <w:rPr>
          <w:rFonts w:ascii="Times New Roman" w:hAnsi="Times New Roman" w:cs="Times New Roman"/>
          <w:sz w:val="24"/>
          <w:szCs w:val="24"/>
        </w:rPr>
        <w:t>ого</w:t>
      </w:r>
      <w:r w:rsidRPr="002E0648">
        <w:rPr>
          <w:rFonts w:ascii="Times New Roman" w:hAnsi="Times New Roman" w:cs="Times New Roman"/>
          <w:sz w:val="24"/>
          <w:szCs w:val="24"/>
        </w:rPr>
        <w:t xml:space="preserve"> приказом министерства строительства Самарской области от 12 апреля 2019 года № 57-п</w:t>
      </w:r>
      <w:r>
        <w:rPr>
          <w:rFonts w:ascii="Times New Roman" w:hAnsi="Times New Roman" w:cs="Times New Roman"/>
          <w:sz w:val="24"/>
          <w:szCs w:val="24"/>
        </w:rPr>
        <w:t>.</w:t>
      </w:r>
    </w:p>
    <w:p w14:paraId="63A8D0FF" w14:textId="77777777" w:rsidR="00377495" w:rsidRPr="00745BB0" w:rsidRDefault="00377495" w:rsidP="00377495">
      <w:pPr>
        <w:pStyle w:val="afc"/>
        <w:ind w:firstLine="567"/>
        <w:jc w:val="both"/>
        <w:rPr>
          <w:rFonts w:ascii="Times New Roman" w:hAnsi="Times New Roman" w:cs="Times New Roman"/>
          <w:sz w:val="24"/>
          <w:szCs w:val="24"/>
        </w:rPr>
      </w:pPr>
      <w:r w:rsidRPr="00745BB0">
        <w:rPr>
          <w:rFonts w:ascii="Times New Roman" w:hAnsi="Times New Roman" w:cs="Times New Roman"/>
          <w:sz w:val="24"/>
          <w:szCs w:val="24"/>
        </w:rPr>
        <w:t>Даю согласие на обработку моих персональных данных, указанных в</w:t>
      </w:r>
      <w:r w:rsidR="00850989">
        <w:rPr>
          <w:rFonts w:ascii="Times New Roman" w:hAnsi="Times New Roman" w:cs="Times New Roman"/>
          <w:sz w:val="24"/>
          <w:szCs w:val="24"/>
        </w:rPr>
        <w:t xml:space="preserve"> </w:t>
      </w:r>
      <w:r w:rsidRPr="00745BB0">
        <w:rPr>
          <w:rFonts w:ascii="Times New Roman" w:hAnsi="Times New Roman" w:cs="Times New Roman"/>
          <w:sz w:val="24"/>
          <w:szCs w:val="24"/>
        </w:rPr>
        <w:t xml:space="preserve">заявлении в порядке, установленном </w:t>
      </w:r>
      <w:hyperlink r:id="rId12" w:history="1">
        <w:r w:rsidRPr="00745BB0">
          <w:rPr>
            <w:rStyle w:val="a6"/>
            <w:rFonts w:ascii="Times New Roman" w:hAnsi="Times New Roman" w:cs="Times New Roman"/>
            <w:color w:val="auto"/>
            <w:sz w:val="24"/>
            <w:szCs w:val="24"/>
            <w:u w:val="none"/>
          </w:rPr>
          <w:t>законодательством</w:t>
        </w:r>
      </w:hyperlink>
      <w:r w:rsidRPr="00745BB0">
        <w:rPr>
          <w:rFonts w:ascii="Times New Roman" w:hAnsi="Times New Roman" w:cs="Times New Roman"/>
          <w:sz w:val="24"/>
          <w:szCs w:val="24"/>
        </w:rPr>
        <w:t xml:space="preserve"> Российской</w:t>
      </w:r>
      <w:r w:rsidR="00241C94">
        <w:rPr>
          <w:rFonts w:ascii="Times New Roman" w:hAnsi="Times New Roman" w:cs="Times New Roman"/>
          <w:sz w:val="24"/>
          <w:szCs w:val="24"/>
        </w:rPr>
        <w:t xml:space="preserve"> </w:t>
      </w:r>
      <w:r w:rsidRPr="00745BB0">
        <w:rPr>
          <w:rFonts w:ascii="Times New Roman" w:hAnsi="Times New Roman" w:cs="Times New Roman"/>
          <w:sz w:val="24"/>
          <w:szCs w:val="24"/>
        </w:rPr>
        <w:t>Федерации о персональных данных</w:t>
      </w:r>
      <w:r w:rsidRPr="002E0648">
        <w:rPr>
          <w:rStyle w:val="afb"/>
          <w:rFonts w:ascii="Times New Roman" w:hAnsi="Times New Roman" w:cs="Times New Roman"/>
          <w:sz w:val="24"/>
          <w:szCs w:val="24"/>
        </w:rPr>
        <w:footnoteReference w:id="3"/>
      </w:r>
      <w:r w:rsidRPr="00745BB0">
        <w:rPr>
          <w:rFonts w:ascii="Times New Roman" w:hAnsi="Times New Roman" w:cs="Times New Roman"/>
          <w:sz w:val="24"/>
          <w:szCs w:val="24"/>
        </w:rPr>
        <w:t>.</w:t>
      </w:r>
    </w:p>
    <w:p w14:paraId="5E66AD83" w14:textId="77777777" w:rsidR="00377495" w:rsidRPr="00745BB0" w:rsidRDefault="00377495" w:rsidP="00377495">
      <w:pPr>
        <w:pStyle w:val="afc"/>
        <w:rPr>
          <w:rFonts w:ascii="Times New Roman" w:hAnsi="Times New Roman" w:cs="Times New Roman"/>
          <w:sz w:val="24"/>
          <w:szCs w:val="24"/>
        </w:rPr>
      </w:pPr>
      <w:bookmarkStart w:id="65" w:name="sub_20001"/>
      <w:bookmarkStart w:id="66" w:name="_Hlk10818234"/>
      <w:bookmarkEnd w:id="65"/>
      <w:r w:rsidRPr="00745BB0">
        <w:rPr>
          <w:rFonts w:ascii="Times New Roman" w:hAnsi="Times New Roman" w:cs="Times New Roman"/>
          <w:sz w:val="24"/>
          <w:szCs w:val="24"/>
        </w:rPr>
        <w:t>____</w:t>
      </w:r>
      <w:r>
        <w:rPr>
          <w:rFonts w:ascii="Times New Roman" w:hAnsi="Times New Roman" w:cs="Times New Roman"/>
          <w:sz w:val="24"/>
          <w:szCs w:val="24"/>
        </w:rPr>
        <w:t>__________</w:t>
      </w:r>
      <w:r w:rsidRPr="00745BB0">
        <w:rPr>
          <w:rFonts w:ascii="Times New Roman" w:hAnsi="Times New Roman" w:cs="Times New Roman"/>
          <w:sz w:val="24"/>
          <w:szCs w:val="24"/>
        </w:rPr>
        <w:t>_____ ___________________________________________________</w:t>
      </w:r>
    </w:p>
    <w:p w14:paraId="241B637E" w14:textId="77777777" w:rsidR="00377495" w:rsidRPr="00745BB0" w:rsidRDefault="00377495" w:rsidP="00377495">
      <w:pPr>
        <w:pStyle w:val="afc"/>
        <w:jc w:val="both"/>
        <w:rPr>
          <w:rFonts w:ascii="Times New Roman" w:hAnsi="Times New Roman" w:cs="Times New Roman"/>
          <w:sz w:val="20"/>
          <w:szCs w:val="20"/>
        </w:rPr>
      </w:pPr>
      <w:r w:rsidRPr="00745BB0">
        <w:rPr>
          <w:rFonts w:ascii="Times New Roman" w:hAnsi="Times New Roman" w:cs="Times New Roman"/>
          <w:sz w:val="20"/>
          <w:szCs w:val="20"/>
        </w:rPr>
        <w:t>(подпись) (фамилия, имя и (при наличии) отчество подписавшего</w:t>
      </w:r>
      <w:r w:rsidR="00C17B59">
        <w:rPr>
          <w:rFonts w:ascii="Times New Roman" w:hAnsi="Times New Roman" w:cs="Times New Roman"/>
          <w:sz w:val="20"/>
          <w:szCs w:val="20"/>
        </w:rPr>
        <w:t xml:space="preserve"> </w:t>
      </w:r>
      <w:r w:rsidRPr="00745BB0">
        <w:rPr>
          <w:rFonts w:ascii="Times New Roman" w:hAnsi="Times New Roman" w:cs="Times New Roman"/>
          <w:sz w:val="20"/>
          <w:szCs w:val="20"/>
        </w:rPr>
        <w:t>лица</w:t>
      </w:r>
    </w:p>
    <w:p w14:paraId="49C497A3" w14:textId="77777777" w:rsidR="00377495" w:rsidRPr="00745BB0" w:rsidRDefault="00377495" w:rsidP="00377495">
      <w:pPr>
        <w:pStyle w:val="afc"/>
        <w:jc w:val="both"/>
        <w:rPr>
          <w:rFonts w:ascii="Times New Roman" w:hAnsi="Times New Roman" w:cs="Times New Roman"/>
          <w:sz w:val="24"/>
          <w:szCs w:val="24"/>
        </w:rPr>
      </w:pPr>
      <w:r w:rsidRPr="00745BB0">
        <w:rPr>
          <w:rFonts w:ascii="Times New Roman" w:hAnsi="Times New Roman" w:cs="Times New Roman"/>
          <w:sz w:val="24"/>
          <w:szCs w:val="24"/>
        </w:rPr>
        <w:t>___________________________________________________</w:t>
      </w:r>
    </w:p>
    <w:p w14:paraId="15FA3144" w14:textId="77777777" w:rsidR="00377495" w:rsidRPr="00745BB0" w:rsidRDefault="00377495" w:rsidP="00377495">
      <w:pPr>
        <w:pStyle w:val="afc"/>
        <w:jc w:val="both"/>
        <w:rPr>
          <w:rFonts w:ascii="Times New Roman" w:hAnsi="Times New Roman" w:cs="Times New Roman"/>
          <w:sz w:val="20"/>
          <w:szCs w:val="20"/>
        </w:rPr>
      </w:pPr>
      <w:r w:rsidRPr="00745BB0">
        <w:rPr>
          <w:rFonts w:ascii="Times New Roman" w:hAnsi="Times New Roman" w:cs="Times New Roman"/>
          <w:sz w:val="20"/>
          <w:szCs w:val="20"/>
        </w:rPr>
        <w:t>наименование должности подписавшего лица либо</w:t>
      </w:r>
    </w:p>
    <w:p w14:paraId="3A40CA81" w14:textId="77777777" w:rsidR="00377495" w:rsidRPr="00745BB0" w:rsidRDefault="00377495" w:rsidP="00377495">
      <w:pPr>
        <w:pStyle w:val="afc"/>
        <w:jc w:val="both"/>
        <w:rPr>
          <w:rFonts w:ascii="Times New Roman" w:hAnsi="Times New Roman" w:cs="Times New Roman"/>
          <w:sz w:val="24"/>
          <w:szCs w:val="24"/>
        </w:rPr>
      </w:pPr>
      <w:r w:rsidRPr="00745BB0">
        <w:rPr>
          <w:rFonts w:ascii="Times New Roman" w:hAnsi="Times New Roman" w:cs="Times New Roman"/>
          <w:sz w:val="24"/>
          <w:szCs w:val="24"/>
        </w:rPr>
        <w:t>___________________________________________________</w:t>
      </w:r>
    </w:p>
    <w:p w14:paraId="62A597AB" w14:textId="77777777" w:rsidR="00377495" w:rsidRPr="00745BB0" w:rsidRDefault="00377495" w:rsidP="00377495">
      <w:pPr>
        <w:pStyle w:val="afc"/>
        <w:jc w:val="both"/>
        <w:rPr>
          <w:rFonts w:ascii="Times New Roman" w:hAnsi="Times New Roman" w:cs="Times New Roman"/>
          <w:sz w:val="20"/>
          <w:szCs w:val="20"/>
        </w:rPr>
      </w:pPr>
      <w:r w:rsidRPr="00745BB0">
        <w:rPr>
          <w:rFonts w:ascii="Times New Roman" w:hAnsi="Times New Roman" w:cs="Times New Roman"/>
          <w:sz w:val="20"/>
          <w:szCs w:val="20"/>
        </w:rPr>
        <w:t>указание на то, что подписавшее лицо</w:t>
      </w:r>
    </w:p>
    <w:p w14:paraId="05B86F0A" w14:textId="77777777" w:rsidR="00377495" w:rsidRPr="00745BB0" w:rsidRDefault="00377495" w:rsidP="00377495">
      <w:pPr>
        <w:pStyle w:val="afc"/>
        <w:jc w:val="both"/>
        <w:rPr>
          <w:rFonts w:ascii="Times New Roman" w:hAnsi="Times New Roman" w:cs="Times New Roman"/>
          <w:sz w:val="24"/>
          <w:szCs w:val="24"/>
        </w:rPr>
      </w:pPr>
      <w:r w:rsidRPr="00745BB0">
        <w:rPr>
          <w:rFonts w:ascii="Times New Roman" w:hAnsi="Times New Roman" w:cs="Times New Roman"/>
          <w:sz w:val="20"/>
          <w:szCs w:val="20"/>
        </w:rPr>
        <w:t>(для юридических</w:t>
      </w:r>
      <w:r w:rsidRPr="00745BB0">
        <w:rPr>
          <w:rFonts w:ascii="Times New Roman" w:hAnsi="Times New Roman" w:cs="Times New Roman"/>
          <w:sz w:val="24"/>
          <w:szCs w:val="24"/>
        </w:rPr>
        <w:t>___________________________________________________</w:t>
      </w:r>
    </w:p>
    <w:p w14:paraId="0F888609" w14:textId="77777777" w:rsidR="00377495" w:rsidRPr="00745BB0" w:rsidRDefault="00377495" w:rsidP="00377495">
      <w:pPr>
        <w:pStyle w:val="afc"/>
        <w:jc w:val="both"/>
        <w:rPr>
          <w:rFonts w:ascii="Times New Roman" w:hAnsi="Times New Roman" w:cs="Times New Roman"/>
          <w:sz w:val="20"/>
          <w:szCs w:val="20"/>
        </w:rPr>
      </w:pPr>
      <w:r w:rsidRPr="00745BB0">
        <w:rPr>
          <w:rFonts w:ascii="Times New Roman" w:hAnsi="Times New Roman" w:cs="Times New Roman"/>
          <w:sz w:val="20"/>
          <w:szCs w:val="20"/>
        </w:rPr>
        <w:t>лиц) является представителем по доверенности)</w:t>
      </w:r>
    </w:p>
    <w:p w14:paraId="038AD1FA" w14:textId="77777777" w:rsidR="00377495" w:rsidRPr="00745BB0" w:rsidRDefault="00377495" w:rsidP="00377495">
      <w:pPr>
        <w:pStyle w:val="afc"/>
        <w:rPr>
          <w:rFonts w:ascii="Times New Roman" w:hAnsi="Times New Roman" w:cs="Times New Roman"/>
          <w:sz w:val="24"/>
          <w:szCs w:val="24"/>
        </w:rPr>
      </w:pPr>
    </w:p>
    <w:p w14:paraId="7FA61AF7" w14:textId="77777777" w:rsidR="00377495" w:rsidRDefault="00377495" w:rsidP="00377495">
      <w:pPr>
        <w:pStyle w:val="afc"/>
        <w:jc w:val="right"/>
        <w:rPr>
          <w:rFonts w:ascii="Times New Roman" w:hAnsi="Times New Roman" w:cs="Times New Roman"/>
          <w:sz w:val="24"/>
          <w:szCs w:val="24"/>
        </w:rPr>
      </w:pPr>
      <w:bookmarkStart w:id="67" w:name="sub_30000"/>
      <w:bookmarkEnd w:id="66"/>
      <w:bookmarkEnd w:id="67"/>
    </w:p>
    <w:p w14:paraId="226569F2" w14:textId="77777777" w:rsidR="00377495" w:rsidRPr="00E74E98" w:rsidRDefault="00377495" w:rsidP="00377495">
      <w:pPr>
        <w:pStyle w:val="afc"/>
        <w:jc w:val="right"/>
        <w:rPr>
          <w:rFonts w:ascii="Times New Roman" w:hAnsi="Times New Roman" w:cs="Times New Roman"/>
          <w:sz w:val="24"/>
          <w:szCs w:val="24"/>
        </w:rPr>
      </w:pPr>
      <w:bookmarkStart w:id="68" w:name="_Hlk10817891"/>
      <w:r w:rsidRPr="00E74E98">
        <w:rPr>
          <w:rFonts w:ascii="Times New Roman" w:hAnsi="Times New Roman" w:cs="Times New Roman"/>
          <w:sz w:val="24"/>
          <w:szCs w:val="24"/>
        </w:rPr>
        <w:t xml:space="preserve">Приложение </w:t>
      </w:r>
      <w:r w:rsidR="00D15935">
        <w:rPr>
          <w:rFonts w:ascii="Times New Roman" w:hAnsi="Times New Roman" w:cs="Times New Roman"/>
          <w:sz w:val="24"/>
          <w:szCs w:val="24"/>
        </w:rPr>
        <w:t>3</w:t>
      </w:r>
    </w:p>
    <w:p w14:paraId="279E3844" w14:textId="77777777" w:rsidR="00D15935" w:rsidRDefault="00377495" w:rsidP="00D15935">
      <w:pPr>
        <w:pStyle w:val="afc"/>
        <w:jc w:val="right"/>
        <w:rPr>
          <w:rFonts w:ascii="Times New Roman" w:hAnsi="Times New Roman" w:cs="Times New Roman"/>
          <w:sz w:val="24"/>
          <w:szCs w:val="24"/>
        </w:rPr>
      </w:pPr>
      <w:r w:rsidRPr="00E74E98">
        <w:rPr>
          <w:rFonts w:ascii="Times New Roman" w:hAnsi="Times New Roman" w:cs="Times New Roman"/>
          <w:sz w:val="24"/>
          <w:szCs w:val="24"/>
        </w:rPr>
        <w:t xml:space="preserve">к </w:t>
      </w:r>
      <w:bookmarkEnd w:id="68"/>
      <w:r w:rsidR="00D15935" w:rsidRPr="00E74E98">
        <w:rPr>
          <w:rFonts w:ascii="Times New Roman" w:hAnsi="Times New Roman" w:cs="Times New Roman"/>
          <w:sz w:val="24"/>
          <w:szCs w:val="24"/>
        </w:rPr>
        <w:t xml:space="preserve">Правилам </w:t>
      </w:r>
      <w:r w:rsidR="00D15935" w:rsidRPr="00D15935">
        <w:rPr>
          <w:rFonts w:ascii="Times New Roman" w:hAnsi="Times New Roman" w:cs="Times New Roman"/>
          <w:sz w:val="24"/>
          <w:szCs w:val="24"/>
        </w:rPr>
        <w:t xml:space="preserve">благоустройства </w:t>
      </w:r>
    </w:p>
    <w:p w14:paraId="7BE149E3" w14:textId="77777777" w:rsidR="00D15935" w:rsidRDefault="00D15935" w:rsidP="00D15935">
      <w:pPr>
        <w:pStyle w:val="afc"/>
        <w:jc w:val="right"/>
        <w:rPr>
          <w:rFonts w:ascii="Times New Roman" w:hAnsi="Times New Roman" w:cs="Times New Roman"/>
          <w:sz w:val="24"/>
          <w:szCs w:val="24"/>
        </w:rPr>
      </w:pPr>
      <w:r w:rsidRPr="00D15935">
        <w:rPr>
          <w:rFonts w:ascii="Times New Roman" w:hAnsi="Times New Roman" w:cs="Times New Roman"/>
          <w:sz w:val="24"/>
          <w:szCs w:val="24"/>
        </w:rPr>
        <w:t xml:space="preserve">территории городского поселения Безенчук </w:t>
      </w:r>
    </w:p>
    <w:p w14:paraId="0CDC8AB8" w14:textId="77777777" w:rsidR="00D15935" w:rsidRDefault="00D15935" w:rsidP="00D15935">
      <w:pPr>
        <w:pStyle w:val="afc"/>
        <w:jc w:val="right"/>
        <w:rPr>
          <w:rFonts w:ascii="Times New Roman" w:hAnsi="Times New Roman" w:cs="Times New Roman"/>
          <w:sz w:val="24"/>
          <w:szCs w:val="24"/>
        </w:rPr>
      </w:pPr>
      <w:r w:rsidRPr="00D15935">
        <w:rPr>
          <w:rFonts w:ascii="Times New Roman" w:hAnsi="Times New Roman" w:cs="Times New Roman"/>
          <w:sz w:val="24"/>
          <w:szCs w:val="24"/>
        </w:rPr>
        <w:t xml:space="preserve">муниципального района Безенчукский Самарской области, </w:t>
      </w:r>
    </w:p>
    <w:p w14:paraId="03C27510" w14:textId="77777777" w:rsidR="00D15935" w:rsidRDefault="00D15935" w:rsidP="00D15935">
      <w:pPr>
        <w:pStyle w:val="afc"/>
        <w:jc w:val="right"/>
        <w:rPr>
          <w:rFonts w:ascii="Times New Roman" w:hAnsi="Times New Roman" w:cs="Times New Roman"/>
          <w:sz w:val="24"/>
          <w:szCs w:val="24"/>
        </w:rPr>
      </w:pPr>
      <w:r w:rsidRPr="00D15935">
        <w:rPr>
          <w:rFonts w:ascii="Times New Roman" w:hAnsi="Times New Roman" w:cs="Times New Roman"/>
          <w:sz w:val="24"/>
          <w:szCs w:val="24"/>
        </w:rPr>
        <w:t xml:space="preserve">утвержденных решением Собрания представителей </w:t>
      </w:r>
    </w:p>
    <w:p w14:paraId="56118D79" w14:textId="77777777" w:rsidR="00D15935" w:rsidRDefault="00D15935" w:rsidP="00D15935">
      <w:pPr>
        <w:pStyle w:val="afc"/>
        <w:jc w:val="right"/>
        <w:rPr>
          <w:rFonts w:ascii="Times New Roman" w:hAnsi="Times New Roman" w:cs="Times New Roman"/>
          <w:sz w:val="24"/>
          <w:szCs w:val="24"/>
        </w:rPr>
      </w:pPr>
      <w:r w:rsidRPr="00D15935">
        <w:rPr>
          <w:rFonts w:ascii="Times New Roman" w:hAnsi="Times New Roman" w:cs="Times New Roman"/>
          <w:sz w:val="24"/>
          <w:szCs w:val="24"/>
        </w:rPr>
        <w:t xml:space="preserve">городского поселения Безенчук </w:t>
      </w:r>
    </w:p>
    <w:p w14:paraId="7A6D50AB" w14:textId="77777777" w:rsidR="00D15935" w:rsidRDefault="00D15935" w:rsidP="00D15935">
      <w:pPr>
        <w:pStyle w:val="afc"/>
        <w:jc w:val="right"/>
        <w:rPr>
          <w:rFonts w:ascii="Times New Roman" w:hAnsi="Times New Roman" w:cs="Times New Roman"/>
          <w:sz w:val="24"/>
          <w:szCs w:val="24"/>
        </w:rPr>
      </w:pPr>
      <w:r w:rsidRPr="00D15935">
        <w:rPr>
          <w:rFonts w:ascii="Times New Roman" w:hAnsi="Times New Roman" w:cs="Times New Roman"/>
          <w:sz w:val="24"/>
          <w:szCs w:val="24"/>
        </w:rPr>
        <w:t xml:space="preserve">муниципального района Безенчукский Самарской области </w:t>
      </w:r>
    </w:p>
    <w:p w14:paraId="4EBC97AC" w14:textId="77777777" w:rsidR="00377495" w:rsidRPr="00745BB0" w:rsidRDefault="00D15935" w:rsidP="00D15935">
      <w:pPr>
        <w:pStyle w:val="afc"/>
        <w:jc w:val="right"/>
        <w:rPr>
          <w:rFonts w:ascii="Times New Roman" w:hAnsi="Times New Roman" w:cs="Times New Roman"/>
          <w:sz w:val="24"/>
          <w:szCs w:val="24"/>
        </w:rPr>
      </w:pPr>
      <w:r w:rsidRPr="00D15935">
        <w:rPr>
          <w:rFonts w:ascii="Times New Roman" w:hAnsi="Times New Roman" w:cs="Times New Roman"/>
          <w:sz w:val="24"/>
          <w:szCs w:val="24"/>
        </w:rPr>
        <w:t>от 12.10.2017 № 3/25</w:t>
      </w:r>
    </w:p>
    <w:p w14:paraId="34137C86" w14:textId="77777777" w:rsidR="00377495" w:rsidRPr="00745BB0" w:rsidRDefault="00377495" w:rsidP="00377495">
      <w:pPr>
        <w:pStyle w:val="afc"/>
        <w:rPr>
          <w:rFonts w:ascii="Times New Roman" w:hAnsi="Times New Roman" w:cs="Times New Roman"/>
          <w:sz w:val="24"/>
          <w:szCs w:val="24"/>
        </w:rPr>
      </w:pPr>
    </w:p>
    <w:p w14:paraId="6A9CEEC1" w14:textId="77777777" w:rsidR="00377495" w:rsidRPr="00745BB0" w:rsidRDefault="00377495" w:rsidP="00377495">
      <w:pPr>
        <w:pStyle w:val="afc"/>
        <w:jc w:val="center"/>
        <w:rPr>
          <w:rFonts w:ascii="Times New Roman" w:hAnsi="Times New Roman" w:cs="Times New Roman"/>
          <w:sz w:val="24"/>
          <w:szCs w:val="24"/>
        </w:rPr>
      </w:pPr>
      <w:r w:rsidRPr="00745BB0">
        <w:rPr>
          <w:rFonts w:ascii="Times New Roman" w:hAnsi="Times New Roman" w:cs="Times New Roman"/>
          <w:b/>
          <w:bCs/>
          <w:sz w:val="24"/>
          <w:szCs w:val="24"/>
        </w:rPr>
        <w:t>Акт</w:t>
      </w:r>
      <w:r w:rsidRPr="00745BB0">
        <w:rPr>
          <w:rFonts w:ascii="Times New Roman" w:hAnsi="Times New Roman" w:cs="Times New Roman"/>
          <w:b/>
          <w:bCs/>
          <w:sz w:val="24"/>
          <w:szCs w:val="24"/>
        </w:rPr>
        <w:br/>
        <w:t>завершения земляных работ</w:t>
      </w:r>
    </w:p>
    <w:p w14:paraId="2180464B" w14:textId="77777777" w:rsidR="00377495" w:rsidRPr="00745BB0" w:rsidRDefault="00377495" w:rsidP="00377495">
      <w:pPr>
        <w:pStyle w:val="afc"/>
        <w:rPr>
          <w:rFonts w:ascii="Times New Roman" w:hAnsi="Times New Roman" w:cs="Times New Roman"/>
          <w:sz w:val="24"/>
          <w:szCs w:val="24"/>
        </w:rPr>
      </w:pPr>
    </w:p>
    <w:p w14:paraId="51157F77" w14:textId="77777777" w:rsidR="00377495" w:rsidRPr="00745BB0" w:rsidRDefault="00377495" w:rsidP="00377495">
      <w:pPr>
        <w:pStyle w:val="afc"/>
        <w:jc w:val="both"/>
        <w:rPr>
          <w:rFonts w:ascii="Times New Roman" w:hAnsi="Times New Roman" w:cs="Times New Roman"/>
          <w:sz w:val="24"/>
          <w:szCs w:val="24"/>
        </w:rPr>
      </w:pPr>
      <w:r>
        <w:rPr>
          <w:rFonts w:ascii="Times New Roman" w:hAnsi="Times New Roman" w:cs="Times New Roman"/>
          <w:sz w:val="24"/>
          <w:szCs w:val="24"/>
        </w:rPr>
        <w:t>«</w:t>
      </w:r>
      <w:r w:rsidRPr="00745BB0">
        <w:rPr>
          <w:rFonts w:ascii="Times New Roman" w:hAnsi="Times New Roman" w:cs="Times New Roman"/>
          <w:sz w:val="24"/>
          <w:szCs w:val="24"/>
        </w:rPr>
        <w:t>__</w:t>
      </w:r>
      <w:r>
        <w:rPr>
          <w:rFonts w:ascii="Times New Roman" w:hAnsi="Times New Roman" w:cs="Times New Roman"/>
          <w:sz w:val="24"/>
          <w:szCs w:val="24"/>
        </w:rPr>
        <w:t>__</w:t>
      </w:r>
      <w:r w:rsidRPr="00745BB0">
        <w:rPr>
          <w:rFonts w:ascii="Times New Roman" w:hAnsi="Times New Roman" w:cs="Times New Roman"/>
          <w:sz w:val="24"/>
          <w:szCs w:val="24"/>
        </w:rPr>
        <w:t>_</w:t>
      </w:r>
      <w:r>
        <w:rPr>
          <w:rFonts w:ascii="Times New Roman" w:hAnsi="Times New Roman" w:cs="Times New Roman"/>
          <w:sz w:val="24"/>
          <w:szCs w:val="24"/>
        </w:rPr>
        <w:t>»</w:t>
      </w:r>
      <w:r w:rsidRPr="00745BB0">
        <w:rPr>
          <w:rFonts w:ascii="Times New Roman" w:hAnsi="Times New Roman" w:cs="Times New Roman"/>
          <w:sz w:val="24"/>
          <w:szCs w:val="24"/>
        </w:rPr>
        <w:t xml:space="preserve"> ______</w:t>
      </w:r>
      <w:r>
        <w:rPr>
          <w:rFonts w:ascii="Times New Roman" w:hAnsi="Times New Roman" w:cs="Times New Roman"/>
          <w:sz w:val="24"/>
          <w:szCs w:val="24"/>
        </w:rPr>
        <w:t>__</w:t>
      </w:r>
      <w:r w:rsidRPr="00745BB0">
        <w:rPr>
          <w:rFonts w:ascii="Times New Roman" w:hAnsi="Times New Roman" w:cs="Times New Roman"/>
          <w:sz w:val="24"/>
          <w:szCs w:val="24"/>
        </w:rPr>
        <w:t xml:space="preserve">_______ 20___ г. </w:t>
      </w:r>
      <w:r>
        <w:rPr>
          <w:rFonts w:ascii="Times New Roman" w:hAnsi="Times New Roman" w:cs="Times New Roman"/>
          <w:sz w:val="24"/>
          <w:szCs w:val="24"/>
        </w:rPr>
        <w:t xml:space="preserve">                                                                                № </w:t>
      </w:r>
      <w:r w:rsidRPr="00745BB0">
        <w:rPr>
          <w:rFonts w:ascii="Times New Roman" w:hAnsi="Times New Roman" w:cs="Times New Roman"/>
          <w:sz w:val="24"/>
          <w:szCs w:val="24"/>
        </w:rPr>
        <w:t>_____</w:t>
      </w:r>
    </w:p>
    <w:p w14:paraId="40C7D85D" w14:textId="77777777" w:rsidR="00377495" w:rsidRPr="00745BB0" w:rsidRDefault="00377495" w:rsidP="00377495">
      <w:pPr>
        <w:pStyle w:val="afc"/>
        <w:jc w:val="both"/>
        <w:rPr>
          <w:rFonts w:ascii="Times New Roman" w:hAnsi="Times New Roman" w:cs="Times New Roman"/>
          <w:sz w:val="24"/>
          <w:szCs w:val="24"/>
        </w:rPr>
      </w:pPr>
      <w:r w:rsidRPr="00745BB0">
        <w:rPr>
          <w:rFonts w:ascii="Times New Roman" w:hAnsi="Times New Roman" w:cs="Times New Roman"/>
          <w:sz w:val="24"/>
          <w:szCs w:val="24"/>
        </w:rPr>
        <w:t>Заявитель ___________________________________</w:t>
      </w:r>
      <w:r>
        <w:rPr>
          <w:rFonts w:ascii="Times New Roman" w:hAnsi="Times New Roman" w:cs="Times New Roman"/>
          <w:sz w:val="24"/>
          <w:szCs w:val="24"/>
        </w:rPr>
        <w:t>__________</w:t>
      </w:r>
      <w:r w:rsidRPr="00745BB0">
        <w:rPr>
          <w:rFonts w:ascii="Times New Roman" w:hAnsi="Times New Roman" w:cs="Times New Roman"/>
          <w:sz w:val="24"/>
          <w:szCs w:val="24"/>
        </w:rPr>
        <w:t>_______________________</w:t>
      </w:r>
    </w:p>
    <w:p w14:paraId="4DC44359" w14:textId="77777777" w:rsidR="00377495" w:rsidRPr="00745BB0" w:rsidRDefault="00377495" w:rsidP="00377495">
      <w:pPr>
        <w:pStyle w:val="afc"/>
        <w:jc w:val="center"/>
        <w:rPr>
          <w:rFonts w:ascii="Times New Roman" w:hAnsi="Times New Roman" w:cs="Times New Roman"/>
          <w:sz w:val="20"/>
          <w:szCs w:val="20"/>
        </w:rPr>
      </w:pPr>
      <w:r w:rsidRPr="00745BB0">
        <w:rPr>
          <w:rFonts w:ascii="Times New Roman" w:hAnsi="Times New Roman" w:cs="Times New Roman"/>
          <w:sz w:val="20"/>
          <w:szCs w:val="20"/>
        </w:rPr>
        <w:t>(Ф.И.О. наименование, адрес Заявителя</w:t>
      </w:r>
      <w:r>
        <w:rPr>
          <w:rFonts w:ascii="Times New Roman" w:hAnsi="Times New Roman" w:cs="Times New Roman"/>
          <w:sz w:val="20"/>
          <w:szCs w:val="20"/>
        </w:rPr>
        <w:t>,</w:t>
      </w:r>
      <w:r w:rsidRPr="00745BB0">
        <w:rPr>
          <w:rFonts w:ascii="Times New Roman" w:hAnsi="Times New Roman" w:cs="Times New Roman"/>
          <w:sz w:val="20"/>
          <w:szCs w:val="20"/>
        </w:rPr>
        <w:t xml:space="preserve"> производящего земляные работы)</w:t>
      </w:r>
    </w:p>
    <w:p w14:paraId="7D5885D2" w14:textId="77777777" w:rsidR="00377495" w:rsidRPr="00745BB0" w:rsidRDefault="00377495" w:rsidP="00377495">
      <w:pPr>
        <w:pStyle w:val="afc"/>
        <w:jc w:val="both"/>
        <w:rPr>
          <w:rFonts w:ascii="Times New Roman" w:hAnsi="Times New Roman" w:cs="Times New Roman"/>
          <w:sz w:val="24"/>
          <w:szCs w:val="24"/>
        </w:rPr>
      </w:pPr>
      <w:r w:rsidRPr="00745BB0">
        <w:rPr>
          <w:rFonts w:ascii="Times New Roman" w:hAnsi="Times New Roman" w:cs="Times New Roman"/>
          <w:sz w:val="24"/>
          <w:szCs w:val="24"/>
        </w:rPr>
        <w:t>По объекту: ________________________</w:t>
      </w:r>
      <w:r>
        <w:rPr>
          <w:rFonts w:ascii="Times New Roman" w:hAnsi="Times New Roman" w:cs="Times New Roman"/>
          <w:sz w:val="24"/>
          <w:szCs w:val="24"/>
        </w:rPr>
        <w:t>___________</w:t>
      </w:r>
      <w:r w:rsidRPr="00745BB0">
        <w:rPr>
          <w:rFonts w:ascii="Times New Roman" w:hAnsi="Times New Roman" w:cs="Times New Roman"/>
          <w:sz w:val="24"/>
          <w:szCs w:val="24"/>
        </w:rPr>
        <w:t>________________________________</w:t>
      </w:r>
    </w:p>
    <w:p w14:paraId="4812B6FC" w14:textId="77777777" w:rsidR="00377495" w:rsidRPr="00745BB0" w:rsidRDefault="00377495" w:rsidP="00377495">
      <w:pPr>
        <w:pStyle w:val="afc"/>
        <w:jc w:val="both"/>
        <w:rPr>
          <w:rFonts w:ascii="Times New Roman" w:hAnsi="Times New Roman" w:cs="Times New Roman"/>
          <w:sz w:val="24"/>
          <w:szCs w:val="24"/>
        </w:rPr>
      </w:pPr>
      <w:r w:rsidRPr="00745BB0">
        <w:rPr>
          <w:rFonts w:ascii="Times New Roman" w:hAnsi="Times New Roman" w:cs="Times New Roman"/>
          <w:sz w:val="24"/>
          <w:szCs w:val="24"/>
        </w:rPr>
        <w:t>____________________________________________________________</w:t>
      </w:r>
      <w:r>
        <w:rPr>
          <w:rFonts w:ascii="Times New Roman" w:hAnsi="Times New Roman" w:cs="Times New Roman"/>
          <w:sz w:val="24"/>
          <w:szCs w:val="24"/>
        </w:rPr>
        <w:t>_________</w:t>
      </w:r>
      <w:r w:rsidRPr="00745BB0">
        <w:rPr>
          <w:rFonts w:ascii="Times New Roman" w:hAnsi="Times New Roman" w:cs="Times New Roman"/>
          <w:sz w:val="24"/>
          <w:szCs w:val="24"/>
        </w:rPr>
        <w:t>________</w:t>
      </w:r>
    </w:p>
    <w:p w14:paraId="1102B864" w14:textId="77777777" w:rsidR="00377495" w:rsidRPr="00745BB0" w:rsidRDefault="00377495" w:rsidP="00377495">
      <w:pPr>
        <w:pStyle w:val="afc"/>
        <w:jc w:val="center"/>
        <w:rPr>
          <w:rFonts w:ascii="Times New Roman" w:hAnsi="Times New Roman" w:cs="Times New Roman"/>
          <w:sz w:val="20"/>
          <w:szCs w:val="20"/>
        </w:rPr>
      </w:pPr>
      <w:r w:rsidRPr="00745BB0">
        <w:rPr>
          <w:rFonts w:ascii="Times New Roman" w:hAnsi="Times New Roman" w:cs="Times New Roman"/>
          <w:sz w:val="20"/>
          <w:szCs w:val="20"/>
        </w:rPr>
        <w:t>(наименование объекта, адрес проведения земляных работ)</w:t>
      </w:r>
    </w:p>
    <w:p w14:paraId="30689BD0" w14:textId="77777777" w:rsidR="00377495" w:rsidRPr="00745BB0" w:rsidRDefault="00377495" w:rsidP="00377495">
      <w:pPr>
        <w:pStyle w:val="afc"/>
        <w:jc w:val="both"/>
        <w:rPr>
          <w:rFonts w:ascii="Times New Roman" w:hAnsi="Times New Roman" w:cs="Times New Roman"/>
          <w:sz w:val="24"/>
          <w:szCs w:val="24"/>
        </w:rPr>
      </w:pPr>
      <w:r w:rsidRPr="00745BB0">
        <w:rPr>
          <w:rFonts w:ascii="Times New Roman" w:hAnsi="Times New Roman" w:cs="Times New Roman"/>
          <w:sz w:val="24"/>
          <w:szCs w:val="24"/>
        </w:rPr>
        <w:t>Восстановление элементов благоустройства, нарушенных в период низких</w:t>
      </w:r>
      <w:r w:rsidR="00DF491C">
        <w:rPr>
          <w:rFonts w:ascii="Times New Roman" w:hAnsi="Times New Roman" w:cs="Times New Roman"/>
          <w:sz w:val="24"/>
          <w:szCs w:val="24"/>
        </w:rPr>
        <w:t xml:space="preserve"> </w:t>
      </w:r>
      <w:r w:rsidRPr="00745BB0">
        <w:rPr>
          <w:rFonts w:ascii="Times New Roman" w:hAnsi="Times New Roman" w:cs="Times New Roman"/>
          <w:sz w:val="24"/>
          <w:szCs w:val="24"/>
        </w:rPr>
        <w:t>температур наружного воздуха</w:t>
      </w:r>
      <w:r>
        <w:rPr>
          <w:rFonts w:ascii="Times New Roman" w:hAnsi="Times New Roman" w:cs="Times New Roman"/>
          <w:sz w:val="24"/>
          <w:szCs w:val="24"/>
        </w:rPr>
        <w:t>,</w:t>
      </w:r>
      <w:r w:rsidRPr="00745BB0">
        <w:rPr>
          <w:rFonts w:ascii="Times New Roman" w:hAnsi="Times New Roman" w:cs="Times New Roman"/>
          <w:sz w:val="24"/>
          <w:szCs w:val="24"/>
        </w:rPr>
        <w:t xml:space="preserve"> провести до </w:t>
      </w:r>
      <w:r>
        <w:rPr>
          <w:rFonts w:ascii="Times New Roman" w:hAnsi="Times New Roman" w:cs="Times New Roman"/>
          <w:sz w:val="24"/>
          <w:szCs w:val="24"/>
        </w:rPr>
        <w:t>«</w:t>
      </w:r>
      <w:r w:rsidRPr="00745BB0">
        <w:rPr>
          <w:rFonts w:ascii="Times New Roman" w:hAnsi="Times New Roman" w:cs="Times New Roman"/>
          <w:sz w:val="24"/>
          <w:szCs w:val="24"/>
        </w:rPr>
        <w:t>___</w:t>
      </w:r>
      <w:r>
        <w:rPr>
          <w:rFonts w:ascii="Times New Roman" w:hAnsi="Times New Roman" w:cs="Times New Roman"/>
          <w:sz w:val="24"/>
          <w:szCs w:val="24"/>
        </w:rPr>
        <w:t>___»</w:t>
      </w:r>
      <w:r w:rsidRPr="00745BB0">
        <w:rPr>
          <w:rFonts w:ascii="Times New Roman" w:hAnsi="Times New Roman" w:cs="Times New Roman"/>
          <w:sz w:val="24"/>
          <w:szCs w:val="24"/>
        </w:rPr>
        <w:t xml:space="preserve"> __</w:t>
      </w:r>
      <w:r>
        <w:rPr>
          <w:rFonts w:ascii="Times New Roman" w:hAnsi="Times New Roman" w:cs="Times New Roman"/>
          <w:sz w:val="24"/>
          <w:szCs w:val="24"/>
        </w:rPr>
        <w:t>___________</w:t>
      </w:r>
      <w:r w:rsidRPr="00745BB0">
        <w:rPr>
          <w:rFonts w:ascii="Times New Roman" w:hAnsi="Times New Roman" w:cs="Times New Roman"/>
          <w:sz w:val="24"/>
          <w:szCs w:val="24"/>
        </w:rPr>
        <w:t>__________ 20_</w:t>
      </w:r>
      <w:r>
        <w:rPr>
          <w:rFonts w:ascii="Times New Roman" w:hAnsi="Times New Roman" w:cs="Times New Roman"/>
          <w:sz w:val="24"/>
          <w:szCs w:val="24"/>
        </w:rPr>
        <w:t>___</w:t>
      </w:r>
      <w:r w:rsidRPr="00745BB0">
        <w:rPr>
          <w:rFonts w:ascii="Times New Roman" w:hAnsi="Times New Roman" w:cs="Times New Roman"/>
          <w:sz w:val="24"/>
          <w:szCs w:val="24"/>
        </w:rPr>
        <w:t>__ г.</w:t>
      </w:r>
    </w:p>
    <w:p w14:paraId="382E38FB" w14:textId="77777777" w:rsidR="00377495" w:rsidRDefault="00377495" w:rsidP="00377495">
      <w:pPr>
        <w:pStyle w:val="afc"/>
        <w:jc w:val="both"/>
        <w:rPr>
          <w:rFonts w:ascii="Times New Roman" w:hAnsi="Times New Roman" w:cs="Times New Roman"/>
          <w:sz w:val="24"/>
          <w:szCs w:val="24"/>
        </w:rPr>
      </w:pPr>
    </w:p>
    <w:p w14:paraId="604CB46C" w14:textId="77777777" w:rsidR="00377495" w:rsidRPr="00745BB0" w:rsidRDefault="00377495" w:rsidP="00377495">
      <w:pPr>
        <w:pStyle w:val="afc"/>
        <w:jc w:val="both"/>
        <w:rPr>
          <w:rFonts w:ascii="Times New Roman" w:hAnsi="Times New Roman" w:cs="Times New Roman"/>
          <w:sz w:val="24"/>
          <w:szCs w:val="24"/>
        </w:rPr>
      </w:pPr>
      <w:r w:rsidRPr="00745BB0">
        <w:rPr>
          <w:rFonts w:ascii="Times New Roman" w:hAnsi="Times New Roman" w:cs="Times New Roman"/>
          <w:sz w:val="24"/>
          <w:szCs w:val="24"/>
        </w:rPr>
        <w:t>Представитель уполномоченного органа</w:t>
      </w:r>
    </w:p>
    <w:p w14:paraId="79B278C2" w14:textId="77777777" w:rsidR="00377495" w:rsidRPr="00745BB0" w:rsidRDefault="00377495" w:rsidP="00377495">
      <w:pPr>
        <w:pStyle w:val="afc"/>
        <w:jc w:val="both"/>
        <w:rPr>
          <w:rFonts w:ascii="Times New Roman" w:hAnsi="Times New Roman" w:cs="Times New Roman"/>
          <w:sz w:val="24"/>
          <w:szCs w:val="24"/>
        </w:rPr>
      </w:pPr>
      <w:bookmarkStart w:id="69" w:name="_Hlk10815843"/>
      <w:r w:rsidRPr="00745BB0">
        <w:rPr>
          <w:rFonts w:ascii="Times New Roman" w:hAnsi="Times New Roman" w:cs="Times New Roman"/>
          <w:sz w:val="24"/>
          <w:szCs w:val="24"/>
        </w:rPr>
        <w:t>______________________ ______________________ ______________________</w:t>
      </w:r>
    </w:p>
    <w:p w14:paraId="4ECFAF66" w14:textId="77777777" w:rsidR="00377495" w:rsidRPr="00745BB0" w:rsidRDefault="00377495" w:rsidP="00377495">
      <w:pPr>
        <w:pStyle w:val="afc"/>
        <w:jc w:val="both"/>
        <w:rPr>
          <w:rFonts w:ascii="Times New Roman" w:hAnsi="Times New Roman" w:cs="Times New Roman"/>
          <w:sz w:val="20"/>
          <w:szCs w:val="20"/>
        </w:rPr>
      </w:pPr>
      <w:r w:rsidRPr="00745BB0">
        <w:rPr>
          <w:rFonts w:ascii="Times New Roman" w:hAnsi="Times New Roman" w:cs="Times New Roman"/>
          <w:sz w:val="20"/>
          <w:szCs w:val="20"/>
        </w:rPr>
        <w:t>должность подпись (Ф.И.О.)</w:t>
      </w:r>
    </w:p>
    <w:bookmarkEnd w:id="69"/>
    <w:p w14:paraId="1088BEE3" w14:textId="77777777" w:rsidR="00377495" w:rsidRPr="00745BB0" w:rsidRDefault="00377495" w:rsidP="00377495">
      <w:pPr>
        <w:pStyle w:val="afc"/>
        <w:jc w:val="both"/>
        <w:rPr>
          <w:rFonts w:ascii="Times New Roman" w:hAnsi="Times New Roman" w:cs="Times New Roman"/>
          <w:sz w:val="24"/>
          <w:szCs w:val="24"/>
        </w:rPr>
      </w:pPr>
      <w:r w:rsidRPr="00745BB0">
        <w:rPr>
          <w:rFonts w:ascii="Times New Roman" w:hAnsi="Times New Roman" w:cs="Times New Roman"/>
          <w:sz w:val="24"/>
          <w:szCs w:val="24"/>
        </w:rPr>
        <w:t>Заявитель</w:t>
      </w:r>
    </w:p>
    <w:p w14:paraId="690FD458" w14:textId="77777777" w:rsidR="00377495" w:rsidRPr="00745BB0" w:rsidRDefault="00377495" w:rsidP="00377495">
      <w:pPr>
        <w:pStyle w:val="afc"/>
        <w:jc w:val="both"/>
        <w:rPr>
          <w:rFonts w:ascii="Times New Roman" w:hAnsi="Times New Roman" w:cs="Times New Roman"/>
          <w:sz w:val="24"/>
          <w:szCs w:val="24"/>
        </w:rPr>
      </w:pPr>
      <w:r w:rsidRPr="00745BB0">
        <w:rPr>
          <w:rFonts w:ascii="Times New Roman" w:hAnsi="Times New Roman" w:cs="Times New Roman"/>
          <w:sz w:val="24"/>
          <w:szCs w:val="24"/>
        </w:rPr>
        <w:t>______________________ ______________________ ______________________</w:t>
      </w:r>
    </w:p>
    <w:p w14:paraId="1F52118E" w14:textId="77777777" w:rsidR="00377495" w:rsidRPr="00745BB0" w:rsidRDefault="00377495" w:rsidP="00377495">
      <w:pPr>
        <w:pStyle w:val="afc"/>
        <w:jc w:val="both"/>
        <w:rPr>
          <w:rFonts w:ascii="Times New Roman" w:hAnsi="Times New Roman" w:cs="Times New Roman"/>
          <w:sz w:val="20"/>
          <w:szCs w:val="20"/>
        </w:rPr>
      </w:pPr>
      <w:r w:rsidRPr="00745BB0">
        <w:rPr>
          <w:rFonts w:ascii="Times New Roman" w:hAnsi="Times New Roman" w:cs="Times New Roman"/>
          <w:sz w:val="20"/>
          <w:szCs w:val="20"/>
        </w:rPr>
        <w:lastRenderedPageBreak/>
        <w:t>должность подпись (Ф.И.О.)</w:t>
      </w:r>
    </w:p>
    <w:p w14:paraId="2A784968" w14:textId="77777777" w:rsidR="00377495" w:rsidRDefault="00377495" w:rsidP="00377495">
      <w:pPr>
        <w:pStyle w:val="afc"/>
        <w:jc w:val="both"/>
        <w:rPr>
          <w:rFonts w:ascii="Times New Roman" w:hAnsi="Times New Roman" w:cs="Times New Roman"/>
          <w:sz w:val="24"/>
          <w:szCs w:val="24"/>
        </w:rPr>
      </w:pPr>
    </w:p>
    <w:p w14:paraId="63A4E5EF" w14:textId="77777777" w:rsidR="00377495" w:rsidRPr="00745BB0" w:rsidRDefault="00377495" w:rsidP="00377495">
      <w:pPr>
        <w:pStyle w:val="afc"/>
        <w:jc w:val="both"/>
        <w:rPr>
          <w:rFonts w:ascii="Times New Roman" w:hAnsi="Times New Roman" w:cs="Times New Roman"/>
          <w:sz w:val="24"/>
          <w:szCs w:val="24"/>
        </w:rPr>
      </w:pPr>
      <w:r w:rsidRPr="00745BB0">
        <w:rPr>
          <w:rFonts w:ascii="Times New Roman" w:hAnsi="Times New Roman" w:cs="Times New Roman"/>
          <w:sz w:val="24"/>
          <w:szCs w:val="24"/>
        </w:rPr>
        <w:t>Работы по восстановлен</w:t>
      </w:r>
      <w:r>
        <w:rPr>
          <w:rFonts w:ascii="Times New Roman" w:hAnsi="Times New Roman" w:cs="Times New Roman"/>
          <w:sz w:val="24"/>
          <w:szCs w:val="24"/>
        </w:rPr>
        <w:t>ию</w:t>
      </w:r>
      <w:r w:rsidRPr="00745BB0">
        <w:rPr>
          <w:rFonts w:ascii="Times New Roman" w:hAnsi="Times New Roman" w:cs="Times New Roman"/>
          <w:sz w:val="24"/>
          <w:szCs w:val="24"/>
        </w:rPr>
        <w:t xml:space="preserve"> и озеленению территории после проведения</w:t>
      </w:r>
      <w:r w:rsidR="00952AA0">
        <w:rPr>
          <w:rFonts w:ascii="Times New Roman" w:hAnsi="Times New Roman" w:cs="Times New Roman"/>
          <w:sz w:val="24"/>
          <w:szCs w:val="24"/>
        </w:rPr>
        <w:t xml:space="preserve"> </w:t>
      </w:r>
      <w:r w:rsidRPr="00745BB0">
        <w:rPr>
          <w:rFonts w:ascii="Times New Roman" w:hAnsi="Times New Roman" w:cs="Times New Roman"/>
          <w:sz w:val="24"/>
          <w:szCs w:val="24"/>
        </w:rPr>
        <w:t>земляных работ выполнены в полном объеме.</w:t>
      </w:r>
    </w:p>
    <w:p w14:paraId="4815E2C8" w14:textId="77777777" w:rsidR="00377495" w:rsidRPr="00745BB0" w:rsidRDefault="00377495" w:rsidP="00377495">
      <w:pPr>
        <w:pStyle w:val="afc"/>
        <w:rPr>
          <w:rFonts w:ascii="Times New Roman" w:hAnsi="Times New Roman" w:cs="Times New Roman"/>
          <w:sz w:val="24"/>
          <w:szCs w:val="24"/>
        </w:rPr>
      </w:pPr>
    </w:p>
    <w:tbl>
      <w:tblPr>
        <w:tblStyle w:val="aff0"/>
        <w:tblW w:w="9270" w:type="dxa"/>
        <w:tblLook w:val="04A0" w:firstRow="1" w:lastRow="0" w:firstColumn="1" w:lastColumn="0" w:noHBand="0" w:noVBand="1"/>
      </w:tblPr>
      <w:tblGrid>
        <w:gridCol w:w="446"/>
        <w:gridCol w:w="3156"/>
        <w:gridCol w:w="1165"/>
        <w:gridCol w:w="2012"/>
        <w:gridCol w:w="1088"/>
        <w:gridCol w:w="1403"/>
      </w:tblGrid>
      <w:tr w:rsidR="00DF52A5" w14:paraId="47AA3F54" w14:textId="77777777" w:rsidTr="00DF52A5">
        <w:tc>
          <w:tcPr>
            <w:tcW w:w="446" w:type="dxa"/>
            <w:vMerge w:val="restart"/>
          </w:tcPr>
          <w:p w14:paraId="5BF3E836" w14:textId="77777777" w:rsidR="00DF52A5" w:rsidRDefault="00DF52A5" w:rsidP="00DF52A5">
            <w:pPr>
              <w:pStyle w:val="afc"/>
              <w:rPr>
                <w:rFonts w:ascii="Times New Roman" w:hAnsi="Times New Roman" w:cs="Times New Roman"/>
                <w:sz w:val="24"/>
                <w:szCs w:val="24"/>
              </w:rPr>
            </w:pPr>
          </w:p>
        </w:tc>
        <w:tc>
          <w:tcPr>
            <w:tcW w:w="3156" w:type="dxa"/>
            <w:vMerge w:val="restart"/>
            <w:vAlign w:val="center"/>
          </w:tcPr>
          <w:p w14:paraId="37205482" w14:textId="6E39E936" w:rsidR="00DF52A5" w:rsidRDefault="00DF52A5" w:rsidP="00DF52A5">
            <w:pPr>
              <w:pStyle w:val="afc"/>
              <w:rPr>
                <w:rFonts w:ascii="Times New Roman" w:hAnsi="Times New Roman" w:cs="Times New Roman"/>
                <w:sz w:val="24"/>
                <w:szCs w:val="24"/>
              </w:rPr>
            </w:pPr>
            <w:r w:rsidRPr="00745BB0">
              <w:rPr>
                <w:rFonts w:ascii="Times New Roman" w:hAnsi="Times New Roman" w:cs="Times New Roman"/>
                <w:sz w:val="24"/>
                <w:szCs w:val="24"/>
              </w:rPr>
              <w:t>Элементы благоустройства и озеленения</w:t>
            </w:r>
          </w:p>
        </w:tc>
        <w:tc>
          <w:tcPr>
            <w:tcW w:w="1165" w:type="dxa"/>
            <w:vMerge w:val="restart"/>
            <w:vAlign w:val="center"/>
          </w:tcPr>
          <w:p w14:paraId="6E56C07D" w14:textId="320A52DE" w:rsidR="00DF52A5" w:rsidRDefault="00DF52A5" w:rsidP="00DF52A5">
            <w:pPr>
              <w:pStyle w:val="afc"/>
              <w:rPr>
                <w:rFonts w:ascii="Times New Roman" w:hAnsi="Times New Roman" w:cs="Times New Roman"/>
                <w:sz w:val="24"/>
                <w:szCs w:val="24"/>
              </w:rPr>
            </w:pPr>
            <w:r w:rsidRPr="00745BB0">
              <w:rPr>
                <w:rFonts w:ascii="Times New Roman" w:hAnsi="Times New Roman" w:cs="Times New Roman"/>
                <w:sz w:val="24"/>
                <w:szCs w:val="24"/>
              </w:rPr>
              <w:t>Ед. изм.</w:t>
            </w:r>
          </w:p>
        </w:tc>
        <w:tc>
          <w:tcPr>
            <w:tcW w:w="4503" w:type="dxa"/>
            <w:gridSpan w:val="3"/>
            <w:vAlign w:val="center"/>
          </w:tcPr>
          <w:p w14:paraId="52B6BE2A" w14:textId="2897E217" w:rsidR="00DF52A5" w:rsidRDefault="00DF52A5" w:rsidP="00DF52A5">
            <w:pPr>
              <w:pStyle w:val="afc"/>
              <w:rPr>
                <w:rFonts w:ascii="Times New Roman" w:hAnsi="Times New Roman" w:cs="Times New Roman"/>
                <w:sz w:val="24"/>
                <w:szCs w:val="24"/>
              </w:rPr>
            </w:pPr>
            <w:r w:rsidRPr="00745BB0">
              <w:rPr>
                <w:rFonts w:ascii="Times New Roman" w:hAnsi="Times New Roman" w:cs="Times New Roman"/>
                <w:sz w:val="24"/>
                <w:szCs w:val="24"/>
              </w:rPr>
              <w:t>восстановлено/не восстановлено (нужное подчеркнуть)</w:t>
            </w:r>
          </w:p>
        </w:tc>
      </w:tr>
      <w:tr w:rsidR="00DF52A5" w14:paraId="763ACEB1" w14:textId="77777777" w:rsidTr="00DF52A5">
        <w:tc>
          <w:tcPr>
            <w:tcW w:w="446" w:type="dxa"/>
            <w:vMerge/>
          </w:tcPr>
          <w:p w14:paraId="694C4CD5" w14:textId="77777777" w:rsidR="00DF52A5" w:rsidRDefault="00DF52A5" w:rsidP="00DF52A5">
            <w:pPr>
              <w:pStyle w:val="afc"/>
              <w:rPr>
                <w:rFonts w:ascii="Times New Roman" w:hAnsi="Times New Roman" w:cs="Times New Roman"/>
                <w:sz w:val="24"/>
                <w:szCs w:val="24"/>
              </w:rPr>
            </w:pPr>
          </w:p>
        </w:tc>
        <w:tc>
          <w:tcPr>
            <w:tcW w:w="3156" w:type="dxa"/>
            <w:vMerge/>
            <w:vAlign w:val="center"/>
          </w:tcPr>
          <w:p w14:paraId="2F2C86FC" w14:textId="77777777" w:rsidR="00DF52A5" w:rsidRDefault="00DF52A5" w:rsidP="00DF52A5">
            <w:pPr>
              <w:pStyle w:val="afc"/>
              <w:rPr>
                <w:rFonts w:ascii="Times New Roman" w:hAnsi="Times New Roman" w:cs="Times New Roman"/>
                <w:sz w:val="24"/>
                <w:szCs w:val="24"/>
              </w:rPr>
            </w:pPr>
          </w:p>
        </w:tc>
        <w:tc>
          <w:tcPr>
            <w:tcW w:w="1165" w:type="dxa"/>
            <w:vMerge/>
            <w:vAlign w:val="center"/>
          </w:tcPr>
          <w:p w14:paraId="5A4331D6" w14:textId="77777777" w:rsidR="00DF52A5" w:rsidRDefault="00DF52A5" w:rsidP="00DF52A5">
            <w:pPr>
              <w:pStyle w:val="afc"/>
              <w:rPr>
                <w:rFonts w:ascii="Times New Roman" w:hAnsi="Times New Roman" w:cs="Times New Roman"/>
                <w:sz w:val="24"/>
                <w:szCs w:val="24"/>
              </w:rPr>
            </w:pPr>
          </w:p>
        </w:tc>
        <w:tc>
          <w:tcPr>
            <w:tcW w:w="2012" w:type="dxa"/>
            <w:vAlign w:val="center"/>
          </w:tcPr>
          <w:p w14:paraId="5EDBB2BC" w14:textId="6649FF80" w:rsidR="00DF52A5" w:rsidRDefault="00DF52A5" w:rsidP="00DF52A5">
            <w:pPr>
              <w:pStyle w:val="afc"/>
              <w:rPr>
                <w:rFonts w:ascii="Times New Roman" w:hAnsi="Times New Roman" w:cs="Times New Roman"/>
                <w:sz w:val="24"/>
                <w:szCs w:val="24"/>
              </w:rPr>
            </w:pPr>
            <w:r w:rsidRPr="00745BB0">
              <w:rPr>
                <w:rFonts w:ascii="Times New Roman" w:hAnsi="Times New Roman" w:cs="Times New Roman"/>
                <w:sz w:val="24"/>
                <w:szCs w:val="24"/>
              </w:rPr>
              <w:t>щебень</w:t>
            </w:r>
          </w:p>
        </w:tc>
        <w:tc>
          <w:tcPr>
            <w:tcW w:w="1088" w:type="dxa"/>
            <w:vAlign w:val="center"/>
          </w:tcPr>
          <w:p w14:paraId="2D64C7E4" w14:textId="3FDBB3E2" w:rsidR="00DF52A5" w:rsidRDefault="00DF52A5" w:rsidP="00DF52A5">
            <w:pPr>
              <w:pStyle w:val="afc"/>
              <w:rPr>
                <w:rFonts w:ascii="Times New Roman" w:hAnsi="Times New Roman" w:cs="Times New Roman"/>
                <w:sz w:val="24"/>
                <w:szCs w:val="24"/>
              </w:rPr>
            </w:pPr>
            <w:r w:rsidRPr="00745BB0">
              <w:rPr>
                <w:rFonts w:ascii="Times New Roman" w:hAnsi="Times New Roman" w:cs="Times New Roman"/>
                <w:sz w:val="24"/>
                <w:szCs w:val="24"/>
              </w:rPr>
              <w:t>асфальт</w:t>
            </w:r>
          </w:p>
        </w:tc>
        <w:tc>
          <w:tcPr>
            <w:tcW w:w="1403" w:type="dxa"/>
            <w:vAlign w:val="center"/>
          </w:tcPr>
          <w:p w14:paraId="0E553765" w14:textId="6A90AB88" w:rsidR="00DF52A5" w:rsidRDefault="00DF52A5" w:rsidP="00DF52A5">
            <w:pPr>
              <w:pStyle w:val="afc"/>
              <w:rPr>
                <w:rFonts w:ascii="Times New Roman" w:hAnsi="Times New Roman" w:cs="Times New Roman"/>
                <w:sz w:val="24"/>
                <w:szCs w:val="24"/>
              </w:rPr>
            </w:pPr>
            <w:r w:rsidRPr="00745BB0">
              <w:rPr>
                <w:rFonts w:ascii="Times New Roman" w:hAnsi="Times New Roman" w:cs="Times New Roman"/>
                <w:sz w:val="24"/>
                <w:szCs w:val="24"/>
              </w:rPr>
              <w:t>газон/грунт</w:t>
            </w:r>
          </w:p>
        </w:tc>
      </w:tr>
      <w:tr w:rsidR="00DF52A5" w14:paraId="47309361" w14:textId="77777777" w:rsidTr="000000E9">
        <w:tc>
          <w:tcPr>
            <w:tcW w:w="446" w:type="dxa"/>
          </w:tcPr>
          <w:p w14:paraId="4918548F" w14:textId="77777777" w:rsidR="00DF52A5" w:rsidRDefault="00DF52A5" w:rsidP="00DF52A5">
            <w:pPr>
              <w:pStyle w:val="afc"/>
              <w:rPr>
                <w:rFonts w:ascii="Times New Roman" w:hAnsi="Times New Roman" w:cs="Times New Roman"/>
                <w:sz w:val="24"/>
                <w:szCs w:val="24"/>
              </w:rPr>
            </w:pPr>
          </w:p>
        </w:tc>
        <w:tc>
          <w:tcPr>
            <w:tcW w:w="8824" w:type="dxa"/>
            <w:gridSpan w:val="5"/>
          </w:tcPr>
          <w:p w14:paraId="19CF77B8" w14:textId="067C0C8D" w:rsidR="00DF52A5" w:rsidRDefault="00DF52A5" w:rsidP="00DF52A5">
            <w:pPr>
              <w:pStyle w:val="afc"/>
              <w:jc w:val="center"/>
              <w:rPr>
                <w:rFonts w:ascii="Times New Roman" w:hAnsi="Times New Roman" w:cs="Times New Roman"/>
                <w:sz w:val="24"/>
                <w:szCs w:val="24"/>
              </w:rPr>
            </w:pPr>
            <w:r w:rsidRPr="00745BB0">
              <w:rPr>
                <w:rFonts w:ascii="Times New Roman" w:hAnsi="Times New Roman" w:cs="Times New Roman"/>
                <w:sz w:val="24"/>
                <w:szCs w:val="24"/>
              </w:rPr>
              <w:t>Дорожная часть</w:t>
            </w:r>
          </w:p>
        </w:tc>
      </w:tr>
      <w:tr w:rsidR="00DF52A5" w14:paraId="1FEF91F7" w14:textId="77777777" w:rsidTr="00E145DF">
        <w:tc>
          <w:tcPr>
            <w:tcW w:w="446" w:type="dxa"/>
          </w:tcPr>
          <w:p w14:paraId="0A9D3766" w14:textId="77777777" w:rsidR="00DF52A5" w:rsidRDefault="00DF52A5" w:rsidP="00DF52A5">
            <w:pPr>
              <w:pStyle w:val="afc"/>
              <w:rPr>
                <w:rFonts w:ascii="Times New Roman" w:hAnsi="Times New Roman" w:cs="Times New Roman"/>
                <w:sz w:val="24"/>
                <w:szCs w:val="24"/>
              </w:rPr>
            </w:pPr>
          </w:p>
        </w:tc>
        <w:tc>
          <w:tcPr>
            <w:tcW w:w="3156" w:type="dxa"/>
          </w:tcPr>
          <w:p w14:paraId="4C63004C" w14:textId="74DDFCBA" w:rsidR="00DF52A5" w:rsidRDefault="00DF52A5" w:rsidP="00DF52A5">
            <w:pPr>
              <w:pStyle w:val="afc"/>
              <w:rPr>
                <w:rFonts w:ascii="Times New Roman" w:hAnsi="Times New Roman" w:cs="Times New Roman"/>
                <w:sz w:val="24"/>
                <w:szCs w:val="24"/>
              </w:rPr>
            </w:pPr>
            <w:r w:rsidRPr="00745BB0">
              <w:rPr>
                <w:rFonts w:ascii="Times New Roman" w:hAnsi="Times New Roman" w:cs="Times New Roman"/>
                <w:sz w:val="24"/>
                <w:szCs w:val="24"/>
              </w:rPr>
              <w:t>Проезжая часть</w:t>
            </w:r>
          </w:p>
        </w:tc>
        <w:tc>
          <w:tcPr>
            <w:tcW w:w="1165" w:type="dxa"/>
          </w:tcPr>
          <w:p w14:paraId="0D0F3EF3" w14:textId="03355500" w:rsidR="00DF52A5" w:rsidRDefault="00DF52A5" w:rsidP="00DF52A5">
            <w:pPr>
              <w:pStyle w:val="afc"/>
              <w:rPr>
                <w:rFonts w:ascii="Times New Roman" w:hAnsi="Times New Roman" w:cs="Times New Roman"/>
                <w:sz w:val="24"/>
                <w:szCs w:val="24"/>
              </w:rPr>
            </w:pPr>
            <w:r w:rsidRPr="00745BB0">
              <w:rPr>
                <w:rFonts w:ascii="Times New Roman" w:hAnsi="Times New Roman" w:cs="Times New Roman"/>
                <w:sz w:val="24"/>
                <w:szCs w:val="24"/>
              </w:rPr>
              <w:t>кв. м</w:t>
            </w:r>
          </w:p>
        </w:tc>
        <w:tc>
          <w:tcPr>
            <w:tcW w:w="2012" w:type="dxa"/>
            <w:vAlign w:val="center"/>
          </w:tcPr>
          <w:p w14:paraId="1CEEB3DD" w14:textId="77777777" w:rsidR="00DF52A5" w:rsidRDefault="00DF52A5" w:rsidP="00DF52A5">
            <w:pPr>
              <w:pStyle w:val="afc"/>
              <w:rPr>
                <w:rFonts w:ascii="Times New Roman" w:hAnsi="Times New Roman" w:cs="Times New Roman"/>
                <w:sz w:val="24"/>
                <w:szCs w:val="24"/>
              </w:rPr>
            </w:pPr>
          </w:p>
        </w:tc>
        <w:tc>
          <w:tcPr>
            <w:tcW w:w="1088" w:type="dxa"/>
            <w:vAlign w:val="center"/>
          </w:tcPr>
          <w:p w14:paraId="0C76F8FC" w14:textId="77777777" w:rsidR="00DF52A5" w:rsidRDefault="00DF52A5" w:rsidP="00DF52A5">
            <w:pPr>
              <w:pStyle w:val="afc"/>
              <w:rPr>
                <w:rFonts w:ascii="Times New Roman" w:hAnsi="Times New Roman" w:cs="Times New Roman"/>
                <w:sz w:val="24"/>
                <w:szCs w:val="24"/>
              </w:rPr>
            </w:pPr>
          </w:p>
        </w:tc>
        <w:tc>
          <w:tcPr>
            <w:tcW w:w="1403" w:type="dxa"/>
            <w:vAlign w:val="center"/>
          </w:tcPr>
          <w:p w14:paraId="4B3A8AE7" w14:textId="77777777" w:rsidR="00DF52A5" w:rsidRDefault="00DF52A5" w:rsidP="00DF52A5">
            <w:pPr>
              <w:pStyle w:val="afc"/>
              <w:rPr>
                <w:rFonts w:ascii="Times New Roman" w:hAnsi="Times New Roman" w:cs="Times New Roman"/>
                <w:sz w:val="24"/>
                <w:szCs w:val="24"/>
              </w:rPr>
            </w:pPr>
          </w:p>
        </w:tc>
      </w:tr>
      <w:tr w:rsidR="00DF52A5" w14:paraId="0F20D63D" w14:textId="77777777" w:rsidTr="00E145DF">
        <w:tc>
          <w:tcPr>
            <w:tcW w:w="446" w:type="dxa"/>
          </w:tcPr>
          <w:p w14:paraId="101E7673" w14:textId="77777777" w:rsidR="00DF52A5" w:rsidRDefault="00DF52A5" w:rsidP="00DF52A5">
            <w:pPr>
              <w:pStyle w:val="afc"/>
              <w:rPr>
                <w:rFonts w:ascii="Times New Roman" w:hAnsi="Times New Roman" w:cs="Times New Roman"/>
                <w:sz w:val="24"/>
                <w:szCs w:val="24"/>
              </w:rPr>
            </w:pPr>
          </w:p>
        </w:tc>
        <w:tc>
          <w:tcPr>
            <w:tcW w:w="3156" w:type="dxa"/>
          </w:tcPr>
          <w:p w14:paraId="7BB2D724" w14:textId="300A83FE" w:rsidR="00DF52A5" w:rsidRDefault="00DF52A5" w:rsidP="00DF52A5">
            <w:pPr>
              <w:pStyle w:val="afc"/>
              <w:rPr>
                <w:rFonts w:ascii="Times New Roman" w:hAnsi="Times New Roman" w:cs="Times New Roman"/>
                <w:sz w:val="24"/>
                <w:szCs w:val="24"/>
              </w:rPr>
            </w:pPr>
            <w:r w:rsidRPr="00745BB0">
              <w:rPr>
                <w:rFonts w:ascii="Times New Roman" w:hAnsi="Times New Roman" w:cs="Times New Roman"/>
                <w:sz w:val="24"/>
                <w:szCs w:val="24"/>
              </w:rPr>
              <w:t>Межквартальные дороги</w:t>
            </w:r>
          </w:p>
        </w:tc>
        <w:tc>
          <w:tcPr>
            <w:tcW w:w="1165" w:type="dxa"/>
          </w:tcPr>
          <w:p w14:paraId="16F47738" w14:textId="1E767A73" w:rsidR="00DF52A5" w:rsidRDefault="00DF52A5" w:rsidP="00DF52A5">
            <w:pPr>
              <w:pStyle w:val="afc"/>
              <w:rPr>
                <w:rFonts w:ascii="Times New Roman" w:hAnsi="Times New Roman" w:cs="Times New Roman"/>
                <w:sz w:val="24"/>
                <w:szCs w:val="24"/>
              </w:rPr>
            </w:pPr>
            <w:r w:rsidRPr="00745BB0">
              <w:rPr>
                <w:rFonts w:ascii="Times New Roman" w:hAnsi="Times New Roman" w:cs="Times New Roman"/>
                <w:sz w:val="24"/>
                <w:szCs w:val="24"/>
              </w:rPr>
              <w:t>кв. м</w:t>
            </w:r>
          </w:p>
        </w:tc>
        <w:tc>
          <w:tcPr>
            <w:tcW w:w="2012" w:type="dxa"/>
            <w:vAlign w:val="center"/>
          </w:tcPr>
          <w:p w14:paraId="3B8E4BA1" w14:textId="77777777" w:rsidR="00DF52A5" w:rsidRDefault="00DF52A5" w:rsidP="00DF52A5">
            <w:pPr>
              <w:pStyle w:val="afc"/>
              <w:rPr>
                <w:rFonts w:ascii="Times New Roman" w:hAnsi="Times New Roman" w:cs="Times New Roman"/>
                <w:sz w:val="24"/>
                <w:szCs w:val="24"/>
              </w:rPr>
            </w:pPr>
          </w:p>
        </w:tc>
        <w:tc>
          <w:tcPr>
            <w:tcW w:w="1088" w:type="dxa"/>
            <w:vAlign w:val="center"/>
          </w:tcPr>
          <w:p w14:paraId="5CF82060" w14:textId="77777777" w:rsidR="00DF52A5" w:rsidRDefault="00DF52A5" w:rsidP="00DF52A5">
            <w:pPr>
              <w:pStyle w:val="afc"/>
              <w:rPr>
                <w:rFonts w:ascii="Times New Roman" w:hAnsi="Times New Roman" w:cs="Times New Roman"/>
                <w:sz w:val="24"/>
                <w:szCs w:val="24"/>
              </w:rPr>
            </w:pPr>
          </w:p>
        </w:tc>
        <w:tc>
          <w:tcPr>
            <w:tcW w:w="1403" w:type="dxa"/>
            <w:vAlign w:val="center"/>
          </w:tcPr>
          <w:p w14:paraId="35FEE841" w14:textId="77777777" w:rsidR="00DF52A5" w:rsidRDefault="00DF52A5" w:rsidP="00DF52A5">
            <w:pPr>
              <w:pStyle w:val="afc"/>
              <w:rPr>
                <w:rFonts w:ascii="Times New Roman" w:hAnsi="Times New Roman" w:cs="Times New Roman"/>
                <w:sz w:val="24"/>
                <w:szCs w:val="24"/>
              </w:rPr>
            </w:pPr>
          </w:p>
        </w:tc>
      </w:tr>
      <w:tr w:rsidR="00DF52A5" w14:paraId="027B1396" w14:textId="77777777" w:rsidTr="00E145DF">
        <w:tc>
          <w:tcPr>
            <w:tcW w:w="446" w:type="dxa"/>
          </w:tcPr>
          <w:p w14:paraId="71B7592E" w14:textId="77777777" w:rsidR="00DF52A5" w:rsidRDefault="00DF52A5" w:rsidP="00DF52A5">
            <w:pPr>
              <w:pStyle w:val="afc"/>
              <w:rPr>
                <w:rFonts w:ascii="Times New Roman" w:hAnsi="Times New Roman" w:cs="Times New Roman"/>
                <w:sz w:val="24"/>
                <w:szCs w:val="24"/>
              </w:rPr>
            </w:pPr>
          </w:p>
        </w:tc>
        <w:tc>
          <w:tcPr>
            <w:tcW w:w="3156" w:type="dxa"/>
          </w:tcPr>
          <w:p w14:paraId="21E528C2" w14:textId="424449B8" w:rsidR="00DF52A5" w:rsidRDefault="00DF52A5" w:rsidP="00DF52A5">
            <w:pPr>
              <w:pStyle w:val="afc"/>
              <w:rPr>
                <w:rFonts w:ascii="Times New Roman" w:hAnsi="Times New Roman" w:cs="Times New Roman"/>
                <w:sz w:val="24"/>
                <w:szCs w:val="24"/>
              </w:rPr>
            </w:pPr>
            <w:r w:rsidRPr="00745BB0">
              <w:rPr>
                <w:rFonts w:ascii="Times New Roman" w:hAnsi="Times New Roman" w:cs="Times New Roman"/>
                <w:sz w:val="24"/>
                <w:szCs w:val="24"/>
              </w:rPr>
              <w:t>Пешеходные дорожки (замощение, плитка)</w:t>
            </w:r>
          </w:p>
        </w:tc>
        <w:tc>
          <w:tcPr>
            <w:tcW w:w="1165" w:type="dxa"/>
          </w:tcPr>
          <w:p w14:paraId="6F595571" w14:textId="50CCFDAC" w:rsidR="00DF52A5" w:rsidRDefault="00DF52A5" w:rsidP="00DF52A5">
            <w:pPr>
              <w:pStyle w:val="afc"/>
              <w:rPr>
                <w:rFonts w:ascii="Times New Roman" w:hAnsi="Times New Roman" w:cs="Times New Roman"/>
                <w:sz w:val="24"/>
                <w:szCs w:val="24"/>
              </w:rPr>
            </w:pPr>
            <w:r w:rsidRPr="00745BB0">
              <w:rPr>
                <w:rFonts w:ascii="Times New Roman" w:hAnsi="Times New Roman" w:cs="Times New Roman"/>
                <w:sz w:val="24"/>
                <w:szCs w:val="24"/>
              </w:rPr>
              <w:t>кв. м</w:t>
            </w:r>
          </w:p>
        </w:tc>
        <w:tc>
          <w:tcPr>
            <w:tcW w:w="2012" w:type="dxa"/>
            <w:vAlign w:val="center"/>
          </w:tcPr>
          <w:p w14:paraId="512FCE61" w14:textId="77777777" w:rsidR="00DF52A5" w:rsidRDefault="00DF52A5" w:rsidP="00DF52A5">
            <w:pPr>
              <w:pStyle w:val="afc"/>
              <w:rPr>
                <w:rFonts w:ascii="Times New Roman" w:hAnsi="Times New Roman" w:cs="Times New Roman"/>
                <w:sz w:val="24"/>
                <w:szCs w:val="24"/>
              </w:rPr>
            </w:pPr>
          </w:p>
        </w:tc>
        <w:tc>
          <w:tcPr>
            <w:tcW w:w="1088" w:type="dxa"/>
            <w:vAlign w:val="center"/>
          </w:tcPr>
          <w:p w14:paraId="320D42AB" w14:textId="77777777" w:rsidR="00DF52A5" w:rsidRDefault="00DF52A5" w:rsidP="00DF52A5">
            <w:pPr>
              <w:pStyle w:val="afc"/>
              <w:rPr>
                <w:rFonts w:ascii="Times New Roman" w:hAnsi="Times New Roman" w:cs="Times New Roman"/>
                <w:sz w:val="24"/>
                <w:szCs w:val="24"/>
              </w:rPr>
            </w:pPr>
          </w:p>
        </w:tc>
        <w:tc>
          <w:tcPr>
            <w:tcW w:w="1403" w:type="dxa"/>
            <w:vAlign w:val="center"/>
          </w:tcPr>
          <w:p w14:paraId="41C37562" w14:textId="77777777" w:rsidR="00DF52A5" w:rsidRDefault="00DF52A5" w:rsidP="00DF52A5">
            <w:pPr>
              <w:pStyle w:val="afc"/>
              <w:rPr>
                <w:rFonts w:ascii="Times New Roman" w:hAnsi="Times New Roman" w:cs="Times New Roman"/>
                <w:sz w:val="24"/>
                <w:szCs w:val="24"/>
              </w:rPr>
            </w:pPr>
          </w:p>
        </w:tc>
      </w:tr>
      <w:tr w:rsidR="00DF52A5" w14:paraId="19032B63" w14:textId="77777777" w:rsidTr="00E145DF">
        <w:tc>
          <w:tcPr>
            <w:tcW w:w="446" w:type="dxa"/>
          </w:tcPr>
          <w:p w14:paraId="4E57E2AE" w14:textId="77777777" w:rsidR="00DF52A5" w:rsidRDefault="00DF52A5" w:rsidP="00DF52A5">
            <w:pPr>
              <w:pStyle w:val="afc"/>
              <w:rPr>
                <w:rFonts w:ascii="Times New Roman" w:hAnsi="Times New Roman" w:cs="Times New Roman"/>
                <w:sz w:val="24"/>
                <w:szCs w:val="24"/>
              </w:rPr>
            </w:pPr>
          </w:p>
        </w:tc>
        <w:tc>
          <w:tcPr>
            <w:tcW w:w="3156" w:type="dxa"/>
          </w:tcPr>
          <w:p w14:paraId="1C9FFAC4" w14:textId="632C838D" w:rsidR="00DF52A5" w:rsidRDefault="00DF52A5" w:rsidP="00DF52A5">
            <w:pPr>
              <w:pStyle w:val="afc"/>
              <w:rPr>
                <w:rFonts w:ascii="Times New Roman" w:hAnsi="Times New Roman" w:cs="Times New Roman"/>
                <w:sz w:val="24"/>
                <w:szCs w:val="24"/>
              </w:rPr>
            </w:pPr>
            <w:r w:rsidRPr="00745BB0">
              <w:rPr>
                <w:rFonts w:ascii="Times New Roman" w:hAnsi="Times New Roman" w:cs="Times New Roman"/>
                <w:sz w:val="24"/>
                <w:szCs w:val="24"/>
              </w:rPr>
              <w:t>Тротуар</w:t>
            </w:r>
          </w:p>
        </w:tc>
        <w:tc>
          <w:tcPr>
            <w:tcW w:w="1165" w:type="dxa"/>
          </w:tcPr>
          <w:p w14:paraId="4063E49B" w14:textId="3DBFB0C8" w:rsidR="00DF52A5" w:rsidRDefault="00DF52A5" w:rsidP="00DF52A5">
            <w:pPr>
              <w:pStyle w:val="afc"/>
              <w:rPr>
                <w:rFonts w:ascii="Times New Roman" w:hAnsi="Times New Roman" w:cs="Times New Roman"/>
                <w:sz w:val="24"/>
                <w:szCs w:val="24"/>
              </w:rPr>
            </w:pPr>
            <w:r w:rsidRPr="00745BB0">
              <w:rPr>
                <w:rFonts w:ascii="Times New Roman" w:hAnsi="Times New Roman" w:cs="Times New Roman"/>
                <w:sz w:val="24"/>
                <w:szCs w:val="24"/>
              </w:rPr>
              <w:t>кв. м</w:t>
            </w:r>
          </w:p>
        </w:tc>
        <w:tc>
          <w:tcPr>
            <w:tcW w:w="2012" w:type="dxa"/>
            <w:vAlign w:val="center"/>
          </w:tcPr>
          <w:p w14:paraId="5345D903" w14:textId="77777777" w:rsidR="00DF52A5" w:rsidRDefault="00DF52A5" w:rsidP="00DF52A5">
            <w:pPr>
              <w:pStyle w:val="afc"/>
              <w:rPr>
                <w:rFonts w:ascii="Times New Roman" w:hAnsi="Times New Roman" w:cs="Times New Roman"/>
                <w:sz w:val="24"/>
                <w:szCs w:val="24"/>
              </w:rPr>
            </w:pPr>
          </w:p>
        </w:tc>
        <w:tc>
          <w:tcPr>
            <w:tcW w:w="1088" w:type="dxa"/>
            <w:vAlign w:val="center"/>
          </w:tcPr>
          <w:p w14:paraId="39A3259A" w14:textId="77777777" w:rsidR="00DF52A5" w:rsidRDefault="00DF52A5" w:rsidP="00DF52A5">
            <w:pPr>
              <w:pStyle w:val="afc"/>
              <w:rPr>
                <w:rFonts w:ascii="Times New Roman" w:hAnsi="Times New Roman" w:cs="Times New Roman"/>
                <w:sz w:val="24"/>
                <w:szCs w:val="24"/>
              </w:rPr>
            </w:pPr>
          </w:p>
        </w:tc>
        <w:tc>
          <w:tcPr>
            <w:tcW w:w="1403" w:type="dxa"/>
            <w:vAlign w:val="center"/>
          </w:tcPr>
          <w:p w14:paraId="42E652CC" w14:textId="77777777" w:rsidR="00DF52A5" w:rsidRDefault="00DF52A5" w:rsidP="00DF52A5">
            <w:pPr>
              <w:pStyle w:val="afc"/>
              <w:rPr>
                <w:rFonts w:ascii="Times New Roman" w:hAnsi="Times New Roman" w:cs="Times New Roman"/>
                <w:sz w:val="24"/>
                <w:szCs w:val="24"/>
              </w:rPr>
            </w:pPr>
          </w:p>
        </w:tc>
      </w:tr>
      <w:tr w:rsidR="00DF52A5" w14:paraId="6DD56801" w14:textId="77777777" w:rsidTr="00E145DF">
        <w:tc>
          <w:tcPr>
            <w:tcW w:w="446" w:type="dxa"/>
          </w:tcPr>
          <w:p w14:paraId="73A514DC" w14:textId="77777777" w:rsidR="00DF52A5" w:rsidRDefault="00DF52A5" w:rsidP="00DF52A5">
            <w:pPr>
              <w:pStyle w:val="afc"/>
              <w:rPr>
                <w:rFonts w:ascii="Times New Roman" w:hAnsi="Times New Roman" w:cs="Times New Roman"/>
                <w:sz w:val="24"/>
                <w:szCs w:val="24"/>
              </w:rPr>
            </w:pPr>
          </w:p>
        </w:tc>
        <w:tc>
          <w:tcPr>
            <w:tcW w:w="3156" w:type="dxa"/>
          </w:tcPr>
          <w:p w14:paraId="1F1E28CC" w14:textId="7DEDCC75" w:rsidR="00DF52A5" w:rsidRDefault="00DF52A5" w:rsidP="00DF52A5">
            <w:pPr>
              <w:pStyle w:val="afc"/>
              <w:rPr>
                <w:rFonts w:ascii="Times New Roman" w:hAnsi="Times New Roman" w:cs="Times New Roman"/>
                <w:sz w:val="24"/>
                <w:szCs w:val="24"/>
              </w:rPr>
            </w:pPr>
            <w:r w:rsidRPr="00745BB0">
              <w:rPr>
                <w:rFonts w:ascii="Times New Roman" w:hAnsi="Times New Roman" w:cs="Times New Roman"/>
                <w:sz w:val="24"/>
                <w:szCs w:val="24"/>
              </w:rPr>
              <w:t>Отмостки</w:t>
            </w:r>
          </w:p>
        </w:tc>
        <w:tc>
          <w:tcPr>
            <w:tcW w:w="1165" w:type="dxa"/>
          </w:tcPr>
          <w:p w14:paraId="630FCABC" w14:textId="26C9A29C" w:rsidR="00DF52A5" w:rsidRDefault="00DF52A5" w:rsidP="00DF52A5">
            <w:pPr>
              <w:pStyle w:val="afc"/>
              <w:rPr>
                <w:rFonts w:ascii="Times New Roman" w:hAnsi="Times New Roman" w:cs="Times New Roman"/>
                <w:sz w:val="24"/>
                <w:szCs w:val="24"/>
              </w:rPr>
            </w:pPr>
            <w:r w:rsidRPr="00745BB0">
              <w:rPr>
                <w:rFonts w:ascii="Times New Roman" w:hAnsi="Times New Roman" w:cs="Times New Roman"/>
                <w:sz w:val="24"/>
                <w:szCs w:val="24"/>
              </w:rPr>
              <w:t>кв. м</w:t>
            </w:r>
          </w:p>
        </w:tc>
        <w:tc>
          <w:tcPr>
            <w:tcW w:w="2012" w:type="dxa"/>
            <w:vAlign w:val="center"/>
          </w:tcPr>
          <w:p w14:paraId="6FE18A13" w14:textId="77777777" w:rsidR="00DF52A5" w:rsidRDefault="00DF52A5" w:rsidP="00DF52A5">
            <w:pPr>
              <w:pStyle w:val="afc"/>
              <w:rPr>
                <w:rFonts w:ascii="Times New Roman" w:hAnsi="Times New Roman" w:cs="Times New Roman"/>
                <w:sz w:val="24"/>
                <w:szCs w:val="24"/>
              </w:rPr>
            </w:pPr>
          </w:p>
        </w:tc>
        <w:tc>
          <w:tcPr>
            <w:tcW w:w="1088" w:type="dxa"/>
            <w:vAlign w:val="center"/>
          </w:tcPr>
          <w:p w14:paraId="3A7AFDCE" w14:textId="77777777" w:rsidR="00DF52A5" w:rsidRDefault="00DF52A5" w:rsidP="00DF52A5">
            <w:pPr>
              <w:pStyle w:val="afc"/>
              <w:rPr>
                <w:rFonts w:ascii="Times New Roman" w:hAnsi="Times New Roman" w:cs="Times New Roman"/>
                <w:sz w:val="24"/>
                <w:szCs w:val="24"/>
              </w:rPr>
            </w:pPr>
          </w:p>
        </w:tc>
        <w:tc>
          <w:tcPr>
            <w:tcW w:w="1403" w:type="dxa"/>
            <w:vAlign w:val="center"/>
          </w:tcPr>
          <w:p w14:paraId="1B6787E7" w14:textId="77777777" w:rsidR="00DF52A5" w:rsidRDefault="00DF52A5" w:rsidP="00DF52A5">
            <w:pPr>
              <w:pStyle w:val="afc"/>
              <w:rPr>
                <w:rFonts w:ascii="Times New Roman" w:hAnsi="Times New Roman" w:cs="Times New Roman"/>
                <w:sz w:val="24"/>
                <w:szCs w:val="24"/>
              </w:rPr>
            </w:pPr>
          </w:p>
        </w:tc>
      </w:tr>
      <w:tr w:rsidR="00DF52A5" w14:paraId="1E97EC35" w14:textId="77777777" w:rsidTr="00E145DF">
        <w:tc>
          <w:tcPr>
            <w:tcW w:w="446" w:type="dxa"/>
          </w:tcPr>
          <w:p w14:paraId="6DDC24A0" w14:textId="77777777" w:rsidR="00DF52A5" w:rsidRDefault="00DF52A5" w:rsidP="00DF52A5">
            <w:pPr>
              <w:pStyle w:val="afc"/>
              <w:rPr>
                <w:rFonts w:ascii="Times New Roman" w:hAnsi="Times New Roman" w:cs="Times New Roman"/>
                <w:sz w:val="24"/>
                <w:szCs w:val="24"/>
              </w:rPr>
            </w:pPr>
          </w:p>
        </w:tc>
        <w:tc>
          <w:tcPr>
            <w:tcW w:w="3156" w:type="dxa"/>
          </w:tcPr>
          <w:p w14:paraId="317604F6" w14:textId="20700920" w:rsidR="00DF52A5" w:rsidRDefault="00DF52A5" w:rsidP="00DF52A5">
            <w:pPr>
              <w:pStyle w:val="afc"/>
              <w:rPr>
                <w:rFonts w:ascii="Times New Roman" w:hAnsi="Times New Roman" w:cs="Times New Roman"/>
                <w:sz w:val="24"/>
                <w:szCs w:val="24"/>
              </w:rPr>
            </w:pPr>
            <w:r w:rsidRPr="00745BB0">
              <w:rPr>
                <w:rFonts w:ascii="Times New Roman" w:hAnsi="Times New Roman" w:cs="Times New Roman"/>
                <w:sz w:val="24"/>
                <w:szCs w:val="24"/>
              </w:rPr>
              <w:t>Камни бортовые</w:t>
            </w:r>
          </w:p>
        </w:tc>
        <w:tc>
          <w:tcPr>
            <w:tcW w:w="1165" w:type="dxa"/>
          </w:tcPr>
          <w:p w14:paraId="17A92E81" w14:textId="051ACAEC" w:rsidR="00DF52A5" w:rsidRDefault="00DF52A5" w:rsidP="00DF52A5">
            <w:pPr>
              <w:pStyle w:val="afc"/>
              <w:rPr>
                <w:rFonts w:ascii="Times New Roman" w:hAnsi="Times New Roman" w:cs="Times New Roman"/>
                <w:sz w:val="24"/>
                <w:szCs w:val="24"/>
              </w:rPr>
            </w:pPr>
            <w:r w:rsidRPr="00745BB0">
              <w:rPr>
                <w:rFonts w:ascii="Times New Roman" w:hAnsi="Times New Roman" w:cs="Times New Roman"/>
                <w:sz w:val="24"/>
                <w:szCs w:val="24"/>
              </w:rPr>
              <w:t>шт.</w:t>
            </w:r>
          </w:p>
        </w:tc>
        <w:tc>
          <w:tcPr>
            <w:tcW w:w="2012" w:type="dxa"/>
            <w:vAlign w:val="center"/>
          </w:tcPr>
          <w:p w14:paraId="5069DC3C" w14:textId="77777777" w:rsidR="00DF52A5" w:rsidRDefault="00DF52A5" w:rsidP="00DF52A5">
            <w:pPr>
              <w:pStyle w:val="afc"/>
              <w:rPr>
                <w:rFonts w:ascii="Times New Roman" w:hAnsi="Times New Roman" w:cs="Times New Roman"/>
                <w:sz w:val="24"/>
                <w:szCs w:val="24"/>
              </w:rPr>
            </w:pPr>
          </w:p>
        </w:tc>
        <w:tc>
          <w:tcPr>
            <w:tcW w:w="1088" w:type="dxa"/>
            <w:vAlign w:val="center"/>
          </w:tcPr>
          <w:p w14:paraId="0832CDAE" w14:textId="77777777" w:rsidR="00DF52A5" w:rsidRDefault="00DF52A5" w:rsidP="00DF52A5">
            <w:pPr>
              <w:pStyle w:val="afc"/>
              <w:rPr>
                <w:rFonts w:ascii="Times New Roman" w:hAnsi="Times New Roman" w:cs="Times New Roman"/>
                <w:sz w:val="24"/>
                <w:szCs w:val="24"/>
              </w:rPr>
            </w:pPr>
          </w:p>
        </w:tc>
        <w:tc>
          <w:tcPr>
            <w:tcW w:w="1403" w:type="dxa"/>
            <w:vAlign w:val="center"/>
          </w:tcPr>
          <w:p w14:paraId="2009448F" w14:textId="77777777" w:rsidR="00DF52A5" w:rsidRDefault="00DF52A5" w:rsidP="00DF52A5">
            <w:pPr>
              <w:pStyle w:val="afc"/>
              <w:rPr>
                <w:rFonts w:ascii="Times New Roman" w:hAnsi="Times New Roman" w:cs="Times New Roman"/>
                <w:sz w:val="24"/>
                <w:szCs w:val="24"/>
              </w:rPr>
            </w:pPr>
          </w:p>
        </w:tc>
      </w:tr>
      <w:tr w:rsidR="00DF52A5" w14:paraId="3A629E4C" w14:textId="77777777" w:rsidTr="005B06E2">
        <w:tc>
          <w:tcPr>
            <w:tcW w:w="446" w:type="dxa"/>
          </w:tcPr>
          <w:p w14:paraId="218E02A9" w14:textId="77777777" w:rsidR="00DF52A5" w:rsidRDefault="00DF52A5" w:rsidP="00DF52A5">
            <w:pPr>
              <w:pStyle w:val="afc"/>
              <w:rPr>
                <w:rFonts w:ascii="Times New Roman" w:hAnsi="Times New Roman" w:cs="Times New Roman"/>
                <w:sz w:val="24"/>
                <w:szCs w:val="24"/>
              </w:rPr>
            </w:pPr>
          </w:p>
        </w:tc>
        <w:tc>
          <w:tcPr>
            <w:tcW w:w="8824" w:type="dxa"/>
            <w:gridSpan w:val="5"/>
          </w:tcPr>
          <w:p w14:paraId="323BC789" w14:textId="407C88B4" w:rsidR="00DF52A5" w:rsidRDefault="00DF52A5" w:rsidP="00DF52A5">
            <w:pPr>
              <w:pStyle w:val="afc"/>
              <w:jc w:val="center"/>
              <w:rPr>
                <w:rFonts w:ascii="Times New Roman" w:hAnsi="Times New Roman" w:cs="Times New Roman"/>
                <w:sz w:val="24"/>
                <w:szCs w:val="24"/>
              </w:rPr>
            </w:pPr>
            <w:r w:rsidRPr="00745BB0">
              <w:rPr>
                <w:rFonts w:ascii="Times New Roman" w:hAnsi="Times New Roman" w:cs="Times New Roman"/>
                <w:sz w:val="24"/>
                <w:szCs w:val="24"/>
              </w:rPr>
              <w:t>Элементы благоустройства дворовых территорий</w:t>
            </w:r>
          </w:p>
        </w:tc>
      </w:tr>
      <w:tr w:rsidR="00DF52A5" w14:paraId="3D992442" w14:textId="77777777" w:rsidTr="00E145DF">
        <w:tc>
          <w:tcPr>
            <w:tcW w:w="446" w:type="dxa"/>
          </w:tcPr>
          <w:p w14:paraId="765DF94F" w14:textId="77777777" w:rsidR="00DF52A5" w:rsidRDefault="00DF52A5" w:rsidP="00DF52A5">
            <w:pPr>
              <w:pStyle w:val="afc"/>
              <w:rPr>
                <w:rFonts w:ascii="Times New Roman" w:hAnsi="Times New Roman" w:cs="Times New Roman"/>
                <w:sz w:val="24"/>
                <w:szCs w:val="24"/>
              </w:rPr>
            </w:pPr>
          </w:p>
        </w:tc>
        <w:tc>
          <w:tcPr>
            <w:tcW w:w="3156" w:type="dxa"/>
          </w:tcPr>
          <w:p w14:paraId="0E323E45" w14:textId="1F0D5B57" w:rsidR="00DF52A5" w:rsidRDefault="00DF52A5" w:rsidP="00DF52A5">
            <w:pPr>
              <w:pStyle w:val="afc"/>
              <w:rPr>
                <w:rFonts w:ascii="Times New Roman" w:hAnsi="Times New Roman" w:cs="Times New Roman"/>
                <w:sz w:val="24"/>
                <w:szCs w:val="24"/>
              </w:rPr>
            </w:pPr>
            <w:r w:rsidRPr="00745BB0">
              <w:rPr>
                <w:rFonts w:ascii="Times New Roman" w:hAnsi="Times New Roman" w:cs="Times New Roman"/>
                <w:sz w:val="24"/>
                <w:szCs w:val="24"/>
              </w:rPr>
              <w:t>Детская площадка, спортивная площадка</w:t>
            </w:r>
          </w:p>
        </w:tc>
        <w:tc>
          <w:tcPr>
            <w:tcW w:w="1165" w:type="dxa"/>
          </w:tcPr>
          <w:p w14:paraId="388B8634" w14:textId="5E75E28F" w:rsidR="00DF52A5" w:rsidRDefault="00DF52A5" w:rsidP="00DF52A5">
            <w:pPr>
              <w:pStyle w:val="afc"/>
              <w:rPr>
                <w:rFonts w:ascii="Times New Roman" w:hAnsi="Times New Roman" w:cs="Times New Roman"/>
                <w:sz w:val="24"/>
                <w:szCs w:val="24"/>
              </w:rPr>
            </w:pPr>
            <w:r w:rsidRPr="00745BB0">
              <w:rPr>
                <w:rFonts w:ascii="Times New Roman" w:hAnsi="Times New Roman" w:cs="Times New Roman"/>
                <w:sz w:val="24"/>
                <w:szCs w:val="24"/>
              </w:rPr>
              <w:t>кв. м</w:t>
            </w:r>
          </w:p>
        </w:tc>
        <w:tc>
          <w:tcPr>
            <w:tcW w:w="2012" w:type="dxa"/>
            <w:vAlign w:val="center"/>
          </w:tcPr>
          <w:p w14:paraId="5BA84803" w14:textId="77777777" w:rsidR="00DF52A5" w:rsidRDefault="00DF52A5" w:rsidP="00DF52A5">
            <w:pPr>
              <w:pStyle w:val="afc"/>
              <w:rPr>
                <w:rFonts w:ascii="Times New Roman" w:hAnsi="Times New Roman" w:cs="Times New Roman"/>
                <w:sz w:val="24"/>
                <w:szCs w:val="24"/>
              </w:rPr>
            </w:pPr>
          </w:p>
        </w:tc>
        <w:tc>
          <w:tcPr>
            <w:tcW w:w="1088" w:type="dxa"/>
            <w:vAlign w:val="center"/>
          </w:tcPr>
          <w:p w14:paraId="61DF9419" w14:textId="77777777" w:rsidR="00DF52A5" w:rsidRDefault="00DF52A5" w:rsidP="00DF52A5">
            <w:pPr>
              <w:pStyle w:val="afc"/>
              <w:rPr>
                <w:rFonts w:ascii="Times New Roman" w:hAnsi="Times New Roman" w:cs="Times New Roman"/>
                <w:sz w:val="24"/>
                <w:szCs w:val="24"/>
              </w:rPr>
            </w:pPr>
          </w:p>
        </w:tc>
        <w:tc>
          <w:tcPr>
            <w:tcW w:w="1403" w:type="dxa"/>
            <w:vAlign w:val="center"/>
          </w:tcPr>
          <w:p w14:paraId="59416A55" w14:textId="77777777" w:rsidR="00DF52A5" w:rsidRDefault="00DF52A5" w:rsidP="00DF52A5">
            <w:pPr>
              <w:pStyle w:val="afc"/>
              <w:rPr>
                <w:rFonts w:ascii="Times New Roman" w:hAnsi="Times New Roman" w:cs="Times New Roman"/>
                <w:sz w:val="24"/>
                <w:szCs w:val="24"/>
              </w:rPr>
            </w:pPr>
          </w:p>
        </w:tc>
      </w:tr>
      <w:tr w:rsidR="00DF52A5" w14:paraId="548F76C1" w14:textId="77777777" w:rsidTr="00E145DF">
        <w:tc>
          <w:tcPr>
            <w:tcW w:w="446" w:type="dxa"/>
          </w:tcPr>
          <w:p w14:paraId="663226C6" w14:textId="77777777" w:rsidR="00DF52A5" w:rsidRDefault="00DF52A5" w:rsidP="00DF52A5">
            <w:pPr>
              <w:pStyle w:val="afc"/>
              <w:rPr>
                <w:rFonts w:ascii="Times New Roman" w:hAnsi="Times New Roman" w:cs="Times New Roman"/>
                <w:sz w:val="24"/>
                <w:szCs w:val="24"/>
              </w:rPr>
            </w:pPr>
          </w:p>
        </w:tc>
        <w:tc>
          <w:tcPr>
            <w:tcW w:w="3156" w:type="dxa"/>
          </w:tcPr>
          <w:p w14:paraId="2D065DE3" w14:textId="6B816C80" w:rsidR="00DF52A5" w:rsidRDefault="00DF52A5" w:rsidP="00DF52A5">
            <w:pPr>
              <w:pStyle w:val="afc"/>
              <w:rPr>
                <w:rFonts w:ascii="Times New Roman" w:hAnsi="Times New Roman" w:cs="Times New Roman"/>
                <w:sz w:val="24"/>
                <w:szCs w:val="24"/>
              </w:rPr>
            </w:pPr>
            <w:r w:rsidRPr="00745BB0">
              <w:rPr>
                <w:rFonts w:ascii="Times New Roman" w:hAnsi="Times New Roman" w:cs="Times New Roman"/>
                <w:sz w:val="24"/>
                <w:szCs w:val="24"/>
              </w:rPr>
              <w:t>Ограждения</w:t>
            </w:r>
          </w:p>
        </w:tc>
        <w:tc>
          <w:tcPr>
            <w:tcW w:w="1165" w:type="dxa"/>
          </w:tcPr>
          <w:p w14:paraId="684C8CC7" w14:textId="5F2C618F" w:rsidR="00DF52A5" w:rsidRDefault="00DF52A5" w:rsidP="00DF52A5">
            <w:pPr>
              <w:pStyle w:val="afc"/>
              <w:rPr>
                <w:rFonts w:ascii="Times New Roman" w:hAnsi="Times New Roman" w:cs="Times New Roman"/>
                <w:sz w:val="24"/>
                <w:szCs w:val="24"/>
              </w:rPr>
            </w:pPr>
            <w:r w:rsidRPr="00745BB0">
              <w:rPr>
                <w:rFonts w:ascii="Times New Roman" w:hAnsi="Times New Roman" w:cs="Times New Roman"/>
                <w:sz w:val="24"/>
                <w:szCs w:val="24"/>
              </w:rPr>
              <w:t>п. м</w:t>
            </w:r>
          </w:p>
        </w:tc>
        <w:tc>
          <w:tcPr>
            <w:tcW w:w="2012" w:type="dxa"/>
            <w:vAlign w:val="center"/>
          </w:tcPr>
          <w:p w14:paraId="5BC19ACA" w14:textId="77777777" w:rsidR="00DF52A5" w:rsidRDefault="00DF52A5" w:rsidP="00DF52A5">
            <w:pPr>
              <w:pStyle w:val="afc"/>
              <w:rPr>
                <w:rFonts w:ascii="Times New Roman" w:hAnsi="Times New Roman" w:cs="Times New Roman"/>
                <w:sz w:val="24"/>
                <w:szCs w:val="24"/>
              </w:rPr>
            </w:pPr>
          </w:p>
        </w:tc>
        <w:tc>
          <w:tcPr>
            <w:tcW w:w="1088" w:type="dxa"/>
            <w:vAlign w:val="center"/>
          </w:tcPr>
          <w:p w14:paraId="2D5C11D3" w14:textId="77777777" w:rsidR="00DF52A5" w:rsidRDefault="00DF52A5" w:rsidP="00DF52A5">
            <w:pPr>
              <w:pStyle w:val="afc"/>
              <w:rPr>
                <w:rFonts w:ascii="Times New Roman" w:hAnsi="Times New Roman" w:cs="Times New Roman"/>
                <w:sz w:val="24"/>
                <w:szCs w:val="24"/>
              </w:rPr>
            </w:pPr>
          </w:p>
        </w:tc>
        <w:tc>
          <w:tcPr>
            <w:tcW w:w="1403" w:type="dxa"/>
            <w:vAlign w:val="center"/>
          </w:tcPr>
          <w:p w14:paraId="40248858" w14:textId="77777777" w:rsidR="00DF52A5" w:rsidRDefault="00DF52A5" w:rsidP="00DF52A5">
            <w:pPr>
              <w:pStyle w:val="afc"/>
              <w:rPr>
                <w:rFonts w:ascii="Times New Roman" w:hAnsi="Times New Roman" w:cs="Times New Roman"/>
                <w:sz w:val="24"/>
                <w:szCs w:val="24"/>
              </w:rPr>
            </w:pPr>
          </w:p>
        </w:tc>
      </w:tr>
      <w:tr w:rsidR="00DF52A5" w14:paraId="772DFAF2" w14:textId="77777777" w:rsidTr="00E145DF">
        <w:tc>
          <w:tcPr>
            <w:tcW w:w="446" w:type="dxa"/>
          </w:tcPr>
          <w:p w14:paraId="7A6F4E0C" w14:textId="77777777" w:rsidR="00DF52A5" w:rsidRDefault="00DF52A5" w:rsidP="00DF52A5">
            <w:pPr>
              <w:pStyle w:val="afc"/>
              <w:rPr>
                <w:rFonts w:ascii="Times New Roman" w:hAnsi="Times New Roman" w:cs="Times New Roman"/>
                <w:sz w:val="24"/>
                <w:szCs w:val="24"/>
              </w:rPr>
            </w:pPr>
          </w:p>
        </w:tc>
        <w:tc>
          <w:tcPr>
            <w:tcW w:w="3156" w:type="dxa"/>
          </w:tcPr>
          <w:p w14:paraId="1B120E55" w14:textId="44A79CEA" w:rsidR="00DF52A5" w:rsidRDefault="00DF52A5" w:rsidP="00DF52A5">
            <w:pPr>
              <w:pStyle w:val="afc"/>
              <w:rPr>
                <w:rFonts w:ascii="Times New Roman" w:hAnsi="Times New Roman" w:cs="Times New Roman"/>
                <w:sz w:val="24"/>
                <w:szCs w:val="24"/>
              </w:rPr>
            </w:pPr>
            <w:r w:rsidRPr="00745BB0">
              <w:rPr>
                <w:rFonts w:ascii="Times New Roman" w:hAnsi="Times New Roman" w:cs="Times New Roman"/>
                <w:sz w:val="24"/>
                <w:szCs w:val="24"/>
              </w:rPr>
              <w:t>Скамьи, беседки, столы, урны</w:t>
            </w:r>
          </w:p>
        </w:tc>
        <w:tc>
          <w:tcPr>
            <w:tcW w:w="1165" w:type="dxa"/>
          </w:tcPr>
          <w:p w14:paraId="1EBCA2FB" w14:textId="6D3BA169" w:rsidR="00DF52A5" w:rsidRDefault="00DF52A5" w:rsidP="00DF52A5">
            <w:pPr>
              <w:pStyle w:val="afc"/>
              <w:rPr>
                <w:rFonts w:ascii="Times New Roman" w:hAnsi="Times New Roman" w:cs="Times New Roman"/>
                <w:sz w:val="24"/>
                <w:szCs w:val="24"/>
              </w:rPr>
            </w:pPr>
            <w:r w:rsidRPr="00745BB0">
              <w:rPr>
                <w:rFonts w:ascii="Times New Roman" w:hAnsi="Times New Roman" w:cs="Times New Roman"/>
                <w:sz w:val="24"/>
                <w:szCs w:val="24"/>
              </w:rPr>
              <w:t>шт.</w:t>
            </w:r>
          </w:p>
        </w:tc>
        <w:tc>
          <w:tcPr>
            <w:tcW w:w="2012" w:type="dxa"/>
            <w:vAlign w:val="center"/>
          </w:tcPr>
          <w:p w14:paraId="45C53154" w14:textId="77777777" w:rsidR="00DF52A5" w:rsidRDefault="00DF52A5" w:rsidP="00DF52A5">
            <w:pPr>
              <w:pStyle w:val="afc"/>
              <w:rPr>
                <w:rFonts w:ascii="Times New Roman" w:hAnsi="Times New Roman" w:cs="Times New Roman"/>
                <w:sz w:val="24"/>
                <w:szCs w:val="24"/>
              </w:rPr>
            </w:pPr>
          </w:p>
        </w:tc>
        <w:tc>
          <w:tcPr>
            <w:tcW w:w="1088" w:type="dxa"/>
            <w:vAlign w:val="center"/>
          </w:tcPr>
          <w:p w14:paraId="39023B8F" w14:textId="77777777" w:rsidR="00DF52A5" w:rsidRDefault="00DF52A5" w:rsidP="00DF52A5">
            <w:pPr>
              <w:pStyle w:val="afc"/>
              <w:rPr>
                <w:rFonts w:ascii="Times New Roman" w:hAnsi="Times New Roman" w:cs="Times New Roman"/>
                <w:sz w:val="24"/>
                <w:szCs w:val="24"/>
              </w:rPr>
            </w:pPr>
          </w:p>
        </w:tc>
        <w:tc>
          <w:tcPr>
            <w:tcW w:w="1403" w:type="dxa"/>
            <w:vAlign w:val="center"/>
          </w:tcPr>
          <w:p w14:paraId="25B3A0D6" w14:textId="77777777" w:rsidR="00DF52A5" w:rsidRDefault="00DF52A5" w:rsidP="00DF52A5">
            <w:pPr>
              <w:pStyle w:val="afc"/>
              <w:rPr>
                <w:rFonts w:ascii="Times New Roman" w:hAnsi="Times New Roman" w:cs="Times New Roman"/>
                <w:sz w:val="24"/>
                <w:szCs w:val="24"/>
              </w:rPr>
            </w:pPr>
          </w:p>
        </w:tc>
      </w:tr>
      <w:tr w:rsidR="00DF52A5" w14:paraId="02BCFB96" w14:textId="77777777" w:rsidTr="00B2545B">
        <w:tc>
          <w:tcPr>
            <w:tcW w:w="446" w:type="dxa"/>
          </w:tcPr>
          <w:p w14:paraId="7B90DF09" w14:textId="77777777" w:rsidR="00DF52A5" w:rsidRDefault="00DF52A5" w:rsidP="00DF52A5">
            <w:pPr>
              <w:pStyle w:val="afc"/>
              <w:rPr>
                <w:rFonts w:ascii="Times New Roman" w:hAnsi="Times New Roman" w:cs="Times New Roman"/>
                <w:sz w:val="24"/>
                <w:szCs w:val="24"/>
              </w:rPr>
            </w:pPr>
          </w:p>
        </w:tc>
        <w:tc>
          <w:tcPr>
            <w:tcW w:w="8824" w:type="dxa"/>
            <w:gridSpan w:val="5"/>
          </w:tcPr>
          <w:p w14:paraId="786CD890" w14:textId="6D306B60" w:rsidR="00DF52A5" w:rsidRDefault="00DF52A5" w:rsidP="00DF52A5">
            <w:pPr>
              <w:pStyle w:val="afc"/>
              <w:jc w:val="center"/>
              <w:rPr>
                <w:rFonts w:ascii="Times New Roman" w:hAnsi="Times New Roman" w:cs="Times New Roman"/>
                <w:sz w:val="24"/>
                <w:szCs w:val="24"/>
              </w:rPr>
            </w:pPr>
            <w:r w:rsidRPr="00745BB0">
              <w:rPr>
                <w:rFonts w:ascii="Times New Roman" w:hAnsi="Times New Roman" w:cs="Times New Roman"/>
                <w:sz w:val="24"/>
                <w:szCs w:val="24"/>
              </w:rPr>
              <w:t>Элементы озеленения</w:t>
            </w:r>
          </w:p>
        </w:tc>
      </w:tr>
      <w:tr w:rsidR="00DF52A5" w14:paraId="2258B6D1" w14:textId="77777777" w:rsidTr="00E145DF">
        <w:tc>
          <w:tcPr>
            <w:tcW w:w="446" w:type="dxa"/>
          </w:tcPr>
          <w:p w14:paraId="0F9F1BA7" w14:textId="77777777" w:rsidR="00DF52A5" w:rsidRDefault="00DF52A5" w:rsidP="00DF52A5">
            <w:pPr>
              <w:pStyle w:val="afc"/>
              <w:rPr>
                <w:rFonts w:ascii="Times New Roman" w:hAnsi="Times New Roman" w:cs="Times New Roman"/>
                <w:sz w:val="24"/>
                <w:szCs w:val="24"/>
              </w:rPr>
            </w:pPr>
          </w:p>
        </w:tc>
        <w:tc>
          <w:tcPr>
            <w:tcW w:w="3156" w:type="dxa"/>
          </w:tcPr>
          <w:p w14:paraId="65F4809A" w14:textId="1DAB84EA" w:rsidR="00DF52A5" w:rsidRDefault="00DF52A5" w:rsidP="00DF52A5">
            <w:pPr>
              <w:pStyle w:val="afc"/>
              <w:rPr>
                <w:rFonts w:ascii="Times New Roman" w:hAnsi="Times New Roman" w:cs="Times New Roman"/>
                <w:sz w:val="24"/>
                <w:szCs w:val="24"/>
              </w:rPr>
            </w:pPr>
            <w:r w:rsidRPr="00745BB0">
              <w:rPr>
                <w:rFonts w:ascii="Times New Roman" w:hAnsi="Times New Roman" w:cs="Times New Roman"/>
                <w:sz w:val="24"/>
                <w:szCs w:val="24"/>
              </w:rPr>
              <w:t>Площадки, газоны и цветники с подсыпкой</w:t>
            </w:r>
          </w:p>
        </w:tc>
        <w:tc>
          <w:tcPr>
            <w:tcW w:w="1165" w:type="dxa"/>
          </w:tcPr>
          <w:p w14:paraId="6FF670DB" w14:textId="5816C24C" w:rsidR="00DF52A5" w:rsidRDefault="00DF52A5" w:rsidP="00DF52A5">
            <w:pPr>
              <w:pStyle w:val="afc"/>
              <w:rPr>
                <w:rFonts w:ascii="Times New Roman" w:hAnsi="Times New Roman" w:cs="Times New Roman"/>
                <w:sz w:val="24"/>
                <w:szCs w:val="24"/>
              </w:rPr>
            </w:pPr>
            <w:r w:rsidRPr="00745BB0">
              <w:rPr>
                <w:rFonts w:ascii="Times New Roman" w:hAnsi="Times New Roman" w:cs="Times New Roman"/>
                <w:sz w:val="24"/>
                <w:szCs w:val="24"/>
              </w:rPr>
              <w:t>кв. м</w:t>
            </w:r>
          </w:p>
        </w:tc>
        <w:tc>
          <w:tcPr>
            <w:tcW w:w="2012" w:type="dxa"/>
            <w:vAlign w:val="center"/>
          </w:tcPr>
          <w:p w14:paraId="5C546463" w14:textId="77777777" w:rsidR="00DF52A5" w:rsidRDefault="00DF52A5" w:rsidP="00DF52A5">
            <w:pPr>
              <w:pStyle w:val="afc"/>
              <w:rPr>
                <w:rFonts w:ascii="Times New Roman" w:hAnsi="Times New Roman" w:cs="Times New Roman"/>
                <w:sz w:val="24"/>
                <w:szCs w:val="24"/>
              </w:rPr>
            </w:pPr>
          </w:p>
        </w:tc>
        <w:tc>
          <w:tcPr>
            <w:tcW w:w="1088" w:type="dxa"/>
            <w:vAlign w:val="center"/>
          </w:tcPr>
          <w:p w14:paraId="2C9C1A49" w14:textId="77777777" w:rsidR="00DF52A5" w:rsidRDefault="00DF52A5" w:rsidP="00DF52A5">
            <w:pPr>
              <w:pStyle w:val="afc"/>
              <w:rPr>
                <w:rFonts w:ascii="Times New Roman" w:hAnsi="Times New Roman" w:cs="Times New Roman"/>
                <w:sz w:val="24"/>
                <w:szCs w:val="24"/>
              </w:rPr>
            </w:pPr>
          </w:p>
        </w:tc>
        <w:tc>
          <w:tcPr>
            <w:tcW w:w="1403" w:type="dxa"/>
            <w:vAlign w:val="center"/>
          </w:tcPr>
          <w:p w14:paraId="7BA920B5" w14:textId="77777777" w:rsidR="00DF52A5" w:rsidRDefault="00DF52A5" w:rsidP="00DF52A5">
            <w:pPr>
              <w:pStyle w:val="afc"/>
              <w:rPr>
                <w:rFonts w:ascii="Times New Roman" w:hAnsi="Times New Roman" w:cs="Times New Roman"/>
                <w:sz w:val="24"/>
                <w:szCs w:val="24"/>
              </w:rPr>
            </w:pPr>
          </w:p>
        </w:tc>
      </w:tr>
    </w:tbl>
    <w:p w14:paraId="355FE177" w14:textId="77777777" w:rsidR="004602E3" w:rsidRPr="00745BB0" w:rsidRDefault="004602E3" w:rsidP="00377495">
      <w:pPr>
        <w:pStyle w:val="afc"/>
        <w:rPr>
          <w:rFonts w:ascii="Times New Roman" w:hAnsi="Times New Roman" w:cs="Times New Roman"/>
          <w:sz w:val="24"/>
          <w:szCs w:val="24"/>
        </w:rPr>
      </w:pPr>
    </w:p>
    <w:p w14:paraId="2AD3D505" w14:textId="77777777" w:rsidR="00377495" w:rsidRPr="00745BB0" w:rsidRDefault="00377495" w:rsidP="00377495">
      <w:pPr>
        <w:pStyle w:val="afc"/>
        <w:jc w:val="both"/>
        <w:rPr>
          <w:rFonts w:ascii="Times New Roman" w:hAnsi="Times New Roman" w:cs="Times New Roman"/>
          <w:sz w:val="24"/>
          <w:szCs w:val="24"/>
        </w:rPr>
      </w:pPr>
      <w:r w:rsidRPr="00745BB0">
        <w:rPr>
          <w:rFonts w:ascii="Times New Roman" w:hAnsi="Times New Roman" w:cs="Times New Roman"/>
          <w:sz w:val="24"/>
          <w:szCs w:val="24"/>
        </w:rPr>
        <w:t>Работы по восстановлению и озеленению (в том числе малых</w:t>
      </w:r>
      <w:r w:rsidR="00F37039">
        <w:rPr>
          <w:rFonts w:ascii="Times New Roman" w:hAnsi="Times New Roman" w:cs="Times New Roman"/>
          <w:sz w:val="24"/>
          <w:szCs w:val="24"/>
        </w:rPr>
        <w:t xml:space="preserve"> </w:t>
      </w:r>
      <w:r w:rsidRPr="00745BB0">
        <w:rPr>
          <w:rFonts w:ascii="Times New Roman" w:hAnsi="Times New Roman" w:cs="Times New Roman"/>
          <w:sz w:val="24"/>
          <w:szCs w:val="24"/>
        </w:rPr>
        <w:t>архитектурных форм</w:t>
      </w:r>
      <w:proofErr w:type="gramStart"/>
      <w:r w:rsidRPr="00745BB0">
        <w:rPr>
          <w:rFonts w:ascii="Times New Roman" w:hAnsi="Times New Roman" w:cs="Times New Roman"/>
          <w:sz w:val="24"/>
          <w:szCs w:val="24"/>
        </w:rPr>
        <w:t>),зеленых</w:t>
      </w:r>
      <w:proofErr w:type="gramEnd"/>
      <w:r w:rsidRPr="00745BB0">
        <w:rPr>
          <w:rFonts w:ascii="Times New Roman" w:hAnsi="Times New Roman" w:cs="Times New Roman"/>
          <w:sz w:val="24"/>
          <w:szCs w:val="24"/>
        </w:rPr>
        <w:t xml:space="preserve"> насаждений после завершения земляных</w:t>
      </w:r>
      <w:r w:rsidR="00BC13AA">
        <w:rPr>
          <w:rFonts w:ascii="Times New Roman" w:hAnsi="Times New Roman" w:cs="Times New Roman"/>
          <w:sz w:val="24"/>
          <w:szCs w:val="24"/>
        </w:rPr>
        <w:t xml:space="preserve"> </w:t>
      </w:r>
      <w:r w:rsidRPr="00745BB0">
        <w:rPr>
          <w:rFonts w:ascii="Times New Roman" w:hAnsi="Times New Roman" w:cs="Times New Roman"/>
          <w:sz w:val="24"/>
          <w:szCs w:val="24"/>
        </w:rPr>
        <w:t xml:space="preserve">работ согласно разрешению на осуществление земляных работ от </w:t>
      </w:r>
      <w:r>
        <w:rPr>
          <w:rFonts w:ascii="Times New Roman" w:hAnsi="Times New Roman" w:cs="Times New Roman"/>
          <w:sz w:val="24"/>
          <w:szCs w:val="24"/>
        </w:rPr>
        <w:t>«</w:t>
      </w:r>
      <w:r w:rsidRPr="00745BB0">
        <w:rPr>
          <w:rFonts w:ascii="Times New Roman" w:hAnsi="Times New Roman" w:cs="Times New Roman"/>
          <w:sz w:val="24"/>
          <w:szCs w:val="24"/>
        </w:rPr>
        <w:t>_</w:t>
      </w:r>
      <w:r>
        <w:rPr>
          <w:rFonts w:ascii="Times New Roman" w:hAnsi="Times New Roman" w:cs="Times New Roman"/>
          <w:sz w:val="24"/>
          <w:szCs w:val="24"/>
        </w:rPr>
        <w:t>__</w:t>
      </w:r>
      <w:r w:rsidRPr="00745BB0">
        <w:rPr>
          <w:rFonts w:ascii="Times New Roman" w:hAnsi="Times New Roman" w:cs="Times New Roman"/>
          <w:sz w:val="24"/>
          <w:szCs w:val="24"/>
        </w:rPr>
        <w:t>__</w:t>
      </w:r>
      <w:r>
        <w:rPr>
          <w:rFonts w:ascii="Times New Roman" w:hAnsi="Times New Roman" w:cs="Times New Roman"/>
          <w:sz w:val="24"/>
          <w:szCs w:val="24"/>
        </w:rPr>
        <w:t xml:space="preserve">» </w:t>
      </w:r>
      <w:r w:rsidRPr="00745BB0">
        <w:rPr>
          <w:rFonts w:ascii="Times New Roman" w:hAnsi="Times New Roman" w:cs="Times New Roman"/>
          <w:sz w:val="24"/>
          <w:szCs w:val="24"/>
        </w:rPr>
        <w:t>___</w:t>
      </w:r>
      <w:r>
        <w:rPr>
          <w:rFonts w:ascii="Times New Roman" w:hAnsi="Times New Roman" w:cs="Times New Roman"/>
          <w:sz w:val="24"/>
          <w:szCs w:val="24"/>
        </w:rPr>
        <w:t>_____</w:t>
      </w:r>
      <w:r w:rsidRPr="00745BB0">
        <w:rPr>
          <w:rFonts w:ascii="Times New Roman" w:hAnsi="Times New Roman" w:cs="Times New Roman"/>
          <w:sz w:val="24"/>
          <w:szCs w:val="24"/>
        </w:rPr>
        <w:t>____________ 20__</w:t>
      </w:r>
      <w:r>
        <w:rPr>
          <w:rFonts w:ascii="Times New Roman" w:hAnsi="Times New Roman" w:cs="Times New Roman"/>
          <w:sz w:val="24"/>
          <w:szCs w:val="24"/>
        </w:rPr>
        <w:t>_</w:t>
      </w:r>
      <w:r w:rsidRPr="00745BB0">
        <w:rPr>
          <w:rFonts w:ascii="Times New Roman" w:hAnsi="Times New Roman" w:cs="Times New Roman"/>
          <w:sz w:val="24"/>
          <w:szCs w:val="24"/>
        </w:rPr>
        <w:t>_</w:t>
      </w:r>
      <w:r>
        <w:rPr>
          <w:rFonts w:ascii="Times New Roman" w:hAnsi="Times New Roman" w:cs="Times New Roman"/>
          <w:sz w:val="24"/>
          <w:szCs w:val="24"/>
        </w:rPr>
        <w:t xml:space="preserve"> г.№</w:t>
      </w:r>
      <w:r w:rsidRPr="00745BB0">
        <w:rPr>
          <w:rFonts w:ascii="Times New Roman" w:hAnsi="Times New Roman" w:cs="Times New Roman"/>
          <w:sz w:val="24"/>
          <w:szCs w:val="24"/>
        </w:rPr>
        <w:t> _____</w:t>
      </w:r>
      <w:r>
        <w:rPr>
          <w:rFonts w:ascii="Times New Roman" w:hAnsi="Times New Roman" w:cs="Times New Roman"/>
          <w:sz w:val="24"/>
          <w:szCs w:val="24"/>
        </w:rPr>
        <w:t>_</w:t>
      </w:r>
      <w:r w:rsidRPr="00745BB0">
        <w:rPr>
          <w:rFonts w:ascii="Times New Roman" w:hAnsi="Times New Roman" w:cs="Times New Roman"/>
          <w:sz w:val="24"/>
          <w:szCs w:val="24"/>
        </w:rPr>
        <w:t>___ выполнены полностью.</w:t>
      </w:r>
    </w:p>
    <w:p w14:paraId="1B9FEFCB" w14:textId="77777777" w:rsidR="00377495" w:rsidRDefault="00377495" w:rsidP="00377495">
      <w:pPr>
        <w:pStyle w:val="afc"/>
        <w:jc w:val="both"/>
        <w:rPr>
          <w:rFonts w:ascii="Times New Roman" w:hAnsi="Times New Roman" w:cs="Times New Roman"/>
          <w:sz w:val="24"/>
          <w:szCs w:val="24"/>
        </w:rPr>
      </w:pPr>
    </w:p>
    <w:p w14:paraId="61BF0374" w14:textId="77777777" w:rsidR="00377495" w:rsidRDefault="00377495" w:rsidP="00377495">
      <w:pPr>
        <w:pStyle w:val="afc"/>
        <w:jc w:val="both"/>
        <w:rPr>
          <w:rFonts w:ascii="Times New Roman" w:hAnsi="Times New Roman" w:cs="Times New Roman"/>
          <w:sz w:val="24"/>
          <w:szCs w:val="24"/>
        </w:rPr>
      </w:pPr>
      <w:r w:rsidRPr="00745BB0">
        <w:rPr>
          <w:rFonts w:ascii="Times New Roman" w:hAnsi="Times New Roman" w:cs="Times New Roman"/>
          <w:sz w:val="24"/>
          <w:szCs w:val="24"/>
        </w:rPr>
        <w:t>Заявитель</w:t>
      </w:r>
    </w:p>
    <w:p w14:paraId="77F468A1" w14:textId="77777777" w:rsidR="00377495" w:rsidRPr="00745BB0" w:rsidRDefault="00377495" w:rsidP="00377495">
      <w:pPr>
        <w:pStyle w:val="afc"/>
        <w:jc w:val="both"/>
        <w:rPr>
          <w:rFonts w:ascii="Times New Roman" w:hAnsi="Times New Roman" w:cs="Times New Roman"/>
          <w:sz w:val="24"/>
          <w:szCs w:val="24"/>
        </w:rPr>
      </w:pPr>
    </w:p>
    <w:p w14:paraId="765EF37A" w14:textId="77777777" w:rsidR="00377495" w:rsidRPr="00745BB0" w:rsidRDefault="00377495" w:rsidP="00377495">
      <w:pPr>
        <w:pStyle w:val="afc"/>
        <w:jc w:val="both"/>
        <w:rPr>
          <w:rFonts w:ascii="Times New Roman" w:hAnsi="Times New Roman" w:cs="Times New Roman"/>
          <w:sz w:val="24"/>
          <w:szCs w:val="24"/>
        </w:rPr>
      </w:pPr>
      <w:r w:rsidRPr="00745BB0">
        <w:rPr>
          <w:rFonts w:ascii="Times New Roman" w:hAnsi="Times New Roman" w:cs="Times New Roman"/>
          <w:sz w:val="24"/>
          <w:szCs w:val="24"/>
        </w:rPr>
        <w:t>______________________ ______________________ ______________________</w:t>
      </w:r>
    </w:p>
    <w:p w14:paraId="33AF8D6D" w14:textId="77777777" w:rsidR="00377495" w:rsidRPr="00745BB0" w:rsidRDefault="00377495" w:rsidP="00377495">
      <w:pPr>
        <w:pStyle w:val="afc"/>
        <w:jc w:val="both"/>
        <w:rPr>
          <w:rFonts w:ascii="Times New Roman" w:hAnsi="Times New Roman" w:cs="Times New Roman"/>
          <w:sz w:val="20"/>
          <w:szCs w:val="20"/>
        </w:rPr>
      </w:pPr>
      <w:r w:rsidRPr="00745BB0">
        <w:rPr>
          <w:rFonts w:ascii="Times New Roman" w:hAnsi="Times New Roman" w:cs="Times New Roman"/>
          <w:sz w:val="20"/>
          <w:szCs w:val="20"/>
        </w:rPr>
        <w:t>должность подпись (Ф.И.О.)</w:t>
      </w:r>
    </w:p>
    <w:p w14:paraId="70D15D0C" w14:textId="77777777" w:rsidR="00377495" w:rsidRDefault="00377495" w:rsidP="00377495">
      <w:pPr>
        <w:pStyle w:val="afc"/>
        <w:jc w:val="both"/>
        <w:rPr>
          <w:rFonts w:ascii="Times New Roman" w:hAnsi="Times New Roman" w:cs="Times New Roman"/>
          <w:sz w:val="24"/>
          <w:szCs w:val="24"/>
        </w:rPr>
      </w:pPr>
    </w:p>
    <w:p w14:paraId="2AEB7605" w14:textId="77777777" w:rsidR="00377495" w:rsidRDefault="00377495" w:rsidP="00377495">
      <w:pPr>
        <w:pStyle w:val="afc"/>
        <w:jc w:val="both"/>
        <w:rPr>
          <w:rFonts w:ascii="Times New Roman" w:hAnsi="Times New Roman" w:cs="Times New Roman"/>
          <w:sz w:val="24"/>
          <w:szCs w:val="24"/>
        </w:rPr>
      </w:pPr>
      <w:r w:rsidRPr="00745BB0">
        <w:rPr>
          <w:rFonts w:ascii="Times New Roman" w:hAnsi="Times New Roman" w:cs="Times New Roman"/>
          <w:sz w:val="24"/>
          <w:szCs w:val="24"/>
        </w:rPr>
        <w:t>Представитель собственника территории</w:t>
      </w:r>
    </w:p>
    <w:p w14:paraId="261B5D95" w14:textId="77777777" w:rsidR="00377495" w:rsidRPr="00745BB0" w:rsidRDefault="00377495" w:rsidP="00377495">
      <w:pPr>
        <w:pStyle w:val="afc"/>
        <w:jc w:val="both"/>
        <w:rPr>
          <w:rFonts w:ascii="Times New Roman" w:hAnsi="Times New Roman" w:cs="Times New Roman"/>
          <w:sz w:val="24"/>
          <w:szCs w:val="24"/>
        </w:rPr>
      </w:pPr>
    </w:p>
    <w:p w14:paraId="02E1E6B6" w14:textId="77777777" w:rsidR="00377495" w:rsidRPr="00745BB0" w:rsidRDefault="00377495" w:rsidP="00377495">
      <w:pPr>
        <w:pStyle w:val="afc"/>
        <w:jc w:val="both"/>
        <w:rPr>
          <w:rFonts w:ascii="Times New Roman" w:hAnsi="Times New Roman" w:cs="Times New Roman"/>
          <w:sz w:val="24"/>
          <w:szCs w:val="24"/>
        </w:rPr>
      </w:pPr>
      <w:r w:rsidRPr="00745BB0">
        <w:rPr>
          <w:rFonts w:ascii="Times New Roman" w:hAnsi="Times New Roman" w:cs="Times New Roman"/>
          <w:sz w:val="24"/>
          <w:szCs w:val="24"/>
        </w:rPr>
        <w:t>______________________ ______________________ ______________________</w:t>
      </w:r>
    </w:p>
    <w:p w14:paraId="2F5C95D5" w14:textId="77777777" w:rsidR="00377495" w:rsidRPr="00745BB0" w:rsidRDefault="00377495" w:rsidP="00377495">
      <w:pPr>
        <w:pStyle w:val="afc"/>
        <w:jc w:val="both"/>
        <w:rPr>
          <w:rFonts w:ascii="Times New Roman" w:hAnsi="Times New Roman" w:cs="Times New Roman"/>
          <w:sz w:val="20"/>
          <w:szCs w:val="20"/>
        </w:rPr>
      </w:pPr>
      <w:r w:rsidRPr="00745BB0">
        <w:rPr>
          <w:rFonts w:ascii="Times New Roman" w:hAnsi="Times New Roman" w:cs="Times New Roman"/>
          <w:sz w:val="20"/>
          <w:szCs w:val="20"/>
        </w:rPr>
        <w:t>должность подпись (Ф.И.О.)</w:t>
      </w:r>
    </w:p>
    <w:p w14:paraId="0DECCB53" w14:textId="77777777" w:rsidR="00377495" w:rsidRDefault="00377495" w:rsidP="00377495">
      <w:pPr>
        <w:pStyle w:val="afc"/>
        <w:jc w:val="both"/>
        <w:rPr>
          <w:rFonts w:ascii="Times New Roman" w:hAnsi="Times New Roman" w:cs="Times New Roman"/>
          <w:sz w:val="24"/>
          <w:szCs w:val="24"/>
        </w:rPr>
      </w:pPr>
    </w:p>
    <w:p w14:paraId="5040E972" w14:textId="77777777" w:rsidR="00377495" w:rsidRDefault="00377495" w:rsidP="00377495">
      <w:pPr>
        <w:pStyle w:val="afc"/>
        <w:jc w:val="both"/>
        <w:rPr>
          <w:rFonts w:ascii="Times New Roman" w:hAnsi="Times New Roman" w:cs="Times New Roman"/>
          <w:sz w:val="24"/>
          <w:szCs w:val="24"/>
        </w:rPr>
      </w:pPr>
      <w:r w:rsidRPr="00745BB0">
        <w:rPr>
          <w:rFonts w:ascii="Times New Roman" w:hAnsi="Times New Roman" w:cs="Times New Roman"/>
          <w:sz w:val="24"/>
          <w:szCs w:val="24"/>
        </w:rPr>
        <w:t>Представитель уполномоченного органа</w:t>
      </w:r>
    </w:p>
    <w:p w14:paraId="6548A064" w14:textId="77777777" w:rsidR="00377495" w:rsidRPr="00745BB0" w:rsidRDefault="00377495" w:rsidP="00377495">
      <w:pPr>
        <w:pStyle w:val="afc"/>
        <w:jc w:val="both"/>
        <w:rPr>
          <w:rFonts w:ascii="Times New Roman" w:hAnsi="Times New Roman" w:cs="Times New Roman"/>
          <w:sz w:val="24"/>
          <w:szCs w:val="24"/>
        </w:rPr>
      </w:pPr>
    </w:p>
    <w:p w14:paraId="2E3DFE56" w14:textId="77777777" w:rsidR="00377495" w:rsidRPr="00745BB0" w:rsidRDefault="00377495" w:rsidP="00377495">
      <w:pPr>
        <w:pStyle w:val="afc"/>
        <w:jc w:val="both"/>
        <w:rPr>
          <w:rFonts w:ascii="Times New Roman" w:hAnsi="Times New Roman" w:cs="Times New Roman"/>
          <w:sz w:val="24"/>
          <w:szCs w:val="24"/>
        </w:rPr>
      </w:pPr>
      <w:r w:rsidRPr="00745BB0">
        <w:rPr>
          <w:rFonts w:ascii="Times New Roman" w:hAnsi="Times New Roman" w:cs="Times New Roman"/>
          <w:sz w:val="24"/>
          <w:szCs w:val="24"/>
        </w:rPr>
        <w:t>______________________ ______________________ ______________________</w:t>
      </w:r>
    </w:p>
    <w:p w14:paraId="1B52F333" w14:textId="77777777" w:rsidR="00377495" w:rsidRPr="00745BB0" w:rsidRDefault="00377495" w:rsidP="00377495">
      <w:pPr>
        <w:pStyle w:val="afc"/>
        <w:jc w:val="both"/>
        <w:rPr>
          <w:rFonts w:ascii="Times New Roman" w:hAnsi="Times New Roman" w:cs="Times New Roman"/>
          <w:sz w:val="20"/>
          <w:szCs w:val="20"/>
        </w:rPr>
      </w:pPr>
      <w:r w:rsidRPr="00745BB0">
        <w:rPr>
          <w:rFonts w:ascii="Times New Roman" w:hAnsi="Times New Roman" w:cs="Times New Roman"/>
          <w:sz w:val="20"/>
          <w:szCs w:val="20"/>
        </w:rPr>
        <w:t>должность подпись (Ф.И.О.)</w:t>
      </w:r>
      <w:r w:rsidR="00D15935">
        <w:rPr>
          <w:rFonts w:ascii="Times New Roman" w:hAnsi="Times New Roman" w:cs="Times New Roman"/>
          <w:sz w:val="20"/>
          <w:szCs w:val="20"/>
        </w:rPr>
        <w:t>».</w:t>
      </w:r>
    </w:p>
    <w:p w14:paraId="5848A9B7" w14:textId="77777777" w:rsidR="00377495" w:rsidRPr="00377495" w:rsidRDefault="00377495" w:rsidP="00D34E70">
      <w:pPr>
        <w:spacing w:after="0" w:line="240" w:lineRule="auto"/>
        <w:ind w:firstLine="567"/>
        <w:jc w:val="both"/>
        <w:rPr>
          <w:rFonts w:ascii="Times New Roman" w:hAnsi="Times New Roman" w:cs="Times New Roman"/>
          <w:bCs/>
          <w:sz w:val="28"/>
          <w:szCs w:val="28"/>
        </w:rPr>
      </w:pPr>
    </w:p>
    <w:bookmarkEnd w:id="30"/>
    <w:p w14:paraId="76A3C88A" w14:textId="77777777" w:rsidR="00240C3D" w:rsidRPr="00E659F4" w:rsidRDefault="00C77D73" w:rsidP="007E4923">
      <w:pPr>
        <w:spacing w:after="0" w:line="240" w:lineRule="auto"/>
        <w:ind w:firstLine="567"/>
        <w:jc w:val="both"/>
        <w:rPr>
          <w:rFonts w:ascii="Times New Roman" w:hAnsi="Times New Roman" w:cs="Times New Roman"/>
          <w:color w:val="000000"/>
          <w:sz w:val="28"/>
          <w:szCs w:val="28"/>
        </w:rPr>
      </w:pPr>
      <w:r w:rsidRPr="00EE5BDB">
        <w:rPr>
          <w:rFonts w:ascii="Times New Roman" w:hAnsi="Times New Roman" w:cs="Times New Roman"/>
          <w:bCs/>
          <w:sz w:val="28"/>
          <w:szCs w:val="28"/>
          <w:lang w:eastAsia="en-US"/>
        </w:rPr>
        <w:t xml:space="preserve">2. </w:t>
      </w:r>
      <w:r w:rsidR="003E1CD8" w:rsidRPr="00EE5BDB">
        <w:rPr>
          <w:rFonts w:ascii="Times New Roman" w:hAnsi="Times New Roman" w:cs="Times New Roman"/>
          <w:color w:val="000000"/>
          <w:sz w:val="28"/>
          <w:szCs w:val="28"/>
        </w:rPr>
        <w:t xml:space="preserve">Настоящее решение опубликовать </w:t>
      </w:r>
      <w:bookmarkStart w:id="70" w:name="_Hlk8222763"/>
      <w:r w:rsidR="003E1CD8" w:rsidRPr="00EE5BDB">
        <w:rPr>
          <w:rFonts w:ascii="Times New Roman" w:hAnsi="Times New Roman" w:cs="Times New Roman"/>
          <w:color w:val="000000"/>
          <w:sz w:val="28"/>
          <w:szCs w:val="28"/>
        </w:rPr>
        <w:t xml:space="preserve">в газете </w:t>
      </w:r>
      <w:r w:rsidR="007C1F95">
        <w:rPr>
          <w:rFonts w:ascii="Times New Roman" w:hAnsi="Times New Roman" w:cs="Times New Roman"/>
          <w:color w:val="000000"/>
          <w:sz w:val="28"/>
          <w:szCs w:val="28"/>
        </w:rPr>
        <w:t>городского</w:t>
      </w:r>
      <w:r w:rsidR="003E1CD8" w:rsidRPr="00EE5BDB">
        <w:rPr>
          <w:rFonts w:ascii="Times New Roman" w:hAnsi="Times New Roman" w:cs="Times New Roman"/>
          <w:color w:val="000000"/>
          <w:sz w:val="28"/>
          <w:szCs w:val="28"/>
        </w:rPr>
        <w:t xml:space="preserve"> поселения</w:t>
      </w:r>
      <w:r w:rsidR="003D0C58">
        <w:rPr>
          <w:rFonts w:ascii="Times New Roman" w:hAnsi="Times New Roman" w:cs="Times New Roman"/>
          <w:color w:val="000000"/>
          <w:sz w:val="28"/>
          <w:szCs w:val="28"/>
        </w:rPr>
        <w:t xml:space="preserve"> </w:t>
      </w:r>
      <w:r w:rsidR="007C1F95">
        <w:rPr>
          <w:rFonts w:ascii="Times New Roman" w:hAnsi="Times New Roman" w:cs="Times New Roman"/>
          <w:bCs/>
          <w:color w:val="000000"/>
          <w:sz w:val="28"/>
          <w:szCs w:val="28"/>
        </w:rPr>
        <w:t>Безенчук</w:t>
      </w:r>
      <w:bookmarkStart w:id="71" w:name="_Hlk19099543"/>
      <w:r w:rsidR="003D0C58">
        <w:rPr>
          <w:rFonts w:ascii="Times New Roman" w:hAnsi="Times New Roman" w:cs="Times New Roman"/>
          <w:bCs/>
          <w:color w:val="000000"/>
          <w:sz w:val="28"/>
          <w:szCs w:val="28"/>
        </w:rPr>
        <w:t xml:space="preserve"> </w:t>
      </w:r>
      <w:r w:rsidR="002F0DDD" w:rsidRPr="00EE5BDB">
        <w:rPr>
          <w:rFonts w:ascii="Times New Roman" w:hAnsi="Times New Roman" w:cs="Times New Roman"/>
          <w:bCs/>
          <w:color w:val="000000"/>
          <w:sz w:val="28"/>
          <w:szCs w:val="28"/>
        </w:rPr>
        <w:t xml:space="preserve">муниципального района </w:t>
      </w:r>
      <w:r w:rsidR="007C1F95">
        <w:rPr>
          <w:rFonts w:ascii="Times New Roman" w:hAnsi="Times New Roman" w:cs="Times New Roman"/>
          <w:bCs/>
          <w:color w:val="000000"/>
          <w:sz w:val="28"/>
          <w:szCs w:val="28"/>
        </w:rPr>
        <w:t>Безенчукский</w:t>
      </w:r>
      <w:r w:rsidR="002F0DDD" w:rsidRPr="00EE5BDB">
        <w:rPr>
          <w:rFonts w:ascii="Times New Roman" w:hAnsi="Times New Roman" w:cs="Times New Roman"/>
          <w:bCs/>
          <w:color w:val="000000"/>
          <w:sz w:val="28"/>
          <w:szCs w:val="28"/>
        </w:rPr>
        <w:t xml:space="preserve"> Самарской области</w:t>
      </w:r>
      <w:bookmarkStart w:id="72" w:name="_Hlk14086219"/>
      <w:bookmarkEnd w:id="70"/>
      <w:bookmarkEnd w:id="71"/>
      <w:r w:rsidR="003D0C58">
        <w:rPr>
          <w:rFonts w:ascii="Times New Roman" w:hAnsi="Times New Roman" w:cs="Times New Roman"/>
          <w:bCs/>
          <w:color w:val="000000"/>
          <w:sz w:val="28"/>
          <w:szCs w:val="28"/>
        </w:rPr>
        <w:t xml:space="preserve"> </w:t>
      </w:r>
      <w:r w:rsidR="000951A8" w:rsidRPr="00EE5BDB">
        <w:rPr>
          <w:rFonts w:ascii="Times New Roman" w:hAnsi="Times New Roman" w:cs="Times New Roman"/>
          <w:color w:val="000000"/>
          <w:sz w:val="28"/>
          <w:szCs w:val="28"/>
        </w:rPr>
        <w:t>«</w:t>
      </w:r>
      <w:r w:rsidR="001B5543" w:rsidRPr="00EE5BDB">
        <w:rPr>
          <w:rFonts w:ascii="Times New Roman" w:hAnsi="Times New Roman" w:cs="Times New Roman"/>
          <w:color w:val="000000"/>
          <w:sz w:val="28"/>
          <w:szCs w:val="28"/>
        </w:rPr>
        <w:t xml:space="preserve">Вестник </w:t>
      </w:r>
      <w:r w:rsidR="0040378B">
        <w:rPr>
          <w:rFonts w:ascii="Times New Roman" w:hAnsi="Times New Roman" w:cs="Times New Roman"/>
          <w:color w:val="000000"/>
          <w:sz w:val="28"/>
          <w:szCs w:val="28"/>
        </w:rPr>
        <w:t xml:space="preserve">городского </w:t>
      </w:r>
      <w:r w:rsidR="001B5543" w:rsidRPr="00EE5BDB">
        <w:rPr>
          <w:rFonts w:ascii="Times New Roman" w:hAnsi="Times New Roman" w:cs="Times New Roman"/>
          <w:color w:val="000000"/>
          <w:sz w:val="28"/>
          <w:szCs w:val="28"/>
        </w:rPr>
        <w:t xml:space="preserve">поселения </w:t>
      </w:r>
      <w:r w:rsidR="007C1F95">
        <w:rPr>
          <w:rFonts w:ascii="Times New Roman" w:hAnsi="Times New Roman" w:cs="Times New Roman"/>
          <w:color w:val="000000"/>
          <w:sz w:val="28"/>
          <w:szCs w:val="28"/>
        </w:rPr>
        <w:t>Безенчук</w:t>
      </w:r>
      <w:r w:rsidR="000951A8" w:rsidRPr="00EE5BDB">
        <w:rPr>
          <w:rFonts w:ascii="Times New Roman" w:hAnsi="Times New Roman" w:cs="Times New Roman"/>
          <w:color w:val="000000"/>
          <w:sz w:val="28"/>
          <w:szCs w:val="28"/>
        </w:rPr>
        <w:t>»</w:t>
      </w:r>
      <w:bookmarkEnd w:id="72"/>
      <w:r w:rsidR="000951A8" w:rsidRPr="00EE5BDB">
        <w:rPr>
          <w:rFonts w:ascii="Times New Roman" w:hAnsi="Times New Roman" w:cs="Times New Roman"/>
          <w:color w:val="000000"/>
          <w:sz w:val="28"/>
          <w:szCs w:val="28"/>
        </w:rPr>
        <w:t xml:space="preserve"> и</w:t>
      </w:r>
      <w:r w:rsidR="000951A8" w:rsidRPr="000951A8">
        <w:rPr>
          <w:rFonts w:ascii="Times New Roman" w:hAnsi="Times New Roman" w:cs="Times New Roman"/>
          <w:color w:val="000000"/>
          <w:sz w:val="28"/>
          <w:szCs w:val="28"/>
        </w:rPr>
        <w:t xml:space="preserve"> разместить </w:t>
      </w:r>
      <w:bookmarkStart w:id="73" w:name="_Hlk20310664"/>
      <w:r w:rsidR="000951A8" w:rsidRPr="000951A8">
        <w:rPr>
          <w:rFonts w:ascii="Times New Roman" w:hAnsi="Times New Roman" w:cs="Times New Roman"/>
          <w:color w:val="000000"/>
          <w:sz w:val="28"/>
          <w:szCs w:val="28"/>
        </w:rPr>
        <w:t xml:space="preserve">на официальном сайте Администрации </w:t>
      </w:r>
      <w:r w:rsidR="007C1F95">
        <w:rPr>
          <w:rFonts w:ascii="Times New Roman" w:hAnsi="Times New Roman" w:cs="Times New Roman"/>
          <w:color w:val="000000"/>
          <w:sz w:val="28"/>
          <w:szCs w:val="28"/>
        </w:rPr>
        <w:t>городского</w:t>
      </w:r>
      <w:r w:rsidR="000951A8" w:rsidRPr="000951A8">
        <w:rPr>
          <w:rFonts w:ascii="Times New Roman" w:hAnsi="Times New Roman" w:cs="Times New Roman"/>
          <w:color w:val="000000"/>
          <w:sz w:val="28"/>
          <w:szCs w:val="28"/>
        </w:rPr>
        <w:t xml:space="preserve"> поселения </w:t>
      </w:r>
      <w:r w:rsidR="007C1F95">
        <w:rPr>
          <w:rFonts w:ascii="Times New Roman" w:hAnsi="Times New Roman" w:cs="Times New Roman"/>
          <w:color w:val="000000"/>
          <w:sz w:val="28"/>
          <w:szCs w:val="28"/>
        </w:rPr>
        <w:t>Безенчук</w:t>
      </w:r>
      <w:r w:rsidR="000951A8" w:rsidRPr="000951A8">
        <w:rPr>
          <w:rFonts w:ascii="Times New Roman" w:hAnsi="Times New Roman" w:cs="Times New Roman"/>
          <w:color w:val="000000"/>
          <w:sz w:val="28"/>
          <w:szCs w:val="28"/>
        </w:rPr>
        <w:t xml:space="preserve"> муниципального района </w:t>
      </w:r>
      <w:r w:rsidR="007C1F95">
        <w:rPr>
          <w:rFonts w:ascii="Times New Roman" w:hAnsi="Times New Roman" w:cs="Times New Roman"/>
          <w:color w:val="000000"/>
          <w:sz w:val="28"/>
          <w:szCs w:val="28"/>
        </w:rPr>
        <w:t>Безенчукский</w:t>
      </w:r>
      <w:r w:rsidR="000951A8" w:rsidRPr="000951A8">
        <w:rPr>
          <w:rFonts w:ascii="Times New Roman" w:hAnsi="Times New Roman" w:cs="Times New Roman"/>
          <w:color w:val="000000"/>
          <w:sz w:val="28"/>
          <w:szCs w:val="28"/>
        </w:rPr>
        <w:t xml:space="preserve"> Самарской области в информационно-</w:t>
      </w:r>
      <w:r w:rsidR="000951A8" w:rsidRPr="000951A8">
        <w:rPr>
          <w:rFonts w:ascii="Times New Roman" w:hAnsi="Times New Roman" w:cs="Times New Roman"/>
          <w:color w:val="000000"/>
          <w:sz w:val="28"/>
          <w:szCs w:val="28"/>
        </w:rPr>
        <w:lastRenderedPageBreak/>
        <w:t xml:space="preserve">телекоммуникационной сети «Интернет» по адресу: </w:t>
      </w:r>
      <w:bookmarkEnd w:id="73"/>
      <w:r w:rsidR="0040378B" w:rsidRPr="0040378B">
        <w:rPr>
          <w:rFonts w:ascii="Times New Roman" w:hAnsi="Times New Roman" w:cs="Times New Roman"/>
          <w:color w:val="000000"/>
          <w:sz w:val="28"/>
          <w:szCs w:val="28"/>
        </w:rPr>
        <w:t>http://www.bezenchukgp.ru/</w:t>
      </w:r>
      <w:r w:rsidR="001736C2">
        <w:rPr>
          <w:rFonts w:ascii="Times New Roman" w:hAnsi="Times New Roman" w:cs="Times New Roman"/>
          <w:color w:val="000000"/>
          <w:sz w:val="28"/>
          <w:szCs w:val="28"/>
        </w:rPr>
        <w:t>.</w:t>
      </w:r>
    </w:p>
    <w:p w14:paraId="04514807" w14:textId="77777777" w:rsidR="00F17C2F" w:rsidRPr="00F17C2F" w:rsidRDefault="00E659F4" w:rsidP="00F17C2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w:t>
      </w:r>
      <w:r w:rsidR="00C96682" w:rsidRPr="00C96682">
        <w:rPr>
          <w:rFonts w:ascii="Times New Roman" w:hAnsi="Times New Roman" w:cs="Times New Roman"/>
          <w:sz w:val="28"/>
          <w:szCs w:val="28"/>
        </w:rPr>
        <w:t xml:space="preserve">. </w:t>
      </w:r>
      <w:r w:rsidR="00F17C2F" w:rsidRPr="00F17C2F">
        <w:rPr>
          <w:rFonts w:ascii="Times New Roman" w:hAnsi="Times New Roman" w:cs="Times New Roman"/>
          <w:sz w:val="28"/>
          <w:szCs w:val="28"/>
        </w:rPr>
        <w:t>Настоящее решение вступает в силу со его дня официального опубликования, за исключением подпункта 1.</w:t>
      </w:r>
      <w:r w:rsidR="004D0249" w:rsidRPr="004D0249">
        <w:rPr>
          <w:rFonts w:ascii="Times New Roman" w:hAnsi="Times New Roman" w:cs="Times New Roman"/>
          <w:sz w:val="28"/>
          <w:szCs w:val="28"/>
        </w:rPr>
        <w:t>4</w:t>
      </w:r>
      <w:r w:rsidR="00F17C2F" w:rsidRPr="00F17C2F">
        <w:rPr>
          <w:rFonts w:ascii="Times New Roman" w:hAnsi="Times New Roman" w:cs="Times New Roman"/>
          <w:sz w:val="28"/>
          <w:szCs w:val="28"/>
        </w:rPr>
        <w:t xml:space="preserve"> пункта 1 настоящего решения.</w:t>
      </w:r>
    </w:p>
    <w:p w14:paraId="3D44EB9E" w14:textId="77777777" w:rsidR="00C96682" w:rsidRDefault="00F17C2F" w:rsidP="00F17C2F">
      <w:pPr>
        <w:spacing w:after="0" w:line="240" w:lineRule="auto"/>
        <w:ind w:firstLine="567"/>
        <w:jc w:val="both"/>
        <w:rPr>
          <w:rFonts w:ascii="Times New Roman" w:hAnsi="Times New Roman" w:cs="Times New Roman"/>
          <w:sz w:val="28"/>
          <w:szCs w:val="28"/>
        </w:rPr>
      </w:pPr>
      <w:r w:rsidRPr="00F17C2F">
        <w:rPr>
          <w:rFonts w:ascii="Times New Roman" w:hAnsi="Times New Roman" w:cs="Times New Roman"/>
          <w:sz w:val="28"/>
          <w:szCs w:val="28"/>
        </w:rPr>
        <w:t>Подпункт 1.</w:t>
      </w:r>
      <w:r w:rsidR="004D0249" w:rsidRPr="00377495">
        <w:rPr>
          <w:rFonts w:ascii="Times New Roman" w:hAnsi="Times New Roman" w:cs="Times New Roman"/>
          <w:sz w:val="28"/>
          <w:szCs w:val="28"/>
        </w:rPr>
        <w:t>4</w:t>
      </w:r>
      <w:r w:rsidRPr="00F17C2F">
        <w:rPr>
          <w:rFonts w:ascii="Times New Roman" w:hAnsi="Times New Roman" w:cs="Times New Roman"/>
          <w:sz w:val="28"/>
          <w:szCs w:val="28"/>
        </w:rPr>
        <w:t xml:space="preserve"> пункта 1 настоящего решения вступает в силу с 01.05.2022.</w:t>
      </w:r>
    </w:p>
    <w:p w14:paraId="180FD349" w14:textId="77777777" w:rsidR="001B17D1" w:rsidRDefault="00E659F4" w:rsidP="00F625F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w:t>
      </w:r>
      <w:r w:rsidR="00C96682" w:rsidRPr="00C96682">
        <w:rPr>
          <w:rFonts w:ascii="Times New Roman" w:hAnsi="Times New Roman" w:cs="Times New Roman"/>
          <w:sz w:val="28"/>
          <w:szCs w:val="28"/>
        </w:rPr>
        <w:t xml:space="preserve">. Контроль за исполнением настоящего решения возложить </w:t>
      </w:r>
      <w:r w:rsidR="000951A8">
        <w:rPr>
          <w:rFonts w:ascii="Times New Roman" w:hAnsi="Times New Roman" w:cs="Times New Roman"/>
          <w:sz w:val="28"/>
          <w:szCs w:val="28"/>
        </w:rPr>
        <w:t xml:space="preserve">на </w:t>
      </w:r>
      <w:r w:rsidR="00356717">
        <w:rPr>
          <w:rFonts w:ascii="Times New Roman" w:hAnsi="Times New Roman" w:cs="Times New Roman"/>
          <w:sz w:val="28"/>
          <w:szCs w:val="28"/>
        </w:rPr>
        <w:t xml:space="preserve">Главу </w:t>
      </w:r>
      <w:r w:rsidR="00356717" w:rsidRPr="00356717">
        <w:rPr>
          <w:rFonts w:ascii="Times New Roman" w:hAnsi="Times New Roman" w:cs="Times New Roman"/>
          <w:sz w:val="28"/>
          <w:szCs w:val="28"/>
        </w:rPr>
        <w:t>городского поселения Безенчук муниципального района Безенчукский Самарской области</w:t>
      </w:r>
      <w:r w:rsidR="001B17D1">
        <w:rPr>
          <w:rFonts w:ascii="Times New Roman" w:hAnsi="Times New Roman" w:cs="Times New Roman"/>
          <w:sz w:val="28"/>
          <w:szCs w:val="28"/>
        </w:rPr>
        <w:t>.</w:t>
      </w:r>
    </w:p>
    <w:p w14:paraId="3229448D" w14:textId="77777777" w:rsidR="001B17D1" w:rsidRPr="00240C3D" w:rsidRDefault="001B17D1" w:rsidP="00C96682">
      <w:pPr>
        <w:spacing w:after="0" w:line="240" w:lineRule="auto"/>
        <w:ind w:firstLine="567"/>
        <w:jc w:val="both"/>
        <w:rPr>
          <w:rFonts w:ascii="Times New Roman" w:hAnsi="Times New Roman" w:cs="Times New Roman"/>
          <w:b/>
          <w:sz w:val="12"/>
          <w:szCs w:val="12"/>
        </w:rPr>
      </w:pPr>
    </w:p>
    <w:p w14:paraId="7437B56D" w14:textId="77777777" w:rsidR="008C505C" w:rsidRDefault="008C505C" w:rsidP="008B065A">
      <w:pPr>
        <w:spacing w:after="0" w:line="240" w:lineRule="auto"/>
        <w:jc w:val="both"/>
        <w:rPr>
          <w:rFonts w:ascii="Times New Roman" w:hAnsi="Times New Roman" w:cs="Times New Roman"/>
          <w:b/>
          <w:sz w:val="28"/>
          <w:szCs w:val="28"/>
        </w:rPr>
      </w:pPr>
    </w:p>
    <w:p w14:paraId="18381F7F" w14:textId="77777777" w:rsidR="008C505C" w:rsidRDefault="008C505C" w:rsidP="008B065A">
      <w:pPr>
        <w:spacing w:after="0" w:line="240" w:lineRule="auto"/>
        <w:jc w:val="both"/>
        <w:rPr>
          <w:rFonts w:ascii="Times New Roman" w:hAnsi="Times New Roman" w:cs="Times New Roman"/>
          <w:b/>
          <w:sz w:val="28"/>
          <w:szCs w:val="28"/>
        </w:rPr>
      </w:pPr>
    </w:p>
    <w:p w14:paraId="3C1CF938" w14:textId="77777777" w:rsidR="008B065A" w:rsidRPr="008B065A" w:rsidRDefault="008B065A" w:rsidP="008B065A">
      <w:pPr>
        <w:spacing w:after="0" w:line="240" w:lineRule="auto"/>
        <w:jc w:val="both"/>
        <w:rPr>
          <w:rFonts w:ascii="Times New Roman" w:hAnsi="Times New Roman" w:cs="Times New Roman"/>
          <w:b/>
          <w:sz w:val="28"/>
          <w:szCs w:val="28"/>
        </w:rPr>
      </w:pPr>
      <w:r w:rsidRPr="008B065A">
        <w:rPr>
          <w:rFonts w:ascii="Times New Roman" w:hAnsi="Times New Roman" w:cs="Times New Roman"/>
          <w:b/>
          <w:sz w:val="28"/>
          <w:szCs w:val="28"/>
        </w:rPr>
        <w:t xml:space="preserve">Председатель Собрания представителей </w:t>
      </w:r>
    </w:p>
    <w:p w14:paraId="3E91A805" w14:textId="77777777" w:rsidR="008B065A" w:rsidRPr="008B065A" w:rsidRDefault="007C1F95" w:rsidP="008B065A">
      <w:pPr>
        <w:spacing w:after="0" w:line="240" w:lineRule="auto"/>
        <w:jc w:val="both"/>
        <w:rPr>
          <w:rFonts w:ascii="Times New Roman" w:hAnsi="Times New Roman" w:cs="Times New Roman"/>
          <w:b/>
          <w:sz w:val="28"/>
          <w:szCs w:val="28"/>
        </w:rPr>
      </w:pPr>
      <w:bookmarkStart w:id="74" w:name="_Hlk5355789"/>
      <w:r>
        <w:rPr>
          <w:rFonts w:ascii="Times New Roman" w:hAnsi="Times New Roman" w:cs="Times New Roman"/>
          <w:b/>
          <w:sz w:val="28"/>
          <w:szCs w:val="28"/>
        </w:rPr>
        <w:t>городского</w:t>
      </w:r>
      <w:r w:rsidR="008B065A" w:rsidRPr="008B065A">
        <w:rPr>
          <w:rFonts w:ascii="Times New Roman" w:hAnsi="Times New Roman" w:cs="Times New Roman"/>
          <w:b/>
          <w:sz w:val="28"/>
          <w:szCs w:val="28"/>
        </w:rPr>
        <w:t xml:space="preserve"> поселения </w:t>
      </w:r>
      <w:r>
        <w:rPr>
          <w:rFonts w:ascii="Times New Roman" w:hAnsi="Times New Roman" w:cs="Times New Roman"/>
          <w:b/>
          <w:sz w:val="28"/>
          <w:szCs w:val="28"/>
        </w:rPr>
        <w:t>Безенчук</w:t>
      </w:r>
    </w:p>
    <w:p w14:paraId="74E79703" w14:textId="77777777" w:rsidR="008B065A" w:rsidRPr="008B065A" w:rsidRDefault="008B065A" w:rsidP="008B065A">
      <w:pPr>
        <w:spacing w:after="0" w:line="240" w:lineRule="auto"/>
        <w:jc w:val="both"/>
        <w:rPr>
          <w:rFonts w:ascii="Times New Roman" w:hAnsi="Times New Roman" w:cs="Times New Roman"/>
          <w:b/>
          <w:sz w:val="28"/>
          <w:szCs w:val="28"/>
        </w:rPr>
      </w:pPr>
      <w:r w:rsidRPr="008B065A">
        <w:rPr>
          <w:rFonts w:ascii="Times New Roman" w:hAnsi="Times New Roman" w:cs="Times New Roman"/>
          <w:b/>
          <w:sz w:val="28"/>
          <w:szCs w:val="28"/>
        </w:rPr>
        <w:t xml:space="preserve">муниципального района </w:t>
      </w:r>
      <w:r w:rsidR="007C1F95">
        <w:rPr>
          <w:rFonts w:ascii="Times New Roman" w:hAnsi="Times New Roman" w:cs="Times New Roman"/>
          <w:b/>
          <w:sz w:val="28"/>
          <w:szCs w:val="28"/>
        </w:rPr>
        <w:t>Безенчукский</w:t>
      </w:r>
    </w:p>
    <w:p w14:paraId="73994E11" w14:textId="77777777" w:rsidR="008B065A" w:rsidRPr="008B065A" w:rsidRDefault="008B065A" w:rsidP="008B065A">
      <w:pPr>
        <w:spacing w:after="0" w:line="240" w:lineRule="auto"/>
        <w:jc w:val="both"/>
        <w:rPr>
          <w:rFonts w:ascii="Times New Roman" w:hAnsi="Times New Roman" w:cs="Times New Roman"/>
          <w:b/>
          <w:sz w:val="28"/>
          <w:szCs w:val="28"/>
        </w:rPr>
      </w:pPr>
      <w:r w:rsidRPr="008B065A">
        <w:rPr>
          <w:rFonts w:ascii="Times New Roman" w:hAnsi="Times New Roman" w:cs="Times New Roman"/>
          <w:b/>
          <w:sz w:val="28"/>
          <w:szCs w:val="28"/>
        </w:rPr>
        <w:t xml:space="preserve">Самарской области                                                        </w:t>
      </w:r>
      <w:r w:rsidR="007C2086">
        <w:rPr>
          <w:rFonts w:ascii="Times New Roman" w:hAnsi="Times New Roman" w:cs="Times New Roman"/>
          <w:b/>
          <w:sz w:val="28"/>
          <w:szCs w:val="28"/>
        </w:rPr>
        <w:t xml:space="preserve">А.Г. </w:t>
      </w:r>
      <w:proofErr w:type="spellStart"/>
      <w:r w:rsidR="007C2086">
        <w:rPr>
          <w:rFonts w:ascii="Times New Roman" w:hAnsi="Times New Roman" w:cs="Times New Roman"/>
          <w:b/>
          <w:sz w:val="28"/>
          <w:szCs w:val="28"/>
        </w:rPr>
        <w:t>Кантеев</w:t>
      </w:r>
      <w:proofErr w:type="spellEnd"/>
    </w:p>
    <w:bookmarkEnd w:id="74"/>
    <w:p w14:paraId="5B54C54E" w14:textId="77777777" w:rsidR="008B065A" w:rsidRPr="00F20B65" w:rsidRDefault="008B065A" w:rsidP="008B065A">
      <w:pPr>
        <w:spacing w:after="0" w:line="240" w:lineRule="auto"/>
        <w:jc w:val="both"/>
        <w:rPr>
          <w:rFonts w:ascii="Times New Roman" w:hAnsi="Times New Roman" w:cs="Times New Roman"/>
          <w:b/>
          <w:sz w:val="12"/>
          <w:szCs w:val="12"/>
        </w:rPr>
      </w:pPr>
    </w:p>
    <w:p w14:paraId="5E222729" w14:textId="77777777" w:rsidR="008B065A" w:rsidRPr="008B065A" w:rsidRDefault="00845EAB" w:rsidP="008B065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Г</w:t>
      </w:r>
      <w:r w:rsidR="008B065A" w:rsidRPr="008B065A">
        <w:rPr>
          <w:rFonts w:ascii="Times New Roman" w:hAnsi="Times New Roman" w:cs="Times New Roman"/>
          <w:b/>
          <w:sz w:val="28"/>
          <w:szCs w:val="28"/>
        </w:rPr>
        <w:t>лав</w:t>
      </w:r>
      <w:r>
        <w:rPr>
          <w:rFonts w:ascii="Times New Roman" w:hAnsi="Times New Roman" w:cs="Times New Roman"/>
          <w:b/>
          <w:sz w:val="28"/>
          <w:szCs w:val="28"/>
        </w:rPr>
        <w:t>а</w:t>
      </w:r>
    </w:p>
    <w:p w14:paraId="5F454A53" w14:textId="77777777" w:rsidR="008B065A" w:rsidRPr="008B065A" w:rsidRDefault="007C1F95" w:rsidP="008B065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городского</w:t>
      </w:r>
      <w:r w:rsidR="008B065A" w:rsidRPr="008B065A">
        <w:rPr>
          <w:rFonts w:ascii="Times New Roman" w:hAnsi="Times New Roman" w:cs="Times New Roman"/>
          <w:b/>
          <w:sz w:val="28"/>
          <w:szCs w:val="28"/>
        </w:rPr>
        <w:t xml:space="preserve"> поселения </w:t>
      </w:r>
      <w:r>
        <w:rPr>
          <w:rFonts w:ascii="Times New Roman" w:hAnsi="Times New Roman" w:cs="Times New Roman"/>
          <w:b/>
          <w:sz w:val="28"/>
          <w:szCs w:val="28"/>
        </w:rPr>
        <w:t>Безенчук</w:t>
      </w:r>
    </w:p>
    <w:p w14:paraId="00414AB7" w14:textId="77777777" w:rsidR="008B065A" w:rsidRPr="008B065A" w:rsidRDefault="008B065A" w:rsidP="008B065A">
      <w:pPr>
        <w:spacing w:after="0" w:line="240" w:lineRule="auto"/>
        <w:jc w:val="both"/>
        <w:rPr>
          <w:rFonts w:ascii="Times New Roman" w:hAnsi="Times New Roman" w:cs="Times New Roman"/>
          <w:b/>
          <w:sz w:val="28"/>
          <w:szCs w:val="28"/>
        </w:rPr>
      </w:pPr>
      <w:r w:rsidRPr="008B065A">
        <w:rPr>
          <w:rFonts w:ascii="Times New Roman" w:hAnsi="Times New Roman" w:cs="Times New Roman"/>
          <w:b/>
          <w:sz w:val="28"/>
          <w:szCs w:val="28"/>
        </w:rPr>
        <w:t xml:space="preserve">муниципального района </w:t>
      </w:r>
      <w:r w:rsidR="007C1F95">
        <w:rPr>
          <w:rFonts w:ascii="Times New Roman" w:hAnsi="Times New Roman" w:cs="Times New Roman"/>
          <w:b/>
          <w:sz w:val="28"/>
          <w:szCs w:val="28"/>
        </w:rPr>
        <w:t>Безенчукский</w:t>
      </w:r>
    </w:p>
    <w:p w14:paraId="63DC0BEB" w14:textId="77777777" w:rsidR="006075DC" w:rsidRPr="00F20B65" w:rsidRDefault="008B065A" w:rsidP="00F20B65">
      <w:pPr>
        <w:spacing w:after="0" w:line="240" w:lineRule="auto"/>
        <w:jc w:val="both"/>
        <w:rPr>
          <w:rStyle w:val="a7"/>
          <w:rFonts w:ascii="Times New Roman" w:hAnsi="Times New Roman" w:cs="Times New Roman"/>
          <w:bCs w:val="0"/>
          <w:sz w:val="28"/>
          <w:szCs w:val="28"/>
        </w:rPr>
      </w:pPr>
      <w:r w:rsidRPr="008B065A">
        <w:rPr>
          <w:rFonts w:ascii="Times New Roman" w:hAnsi="Times New Roman" w:cs="Times New Roman"/>
          <w:b/>
          <w:sz w:val="28"/>
          <w:szCs w:val="28"/>
        </w:rPr>
        <w:t xml:space="preserve">Самарской области                                                           </w:t>
      </w:r>
      <w:r w:rsidR="00F17C2F">
        <w:rPr>
          <w:rFonts w:ascii="Times New Roman" w:hAnsi="Times New Roman" w:cs="Times New Roman"/>
          <w:b/>
          <w:sz w:val="28"/>
          <w:szCs w:val="28"/>
        </w:rPr>
        <w:t>В.Н. Гуров</w:t>
      </w:r>
    </w:p>
    <w:p w14:paraId="0BC2347B" w14:textId="77777777" w:rsidR="00B51B92" w:rsidRDefault="00B51B92" w:rsidP="00131909">
      <w:pPr>
        <w:pStyle w:val="afc"/>
        <w:rPr>
          <w:rStyle w:val="a7"/>
          <w:rFonts w:ascii="Times New Roman" w:hAnsi="Times New Roman" w:cs="Times New Roman"/>
          <w:b w:val="0"/>
          <w:sz w:val="24"/>
          <w:szCs w:val="24"/>
        </w:rPr>
      </w:pPr>
    </w:p>
    <w:sectPr w:rsidR="00B51B92" w:rsidSect="00D15935">
      <w:headerReference w:type="even" r:id="rId13"/>
      <w:headerReference w:type="default" r:id="rId14"/>
      <w:pgSz w:w="11906" w:h="16838"/>
      <w:pgMar w:top="1135" w:right="850" w:bottom="993"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9BD08" w14:textId="77777777" w:rsidR="000B53B2" w:rsidRDefault="000B53B2" w:rsidP="00F271B1">
      <w:pPr>
        <w:spacing w:after="0" w:line="240" w:lineRule="auto"/>
      </w:pPr>
      <w:r>
        <w:separator/>
      </w:r>
    </w:p>
  </w:endnote>
  <w:endnote w:type="continuationSeparator" w:id="0">
    <w:p w14:paraId="5D3D3749" w14:textId="77777777" w:rsidR="000B53B2" w:rsidRDefault="000B53B2" w:rsidP="00F271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C4BAA" w14:textId="77777777" w:rsidR="000B53B2" w:rsidRDefault="000B53B2" w:rsidP="00F271B1">
      <w:pPr>
        <w:spacing w:after="0" w:line="240" w:lineRule="auto"/>
      </w:pPr>
      <w:r>
        <w:separator/>
      </w:r>
    </w:p>
  </w:footnote>
  <w:footnote w:type="continuationSeparator" w:id="0">
    <w:p w14:paraId="79BACA3B" w14:textId="77777777" w:rsidR="000B53B2" w:rsidRDefault="000B53B2" w:rsidP="00F271B1">
      <w:pPr>
        <w:spacing w:after="0" w:line="240" w:lineRule="auto"/>
      </w:pPr>
      <w:r>
        <w:continuationSeparator/>
      </w:r>
    </w:p>
  </w:footnote>
  <w:footnote w:id="1">
    <w:p w14:paraId="3553C100" w14:textId="77777777" w:rsidR="00377495" w:rsidRPr="00745BB0" w:rsidRDefault="00377495" w:rsidP="00377495">
      <w:pPr>
        <w:pStyle w:val="af9"/>
      </w:pPr>
      <w:r>
        <w:rPr>
          <w:rStyle w:val="afb"/>
        </w:rPr>
        <w:footnoteRef/>
      </w:r>
      <w:bookmarkStart w:id="60" w:name="_Hlk10815311"/>
      <w:r w:rsidRPr="00745BB0">
        <w:t>Указывается в случае, если заявителем является физическое лицо.</w:t>
      </w:r>
      <w:bookmarkEnd w:id="60"/>
    </w:p>
    <w:p w14:paraId="691FEFA5" w14:textId="77777777" w:rsidR="00377495" w:rsidRDefault="00377495" w:rsidP="00377495">
      <w:pPr>
        <w:pStyle w:val="af9"/>
      </w:pPr>
    </w:p>
  </w:footnote>
  <w:footnote w:id="2">
    <w:p w14:paraId="09397432" w14:textId="77777777" w:rsidR="00377495" w:rsidRDefault="00377495" w:rsidP="00377495">
      <w:pPr>
        <w:pStyle w:val="af9"/>
      </w:pPr>
      <w:r>
        <w:rPr>
          <w:rStyle w:val="afb"/>
        </w:rPr>
        <w:footnoteRef/>
      </w:r>
      <w:bookmarkStart w:id="63" w:name="_Hlk10818001"/>
      <w:r w:rsidRPr="00745BB0">
        <w:t>ОГРН и ИНН не указываются в отношении иностранных юридических лиц</w:t>
      </w:r>
      <w:bookmarkEnd w:id="63"/>
    </w:p>
  </w:footnote>
  <w:footnote w:id="3">
    <w:p w14:paraId="7C2B612D" w14:textId="77777777" w:rsidR="00377495" w:rsidRDefault="00377495" w:rsidP="00377495">
      <w:pPr>
        <w:pStyle w:val="af9"/>
      </w:pPr>
      <w:r>
        <w:rPr>
          <w:rStyle w:val="afb"/>
        </w:rPr>
        <w:footnoteRef/>
      </w:r>
      <w:bookmarkStart w:id="64" w:name="_Hlk10818212"/>
      <w:r w:rsidRPr="00745BB0">
        <w:t>Указывается в случае, если заявителем является физическое лицо.</w:t>
      </w:r>
      <w:bookmarkEnd w:id="64"/>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A4427" w14:textId="77777777" w:rsidR="00B85B3C" w:rsidRDefault="008C370E" w:rsidP="002B2B2C">
    <w:pPr>
      <w:pStyle w:val="a9"/>
      <w:framePr w:wrap="around" w:vAnchor="text" w:hAnchor="margin" w:xAlign="center" w:y="1"/>
      <w:rPr>
        <w:rStyle w:val="ab"/>
      </w:rPr>
    </w:pPr>
    <w:r>
      <w:rPr>
        <w:rStyle w:val="ab"/>
      </w:rPr>
      <w:fldChar w:fldCharType="begin"/>
    </w:r>
    <w:r w:rsidR="00B85B3C">
      <w:rPr>
        <w:rStyle w:val="ab"/>
      </w:rPr>
      <w:instrText xml:space="preserve">PAGE  </w:instrText>
    </w:r>
    <w:r>
      <w:rPr>
        <w:rStyle w:val="ab"/>
      </w:rPr>
      <w:fldChar w:fldCharType="end"/>
    </w:r>
  </w:p>
  <w:p w14:paraId="31C54FD4" w14:textId="77777777" w:rsidR="00B85B3C" w:rsidRDefault="00B85B3C">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4AECF" w14:textId="77777777" w:rsidR="00B85B3C" w:rsidRDefault="008C370E" w:rsidP="002B2B2C">
    <w:pPr>
      <w:pStyle w:val="a9"/>
      <w:framePr w:wrap="around" w:vAnchor="text" w:hAnchor="margin" w:xAlign="center" w:y="1"/>
      <w:rPr>
        <w:rStyle w:val="ab"/>
      </w:rPr>
    </w:pPr>
    <w:r>
      <w:rPr>
        <w:rStyle w:val="ab"/>
      </w:rPr>
      <w:fldChar w:fldCharType="begin"/>
    </w:r>
    <w:r w:rsidR="00B85B3C">
      <w:rPr>
        <w:rStyle w:val="ab"/>
      </w:rPr>
      <w:instrText xml:space="preserve">PAGE  </w:instrText>
    </w:r>
    <w:r>
      <w:rPr>
        <w:rStyle w:val="ab"/>
      </w:rPr>
      <w:fldChar w:fldCharType="separate"/>
    </w:r>
    <w:r w:rsidR="00AD54D4">
      <w:rPr>
        <w:rStyle w:val="ab"/>
        <w:noProof/>
      </w:rPr>
      <w:t>22</w:t>
    </w:r>
    <w:r>
      <w:rPr>
        <w:rStyle w:val="ab"/>
      </w:rPr>
      <w:fldChar w:fldCharType="end"/>
    </w:r>
  </w:p>
  <w:p w14:paraId="62230DB2" w14:textId="77777777" w:rsidR="00B85B3C" w:rsidRDefault="00B85B3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D834E93E"/>
    <w:lvl w:ilvl="0">
      <w:numFmt w:val="bullet"/>
      <w:lvlText w:val="*"/>
      <w:lvlJc w:val="left"/>
    </w:lvl>
  </w:abstractNum>
  <w:abstractNum w:abstractNumId="1"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754561F"/>
    <w:multiLevelType w:val="multilevel"/>
    <w:tmpl w:val="74403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BD6C91"/>
    <w:multiLevelType w:val="multilevel"/>
    <w:tmpl w:val="6620317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4" w15:restartNumberingAfterBreak="0">
    <w:nsid w:val="0F00319D"/>
    <w:multiLevelType w:val="hybridMultilevel"/>
    <w:tmpl w:val="90E6724E"/>
    <w:lvl w:ilvl="0" w:tplc="ABCC61C0">
      <w:start w:val="8"/>
      <w:numFmt w:val="bullet"/>
      <w:lvlText w:val="-"/>
      <w:lvlJc w:val="left"/>
      <w:pPr>
        <w:tabs>
          <w:tab w:val="num" w:pos="1128"/>
        </w:tabs>
        <w:ind w:left="1128" w:hanging="360"/>
      </w:pPr>
      <w:rPr>
        <w:rFonts w:ascii="Times New Roman" w:eastAsia="Times New Roman" w:hAnsi="Times New Roman" w:cs="Times New Roman" w:hint="default"/>
      </w:rPr>
    </w:lvl>
    <w:lvl w:ilvl="1" w:tplc="04190003" w:tentative="1">
      <w:start w:val="1"/>
      <w:numFmt w:val="bullet"/>
      <w:lvlText w:val="o"/>
      <w:lvlJc w:val="left"/>
      <w:pPr>
        <w:tabs>
          <w:tab w:val="num" w:pos="1848"/>
        </w:tabs>
        <w:ind w:left="1848" w:hanging="360"/>
      </w:pPr>
      <w:rPr>
        <w:rFonts w:ascii="Courier New" w:hAnsi="Courier New" w:hint="default"/>
      </w:rPr>
    </w:lvl>
    <w:lvl w:ilvl="2" w:tplc="04190005" w:tentative="1">
      <w:start w:val="1"/>
      <w:numFmt w:val="bullet"/>
      <w:lvlText w:val=""/>
      <w:lvlJc w:val="left"/>
      <w:pPr>
        <w:tabs>
          <w:tab w:val="num" w:pos="2568"/>
        </w:tabs>
        <w:ind w:left="2568" w:hanging="360"/>
      </w:pPr>
      <w:rPr>
        <w:rFonts w:ascii="Wingdings" w:hAnsi="Wingdings" w:hint="default"/>
      </w:rPr>
    </w:lvl>
    <w:lvl w:ilvl="3" w:tplc="04190001" w:tentative="1">
      <w:start w:val="1"/>
      <w:numFmt w:val="bullet"/>
      <w:lvlText w:val=""/>
      <w:lvlJc w:val="left"/>
      <w:pPr>
        <w:tabs>
          <w:tab w:val="num" w:pos="3288"/>
        </w:tabs>
        <w:ind w:left="3288" w:hanging="360"/>
      </w:pPr>
      <w:rPr>
        <w:rFonts w:ascii="Symbol" w:hAnsi="Symbol" w:hint="default"/>
      </w:rPr>
    </w:lvl>
    <w:lvl w:ilvl="4" w:tplc="04190003" w:tentative="1">
      <w:start w:val="1"/>
      <w:numFmt w:val="bullet"/>
      <w:lvlText w:val="o"/>
      <w:lvlJc w:val="left"/>
      <w:pPr>
        <w:tabs>
          <w:tab w:val="num" w:pos="4008"/>
        </w:tabs>
        <w:ind w:left="4008" w:hanging="360"/>
      </w:pPr>
      <w:rPr>
        <w:rFonts w:ascii="Courier New" w:hAnsi="Courier New" w:hint="default"/>
      </w:rPr>
    </w:lvl>
    <w:lvl w:ilvl="5" w:tplc="04190005" w:tentative="1">
      <w:start w:val="1"/>
      <w:numFmt w:val="bullet"/>
      <w:lvlText w:val=""/>
      <w:lvlJc w:val="left"/>
      <w:pPr>
        <w:tabs>
          <w:tab w:val="num" w:pos="4728"/>
        </w:tabs>
        <w:ind w:left="4728" w:hanging="360"/>
      </w:pPr>
      <w:rPr>
        <w:rFonts w:ascii="Wingdings" w:hAnsi="Wingdings" w:hint="default"/>
      </w:rPr>
    </w:lvl>
    <w:lvl w:ilvl="6" w:tplc="04190001" w:tentative="1">
      <w:start w:val="1"/>
      <w:numFmt w:val="bullet"/>
      <w:lvlText w:val=""/>
      <w:lvlJc w:val="left"/>
      <w:pPr>
        <w:tabs>
          <w:tab w:val="num" w:pos="5448"/>
        </w:tabs>
        <w:ind w:left="5448" w:hanging="360"/>
      </w:pPr>
      <w:rPr>
        <w:rFonts w:ascii="Symbol" w:hAnsi="Symbol" w:hint="default"/>
      </w:rPr>
    </w:lvl>
    <w:lvl w:ilvl="7" w:tplc="04190003" w:tentative="1">
      <w:start w:val="1"/>
      <w:numFmt w:val="bullet"/>
      <w:lvlText w:val="o"/>
      <w:lvlJc w:val="left"/>
      <w:pPr>
        <w:tabs>
          <w:tab w:val="num" w:pos="6168"/>
        </w:tabs>
        <w:ind w:left="6168" w:hanging="360"/>
      </w:pPr>
      <w:rPr>
        <w:rFonts w:ascii="Courier New" w:hAnsi="Courier New" w:hint="default"/>
      </w:rPr>
    </w:lvl>
    <w:lvl w:ilvl="8" w:tplc="04190005" w:tentative="1">
      <w:start w:val="1"/>
      <w:numFmt w:val="bullet"/>
      <w:lvlText w:val=""/>
      <w:lvlJc w:val="left"/>
      <w:pPr>
        <w:tabs>
          <w:tab w:val="num" w:pos="6888"/>
        </w:tabs>
        <w:ind w:left="6888" w:hanging="360"/>
      </w:pPr>
      <w:rPr>
        <w:rFonts w:ascii="Wingdings" w:hAnsi="Wingdings" w:hint="default"/>
      </w:rPr>
    </w:lvl>
  </w:abstractNum>
  <w:abstractNum w:abstractNumId="5" w15:restartNumberingAfterBreak="0">
    <w:nsid w:val="11E953ED"/>
    <w:multiLevelType w:val="multilevel"/>
    <w:tmpl w:val="6AC8D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EA6D34"/>
    <w:multiLevelType w:val="singleLevel"/>
    <w:tmpl w:val="8334D570"/>
    <w:lvl w:ilvl="0">
      <w:numFmt w:val="bullet"/>
      <w:lvlText w:val="-"/>
      <w:lvlJc w:val="left"/>
      <w:pPr>
        <w:tabs>
          <w:tab w:val="num" w:pos="1080"/>
        </w:tabs>
        <w:ind w:left="1080" w:hanging="360"/>
      </w:pPr>
      <w:rPr>
        <w:rFonts w:hint="default"/>
      </w:rPr>
    </w:lvl>
  </w:abstractNum>
  <w:abstractNum w:abstractNumId="7" w15:restartNumberingAfterBreak="0">
    <w:nsid w:val="275767B9"/>
    <w:multiLevelType w:val="hybridMultilevel"/>
    <w:tmpl w:val="1CFE8ECA"/>
    <w:lvl w:ilvl="0" w:tplc="7F36DA1C">
      <w:start w:val="1"/>
      <w:numFmt w:val="decimal"/>
      <w:lvlText w:val="%1."/>
      <w:lvlJc w:val="left"/>
      <w:pPr>
        <w:ind w:left="990" w:hanging="360"/>
      </w:pPr>
      <w:rPr>
        <w:rFonts w:hint="default"/>
      </w:rPr>
    </w:lvl>
    <w:lvl w:ilvl="1" w:tplc="04190019">
      <w:start w:val="1"/>
      <w:numFmt w:val="lowerLetter"/>
      <w:lvlText w:val="%2."/>
      <w:lvlJc w:val="left"/>
      <w:pPr>
        <w:ind w:left="1710" w:hanging="360"/>
      </w:pPr>
    </w:lvl>
    <w:lvl w:ilvl="2" w:tplc="0419001B">
      <w:start w:val="1"/>
      <w:numFmt w:val="lowerRoman"/>
      <w:lvlText w:val="%3."/>
      <w:lvlJc w:val="right"/>
      <w:pPr>
        <w:ind w:left="2430" w:hanging="180"/>
      </w:pPr>
    </w:lvl>
    <w:lvl w:ilvl="3" w:tplc="0419000F">
      <w:start w:val="1"/>
      <w:numFmt w:val="decimal"/>
      <w:lvlText w:val="%4."/>
      <w:lvlJc w:val="left"/>
      <w:pPr>
        <w:ind w:left="3150" w:hanging="360"/>
      </w:pPr>
    </w:lvl>
    <w:lvl w:ilvl="4" w:tplc="04190019">
      <w:start w:val="1"/>
      <w:numFmt w:val="lowerLetter"/>
      <w:lvlText w:val="%5."/>
      <w:lvlJc w:val="left"/>
      <w:pPr>
        <w:ind w:left="3870" w:hanging="360"/>
      </w:pPr>
    </w:lvl>
    <w:lvl w:ilvl="5" w:tplc="0419001B">
      <w:start w:val="1"/>
      <w:numFmt w:val="lowerRoman"/>
      <w:lvlText w:val="%6."/>
      <w:lvlJc w:val="right"/>
      <w:pPr>
        <w:ind w:left="4590" w:hanging="180"/>
      </w:pPr>
    </w:lvl>
    <w:lvl w:ilvl="6" w:tplc="0419000F">
      <w:start w:val="1"/>
      <w:numFmt w:val="decimal"/>
      <w:lvlText w:val="%7."/>
      <w:lvlJc w:val="left"/>
      <w:pPr>
        <w:ind w:left="5310" w:hanging="360"/>
      </w:pPr>
    </w:lvl>
    <w:lvl w:ilvl="7" w:tplc="04190019">
      <w:start w:val="1"/>
      <w:numFmt w:val="lowerLetter"/>
      <w:lvlText w:val="%8."/>
      <w:lvlJc w:val="left"/>
      <w:pPr>
        <w:ind w:left="6030" w:hanging="360"/>
      </w:pPr>
    </w:lvl>
    <w:lvl w:ilvl="8" w:tplc="0419001B">
      <w:start w:val="1"/>
      <w:numFmt w:val="lowerRoman"/>
      <w:lvlText w:val="%9."/>
      <w:lvlJc w:val="right"/>
      <w:pPr>
        <w:ind w:left="6750" w:hanging="180"/>
      </w:pPr>
    </w:lvl>
  </w:abstractNum>
  <w:abstractNum w:abstractNumId="8" w15:restartNumberingAfterBreak="0">
    <w:nsid w:val="275F2A49"/>
    <w:multiLevelType w:val="hybridMultilevel"/>
    <w:tmpl w:val="E35CC9C6"/>
    <w:lvl w:ilvl="0" w:tplc="C8CCC400">
      <w:start w:val="1"/>
      <w:numFmt w:val="decimal"/>
      <w:lvlText w:val="%1."/>
      <w:lvlJc w:val="left"/>
      <w:pPr>
        <w:ind w:left="990" w:hanging="360"/>
      </w:pPr>
      <w:rPr>
        <w:rFonts w:hint="default"/>
      </w:rPr>
    </w:lvl>
    <w:lvl w:ilvl="1" w:tplc="04190019">
      <w:start w:val="1"/>
      <w:numFmt w:val="lowerLetter"/>
      <w:lvlText w:val="%2."/>
      <w:lvlJc w:val="left"/>
      <w:pPr>
        <w:ind w:left="1710" w:hanging="360"/>
      </w:pPr>
    </w:lvl>
    <w:lvl w:ilvl="2" w:tplc="0419001B">
      <w:start w:val="1"/>
      <w:numFmt w:val="lowerRoman"/>
      <w:lvlText w:val="%3."/>
      <w:lvlJc w:val="right"/>
      <w:pPr>
        <w:ind w:left="2430" w:hanging="180"/>
      </w:pPr>
    </w:lvl>
    <w:lvl w:ilvl="3" w:tplc="0419000F">
      <w:start w:val="1"/>
      <w:numFmt w:val="decimal"/>
      <w:lvlText w:val="%4."/>
      <w:lvlJc w:val="left"/>
      <w:pPr>
        <w:ind w:left="3150" w:hanging="360"/>
      </w:pPr>
    </w:lvl>
    <w:lvl w:ilvl="4" w:tplc="04190019">
      <w:start w:val="1"/>
      <w:numFmt w:val="lowerLetter"/>
      <w:lvlText w:val="%5."/>
      <w:lvlJc w:val="left"/>
      <w:pPr>
        <w:ind w:left="3870" w:hanging="360"/>
      </w:pPr>
    </w:lvl>
    <w:lvl w:ilvl="5" w:tplc="0419001B">
      <w:start w:val="1"/>
      <w:numFmt w:val="lowerRoman"/>
      <w:lvlText w:val="%6."/>
      <w:lvlJc w:val="right"/>
      <w:pPr>
        <w:ind w:left="4590" w:hanging="180"/>
      </w:pPr>
    </w:lvl>
    <w:lvl w:ilvl="6" w:tplc="0419000F">
      <w:start w:val="1"/>
      <w:numFmt w:val="decimal"/>
      <w:lvlText w:val="%7."/>
      <w:lvlJc w:val="left"/>
      <w:pPr>
        <w:ind w:left="5310" w:hanging="360"/>
      </w:pPr>
    </w:lvl>
    <w:lvl w:ilvl="7" w:tplc="04190019">
      <w:start w:val="1"/>
      <w:numFmt w:val="lowerLetter"/>
      <w:lvlText w:val="%8."/>
      <w:lvlJc w:val="left"/>
      <w:pPr>
        <w:ind w:left="6030" w:hanging="360"/>
      </w:pPr>
    </w:lvl>
    <w:lvl w:ilvl="8" w:tplc="0419001B">
      <w:start w:val="1"/>
      <w:numFmt w:val="lowerRoman"/>
      <w:lvlText w:val="%9."/>
      <w:lvlJc w:val="right"/>
      <w:pPr>
        <w:ind w:left="6750" w:hanging="180"/>
      </w:pPr>
    </w:lvl>
  </w:abstractNum>
  <w:abstractNum w:abstractNumId="9" w15:restartNumberingAfterBreak="0">
    <w:nsid w:val="34D169C1"/>
    <w:multiLevelType w:val="multilevel"/>
    <w:tmpl w:val="B6F8CA9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0" w15:restartNumberingAfterBreak="0">
    <w:nsid w:val="3A8F3F4F"/>
    <w:multiLevelType w:val="hybridMultilevel"/>
    <w:tmpl w:val="0252527A"/>
    <w:lvl w:ilvl="0" w:tplc="DB363B0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1" w15:restartNumberingAfterBreak="0">
    <w:nsid w:val="3FA734CA"/>
    <w:multiLevelType w:val="multilevel"/>
    <w:tmpl w:val="D2D48FF6"/>
    <w:lvl w:ilvl="0">
      <w:start w:val="2"/>
      <w:numFmt w:val="decimal"/>
      <w:lvlText w:val="%1."/>
      <w:lvlJc w:val="left"/>
      <w:pPr>
        <w:ind w:left="720" w:hanging="72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4"/>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65F069B8"/>
    <w:multiLevelType w:val="hybridMultilevel"/>
    <w:tmpl w:val="497A5AD2"/>
    <w:lvl w:ilvl="0" w:tplc="E7CE6752">
      <w:start w:val="1"/>
      <w:numFmt w:val="decimal"/>
      <w:lvlText w:val="%1."/>
      <w:lvlJc w:val="left"/>
      <w:pPr>
        <w:ind w:left="915" w:hanging="37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66010B2B"/>
    <w:multiLevelType w:val="hybridMultilevel"/>
    <w:tmpl w:val="47B0BF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62073BA"/>
    <w:multiLevelType w:val="hybridMultilevel"/>
    <w:tmpl w:val="88DE4BB2"/>
    <w:lvl w:ilvl="0" w:tplc="EC96F04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5" w15:restartNumberingAfterBreak="0">
    <w:nsid w:val="7CB33A1F"/>
    <w:multiLevelType w:val="hybridMultilevel"/>
    <w:tmpl w:val="D5DC0E5E"/>
    <w:lvl w:ilvl="0" w:tplc="93F252E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7ECA5F08"/>
    <w:multiLevelType w:val="hybridMultilevel"/>
    <w:tmpl w:val="4652230A"/>
    <w:lvl w:ilvl="0" w:tplc="09ECEEAE">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num w:numId="1">
    <w:abstractNumId w:val="8"/>
  </w:num>
  <w:num w:numId="2">
    <w:abstractNumId w:val="7"/>
  </w:num>
  <w:num w:numId="3">
    <w:abstractNumId w:val="12"/>
  </w:num>
  <w:num w:numId="4">
    <w:abstractNumId w:val="10"/>
  </w:num>
  <w:num w:numId="5">
    <w:abstractNumId w:val="16"/>
  </w:num>
  <w:num w:numId="6">
    <w:abstractNumId w:val="14"/>
  </w:num>
  <w:num w:numId="7">
    <w:abstractNumId w:val="4"/>
  </w:num>
  <w:num w:numId="8">
    <w:abstractNumId w:val="3"/>
  </w:num>
  <w:num w:numId="9">
    <w:abstractNumId w:val="0"/>
    <w:lvlOverride w:ilvl="0">
      <w:lvl w:ilvl="0">
        <w:start w:val="65535"/>
        <w:numFmt w:val="bullet"/>
        <w:lvlText w:val="-"/>
        <w:legacy w:legacy="1" w:legacySpace="0" w:legacyIndent="182"/>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239"/>
        <w:lvlJc w:val="left"/>
        <w:rPr>
          <w:rFonts w:ascii="Times New Roman" w:hAnsi="Times New Roman" w:cs="Times New Roman" w:hint="default"/>
        </w:rPr>
      </w:lvl>
    </w:lvlOverride>
  </w:num>
  <w:num w:numId="11">
    <w:abstractNumId w:val="0"/>
    <w:lvlOverride w:ilvl="0">
      <w:lvl w:ilvl="0">
        <w:start w:val="65535"/>
        <w:numFmt w:val="bullet"/>
        <w:lvlText w:val="-"/>
        <w:legacy w:legacy="1" w:legacySpace="0" w:legacyIndent="336"/>
        <w:lvlJc w:val="left"/>
        <w:rPr>
          <w:rFonts w:ascii="Times New Roman" w:hAnsi="Times New Roman" w:cs="Times New Roman" w:hint="default"/>
        </w:rPr>
      </w:lvl>
    </w:lvlOverride>
  </w:num>
  <w:num w:numId="12">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13">
    <w:abstractNumId w:val="9"/>
  </w:num>
  <w:num w:numId="14">
    <w:abstractNumId w:val="6"/>
  </w:num>
  <w:num w:numId="15">
    <w:abstractNumId w:val="11"/>
  </w:num>
  <w:num w:numId="16">
    <w:abstractNumId w:val="13"/>
  </w:num>
  <w:num w:numId="17">
    <w:abstractNumId w:val="5"/>
  </w:num>
  <w:num w:numId="18">
    <w:abstractNumId w:val="2"/>
  </w:num>
  <w:num w:numId="19">
    <w:abstractNumId w:val="15"/>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01BF1"/>
    <w:rsid w:val="00000A95"/>
    <w:rsid w:val="000044D5"/>
    <w:rsid w:val="00004A91"/>
    <w:rsid w:val="000101B2"/>
    <w:rsid w:val="00010FCA"/>
    <w:rsid w:val="00013656"/>
    <w:rsid w:val="0001470B"/>
    <w:rsid w:val="000153D8"/>
    <w:rsid w:val="000159F7"/>
    <w:rsid w:val="0001618E"/>
    <w:rsid w:val="00023B92"/>
    <w:rsid w:val="00025368"/>
    <w:rsid w:val="0002580D"/>
    <w:rsid w:val="00026754"/>
    <w:rsid w:val="000269D9"/>
    <w:rsid w:val="0003072D"/>
    <w:rsid w:val="000317D3"/>
    <w:rsid w:val="00031E54"/>
    <w:rsid w:val="00036D2D"/>
    <w:rsid w:val="000436F3"/>
    <w:rsid w:val="00044980"/>
    <w:rsid w:val="000457FE"/>
    <w:rsid w:val="00052864"/>
    <w:rsid w:val="0005413E"/>
    <w:rsid w:val="000547A6"/>
    <w:rsid w:val="00061C28"/>
    <w:rsid w:val="00062E6C"/>
    <w:rsid w:val="00063F2D"/>
    <w:rsid w:val="00066EBF"/>
    <w:rsid w:val="000674E2"/>
    <w:rsid w:val="00074D22"/>
    <w:rsid w:val="00075670"/>
    <w:rsid w:val="000757FA"/>
    <w:rsid w:val="00077C0B"/>
    <w:rsid w:val="0008104E"/>
    <w:rsid w:val="00083167"/>
    <w:rsid w:val="00083740"/>
    <w:rsid w:val="000874B5"/>
    <w:rsid w:val="00087549"/>
    <w:rsid w:val="00090759"/>
    <w:rsid w:val="000931AD"/>
    <w:rsid w:val="000951A8"/>
    <w:rsid w:val="000A23EE"/>
    <w:rsid w:val="000A34B8"/>
    <w:rsid w:val="000A487A"/>
    <w:rsid w:val="000A4B69"/>
    <w:rsid w:val="000A734F"/>
    <w:rsid w:val="000B169D"/>
    <w:rsid w:val="000B21E4"/>
    <w:rsid w:val="000B25C7"/>
    <w:rsid w:val="000B331C"/>
    <w:rsid w:val="000B4C9F"/>
    <w:rsid w:val="000B5339"/>
    <w:rsid w:val="000B53B2"/>
    <w:rsid w:val="000B55C7"/>
    <w:rsid w:val="000C2BA9"/>
    <w:rsid w:val="000C5561"/>
    <w:rsid w:val="000C70EC"/>
    <w:rsid w:val="000C7B01"/>
    <w:rsid w:val="000E2287"/>
    <w:rsid w:val="000E57F8"/>
    <w:rsid w:val="000E618C"/>
    <w:rsid w:val="000E6E49"/>
    <w:rsid w:val="000E725C"/>
    <w:rsid w:val="000F19EE"/>
    <w:rsid w:val="000F1F38"/>
    <w:rsid w:val="000F2A52"/>
    <w:rsid w:val="000F2F5D"/>
    <w:rsid w:val="000F41A1"/>
    <w:rsid w:val="000F560B"/>
    <w:rsid w:val="00100A82"/>
    <w:rsid w:val="00103713"/>
    <w:rsid w:val="00106F94"/>
    <w:rsid w:val="00107DAD"/>
    <w:rsid w:val="00110F34"/>
    <w:rsid w:val="00113BB4"/>
    <w:rsid w:val="001166F4"/>
    <w:rsid w:val="00116846"/>
    <w:rsid w:val="00124900"/>
    <w:rsid w:val="001311DA"/>
    <w:rsid w:val="00131909"/>
    <w:rsid w:val="00132414"/>
    <w:rsid w:val="00133880"/>
    <w:rsid w:val="00136731"/>
    <w:rsid w:val="001414C6"/>
    <w:rsid w:val="00142A8F"/>
    <w:rsid w:val="00143F61"/>
    <w:rsid w:val="00145BF6"/>
    <w:rsid w:val="00146738"/>
    <w:rsid w:val="00146A52"/>
    <w:rsid w:val="001472FB"/>
    <w:rsid w:val="0015034D"/>
    <w:rsid w:val="00154060"/>
    <w:rsid w:val="001550B6"/>
    <w:rsid w:val="00157869"/>
    <w:rsid w:val="00160B81"/>
    <w:rsid w:val="00161CAD"/>
    <w:rsid w:val="00164A75"/>
    <w:rsid w:val="00165B89"/>
    <w:rsid w:val="0016687E"/>
    <w:rsid w:val="00166A98"/>
    <w:rsid w:val="0016786C"/>
    <w:rsid w:val="00167CB1"/>
    <w:rsid w:val="001716B3"/>
    <w:rsid w:val="00171F7C"/>
    <w:rsid w:val="001736C2"/>
    <w:rsid w:val="001763FF"/>
    <w:rsid w:val="0018052C"/>
    <w:rsid w:val="0018251D"/>
    <w:rsid w:val="00182B19"/>
    <w:rsid w:val="00183E93"/>
    <w:rsid w:val="0018567B"/>
    <w:rsid w:val="0019369F"/>
    <w:rsid w:val="001958CD"/>
    <w:rsid w:val="00197638"/>
    <w:rsid w:val="00197822"/>
    <w:rsid w:val="001A02F3"/>
    <w:rsid w:val="001A18A4"/>
    <w:rsid w:val="001A3A6C"/>
    <w:rsid w:val="001B17D1"/>
    <w:rsid w:val="001B3770"/>
    <w:rsid w:val="001B4AA5"/>
    <w:rsid w:val="001B5543"/>
    <w:rsid w:val="001B5CF7"/>
    <w:rsid w:val="001B630D"/>
    <w:rsid w:val="001B7842"/>
    <w:rsid w:val="001B7FEC"/>
    <w:rsid w:val="001C0C37"/>
    <w:rsid w:val="001C1CD0"/>
    <w:rsid w:val="001C29A0"/>
    <w:rsid w:val="001C377F"/>
    <w:rsid w:val="001D1223"/>
    <w:rsid w:val="001D24FA"/>
    <w:rsid w:val="001D4585"/>
    <w:rsid w:val="001D778B"/>
    <w:rsid w:val="001D7F95"/>
    <w:rsid w:val="001E0D71"/>
    <w:rsid w:val="001E0EAB"/>
    <w:rsid w:val="001E3A49"/>
    <w:rsid w:val="001F0D3E"/>
    <w:rsid w:val="001F1127"/>
    <w:rsid w:val="001F1E6E"/>
    <w:rsid w:val="00200722"/>
    <w:rsid w:val="002017B0"/>
    <w:rsid w:val="00210E12"/>
    <w:rsid w:val="002114E1"/>
    <w:rsid w:val="00212846"/>
    <w:rsid w:val="002162CF"/>
    <w:rsid w:val="00217C67"/>
    <w:rsid w:val="0022064B"/>
    <w:rsid w:val="002206DF"/>
    <w:rsid w:val="00221979"/>
    <w:rsid w:val="00221A4D"/>
    <w:rsid w:val="00222269"/>
    <w:rsid w:val="0022278E"/>
    <w:rsid w:val="00223438"/>
    <w:rsid w:val="00223B0A"/>
    <w:rsid w:val="0022456A"/>
    <w:rsid w:val="00227040"/>
    <w:rsid w:val="0022748A"/>
    <w:rsid w:val="002318D7"/>
    <w:rsid w:val="00232349"/>
    <w:rsid w:val="002324F9"/>
    <w:rsid w:val="0023255A"/>
    <w:rsid w:val="00236297"/>
    <w:rsid w:val="00240A45"/>
    <w:rsid w:val="00240C3D"/>
    <w:rsid w:val="00241C94"/>
    <w:rsid w:val="00242343"/>
    <w:rsid w:val="0025004B"/>
    <w:rsid w:val="00250972"/>
    <w:rsid w:val="00252EFE"/>
    <w:rsid w:val="00253C06"/>
    <w:rsid w:val="002575D0"/>
    <w:rsid w:val="002612BB"/>
    <w:rsid w:val="00262364"/>
    <w:rsid w:val="00264C9D"/>
    <w:rsid w:val="0026617C"/>
    <w:rsid w:val="00266AB4"/>
    <w:rsid w:val="00272828"/>
    <w:rsid w:val="00272B7E"/>
    <w:rsid w:val="00272C35"/>
    <w:rsid w:val="0027458E"/>
    <w:rsid w:val="00275990"/>
    <w:rsid w:val="00275E24"/>
    <w:rsid w:val="00276313"/>
    <w:rsid w:val="00280CCC"/>
    <w:rsid w:val="002818B2"/>
    <w:rsid w:val="00282FFC"/>
    <w:rsid w:val="00283B5F"/>
    <w:rsid w:val="002857DB"/>
    <w:rsid w:val="00286469"/>
    <w:rsid w:val="0029082A"/>
    <w:rsid w:val="00293D9B"/>
    <w:rsid w:val="002948A5"/>
    <w:rsid w:val="00294DE3"/>
    <w:rsid w:val="002970BB"/>
    <w:rsid w:val="002974C4"/>
    <w:rsid w:val="002A0C4C"/>
    <w:rsid w:val="002A1965"/>
    <w:rsid w:val="002A1C84"/>
    <w:rsid w:val="002A47BF"/>
    <w:rsid w:val="002A595F"/>
    <w:rsid w:val="002B0D28"/>
    <w:rsid w:val="002B2850"/>
    <w:rsid w:val="002B2B2C"/>
    <w:rsid w:val="002B343F"/>
    <w:rsid w:val="002B360C"/>
    <w:rsid w:val="002C05D7"/>
    <w:rsid w:val="002C1328"/>
    <w:rsid w:val="002C265F"/>
    <w:rsid w:val="002C2B6D"/>
    <w:rsid w:val="002C3641"/>
    <w:rsid w:val="002C45B1"/>
    <w:rsid w:val="002C4B23"/>
    <w:rsid w:val="002C5345"/>
    <w:rsid w:val="002C5EF2"/>
    <w:rsid w:val="002C736C"/>
    <w:rsid w:val="002C7F9F"/>
    <w:rsid w:val="002D020D"/>
    <w:rsid w:val="002D12D3"/>
    <w:rsid w:val="002D1F14"/>
    <w:rsid w:val="002D37D5"/>
    <w:rsid w:val="002D38D7"/>
    <w:rsid w:val="002D476C"/>
    <w:rsid w:val="002D47B7"/>
    <w:rsid w:val="002D7EEA"/>
    <w:rsid w:val="002E0648"/>
    <w:rsid w:val="002E3234"/>
    <w:rsid w:val="002E451B"/>
    <w:rsid w:val="002E52C5"/>
    <w:rsid w:val="002E6B41"/>
    <w:rsid w:val="002F0DDD"/>
    <w:rsid w:val="002F162B"/>
    <w:rsid w:val="002F1873"/>
    <w:rsid w:val="002F4833"/>
    <w:rsid w:val="002F4B0B"/>
    <w:rsid w:val="002F6D2F"/>
    <w:rsid w:val="002F7E49"/>
    <w:rsid w:val="00304079"/>
    <w:rsid w:val="00305C54"/>
    <w:rsid w:val="00311C2B"/>
    <w:rsid w:val="003126E7"/>
    <w:rsid w:val="00314ED0"/>
    <w:rsid w:val="00320DDD"/>
    <w:rsid w:val="00321A56"/>
    <w:rsid w:val="00323276"/>
    <w:rsid w:val="003270DC"/>
    <w:rsid w:val="00334722"/>
    <w:rsid w:val="00341328"/>
    <w:rsid w:val="00343929"/>
    <w:rsid w:val="00344527"/>
    <w:rsid w:val="00351C51"/>
    <w:rsid w:val="00351D55"/>
    <w:rsid w:val="003531C2"/>
    <w:rsid w:val="003536E7"/>
    <w:rsid w:val="003560D5"/>
    <w:rsid w:val="00356717"/>
    <w:rsid w:val="0035723E"/>
    <w:rsid w:val="00360256"/>
    <w:rsid w:val="00360902"/>
    <w:rsid w:val="00360967"/>
    <w:rsid w:val="00364065"/>
    <w:rsid w:val="00365175"/>
    <w:rsid w:val="0036693D"/>
    <w:rsid w:val="00366CAA"/>
    <w:rsid w:val="003670AA"/>
    <w:rsid w:val="003718FC"/>
    <w:rsid w:val="00371CB2"/>
    <w:rsid w:val="003727C7"/>
    <w:rsid w:val="00374E04"/>
    <w:rsid w:val="00375998"/>
    <w:rsid w:val="00375CA2"/>
    <w:rsid w:val="00377495"/>
    <w:rsid w:val="00380189"/>
    <w:rsid w:val="003817F6"/>
    <w:rsid w:val="00382845"/>
    <w:rsid w:val="00384CCD"/>
    <w:rsid w:val="00384D5C"/>
    <w:rsid w:val="00385B6F"/>
    <w:rsid w:val="00386860"/>
    <w:rsid w:val="00386DAD"/>
    <w:rsid w:val="0039062A"/>
    <w:rsid w:val="00391875"/>
    <w:rsid w:val="00392A27"/>
    <w:rsid w:val="003947DA"/>
    <w:rsid w:val="003A2F64"/>
    <w:rsid w:val="003A3338"/>
    <w:rsid w:val="003A57C1"/>
    <w:rsid w:val="003A5E9D"/>
    <w:rsid w:val="003B0383"/>
    <w:rsid w:val="003B2813"/>
    <w:rsid w:val="003B5DC8"/>
    <w:rsid w:val="003B7675"/>
    <w:rsid w:val="003C36B5"/>
    <w:rsid w:val="003C3CCA"/>
    <w:rsid w:val="003C498D"/>
    <w:rsid w:val="003C4E37"/>
    <w:rsid w:val="003C5C23"/>
    <w:rsid w:val="003D0C58"/>
    <w:rsid w:val="003D3269"/>
    <w:rsid w:val="003D499F"/>
    <w:rsid w:val="003E18FB"/>
    <w:rsid w:val="003E1CD8"/>
    <w:rsid w:val="003E25DC"/>
    <w:rsid w:val="003E3BF9"/>
    <w:rsid w:val="003E3CC0"/>
    <w:rsid w:val="003E3DD6"/>
    <w:rsid w:val="003E5A5D"/>
    <w:rsid w:val="003F5667"/>
    <w:rsid w:val="00400982"/>
    <w:rsid w:val="0040378B"/>
    <w:rsid w:val="00403DBD"/>
    <w:rsid w:val="004049AD"/>
    <w:rsid w:val="00411807"/>
    <w:rsid w:val="00411936"/>
    <w:rsid w:val="0041275C"/>
    <w:rsid w:val="00414057"/>
    <w:rsid w:val="00414929"/>
    <w:rsid w:val="004155FA"/>
    <w:rsid w:val="004171AA"/>
    <w:rsid w:val="0041780F"/>
    <w:rsid w:val="0042752A"/>
    <w:rsid w:val="0043050A"/>
    <w:rsid w:val="00435D24"/>
    <w:rsid w:val="004420EF"/>
    <w:rsid w:val="00442193"/>
    <w:rsid w:val="0044565C"/>
    <w:rsid w:val="00445984"/>
    <w:rsid w:val="00445DC9"/>
    <w:rsid w:val="00452A1A"/>
    <w:rsid w:val="00452DC2"/>
    <w:rsid w:val="00455BD4"/>
    <w:rsid w:val="004572A6"/>
    <w:rsid w:val="00457769"/>
    <w:rsid w:val="00457980"/>
    <w:rsid w:val="00457D7A"/>
    <w:rsid w:val="004602E3"/>
    <w:rsid w:val="00461A54"/>
    <w:rsid w:val="00466C3A"/>
    <w:rsid w:val="00470C6B"/>
    <w:rsid w:val="00470E01"/>
    <w:rsid w:val="00471C39"/>
    <w:rsid w:val="00472E8E"/>
    <w:rsid w:val="004731D0"/>
    <w:rsid w:val="0047374A"/>
    <w:rsid w:val="004738A3"/>
    <w:rsid w:val="00476380"/>
    <w:rsid w:val="00476D63"/>
    <w:rsid w:val="004810DC"/>
    <w:rsid w:val="00481F62"/>
    <w:rsid w:val="00483507"/>
    <w:rsid w:val="004852CA"/>
    <w:rsid w:val="00487A09"/>
    <w:rsid w:val="00493B24"/>
    <w:rsid w:val="00497009"/>
    <w:rsid w:val="00497CF4"/>
    <w:rsid w:val="004A19B3"/>
    <w:rsid w:val="004A1EA2"/>
    <w:rsid w:val="004A5262"/>
    <w:rsid w:val="004A6F5E"/>
    <w:rsid w:val="004A7317"/>
    <w:rsid w:val="004A7507"/>
    <w:rsid w:val="004B2449"/>
    <w:rsid w:val="004B312A"/>
    <w:rsid w:val="004B352E"/>
    <w:rsid w:val="004B3BE4"/>
    <w:rsid w:val="004B708A"/>
    <w:rsid w:val="004B743C"/>
    <w:rsid w:val="004C0313"/>
    <w:rsid w:val="004C2A7B"/>
    <w:rsid w:val="004C333E"/>
    <w:rsid w:val="004C5205"/>
    <w:rsid w:val="004C5307"/>
    <w:rsid w:val="004D0249"/>
    <w:rsid w:val="004D42A5"/>
    <w:rsid w:val="004D67EB"/>
    <w:rsid w:val="004E0A70"/>
    <w:rsid w:val="004E0C7D"/>
    <w:rsid w:val="004E1C43"/>
    <w:rsid w:val="004E2FDB"/>
    <w:rsid w:val="004E3629"/>
    <w:rsid w:val="004E367E"/>
    <w:rsid w:val="004E3EC1"/>
    <w:rsid w:val="004E47D0"/>
    <w:rsid w:val="004E4ACA"/>
    <w:rsid w:val="004E4F3B"/>
    <w:rsid w:val="004E6098"/>
    <w:rsid w:val="004E641D"/>
    <w:rsid w:val="004E7B52"/>
    <w:rsid w:val="004E7E8B"/>
    <w:rsid w:val="004F02F3"/>
    <w:rsid w:val="004F0A26"/>
    <w:rsid w:val="004F0F41"/>
    <w:rsid w:val="004F1D3D"/>
    <w:rsid w:val="004F29A1"/>
    <w:rsid w:val="004F30DD"/>
    <w:rsid w:val="004F3B87"/>
    <w:rsid w:val="004F4272"/>
    <w:rsid w:val="004F4E1F"/>
    <w:rsid w:val="00502FA5"/>
    <w:rsid w:val="00503377"/>
    <w:rsid w:val="00503CCF"/>
    <w:rsid w:val="00512F2B"/>
    <w:rsid w:val="00513F87"/>
    <w:rsid w:val="0051738B"/>
    <w:rsid w:val="00517D0C"/>
    <w:rsid w:val="00524863"/>
    <w:rsid w:val="00524AD9"/>
    <w:rsid w:val="0052722F"/>
    <w:rsid w:val="0052780D"/>
    <w:rsid w:val="00535C56"/>
    <w:rsid w:val="00535C59"/>
    <w:rsid w:val="00536493"/>
    <w:rsid w:val="00536E54"/>
    <w:rsid w:val="0054245A"/>
    <w:rsid w:val="00543377"/>
    <w:rsid w:val="005448C7"/>
    <w:rsid w:val="0054746C"/>
    <w:rsid w:val="005508A8"/>
    <w:rsid w:val="00551D39"/>
    <w:rsid w:val="00552140"/>
    <w:rsid w:val="00552F10"/>
    <w:rsid w:val="005531C4"/>
    <w:rsid w:val="00555FFC"/>
    <w:rsid w:val="0055743B"/>
    <w:rsid w:val="00562B04"/>
    <w:rsid w:val="00564487"/>
    <w:rsid w:val="0056723F"/>
    <w:rsid w:val="005714D6"/>
    <w:rsid w:val="005718C9"/>
    <w:rsid w:val="0057591A"/>
    <w:rsid w:val="00575AA4"/>
    <w:rsid w:val="00576E5F"/>
    <w:rsid w:val="005771C5"/>
    <w:rsid w:val="00585091"/>
    <w:rsid w:val="00585434"/>
    <w:rsid w:val="005905DF"/>
    <w:rsid w:val="00591044"/>
    <w:rsid w:val="0059144A"/>
    <w:rsid w:val="00591A21"/>
    <w:rsid w:val="0059220A"/>
    <w:rsid w:val="005A223B"/>
    <w:rsid w:val="005A493A"/>
    <w:rsid w:val="005A7D98"/>
    <w:rsid w:val="005B01D0"/>
    <w:rsid w:val="005B15E3"/>
    <w:rsid w:val="005B28B5"/>
    <w:rsid w:val="005B3542"/>
    <w:rsid w:val="005B4CB2"/>
    <w:rsid w:val="005B5E99"/>
    <w:rsid w:val="005B7A5B"/>
    <w:rsid w:val="005C4DE6"/>
    <w:rsid w:val="005C6C27"/>
    <w:rsid w:val="005C6C2E"/>
    <w:rsid w:val="005C7916"/>
    <w:rsid w:val="005C7CAD"/>
    <w:rsid w:val="005D1D96"/>
    <w:rsid w:val="005D41C5"/>
    <w:rsid w:val="005D464A"/>
    <w:rsid w:val="005D6E78"/>
    <w:rsid w:val="005E01E1"/>
    <w:rsid w:val="005E060E"/>
    <w:rsid w:val="005E4ADA"/>
    <w:rsid w:val="005E551B"/>
    <w:rsid w:val="005E678B"/>
    <w:rsid w:val="005E6F60"/>
    <w:rsid w:val="005F16A8"/>
    <w:rsid w:val="005F1723"/>
    <w:rsid w:val="005F1F54"/>
    <w:rsid w:val="005F5011"/>
    <w:rsid w:val="0060231E"/>
    <w:rsid w:val="00602415"/>
    <w:rsid w:val="006025F7"/>
    <w:rsid w:val="00604F7F"/>
    <w:rsid w:val="006054FA"/>
    <w:rsid w:val="006075DC"/>
    <w:rsid w:val="0061011E"/>
    <w:rsid w:val="006111D8"/>
    <w:rsid w:val="0061284F"/>
    <w:rsid w:val="00613599"/>
    <w:rsid w:val="00615E20"/>
    <w:rsid w:val="006173A5"/>
    <w:rsid w:val="0062550E"/>
    <w:rsid w:val="00625849"/>
    <w:rsid w:val="006342D5"/>
    <w:rsid w:val="00634987"/>
    <w:rsid w:val="00637FAD"/>
    <w:rsid w:val="00641FC0"/>
    <w:rsid w:val="006423AA"/>
    <w:rsid w:val="00645C27"/>
    <w:rsid w:val="00645EB7"/>
    <w:rsid w:val="0064612A"/>
    <w:rsid w:val="00646FF0"/>
    <w:rsid w:val="00652081"/>
    <w:rsid w:val="00652DFF"/>
    <w:rsid w:val="006578A7"/>
    <w:rsid w:val="00663CA0"/>
    <w:rsid w:val="00666336"/>
    <w:rsid w:val="00666B0F"/>
    <w:rsid w:val="0067020F"/>
    <w:rsid w:val="00671E46"/>
    <w:rsid w:val="00671E52"/>
    <w:rsid w:val="0067275A"/>
    <w:rsid w:val="006732C5"/>
    <w:rsid w:val="00673C20"/>
    <w:rsid w:val="00674FF3"/>
    <w:rsid w:val="006756FD"/>
    <w:rsid w:val="00675CC7"/>
    <w:rsid w:val="00681CD6"/>
    <w:rsid w:val="00684513"/>
    <w:rsid w:val="00686296"/>
    <w:rsid w:val="0068749F"/>
    <w:rsid w:val="006901C9"/>
    <w:rsid w:val="00691C0B"/>
    <w:rsid w:val="00693126"/>
    <w:rsid w:val="00693FBF"/>
    <w:rsid w:val="00696E1E"/>
    <w:rsid w:val="0069724A"/>
    <w:rsid w:val="0069789E"/>
    <w:rsid w:val="006A0741"/>
    <w:rsid w:val="006A086B"/>
    <w:rsid w:val="006A3A6E"/>
    <w:rsid w:val="006B22AC"/>
    <w:rsid w:val="006B4318"/>
    <w:rsid w:val="006B560A"/>
    <w:rsid w:val="006B60DE"/>
    <w:rsid w:val="006C0F0C"/>
    <w:rsid w:val="006C2B81"/>
    <w:rsid w:val="006C3C26"/>
    <w:rsid w:val="006C51A4"/>
    <w:rsid w:val="006D006A"/>
    <w:rsid w:val="006D4AD5"/>
    <w:rsid w:val="006D511B"/>
    <w:rsid w:val="006D59AE"/>
    <w:rsid w:val="006E1ED7"/>
    <w:rsid w:val="006E2D27"/>
    <w:rsid w:val="006E48E0"/>
    <w:rsid w:val="006E7D18"/>
    <w:rsid w:val="006F07FF"/>
    <w:rsid w:val="006F3E77"/>
    <w:rsid w:val="006F3FED"/>
    <w:rsid w:val="006F680B"/>
    <w:rsid w:val="00701BF1"/>
    <w:rsid w:val="00703881"/>
    <w:rsid w:val="00707ABF"/>
    <w:rsid w:val="007127A0"/>
    <w:rsid w:val="00713525"/>
    <w:rsid w:val="00713C16"/>
    <w:rsid w:val="007152BD"/>
    <w:rsid w:val="007171D4"/>
    <w:rsid w:val="0072093E"/>
    <w:rsid w:val="00723190"/>
    <w:rsid w:val="007248CA"/>
    <w:rsid w:val="00725C84"/>
    <w:rsid w:val="00727134"/>
    <w:rsid w:val="00730356"/>
    <w:rsid w:val="0073090E"/>
    <w:rsid w:val="0073236A"/>
    <w:rsid w:val="00733601"/>
    <w:rsid w:val="007403EA"/>
    <w:rsid w:val="00743891"/>
    <w:rsid w:val="007441CE"/>
    <w:rsid w:val="0074423F"/>
    <w:rsid w:val="007449C1"/>
    <w:rsid w:val="00745BB0"/>
    <w:rsid w:val="00745D63"/>
    <w:rsid w:val="007469D6"/>
    <w:rsid w:val="00746B8B"/>
    <w:rsid w:val="007506E2"/>
    <w:rsid w:val="007527C1"/>
    <w:rsid w:val="007601D8"/>
    <w:rsid w:val="007634C1"/>
    <w:rsid w:val="0076465C"/>
    <w:rsid w:val="00765F22"/>
    <w:rsid w:val="00771F99"/>
    <w:rsid w:val="00774497"/>
    <w:rsid w:val="00774E46"/>
    <w:rsid w:val="00775860"/>
    <w:rsid w:val="007761A4"/>
    <w:rsid w:val="007768DA"/>
    <w:rsid w:val="00776EBF"/>
    <w:rsid w:val="00777408"/>
    <w:rsid w:val="00780090"/>
    <w:rsid w:val="007802F9"/>
    <w:rsid w:val="007813ED"/>
    <w:rsid w:val="00781D8A"/>
    <w:rsid w:val="007823AD"/>
    <w:rsid w:val="00782F2F"/>
    <w:rsid w:val="0078460B"/>
    <w:rsid w:val="0078502E"/>
    <w:rsid w:val="00786E11"/>
    <w:rsid w:val="007873A9"/>
    <w:rsid w:val="00790DDF"/>
    <w:rsid w:val="00794246"/>
    <w:rsid w:val="0079466A"/>
    <w:rsid w:val="00797BEF"/>
    <w:rsid w:val="007A04A0"/>
    <w:rsid w:val="007A0E1B"/>
    <w:rsid w:val="007A3564"/>
    <w:rsid w:val="007B41CA"/>
    <w:rsid w:val="007B4CBB"/>
    <w:rsid w:val="007B75DE"/>
    <w:rsid w:val="007B7643"/>
    <w:rsid w:val="007C0C40"/>
    <w:rsid w:val="007C122C"/>
    <w:rsid w:val="007C1F95"/>
    <w:rsid w:val="007C2086"/>
    <w:rsid w:val="007C2E32"/>
    <w:rsid w:val="007C39E6"/>
    <w:rsid w:val="007C69C7"/>
    <w:rsid w:val="007C6DFF"/>
    <w:rsid w:val="007D2151"/>
    <w:rsid w:val="007D4111"/>
    <w:rsid w:val="007D4361"/>
    <w:rsid w:val="007D4AE4"/>
    <w:rsid w:val="007E1A96"/>
    <w:rsid w:val="007E1D25"/>
    <w:rsid w:val="007E4923"/>
    <w:rsid w:val="007F22F2"/>
    <w:rsid w:val="007F2C62"/>
    <w:rsid w:val="007F4147"/>
    <w:rsid w:val="007F507E"/>
    <w:rsid w:val="007F683C"/>
    <w:rsid w:val="008001A0"/>
    <w:rsid w:val="00801CEF"/>
    <w:rsid w:val="00803148"/>
    <w:rsid w:val="00806A4E"/>
    <w:rsid w:val="008109A5"/>
    <w:rsid w:val="00810AAD"/>
    <w:rsid w:val="00810ECC"/>
    <w:rsid w:val="00813256"/>
    <w:rsid w:val="0081431C"/>
    <w:rsid w:val="00814907"/>
    <w:rsid w:val="00816292"/>
    <w:rsid w:val="00817F91"/>
    <w:rsid w:val="00825272"/>
    <w:rsid w:val="008256A4"/>
    <w:rsid w:val="00827879"/>
    <w:rsid w:val="00830CB0"/>
    <w:rsid w:val="00831063"/>
    <w:rsid w:val="008318DE"/>
    <w:rsid w:val="00834400"/>
    <w:rsid w:val="008370AC"/>
    <w:rsid w:val="00840CC1"/>
    <w:rsid w:val="00842117"/>
    <w:rsid w:val="00842EC9"/>
    <w:rsid w:val="00845EAB"/>
    <w:rsid w:val="00850989"/>
    <w:rsid w:val="0085473B"/>
    <w:rsid w:val="00860AE3"/>
    <w:rsid w:val="008626EC"/>
    <w:rsid w:val="0086610B"/>
    <w:rsid w:val="008662D4"/>
    <w:rsid w:val="00866FBC"/>
    <w:rsid w:val="008671B3"/>
    <w:rsid w:val="00870FDF"/>
    <w:rsid w:val="00873922"/>
    <w:rsid w:val="008745F4"/>
    <w:rsid w:val="00880647"/>
    <w:rsid w:val="008838F7"/>
    <w:rsid w:val="00884F60"/>
    <w:rsid w:val="00887C0F"/>
    <w:rsid w:val="00897EA8"/>
    <w:rsid w:val="008A066B"/>
    <w:rsid w:val="008A407F"/>
    <w:rsid w:val="008A55F4"/>
    <w:rsid w:val="008B02CC"/>
    <w:rsid w:val="008B034E"/>
    <w:rsid w:val="008B065A"/>
    <w:rsid w:val="008B11E3"/>
    <w:rsid w:val="008B3DDA"/>
    <w:rsid w:val="008B4746"/>
    <w:rsid w:val="008B58E2"/>
    <w:rsid w:val="008C273F"/>
    <w:rsid w:val="008C370E"/>
    <w:rsid w:val="008C501D"/>
    <w:rsid w:val="008C505C"/>
    <w:rsid w:val="008C65D2"/>
    <w:rsid w:val="008C71D2"/>
    <w:rsid w:val="008D17F3"/>
    <w:rsid w:val="008D2928"/>
    <w:rsid w:val="008D3E0B"/>
    <w:rsid w:val="008E05C5"/>
    <w:rsid w:val="008E2A0F"/>
    <w:rsid w:val="008F0528"/>
    <w:rsid w:val="008F0BE8"/>
    <w:rsid w:val="008F17D5"/>
    <w:rsid w:val="008F2AA7"/>
    <w:rsid w:val="008F2F18"/>
    <w:rsid w:val="008F3749"/>
    <w:rsid w:val="009019EE"/>
    <w:rsid w:val="00903313"/>
    <w:rsid w:val="00905B59"/>
    <w:rsid w:val="00914828"/>
    <w:rsid w:val="00914F53"/>
    <w:rsid w:val="009162D3"/>
    <w:rsid w:val="00916B03"/>
    <w:rsid w:val="009212B0"/>
    <w:rsid w:val="009223B1"/>
    <w:rsid w:val="009246A7"/>
    <w:rsid w:val="00925C3F"/>
    <w:rsid w:val="009305F1"/>
    <w:rsid w:val="00932ED5"/>
    <w:rsid w:val="00934E74"/>
    <w:rsid w:val="009354FE"/>
    <w:rsid w:val="00940946"/>
    <w:rsid w:val="0094263C"/>
    <w:rsid w:val="00943E98"/>
    <w:rsid w:val="0094422B"/>
    <w:rsid w:val="00945625"/>
    <w:rsid w:val="00945D91"/>
    <w:rsid w:val="009460EE"/>
    <w:rsid w:val="00946622"/>
    <w:rsid w:val="009466D7"/>
    <w:rsid w:val="00952AA0"/>
    <w:rsid w:val="00953604"/>
    <w:rsid w:val="00955FEF"/>
    <w:rsid w:val="00956CB8"/>
    <w:rsid w:val="009571E8"/>
    <w:rsid w:val="00957DC1"/>
    <w:rsid w:val="00961E20"/>
    <w:rsid w:val="00966D40"/>
    <w:rsid w:val="00972643"/>
    <w:rsid w:val="009741A3"/>
    <w:rsid w:val="00981E8F"/>
    <w:rsid w:val="00984280"/>
    <w:rsid w:val="00985126"/>
    <w:rsid w:val="0098584A"/>
    <w:rsid w:val="00990411"/>
    <w:rsid w:val="0099096F"/>
    <w:rsid w:val="0099105E"/>
    <w:rsid w:val="00993988"/>
    <w:rsid w:val="00994C52"/>
    <w:rsid w:val="00994ECE"/>
    <w:rsid w:val="009951F1"/>
    <w:rsid w:val="0099565B"/>
    <w:rsid w:val="009A0DF2"/>
    <w:rsid w:val="009A28E3"/>
    <w:rsid w:val="009A35E9"/>
    <w:rsid w:val="009A7655"/>
    <w:rsid w:val="009B10DF"/>
    <w:rsid w:val="009B3448"/>
    <w:rsid w:val="009B4184"/>
    <w:rsid w:val="009B50AA"/>
    <w:rsid w:val="009B7726"/>
    <w:rsid w:val="009B782D"/>
    <w:rsid w:val="009C0853"/>
    <w:rsid w:val="009C20B6"/>
    <w:rsid w:val="009C7871"/>
    <w:rsid w:val="009D27FF"/>
    <w:rsid w:val="009D3180"/>
    <w:rsid w:val="009D6557"/>
    <w:rsid w:val="009D6575"/>
    <w:rsid w:val="009D6AA7"/>
    <w:rsid w:val="009E0391"/>
    <w:rsid w:val="009E2A26"/>
    <w:rsid w:val="009E3CD5"/>
    <w:rsid w:val="009E40CC"/>
    <w:rsid w:val="009E4A01"/>
    <w:rsid w:val="009E6470"/>
    <w:rsid w:val="009E78BB"/>
    <w:rsid w:val="009F0055"/>
    <w:rsid w:val="009F0736"/>
    <w:rsid w:val="009F2A5D"/>
    <w:rsid w:val="009F44EC"/>
    <w:rsid w:val="009F4DF3"/>
    <w:rsid w:val="009F5345"/>
    <w:rsid w:val="00A00237"/>
    <w:rsid w:val="00A03EA1"/>
    <w:rsid w:val="00A04E6A"/>
    <w:rsid w:val="00A051BA"/>
    <w:rsid w:val="00A06645"/>
    <w:rsid w:val="00A07678"/>
    <w:rsid w:val="00A139A1"/>
    <w:rsid w:val="00A153AF"/>
    <w:rsid w:val="00A216F8"/>
    <w:rsid w:val="00A222AA"/>
    <w:rsid w:val="00A233C9"/>
    <w:rsid w:val="00A26CC2"/>
    <w:rsid w:val="00A303CC"/>
    <w:rsid w:val="00A32DDA"/>
    <w:rsid w:val="00A32F6A"/>
    <w:rsid w:val="00A333CA"/>
    <w:rsid w:val="00A40A41"/>
    <w:rsid w:val="00A44464"/>
    <w:rsid w:val="00A45241"/>
    <w:rsid w:val="00A46877"/>
    <w:rsid w:val="00A46AD9"/>
    <w:rsid w:val="00A47536"/>
    <w:rsid w:val="00A50B85"/>
    <w:rsid w:val="00A521A8"/>
    <w:rsid w:val="00A52298"/>
    <w:rsid w:val="00A52B37"/>
    <w:rsid w:val="00A5402C"/>
    <w:rsid w:val="00A54B69"/>
    <w:rsid w:val="00A55474"/>
    <w:rsid w:val="00A611F6"/>
    <w:rsid w:val="00A62A6F"/>
    <w:rsid w:val="00A634EF"/>
    <w:rsid w:val="00A64005"/>
    <w:rsid w:val="00A641AE"/>
    <w:rsid w:val="00A64E63"/>
    <w:rsid w:val="00A6523D"/>
    <w:rsid w:val="00A65F55"/>
    <w:rsid w:val="00A66D8E"/>
    <w:rsid w:val="00A6727B"/>
    <w:rsid w:val="00A70A37"/>
    <w:rsid w:val="00A736AF"/>
    <w:rsid w:val="00A755D6"/>
    <w:rsid w:val="00A8007B"/>
    <w:rsid w:val="00A801D4"/>
    <w:rsid w:val="00A806E1"/>
    <w:rsid w:val="00A83DA3"/>
    <w:rsid w:val="00A90292"/>
    <w:rsid w:val="00A91498"/>
    <w:rsid w:val="00A92BC7"/>
    <w:rsid w:val="00A951ED"/>
    <w:rsid w:val="00A960D4"/>
    <w:rsid w:val="00A965D0"/>
    <w:rsid w:val="00AA033D"/>
    <w:rsid w:val="00AA0BBE"/>
    <w:rsid w:val="00AA1A05"/>
    <w:rsid w:val="00AA29E0"/>
    <w:rsid w:val="00AA331D"/>
    <w:rsid w:val="00AA52CB"/>
    <w:rsid w:val="00AA65A1"/>
    <w:rsid w:val="00AA7AF2"/>
    <w:rsid w:val="00AB0DC0"/>
    <w:rsid w:val="00AB268D"/>
    <w:rsid w:val="00AB3A08"/>
    <w:rsid w:val="00AB3DE3"/>
    <w:rsid w:val="00AB4D66"/>
    <w:rsid w:val="00AB501E"/>
    <w:rsid w:val="00AB5643"/>
    <w:rsid w:val="00AB6037"/>
    <w:rsid w:val="00AB61E1"/>
    <w:rsid w:val="00AC0487"/>
    <w:rsid w:val="00AC0631"/>
    <w:rsid w:val="00AC1940"/>
    <w:rsid w:val="00AC3371"/>
    <w:rsid w:val="00AC37CE"/>
    <w:rsid w:val="00AC75AA"/>
    <w:rsid w:val="00AC76A0"/>
    <w:rsid w:val="00AD1FBA"/>
    <w:rsid w:val="00AD2E84"/>
    <w:rsid w:val="00AD36A2"/>
    <w:rsid w:val="00AD383C"/>
    <w:rsid w:val="00AD54D4"/>
    <w:rsid w:val="00AD568B"/>
    <w:rsid w:val="00AE76BE"/>
    <w:rsid w:val="00AF137C"/>
    <w:rsid w:val="00AF14F6"/>
    <w:rsid w:val="00AF42FD"/>
    <w:rsid w:val="00AF4D9F"/>
    <w:rsid w:val="00AF7312"/>
    <w:rsid w:val="00AF75C5"/>
    <w:rsid w:val="00AF7692"/>
    <w:rsid w:val="00B00AF2"/>
    <w:rsid w:val="00B073E2"/>
    <w:rsid w:val="00B07C4B"/>
    <w:rsid w:val="00B106A9"/>
    <w:rsid w:val="00B145F4"/>
    <w:rsid w:val="00B16E21"/>
    <w:rsid w:val="00B176F6"/>
    <w:rsid w:val="00B17A90"/>
    <w:rsid w:val="00B17C8E"/>
    <w:rsid w:val="00B217CF"/>
    <w:rsid w:val="00B21881"/>
    <w:rsid w:val="00B21978"/>
    <w:rsid w:val="00B2279B"/>
    <w:rsid w:val="00B24BD9"/>
    <w:rsid w:val="00B26D90"/>
    <w:rsid w:val="00B27D18"/>
    <w:rsid w:val="00B31141"/>
    <w:rsid w:val="00B31886"/>
    <w:rsid w:val="00B3252B"/>
    <w:rsid w:val="00B327C9"/>
    <w:rsid w:val="00B3796F"/>
    <w:rsid w:val="00B4256C"/>
    <w:rsid w:val="00B44D38"/>
    <w:rsid w:val="00B46940"/>
    <w:rsid w:val="00B4700E"/>
    <w:rsid w:val="00B47B8D"/>
    <w:rsid w:val="00B50203"/>
    <w:rsid w:val="00B5038B"/>
    <w:rsid w:val="00B50C27"/>
    <w:rsid w:val="00B51B92"/>
    <w:rsid w:val="00B67FAB"/>
    <w:rsid w:val="00B70185"/>
    <w:rsid w:val="00B76150"/>
    <w:rsid w:val="00B76271"/>
    <w:rsid w:val="00B76A10"/>
    <w:rsid w:val="00B77E9D"/>
    <w:rsid w:val="00B81880"/>
    <w:rsid w:val="00B82677"/>
    <w:rsid w:val="00B82701"/>
    <w:rsid w:val="00B85AD3"/>
    <w:rsid w:val="00B85B3C"/>
    <w:rsid w:val="00B869D2"/>
    <w:rsid w:val="00B90372"/>
    <w:rsid w:val="00B9214C"/>
    <w:rsid w:val="00B92907"/>
    <w:rsid w:val="00B93877"/>
    <w:rsid w:val="00B966FF"/>
    <w:rsid w:val="00BA14BF"/>
    <w:rsid w:val="00BA24BD"/>
    <w:rsid w:val="00BA2A4A"/>
    <w:rsid w:val="00BA57D7"/>
    <w:rsid w:val="00BA65AD"/>
    <w:rsid w:val="00BB02A9"/>
    <w:rsid w:val="00BB13A5"/>
    <w:rsid w:val="00BB2937"/>
    <w:rsid w:val="00BB3DF7"/>
    <w:rsid w:val="00BB45AB"/>
    <w:rsid w:val="00BB60C1"/>
    <w:rsid w:val="00BB61FE"/>
    <w:rsid w:val="00BC13AA"/>
    <w:rsid w:val="00BC1653"/>
    <w:rsid w:val="00BC2406"/>
    <w:rsid w:val="00BC3684"/>
    <w:rsid w:val="00BC5182"/>
    <w:rsid w:val="00BD4441"/>
    <w:rsid w:val="00BD4766"/>
    <w:rsid w:val="00BD5FA8"/>
    <w:rsid w:val="00BE00B4"/>
    <w:rsid w:val="00BE14C6"/>
    <w:rsid w:val="00BE409B"/>
    <w:rsid w:val="00BF1026"/>
    <w:rsid w:val="00BF1135"/>
    <w:rsid w:val="00BF1682"/>
    <w:rsid w:val="00BF1AA9"/>
    <w:rsid w:val="00BF24B4"/>
    <w:rsid w:val="00BF2D3D"/>
    <w:rsid w:val="00BF3B39"/>
    <w:rsid w:val="00BF4E85"/>
    <w:rsid w:val="00BF7936"/>
    <w:rsid w:val="00C01A68"/>
    <w:rsid w:val="00C01DCD"/>
    <w:rsid w:val="00C02E03"/>
    <w:rsid w:val="00C034A4"/>
    <w:rsid w:val="00C03D5E"/>
    <w:rsid w:val="00C03FF1"/>
    <w:rsid w:val="00C06F4D"/>
    <w:rsid w:val="00C13A3C"/>
    <w:rsid w:val="00C153C9"/>
    <w:rsid w:val="00C16CB0"/>
    <w:rsid w:val="00C17016"/>
    <w:rsid w:val="00C17B59"/>
    <w:rsid w:val="00C21DFF"/>
    <w:rsid w:val="00C226A6"/>
    <w:rsid w:val="00C228C1"/>
    <w:rsid w:val="00C240E5"/>
    <w:rsid w:val="00C2706E"/>
    <w:rsid w:val="00C31CAD"/>
    <w:rsid w:val="00C32329"/>
    <w:rsid w:val="00C3565E"/>
    <w:rsid w:val="00C3613C"/>
    <w:rsid w:val="00C36E0D"/>
    <w:rsid w:val="00C378EE"/>
    <w:rsid w:val="00C413DB"/>
    <w:rsid w:val="00C42047"/>
    <w:rsid w:val="00C44C3A"/>
    <w:rsid w:val="00C46727"/>
    <w:rsid w:val="00C46A24"/>
    <w:rsid w:val="00C46E2A"/>
    <w:rsid w:val="00C51E63"/>
    <w:rsid w:val="00C526CE"/>
    <w:rsid w:val="00C537A2"/>
    <w:rsid w:val="00C54952"/>
    <w:rsid w:val="00C559E5"/>
    <w:rsid w:val="00C56B1C"/>
    <w:rsid w:val="00C57197"/>
    <w:rsid w:val="00C60027"/>
    <w:rsid w:val="00C60CB3"/>
    <w:rsid w:val="00C647FC"/>
    <w:rsid w:val="00C6484B"/>
    <w:rsid w:val="00C65320"/>
    <w:rsid w:val="00C6557D"/>
    <w:rsid w:val="00C7085B"/>
    <w:rsid w:val="00C716D4"/>
    <w:rsid w:val="00C73335"/>
    <w:rsid w:val="00C73D78"/>
    <w:rsid w:val="00C75C7A"/>
    <w:rsid w:val="00C77D73"/>
    <w:rsid w:val="00C812C3"/>
    <w:rsid w:val="00C82D70"/>
    <w:rsid w:val="00C83C0A"/>
    <w:rsid w:val="00C8630F"/>
    <w:rsid w:val="00C91106"/>
    <w:rsid w:val="00C9192B"/>
    <w:rsid w:val="00C9656D"/>
    <w:rsid w:val="00C96682"/>
    <w:rsid w:val="00C972A5"/>
    <w:rsid w:val="00C97F07"/>
    <w:rsid w:val="00CA27AE"/>
    <w:rsid w:val="00CA37E3"/>
    <w:rsid w:val="00CA7B18"/>
    <w:rsid w:val="00CB3C6F"/>
    <w:rsid w:val="00CB4B06"/>
    <w:rsid w:val="00CB79F4"/>
    <w:rsid w:val="00CC13F8"/>
    <w:rsid w:val="00CC5259"/>
    <w:rsid w:val="00CD1D32"/>
    <w:rsid w:val="00CD1DF0"/>
    <w:rsid w:val="00CD3B95"/>
    <w:rsid w:val="00CD6592"/>
    <w:rsid w:val="00CE093A"/>
    <w:rsid w:val="00CE0A36"/>
    <w:rsid w:val="00CE10AC"/>
    <w:rsid w:val="00CE138E"/>
    <w:rsid w:val="00CE18C2"/>
    <w:rsid w:val="00CE4A88"/>
    <w:rsid w:val="00CE7AEC"/>
    <w:rsid w:val="00CE7BED"/>
    <w:rsid w:val="00CF321D"/>
    <w:rsid w:val="00CF6506"/>
    <w:rsid w:val="00D017F0"/>
    <w:rsid w:val="00D02A24"/>
    <w:rsid w:val="00D07970"/>
    <w:rsid w:val="00D10596"/>
    <w:rsid w:val="00D1161B"/>
    <w:rsid w:val="00D12034"/>
    <w:rsid w:val="00D15935"/>
    <w:rsid w:val="00D15E71"/>
    <w:rsid w:val="00D22D98"/>
    <w:rsid w:val="00D24F63"/>
    <w:rsid w:val="00D25619"/>
    <w:rsid w:val="00D25B50"/>
    <w:rsid w:val="00D3386F"/>
    <w:rsid w:val="00D34E70"/>
    <w:rsid w:val="00D37A73"/>
    <w:rsid w:val="00D37FF0"/>
    <w:rsid w:val="00D40C78"/>
    <w:rsid w:val="00D41399"/>
    <w:rsid w:val="00D4465C"/>
    <w:rsid w:val="00D51E0E"/>
    <w:rsid w:val="00D53F31"/>
    <w:rsid w:val="00D668B8"/>
    <w:rsid w:val="00D73FA1"/>
    <w:rsid w:val="00D75426"/>
    <w:rsid w:val="00D76299"/>
    <w:rsid w:val="00D7687E"/>
    <w:rsid w:val="00D77236"/>
    <w:rsid w:val="00D83CCF"/>
    <w:rsid w:val="00D86BF9"/>
    <w:rsid w:val="00D91C28"/>
    <w:rsid w:val="00D93185"/>
    <w:rsid w:val="00D9496A"/>
    <w:rsid w:val="00D97EEF"/>
    <w:rsid w:val="00DA0880"/>
    <w:rsid w:val="00DA3965"/>
    <w:rsid w:val="00DA3995"/>
    <w:rsid w:val="00DA4349"/>
    <w:rsid w:val="00DA4AC3"/>
    <w:rsid w:val="00DA532A"/>
    <w:rsid w:val="00DA5999"/>
    <w:rsid w:val="00DA7673"/>
    <w:rsid w:val="00DA7D05"/>
    <w:rsid w:val="00DB1915"/>
    <w:rsid w:val="00DB1C7A"/>
    <w:rsid w:val="00DB365D"/>
    <w:rsid w:val="00DB559A"/>
    <w:rsid w:val="00DB5AD6"/>
    <w:rsid w:val="00DB70A8"/>
    <w:rsid w:val="00DB73DF"/>
    <w:rsid w:val="00DB7FB0"/>
    <w:rsid w:val="00DC1C0B"/>
    <w:rsid w:val="00DC60EB"/>
    <w:rsid w:val="00DC7C11"/>
    <w:rsid w:val="00DD0965"/>
    <w:rsid w:val="00DD5910"/>
    <w:rsid w:val="00DD59FF"/>
    <w:rsid w:val="00DD72F8"/>
    <w:rsid w:val="00DD747A"/>
    <w:rsid w:val="00DE029D"/>
    <w:rsid w:val="00DE0407"/>
    <w:rsid w:val="00DE54A4"/>
    <w:rsid w:val="00DE745E"/>
    <w:rsid w:val="00DF0027"/>
    <w:rsid w:val="00DF0207"/>
    <w:rsid w:val="00DF0685"/>
    <w:rsid w:val="00DF0C26"/>
    <w:rsid w:val="00DF2C0D"/>
    <w:rsid w:val="00DF37E1"/>
    <w:rsid w:val="00DF4447"/>
    <w:rsid w:val="00DF4586"/>
    <w:rsid w:val="00DF491C"/>
    <w:rsid w:val="00DF52A5"/>
    <w:rsid w:val="00E008CA"/>
    <w:rsid w:val="00E02A3B"/>
    <w:rsid w:val="00E03D85"/>
    <w:rsid w:val="00E10E2E"/>
    <w:rsid w:val="00E1177B"/>
    <w:rsid w:val="00E1606D"/>
    <w:rsid w:val="00E2405B"/>
    <w:rsid w:val="00E2461A"/>
    <w:rsid w:val="00E273FF"/>
    <w:rsid w:val="00E3179C"/>
    <w:rsid w:val="00E338D5"/>
    <w:rsid w:val="00E35538"/>
    <w:rsid w:val="00E400D7"/>
    <w:rsid w:val="00E4107A"/>
    <w:rsid w:val="00E44090"/>
    <w:rsid w:val="00E443D2"/>
    <w:rsid w:val="00E45E21"/>
    <w:rsid w:val="00E462BF"/>
    <w:rsid w:val="00E50192"/>
    <w:rsid w:val="00E51F35"/>
    <w:rsid w:val="00E532A2"/>
    <w:rsid w:val="00E5426F"/>
    <w:rsid w:val="00E54EEA"/>
    <w:rsid w:val="00E6013B"/>
    <w:rsid w:val="00E659F4"/>
    <w:rsid w:val="00E65C86"/>
    <w:rsid w:val="00E66804"/>
    <w:rsid w:val="00E67C0E"/>
    <w:rsid w:val="00E7062B"/>
    <w:rsid w:val="00E7274B"/>
    <w:rsid w:val="00E74E98"/>
    <w:rsid w:val="00E7502C"/>
    <w:rsid w:val="00E757AD"/>
    <w:rsid w:val="00E7748F"/>
    <w:rsid w:val="00E81559"/>
    <w:rsid w:val="00E8267A"/>
    <w:rsid w:val="00E84196"/>
    <w:rsid w:val="00E846CF"/>
    <w:rsid w:val="00E85EAA"/>
    <w:rsid w:val="00E864AF"/>
    <w:rsid w:val="00E86758"/>
    <w:rsid w:val="00E86781"/>
    <w:rsid w:val="00E8682A"/>
    <w:rsid w:val="00E87853"/>
    <w:rsid w:val="00E87D7C"/>
    <w:rsid w:val="00E9023F"/>
    <w:rsid w:val="00E90ACE"/>
    <w:rsid w:val="00E91D9B"/>
    <w:rsid w:val="00E94695"/>
    <w:rsid w:val="00E95879"/>
    <w:rsid w:val="00EA0C85"/>
    <w:rsid w:val="00EA5194"/>
    <w:rsid w:val="00EA58F4"/>
    <w:rsid w:val="00EB18F5"/>
    <w:rsid w:val="00EB1E2D"/>
    <w:rsid w:val="00EB2DF9"/>
    <w:rsid w:val="00EB35E5"/>
    <w:rsid w:val="00EB7CB5"/>
    <w:rsid w:val="00EC0529"/>
    <w:rsid w:val="00EC17D5"/>
    <w:rsid w:val="00EC1FAB"/>
    <w:rsid w:val="00EC5D89"/>
    <w:rsid w:val="00EC6F5F"/>
    <w:rsid w:val="00EC7342"/>
    <w:rsid w:val="00ED0BA2"/>
    <w:rsid w:val="00ED1160"/>
    <w:rsid w:val="00ED1161"/>
    <w:rsid w:val="00ED2130"/>
    <w:rsid w:val="00ED26D0"/>
    <w:rsid w:val="00ED586E"/>
    <w:rsid w:val="00EE04A3"/>
    <w:rsid w:val="00EE0D96"/>
    <w:rsid w:val="00EE2229"/>
    <w:rsid w:val="00EE51FC"/>
    <w:rsid w:val="00EE534E"/>
    <w:rsid w:val="00EE587E"/>
    <w:rsid w:val="00EE5BDB"/>
    <w:rsid w:val="00EE6A64"/>
    <w:rsid w:val="00EF09D6"/>
    <w:rsid w:val="00EF1620"/>
    <w:rsid w:val="00EF42B2"/>
    <w:rsid w:val="00EF448C"/>
    <w:rsid w:val="00EF663B"/>
    <w:rsid w:val="00F00B2B"/>
    <w:rsid w:val="00F016ED"/>
    <w:rsid w:val="00F03970"/>
    <w:rsid w:val="00F05410"/>
    <w:rsid w:val="00F06BE0"/>
    <w:rsid w:val="00F11949"/>
    <w:rsid w:val="00F1213A"/>
    <w:rsid w:val="00F12D88"/>
    <w:rsid w:val="00F13027"/>
    <w:rsid w:val="00F138AD"/>
    <w:rsid w:val="00F16DE8"/>
    <w:rsid w:val="00F17300"/>
    <w:rsid w:val="00F17C2F"/>
    <w:rsid w:val="00F20B65"/>
    <w:rsid w:val="00F20FD6"/>
    <w:rsid w:val="00F235F7"/>
    <w:rsid w:val="00F23CCB"/>
    <w:rsid w:val="00F23CE9"/>
    <w:rsid w:val="00F254CF"/>
    <w:rsid w:val="00F2619F"/>
    <w:rsid w:val="00F271B1"/>
    <w:rsid w:val="00F273A4"/>
    <w:rsid w:val="00F27990"/>
    <w:rsid w:val="00F27AA8"/>
    <w:rsid w:val="00F302DF"/>
    <w:rsid w:val="00F323C8"/>
    <w:rsid w:val="00F32CFF"/>
    <w:rsid w:val="00F32F17"/>
    <w:rsid w:val="00F33963"/>
    <w:rsid w:val="00F343D1"/>
    <w:rsid w:val="00F3477B"/>
    <w:rsid w:val="00F34B63"/>
    <w:rsid w:val="00F34F9D"/>
    <w:rsid w:val="00F37039"/>
    <w:rsid w:val="00F37C62"/>
    <w:rsid w:val="00F4016B"/>
    <w:rsid w:val="00F4111F"/>
    <w:rsid w:val="00F42280"/>
    <w:rsid w:val="00F44F2E"/>
    <w:rsid w:val="00F46050"/>
    <w:rsid w:val="00F511B1"/>
    <w:rsid w:val="00F55D3F"/>
    <w:rsid w:val="00F5796D"/>
    <w:rsid w:val="00F57CBC"/>
    <w:rsid w:val="00F60D32"/>
    <w:rsid w:val="00F625F2"/>
    <w:rsid w:val="00F649BA"/>
    <w:rsid w:val="00F65CFC"/>
    <w:rsid w:val="00F66B79"/>
    <w:rsid w:val="00F67385"/>
    <w:rsid w:val="00F7531A"/>
    <w:rsid w:val="00F758E0"/>
    <w:rsid w:val="00F76664"/>
    <w:rsid w:val="00F77408"/>
    <w:rsid w:val="00F77EE8"/>
    <w:rsid w:val="00F80D45"/>
    <w:rsid w:val="00F812CB"/>
    <w:rsid w:val="00F84898"/>
    <w:rsid w:val="00F90986"/>
    <w:rsid w:val="00F911A8"/>
    <w:rsid w:val="00F9419C"/>
    <w:rsid w:val="00F94D7F"/>
    <w:rsid w:val="00F9586F"/>
    <w:rsid w:val="00FA0CE3"/>
    <w:rsid w:val="00FA18B1"/>
    <w:rsid w:val="00FA3C3C"/>
    <w:rsid w:val="00FB03CB"/>
    <w:rsid w:val="00FB2363"/>
    <w:rsid w:val="00FB2863"/>
    <w:rsid w:val="00FB2F7B"/>
    <w:rsid w:val="00FB3662"/>
    <w:rsid w:val="00FB3E66"/>
    <w:rsid w:val="00FB53B1"/>
    <w:rsid w:val="00FC5DE4"/>
    <w:rsid w:val="00FC7A3A"/>
    <w:rsid w:val="00FD1C72"/>
    <w:rsid w:val="00FD4991"/>
    <w:rsid w:val="00FD6438"/>
    <w:rsid w:val="00FD6F96"/>
    <w:rsid w:val="00FE13A3"/>
    <w:rsid w:val="00FE2A2F"/>
    <w:rsid w:val="00FE2B88"/>
    <w:rsid w:val="00FE2EF9"/>
    <w:rsid w:val="00FF122B"/>
    <w:rsid w:val="00FF2444"/>
    <w:rsid w:val="00FF32CB"/>
    <w:rsid w:val="00FF37BE"/>
    <w:rsid w:val="00FF60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024707"/>
  <w15:docId w15:val="{02F91DCE-FB87-4D53-AC2A-2930E457F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591A"/>
    <w:pPr>
      <w:spacing w:after="200" w:line="276" w:lineRule="auto"/>
    </w:pPr>
    <w:rPr>
      <w:rFonts w:ascii="Calibri" w:eastAsia="Times New Roman" w:hAnsi="Calibri" w:cs="Calibri"/>
    </w:rPr>
  </w:style>
  <w:style w:type="paragraph" w:styleId="1">
    <w:name w:val="heading 1"/>
    <w:basedOn w:val="a"/>
    <w:next w:val="a"/>
    <w:link w:val="10"/>
    <w:qFormat/>
    <w:locked/>
    <w:rsid w:val="00C03D5E"/>
    <w:pPr>
      <w:widowControl w:val="0"/>
      <w:autoSpaceDE w:val="0"/>
      <w:autoSpaceDN w:val="0"/>
      <w:adjustRightInd w:val="0"/>
      <w:spacing w:before="108" w:after="108" w:line="240" w:lineRule="auto"/>
      <w:jc w:val="center"/>
      <w:outlineLvl w:val="0"/>
    </w:pPr>
    <w:rPr>
      <w:rFonts w:ascii="Arial" w:hAnsi="Arial" w:cs="Times New Roman"/>
      <w:b/>
      <w:bCs/>
      <w:color w:val="000080"/>
      <w:sz w:val="20"/>
      <w:szCs w:val="20"/>
    </w:rPr>
  </w:style>
  <w:style w:type="paragraph" w:styleId="2">
    <w:name w:val="heading 2"/>
    <w:basedOn w:val="a"/>
    <w:next w:val="a"/>
    <w:link w:val="20"/>
    <w:semiHidden/>
    <w:unhideWhenUsed/>
    <w:qFormat/>
    <w:locked/>
    <w:rsid w:val="00746B8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link w:val="40"/>
    <w:qFormat/>
    <w:locked/>
    <w:rsid w:val="00C03D5E"/>
    <w:pPr>
      <w:spacing w:before="100" w:beforeAutospacing="1" w:after="100" w:afterAutospacing="1" w:line="240" w:lineRule="auto"/>
      <w:outlineLvl w:val="3"/>
    </w:pPr>
    <w:rPr>
      <w:rFonts w:ascii="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57591A"/>
    <w:pPr>
      <w:widowControl w:val="0"/>
      <w:autoSpaceDE w:val="0"/>
      <w:autoSpaceDN w:val="0"/>
      <w:adjustRightInd w:val="0"/>
    </w:pPr>
    <w:rPr>
      <w:rFonts w:ascii="Arial" w:eastAsia="Times New Roman" w:hAnsi="Arial" w:cs="Arial"/>
      <w:b/>
      <w:bCs/>
      <w:sz w:val="20"/>
      <w:szCs w:val="20"/>
    </w:rPr>
  </w:style>
  <w:style w:type="paragraph" w:styleId="a3">
    <w:name w:val="List Paragraph"/>
    <w:basedOn w:val="a"/>
    <w:uiPriority w:val="99"/>
    <w:qFormat/>
    <w:rsid w:val="00AC3371"/>
    <w:pPr>
      <w:ind w:left="720"/>
    </w:pPr>
  </w:style>
  <w:style w:type="paragraph" w:styleId="a4">
    <w:name w:val="Balloon Text"/>
    <w:basedOn w:val="a"/>
    <w:link w:val="a5"/>
    <w:semiHidden/>
    <w:unhideWhenUsed/>
    <w:rsid w:val="00B31141"/>
    <w:pPr>
      <w:spacing w:after="0" w:line="240" w:lineRule="auto"/>
    </w:pPr>
    <w:rPr>
      <w:rFonts w:ascii="Segoe UI" w:hAnsi="Segoe UI" w:cs="Segoe UI"/>
      <w:sz w:val="18"/>
      <w:szCs w:val="18"/>
    </w:rPr>
  </w:style>
  <w:style w:type="character" w:customStyle="1" w:styleId="a5">
    <w:name w:val="Текст выноски Знак"/>
    <w:basedOn w:val="a0"/>
    <w:link w:val="a4"/>
    <w:semiHidden/>
    <w:rsid w:val="00B31141"/>
    <w:rPr>
      <w:rFonts w:ascii="Segoe UI" w:eastAsia="Times New Roman" w:hAnsi="Segoe UI" w:cs="Segoe UI"/>
      <w:sz w:val="18"/>
      <w:szCs w:val="18"/>
    </w:rPr>
  </w:style>
  <w:style w:type="character" w:customStyle="1" w:styleId="10">
    <w:name w:val="Заголовок 1 Знак"/>
    <w:basedOn w:val="a0"/>
    <w:link w:val="1"/>
    <w:rsid w:val="00C03D5E"/>
    <w:rPr>
      <w:rFonts w:ascii="Arial" w:eastAsia="Times New Roman" w:hAnsi="Arial"/>
      <w:b/>
      <w:bCs/>
      <w:color w:val="000080"/>
      <w:sz w:val="20"/>
      <w:szCs w:val="20"/>
    </w:rPr>
  </w:style>
  <w:style w:type="character" w:customStyle="1" w:styleId="40">
    <w:name w:val="Заголовок 4 Знак"/>
    <w:basedOn w:val="a0"/>
    <w:link w:val="4"/>
    <w:rsid w:val="00C03D5E"/>
    <w:rPr>
      <w:rFonts w:eastAsia="Times New Roman"/>
      <w:b/>
      <w:bCs/>
      <w:sz w:val="24"/>
      <w:szCs w:val="24"/>
    </w:rPr>
  </w:style>
  <w:style w:type="character" w:styleId="a6">
    <w:name w:val="Hyperlink"/>
    <w:rsid w:val="00C03D5E"/>
    <w:rPr>
      <w:color w:val="0000FF"/>
      <w:u w:val="single"/>
    </w:rPr>
  </w:style>
  <w:style w:type="character" w:styleId="a7">
    <w:name w:val="Strong"/>
    <w:qFormat/>
    <w:locked/>
    <w:rsid w:val="00C03D5E"/>
    <w:rPr>
      <w:b/>
      <w:bCs/>
    </w:rPr>
  </w:style>
  <w:style w:type="paragraph" w:styleId="a8">
    <w:name w:val="Normal (Web)"/>
    <w:basedOn w:val="a"/>
    <w:rsid w:val="00C03D5E"/>
    <w:pPr>
      <w:spacing w:before="100" w:beforeAutospacing="1" w:after="100" w:afterAutospacing="1" w:line="240" w:lineRule="auto"/>
    </w:pPr>
    <w:rPr>
      <w:rFonts w:ascii="Times New Roman" w:hAnsi="Times New Roman" w:cs="Times New Roman"/>
      <w:sz w:val="24"/>
      <w:szCs w:val="24"/>
    </w:rPr>
  </w:style>
  <w:style w:type="paragraph" w:styleId="a9">
    <w:name w:val="header"/>
    <w:basedOn w:val="a"/>
    <w:link w:val="aa"/>
    <w:rsid w:val="00C03D5E"/>
    <w:pPr>
      <w:tabs>
        <w:tab w:val="center" w:pos="4677"/>
        <w:tab w:val="right" w:pos="9355"/>
      </w:tabs>
      <w:spacing w:after="0" w:line="240" w:lineRule="auto"/>
    </w:pPr>
    <w:rPr>
      <w:rFonts w:ascii="Times New Roman" w:hAnsi="Times New Roman" w:cs="Times New Roman"/>
      <w:sz w:val="24"/>
      <w:szCs w:val="24"/>
    </w:rPr>
  </w:style>
  <w:style w:type="character" w:customStyle="1" w:styleId="aa">
    <w:name w:val="Верхний колонтитул Знак"/>
    <w:basedOn w:val="a0"/>
    <w:link w:val="a9"/>
    <w:rsid w:val="00C03D5E"/>
    <w:rPr>
      <w:rFonts w:eastAsia="Times New Roman"/>
      <w:sz w:val="24"/>
      <w:szCs w:val="24"/>
    </w:rPr>
  </w:style>
  <w:style w:type="character" w:styleId="ab">
    <w:name w:val="page number"/>
    <w:rsid w:val="00C03D5E"/>
  </w:style>
  <w:style w:type="paragraph" w:styleId="ac">
    <w:name w:val="footer"/>
    <w:basedOn w:val="a"/>
    <w:link w:val="ad"/>
    <w:rsid w:val="00C03D5E"/>
    <w:pPr>
      <w:tabs>
        <w:tab w:val="center" w:pos="4677"/>
        <w:tab w:val="right" w:pos="9355"/>
      </w:tabs>
      <w:spacing w:after="0" w:line="240" w:lineRule="auto"/>
    </w:pPr>
    <w:rPr>
      <w:rFonts w:ascii="Times New Roman" w:hAnsi="Times New Roman" w:cs="Times New Roman"/>
      <w:sz w:val="24"/>
      <w:szCs w:val="24"/>
    </w:rPr>
  </w:style>
  <w:style w:type="character" w:customStyle="1" w:styleId="ad">
    <w:name w:val="Нижний колонтитул Знак"/>
    <w:basedOn w:val="a0"/>
    <w:link w:val="ac"/>
    <w:rsid w:val="00C03D5E"/>
    <w:rPr>
      <w:rFonts w:eastAsia="Times New Roman"/>
      <w:sz w:val="24"/>
      <w:szCs w:val="24"/>
    </w:rPr>
  </w:style>
  <w:style w:type="character" w:styleId="ae">
    <w:name w:val="FollowedHyperlink"/>
    <w:rsid w:val="00C03D5E"/>
    <w:rPr>
      <w:color w:val="800080"/>
      <w:u w:val="single"/>
    </w:rPr>
  </w:style>
  <w:style w:type="character" w:customStyle="1" w:styleId="af">
    <w:name w:val="Цветовое выделение"/>
    <w:rsid w:val="00C03D5E"/>
    <w:rPr>
      <w:b/>
      <w:bCs/>
      <w:color w:val="000080"/>
      <w:szCs w:val="20"/>
    </w:rPr>
  </w:style>
  <w:style w:type="character" w:customStyle="1" w:styleId="af0">
    <w:name w:val="Гипертекстовая ссылка"/>
    <w:rsid w:val="00C03D5E"/>
    <w:rPr>
      <w:b/>
      <w:bCs/>
      <w:color w:val="008000"/>
      <w:szCs w:val="20"/>
      <w:u w:val="single"/>
    </w:rPr>
  </w:style>
  <w:style w:type="paragraph" w:customStyle="1" w:styleId="af1">
    <w:name w:val="Таблицы (моноширинный)"/>
    <w:basedOn w:val="a"/>
    <w:next w:val="a"/>
    <w:rsid w:val="00C03D5E"/>
    <w:pPr>
      <w:widowControl w:val="0"/>
      <w:autoSpaceDE w:val="0"/>
      <w:autoSpaceDN w:val="0"/>
      <w:adjustRightInd w:val="0"/>
      <w:spacing w:after="0" w:line="240" w:lineRule="auto"/>
      <w:jc w:val="both"/>
    </w:pPr>
    <w:rPr>
      <w:rFonts w:ascii="Courier New" w:hAnsi="Courier New" w:cs="Courier New"/>
      <w:sz w:val="20"/>
      <w:szCs w:val="20"/>
    </w:rPr>
  </w:style>
  <w:style w:type="paragraph" w:styleId="af2">
    <w:name w:val="Body Text"/>
    <w:basedOn w:val="a"/>
    <w:link w:val="af3"/>
    <w:rsid w:val="00C03D5E"/>
    <w:pPr>
      <w:spacing w:after="0" w:line="240" w:lineRule="auto"/>
      <w:jc w:val="both"/>
    </w:pPr>
    <w:rPr>
      <w:rFonts w:ascii="Times New Roman" w:hAnsi="Times New Roman" w:cs="Times New Roman"/>
      <w:sz w:val="24"/>
      <w:szCs w:val="24"/>
    </w:rPr>
  </w:style>
  <w:style w:type="character" w:customStyle="1" w:styleId="af3">
    <w:name w:val="Основной текст Знак"/>
    <w:basedOn w:val="a0"/>
    <w:link w:val="af2"/>
    <w:rsid w:val="00C03D5E"/>
    <w:rPr>
      <w:rFonts w:eastAsia="Times New Roman"/>
      <w:sz w:val="24"/>
      <w:szCs w:val="24"/>
    </w:rPr>
  </w:style>
  <w:style w:type="paragraph" w:styleId="af4">
    <w:name w:val="Body Text Indent"/>
    <w:basedOn w:val="a"/>
    <w:link w:val="af5"/>
    <w:rsid w:val="00C03D5E"/>
    <w:pPr>
      <w:spacing w:after="0" w:line="240" w:lineRule="auto"/>
      <w:ind w:left="5664"/>
    </w:pPr>
    <w:rPr>
      <w:rFonts w:ascii="Times New Roman" w:hAnsi="Times New Roman" w:cs="Times New Roman"/>
      <w:sz w:val="24"/>
      <w:szCs w:val="24"/>
    </w:rPr>
  </w:style>
  <w:style w:type="character" w:customStyle="1" w:styleId="af5">
    <w:name w:val="Основной текст с отступом Знак"/>
    <w:basedOn w:val="a0"/>
    <w:link w:val="af4"/>
    <w:rsid w:val="00C03D5E"/>
    <w:rPr>
      <w:rFonts w:eastAsia="Times New Roman"/>
      <w:sz w:val="24"/>
      <w:szCs w:val="24"/>
    </w:rPr>
  </w:style>
  <w:style w:type="paragraph" w:styleId="af6">
    <w:name w:val="annotation text"/>
    <w:basedOn w:val="a"/>
    <w:link w:val="af7"/>
    <w:semiHidden/>
    <w:rsid w:val="00C03D5E"/>
    <w:pPr>
      <w:spacing w:after="0" w:line="240" w:lineRule="auto"/>
    </w:pPr>
    <w:rPr>
      <w:rFonts w:ascii="Times New Roman" w:hAnsi="Times New Roman" w:cs="Times New Roman"/>
      <w:sz w:val="20"/>
      <w:szCs w:val="20"/>
    </w:rPr>
  </w:style>
  <w:style w:type="character" w:customStyle="1" w:styleId="af7">
    <w:name w:val="Текст примечания Знак"/>
    <w:basedOn w:val="a0"/>
    <w:link w:val="af6"/>
    <w:semiHidden/>
    <w:rsid w:val="00C03D5E"/>
    <w:rPr>
      <w:rFonts w:eastAsia="Times New Roman"/>
      <w:sz w:val="20"/>
      <w:szCs w:val="20"/>
    </w:rPr>
  </w:style>
  <w:style w:type="character" w:styleId="af8">
    <w:name w:val="annotation reference"/>
    <w:semiHidden/>
    <w:rsid w:val="00C03D5E"/>
    <w:rPr>
      <w:sz w:val="16"/>
      <w:szCs w:val="16"/>
    </w:rPr>
  </w:style>
  <w:style w:type="paragraph" w:customStyle="1" w:styleId="ConsPlusNormal">
    <w:name w:val="ConsPlusNormal"/>
    <w:rsid w:val="00C03D5E"/>
    <w:pPr>
      <w:autoSpaceDE w:val="0"/>
      <w:autoSpaceDN w:val="0"/>
      <w:adjustRightInd w:val="0"/>
      <w:ind w:firstLine="720"/>
    </w:pPr>
    <w:rPr>
      <w:rFonts w:ascii="Arial" w:eastAsia="Times New Roman" w:hAnsi="Arial" w:cs="Arial"/>
      <w:sz w:val="20"/>
      <w:szCs w:val="20"/>
    </w:rPr>
  </w:style>
  <w:style w:type="paragraph" w:styleId="af9">
    <w:name w:val="footnote text"/>
    <w:basedOn w:val="a"/>
    <w:link w:val="afa"/>
    <w:semiHidden/>
    <w:rsid w:val="00C03D5E"/>
    <w:pPr>
      <w:spacing w:after="0" w:line="240" w:lineRule="auto"/>
    </w:pPr>
    <w:rPr>
      <w:rFonts w:ascii="Times New Roman" w:hAnsi="Times New Roman" w:cs="Times New Roman"/>
      <w:sz w:val="20"/>
      <w:szCs w:val="20"/>
    </w:rPr>
  </w:style>
  <w:style w:type="character" w:customStyle="1" w:styleId="afa">
    <w:name w:val="Текст сноски Знак"/>
    <w:basedOn w:val="a0"/>
    <w:link w:val="af9"/>
    <w:semiHidden/>
    <w:rsid w:val="00C03D5E"/>
    <w:rPr>
      <w:rFonts w:eastAsia="Times New Roman"/>
      <w:sz w:val="20"/>
      <w:szCs w:val="20"/>
    </w:rPr>
  </w:style>
  <w:style w:type="character" w:styleId="afb">
    <w:name w:val="footnote reference"/>
    <w:uiPriority w:val="99"/>
    <w:semiHidden/>
    <w:rsid w:val="00C03D5E"/>
    <w:rPr>
      <w:vertAlign w:val="superscript"/>
    </w:rPr>
  </w:style>
  <w:style w:type="paragraph" w:customStyle="1" w:styleId="ConsNormal">
    <w:name w:val="ConsNormal"/>
    <w:rsid w:val="00C03D5E"/>
    <w:pPr>
      <w:widowControl w:val="0"/>
      <w:autoSpaceDE w:val="0"/>
      <w:autoSpaceDN w:val="0"/>
      <w:adjustRightInd w:val="0"/>
      <w:ind w:right="19772" w:firstLine="720"/>
    </w:pPr>
    <w:rPr>
      <w:rFonts w:ascii="Arial" w:eastAsia="Times New Roman" w:hAnsi="Arial" w:cs="Arial"/>
      <w:sz w:val="20"/>
      <w:szCs w:val="20"/>
    </w:rPr>
  </w:style>
  <w:style w:type="paragraph" w:customStyle="1" w:styleId="ConsNonformat">
    <w:name w:val="ConsNonformat"/>
    <w:rsid w:val="00C03D5E"/>
    <w:pPr>
      <w:widowControl w:val="0"/>
      <w:autoSpaceDE w:val="0"/>
      <w:autoSpaceDN w:val="0"/>
      <w:adjustRightInd w:val="0"/>
      <w:ind w:right="19772"/>
    </w:pPr>
    <w:rPr>
      <w:rFonts w:ascii="Courier New" w:eastAsia="Times New Roman" w:hAnsi="Courier New" w:cs="Courier New"/>
      <w:sz w:val="20"/>
      <w:szCs w:val="20"/>
    </w:rPr>
  </w:style>
  <w:style w:type="paragraph" w:customStyle="1" w:styleId="ConsPlusNonformat">
    <w:name w:val="ConsPlusNonformat"/>
    <w:rsid w:val="00C03D5E"/>
    <w:pPr>
      <w:autoSpaceDE w:val="0"/>
      <w:autoSpaceDN w:val="0"/>
      <w:adjustRightInd w:val="0"/>
    </w:pPr>
    <w:rPr>
      <w:rFonts w:ascii="Courier New" w:eastAsia="Times New Roman" w:hAnsi="Courier New" w:cs="Courier New"/>
      <w:sz w:val="20"/>
      <w:szCs w:val="20"/>
    </w:rPr>
  </w:style>
  <w:style w:type="character" w:customStyle="1" w:styleId="title3">
    <w:name w:val="title3"/>
    <w:rsid w:val="00C03D5E"/>
    <w:rPr>
      <w:color w:val="666666"/>
      <w:sz w:val="29"/>
      <w:szCs w:val="29"/>
    </w:rPr>
  </w:style>
  <w:style w:type="paragraph" w:customStyle="1" w:styleId="21">
    <w:name w:val="Основной текст 21"/>
    <w:basedOn w:val="a"/>
    <w:rsid w:val="00C03D5E"/>
    <w:pPr>
      <w:widowControl w:val="0"/>
      <w:spacing w:after="0" w:line="360" w:lineRule="auto"/>
      <w:jc w:val="both"/>
    </w:pPr>
    <w:rPr>
      <w:rFonts w:ascii="Times New Roman" w:hAnsi="Times New Roman" w:cs="Times New Roman"/>
      <w:sz w:val="28"/>
      <w:szCs w:val="20"/>
    </w:rPr>
  </w:style>
  <w:style w:type="paragraph" w:styleId="afc">
    <w:name w:val="No Spacing"/>
    <w:uiPriority w:val="1"/>
    <w:qFormat/>
    <w:rsid w:val="00C03D5E"/>
    <w:rPr>
      <w:rFonts w:ascii="Calibri" w:eastAsia="Times New Roman" w:hAnsi="Calibri" w:cs="Calibri"/>
    </w:rPr>
  </w:style>
  <w:style w:type="paragraph" w:styleId="afd">
    <w:name w:val="annotation subject"/>
    <w:basedOn w:val="af6"/>
    <w:next w:val="af6"/>
    <w:link w:val="afe"/>
    <w:uiPriority w:val="99"/>
    <w:semiHidden/>
    <w:unhideWhenUsed/>
    <w:rsid w:val="00BA24BD"/>
    <w:pPr>
      <w:spacing w:after="200"/>
    </w:pPr>
    <w:rPr>
      <w:rFonts w:ascii="Calibri" w:hAnsi="Calibri" w:cs="Calibri"/>
      <w:b/>
      <w:bCs/>
    </w:rPr>
  </w:style>
  <w:style w:type="character" w:customStyle="1" w:styleId="afe">
    <w:name w:val="Тема примечания Знак"/>
    <w:basedOn w:val="af7"/>
    <w:link w:val="afd"/>
    <w:uiPriority w:val="99"/>
    <w:semiHidden/>
    <w:rsid w:val="00BA24BD"/>
    <w:rPr>
      <w:rFonts w:ascii="Calibri" w:eastAsia="Times New Roman" w:hAnsi="Calibri" w:cs="Calibri"/>
      <w:b/>
      <w:bCs/>
      <w:sz w:val="20"/>
      <w:szCs w:val="20"/>
    </w:rPr>
  </w:style>
  <w:style w:type="character" w:customStyle="1" w:styleId="11">
    <w:name w:val="Неразрешенное упоминание1"/>
    <w:basedOn w:val="a0"/>
    <w:uiPriority w:val="99"/>
    <w:semiHidden/>
    <w:unhideWhenUsed/>
    <w:rsid w:val="00457D7A"/>
    <w:rPr>
      <w:color w:val="605E5C"/>
      <w:shd w:val="clear" w:color="auto" w:fill="E1DFDD"/>
    </w:rPr>
  </w:style>
  <w:style w:type="paragraph" w:styleId="aff">
    <w:name w:val="Revision"/>
    <w:hidden/>
    <w:uiPriority w:val="99"/>
    <w:semiHidden/>
    <w:rsid w:val="00452DC2"/>
    <w:rPr>
      <w:rFonts w:ascii="Calibri" w:eastAsia="Times New Roman" w:hAnsi="Calibri" w:cs="Calibri"/>
    </w:rPr>
  </w:style>
  <w:style w:type="character" w:customStyle="1" w:styleId="22">
    <w:name w:val="Неразрешенное упоминание2"/>
    <w:basedOn w:val="a0"/>
    <w:uiPriority w:val="99"/>
    <w:semiHidden/>
    <w:unhideWhenUsed/>
    <w:rsid w:val="00232349"/>
    <w:rPr>
      <w:color w:val="605E5C"/>
      <w:shd w:val="clear" w:color="auto" w:fill="E1DFDD"/>
    </w:rPr>
  </w:style>
  <w:style w:type="character" w:customStyle="1" w:styleId="3">
    <w:name w:val="Неразрешенное упоминание3"/>
    <w:basedOn w:val="a0"/>
    <w:uiPriority w:val="99"/>
    <w:semiHidden/>
    <w:unhideWhenUsed/>
    <w:rsid w:val="00EF663B"/>
    <w:rPr>
      <w:color w:val="605E5C"/>
      <w:shd w:val="clear" w:color="auto" w:fill="E1DFDD"/>
    </w:rPr>
  </w:style>
  <w:style w:type="character" w:customStyle="1" w:styleId="41">
    <w:name w:val="Неразрешенное упоминание4"/>
    <w:basedOn w:val="a0"/>
    <w:uiPriority w:val="99"/>
    <w:semiHidden/>
    <w:unhideWhenUsed/>
    <w:rsid w:val="00083740"/>
    <w:rPr>
      <w:color w:val="605E5C"/>
      <w:shd w:val="clear" w:color="auto" w:fill="E1DFDD"/>
    </w:rPr>
  </w:style>
  <w:style w:type="table" w:styleId="aff0">
    <w:name w:val="Table Grid"/>
    <w:basedOn w:val="a1"/>
    <w:locked/>
    <w:rsid w:val="006B43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3">
    <w:name w:val="s_3"/>
    <w:basedOn w:val="a"/>
    <w:rsid w:val="00675CC7"/>
    <w:pPr>
      <w:spacing w:before="100" w:beforeAutospacing="1" w:after="100" w:afterAutospacing="1" w:line="240" w:lineRule="auto"/>
    </w:pPr>
    <w:rPr>
      <w:rFonts w:ascii="Times New Roman" w:hAnsi="Times New Roman" w:cs="Times New Roman"/>
      <w:sz w:val="24"/>
      <w:szCs w:val="24"/>
    </w:rPr>
  </w:style>
  <w:style w:type="character" w:styleId="aff1">
    <w:name w:val="Emphasis"/>
    <w:basedOn w:val="a0"/>
    <w:uiPriority w:val="20"/>
    <w:qFormat/>
    <w:locked/>
    <w:rsid w:val="00675CC7"/>
    <w:rPr>
      <w:i/>
      <w:iCs/>
    </w:rPr>
  </w:style>
  <w:style w:type="paragraph" w:customStyle="1" w:styleId="s1">
    <w:name w:val="s_1"/>
    <w:basedOn w:val="a"/>
    <w:rsid w:val="00675CC7"/>
    <w:pPr>
      <w:spacing w:before="100" w:beforeAutospacing="1" w:after="100" w:afterAutospacing="1" w:line="240" w:lineRule="auto"/>
    </w:pPr>
    <w:rPr>
      <w:rFonts w:ascii="Times New Roman" w:hAnsi="Times New Roman" w:cs="Times New Roman"/>
      <w:sz w:val="24"/>
      <w:szCs w:val="24"/>
    </w:rPr>
  </w:style>
  <w:style w:type="character" w:customStyle="1" w:styleId="20">
    <w:name w:val="Заголовок 2 Знак"/>
    <w:basedOn w:val="a0"/>
    <w:link w:val="2"/>
    <w:semiHidden/>
    <w:rsid w:val="00746B8B"/>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046848">
      <w:bodyDiv w:val="1"/>
      <w:marLeft w:val="0"/>
      <w:marRight w:val="0"/>
      <w:marTop w:val="0"/>
      <w:marBottom w:val="0"/>
      <w:divBdr>
        <w:top w:val="none" w:sz="0" w:space="0" w:color="auto"/>
        <w:left w:val="none" w:sz="0" w:space="0" w:color="auto"/>
        <w:bottom w:val="none" w:sz="0" w:space="0" w:color="auto"/>
        <w:right w:val="none" w:sz="0" w:space="0" w:color="auto"/>
      </w:divBdr>
      <w:divsChild>
        <w:div w:id="1353413790">
          <w:marLeft w:val="0"/>
          <w:marRight w:val="0"/>
          <w:marTop w:val="121"/>
          <w:marBottom w:val="0"/>
          <w:divBdr>
            <w:top w:val="none" w:sz="0" w:space="0" w:color="auto"/>
            <w:left w:val="none" w:sz="0" w:space="0" w:color="auto"/>
            <w:bottom w:val="none" w:sz="0" w:space="0" w:color="auto"/>
            <w:right w:val="none" w:sz="0" w:space="0" w:color="auto"/>
          </w:divBdr>
        </w:div>
        <w:div w:id="1819030400">
          <w:marLeft w:val="0"/>
          <w:marRight w:val="0"/>
          <w:marTop w:val="121"/>
          <w:marBottom w:val="0"/>
          <w:divBdr>
            <w:top w:val="none" w:sz="0" w:space="0" w:color="auto"/>
            <w:left w:val="none" w:sz="0" w:space="0" w:color="auto"/>
            <w:bottom w:val="none" w:sz="0" w:space="0" w:color="auto"/>
            <w:right w:val="none" w:sz="0" w:space="0" w:color="auto"/>
          </w:divBdr>
        </w:div>
        <w:div w:id="1454903283">
          <w:marLeft w:val="0"/>
          <w:marRight w:val="0"/>
          <w:marTop w:val="121"/>
          <w:marBottom w:val="0"/>
          <w:divBdr>
            <w:top w:val="none" w:sz="0" w:space="0" w:color="auto"/>
            <w:left w:val="none" w:sz="0" w:space="0" w:color="auto"/>
            <w:bottom w:val="none" w:sz="0" w:space="0" w:color="auto"/>
            <w:right w:val="none" w:sz="0" w:space="0" w:color="auto"/>
          </w:divBdr>
        </w:div>
        <w:div w:id="1467969335">
          <w:marLeft w:val="0"/>
          <w:marRight w:val="0"/>
          <w:marTop w:val="121"/>
          <w:marBottom w:val="0"/>
          <w:divBdr>
            <w:top w:val="none" w:sz="0" w:space="0" w:color="auto"/>
            <w:left w:val="none" w:sz="0" w:space="0" w:color="auto"/>
            <w:bottom w:val="none" w:sz="0" w:space="0" w:color="auto"/>
            <w:right w:val="none" w:sz="0" w:space="0" w:color="auto"/>
          </w:divBdr>
        </w:div>
        <w:div w:id="1155493857">
          <w:marLeft w:val="0"/>
          <w:marRight w:val="0"/>
          <w:marTop w:val="121"/>
          <w:marBottom w:val="0"/>
          <w:divBdr>
            <w:top w:val="none" w:sz="0" w:space="0" w:color="auto"/>
            <w:left w:val="none" w:sz="0" w:space="0" w:color="auto"/>
            <w:bottom w:val="none" w:sz="0" w:space="0" w:color="auto"/>
            <w:right w:val="none" w:sz="0" w:space="0" w:color="auto"/>
          </w:divBdr>
        </w:div>
        <w:div w:id="1012147783">
          <w:marLeft w:val="0"/>
          <w:marRight w:val="0"/>
          <w:marTop w:val="121"/>
          <w:marBottom w:val="0"/>
          <w:divBdr>
            <w:top w:val="none" w:sz="0" w:space="0" w:color="auto"/>
            <w:left w:val="none" w:sz="0" w:space="0" w:color="auto"/>
            <w:bottom w:val="none" w:sz="0" w:space="0" w:color="auto"/>
            <w:right w:val="none" w:sz="0" w:space="0" w:color="auto"/>
          </w:divBdr>
        </w:div>
      </w:divsChild>
    </w:div>
    <w:div w:id="265505502">
      <w:bodyDiv w:val="1"/>
      <w:marLeft w:val="0"/>
      <w:marRight w:val="0"/>
      <w:marTop w:val="0"/>
      <w:marBottom w:val="0"/>
      <w:divBdr>
        <w:top w:val="none" w:sz="0" w:space="0" w:color="auto"/>
        <w:left w:val="none" w:sz="0" w:space="0" w:color="auto"/>
        <w:bottom w:val="none" w:sz="0" w:space="0" w:color="auto"/>
        <w:right w:val="none" w:sz="0" w:space="0" w:color="auto"/>
      </w:divBdr>
      <w:divsChild>
        <w:div w:id="1805538282">
          <w:marLeft w:val="0"/>
          <w:marRight w:val="0"/>
          <w:marTop w:val="121"/>
          <w:marBottom w:val="0"/>
          <w:divBdr>
            <w:top w:val="none" w:sz="0" w:space="0" w:color="auto"/>
            <w:left w:val="none" w:sz="0" w:space="0" w:color="auto"/>
            <w:bottom w:val="none" w:sz="0" w:space="0" w:color="auto"/>
            <w:right w:val="none" w:sz="0" w:space="0" w:color="auto"/>
          </w:divBdr>
        </w:div>
        <w:div w:id="1646810937">
          <w:marLeft w:val="0"/>
          <w:marRight w:val="0"/>
          <w:marTop w:val="121"/>
          <w:marBottom w:val="0"/>
          <w:divBdr>
            <w:top w:val="none" w:sz="0" w:space="0" w:color="auto"/>
            <w:left w:val="none" w:sz="0" w:space="0" w:color="auto"/>
            <w:bottom w:val="none" w:sz="0" w:space="0" w:color="auto"/>
            <w:right w:val="none" w:sz="0" w:space="0" w:color="auto"/>
          </w:divBdr>
        </w:div>
        <w:div w:id="1432311902">
          <w:marLeft w:val="0"/>
          <w:marRight w:val="0"/>
          <w:marTop w:val="121"/>
          <w:marBottom w:val="0"/>
          <w:divBdr>
            <w:top w:val="none" w:sz="0" w:space="0" w:color="auto"/>
            <w:left w:val="none" w:sz="0" w:space="0" w:color="auto"/>
            <w:bottom w:val="none" w:sz="0" w:space="0" w:color="auto"/>
            <w:right w:val="none" w:sz="0" w:space="0" w:color="auto"/>
          </w:divBdr>
        </w:div>
        <w:div w:id="919408911">
          <w:marLeft w:val="0"/>
          <w:marRight w:val="0"/>
          <w:marTop w:val="121"/>
          <w:marBottom w:val="0"/>
          <w:divBdr>
            <w:top w:val="none" w:sz="0" w:space="0" w:color="auto"/>
            <w:left w:val="none" w:sz="0" w:space="0" w:color="auto"/>
            <w:bottom w:val="none" w:sz="0" w:space="0" w:color="auto"/>
            <w:right w:val="none" w:sz="0" w:space="0" w:color="auto"/>
          </w:divBdr>
        </w:div>
        <w:div w:id="1808860775">
          <w:marLeft w:val="0"/>
          <w:marRight w:val="0"/>
          <w:marTop w:val="121"/>
          <w:marBottom w:val="0"/>
          <w:divBdr>
            <w:top w:val="none" w:sz="0" w:space="0" w:color="auto"/>
            <w:left w:val="none" w:sz="0" w:space="0" w:color="auto"/>
            <w:bottom w:val="none" w:sz="0" w:space="0" w:color="auto"/>
            <w:right w:val="none" w:sz="0" w:space="0" w:color="auto"/>
          </w:divBdr>
        </w:div>
        <w:div w:id="859272110">
          <w:marLeft w:val="0"/>
          <w:marRight w:val="0"/>
          <w:marTop w:val="121"/>
          <w:marBottom w:val="0"/>
          <w:divBdr>
            <w:top w:val="none" w:sz="0" w:space="0" w:color="auto"/>
            <w:left w:val="none" w:sz="0" w:space="0" w:color="auto"/>
            <w:bottom w:val="none" w:sz="0" w:space="0" w:color="auto"/>
            <w:right w:val="none" w:sz="0" w:space="0" w:color="auto"/>
          </w:divBdr>
        </w:div>
      </w:divsChild>
    </w:div>
    <w:div w:id="679356641">
      <w:bodyDiv w:val="1"/>
      <w:marLeft w:val="0"/>
      <w:marRight w:val="0"/>
      <w:marTop w:val="0"/>
      <w:marBottom w:val="0"/>
      <w:divBdr>
        <w:top w:val="none" w:sz="0" w:space="0" w:color="auto"/>
        <w:left w:val="none" w:sz="0" w:space="0" w:color="auto"/>
        <w:bottom w:val="none" w:sz="0" w:space="0" w:color="auto"/>
        <w:right w:val="none" w:sz="0" w:space="0" w:color="auto"/>
      </w:divBdr>
      <w:divsChild>
        <w:div w:id="449206586">
          <w:marLeft w:val="0"/>
          <w:marRight w:val="0"/>
          <w:marTop w:val="121"/>
          <w:marBottom w:val="0"/>
          <w:divBdr>
            <w:top w:val="none" w:sz="0" w:space="0" w:color="auto"/>
            <w:left w:val="none" w:sz="0" w:space="0" w:color="auto"/>
            <w:bottom w:val="none" w:sz="0" w:space="0" w:color="auto"/>
            <w:right w:val="none" w:sz="0" w:space="0" w:color="auto"/>
          </w:divBdr>
        </w:div>
      </w:divsChild>
    </w:div>
    <w:div w:id="820777085">
      <w:bodyDiv w:val="1"/>
      <w:marLeft w:val="0"/>
      <w:marRight w:val="0"/>
      <w:marTop w:val="0"/>
      <w:marBottom w:val="0"/>
      <w:divBdr>
        <w:top w:val="none" w:sz="0" w:space="0" w:color="auto"/>
        <w:left w:val="none" w:sz="0" w:space="0" w:color="auto"/>
        <w:bottom w:val="none" w:sz="0" w:space="0" w:color="auto"/>
        <w:right w:val="none" w:sz="0" w:space="0" w:color="auto"/>
      </w:divBdr>
    </w:div>
    <w:div w:id="920137878">
      <w:bodyDiv w:val="1"/>
      <w:marLeft w:val="0"/>
      <w:marRight w:val="0"/>
      <w:marTop w:val="0"/>
      <w:marBottom w:val="0"/>
      <w:divBdr>
        <w:top w:val="none" w:sz="0" w:space="0" w:color="auto"/>
        <w:left w:val="none" w:sz="0" w:space="0" w:color="auto"/>
        <w:bottom w:val="none" w:sz="0" w:space="0" w:color="auto"/>
        <w:right w:val="none" w:sz="0" w:space="0" w:color="auto"/>
      </w:divBdr>
    </w:div>
    <w:div w:id="1030036836">
      <w:bodyDiv w:val="1"/>
      <w:marLeft w:val="0"/>
      <w:marRight w:val="0"/>
      <w:marTop w:val="0"/>
      <w:marBottom w:val="0"/>
      <w:divBdr>
        <w:top w:val="none" w:sz="0" w:space="0" w:color="auto"/>
        <w:left w:val="none" w:sz="0" w:space="0" w:color="auto"/>
        <w:bottom w:val="none" w:sz="0" w:space="0" w:color="auto"/>
        <w:right w:val="none" w:sz="0" w:space="0" w:color="auto"/>
      </w:divBdr>
    </w:div>
    <w:div w:id="1115833740">
      <w:bodyDiv w:val="1"/>
      <w:marLeft w:val="0"/>
      <w:marRight w:val="0"/>
      <w:marTop w:val="0"/>
      <w:marBottom w:val="0"/>
      <w:divBdr>
        <w:top w:val="none" w:sz="0" w:space="0" w:color="auto"/>
        <w:left w:val="none" w:sz="0" w:space="0" w:color="auto"/>
        <w:bottom w:val="none" w:sz="0" w:space="0" w:color="auto"/>
        <w:right w:val="none" w:sz="0" w:space="0" w:color="auto"/>
      </w:divBdr>
    </w:div>
    <w:div w:id="1146436562">
      <w:bodyDiv w:val="1"/>
      <w:marLeft w:val="0"/>
      <w:marRight w:val="0"/>
      <w:marTop w:val="0"/>
      <w:marBottom w:val="0"/>
      <w:divBdr>
        <w:top w:val="none" w:sz="0" w:space="0" w:color="auto"/>
        <w:left w:val="none" w:sz="0" w:space="0" w:color="auto"/>
        <w:bottom w:val="none" w:sz="0" w:space="0" w:color="auto"/>
        <w:right w:val="none" w:sz="0" w:space="0" w:color="auto"/>
      </w:divBdr>
      <w:divsChild>
        <w:div w:id="1954559266">
          <w:marLeft w:val="0"/>
          <w:marRight w:val="0"/>
          <w:marTop w:val="0"/>
          <w:marBottom w:val="0"/>
          <w:divBdr>
            <w:top w:val="none" w:sz="0" w:space="0" w:color="auto"/>
            <w:left w:val="none" w:sz="0" w:space="0" w:color="auto"/>
            <w:bottom w:val="none" w:sz="0" w:space="0" w:color="auto"/>
            <w:right w:val="none" w:sz="0" w:space="0" w:color="auto"/>
          </w:divBdr>
          <w:divsChild>
            <w:div w:id="399914034">
              <w:marLeft w:val="0"/>
              <w:marRight w:val="0"/>
              <w:marTop w:val="0"/>
              <w:marBottom w:val="0"/>
              <w:divBdr>
                <w:top w:val="none" w:sz="0" w:space="0" w:color="auto"/>
                <w:left w:val="none" w:sz="0" w:space="0" w:color="auto"/>
                <w:bottom w:val="none" w:sz="0" w:space="0" w:color="auto"/>
                <w:right w:val="none" w:sz="0" w:space="0" w:color="auto"/>
              </w:divBdr>
              <w:divsChild>
                <w:div w:id="77321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907096">
          <w:marLeft w:val="0"/>
          <w:marRight w:val="0"/>
          <w:marTop w:val="0"/>
          <w:marBottom w:val="0"/>
          <w:divBdr>
            <w:top w:val="none" w:sz="0" w:space="0" w:color="auto"/>
            <w:left w:val="none" w:sz="0" w:space="0" w:color="auto"/>
            <w:bottom w:val="none" w:sz="0" w:space="0" w:color="auto"/>
            <w:right w:val="none" w:sz="0" w:space="0" w:color="auto"/>
          </w:divBdr>
          <w:divsChild>
            <w:div w:id="1145394090">
              <w:marLeft w:val="0"/>
              <w:marRight w:val="0"/>
              <w:marTop w:val="0"/>
              <w:marBottom w:val="0"/>
              <w:divBdr>
                <w:top w:val="none" w:sz="0" w:space="0" w:color="auto"/>
                <w:left w:val="none" w:sz="0" w:space="0" w:color="auto"/>
                <w:bottom w:val="none" w:sz="0" w:space="0" w:color="auto"/>
                <w:right w:val="none" w:sz="0" w:space="0" w:color="auto"/>
              </w:divBdr>
              <w:divsChild>
                <w:div w:id="192892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867182">
      <w:bodyDiv w:val="1"/>
      <w:marLeft w:val="0"/>
      <w:marRight w:val="0"/>
      <w:marTop w:val="0"/>
      <w:marBottom w:val="0"/>
      <w:divBdr>
        <w:top w:val="none" w:sz="0" w:space="0" w:color="auto"/>
        <w:left w:val="none" w:sz="0" w:space="0" w:color="auto"/>
        <w:bottom w:val="none" w:sz="0" w:space="0" w:color="auto"/>
        <w:right w:val="none" w:sz="0" w:space="0" w:color="auto"/>
      </w:divBdr>
      <w:divsChild>
        <w:div w:id="1241408674">
          <w:marLeft w:val="0"/>
          <w:marRight w:val="0"/>
          <w:marTop w:val="0"/>
          <w:marBottom w:val="0"/>
          <w:divBdr>
            <w:top w:val="none" w:sz="0" w:space="0" w:color="auto"/>
            <w:left w:val="none" w:sz="0" w:space="0" w:color="auto"/>
            <w:bottom w:val="none" w:sz="0" w:space="0" w:color="auto"/>
            <w:right w:val="none" w:sz="0" w:space="0" w:color="auto"/>
          </w:divBdr>
        </w:div>
        <w:div w:id="1057896851">
          <w:marLeft w:val="0"/>
          <w:marRight w:val="0"/>
          <w:marTop w:val="0"/>
          <w:marBottom w:val="0"/>
          <w:divBdr>
            <w:top w:val="none" w:sz="0" w:space="0" w:color="auto"/>
            <w:left w:val="none" w:sz="0" w:space="0" w:color="auto"/>
            <w:bottom w:val="none" w:sz="0" w:space="0" w:color="auto"/>
            <w:right w:val="none" w:sz="0" w:space="0" w:color="auto"/>
          </w:divBdr>
        </w:div>
        <w:div w:id="1583950406">
          <w:marLeft w:val="0"/>
          <w:marRight w:val="0"/>
          <w:marTop w:val="0"/>
          <w:marBottom w:val="0"/>
          <w:divBdr>
            <w:top w:val="none" w:sz="0" w:space="0" w:color="auto"/>
            <w:left w:val="none" w:sz="0" w:space="0" w:color="auto"/>
            <w:bottom w:val="none" w:sz="0" w:space="0" w:color="auto"/>
            <w:right w:val="none" w:sz="0" w:space="0" w:color="auto"/>
          </w:divBdr>
        </w:div>
      </w:divsChild>
    </w:div>
    <w:div w:id="1215510628">
      <w:bodyDiv w:val="1"/>
      <w:marLeft w:val="0"/>
      <w:marRight w:val="0"/>
      <w:marTop w:val="0"/>
      <w:marBottom w:val="0"/>
      <w:divBdr>
        <w:top w:val="none" w:sz="0" w:space="0" w:color="auto"/>
        <w:left w:val="none" w:sz="0" w:space="0" w:color="auto"/>
        <w:bottom w:val="none" w:sz="0" w:space="0" w:color="auto"/>
        <w:right w:val="none" w:sz="0" w:space="0" w:color="auto"/>
      </w:divBdr>
    </w:div>
    <w:div w:id="1397699494">
      <w:bodyDiv w:val="1"/>
      <w:marLeft w:val="0"/>
      <w:marRight w:val="0"/>
      <w:marTop w:val="0"/>
      <w:marBottom w:val="0"/>
      <w:divBdr>
        <w:top w:val="none" w:sz="0" w:space="0" w:color="auto"/>
        <w:left w:val="none" w:sz="0" w:space="0" w:color="auto"/>
        <w:bottom w:val="none" w:sz="0" w:space="0" w:color="auto"/>
        <w:right w:val="none" w:sz="0" w:space="0" w:color="auto"/>
      </w:divBdr>
      <w:divsChild>
        <w:div w:id="1702974438">
          <w:marLeft w:val="0"/>
          <w:marRight w:val="0"/>
          <w:marTop w:val="121"/>
          <w:marBottom w:val="0"/>
          <w:divBdr>
            <w:top w:val="none" w:sz="0" w:space="0" w:color="auto"/>
            <w:left w:val="none" w:sz="0" w:space="0" w:color="auto"/>
            <w:bottom w:val="none" w:sz="0" w:space="0" w:color="auto"/>
            <w:right w:val="none" w:sz="0" w:space="0" w:color="auto"/>
          </w:divBdr>
        </w:div>
        <w:div w:id="1068305761">
          <w:marLeft w:val="0"/>
          <w:marRight w:val="0"/>
          <w:marTop w:val="121"/>
          <w:marBottom w:val="0"/>
          <w:divBdr>
            <w:top w:val="none" w:sz="0" w:space="0" w:color="auto"/>
            <w:left w:val="none" w:sz="0" w:space="0" w:color="auto"/>
            <w:bottom w:val="none" w:sz="0" w:space="0" w:color="auto"/>
            <w:right w:val="none" w:sz="0" w:space="0" w:color="auto"/>
          </w:divBdr>
        </w:div>
      </w:divsChild>
    </w:div>
    <w:div w:id="1419523838">
      <w:bodyDiv w:val="1"/>
      <w:marLeft w:val="0"/>
      <w:marRight w:val="0"/>
      <w:marTop w:val="0"/>
      <w:marBottom w:val="0"/>
      <w:divBdr>
        <w:top w:val="none" w:sz="0" w:space="0" w:color="auto"/>
        <w:left w:val="none" w:sz="0" w:space="0" w:color="auto"/>
        <w:bottom w:val="none" w:sz="0" w:space="0" w:color="auto"/>
        <w:right w:val="none" w:sz="0" w:space="0" w:color="auto"/>
      </w:divBdr>
    </w:div>
    <w:div w:id="1565682856">
      <w:bodyDiv w:val="1"/>
      <w:marLeft w:val="0"/>
      <w:marRight w:val="0"/>
      <w:marTop w:val="0"/>
      <w:marBottom w:val="0"/>
      <w:divBdr>
        <w:top w:val="none" w:sz="0" w:space="0" w:color="auto"/>
        <w:left w:val="none" w:sz="0" w:space="0" w:color="auto"/>
        <w:bottom w:val="none" w:sz="0" w:space="0" w:color="auto"/>
        <w:right w:val="none" w:sz="0" w:space="0" w:color="auto"/>
      </w:divBdr>
    </w:div>
    <w:div w:id="1591892929">
      <w:bodyDiv w:val="1"/>
      <w:marLeft w:val="0"/>
      <w:marRight w:val="0"/>
      <w:marTop w:val="0"/>
      <w:marBottom w:val="0"/>
      <w:divBdr>
        <w:top w:val="none" w:sz="0" w:space="0" w:color="auto"/>
        <w:left w:val="none" w:sz="0" w:space="0" w:color="auto"/>
        <w:bottom w:val="none" w:sz="0" w:space="0" w:color="auto"/>
        <w:right w:val="none" w:sz="0" w:space="0" w:color="auto"/>
      </w:divBdr>
      <w:divsChild>
        <w:div w:id="430052180">
          <w:marLeft w:val="0"/>
          <w:marRight w:val="0"/>
          <w:marTop w:val="0"/>
          <w:marBottom w:val="0"/>
          <w:divBdr>
            <w:top w:val="none" w:sz="0" w:space="0" w:color="auto"/>
            <w:left w:val="none" w:sz="0" w:space="0" w:color="auto"/>
            <w:bottom w:val="none" w:sz="0" w:space="0" w:color="auto"/>
            <w:right w:val="none" w:sz="0" w:space="0" w:color="auto"/>
          </w:divBdr>
        </w:div>
        <w:div w:id="162673073">
          <w:marLeft w:val="0"/>
          <w:marRight w:val="0"/>
          <w:marTop w:val="0"/>
          <w:marBottom w:val="0"/>
          <w:divBdr>
            <w:top w:val="none" w:sz="0" w:space="0" w:color="auto"/>
            <w:left w:val="none" w:sz="0" w:space="0" w:color="auto"/>
            <w:bottom w:val="none" w:sz="0" w:space="0" w:color="auto"/>
            <w:right w:val="none" w:sz="0" w:space="0" w:color="auto"/>
          </w:divBdr>
        </w:div>
        <w:div w:id="1972592029">
          <w:marLeft w:val="0"/>
          <w:marRight w:val="0"/>
          <w:marTop w:val="0"/>
          <w:marBottom w:val="0"/>
          <w:divBdr>
            <w:top w:val="none" w:sz="0" w:space="0" w:color="auto"/>
            <w:left w:val="none" w:sz="0" w:space="0" w:color="auto"/>
            <w:bottom w:val="none" w:sz="0" w:space="0" w:color="auto"/>
            <w:right w:val="none" w:sz="0" w:space="0" w:color="auto"/>
          </w:divBdr>
        </w:div>
        <w:div w:id="1639452407">
          <w:marLeft w:val="0"/>
          <w:marRight w:val="0"/>
          <w:marTop w:val="0"/>
          <w:marBottom w:val="0"/>
          <w:divBdr>
            <w:top w:val="none" w:sz="0" w:space="0" w:color="auto"/>
            <w:left w:val="none" w:sz="0" w:space="0" w:color="auto"/>
            <w:bottom w:val="none" w:sz="0" w:space="0" w:color="auto"/>
            <w:right w:val="none" w:sz="0" w:space="0" w:color="auto"/>
          </w:divBdr>
        </w:div>
        <w:div w:id="677539249">
          <w:marLeft w:val="0"/>
          <w:marRight w:val="0"/>
          <w:marTop w:val="0"/>
          <w:marBottom w:val="0"/>
          <w:divBdr>
            <w:top w:val="none" w:sz="0" w:space="0" w:color="auto"/>
            <w:left w:val="none" w:sz="0" w:space="0" w:color="auto"/>
            <w:bottom w:val="none" w:sz="0" w:space="0" w:color="auto"/>
            <w:right w:val="none" w:sz="0" w:space="0" w:color="auto"/>
          </w:divBdr>
        </w:div>
        <w:div w:id="1111168134">
          <w:marLeft w:val="0"/>
          <w:marRight w:val="0"/>
          <w:marTop w:val="0"/>
          <w:marBottom w:val="0"/>
          <w:divBdr>
            <w:top w:val="none" w:sz="0" w:space="0" w:color="auto"/>
            <w:left w:val="none" w:sz="0" w:space="0" w:color="auto"/>
            <w:bottom w:val="none" w:sz="0" w:space="0" w:color="auto"/>
            <w:right w:val="none" w:sz="0" w:space="0" w:color="auto"/>
          </w:divBdr>
        </w:div>
        <w:div w:id="2014069918">
          <w:marLeft w:val="0"/>
          <w:marRight w:val="0"/>
          <w:marTop w:val="0"/>
          <w:marBottom w:val="0"/>
          <w:divBdr>
            <w:top w:val="none" w:sz="0" w:space="0" w:color="auto"/>
            <w:left w:val="none" w:sz="0" w:space="0" w:color="auto"/>
            <w:bottom w:val="none" w:sz="0" w:space="0" w:color="auto"/>
            <w:right w:val="none" w:sz="0" w:space="0" w:color="auto"/>
          </w:divBdr>
          <w:divsChild>
            <w:div w:id="1767341702">
              <w:marLeft w:val="0"/>
              <w:marRight w:val="0"/>
              <w:marTop w:val="0"/>
              <w:marBottom w:val="0"/>
              <w:divBdr>
                <w:top w:val="none" w:sz="0" w:space="0" w:color="auto"/>
                <w:left w:val="none" w:sz="0" w:space="0" w:color="auto"/>
                <w:bottom w:val="none" w:sz="0" w:space="0" w:color="auto"/>
                <w:right w:val="none" w:sz="0" w:space="0" w:color="auto"/>
              </w:divBdr>
            </w:div>
            <w:div w:id="314795272">
              <w:marLeft w:val="0"/>
              <w:marRight w:val="0"/>
              <w:marTop w:val="0"/>
              <w:marBottom w:val="0"/>
              <w:divBdr>
                <w:top w:val="none" w:sz="0" w:space="0" w:color="auto"/>
                <w:left w:val="none" w:sz="0" w:space="0" w:color="auto"/>
                <w:bottom w:val="none" w:sz="0" w:space="0" w:color="auto"/>
                <w:right w:val="none" w:sz="0" w:space="0" w:color="auto"/>
              </w:divBdr>
            </w:div>
          </w:divsChild>
        </w:div>
        <w:div w:id="204215958">
          <w:marLeft w:val="0"/>
          <w:marRight w:val="0"/>
          <w:marTop w:val="0"/>
          <w:marBottom w:val="0"/>
          <w:divBdr>
            <w:top w:val="none" w:sz="0" w:space="0" w:color="auto"/>
            <w:left w:val="none" w:sz="0" w:space="0" w:color="auto"/>
            <w:bottom w:val="none" w:sz="0" w:space="0" w:color="auto"/>
            <w:right w:val="none" w:sz="0" w:space="0" w:color="auto"/>
          </w:divBdr>
        </w:div>
        <w:div w:id="2084059386">
          <w:marLeft w:val="0"/>
          <w:marRight w:val="0"/>
          <w:marTop w:val="0"/>
          <w:marBottom w:val="0"/>
          <w:divBdr>
            <w:top w:val="none" w:sz="0" w:space="0" w:color="auto"/>
            <w:left w:val="none" w:sz="0" w:space="0" w:color="auto"/>
            <w:bottom w:val="none" w:sz="0" w:space="0" w:color="auto"/>
            <w:right w:val="none" w:sz="0" w:space="0" w:color="auto"/>
          </w:divBdr>
        </w:div>
        <w:div w:id="1441610125">
          <w:marLeft w:val="0"/>
          <w:marRight w:val="0"/>
          <w:marTop w:val="0"/>
          <w:marBottom w:val="0"/>
          <w:divBdr>
            <w:top w:val="none" w:sz="0" w:space="0" w:color="auto"/>
            <w:left w:val="none" w:sz="0" w:space="0" w:color="auto"/>
            <w:bottom w:val="none" w:sz="0" w:space="0" w:color="auto"/>
            <w:right w:val="none" w:sz="0" w:space="0" w:color="auto"/>
          </w:divBdr>
        </w:div>
        <w:div w:id="653682352">
          <w:marLeft w:val="0"/>
          <w:marRight w:val="0"/>
          <w:marTop w:val="0"/>
          <w:marBottom w:val="0"/>
          <w:divBdr>
            <w:top w:val="none" w:sz="0" w:space="0" w:color="auto"/>
            <w:left w:val="none" w:sz="0" w:space="0" w:color="auto"/>
            <w:bottom w:val="none" w:sz="0" w:space="0" w:color="auto"/>
            <w:right w:val="none" w:sz="0" w:space="0" w:color="auto"/>
          </w:divBdr>
          <w:divsChild>
            <w:div w:id="1554387975">
              <w:marLeft w:val="0"/>
              <w:marRight w:val="0"/>
              <w:marTop w:val="0"/>
              <w:marBottom w:val="0"/>
              <w:divBdr>
                <w:top w:val="none" w:sz="0" w:space="0" w:color="auto"/>
                <w:left w:val="none" w:sz="0" w:space="0" w:color="auto"/>
                <w:bottom w:val="none" w:sz="0" w:space="0" w:color="auto"/>
                <w:right w:val="none" w:sz="0" w:space="0" w:color="auto"/>
              </w:divBdr>
            </w:div>
            <w:div w:id="1874734295">
              <w:marLeft w:val="0"/>
              <w:marRight w:val="0"/>
              <w:marTop w:val="0"/>
              <w:marBottom w:val="0"/>
              <w:divBdr>
                <w:top w:val="none" w:sz="0" w:space="0" w:color="auto"/>
                <w:left w:val="none" w:sz="0" w:space="0" w:color="auto"/>
                <w:bottom w:val="none" w:sz="0" w:space="0" w:color="auto"/>
                <w:right w:val="none" w:sz="0" w:space="0" w:color="auto"/>
              </w:divBdr>
            </w:div>
            <w:div w:id="985011456">
              <w:marLeft w:val="0"/>
              <w:marRight w:val="0"/>
              <w:marTop w:val="0"/>
              <w:marBottom w:val="0"/>
              <w:divBdr>
                <w:top w:val="none" w:sz="0" w:space="0" w:color="auto"/>
                <w:left w:val="none" w:sz="0" w:space="0" w:color="auto"/>
                <w:bottom w:val="none" w:sz="0" w:space="0" w:color="auto"/>
                <w:right w:val="none" w:sz="0" w:space="0" w:color="auto"/>
              </w:divBdr>
            </w:div>
          </w:divsChild>
        </w:div>
        <w:div w:id="189227470">
          <w:marLeft w:val="0"/>
          <w:marRight w:val="0"/>
          <w:marTop w:val="0"/>
          <w:marBottom w:val="0"/>
          <w:divBdr>
            <w:top w:val="none" w:sz="0" w:space="0" w:color="auto"/>
            <w:left w:val="none" w:sz="0" w:space="0" w:color="auto"/>
            <w:bottom w:val="none" w:sz="0" w:space="0" w:color="auto"/>
            <w:right w:val="none" w:sz="0" w:space="0" w:color="auto"/>
          </w:divBdr>
        </w:div>
        <w:div w:id="1282297856">
          <w:marLeft w:val="0"/>
          <w:marRight w:val="0"/>
          <w:marTop w:val="0"/>
          <w:marBottom w:val="0"/>
          <w:divBdr>
            <w:top w:val="none" w:sz="0" w:space="0" w:color="auto"/>
            <w:left w:val="none" w:sz="0" w:space="0" w:color="auto"/>
            <w:bottom w:val="none" w:sz="0" w:space="0" w:color="auto"/>
            <w:right w:val="none" w:sz="0" w:space="0" w:color="auto"/>
          </w:divBdr>
        </w:div>
        <w:div w:id="847407158">
          <w:marLeft w:val="0"/>
          <w:marRight w:val="0"/>
          <w:marTop w:val="0"/>
          <w:marBottom w:val="0"/>
          <w:divBdr>
            <w:top w:val="none" w:sz="0" w:space="0" w:color="auto"/>
            <w:left w:val="none" w:sz="0" w:space="0" w:color="auto"/>
            <w:bottom w:val="none" w:sz="0" w:space="0" w:color="auto"/>
            <w:right w:val="none" w:sz="0" w:space="0" w:color="auto"/>
          </w:divBdr>
        </w:div>
        <w:div w:id="162279090">
          <w:marLeft w:val="0"/>
          <w:marRight w:val="0"/>
          <w:marTop w:val="0"/>
          <w:marBottom w:val="0"/>
          <w:divBdr>
            <w:top w:val="none" w:sz="0" w:space="0" w:color="auto"/>
            <w:left w:val="none" w:sz="0" w:space="0" w:color="auto"/>
            <w:bottom w:val="none" w:sz="0" w:space="0" w:color="auto"/>
            <w:right w:val="none" w:sz="0" w:space="0" w:color="auto"/>
          </w:divBdr>
        </w:div>
        <w:div w:id="2075463466">
          <w:marLeft w:val="0"/>
          <w:marRight w:val="0"/>
          <w:marTop w:val="0"/>
          <w:marBottom w:val="0"/>
          <w:divBdr>
            <w:top w:val="none" w:sz="0" w:space="0" w:color="auto"/>
            <w:left w:val="none" w:sz="0" w:space="0" w:color="auto"/>
            <w:bottom w:val="none" w:sz="0" w:space="0" w:color="auto"/>
            <w:right w:val="none" w:sz="0" w:space="0" w:color="auto"/>
          </w:divBdr>
        </w:div>
        <w:div w:id="1558517718">
          <w:marLeft w:val="0"/>
          <w:marRight w:val="0"/>
          <w:marTop w:val="0"/>
          <w:marBottom w:val="0"/>
          <w:divBdr>
            <w:top w:val="none" w:sz="0" w:space="0" w:color="auto"/>
            <w:left w:val="none" w:sz="0" w:space="0" w:color="auto"/>
            <w:bottom w:val="none" w:sz="0" w:space="0" w:color="auto"/>
            <w:right w:val="none" w:sz="0" w:space="0" w:color="auto"/>
          </w:divBdr>
        </w:div>
        <w:div w:id="2141729784">
          <w:marLeft w:val="0"/>
          <w:marRight w:val="0"/>
          <w:marTop w:val="0"/>
          <w:marBottom w:val="0"/>
          <w:divBdr>
            <w:top w:val="none" w:sz="0" w:space="0" w:color="auto"/>
            <w:left w:val="none" w:sz="0" w:space="0" w:color="auto"/>
            <w:bottom w:val="none" w:sz="0" w:space="0" w:color="auto"/>
            <w:right w:val="none" w:sz="0" w:space="0" w:color="auto"/>
          </w:divBdr>
        </w:div>
        <w:div w:id="1169254723">
          <w:marLeft w:val="0"/>
          <w:marRight w:val="0"/>
          <w:marTop w:val="0"/>
          <w:marBottom w:val="0"/>
          <w:divBdr>
            <w:top w:val="none" w:sz="0" w:space="0" w:color="auto"/>
            <w:left w:val="none" w:sz="0" w:space="0" w:color="auto"/>
            <w:bottom w:val="none" w:sz="0" w:space="0" w:color="auto"/>
            <w:right w:val="none" w:sz="0" w:space="0" w:color="auto"/>
          </w:divBdr>
        </w:div>
        <w:div w:id="1561208484">
          <w:marLeft w:val="0"/>
          <w:marRight w:val="0"/>
          <w:marTop w:val="0"/>
          <w:marBottom w:val="0"/>
          <w:divBdr>
            <w:top w:val="none" w:sz="0" w:space="0" w:color="auto"/>
            <w:left w:val="none" w:sz="0" w:space="0" w:color="auto"/>
            <w:bottom w:val="none" w:sz="0" w:space="0" w:color="auto"/>
            <w:right w:val="none" w:sz="0" w:space="0" w:color="auto"/>
          </w:divBdr>
        </w:div>
        <w:div w:id="1891309289">
          <w:marLeft w:val="0"/>
          <w:marRight w:val="0"/>
          <w:marTop w:val="0"/>
          <w:marBottom w:val="0"/>
          <w:divBdr>
            <w:top w:val="none" w:sz="0" w:space="0" w:color="auto"/>
            <w:left w:val="none" w:sz="0" w:space="0" w:color="auto"/>
            <w:bottom w:val="none" w:sz="0" w:space="0" w:color="auto"/>
            <w:right w:val="none" w:sz="0" w:space="0" w:color="auto"/>
          </w:divBdr>
        </w:div>
        <w:div w:id="1790204999">
          <w:marLeft w:val="0"/>
          <w:marRight w:val="0"/>
          <w:marTop w:val="0"/>
          <w:marBottom w:val="0"/>
          <w:divBdr>
            <w:top w:val="none" w:sz="0" w:space="0" w:color="auto"/>
            <w:left w:val="none" w:sz="0" w:space="0" w:color="auto"/>
            <w:bottom w:val="none" w:sz="0" w:space="0" w:color="auto"/>
            <w:right w:val="none" w:sz="0" w:space="0" w:color="auto"/>
          </w:divBdr>
        </w:div>
        <w:div w:id="969019757">
          <w:marLeft w:val="0"/>
          <w:marRight w:val="0"/>
          <w:marTop w:val="0"/>
          <w:marBottom w:val="0"/>
          <w:divBdr>
            <w:top w:val="none" w:sz="0" w:space="0" w:color="auto"/>
            <w:left w:val="none" w:sz="0" w:space="0" w:color="auto"/>
            <w:bottom w:val="none" w:sz="0" w:space="0" w:color="auto"/>
            <w:right w:val="none" w:sz="0" w:space="0" w:color="auto"/>
          </w:divBdr>
        </w:div>
        <w:div w:id="113063753">
          <w:marLeft w:val="0"/>
          <w:marRight w:val="0"/>
          <w:marTop w:val="0"/>
          <w:marBottom w:val="0"/>
          <w:divBdr>
            <w:top w:val="none" w:sz="0" w:space="0" w:color="auto"/>
            <w:left w:val="none" w:sz="0" w:space="0" w:color="auto"/>
            <w:bottom w:val="none" w:sz="0" w:space="0" w:color="auto"/>
            <w:right w:val="none" w:sz="0" w:space="0" w:color="auto"/>
          </w:divBdr>
        </w:div>
        <w:div w:id="3940701">
          <w:marLeft w:val="0"/>
          <w:marRight w:val="0"/>
          <w:marTop w:val="0"/>
          <w:marBottom w:val="0"/>
          <w:divBdr>
            <w:top w:val="none" w:sz="0" w:space="0" w:color="auto"/>
            <w:left w:val="none" w:sz="0" w:space="0" w:color="auto"/>
            <w:bottom w:val="none" w:sz="0" w:space="0" w:color="auto"/>
            <w:right w:val="none" w:sz="0" w:space="0" w:color="auto"/>
          </w:divBdr>
        </w:div>
        <w:div w:id="159856526">
          <w:marLeft w:val="0"/>
          <w:marRight w:val="0"/>
          <w:marTop w:val="0"/>
          <w:marBottom w:val="0"/>
          <w:divBdr>
            <w:top w:val="none" w:sz="0" w:space="0" w:color="auto"/>
            <w:left w:val="none" w:sz="0" w:space="0" w:color="auto"/>
            <w:bottom w:val="none" w:sz="0" w:space="0" w:color="auto"/>
            <w:right w:val="none" w:sz="0" w:space="0" w:color="auto"/>
          </w:divBdr>
        </w:div>
      </w:divsChild>
    </w:div>
    <w:div w:id="1718311327">
      <w:bodyDiv w:val="1"/>
      <w:marLeft w:val="0"/>
      <w:marRight w:val="0"/>
      <w:marTop w:val="0"/>
      <w:marBottom w:val="0"/>
      <w:divBdr>
        <w:top w:val="none" w:sz="0" w:space="0" w:color="auto"/>
        <w:left w:val="none" w:sz="0" w:space="0" w:color="auto"/>
        <w:bottom w:val="none" w:sz="0" w:space="0" w:color="auto"/>
        <w:right w:val="none" w:sz="0" w:space="0" w:color="auto"/>
      </w:divBdr>
    </w:div>
    <w:div w:id="1759667041">
      <w:bodyDiv w:val="1"/>
      <w:marLeft w:val="0"/>
      <w:marRight w:val="0"/>
      <w:marTop w:val="0"/>
      <w:marBottom w:val="0"/>
      <w:divBdr>
        <w:top w:val="none" w:sz="0" w:space="0" w:color="auto"/>
        <w:left w:val="none" w:sz="0" w:space="0" w:color="auto"/>
        <w:bottom w:val="none" w:sz="0" w:space="0" w:color="auto"/>
        <w:right w:val="none" w:sz="0" w:space="0" w:color="auto"/>
      </w:divBdr>
    </w:div>
    <w:div w:id="2059891022">
      <w:bodyDiv w:val="1"/>
      <w:marLeft w:val="0"/>
      <w:marRight w:val="0"/>
      <w:marTop w:val="0"/>
      <w:marBottom w:val="0"/>
      <w:divBdr>
        <w:top w:val="none" w:sz="0" w:space="0" w:color="auto"/>
        <w:left w:val="none" w:sz="0" w:space="0" w:color="auto"/>
        <w:bottom w:val="none" w:sz="0" w:space="0" w:color="auto"/>
        <w:right w:val="none" w:sz="0" w:space="0" w:color="auto"/>
      </w:divBdr>
    </w:div>
    <w:div w:id="2067682464">
      <w:bodyDiv w:val="1"/>
      <w:marLeft w:val="0"/>
      <w:marRight w:val="0"/>
      <w:marTop w:val="0"/>
      <w:marBottom w:val="0"/>
      <w:divBdr>
        <w:top w:val="none" w:sz="0" w:space="0" w:color="auto"/>
        <w:left w:val="none" w:sz="0" w:space="0" w:color="auto"/>
        <w:bottom w:val="none" w:sz="0" w:space="0" w:color="auto"/>
        <w:right w:val="none" w:sz="0" w:space="0" w:color="auto"/>
      </w:divBdr>
      <w:divsChild>
        <w:div w:id="576935295">
          <w:marLeft w:val="0"/>
          <w:marRight w:val="0"/>
          <w:marTop w:val="240"/>
          <w:marBottom w:val="240"/>
          <w:divBdr>
            <w:top w:val="none" w:sz="0" w:space="0" w:color="auto"/>
            <w:left w:val="none" w:sz="0" w:space="0" w:color="auto"/>
            <w:bottom w:val="none" w:sz="0" w:space="0" w:color="auto"/>
            <w:right w:val="none" w:sz="0" w:space="0" w:color="auto"/>
          </w:divBdr>
        </w:div>
      </w:divsChild>
    </w:div>
    <w:div w:id="2083914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emo.garant.ru/document?id=12048567&amp;sub=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emo.garant.ru/document?id=12048567&amp;sub=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demo.garant.ru/document?id=10005643&amp;sub=4" TargetMode="External"/><Relationship Id="rId4" Type="http://schemas.openxmlformats.org/officeDocument/2006/relationships/settings" Target="settings.xml"/><Relationship Id="rId9" Type="http://schemas.openxmlformats.org/officeDocument/2006/relationships/hyperlink" Target="http://www.bezenchukgp.ru/"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8AEF9-F1A3-4B80-8520-06B76791D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22</Pages>
  <Words>7151</Words>
  <Characters>40764</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Муся</dc:creator>
  <cp:lastModifiedBy>Пользователь Windows</cp:lastModifiedBy>
  <cp:revision>67</cp:revision>
  <cp:lastPrinted>2022-03-17T04:54:00Z</cp:lastPrinted>
  <dcterms:created xsi:type="dcterms:W3CDTF">2022-03-14T09:09:00Z</dcterms:created>
  <dcterms:modified xsi:type="dcterms:W3CDTF">2022-03-22T05:51:00Z</dcterms:modified>
</cp:coreProperties>
</file>