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8pt;height:51.75pt" o:ole="">
                  <v:imagedata r:id="rId7" o:title="" grayscale="t"/>
                </v:shape>
                <o:OLEObject Type="Embed" ProgID="MSPhotoEd.3" ShapeID="_x0000_i1029" DrawAspect="Content" ObjectID="_1708835181" r:id="rId8"/>
              </w:objec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9332E5" w:rsidTr="00540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sz w:val="22"/>
                <w:szCs w:val="22"/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540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15.03.2022г</w:t>
            </w:r>
          </w:p>
          <w:p w:rsidR="00A6403A" w:rsidRDefault="00A6403A" w:rsidP="00540E15"/>
          <w:p w:rsidR="00A6403A" w:rsidRDefault="00A6403A" w:rsidP="00540E15"/>
          <w:p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:rsidR="00A6403A" w:rsidRPr="009D16CD" w:rsidRDefault="00A6403A" w:rsidP="00540E15">
            <w:r>
              <w:t>№ 89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464FDC" w:rsidRDefault="00DA2F2F" w:rsidP="00464FDC">
      <w:pPr>
        <w:tabs>
          <w:tab w:val="left" w:pos="0"/>
        </w:tabs>
        <w:ind w:right="4819"/>
        <w:rPr>
          <w:sz w:val="28"/>
          <w:szCs w:val="28"/>
        </w:rPr>
      </w:pPr>
      <w:r w:rsidRPr="00055A15">
        <w:rPr>
          <w:sz w:val="28"/>
          <w:szCs w:val="28"/>
        </w:rPr>
        <w:t xml:space="preserve">Об установлении стоимости </w:t>
      </w:r>
      <w:r w:rsidR="00A67057">
        <w:rPr>
          <w:sz w:val="28"/>
          <w:szCs w:val="28"/>
        </w:rPr>
        <w:t>услуг</w:t>
      </w:r>
      <w:r w:rsidRPr="00055A15">
        <w:rPr>
          <w:sz w:val="28"/>
          <w:szCs w:val="28"/>
        </w:rPr>
        <w:t xml:space="preserve">, </w:t>
      </w:r>
      <w:r w:rsidR="00464FDC">
        <w:rPr>
          <w:sz w:val="28"/>
          <w:szCs w:val="28"/>
        </w:rPr>
        <w:t>предоставляемых</w:t>
      </w:r>
    </w:p>
    <w:p w:rsidR="00464FDC" w:rsidRDefault="00464FDC" w:rsidP="00464FDC">
      <w:pPr>
        <w:tabs>
          <w:tab w:val="left" w:pos="0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МУП «Водоканалсервис» </w:t>
      </w:r>
    </w:p>
    <w:p w:rsidR="00BE53B3" w:rsidRDefault="00DA2F2F" w:rsidP="00464FDC">
      <w:pPr>
        <w:tabs>
          <w:tab w:val="left" w:pos="4536"/>
        </w:tabs>
        <w:ind w:right="4819"/>
        <w:rPr>
          <w:sz w:val="28"/>
          <w:szCs w:val="28"/>
        </w:rPr>
      </w:pPr>
      <w:r w:rsidRPr="00055A15">
        <w:rPr>
          <w:sz w:val="28"/>
          <w:szCs w:val="28"/>
        </w:rPr>
        <w:t xml:space="preserve">по отпуску воды  для полива земельных участков в городском поселении Безенчук </w:t>
      </w:r>
    </w:p>
    <w:p w:rsidR="00DA2F2F" w:rsidRPr="00055A15" w:rsidRDefault="00BE53B3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Безенчукский </w:t>
      </w:r>
      <w:r w:rsidR="00DA2F2F" w:rsidRPr="00055A15">
        <w:rPr>
          <w:sz w:val="28"/>
          <w:szCs w:val="28"/>
        </w:rPr>
        <w:t>на 20</w:t>
      </w:r>
      <w:r w:rsidR="00FB1607">
        <w:rPr>
          <w:sz w:val="28"/>
          <w:szCs w:val="28"/>
        </w:rPr>
        <w:t>2</w:t>
      </w:r>
      <w:r w:rsidR="0017111D">
        <w:rPr>
          <w:sz w:val="28"/>
          <w:szCs w:val="28"/>
        </w:rPr>
        <w:t>2</w:t>
      </w:r>
      <w:r w:rsidR="00DA2F2F" w:rsidRPr="00055A15">
        <w:rPr>
          <w:sz w:val="28"/>
          <w:szCs w:val="28"/>
        </w:rPr>
        <w:t xml:space="preserve"> год»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Default="00DA2F2F" w:rsidP="00055A15">
      <w:pPr>
        <w:ind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Рассмотрев представленные МУП «Водоканалсервис» </w:t>
      </w:r>
      <w:r w:rsidR="000E33CB">
        <w:rPr>
          <w:sz w:val="28"/>
          <w:szCs w:val="28"/>
        </w:rPr>
        <w:t xml:space="preserve"> городского поселения Безенчук муниципального района Безенчукский </w:t>
      </w:r>
      <w:r w:rsidRPr="00055A15">
        <w:rPr>
          <w:sz w:val="28"/>
          <w:szCs w:val="28"/>
        </w:rPr>
        <w:t xml:space="preserve">расчеты фактических затрат по добыче и транспортировке воды для полива земельных участков, руководствуясь </w:t>
      </w:r>
      <w:r w:rsidR="002A76FA">
        <w:rPr>
          <w:sz w:val="28"/>
          <w:szCs w:val="28"/>
        </w:rPr>
        <w:t>Федеральным законом</w:t>
      </w:r>
      <w:r w:rsidRPr="00055A15">
        <w:rPr>
          <w:sz w:val="28"/>
          <w:szCs w:val="28"/>
        </w:rPr>
        <w:t xml:space="preserve"> №131-ФЗ от 06.10.2003г. «Об общих принципах организации местного самоуправления в РФ</w:t>
      </w:r>
      <w:r w:rsidR="00540E15">
        <w:rPr>
          <w:sz w:val="28"/>
          <w:szCs w:val="28"/>
        </w:rPr>
        <w:t>»</w:t>
      </w:r>
      <w:r w:rsidRPr="00055A15">
        <w:rPr>
          <w:sz w:val="28"/>
          <w:szCs w:val="28"/>
        </w:rPr>
        <w:t xml:space="preserve">, </w:t>
      </w:r>
      <w:r w:rsidR="0017111D">
        <w:rPr>
          <w:sz w:val="28"/>
          <w:szCs w:val="28"/>
        </w:rPr>
        <w:t>Уставом</w:t>
      </w:r>
      <w:r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:rsidR="0017111D" w:rsidRDefault="0017111D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:rsidR="00DA2F2F" w:rsidRPr="00055A15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>Установить стоимость услуг</w:t>
      </w:r>
      <w:r w:rsidR="00AF354E" w:rsidRPr="00AF354E">
        <w:rPr>
          <w:sz w:val="26"/>
          <w:szCs w:val="26"/>
        </w:rPr>
        <w:t xml:space="preserve"> </w:t>
      </w:r>
      <w:r w:rsidR="00464FDC">
        <w:rPr>
          <w:sz w:val="28"/>
          <w:szCs w:val="28"/>
        </w:rPr>
        <w:t xml:space="preserve">предоставляемых </w:t>
      </w:r>
      <w:r w:rsidR="00AF354E" w:rsidRPr="00AF354E">
        <w:rPr>
          <w:sz w:val="28"/>
          <w:szCs w:val="28"/>
        </w:rPr>
        <w:t>МУП «Водоканалсервис»</w:t>
      </w:r>
      <w:r w:rsidR="00AF354E" w:rsidRPr="00BE53B3">
        <w:rPr>
          <w:sz w:val="26"/>
          <w:szCs w:val="26"/>
        </w:rPr>
        <w:t xml:space="preserve"> </w:t>
      </w:r>
      <w:r w:rsidRPr="00055A15">
        <w:rPr>
          <w:sz w:val="28"/>
          <w:szCs w:val="28"/>
        </w:rPr>
        <w:t xml:space="preserve">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</w:t>
      </w:r>
      <w:r w:rsidR="00FB1607">
        <w:rPr>
          <w:sz w:val="28"/>
          <w:szCs w:val="28"/>
        </w:rPr>
        <w:t>2</w:t>
      </w:r>
      <w:r w:rsidR="00A72864">
        <w:rPr>
          <w:sz w:val="28"/>
          <w:szCs w:val="28"/>
        </w:rPr>
        <w:t>2</w:t>
      </w:r>
      <w:r w:rsidRPr="00055A15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1августа</w:t>
      </w:r>
      <w:r w:rsidRPr="00055A15">
        <w:rPr>
          <w:sz w:val="28"/>
          <w:szCs w:val="28"/>
        </w:rPr>
        <w:t xml:space="preserve"> 20</w:t>
      </w:r>
      <w:r w:rsidR="00FB1607">
        <w:rPr>
          <w:sz w:val="28"/>
          <w:szCs w:val="28"/>
        </w:rPr>
        <w:t>2</w:t>
      </w:r>
      <w:r w:rsidR="00A72864">
        <w:rPr>
          <w:sz w:val="28"/>
          <w:szCs w:val="28"/>
        </w:rPr>
        <w:t>2</w:t>
      </w:r>
      <w:r w:rsidRPr="00055A15">
        <w:rPr>
          <w:sz w:val="28"/>
          <w:szCs w:val="28"/>
        </w:rPr>
        <w:t xml:space="preserve"> года)</w:t>
      </w:r>
      <w:r w:rsidR="009D1814">
        <w:rPr>
          <w:sz w:val="28"/>
          <w:szCs w:val="28"/>
        </w:rPr>
        <w:t xml:space="preserve"> в городском поселении Безенчук муниципального района Безенчукский </w:t>
      </w:r>
      <w:r w:rsidRPr="00055A15">
        <w:rPr>
          <w:sz w:val="28"/>
          <w:szCs w:val="28"/>
        </w:rPr>
        <w:t xml:space="preserve"> согласно приложению к настоящему Постановлению.</w:t>
      </w:r>
    </w:p>
    <w:p w:rsidR="00DA2F2F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Опубликовать настоящее Постановление в районной газете «Сельский труженик», 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Pr="00055A15">
        <w:rPr>
          <w:sz w:val="28"/>
          <w:szCs w:val="28"/>
        </w:rPr>
        <w:t xml:space="preserve"> в сети Интернет.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p w:rsidR="00DA2F2F" w:rsidRPr="00055A15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055A15">
        <w:rPr>
          <w:sz w:val="28"/>
          <w:szCs w:val="28"/>
        </w:rPr>
        <w:t>.</w:t>
      </w:r>
    </w:p>
    <w:p w:rsidR="0017111D" w:rsidRPr="00055A15" w:rsidRDefault="0017111D" w:rsidP="00CC4CC2">
      <w:pPr>
        <w:ind w:firstLine="709"/>
        <w:jc w:val="both"/>
        <w:rPr>
          <w:sz w:val="28"/>
          <w:szCs w:val="28"/>
        </w:rPr>
      </w:pP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BC502F">
        <w:rPr>
          <w:sz w:val="28"/>
          <w:szCs w:val="28"/>
        </w:rPr>
        <w:t>ы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</w:t>
      </w:r>
      <w:r w:rsidR="0017111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7111D">
        <w:rPr>
          <w:sz w:val="28"/>
          <w:szCs w:val="28"/>
        </w:rPr>
        <w:t>В.Н. Гуров</w:t>
      </w:r>
    </w:p>
    <w:p w:rsidR="00897799" w:rsidRDefault="00897799" w:rsidP="001C29AA">
      <w:pPr>
        <w:jc w:val="both"/>
        <w:rPr>
          <w:sz w:val="20"/>
          <w:szCs w:val="20"/>
        </w:rPr>
      </w:pPr>
    </w:p>
    <w:p w:rsidR="0017111D" w:rsidRDefault="0017111D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F562BE" w:rsidRPr="00BE53B3" w:rsidRDefault="00F562BE" w:rsidP="00055A15">
      <w:pPr>
        <w:spacing w:line="80" w:lineRule="atLeast"/>
        <w:ind w:firstLine="709"/>
        <w:jc w:val="center"/>
        <w:rPr>
          <w:b/>
        </w:rPr>
      </w:pPr>
    </w:p>
    <w:p w:rsidR="00D6524B" w:rsidRPr="00BE53B3" w:rsidRDefault="00D6524B" w:rsidP="00D6524B">
      <w:pPr>
        <w:spacing w:line="80" w:lineRule="atLeast"/>
        <w:ind w:left="-567"/>
        <w:jc w:val="right"/>
      </w:pPr>
      <w:r w:rsidRPr="00BE53B3">
        <w:t xml:space="preserve">Приложение к  постановлению Администрации </w:t>
      </w:r>
    </w:p>
    <w:p w:rsidR="00D6524B" w:rsidRDefault="00D6524B" w:rsidP="00D6524B">
      <w:pPr>
        <w:spacing w:line="80" w:lineRule="atLeast"/>
        <w:ind w:left="-567"/>
        <w:jc w:val="right"/>
      </w:pPr>
      <w:r w:rsidRPr="00BE53B3">
        <w:t xml:space="preserve">             </w:t>
      </w:r>
      <w:r w:rsidR="0017111D" w:rsidRPr="00BE53B3">
        <w:t>г</w:t>
      </w:r>
      <w:r w:rsidRPr="00BE53B3">
        <w:t>ородского поселения Безенчук</w:t>
      </w:r>
    </w:p>
    <w:p w:rsidR="00AF354E" w:rsidRDefault="00AF354E" w:rsidP="00D6524B">
      <w:pPr>
        <w:spacing w:line="80" w:lineRule="atLeast"/>
        <w:ind w:left="-567"/>
        <w:jc w:val="right"/>
      </w:pPr>
      <w:r>
        <w:t>муниципального района</w:t>
      </w:r>
    </w:p>
    <w:p w:rsidR="00AF354E" w:rsidRPr="00BE53B3" w:rsidRDefault="00AF354E" w:rsidP="00D6524B">
      <w:pPr>
        <w:spacing w:line="80" w:lineRule="atLeast"/>
        <w:ind w:left="-567"/>
        <w:jc w:val="right"/>
      </w:pPr>
      <w:r>
        <w:t>Безенчукский</w:t>
      </w:r>
    </w:p>
    <w:p w:rsidR="00D6524B" w:rsidRPr="00BE53B3" w:rsidRDefault="00E35601" w:rsidP="00D6524B">
      <w:pPr>
        <w:spacing w:line="80" w:lineRule="atLeast"/>
        <w:ind w:left="-567"/>
        <w:jc w:val="right"/>
      </w:pPr>
      <w:r>
        <w:t>№  89 от 15.03.2022</w:t>
      </w:r>
    </w:p>
    <w:p w:rsidR="00D6524B" w:rsidRPr="00BE53B3" w:rsidRDefault="00D6524B" w:rsidP="00D6524B">
      <w:pPr>
        <w:spacing w:line="80" w:lineRule="atLeast"/>
        <w:ind w:left="-567"/>
        <w:jc w:val="right"/>
      </w:pPr>
    </w:p>
    <w:p w:rsidR="00D6524B" w:rsidRPr="00BE53B3" w:rsidRDefault="00D6524B" w:rsidP="00D6524B">
      <w:pPr>
        <w:spacing w:line="80" w:lineRule="atLeast"/>
        <w:ind w:left="-567"/>
        <w:jc w:val="center"/>
        <w:rPr>
          <w:b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BE53B3" w:rsidRDefault="00464FDC" w:rsidP="00D6524B">
      <w:pPr>
        <w:spacing w:line="80" w:lineRule="atLeast"/>
        <w:ind w:left="-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  услуг,  предоставляемых </w:t>
      </w:r>
      <w:r w:rsidR="00A67057">
        <w:rPr>
          <w:sz w:val="26"/>
          <w:szCs w:val="26"/>
        </w:rPr>
        <w:t xml:space="preserve"> </w:t>
      </w:r>
      <w:r w:rsidR="00D6524B" w:rsidRPr="00BE53B3">
        <w:rPr>
          <w:sz w:val="26"/>
          <w:szCs w:val="26"/>
        </w:rPr>
        <w:t xml:space="preserve"> МУП «Водоканалсервис» </w:t>
      </w:r>
    </w:p>
    <w:p w:rsidR="00D6524B" w:rsidRPr="00BE53B3" w:rsidRDefault="00D6524B" w:rsidP="00D6524B">
      <w:pPr>
        <w:spacing w:line="80" w:lineRule="atLeast"/>
        <w:ind w:left="-567"/>
        <w:jc w:val="center"/>
        <w:rPr>
          <w:sz w:val="26"/>
          <w:szCs w:val="26"/>
        </w:rPr>
      </w:pPr>
      <w:r w:rsidRPr="00BE53B3">
        <w:rPr>
          <w:sz w:val="26"/>
          <w:szCs w:val="26"/>
        </w:rPr>
        <w:t xml:space="preserve">по отпуску  воды  для полива земельных участков  в городском поселении Безенчук </w:t>
      </w:r>
      <w:r w:rsidR="00BE53B3" w:rsidRPr="00BE53B3">
        <w:rPr>
          <w:sz w:val="26"/>
          <w:szCs w:val="26"/>
        </w:rPr>
        <w:t>муниципального района Безенчу</w:t>
      </w:r>
      <w:r w:rsidR="008A67DF">
        <w:rPr>
          <w:sz w:val="26"/>
          <w:szCs w:val="26"/>
        </w:rPr>
        <w:t>к</w:t>
      </w:r>
      <w:r w:rsidR="00BE53B3" w:rsidRPr="00BE53B3">
        <w:rPr>
          <w:sz w:val="26"/>
          <w:szCs w:val="26"/>
        </w:rPr>
        <w:t xml:space="preserve">ский </w:t>
      </w:r>
      <w:r w:rsidRPr="00BE53B3">
        <w:rPr>
          <w:sz w:val="26"/>
          <w:szCs w:val="26"/>
        </w:rPr>
        <w:t>н</w:t>
      </w:r>
      <w:r w:rsidR="0017111D" w:rsidRPr="00BE53B3">
        <w:rPr>
          <w:sz w:val="26"/>
          <w:szCs w:val="26"/>
        </w:rPr>
        <w:t>а 2022</w:t>
      </w:r>
      <w:r w:rsidRPr="00BE53B3">
        <w:rPr>
          <w:sz w:val="26"/>
          <w:szCs w:val="26"/>
        </w:rPr>
        <w:t xml:space="preserve"> год</w:t>
      </w: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/>
      </w:tblPr>
      <w:tblGrid>
        <w:gridCol w:w="1419"/>
        <w:gridCol w:w="3827"/>
        <w:gridCol w:w="1984"/>
        <w:gridCol w:w="1701"/>
      </w:tblGrid>
      <w:tr w:rsidR="00D6524B" w:rsidRPr="00D6524B" w:rsidTr="00D6524B">
        <w:trPr>
          <w:trHeight w:val="70"/>
        </w:trPr>
        <w:tc>
          <w:tcPr>
            <w:tcW w:w="1419" w:type="dxa"/>
            <w:vMerge w:val="restart"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</w:pPr>
          </w:p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D6524B">
              <w:t>п/п</w:t>
            </w:r>
          </w:p>
        </w:tc>
        <w:tc>
          <w:tcPr>
            <w:tcW w:w="3827" w:type="dxa"/>
            <w:vMerge w:val="restart"/>
          </w:tcPr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b/>
              </w:rPr>
            </w:pPr>
            <w:r w:rsidRPr="00D6524B">
              <w:rPr>
                <w:b/>
              </w:rPr>
              <w:t xml:space="preserve">Стоимость полива </w:t>
            </w:r>
          </w:p>
        </w:tc>
      </w:tr>
      <w:tr w:rsidR="00D6524B" w:rsidRPr="00D6524B" w:rsidTr="00D6524B">
        <w:trPr>
          <w:trHeight w:val="1092"/>
        </w:trPr>
        <w:tc>
          <w:tcPr>
            <w:tcW w:w="1419" w:type="dxa"/>
            <w:vMerge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sz w:val="20"/>
                <w:szCs w:val="20"/>
              </w:rPr>
            </w:pPr>
            <w:r w:rsidRPr="00D6524B">
              <w:t>По счетчикам руб.коп.закуб.м</w:t>
            </w:r>
            <w:r w:rsidRPr="00D6524B">
              <w:rPr>
                <w:sz w:val="20"/>
                <w:szCs w:val="20"/>
              </w:rPr>
              <w:t>.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rPr>
                <w:sz w:val="20"/>
                <w:szCs w:val="20"/>
              </w:rPr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Без счетчиков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руб,коп.        за 1 сотку</w:t>
            </w: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(</w:t>
            </w:r>
            <w:r w:rsidRPr="00D6524B">
              <w:rPr>
                <w:sz w:val="20"/>
                <w:szCs w:val="20"/>
              </w:rPr>
              <w:t>НДС не облагается</w:t>
            </w:r>
            <w:r w:rsidRPr="00D6524B">
              <w:t xml:space="preserve"> )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водоразборного   крана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01.05.2022 г.-30.06.2022</w:t>
            </w:r>
            <w:r w:rsidR="00D6524B" w:rsidRPr="00D6524B">
              <w:t xml:space="preserve"> г.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28,</w:t>
            </w:r>
            <w:r w:rsidR="0017111D">
              <w:t>66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877,00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2.</w:t>
            </w:r>
          </w:p>
        </w:tc>
        <w:tc>
          <w:tcPr>
            <w:tcW w:w="3827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01.07.2022</w:t>
            </w:r>
            <w:r w:rsidR="00D6524B" w:rsidRPr="00D6524B">
              <w:t xml:space="preserve"> </w:t>
            </w:r>
            <w:r>
              <w:t>г.-31.08.2022</w:t>
            </w:r>
            <w:r w:rsidR="00D6524B" w:rsidRPr="00D6524B">
              <w:t xml:space="preserve"> г</w:t>
            </w:r>
          </w:p>
        </w:tc>
        <w:tc>
          <w:tcPr>
            <w:tcW w:w="1984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29,79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911,60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1788,60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водоразборных колонок  (вручную)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01.05.2022 г.-30.06.2022</w:t>
            </w:r>
            <w:r w:rsidR="00D6524B" w:rsidRPr="00D6524B">
              <w:t xml:space="preserve"> г.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28,</w:t>
            </w:r>
            <w:r w:rsidR="0017111D">
              <w:t>66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286,60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2.</w:t>
            </w:r>
          </w:p>
        </w:tc>
        <w:tc>
          <w:tcPr>
            <w:tcW w:w="3827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01.07.2022 г.-31.08.2022</w:t>
            </w:r>
            <w:r w:rsidR="00D6524B" w:rsidRPr="00D6524B">
              <w:t xml:space="preserve"> г</w:t>
            </w:r>
          </w:p>
        </w:tc>
        <w:tc>
          <w:tcPr>
            <w:tcW w:w="1984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29,79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</w:pPr>
            <w:r>
              <w:t>297,90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17111D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584,50</w:t>
            </w:r>
          </w:p>
        </w:tc>
      </w:tr>
    </w:tbl>
    <w:p w:rsidR="00D6524B" w:rsidRPr="00D6524B" w:rsidRDefault="00D6524B" w:rsidP="00D6524B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F562BE" w:rsidRDefault="00F562BE" w:rsidP="000574DA">
      <w:pPr>
        <w:spacing w:line="360" w:lineRule="auto"/>
        <w:jc w:val="both"/>
        <w:rPr>
          <w:sz w:val="28"/>
          <w:szCs w:val="28"/>
        </w:rPr>
      </w:pPr>
    </w:p>
    <w:sectPr w:rsidR="00F562BE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E15" w:rsidRDefault="00540E15" w:rsidP="00705BF0">
      <w:r>
        <w:separator/>
      </w:r>
    </w:p>
  </w:endnote>
  <w:endnote w:type="continuationSeparator" w:id="1">
    <w:p w:rsidR="00540E15" w:rsidRDefault="00540E15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E15" w:rsidRDefault="00540E15" w:rsidP="00705BF0">
      <w:r>
        <w:separator/>
      </w:r>
    </w:p>
  </w:footnote>
  <w:footnote w:type="continuationSeparator" w:id="1">
    <w:p w:rsidR="00540E15" w:rsidRDefault="00540E15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4DA"/>
    <w:rsid w:val="00052E66"/>
    <w:rsid w:val="00055A15"/>
    <w:rsid w:val="000574DA"/>
    <w:rsid w:val="00061097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C29AA"/>
    <w:rsid w:val="001D27D8"/>
    <w:rsid w:val="001D4FA2"/>
    <w:rsid w:val="00201838"/>
    <w:rsid w:val="00201BCA"/>
    <w:rsid w:val="00204C69"/>
    <w:rsid w:val="002716E2"/>
    <w:rsid w:val="002822ED"/>
    <w:rsid w:val="0028585D"/>
    <w:rsid w:val="002A76FA"/>
    <w:rsid w:val="002C35A1"/>
    <w:rsid w:val="002C7B51"/>
    <w:rsid w:val="002E0409"/>
    <w:rsid w:val="003035DE"/>
    <w:rsid w:val="00363EDC"/>
    <w:rsid w:val="0036410D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64FDC"/>
    <w:rsid w:val="00475702"/>
    <w:rsid w:val="004974AE"/>
    <w:rsid w:val="00535429"/>
    <w:rsid w:val="00540E15"/>
    <w:rsid w:val="005414B7"/>
    <w:rsid w:val="00560D12"/>
    <w:rsid w:val="005A56CA"/>
    <w:rsid w:val="005C1358"/>
    <w:rsid w:val="005D3474"/>
    <w:rsid w:val="005E464C"/>
    <w:rsid w:val="006054A0"/>
    <w:rsid w:val="00681E96"/>
    <w:rsid w:val="006B1B94"/>
    <w:rsid w:val="006B235B"/>
    <w:rsid w:val="006C376A"/>
    <w:rsid w:val="00705BF0"/>
    <w:rsid w:val="0076220C"/>
    <w:rsid w:val="00767D10"/>
    <w:rsid w:val="0078032A"/>
    <w:rsid w:val="0078111B"/>
    <w:rsid w:val="007D29FA"/>
    <w:rsid w:val="007E028E"/>
    <w:rsid w:val="007F370B"/>
    <w:rsid w:val="00805632"/>
    <w:rsid w:val="008269B6"/>
    <w:rsid w:val="00826C99"/>
    <w:rsid w:val="00881658"/>
    <w:rsid w:val="00897799"/>
    <w:rsid w:val="008A67DF"/>
    <w:rsid w:val="008B1B07"/>
    <w:rsid w:val="00902AE3"/>
    <w:rsid w:val="00960871"/>
    <w:rsid w:val="009768E4"/>
    <w:rsid w:val="00987D1B"/>
    <w:rsid w:val="0099120A"/>
    <w:rsid w:val="0099235E"/>
    <w:rsid w:val="009A63DC"/>
    <w:rsid w:val="009D16CD"/>
    <w:rsid w:val="009D1814"/>
    <w:rsid w:val="00A272DB"/>
    <w:rsid w:val="00A6403A"/>
    <w:rsid w:val="00A67057"/>
    <w:rsid w:val="00A72864"/>
    <w:rsid w:val="00AA6755"/>
    <w:rsid w:val="00AA784D"/>
    <w:rsid w:val="00AD230D"/>
    <w:rsid w:val="00AF354E"/>
    <w:rsid w:val="00B359B4"/>
    <w:rsid w:val="00B63CBC"/>
    <w:rsid w:val="00BC502F"/>
    <w:rsid w:val="00BE53B3"/>
    <w:rsid w:val="00BE73F9"/>
    <w:rsid w:val="00BF612C"/>
    <w:rsid w:val="00C377C8"/>
    <w:rsid w:val="00C804F0"/>
    <w:rsid w:val="00C977B0"/>
    <w:rsid w:val="00CB1EE7"/>
    <w:rsid w:val="00CC4CC2"/>
    <w:rsid w:val="00CD439F"/>
    <w:rsid w:val="00D02760"/>
    <w:rsid w:val="00D176CB"/>
    <w:rsid w:val="00D33ADE"/>
    <w:rsid w:val="00D6524B"/>
    <w:rsid w:val="00DA2F2F"/>
    <w:rsid w:val="00DB2810"/>
    <w:rsid w:val="00DD6E60"/>
    <w:rsid w:val="00DF367E"/>
    <w:rsid w:val="00E309F2"/>
    <w:rsid w:val="00E3315A"/>
    <w:rsid w:val="00E35601"/>
    <w:rsid w:val="00E87D77"/>
    <w:rsid w:val="00EA03E2"/>
    <w:rsid w:val="00EE255C"/>
    <w:rsid w:val="00F211EF"/>
    <w:rsid w:val="00F435E7"/>
    <w:rsid w:val="00F562BE"/>
    <w:rsid w:val="00F8202A"/>
    <w:rsid w:val="00F867DF"/>
    <w:rsid w:val="00F87FA1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288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2022-03-15T05:38:00Z</cp:lastPrinted>
  <dcterms:created xsi:type="dcterms:W3CDTF">2021-02-24T04:52:00Z</dcterms:created>
  <dcterms:modified xsi:type="dcterms:W3CDTF">2022-03-15T05:40:00Z</dcterms:modified>
</cp:coreProperties>
</file>