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F518C" w:rsidRDefault="008F518C" w:rsidP="008F518C">
      <w:pPr>
        <w:jc w:val="both"/>
        <w:rPr>
          <w:sz w:val="28"/>
          <w:szCs w:val="28"/>
        </w:rPr>
      </w:pPr>
      <w:r>
        <w:t xml:space="preserve">                                                                                      </w:t>
      </w:r>
    </w:p>
    <w:tbl>
      <w:tblPr>
        <w:tblpPr w:leftFromText="180" w:rightFromText="180" w:horzAnchor="margin" w:tblpX="-601" w:tblpY="603"/>
        <w:tblW w:w="5436" w:type="pct"/>
        <w:tblLayout w:type="fixed"/>
        <w:tblLook w:val="01E0" w:firstRow="1" w:lastRow="1" w:firstColumn="1" w:lastColumn="1" w:noHBand="0" w:noVBand="0"/>
      </w:tblPr>
      <w:tblGrid>
        <w:gridCol w:w="4360"/>
        <w:gridCol w:w="6045"/>
      </w:tblGrid>
      <w:tr w:rsidR="0048195A" w:rsidTr="00602BF8">
        <w:trPr>
          <w:cantSplit/>
          <w:trHeight w:val="597"/>
        </w:trPr>
        <w:tc>
          <w:tcPr>
            <w:tcW w:w="2095" w:type="pct"/>
          </w:tcPr>
          <w:p w:rsidR="0048195A" w:rsidRPr="0065029E" w:rsidRDefault="0048195A" w:rsidP="00602BF8">
            <w:pPr>
              <w:ind w:left="-426" w:firstLine="426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F3A515" wp14:editId="3F10C3BC">
                  <wp:extent cx="581025" cy="6953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195A" w:rsidRPr="00BE1D8F" w:rsidRDefault="0048195A" w:rsidP="00602BF8">
            <w:pPr>
              <w:jc w:val="center"/>
              <w:rPr>
                <w:b/>
                <w:sz w:val="32"/>
                <w:szCs w:val="32"/>
              </w:rPr>
            </w:pPr>
            <w:r w:rsidRPr="00BE1D8F">
              <w:rPr>
                <w:b/>
                <w:sz w:val="32"/>
                <w:szCs w:val="32"/>
              </w:rPr>
              <w:t>АДМИНИСТРАЦИЯ</w:t>
            </w:r>
          </w:p>
          <w:p w:rsidR="0048195A" w:rsidRPr="00BE1D8F" w:rsidRDefault="0048195A" w:rsidP="00602BF8">
            <w:pPr>
              <w:ind w:firstLine="720"/>
              <w:jc w:val="center"/>
              <w:rPr>
                <w:b/>
                <w:sz w:val="6"/>
                <w:szCs w:val="6"/>
              </w:rPr>
            </w:pPr>
          </w:p>
          <w:p w:rsidR="0048195A" w:rsidRPr="00BE1D8F" w:rsidRDefault="0048195A" w:rsidP="00602BF8">
            <w:pPr>
              <w:ind w:hanging="180"/>
              <w:jc w:val="center"/>
              <w:rPr>
                <w:sz w:val="28"/>
                <w:szCs w:val="28"/>
              </w:rPr>
            </w:pPr>
            <w:r w:rsidRPr="00BE1D8F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городского поселения Безенчук</w:t>
            </w:r>
          </w:p>
          <w:p w:rsidR="0048195A" w:rsidRPr="00BE1D8F" w:rsidRDefault="007862A9" w:rsidP="004819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48195A">
              <w:rPr>
                <w:sz w:val="28"/>
                <w:szCs w:val="28"/>
              </w:rPr>
              <w:t xml:space="preserve">униципального района </w:t>
            </w:r>
            <w:r w:rsidR="0048195A" w:rsidRPr="00BE1D8F">
              <w:rPr>
                <w:sz w:val="28"/>
                <w:szCs w:val="28"/>
              </w:rPr>
              <w:t>Безенчукский</w:t>
            </w:r>
          </w:p>
          <w:p w:rsidR="0048195A" w:rsidRPr="00BE1D8F" w:rsidRDefault="0048195A" w:rsidP="0048195A">
            <w:pPr>
              <w:jc w:val="center"/>
              <w:rPr>
                <w:sz w:val="28"/>
                <w:szCs w:val="28"/>
              </w:rPr>
            </w:pPr>
            <w:r w:rsidRPr="00BE1D8F">
              <w:rPr>
                <w:sz w:val="28"/>
                <w:szCs w:val="28"/>
              </w:rPr>
              <w:t>Самарской области</w:t>
            </w:r>
          </w:p>
          <w:p w:rsidR="0048195A" w:rsidRPr="00BE1D8F" w:rsidRDefault="0048195A" w:rsidP="00602BF8">
            <w:pPr>
              <w:jc w:val="center"/>
              <w:rPr>
                <w:sz w:val="16"/>
                <w:szCs w:val="16"/>
              </w:rPr>
            </w:pPr>
          </w:p>
          <w:p w:rsidR="0048195A" w:rsidRPr="00BE1D8F" w:rsidRDefault="0048195A" w:rsidP="00602BF8">
            <w:pPr>
              <w:tabs>
                <w:tab w:val="left" w:pos="360"/>
              </w:tabs>
              <w:jc w:val="center"/>
              <w:rPr>
                <w:b/>
                <w:sz w:val="32"/>
                <w:szCs w:val="32"/>
              </w:rPr>
            </w:pPr>
            <w:r w:rsidRPr="00BE1D8F">
              <w:rPr>
                <w:b/>
                <w:sz w:val="32"/>
                <w:szCs w:val="32"/>
              </w:rPr>
              <w:t>ПОСТАНОВЛЕНИЕ</w:t>
            </w:r>
          </w:p>
          <w:p w:rsidR="0048195A" w:rsidRPr="00BE1D8F" w:rsidRDefault="0048195A" w:rsidP="00602BF8">
            <w:pPr>
              <w:jc w:val="center"/>
              <w:rPr>
                <w:b/>
                <w:sz w:val="16"/>
                <w:szCs w:val="16"/>
              </w:rPr>
            </w:pPr>
          </w:p>
          <w:p w:rsidR="0048195A" w:rsidRPr="0091115D" w:rsidRDefault="0091115D" w:rsidP="00602BF8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 </w:t>
            </w:r>
            <w:r w:rsidRPr="0091115D">
              <w:rPr>
                <w:sz w:val="28"/>
                <w:szCs w:val="28"/>
                <w:u w:val="single"/>
              </w:rPr>
              <w:t>28.07.2021 г.</w:t>
            </w:r>
            <w:r w:rsidR="0048195A" w:rsidRPr="00BE1D8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u w:val="single"/>
              </w:rPr>
              <w:t>321</w:t>
            </w:r>
            <w:bookmarkStart w:id="0" w:name="_GoBack"/>
            <w:bookmarkEnd w:id="0"/>
          </w:p>
          <w:p w:rsidR="0048195A" w:rsidRPr="00B044BE" w:rsidRDefault="0048195A" w:rsidP="00602BF8">
            <w:pPr>
              <w:jc w:val="center"/>
              <w:rPr>
                <w:sz w:val="28"/>
                <w:szCs w:val="28"/>
              </w:rPr>
            </w:pPr>
            <w:proofErr w:type="spellStart"/>
            <w:r w:rsidRPr="00BE1D8F">
              <w:rPr>
                <w:sz w:val="28"/>
                <w:szCs w:val="28"/>
              </w:rPr>
              <w:t>пгт</w:t>
            </w:r>
            <w:proofErr w:type="spellEnd"/>
            <w:r w:rsidRPr="00BE1D8F">
              <w:rPr>
                <w:sz w:val="28"/>
                <w:szCs w:val="28"/>
              </w:rPr>
              <w:t>. Безенчук</w:t>
            </w:r>
          </w:p>
          <w:p w:rsidR="0048195A" w:rsidRDefault="0048195A" w:rsidP="00602BF8">
            <w:pPr>
              <w:ind w:left="-426" w:firstLine="426"/>
              <w:rPr>
                <w:b/>
                <w:sz w:val="8"/>
              </w:rPr>
            </w:pPr>
          </w:p>
        </w:tc>
        <w:tc>
          <w:tcPr>
            <w:tcW w:w="2905" w:type="pct"/>
          </w:tcPr>
          <w:p w:rsidR="0048195A" w:rsidRDefault="0048195A" w:rsidP="00602BF8">
            <w:pPr>
              <w:rPr>
                <w:sz w:val="28"/>
                <w:szCs w:val="28"/>
              </w:rPr>
            </w:pPr>
          </w:p>
          <w:p w:rsidR="0048195A" w:rsidRPr="00B378BC" w:rsidRDefault="0048195A" w:rsidP="00602BF8">
            <w:pPr>
              <w:jc w:val="center"/>
            </w:pPr>
          </w:p>
        </w:tc>
      </w:tr>
      <w:tr w:rsidR="0048195A" w:rsidTr="00602BF8">
        <w:trPr>
          <w:cantSplit/>
          <w:trHeight w:val="597"/>
        </w:trPr>
        <w:tc>
          <w:tcPr>
            <w:tcW w:w="5000" w:type="pct"/>
            <w:gridSpan w:val="2"/>
          </w:tcPr>
          <w:p w:rsidR="0048195A" w:rsidRDefault="0048195A" w:rsidP="0048195A">
            <w:pPr>
              <w:tabs>
                <w:tab w:val="left" w:pos="9600"/>
              </w:tabs>
              <w:ind w:right="409"/>
              <w:jc w:val="both"/>
              <w:rPr>
                <w:sz w:val="28"/>
                <w:szCs w:val="28"/>
              </w:rPr>
            </w:pPr>
          </w:p>
        </w:tc>
      </w:tr>
    </w:tbl>
    <w:p w:rsidR="000638F5" w:rsidRDefault="000638F5" w:rsidP="000638F5">
      <w:pPr>
        <w:tabs>
          <w:tab w:val="left" w:pos="9600"/>
        </w:tabs>
        <w:ind w:left="360" w:right="306"/>
        <w:jc w:val="both"/>
        <w:rPr>
          <w:b/>
        </w:rPr>
      </w:pPr>
    </w:p>
    <w:p w:rsidR="0048195A" w:rsidRPr="00DC16AA" w:rsidRDefault="000638F5" w:rsidP="0048195A">
      <w:pPr>
        <w:tabs>
          <w:tab w:val="left" w:pos="9600"/>
        </w:tabs>
        <w:ind w:left="142" w:right="409"/>
        <w:jc w:val="both"/>
        <w:rPr>
          <w:b/>
          <w:sz w:val="28"/>
          <w:szCs w:val="28"/>
        </w:rPr>
      </w:pPr>
      <w:r w:rsidRPr="000638F5">
        <w:rPr>
          <w:b/>
          <w:sz w:val="28"/>
          <w:szCs w:val="28"/>
        </w:rPr>
        <w:t xml:space="preserve">О подготовке проекта о внесении изменений в Правила землепользования и застройки </w:t>
      </w:r>
      <w:r w:rsidR="007862A9">
        <w:rPr>
          <w:b/>
          <w:sz w:val="28"/>
          <w:szCs w:val="28"/>
        </w:rPr>
        <w:t>городского поселения Безенчук</w:t>
      </w:r>
      <w:r w:rsidRPr="000638F5">
        <w:rPr>
          <w:b/>
          <w:sz w:val="28"/>
          <w:szCs w:val="28"/>
        </w:rPr>
        <w:t xml:space="preserve"> муниципального района Безенчукский Самарской области </w:t>
      </w:r>
      <w:r w:rsidR="0048195A" w:rsidRPr="005843D0">
        <w:rPr>
          <w:b/>
          <w:sz w:val="28"/>
          <w:szCs w:val="28"/>
        </w:rPr>
        <w:t xml:space="preserve">в части  </w:t>
      </w:r>
      <w:r w:rsidR="0048195A">
        <w:rPr>
          <w:b/>
          <w:sz w:val="28"/>
          <w:szCs w:val="28"/>
        </w:rPr>
        <w:t>внесения изменений в градостроительный регламент</w:t>
      </w:r>
    </w:p>
    <w:p w:rsidR="00107575" w:rsidRDefault="00107575">
      <w:pPr>
        <w:spacing w:line="100" w:lineRule="atLeast"/>
        <w:jc w:val="center"/>
        <w:rPr>
          <w:sz w:val="28"/>
          <w:szCs w:val="28"/>
        </w:rPr>
      </w:pPr>
    </w:p>
    <w:p w:rsidR="00C412EB" w:rsidRDefault="00C412EB" w:rsidP="00C412EB">
      <w:pPr>
        <w:spacing w:line="100" w:lineRule="atLeast"/>
        <w:jc w:val="center"/>
        <w:rPr>
          <w:sz w:val="28"/>
          <w:szCs w:val="28"/>
        </w:rPr>
      </w:pPr>
    </w:p>
    <w:p w:rsidR="009C2263" w:rsidRPr="00C412EB" w:rsidRDefault="00C412EB" w:rsidP="007862A9">
      <w:pPr>
        <w:spacing w:line="276" w:lineRule="auto"/>
        <w:ind w:left="-567" w:firstLine="567"/>
        <w:jc w:val="both"/>
        <w:rPr>
          <w:rFonts w:eastAsia="MS ??"/>
          <w:sz w:val="28"/>
          <w:szCs w:val="28"/>
          <w:lang w:eastAsia="ru-RU"/>
        </w:rPr>
      </w:pPr>
      <w:r w:rsidRPr="00C412EB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 </w:t>
      </w:r>
      <w:r w:rsidRPr="00C412EB">
        <w:rPr>
          <w:sz w:val="28"/>
          <w:szCs w:val="28"/>
        </w:rPr>
        <w:t xml:space="preserve">заявление  </w:t>
      </w:r>
      <w:r w:rsidR="0048195A">
        <w:rPr>
          <w:sz w:val="28"/>
          <w:szCs w:val="28"/>
        </w:rPr>
        <w:t>Комитета по строительству</w:t>
      </w:r>
      <w:r w:rsidR="000638F5" w:rsidRPr="00C412EB">
        <w:rPr>
          <w:sz w:val="28"/>
          <w:szCs w:val="28"/>
        </w:rPr>
        <w:t xml:space="preserve">,  </w:t>
      </w:r>
      <w:r w:rsidRPr="00C412EB">
        <w:rPr>
          <w:rFonts w:eastAsia="MS ??"/>
          <w:sz w:val="28"/>
          <w:szCs w:val="28"/>
          <w:lang w:eastAsia="ru-RU"/>
        </w:rPr>
        <w:t xml:space="preserve">в </w:t>
      </w:r>
      <w:r w:rsidR="00107575" w:rsidRPr="00C412EB">
        <w:rPr>
          <w:sz w:val="28"/>
          <w:szCs w:val="28"/>
        </w:rPr>
        <w:t xml:space="preserve"> соответствии с частью </w:t>
      </w:r>
      <w:proofErr w:type="gramStart"/>
      <w:r w:rsidR="00107575" w:rsidRPr="00C412EB">
        <w:rPr>
          <w:sz w:val="28"/>
          <w:szCs w:val="28"/>
        </w:rPr>
        <w:t>5 статьи 33 Градостроительного кодекса Российской Федерации, Федеральным законом</w:t>
      </w:r>
      <w:r w:rsidR="007862A9">
        <w:rPr>
          <w:sz w:val="28"/>
          <w:szCs w:val="28"/>
        </w:rPr>
        <w:t xml:space="preserve"> </w:t>
      </w:r>
      <w:r w:rsidR="00107575" w:rsidRPr="00C412EB">
        <w:rPr>
          <w:sz w:val="28"/>
          <w:szCs w:val="28"/>
        </w:rPr>
        <w:t xml:space="preserve">от 06.10.2003 № 131-ФЗ «Об общих принципах организации местного самоуправления в Российской Федерации», руководствуясь Уставом </w:t>
      </w:r>
      <w:r w:rsidR="0048195A">
        <w:rPr>
          <w:sz w:val="28"/>
          <w:szCs w:val="28"/>
        </w:rPr>
        <w:t xml:space="preserve">городского поселения Безенчук </w:t>
      </w:r>
      <w:r w:rsidR="00107575" w:rsidRPr="00C412EB">
        <w:rPr>
          <w:sz w:val="28"/>
          <w:szCs w:val="28"/>
        </w:rPr>
        <w:t xml:space="preserve">муниципального района </w:t>
      </w:r>
      <w:r w:rsidR="00D44603" w:rsidRPr="00C412EB">
        <w:rPr>
          <w:noProof/>
          <w:sz w:val="28"/>
          <w:szCs w:val="28"/>
        </w:rPr>
        <w:t>Безенчукский</w:t>
      </w:r>
      <w:r w:rsidR="00107575" w:rsidRPr="00C412EB">
        <w:rPr>
          <w:sz w:val="28"/>
          <w:szCs w:val="28"/>
        </w:rPr>
        <w:t xml:space="preserve"> Самарской области, главой </w:t>
      </w:r>
      <w:r w:rsidR="00107575" w:rsidRPr="00C412EB">
        <w:rPr>
          <w:sz w:val="28"/>
          <w:szCs w:val="28"/>
          <w:lang w:val="en-US"/>
        </w:rPr>
        <w:t>V</w:t>
      </w:r>
      <w:r w:rsidR="0042212A" w:rsidRPr="00C412EB">
        <w:rPr>
          <w:sz w:val="28"/>
          <w:szCs w:val="28"/>
          <w:lang w:val="en-US"/>
        </w:rPr>
        <w:t>II</w:t>
      </w:r>
      <w:r w:rsidR="00107575" w:rsidRPr="00C412EB">
        <w:rPr>
          <w:sz w:val="28"/>
          <w:szCs w:val="28"/>
        </w:rPr>
        <w:t xml:space="preserve"> Правил землепользования и застройки </w:t>
      </w:r>
      <w:r w:rsidR="0048195A">
        <w:rPr>
          <w:sz w:val="28"/>
          <w:szCs w:val="28"/>
        </w:rPr>
        <w:t xml:space="preserve">городского поселения Безенчук </w:t>
      </w:r>
      <w:r w:rsidR="00107575" w:rsidRPr="00C412EB">
        <w:rPr>
          <w:sz w:val="28"/>
          <w:szCs w:val="28"/>
        </w:rPr>
        <w:t xml:space="preserve">муниципального района </w:t>
      </w:r>
      <w:r w:rsidR="00D44603" w:rsidRPr="00C412EB">
        <w:rPr>
          <w:noProof/>
          <w:sz w:val="28"/>
          <w:szCs w:val="28"/>
        </w:rPr>
        <w:t>Безенчукский</w:t>
      </w:r>
      <w:r w:rsidR="00107575" w:rsidRPr="00C412EB">
        <w:rPr>
          <w:sz w:val="28"/>
          <w:szCs w:val="28"/>
        </w:rPr>
        <w:t xml:space="preserve"> Самарской области, утвержденных решением Собрания представителей </w:t>
      </w:r>
      <w:r w:rsidR="0048195A">
        <w:rPr>
          <w:sz w:val="28"/>
          <w:szCs w:val="28"/>
        </w:rPr>
        <w:t xml:space="preserve">городского поселения Безенчук </w:t>
      </w:r>
      <w:r w:rsidR="00107575" w:rsidRPr="00C412EB">
        <w:rPr>
          <w:sz w:val="28"/>
          <w:szCs w:val="28"/>
        </w:rPr>
        <w:t xml:space="preserve">муниципального района </w:t>
      </w:r>
      <w:r w:rsidR="00D44603" w:rsidRPr="00C412EB">
        <w:rPr>
          <w:noProof/>
          <w:sz w:val="28"/>
          <w:szCs w:val="28"/>
        </w:rPr>
        <w:t>Безенчукский</w:t>
      </w:r>
      <w:r w:rsidR="00107575" w:rsidRPr="00C412EB">
        <w:rPr>
          <w:sz w:val="28"/>
          <w:szCs w:val="28"/>
        </w:rPr>
        <w:t xml:space="preserve"> Самарской области от </w:t>
      </w:r>
      <w:r w:rsidR="00C67B7E" w:rsidRPr="00C412EB">
        <w:rPr>
          <w:noProof/>
          <w:sz w:val="28"/>
          <w:szCs w:val="28"/>
        </w:rPr>
        <w:t>1</w:t>
      </w:r>
      <w:r w:rsidR="0048195A">
        <w:rPr>
          <w:noProof/>
          <w:sz w:val="28"/>
          <w:szCs w:val="28"/>
        </w:rPr>
        <w:t>2</w:t>
      </w:r>
      <w:r w:rsidR="00990D5C" w:rsidRPr="00C412EB">
        <w:rPr>
          <w:noProof/>
          <w:sz w:val="28"/>
          <w:szCs w:val="28"/>
        </w:rPr>
        <w:t>.12.2013 № </w:t>
      </w:r>
      <w:r w:rsidR="0048195A">
        <w:rPr>
          <w:noProof/>
          <w:sz w:val="28"/>
          <w:szCs w:val="28"/>
        </w:rPr>
        <w:t>4</w:t>
      </w:r>
      <w:proofErr w:type="gramEnd"/>
      <w:r w:rsidR="00C35393" w:rsidRPr="00C412EB">
        <w:rPr>
          <w:noProof/>
          <w:sz w:val="28"/>
          <w:szCs w:val="28"/>
        </w:rPr>
        <w:t>/</w:t>
      </w:r>
      <w:r w:rsidR="0048195A">
        <w:rPr>
          <w:noProof/>
          <w:sz w:val="28"/>
          <w:szCs w:val="28"/>
        </w:rPr>
        <w:t>52</w:t>
      </w:r>
      <w:r w:rsidR="00107575" w:rsidRPr="00C412EB">
        <w:rPr>
          <w:sz w:val="28"/>
          <w:szCs w:val="28"/>
        </w:rPr>
        <w:t xml:space="preserve">, </w:t>
      </w:r>
    </w:p>
    <w:p w:rsidR="00C412EB" w:rsidRDefault="009C226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107575" w:rsidRDefault="00C412EB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                             </w:t>
      </w:r>
      <w:r w:rsidR="009C2263">
        <w:rPr>
          <w:sz w:val="28"/>
          <w:szCs w:val="28"/>
        </w:rPr>
        <w:t>ПОСТАНОВЛЯЮ</w:t>
      </w:r>
      <w:r w:rsidR="00107575">
        <w:rPr>
          <w:sz w:val="28"/>
          <w:szCs w:val="28"/>
        </w:rPr>
        <w:t>:</w:t>
      </w:r>
    </w:p>
    <w:p w:rsidR="000638F5" w:rsidRPr="00612197" w:rsidRDefault="000638F5" w:rsidP="000638F5">
      <w:pPr>
        <w:ind w:left="2820" w:firstLine="720"/>
      </w:pPr>
    </w:p>
    <w:p w:rsidR="000638F5" w:rsidRDefault="000638F5" w:rsidP="0048195A">
      <w:pPr>
        <w:tabs>
          <w:tab w:val="left" w:pos="9600"/>
        </w:tabs>
        <w:spacing w:line="276" w:lineRule="auto"/>
        <w:ind w:left="-567" w:right="-2" w:firstLine="567"/>
        <w:jc w:val="both"/>
        <w:rPr>
          <w:sz w:val="28"/>
          <w:szCs w:val="28"/>
        </w:rPr>
      </w:pPr>
      <w:r w:rsidRPr="00683C35">
        <w:rPr>
          <w:sz w:val="28"/>
          <w:szCs w:val="28"/>
        </w:rPr>
        <w:t>1.</w:t>
      </w:r>
      <w:r w:rsidR="00C412EB" w:rsidRPr="00683C35">
        <w:rPr>
          <w:sz w:val="28"/>
          <w:szCs w:val="28"/>
        </w:rPr>
        <w:t xml:space="preserve"> </w:t>
      </w:r>
      <w:r w:rsidRPr="00683C35">
        <w:rPr>
          <w:sz w:val="28"/>
          <w:szCs w:val="28"/>
        </w:rPr>
        <w:t xml:space="preserve">Приступить к подготовке проекта о внесении изменений в Правила землепользования и застройки </w:t>
      </w:r>
      <w:r w:rsidR="0048195A">
        <w:rPr>
          <w:sz w:val="28"/>
          <w:szCs w:val="28"/>
        </w:rPr>
        <w:t xml:space="preserve">городского поселения Безенчук </w:t>
      </w:r>
      <w:r w:rsidRPr="00683C35">
        <w:rPr>
          <w:sz w:val="28"/>
          <w:szCs w:val="28"/>
        </w:rPr>
        <w:t xml:space="preserve">муниципального района Безенчукский Самарской области, утвержденные Решением Собрания Представителей </w:t>
      </w:r>
      <w:r w:rsidR="0048195A">
        <w:rPr>
          <w:sz w:val="28"/>
          <w:szCs w:val="28"/>
        </w:rPr>
        <w:t xml:space="preserve">городского поселения Безенчук </w:t>
      </w:r>
      <w:r w:rsidRPr="00683C35">
        <w:rPr>
          <w:sz w:val="28"/>
          <w:szCs w:val="28"/>
        </w:rPr>
        <w:t xml:space="preserve">от </w:t>
      </w:r>
      <w:r w:rsidR="0048195A">
        <w:rPr>
          <w:sz w:val="28"/>
          <w:szCs w:val="28"/>
        </w:rPr>
        <w:t>12</w:t>
      </w:r>
      <w:r w:rsidRPr="00683C35">
        <w:rPr>
          <w:sz w:val="28"/>
          <w:szCs w:val="28"/>
        </w:rPr>
        <w:t xml:space="preserve">.12.2013г. № </w:t>
      </w:r>
      <w:r w:rsidR="0048195A">
        <w:rPr>
          <w:sz w:val="28"/>
          <w:szCs w:val="28"/>
        </w:rPr>
        <w:t>4/52</w:t>
      </w:r>
      <w:r w:rsidRPr="00683C35">
        <w:rPr>
          <w:sz w:val="28"/>
          <w:szCs w:val="28"/>
        </w:rPr>
        <w:t xml:space="preserve">, в части изменения </w:t>
      </w:r>
      <w:r w:rsidR="0048195A" w:rsidRPr="0069545D">
        <w:rPr>
          <w:sz w:val="28"/>
          <w:szCs w:val="28"/>
        </w:rPr>
        <w:t xml:space="preserve">в части </w:t>
      </w:r>
      <w:r w:rsidR="0048195A">
        <w:rPr>
          <w:sz w:val="28"/>
          <w:szCs w:val="28"/>
        </w:rPr>
        <w:t>внесения</w:t>
      </w:r>
      <w:r w:rsidR="0048195A" w:rsidRPr="0069545D">
        <w:rPr>
          <w:sz w:val="28"/>
          <w:szCs w:val="28"/>
        </w:rPr>
        <w:t xml:space="preserve"> изменени</w:t>
      </w:r>
      <w:r w:rsidR="0048195A">
        <w:rPr>
          <w:sz w:val="28"/>
          <w:szCs w:val="28"/>
        </w:rPr>
        <w:t>й</w:t>
      </w:r>
      <w:r w:rsidR="0048195A" w:rsidRPr="0069545D">
        <w:rPr>
          <w:sz w:val="28"/>
          <w:szCs w:val="28"/>
        </w:rPr>
        <w:t xml:space="preserve"> </w:t>
      </w:r>
      <w:r w:rsidR="0048195A">
        <w:rPr>
          <w:sz w:val="28"/>
          <w:szCs w:val="28"/>
        </w:rPr>
        <w:t>в градостроительный регламент</w:t>
      </w:r>
      <w:r w:rsidR="00C412EB" w:rsidRPr="00683C35">
        <w:rPr>
          <w:sz w:val="28"/>
          <w:szCs w:val="28"/>
        </w:rPr>
        <w:t>.</w:t>
      </w:r>
    </w:p>
    <w:p w:rsidR="0048195A" w:rsidRDefault="0048195A" w:rsidP="0048195A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</w:t>
      </w:r>
      <w:r w:rsidRPr="007E5DC3">
        <w:rPr>
          <w:sz w:val="28"/>
          <w:szCs w:val="28"/>
        </w:rPr>
        <w:t>статье 54.</w:t>
      </w:r>
      <w:r>
        <w:rPr>
          <w:sz w:val="28"/>
          <w:szCs w:val="28"/>
        </w:rPr>
        <w:t>4</w:t>
      </w:r>
      <w:r w:rsidRPr="007E5DC3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 xml:space="preserve"> в зоне </w:t>
      </w:r>
      <w:r w:rsidRPr="00B20F6D">
        <w:rPr>
          <w:sz w:val="28"/>
          <w:szCs w:val="28"/>
        </w:rPr>
        <w:t xml:space="preserve">отдыха, занятий физической культурой и спортом </w:t>
      </w:r>
      <w:r>
        <w:rPr>
          <w:sz w:val="28"/>
          <w:szCs w:val="28"/>
        </w:rPr>
        <w:t>«Р3» в п. 6 максимальная</w:t>
      </w:r>
      <w:r w:rsidRPr="007E5DC3">
        <w:rPr>
          <w:sz w:val="28"/>
          <w:szCs w:val="28"/>
        </w:rPr>
        <w:t xml:space="preserve"> площадь земельн</w:t>
      </w:r>
      <w:r>
        <w:rPr>
          <w:sz w:val="28"/>
          <w:szCs w:val="28"/>
        </w:rPr>
        <w:t>ых</w:t>
      </w:r>
      <w:r w:rsidRPr="007E5DC3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 для</w:t>
      </w:r>
      <w:r w:rsidRPr="007E5DC3">
        <w:rPr>
          <w:sz w:val="28"/>
          <w:szCs w:val="28"/>
        </w:rPr>
        <w:t xml:space="preserve"> </w:t>
      </w:r>
      <w:r w:rsidRPr="00B20F6D">
        <w:rPr>
          <w:sz w:val="28"/>
          <w:szCs w:val="28"/>
        </w:rPr>
        <w:t xml:space="preserve">объектов </w:t>
      </w:r>
      <w:r w:rsidRPr="00B20F6D">
        <w:rPr>
          <w:sz w:val="28"/>
          <w:szCs w:val="28"/>
        </w:rPr>
        <w:lastRenderedPageBreak/>
        <w:t>физкультуры и спорта открытого типа, кв.м</w:t>
      </w:r>
      <w:r w:rsidRPr="007E5DC3">
        <w:rPr>
          <w:sz w:val="28"/>
          <w:szCs w:val="28"/>
        </w:rPr>
        <w:t xml:space="preserve">, </w:t>
      </w:r>
      <w:r>
        <w:rPr>
          <w:sz w:val="28"/>
          <w:szCs w:val="28"/>
        </w:rPr>
        <w:t>значение «10000» заменить на «11000».</w:t>
      </w:r>
    </w:p>
    <w:p w:rsidR="00683C35" w:rsidRDefault="000638F5" w:rsidP="0048195A">
      <w:pPr>
        <w:tabs>
          <w:tab w:val="left" w:pos="9600"/>
        </w:tabs>
        <w:spacing w:line="276" w:lineRule="auto"/>
        <w:ind w:left="-567" w:right="-2" w:firstLine="567"/>
        <w:jc w:val="both"/>
        <w:rPr>
          <w:sz w:val="28"/>
          <w:szCs w:val="28"/>
        </w:rPr>
      </w:pPr>
      <w:r w:rsidRPr="00683C35">
        <w:rPr>
          <w:sz w:val="28"/>
          <w:szCs w:val="28"/>
        </w:rPr>
        <w:t>2.</w:t>
      </w:r>
      <w:r w:rsidR="00683C35">
        <w:rPr>
          <w:sz w:val="28"/>
          <w:szCs w:val="28"/>
        </w:rPr>
        <w:t xml:space="preserve"> </w:t>
      </w:r>
      <w:r w:rsidRPr="00683C35">
        <w:rPr>
          <w:sz w:val="28"/>
          <w:szCs w:val="28"/>
        </w:rPr>
        <w:t xml:space="preserve">Утвердить срок проведения работ по подготовке проекта внесения изменений в Правила землепользования и застройки </w:t>
      </w:r>
      <w:r w:rsidR="0048195A">
        <w:rPr>
          <w:sz w:val="28"/>
          <w:szCs w:val="28"/>
        </w:rPr>
        <w:t xml:space="preserve">городского поселения Безенчук </w:t>
      </w:r>
      <w:r w:rsidRPr="00683C35">
        <w:rPr>
          <w:sz w:val="28"/>
          <w:szCs w:val="28"/>
        </w:rPr>
        <w:t>муниципального района Безенчукский Самарской области, 14 дней.</w:t>
      </w:r>
    </w:p>
    <w:p w:rsidR="00683C35" w:rsidRPr="00683C35" w:rsidRDefault="00683C35" w:rsidP="0048195A">
      <w:pPr>
        <w:tabs>
          <w:tab w:val="left" w:pos="9600"/>
        </w:tabs>
        <w:spacing w:line="276" w:lineRule="auto"/>
        <w:ind w:left="-567"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83C35">
        <w:rPr>
          <w:sz w:val="28"/>
          <w:szCs w:val="28"/>
        </w:rPr>
        <w:t xml:space="preserve">Опубликовать настоящее постановление в газете «Вестник </w:t>
      </w:r>
      <w:r w:rsidR="007862A9">
        <w:rPr>
          <w:sz w:val="28"/>
          <w:szCs w:val="28"/>
        </w:rPr>
        <w:t>городское поселение Безенчук</w:t>
      </w:r>
      <w:r w:rsidRPr="00683C35">
        <w:rPr>
          <w:sz w:val="28"/>
          <w:szCs w:val="28"/>
        </w:rPr>
        <w:t xml:space="preserve">», </w:t>
      </w:r>
      <w:proofErr w:type="gramStart"/>
      <w:r w:rsidRPr="00683C35">
        <w:rPr>
          <w:sz w:val="28"/>
          <w:szCs w:val="28"/>
        </w:rPr>
        <w:t>разместить</w:t>
      </w:r>
      <w:proofErr w:type="gramEnd"/>
      <w:r w:rsidRPr="00683C35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48195A">
        <w:rPr>
          <w:sz w:val="28"/>
          <w:szCs w:val="28"/>
        </w:rPr>
        <w:t xml:space="preserve">городского поселения Безенчук </w:t>
      </w:r>
      <w:r w:rsidRPr="00683C35">
        <w:rPr>
          <w:sz w:val="28"/>
          <w:szCs w:val="28"/>
        </w:rPr>
        <w:t xml:space="preserve">муниципального района Безенчукский Самарской области в сети «Интернет»: </w:t>
      </w:r>
      <w:r w:rsidR="0048195A" w:rsidRPr="00E66E5B">
        <w:rPr>
          <w:sz w:val="28"/>
          <w:szCs w:val="28"/>
        </w:rPr>
        <w:t>http://www.bezenchukgp.ru/</w:t>
      </w:r>
      <w:r w:rsidR="0048195A">
        <w:rPr>
          <w:sz w:val="28"/>
          <w:szCs w:val="28"/>
        </w:rPr>
        <w:t>.</w:t>
      </w:r>
    </w:p>
    <w:p w:rsidR="00683C35" w:rsidRPr="00683C35" w:rsidRDefault="00683C35" w:rsidP="0048195A">
      <w:pPr>
        <w:tabs>
          <w:tab w:val="left" w:pos="9600"/>
        </w:tabs>
        <w:spacing w:line="276" w:lineRule="auto"/>
        <w:ind w:right="30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862A9">
        <w:rPr>
          <w:sz w:val="28"/>
          <w:szCs w:val="28"/>
        </w:rPr>
        <w:t xml:space="preserve"> </w:t>
      </w:r>
      <w:proofErr w:type="gramStart"/>
      <w:r w:rsidR="007862A9">
        <w:rPr>
          <w:sz w:val="28"/>
          <w:szCs w:val="28"/>
        </w:rPr>
        <w:t>Контроль за</w:t>
      </w:r>
      <w:proofErr w:type="gramEnd"/>
      <w:r w:rsidR="007862A9">
        <w:rPr>
          <w:sz w:val="28"/>
          <w:szCs w:val="28"/>
        </w:rPr>
        <w:t xml:space="preserve"> исполнением п</w:t>
      </w:r>
      <w:r w:rsidRPr="00683C35">
        <w:rPr>
          <w:sz w:val="28"/>
          <w:szCs w:val="28"/>
        </w:rPr>
        <w:t>остановления оставляю за собой.</w:t>
      </w:r>
    </w:p>
    <w:p w:rsidR="000638F5" w:rsidRDefault="000638F5" w:rsidP="000638F5">
      <w:pPr>
        <w:spacing w:line="360" w:lineRule="auto"/>
        <w:ind w:firstLine="720"/>
        <w:jc w:val="both"/>
        <w:rPr>
          <w:sz w:val="28"/>
          <w:szCs w:val="28"/>
        </w:rPr>
      </w:pPr>
    </w:p>
    <w:p w:rsidR="0048195A" w:rsidRDefault="0048195A" w:rsidP="000638F5">
      <w:pPr>
        <w:spacing w:line="360" w:lineRule="auto"/>
        <w:ind w:firstLine="720"/>
        <w:jc w:val="both"/>
        <w:rPr>
          <w:sz w:val="28"/>
          <w:szCs w:val="28"/>
        </w:rPr>
      </w:pPr>
    </w:p>
    <w:p w:rsidR="0048195A" w:rsidRPr="00683C35" w:rsidRDefault="0048195A" w:rsidP="000638F5">
      <w:pPr>
        <w:spacing w:line="360" w:lineRule="auto"/>
        <w:ind w:firstLine="720"/>
        <w:jc w:val="both"/>
        <w:rPr>
          <w:sz w:val="28"/>
          <w:szCs w:val="28"/>
        </w:rPr>
      </w:pPr>
    </w:p>
    <w:p w:rsidR="000638F5" w:rsidRPr="00683C35" w:rsidRDefault="000638F5" w:rsidP="0048195A">
      <w:pPr>
        <w:ind w:hanging="567"/>
        <w:rPr>
          <w:sz w:val="28"/>
          <w:szCs w:val="28"/>
          <w:lang w:eastAsia="ar-SA"/>
        </w:rPr>
      </w:pPr>
      <w:r w:rsidRPr="00683C35">
        <w:rPr>
          <w:sz w:val="28"/>
          <w:szCs w:val="28"/>
          <w:lang w:eastAsia="ar-SA"/>
        </w:rPr>
        <w:t xml:space="preserve">Глава </w:t>
      </w:r>
      <w:r w:rsidR="0048195A">
        <w:rPr>
          <w:sz w:val="28"/>
          <w:szCs w:val="28"/>
          <w:lang w:eastAsia="ar-SA"/>
        </w:rPr>
        <w:t>городского</w:t>
      </w:r>
      <w:r w:rsidRPr="00683C35">
        <w:rPr>
          <w:sz w:val="28"/>
          <w:szCs w:val="28"/>
          <w:lang w:eastAsia="ar-SA"/>
        </w:rPr>
        <w:t xml:space="preserve"> поселения</w:t>
      </w:r>
    </w:p>
    <w:p w:rsidR="000638F5" w:rsidRPr="00683C35" w:rsidRDefault="0048195A" w:rsidP="0048195A">
      <w:pPr>
        <w:ind w:hanging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Безенчук</w:t>
      </w:r>
      <w:r w:rsidR="000638F5" w:rsidRPr="00683C35">
        <w:rPr>
          <w:sz w:val="28"/>
          <w:szCs w:val="28"/>
          <w:lang w:eastAsia="ar-SA"/>
        </w:rPr>
        <w:t xml:space="preserve">                                                        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В</w:t>
      </w:r>
      <w:r w:rsidR="000638F5" w:rsidRPr="00683C35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Н</w:t>
      </w:r>
      <w:r w:rsidR="000638F5" w:rsidRPr="00683C35">
        <w:rPr>
          <w:sz w:val="28"/>
          <w:szCs w:val="28"/>
          <w:lang w:eastAsia="ar-SA"/>
        </w:rPr>
        <w:t>. Г</w:t>
      </w:r>
      <w:r>
        <w:rPr>
          <w:sz w:val="28"/>
          <w:szCs w:val="28"/>
          <w:lang w:eastAsia="ar-SA"/>
        </w:rPr>
        <w:t>уро</w:t>
      </w:r>
      <w:r w:rsidR="000638F5" w:rsidRPr="00683C35">
        <w:rPr>
          <w:sz w:val="28"/>
          <w:szCs w:val="28"/>
          <w:lang w:eastAsia="ar-SA"/>
        </w:rPr>
        <w:t>в</w:t>
      </w:r>
    </w:p>
    <w:p w:rsidR="000638F5" w:rsidRPr="00683C35" w:rsidRDefault="0048195A" w:rsidP="000638F5">
      <w:pPr>
        <w:spacing w:line="360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</w:p>
    <w:p w:rsidR="000638F5" w:rsidRDefault="000638F5" w:rsidP="000638F5">
      <w:pPr>
        <w:spacing w:line="360" w:lineRule="auto"/>
        <w:rPr>
          <w:sz w:val="28"/>
          <w:szCs w:val="28"/>
          <w:lang w:eastAsia="ar-SA"/>
        </w:rPr>
      </w:pPr>
    </w:p>
    <w:p w:rsidR="000638F5" w:rsidRDefault="000638F5" w:rsidP="000638F5">
      <w:pPr>
        <w:spacing w:line="360" w:lineRule="auto"/>
        <w:rPr>
          <w:sz w:val="28"/>
          <w:szCs w:val="28"/>
          <w:lang w:eastAsia="ar-SA"/>
        </w:rPr>
      </w:pPr>
    </w:p>
    <w:p w:rsidR="000638F5" w:rsidRDefault="000638F5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Default="007862A9" w:rsidP="00754ED7">
      <w:pPr>
        <w:jc w:val="both"/>
        <w:outlineLvl w:val="0"/>
        <w:rPr>
          <w:sz w:val="16"/>
          <w:szCs w:val="16"/>
        </w:rPr>
      </w:pPr>
    </w:p>
    <w:p w:rsidR="007862A9" w:rsidRPr="007862A9" w:rsidRDefault="007862A9" w:rsidP="00754ED7">
      <w:p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О.П. </w:t>
      </w:r>
      <w:proofErr w:type="spellStart"/>
      <w:r>
        <w:rPr>
          <w:sz w:val="22"/>
          <w:szCs w:val="22"/>
        </w:rPr>
        <w:t>Скорбовенко</w:t>
      </w:r>
      <w:proofErr w:type="spellEnd"/>
      <w:r>
        <w:rPr>
          <w:sz w:val="22"/>
          <w:szCs w:val="22"/>
        </w:rPr>
        <w:t xml:space="preserve"> 8(84676)21835</w:t>
      </w:r>
    </w:p>
    <w:sectPr w:rsidR="007862A9" w:rsidRPr="007862A9" w:rsidSect="00971D49">
      <w:headerReference w:type="default" r:id="rId10"/>
      <w:pgSz w:w="11906" w:h="16838"/>
      <w:pgMar w:top="1134" w:right="851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35C" w:rsidRDefault="00FE535C">
      <w:r>
        <w:separator/>
      </w:r>
    </w:p>
  </w:endnote>
  <w:endnote w:type="continuationSeparator" w:id="0">
    <w:p w:rsidR="00FE535C" w:rsidRDefault="00FE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Arial Unicode MS"/>
    <w:charset w:val="59"/>
    <w:family w:val="auto"/>
    <w:pitch w:val="variable"/>
    <w:sig w:usb0="E1000AEF" w:usb1="5000A1FF" w:usb2="00000000" w:usb3="00000000" w:csb0="000001B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??"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35C" w:rsidRDefault="00FE535C">
      <w:r>
        <w:separator/>
      </w:r>
    </w:p>
  </w:footnote>
  <w:footnote w:type="continuationSeparator" w:id="0">
    <w:p w:rsidR="00FE535C" w:rsidRDefault="00FE53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25B" w:rsidRDefault="0048195A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83025B" w:rsidRDefault="00646710">
                          <w:pPr>
                            <w:pStyle w:val="aa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 w:rsidR="0083025B"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91115D">
                            <w:rPr>
                              <w:rStyle w:val="a4"/>
                              <w:noProof/>
                            </w:rPr>
                            <w:t>2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" stroked="f">
              <v:fill opacity="0"/>
              <v:textbox inset="0,0,0,0">
                <w:txbxContent>
                  <w:p w:rsidR="0083025B" w:rsidRDefault="00646710">
                    <w:pPr>
                      <w:pStyle w:val="aa"/>
                    </w:pPr>
                    <w:r>
                      <w:rPr>
                        <w:rStyle w:val="a4"/>
                      </w:rPr>
                      <w:fldChar w:fldCharType="begin"/>
                    </w:r>
                    <w:r w:rsidR="0083025B"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91115D">
                      <w:rPr>
                        <w:rStyle w:val="a4"/>
                        <w:noProof/>
                      </w:rPr>
                      <w:t>2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45F6F18"/>
    <w:multiLevelType w:val="hybridMultilevel"/>
    <w:tmpl w:val="21A0819E"/>
    <w:lvl w:ilvl="0" w:tplc="279625D0">
      <w:start w:val="2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121242"/>
    <w:multiLevelType w:val="hybridMultilevel"/>
    <w:tmpl w:val="2CAA01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A32742"/>
    <w:multiLevelType w:val="hybridMultilevel"/>
    <w:tmpl w:val="3FD2A782"/>
    <w:lvl w:ilvl="0" w:tplc="4A561A5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40"/>
    <w:rsid w:val="00035009"/>
    <w:rsid w:val="00043432"/>
    <w:rsid w:val="00054927"/>
    <w:rsid w:val="000638F5"/>
    <w:rsid w:val="00071A3D"/>
    <w:rsid w:val="00072453"/>
    <w:rsid w:val="000C14E2"/>
    <w:rsid w:val="00100555"/>
    <w:rsid w:val="00101979"/>
    <w:rsid w:val="00102D9D"/>
    <w:rsid w:val="00107575"/>
    <w:rsid w:val="00111601"/>
    <w:rsid w:val="00133800"/>
    <w:rsid w:val="00144A96"/>
    <w:rsid w:val="00153E8E"/>
    <w:rsid w:val="00182145"/>
    <w:rsid w:val="001871BA"/>
    <w:rsid w:val="001D4D3D"/>
    <w:rsid w:val="00206418"/>
    <w:rsid w:val="002133C9"/>
    <w:rsid w:val="00242C41"/>
    <w:rsid w:val="00246481"/>
    <w:rsid w:val="00260E2A"/>
    <w:rsid w:val="002A5788"/>
    <w:rsid w:val="002F26FD"/>
    <w:rsid w:val="003A412E"/>
    <w:rsid w:val="0042212A"/>
    <w:rsid w:val="00463314"/>
    <w:rsid w:val="0048195A"/>
    <w:rsid w:val="004A3D77"/>
    <w:rsid w:val="004B7E78"/>
    <w:rsid w:val="004D0C0B"/>
    <w:rsid w:val="004D6CDF"/>
    <w:rsid w:val="004F6727"/>
    <w:rsid w:val="00525188"/>
    <w:rsid w:val="00551319"/>
    <w:rsid w:val="00555662"/>
    <w:rsid w:val="005669D4"/>
    <w:rsid w:val="005C3717"/>
    <w:rsid w:val="00616E27"/>
    <w:rsid w:val="00646710"/>
    <w:rsid w:val="0065325C"/>
    <w:rsid w:val="00655C9D"/>
    <w:rsid w:val="00683C35"/>
    <w:rsid w:val="006B04F0"/>
    <w:rsid w:val="006B3B96"/>
    <w:rsid w:val="006B40D5"/>
    <w:rsid w:val="006C128A"/>
    <w:rsid w:val="006C41A7"/>
    <w:rsid w:val="006F0D28"/>
    <w:rsid w:val="00731408"/>
    <w:rsid w:val="00754ED7"/>
    <w:rsid w:val="007862A9"/>
    <w:rsid w:val="007A0C15"/>
    <w:rsid w:val="007B6659"/>
    <w:rsid w:val="00817E74"/>
    <w:rsid w:val="00820A25"/>
    <w:rsid w:val="0083025B"/>
    <w:rsid w:val="0084641A"/>
    <w:rsid w:val="00856AAD"/>
    <w:rsid w:val="008A5F6A"/>
    <w:rsid w:val="008D2B5B"/>
    <w:rsid w:val="008F518C"/>
    <w:rsid w:val="00903E0B"/>
    <w:rsid w:val="0091115D"/>
    <w:rsid w:val="009425E2"/>
    <w:rsid w:val="00971D49"/>
    <w:rsid w:val="00977BD3"/>
    <w:rsid w:val="00990D5C"/>
    <w:rsid w:val="009C2263"/>
    <w:rsid w:val="009D2095"/>
    <w:rsid w:val="009E038D"/>
    <w:rsid w:val="009F3C6D"/>
    <w:rsid w:val="00A6376E"/>
    <w:rsid w:val="00AA0291"/>
    <w:rsid w:val="00AE3A5F"/>
    <w:rsid w:val="00AF27F3"/>
    <w:rsid w:val="00B00A29"/>
    <w:rsid w:val="00B1438D"/>
    <w:rsid w:val="00B166C0"/>
    <w:rsid w:val="00B2133C"/>
    <w:rsid w:val="00B40E88"/>
    <w:rsid w:val="00B41A72"/>
    <w:rsid w:val="00B458D5"/>
    <w:rsid w:val="00B94FB0"/>
    <w:rsid w:val="00BC3B33"/>
    <w:rsid w:val="00BD52ED"/>
    <w:rsid w:val="00BE0228"/>
    <w:rsid w:val="00BF6CDA"/>
    <w:rsid w:val="00C35393"/>
    <w:rsid w:val="00C36BD1"/>
    <w:rsid w:val="00C412EB"/>
    <w:rsid w:val="00C46C45"/>
    <w:rsid w:val="00C67B7E"/>
    <w:rsid w:val="00C72906"/>
    <w:rsid w:val="00C747FC"/>
    <w:rsid w:val="00CA1402"/>
    <w:rsid w:val="00CB7F17"/>
    <w:rsid w:val="00D127A8"/>
    <w:rsid w:val="00D16DB5"/>
    <w:rsid w:val="00D34304"/>
    <w:rsid w:val="00D44603"/>
    <w:rsid w:val="00D60537"/>
    <w:rsid w:val="00D64AD6"/>
    <w:rsid w:val="00D70360"/>
    <w:rsid w:val="00D87030"/>
    <w:rsid w:val="00E108EB"/>
    <w:rsid w:val="00E15FDE"/>
    <w:rsid w:val="00E24925"/>
    <w:rsid w:val="00E94EF9"/>
    <w:rsid w:val="00EB05DC"/>
    <w:rsid w:val="00EC51B6"/>
    <w:rsid w:val="00ED4974"/>
    <w:rsid w:val="00ED4A20"/>
    <w:rsid w:val="00EF41DE"/>
    <w:rsid w:val="00F124C8"/>
    <w:rsid w:val="00F312F1"/>
    <w:rsid w:val="00F93897"/>
    <w:rsid w:val="00F94240"/>
    <w:rsid w:val="00FE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3C9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133C9"/>
    <w:rPr>
      <w:rFonts w:ascii="Symbol" w:hAnsi="Symbol" w:cs="Symbol" w:hint="default"/>
    </w:rPr>
  </w:style>
  <w:style w:type="character" w:customStyle="1" w:styleId="WW8Num1z2">
    <w:name w:val="WW8Num1z2"/>
    <w:rsid w:val="002133C9"/>
    <w:rPr>
      <w:rFonts w:ascii="Courier New" w:hAnsi="Courier New" w:cs="Courier New" w:hint="default"/>
    </w:rPr>
  </w:style>
  <w:style w:type="character" w:customStyle="1" w:styleId="WW8Num1z3">
    <w:name w:val="WW8Num1z3"/>
    <w:rsid w:val="002133C9"/>
    <w:rPr>
      <w:rFonts w:ascii="Wingdings" w:hAnsi="Wingdings" w:cs="Wingdings" w:hint="default"/>
    </w:rPr>
  </w:style>
  <w:style w:type="character" w:customStyle="1" w:styleId="WW8Num2z0">
    <w:name w:val="WW8Num2z0"/>
    <w:rsid w:val="002133C9"/>
    <w:rPr>
      <w:sz w:val="28"/>
      <w:szCs w:val="28"/>
      <w:lang w:val="ru-RU" w:eastAsia="ru-RU"/>
    </w:rPr>
  </w:style>
  <w:style w:type="character" w:customStyle="1" w:styleId="WW8Num2z1">
    <w:name w:val="WW8Num2z1"/>
    <w:rsid w:val="002133C9"/>
  </w:style>
  <w:style w:type="character" w:customStyle="1" w:styleId="WW8Num2z2">
    <w:name w:val="WW8Num2z2"/>
    <w:rsid w:val="002133C9"/>
  </w:style>
  <w:style w:type="character" w:customStyle="1" w:styleId="WW8Num2z3">
    <w:name w:val="WW8Num2z3"/>
    <w:rsid w:val="002133C9"/>
  </w:style>
  <w:style w:type="character" w:customStyle="1" w:styleId="WW8Num2z4">
    <w:name w:val="WW8Num2z4"/>
    <w:rsid w:val="002133C9"/>
  </w:style>
  <w:style w:type="character" w:customStyle="1" w:styleId="WW8Num2z5">
    <w:name w:val="WW8Num2z5"/>
    <w:rsid w:val="002133C9"/>
  </w:style>
  <w:style w:type="character" w:customStyle="1" w:styleId="WW8Num2z6">
    <w:name w:val="WW8Num2z6"/>
    <w:rsid w:val="002133C9"/>
  </w:style>
  <w:style w:type="character" w:customStyle="1" w:styleId="WW8Num2z7">
    <w:name w:val="WW8Num2z7"/>
    <w:rsid w:val="002133C9"/>
  </w:style>
  <w:style w:type="character" w:customStyle="1" w:styleId="WW8Num2z8">
    <w:name w:val="WW8Num2z8"/>
    <w:rsid w:val="002133C9"/>
  </w:style>
  <w:style w:type="character" w:customStyle="1" w:styleId="WW8Num3z0">
    <w:name w:val="WW8Num3z0"/>
    <w:rsid w:val="002133C9"/>
  </w:style>
  <w:style w:type="character" w:customStyle="1" w:styleId="WW8Num3z1">
    <w:name w:val="WW8Num3z1"/>
    <w:rsid w:val="002133C9"/>
  </w:style>
  <w:style w:type="character" w:customStyle="1" w:styleId="WW8Num3z2">
    <w:name w:val="WW8Num3z2"/>
    <w:rsid w:val="002133C9"/>
  </w:style>
  <w:style w:type="character" w:customStyle="1" w:styleId="WW8Num3z3">
    <w:name w:val="WW8Num3z3"/>
    <w:rsid w:val="002133C9"/>
  </w:style>
  <w:style w:type="character" w:customStyle="1" w:styleId="WW8Num3z4">
    <w:name w:val="WW8Num3z4"/>
    <w:rsid w:val="002133C9"/>
  </w:style>
  <w:style w:type="character" w:customStyle="1" w:styleId="WW8Num3z5">
    <w:name w:val="WW8Num3z5"/>
    <w:rsid w:val="002133C9"/>
  </w:style>
  <w:style w:type="character" w:customStyle="1" w:styleId="WW8Num3z6">
    <w:name w:val="WW8Num3z6"/>
    <w:rsid w:val="002133C9"/>
  </w:style>
  <w:style w:type="character" w:customStyle="1" w:styleId="WW8Num3z7">
    <w:name w:val="WW8Num3z7"/>
    <w:rsid w:val="002133C9"/>
  </w:style>
  <w:style w:type="character" w:customStyle="1" w:styleId="WW8Num3z8">
    <w:name w:val="WW8Num3z8"/>
    <w:rsid w:val="002133C9"/>
  </w:style>
  <w:style w:type="character" w:customStyle="1" w:styleId="WW8Num4z0">
    <w:name w:val="WW8Num4z0"/>
    <w:rsid w:val="002133C9"/>
    <w:rPr>
      <w:rFonts w:hint="default"/>
    </w:rPr>
  </w:style>
  <w:style w:type="character" w:customStyle="1" w:styleId="WW8Num5z0">
    <w:name w:val="WW8Num5z0"/>
    <w:rsid w:val="002133C9"/>
    <w:rPr>
      <w:sz w:val="28"/>
      <w:szCs w:val="28"/>
    </w:rPr>
  </w:style>
  <w:style w:type="character" w:customStyle="1" w:styleId="WW8Num5z1">
    <w:name w:val="WW8Num5z1"/>
    <w:rsid w:val="002133C9"/>
  </w:style>
  <w:style w:type="character" w:customStyle="1" w:styleId="WW8Num5z2">
    <w:name w:val="WW8Num5z2"/>
    <w:rsid w:val="002133C9"/>
  </w:style>
  <w:style w:type="character" w:customStyle="1" w:styleId="WW8Num5z3">
    <w:name w:val="WW8Num5z3"/>
    <w:rsid w:val="002133C9"/>
  </w:style>
  <w:style w:type="character" w:customStyle="1" w:styleId="WW8Num5z4">
    <w:name w:val="WW8Num5z4"/>
    <w:rsid w:val="002133C9"/>
  </w:style>
  <w:style w:type="character" w:customStyle="1" w:styleId="WW8Num5z5">
    <w:name w:val="WW8Num5z5"/>
    <w:rsid w:val="002133C9"/>
  </w:style>
  <w:style w:type="character" w:customStyle="1" w:styleId="WW8Num5z6">
    <w:name w:val="WW8Num5z6"/>
    <w:rsid w:val="002133C9"/>
  </w:style>
  <w:style w:type="character" w:customStyle="1" w:styleId="WW8Num5z7">
    <w:name w:val="WW8Num5z7"/>
    <w:rsid w:val="002133C9"/>
  </w:style>
  <w:style w:type="character" w:customStyle="1" w:styleId="WW8Num5z8">
    <w:name w:val="WW8Num5z8"/>
    <w:rsid w:val="002133C9"/>
  </w:style>
  <w:style w:type="character" w:customStyle="1" w:styleId="1">
    <w:name w:val="Основной шрифт абзаца1"/>
    <w:rsid w:val="002133C9"/>
  </w:style>
  <w:style w:type="character" w:customStyle="1" w:styleId="a3">
    <w:name w:val="Верхний колонтитул Знак"/>
    <w:rsid w:val="002133C9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  <w:rsid w:val="002133C9"/>
  </w:style>
  <w:style w:type="character" w:customStyle="1" w:styleId="a5">
    <w:name w:val="Схема документа Знак"/>
    <w:rsid w:val="002133C9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rsid w:val="002133C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2133C9"/>
    <w:pPr>
      <w:spacing w:after="140" w:line="276" w:lineRule="auto"/>
    </w:pPr>
  </w:style>
  <w:style w:type="paragraph" w:styleId="a8">
    <w:name w:val="List"/>
    <w:basedOn w:val="a7"/>
    <w:rsid w:val="002133C9"/>
    <w:rPr>
      <w:rFonts w:cs="Lucida Sans"/>
    </w:rPr>
  </w:style>
  <w:style w:type="paragraph" w:styleId="a9">
    <w:name w:val="caption"/>
    <w:basedOn w:val="a"/>
    <w:qFormat/>
    <w:rsid w:val="002133C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2133C9"/>
    <w:pPr>
      <w:suppressLineNumbers/>
    </w:pPr>
    <w:rPr>
      <w:rFonts w:cs="Lucida Sans"/>
    </w:rPr>
  </w:style>
  <w:style w:type="paragraph" w:styleId="aa">
    <w:name w:val="header"/>
    <w:basedOn w:val="a"/>
    <w:rsid w:val="002133C9"/>
  </w:style>
  <w:style w:type="paragraph" w:customStyle="1" w:styleId="11">
    <w:name w:val="Схема документа1"/>
    <w:basedOn w:val="a"/>
    <w:rsid w:val="002133C9"/>
    <w:rPr>
      <w:rFonts w:ascii="Lucida Grande CY" w:hAnsi="Lucida Grande CY" w:cs="Lucida Grande CY"/>
    </w:rPr>
  </w:style>
  <w:style w:type="paragraph" w:customStyle="1" w:styleId="ab">
    <w:name w:val="Содержимое таблицы"/>
    <w:basedOn w:val="a"/>
    <w:rsid w:val="002133C9"/>
    <w:pPr>
      <w:suppressLineNumbers/>
    </w:pPr>
  </w:style>
  <w:style w:type="paragraph" w:customStyle="1" w:styleId="ac">
    <w:name w:val="Заголовок таблицы"/>
    <w:basedOn w:val="ab"/>
    <w:rsid w:val="002133C9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2133C9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55C9D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C67B7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67B7E"/>
    <w:rPr>
      <w:rFonts w:ascii="Segoe UI" w:hAnsi="Segoe UI" w:cs="Segoe UI"/>
      <w:sz w:val="18"/>
      <w:szCs w:val="18"/>
      <w:lang w:eastAsia="zh-CN"/>
    </w:rPr>
  </w:style>
  <w:style w:type="paragraph" w:customStyle="1" w:styleId="13">
    <w:name w:val="Обычный1"/>
    <w:rsid w:val="008F518C"/>
    <w:pPr>
      <w:widowControl w:val="0"/>
      <w:snapToGrid w:val="0"/>
    </w:pPr>
  </w:style>
  <w:style w:type="paragraph" w:styleId="af1">
    <w:name w:val="List Paragraph"/>
    <w:basedOn w:val="a"/>
    <w:uiPriority w:val="34"/>
    <w:qFormat/>
    <w:rsid w:val="001019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3C9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133C9"/>
    <w:rPr>
      <w:rFonts w:ascii="Symbol" w:hAnsi="Symbol" w:cs="Symbol" w:hint="default"/>
    </w:rPr>
  </w:style>
  <w:style w:type="character" w:customStyle="1" w:styleId="WW8Num1z2">
    <w:name w:val="WW8Num1z2"/>
    <w:rsid w:val="002133C9"/>
    <w:rPr>
      <w:rFonts w:ascii="Courier New" w:hAnsi="Courier New" w:cs="Courier New" w:hint="default"/>
    </w:rPr>
  </w:style>
  <w:style w:type="character" w:customStyle="1" w:styleId="WW8Num1z3">
    <w:name w:val="WW8Num1z3"/>
    <w:rsid w:val="002133C9"/>
    <w:rPr>
      <w:rFonts w:ascii="Wingdings" w:hAnsi="Wingdings" w:cs="Wingdings" w:hint="default"/>
    </w:rPr>
  </w:style>
  <w:style w:type="character" w:customStyle="1" w:styleId="WW8Num2z0">
    <w:name w:val="WW8Num2z0"/>
    <w:rsid w:val="002133C9"/>
    <w:rPr>
      <w:sz w:val="28"/>
      <w:szCs w:val="28"/>
      <w:lang w:val="ru-RU" w:eastAsia="ru-RU"/>
    </w:rPr>
  </w:style>
  <w:style w:type="character" w:customStyle="1" w:styleId="WW8Num2z1">
    <w:name w:val="WW8Num2z1"/>
    <w:rsid w:val="002133C9"/>
  </w:style>
  <w:style w:type="character" w:customStyle="1" w:styleId="WW8Num2z2">
    <w:name w:val="WW8Num2z2"/>
    <w:rsid w:val="002133C9"/>
  </w:style>
  <w:style w:type="character" w:customStyle="1" w:styleId="WW8Num2z3">
    <w:name w:val="WW8Num2z3"/>
    <w:rsid w:val="002133C9"/>
  </w:style>
  <w:style w:type="character" w:customStyle="1" w:styleId="WW8Num2z4">
    <w:name w:val="WW8Num2z4"/>
    <w:rsid w:val="002133C9"/>
  </w:style>
  <w:style w:type="character" w:customStyle="1" w:styleId="WW8Num2z5">
    <w:name w:val="WW8Num2z5"/>
    <w:rsid w:val="002133C9"/>
  </w:style>
  <w:style w:type="character" w:customStyle="1" w:styleId="WW8Num2z6">
    <w:name w:val="WW8Num2z6"/>
    <w:rsid w:val="002133C9"/>
  </w:style>
  <w:style w:type="character" w:customStyle="1" w:styleId="WW8Num2z7">
    <w:name w:val="WW8Num2z7"/>
    <w:rsid w:val="002133C9"/>
  </w:style>
  <w:style w:type="character" w:customStyle="1" w:styleId="WW8Num2z8">
    <w:name w:val="WW8Num2z8"/>
    <w:rsid w:val="002133C9"/>
  </w:style>
  <w:style w:type="character" w:customStyle="1" w:styleId="WW8Num3z0">
    <w:name w:val="WW8Num3z0"/>
    <w:rsid w:val="002133C9"/>
  </w:style>
  <w:style w:type="character" w:customStyle="1" w:styleId="WW8Num3z1">
    <w:name w:val="WW8Num3z1"/>
    <w:rsid w:val="002133C9"/>
  </w:style>
  <w:style w:type="character" w:customStyle="1" w:styleId="WW8Num3z2">
    <w:name w:val="WW8Num3z2"/>
    <w:rsid w:val="002133C9"/>
  </w:style>
  <w:style w:type="character" w:customStyle="1" w:styleId="WW8Num3z3">
    <w:name w:val="WW8Num3z3"/>
    <w:rsid w:val="002133C9"/>
  </w:style>
  <w:style w:type="character" w:customStyle="1" w:styleId="WW8Num3z4">
    <w:name w:val="WW8Num3z4"/>
    <w:rsid w:val="002133C9"/>
  </w:style>
  <w:style w:type="character" w:customStyle="1" w:styleId="WW8Num3z5">
    <w:name w:val="WW8Num3z5"/>
    <w:rsid w:val="002133C9"/>
  </w:style>
  <w:style w:type="character" w:customStyle="1" w:styleId="WW8Num3z6">
    <w:name w:val="WW8Num3z6"/>
    <w:rsid w:val="002133C9"/>
  </w:style>
  <w:style w:type="character" w:customStyle="1" w:styleId="WW8Num3z7">
    <w:name w:val="WW8Num3z7"/>
    <w:rsid w:val="002133C9"/>
  </w:style>
  <w:style w:type="character" w:customStyle="1" w:styleId="WW8Num3z8">
    <w:name w:val="WW8Num3z8"/>
    <w:rsid w:val="002133C9"/>
  </w:style>
  <w:style w:type="character" w:customStyle="1" w:styleId="WW8Num4z0">
    <w:name w:val="WW8Num4z0"/>
    <w:rsid w:val="002133C9"/>
    <w:rPr>
      <w:rFonts w:hint="default"/>
    </w:rPr>
  </w:style>
  <w:style w:type="character" w:customStyle="1" w:styleId="WW8Num5z0">
    <w:name w:val="WW8Num5z0"/>
    <w:rsid w:val="002133C9"/>
    <w:rPr>
      <w:sz w:val="28"/>
      <w:szCs w:val="28"/>
    </w:rPr>
  </w:style>
  <w:style w:type="character" w:customStyle="1" w:styleId="WW8Num5z1">
    <w:name w:val="WW8Num5z1"/>
    <w:rsid w:val="002133C9"/>
  </w:style>
  <w:style w:type="character" w:customStyle="1" w:styleId="WW8Num5z2">
    <w:name w:val="WW8Num5z2"/>
    <w:rsid w:val="002133C9"/>
  </w:style>
  <w:style w:type="character" w:customStyle="1" w:styleId="WW8Num5z3">
    <w:name w:val="WW8Num5z3"/>
    <w:rsid w:val="002133C9"/>
  </w:style>
  <w:style w:type="character" w:customStyle="1" w:styleId="WW8Num5z4">
    <w:name w:val="WW8Num5z4"/>
    <w:rsid w:val="002133C9"/>
  </w:style>
  <w:style w:type="character" w:customStyle="1" w:styleId="WW8Num5z5">
    <w:name w:val="WW8Num5z5"/>
    <w:rsid w:val="002133C9"/>
  </w:style>
  <w:style w:type="character" w:customStyle="1" w:styleId="WW8Num5z6">
    <w:name w:val="WW8Num5z6"/>
    <w:rsid w:val="002133C9"/>
  </w:style>
  <w:style w:type="character" w:customStyle="1" w:styleId="WW8Num5z7">
    <w:name w:val="WW8Num5z7"/>
    <w:rsid w:val="002133C9"/>
  </w:style>
  <w:style w:type="character" w:customStyle="1" w:styleId="WW8Num5z8">
    <w:name w:val="WW8Num5z8"/>
    <w:rsid w:val="002133C9"/>
  </w:style>
  <w:style w:type="character" w:customStyle="1" w:styleId="1">
    <w:name w:val="Основной шрифт абзаца1"/>
    <w:rsid w:val="002133C9"/>
  </w:style>
  <w:style w:type="character" w:customStyle="1" w:styleId="a3">
    <w:name w:val="Верхний колонтитул Знак"/>
    <w:rsid w:val="002133C9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  <w:rsid w:val="002133C9"/>
  </w:style>
  <w:style w:type="character" w:customStyle="1" w:styleId="a5">
    <w:name w:val="Схема документа Знак"/>
    <w:rsid w:val="002133C9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rsid w:val="002133C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2133C9"/>
    <w:pPr>
      <w:spacing w:after="140" w:line="276" w:lineRule="auto"/>
    </w:pPr>
  </w:style>
  <w:style w:type="paragraph" w:styleId="a8">
    <w:name w:val="List"/>
    <w:basedOn w:val="a7"/>
    <w:rsid w:val="002133C9"/>
    <w:rPr>
      <w:rFonts w:cs="Lucida Sans"/>
    </w:rPr>
  </w:style>
  <w:style w:type="paragraph" w:styleId="a9">
    <w:name w:val="caption"/>
    <w:basedOn w:val="a"/>
    <w:qFormat/>
    <w:rsid w:val="002133C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2133C9"/>
    <w:pPr>
      <w:suppressLineNumbers/>
    </w:pPr>
    <w:rPr>
      <w:rFonts w:cs="Lucida Sans"/>
    </w:rPr>
  </w:style>
  <w:style w:type="paragraph" w:styleId="aa">
    <w:name w:val="header"/>
    <w:basedOn w:val="a"/>
    <w:rsid w:val="002133C9"/>
  </w:style>
  <w:style w:type="paragraph" w:customStyle="1" w:styleId="11">
    <w:name w:val="Схема документа1"/>
    <w:basedOn w:val="a"/>
    <w:rsid w:val="002133C9"/>
    <w:rPr>
      <w:rFonts w:ascii="Lucida Grande CY" w:hAnsi="Lucida Grande CY" w:cs="Lucida Grande CY"/>
    </w:rPr>
  </w:style>
  <w:style w:type="paragraph" w:customStyle="1" w:styleId="ab">
    <w:name w:val="Содержимое таблицы"/>
    <w:basedOn w:val="a"/>
    <w:rsid w:val="002133C9"/>
    <w:pPr>
      <w:suppressLineNumbers/>
    </w:pPr>
  </w:style>
  <w:style w:type="paragraph" w:customStyle="1" w:styleId="ac">
    <w:name w:val="Заголовок таблицы"/>
    <w:basedOn w:val="ab"/>
    <w:rsid w:val="002133C9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2133C9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55C9D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C67B7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67B7E"/>
    <w:rPr>
      <w:rFonts w:ascii="Segoe UI" w:hAnsi="Segoe UI" w:cs="Segoe UI"/>
      <w:sz w:val="18"/>
      <w:szCs w:val="18"/>
      <w:lang w:eastAsia="zh-CN"/>
    </w:rPr>
  </w:style>
  <w:style w:type="paragraph" w:customStyle="1" w:styleId="13">
    <w:name w:val="Обычный1"/>
    <w:rsid w:val="008F518C"/>
    <w:pPr>
      <w:widowControl w:val="0"/>
      <w:snapToGrid w:val="0"/>
    </w:pPr>
  </w:style>
  <w:style w:type="paragraph" w:styleId="af1">
    <w:name w:val="List Paragraph"/>
    <w:basedOn w:val="a"/>
    <w:uiPriority w:val="34"/>
    <w:qFormat/>
    <w:rsid w:val="00101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E1EB6-9523-4E4C-8A9D-166EC3C4B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1</cp:lastModifiedBy>
  <cp:revision>6</cp:revision>
  <cp:lastPrinted>2021-07-29T10:02:00Z</cp:lastPrinted>
  <dcterms:created xsi:type="dcterms:W3CDTF">2021-07-23T11:30:00Z</dcterms:created>
  <dcterms:modified xsi:type="dcterms:W3CDTF">2021-07-30T05:07:00Z</dcterms:modified>
</cp:coreProperties>
</file>