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D73D2" w14:textId="77777777" w:rsidR="0034742E" w:rsidRDefault="0034742E" w:rsidP="0017767D">
      <w:pPr>
        <w:pStyle w:val="12"/>
        <w:jc w:val="center"/>
      </w:pPr>
      <w:r>
        <w:object w:dxaOrig="7079" w:dyaOrig="8866" w14:anchorId="569D75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87094517" r:id="rId8"/>
        </w:object>
      </w:r>
    </w:p>
    <w:p w14:paraId="2FC10499" w14:textId="77777777"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14:paraId="1ADA3C19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1404EBE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5B19A9AF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028F968A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598ED830" w14:textId="07AF04E9" w:rsidR="00037636" w:rsidRPr="00073EAD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073EAD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 w:rsidRPr="00073EAD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14:paraId="5808A226" w14:textId="77777777" w:rsidR="00037636" w:rsidRPr="00460360" w:rsidRDefault="00037636" w:rsidP="0017767D">
      <w:pPr>
        <w:jc w:val="center"/>
        <w:rPr>
          <w:sz w:val="28"/>
          <w:szCs w:val="28"/>
        </w:rPr>
      </w:pPr>
    </w:p>
    <w:p w14:paraId="5E416E2F" w14:textId="5F3A955E"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073EAD">
        <w:rPr>
          <w:rFonts w:ascii="Times New Roman" w:hAnsi="Times New Roman"/>
          <w:b w:val="0"/>
          <w:sz w:val="28"/>
          <w:szCs w:val="28"/>
        </w:rPr>
        <w:t>08.07</w:t>
      </w:r>
      <w:r w:rsidR="00E57927" w:rsidRPr="00460360">
        <w:rPr>
          <w:rFonts w:ascii="Times New Roman" w:hAnsi="Times New Roman"/>
          <w:b w:val="0"/>
          <w:sz w:val="28"/>
          <w:szCs w:val="28"/>
        </w:rPr>
        <w:t>.20</w:t>
      </w:r>
      <w:r w:rsidR="0068463B">
        <w:rPr>
          <w:rFonts w:ascii="Times New Roman" w:hAnsi="Times New Roman"/>
          <w:b w:val="0"/>
          <w:sz w:val="28"/>
          <w:szCs w:val="28"/>
        </w:rPr>
        <w:t>21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073EAD">
        <w:rPr>
          <w:rFonts w:ascii="Times New Roman" w:hAnsi="Times New Roman"/>
          <w:b w:val="0"/>
          <w:sz w:val="28"/>
          <w:szCs w:val="28"/>
        </w:rPr>
        <w:t>59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68463B">
        <w:rPr>
          <w:rFonts w:ascii="Times New Roman" w:hAnsi="Times New Roman"/>
          <w:b w:val="0"/>
          <w:sz w:val="28"/>
          <w:szCs w:val="28"/>
        </w:rPr>
        <w:t>12</w:t>
      </w:r>
    </w:p>
    <w:p w14:paraId="0F2CEDE0" w14:textId="77777777" w:rsidR="00F33703" w:rsidRPr="00460360" w:rsidRDefault="00F33703" w:rsidP="0017767D">
      <w:pPr>
        <w:jc w:val="center"/>
        <w:rPr>
          <w:sz w:val="28"/>
          <w:szCs w:val="28"/>
        </w:rPr>
      </w:pPr>
    </w:p>
    <w:p w14:paraId="49AE53F6" w14:textId="77777777" w:rsidR="002E24FC" w:rsidRPr="00460360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Hlk76027288"/>
      <w:r w:rsidRPr="00460360">
        <w:rPr>
          <w:sz w:val="28"/>
          <w:szCs w:val="28"/>
        </w:rPr>
        <w:t xml:space="preserve">О внесении изменений в </w:t>
      </w:r>
      <w:bookmarkStart w:id="1" w:name="_Hlk11843617"/>
      <w:r w:rsidRPr="00460360">
        <w:rPr>
          <w:sz w:val="28"/>
          <w:szCs w:val="28"/>
        </w:rPr>
        <w:t xml:space="preserve">Решение Собрания представителей городского поселения Безенчук муниципального района Безенчукский Самарской области от 28.12.2017 г </w:t>
      </w:r>
      <w:r w:rsidR="00593A7B" w:rsidRPr="00460360">
        <w:rPr>
          <w:sz w:val="28"/>
          <w:szCs w:val="28"/>
        </w:rPr>
        <w:t xml:space="preserve">№ 2/28 </w:t>
      </w:r>
      <w:r w:rsidRPr="00460360">
        <w:rPr>
          <w:sz w:val="28"/>
          <w:szCs w:val="28"/>
        </w:rPr>
        <w:t>«</w:t>
      </w:r>
      <w:r w:rsidR="002E24FC" w:rsidRPr="00460360">
        <w:rPr>
          <w:sz w:val="28"/>
          <w:szCs w:val="28"/>
        </w:rPr>
        <w:t>Об утверждении Положения</w:t>
      </w:r>
      <w:r w:rsidR="00D7533B" w:rsidRPr="00460360">
        <w:rPr>
          <w:sz w:val="28"/>
          <w:szCs w:val="28"/>
        </w:rPr>
        <w:t xml:space="preserve"> </w:t>
      </w:r>
      <w:r w:rsidR="002E24FC" w:rsidRPr="00460360">
        <w:rPr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</w:t>
      </w:r>
      <w:r w:rsidR="00D7533B" w:rsidRPr="00460360">
        <w:rPr>
          <w:sz w:val="28"/>
          <w:szCs w:val="28"/>
        </w:rPr>
        <w:t xml:space="preserve"> </w:t>
      </w:r>
      <w:r w:rsidR="002E24FC" w:rsidRPr="00460360">
        <w:rPr>
          <w:sz w:val="28"/>
          <w:szCs w:val="28"/>
        </w:rPr>
        <w:t>и муниципальными служащими органов местного самоуправления городского поселения Безенчук муниципального района Безенчукский Самарской области</w:t>
      </w:r>
      <w:r w:rsidRPr="00460360">
        <w:rPr>
          <w:sz w:val="28"/>
          <w:szCs w:val="28"/>
        </w:rPr>
        <w:t>»</w:t>
      </w:r>
    </w:p>
    <w:bookmarkEnd w:id="0"/>
    <w:bookmarkEnd w:id="1"/>
    <w:p w14:paraId="3FD7D6F0" w14:textId="77777777" w:rsidR="002E24FC" w:rsidRPr="00460360" w:rsidRDefault="002E24FC" w:rsidP="002E24FC">
      <w:pPr>
        <w:rPr>
          <w:sz w:val="28"/>
          <w:szCs w:val="28"/>
        </w:rPr>
      </w:pPr>
    </w:p>
    <w:p w14:paraId="565D9578" w14:textId="4969C711" w:rsidR="002E24FC" w:rsidRPr="00460360" w:rsidRDefault="002E24FC" w:rsidP="002E24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0360">
        <w:rPr>
          <w:sz w:val="28"/>
          <w:szCs w:val="28"/>
        </w:rPr>
        <w:t>В соответствии</w:t>
      </w:r>
      <w:r w:rsidRPr="00460360">
        <w:rPr>
          <w:b/>
          <w:sz w:val="28"/>
          <w:szCs w:val="28"/>
        </w:rPr>
        <w:t xml:space="preserve"> </w:t>
      </w:r>
      <w:r w:rsidRPr="00460360">
        <w:rPr>
          <w:sz w:val="28"/>
          <w:szCs w:val="28"/>
        </w:rPr>
        <w:t>с</w:t>
      </w:r>
      <w:r w:rsidRPr="00460360">
        <w:rPr>
          <w:b/>
          <w:sz w:val="28"/>
          <w:szCs w:val="28"/>
        </w:rPr>
        <w:t xml:space="preserve"> </w:t>
      </w:r>
      <w:r w:rsidRPr="00460360">
        <w:rPr>
          <w:sz w:val="28"/>
          <w:szCs w:val="28"/>
        </w:rPr>
        <w:t>Федеральным</w:t>
      </w:r>
      <w:r w:rsidR="00CF12D4">
        <w:rPr>
          <w:sz w:val="28"/>
          <w:szCs w:val="28"/>
        </w:rPr>
        <w:t>и</w:t>
      </w:r>
      <w:r w:rsidRPr="00460360">
        <w:rPr>
          <w:sz w:val="28"/>
          <w:szCs w:val="28"/>
        </w:rPr>
        <w:t xml:space="preserve"> закон</w:t>
      </w:r>
      <w:r w:rsidR="00CF12D4">
        <w:rPr>
          <w:sz w:val="28"/>
          <w:szCs w:val="28"/>
        </w:rPr>
        <w:t>ами</w:t>
      </w:r>
      <w:r w:rsidRPr="00460360">
        <w:rPr>
          <w:sz w:val="28"/>
          <w:szCs w:val="28"/>
        </w:rPr>
        <w:t xml:space="preserve"> от 02.03.2007 № 25-ФЗ «О муниципальной службе в Российской Федерации», от 25.12.2008 № 273-ФЗ «О противодействии коррупции», </w:t>
      </w:r>
      <w:r w:rsidR="00CF12D4">
        <w:rPr>
          <w:sz w:val="28"/>
          <w:szCs w:val="28"/>
        </w:rPr>
        <w:t xml:space="preserve">от 31.07.2020 №259-ФЗ «О цифровых финансовых активах, цифровой валюте и о внесении изменений в отдельные законодательные акты Российской Федерации», </w:t>
      </w:r>
      <w:r w:rsidRPr="00460360">
        <w:rPr>
          <w:sz w:val="28"/>
          <w:szCs w:val="28"/>
        </w:rPr>
        <w:t>Указ</w:t>
      </w:r>
      <w:r w:rsidR="00535472" w:rsidRPr="00460360">
        <w:rPr>
          <w:sz w:val="28"/>
          <w:szCs w:val="28"/>
        </w:rPr>
        <w:t>ами</w:t>
      </w:r>
      <w:r w:rsidRPr="00460360">
        <w:rPr>
          <w:sz w:val="28"/>
          <w:szCs w:val="28"/>
        </w:rPr>
        <w:t xml:space="preserve">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</w:t>
      </w:r>
      <w:r w:rsidR="00535472" w:rsidRPr="00460360">
        <w:rPr>
          <w:sz w:val="28"/>
          <w:szCs w:val="28"/>
        </w:rPr>
        <w:t xml:space="preserve">от </w:t>
      </w:r>
      <w:r w:rsidR="00D53E98">
        <w:rPr>
          <w:sz w:val="28"/>
          <w:szCs w:val="28"/>
        </w:rPr>
        <w:t>10</w:t>
      </w:r>
      <w:r w:rsidR="00535472" w:rsidRPr="00460360">
        <w:rPr>
          <w:sz w:val="28"/>
          <w:szCs w:val="28"/>
        </w:rPr>
        <w:t>.</w:t>
      </w:r>
      <w:r w:rsidR="00D53E98">
        <w:rPr>
          <w:sz w:val="28"/>
          <w:szCs w:val="28"/>
        </w:rPr>
        <w:t>12</w:t>
      </w:r>
      <w:r w:rsidR="00535472" w:rsidRPr="00460360">
        <w:rPr>
          <w:sz w:val="28"/>
          <w:szCs w:val="28"/>
        </w:rPr>
        <w:t>.20</w:t>
      </w:r>
      <w:r w:rsidR="00D53E98">
        <w:rPr>
          <w:sz w:val="28"/>
          <w:szCs w:val="28"/>
        </w:rPr>
        <w:t>20</w:t>
      </w:r>
      <w:r w:rsidR="00535472" w:rsidRPr="00460360">
        <w:rPr>
          <w:sz w:val="28"/>
          <w:szCs w:val="28"/>
        </w:rPr>
        <w:t xml:space="preserve">г </w:t>
      </w:r>
      <w:r w:rsidR="00D53E98">
        <w:rPr>
          <w:sz w:val="28"/>
          <w:szCs w:val="28"/>
        </w:rPr>
        <w:t>778</w:t>
      </w:r>
      <w:r w:rsidR="00535472" w:rsidRPr="00460360">
        <w:rPr>
          <w:sz w:val="28"/>
          <w:szCs w:val="28"/>
        </w:rPr>
        <w:t xml:space="preserve"> </w:t>
      </w:r>
      <w:r w:rsidR="00D53E98">
        <w:rPr>
          <w:sz w:val="28"/>
          <w:szCs w:val="28"/>
        </w:rPr>
        <w:t>«</w:t>
      </w:r>
      <w:r w:rsidR="00D53E98" w:rsidRPr="00D53E98">
        <w:rPr>
          <w:sz w:val="28"/>
          <w:szCs w:val="28"/>
        </w:rPr>
        <w:t xml:space="preserve">О мерах по реализации отдельных положений Федерального закона </w:t>
      </w:r>
      <w:r w:rsidR="00D53E98">
        <w:rPr>
          <w:sz w:val="28"/>
          <w:szCs w:val="28"/>
        </w:rPr>
        <w:t>«</w:t>
      </w:r>
      <w:r w:rsidR="00D53E98" w:rsidRPr="00D53E98">
        <w:rPr>
          <w:sz w:val="28"/>
          <w:szCs w:val="28"/>
        </w:rPr>
        <w:t>О цифровых финансовых активах, цифровой валюте и о внесении изменений в отдельные законодательные акты Российской Федерации</w:t>
      </w:r>
      <w:r w:rsidR="00535472" w:rsidRPr="00460360">
        <w:rPr>
          <w:sz w:val="28"/>
          <w:szCs w:val="28"/>
        </w:rPr>
        <w:t>»</w:t>
      </w:r>
      <w:r w:rsidRPr="00460360">
        <w:rPr>
          <w:sz w:val="28"/>
          <w:szCs w:val="28"/>
        </w:rPr>
        <w:t xml:space="preserve">, руководствуясь Уставом городского поселения Безенчук муниципального района Безенчукский, Собрание представителей городского поселения Безенчук </w:t>
      </w:r>
      <w:r w:rsidR="00D53E98">
        <w:rPr>
          <w:sz w:val="28"/>
          <w:szCs w:val="28"/>
        </w:rPr>
        <w:t>четверто</w:t>
      </w:r>
      <w:r w:rsidRPr="00460360">
        <w:rPr>
          <w:sz w:val="28"/>
          <w:szCs w:val="28"/>
        </w:rPr>
        <w:t>го созыва</w:t>
      </w:r>
      <w:r w:rsidR="00455F43" w:rsidRPr="00460360">
        <w:rPr>
          <w:sz w:val="28"/>
          <w:szCs w:val="28"/>
        </w:rPr>
        <w:t>,</w:t>
      </w:r>
    </w:p>
    <w:p w14:paraId="75030DB5" w14:textId="77777777" w:rsidR="00C35008" w:rsidRPr="00C35008" w:rsidRDefault="00C35008" w:rsidP="002E24FC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14:paraId="5F3C0617" w14:textId="5C3193E1" w:rsidR="002E24FC" w:rsidRPr="00460360" w:rsidRDefault="002E24FC" w:rsidP="002E24F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460360">
        <w:rPr>
          <w:sz w:val="28"/>
          <w:szCs w:val="28"/>
        </w:rPr>
        <w:t>РЕШИЛО</w:t>
      </w:r>
      <w:r w:rsidR="00460360" w:rsidRPr="00460360">
        <w:rPr>
          <w:sz w:val="28"/>
          <w:szCs w:val="28"/>
        </w:rPr>
        <w:t>:</w:t>
      </w:r>
    </w:p>
    <w:p w14:paraId="1CC296F8" w14:textId="77777777" w:rsidR="002E24FC" w:rsidRPr="00130371" w:rsidRDefault="002E24FC" w:rsidP="002E24FC">
      <w:pPr>
        <w:jc w:val="center"/>
        <w:rPr>
          <w:b/>
          <w:sz w:val="16"/>
          <w:szCs w:val="16"/>
        </w:rPr>
      </w:pPr>
    </w:p>
    <w:p w14:paraId="7026702C" w14:textId="77777777" w:rsidR="00535472" w:rsidRPr="00533C95" w:rsidRDefault="00535472" w:rsidP="00535472">
      <w:pPr>
        <w:numPr>
          <w:ilvl w:val="0"/>
          <w:numId w:val="18"/>
        </w:numPr>
        <w:tabs>
          <w:tab w:val="clear" w:pos="720"/>
          <w:tab w:val="num" w:pos="0"/>
          <w:tab w:val="left" w:pos="851"/>
        </w:tabs>
        <w:ind w:left="0" w:firstLine="540"/>
        <w:jc w:val="both"/>
        <w:rPr>
          <w:sz w:val="28"/>
          <w:szCs w:val="28"/>
        </w:rPr>
      </w:pPr>
      <w:proofErr w:type="gramStart"/>
      <w:r w:rsidRPr="00460360">
        <w:rPr>
          <w:sz w:val="28"/>
          <w:szCs w:val="28"/>
        </w:rPr>
        <w:t>Внести  в</w:t>
      </w:r>
      <w:proofErr w:type="gramEnd"/>
      <w:r w:rsidRPr="00460360">
        <w:rPr>
          <w:sz w:val="28"/>
          <w:szCs w:val="28"/>
        </w:rPr>
        <w:t xml:space="preserve"> </w:t>
      </w:r>
      <w:r w:rsidR="002E24FC" w:rsidRPr="00460360">
        <w:rPr>
          <w:sz w:val="28"/>
          <w:szCs w:val="28"/>
        </w:rPr>
        <w:t xml:space="preserve"> </w:t>
      </w:r>
      <w:r w:rsidRPr="00460360">
        <w:rPr>
          <w:sz w:val="28"/>
          <w:szCs w:val="28"/>
        </w:rPr>
        <w:t xml:space="preserve">Решение Собрания представителей городского поселения Безенчук муниципального района Безенчукский Самарской области № 2/28 от 28.12.2017 г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органов </w:t>
      </w:r>
      <w:r w:rsidRPr="00533C95">
        <w:rPr>
          <w:sz w:val="28"/>
          <w:szCs w:val="28"/>
        </w:rPr>
        <w:t>местного самоуправления городского поселения Безенчук муниципального района Безенчукский Самарской области» следующие изменения:</w:t>
      </w:r>
    </w:p>
    <w:p w14:paraId="0DAA3E26" w14:textId="510B1A0D" w:rsidR="00535472" w:rsidRPr="00533C95" w:rsidRDefault="00535472" w:rsidP="00FE1A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3C95">
        <w:rPr>
          <w:sz w:val="28"/>
          <w:szCs w:val="28"/>
        </w:rPr>
        <w:t>1.1.</w:t>
      </w:r>
      <w:r w:rsidR="00C85CF3" w:rsidRPr="00533C95">
        <w:rPr>
          <w:sz w:val="28"/>
          <w:szCs w:val="28"/>
        </w:rPr>
        <w:t xml:space="preserve"> </w:t>
      </w:r>
      <w:r w:rsidR="00264407" w:rsidRPr="00533C95">
        <w:rPr>
          <w:sz w:val="28"/>
          <w:szCs w:val="28"/>
        </w:rPr>
        <w:t xml:space="preserve">пункт </w:t>
      </w:r>
      <w:r w:rsidR="008C7354" w:rsidRPr="00533C95">
        <w:rPr>
          <w:sz w:val="28"/>
          <w:szCs w:val="28"/>
        </w:rPr>
        <w:t>9</w:t>
      </w:r>
      <w:r w:rsidR="00264407" w:rsidRPr="00533C95">
        <w:rPr>
          <w:sz w:val="28"/>
          <w:szCs w:val="28"/>
        </w:rPr>
        <w:t xml:space="preserve"> изложить в следующей редакции:</w:t>
      </w:r>
    </w:p>
    <w:p w14:paraId="5E62ED13" w14:textId="77777777" w:rsidR="008C7354" w:rsidRPr="00533C95" w:rsidRDefault="00EA5BFC" w:rsidP="00533C9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3C95">
        <w:rPr>
          <w:rFonts w:eastAsiaTheme="minorHAnsi"/>
          <w:sz w:val="28"/>
          <w:szCs w:val="28"/>
          <w:lang w:eastAsia="en-US"/>
        </w:rPr>
        <w:lastRenderedPageBreak/>
        <w:t>«</w:t>
      </w:r>
      <w:r w:rsidR="008C7354" w:rsidRPr="00533C95">
        <w:rPr>
          <w:sz w:val="28"/>
          <w:szCs w:val="28"/>
        </w:rPr>
        <w:t>9. Уполномоченное должностное лицо органа местного самоуправления осуществляет проверку:</w:t>
      </w:r>
    </w:p>
    <w:p w14:paraId="142DD7CF" w14:textId="77777777" w:rsidR="008C7354" w:rsidRPr="00533C95" w:rsidRDefault="008C7354" w:rsidP="00533C9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3C95">
        <w:rPr>
          <w:sz w:val="28"/>
          <w:szCs w:val="28"/>
        </w:rPr>
        <w:t>а) самостоятельно;</w:t>
      </w:r>
    </w:p>
    <w:p w14:paraId="5ACA1D15" w14:textId="33111B57" w:rsidR="00EA5BFC" w:rsidRPr="00533C95" w:rsidRDefault="008C7354" w:rsidP="00533C9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33C95">
        <w:rPr>
          <w:sz w:val="28"/>
          <w:szCs w:val="28"/>
        </w:rPr>
        <w:t xml:space="preserve">б) посредством подготовки мотивированного обращения к Губернатору Самарской области с предложением о направлении Губернатором Самарской области в интересах органа местного самоуправления запроса в кредитные организации, территориальные органы Федеральной налоговой службы, </w:t>
      </w:r>
      <w:r w:rsidR="00AE4580" w:rsidRPr="00174A84">
        <w:rPr>
          <w:rFonts w:eastAsiaTheme="minorHAnsi"/>
          <w:sz w:val="28"/>
          <w:szCs w:val="28"/>
          <w:lang w:eastAsia="en-US"/>
        </w:rPr>
        <w:t>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</w:t>
      </w:r>
      <w:r w:rsidR="00AE4580" w:rsidRPr="00533C95">
        <w:rPr>
          <w:rFonts w:eastAsiaTheme="minorHAnsi"/>
          <w:sz w:val="28"/>
          <w:szCs w:val="28"/>
          <w:lang w:eastAsia="en-US"/>
        </w:rPr>
        <w:t xml:space="preserve"> </w:t>
      </w:r>
      <w:r w:rsidRPr="00533C95">
        <w:rPr>
          <w:sz w:val="28"/>
          <w:szCs w:val="28"/>
        </w:rPr>
        <w:t>о представлении сведений, составляющих банковскую, налоговую или иную охраняемую законом тайну, запроса в правоохранительные органы о проведении оперативно-розыскных мероприятий в отношении граждан, претендующих на замещение должностей муниципальной службы в органе местного самоуправления, включенных в Перечни должностей, муниципальных служащих в Самарской области, замещающих указанные должности, супруги (супруга) и несовершеннолетних детей таких граждан и муниципальных служащих в Самарской области.</w:t>
      </w:r>
      <w:r w:rsidR="00EA5BFC" w:rsidRPr="00533C95">
        <w:rPr>
          <w:rFonts w:eastAsiaTheme="minorHAnsi"/>
          <w:sz w:val="28"/>
          <w:szCs w:val="28"/>
          <w:lang w:eastAsia="en-US"/>
        </w:rPr>
        <w:t>».</w:t>
      </w:r>
    </w:p>
    <w:p w14:paraId="16CA9343" w14:textId="20E5B1C8" w:rsidR="002E24FC" w:rsidRPr="00533C95" w:rsidRDefault="002E24FC" w:rsidP="002E24FC">
      <w:pPr>
        <w:pStyle w:val="2"/>
        <w:tabs>
          <w:tab w:val="left" w:pos="0"/>
        </w:tabs>
        <w:ind w:firstLine="284"/>
        <w:jc w:val="both"/>
        <w:rPr>
          <w:b w:val="0"/>
          <w:szCs w:val="28"/>
        </w:rPr>
      </w:pPr>
      <w:r w:rsidRPr="00533C95">
        <w:rPr>
          <w:b w:val="0"/>
          <w:szCs w:val="28"/>
        </w:rPr>
        <w:tab/>
        <w:t>2. Опубликовать настоящее Решение в газете «Вестник городского поселения Безенчук</w:t>
      </w:r>
      <w:r w:rsidR="00174A84" w:rsidRPr="00533C95">
        <w:rPr>
          <w:b w:val="0"/>
          <w:szCs w:val="28"/>
        </w:rPr>
        <w:t>»,</w:t>
      </w:r>
      <w:r w:rsidR="00174A84" w:rsidRPr="00533C95">
        <w:rPr>
          <w:szCs w:val="28"/>
        </w:rPr>
        <w:t xml:space="preserve"> </w:t>
      </w:r>
      <w:r w:rsidR="00174A84" w:rsidRPr="00174A84">
        <w:rPr>
          <w:b w:val="0"/>
          <w:bCs/>
          <w:szCs w:val="28"/>
        </w:rPr>
        <w:t>разместить</w:t>
      </w:r>
      <w:r w:rsidRPr="00533C95">
        <w:rPr>
          <w:b w:val="0"/>
          <w:color w:val="000000"/>
          <w:szCs w:val="28"/>
        </w:rPr>
        <w:t xml:space="preserve"> на официальном сайте Администрации городского </w:t>
      </w:r>
      <w:proofErr w:type="gramStart"/>
      <w:r w:rsidRPr="00533C95">
        <w:rPr>
          <w:b w:val="0"/>
          <w:color w:val="000000"/>
          <w:szCs w:val="28"/>
        </w:rPr>
        <w:t>поселения  в</w:t>
      </w:r>
      <w:proofErr w:type="gramEnd"/>
      <w:r w:rsidRPr="00533C95">
        <w:rPr>
          <w:b w:val="0"/>
          <w:color w:val="000000"/>
          <w:szCs w:val="28"/>
        </w:rPr>
        <w:t xml:space="preserve"> сети «Интернет».</w:t>
      </w:r>
    </w:p>
    <w:p w14:paraId="748022A4" w14:textId="77777777" w:rsidR="002E24FC" w:rsidRPr="00533C95" w:rsidRDefault="002E24FC" w:rsidP="002E24FC">
      <w:pPr>
        <w:ind w:right="119" w:firstLine="284"/>
        <w:jc w:val="both"/>
        <w:rPr>
          <w:b/>
          <w:sz w:val="28"/>
          <w:szCs w:val="28"/>
        </w:rPr>
      </w:pPr>
      <w:r w:rsidRPr="00533C95">
        <w:rPr>
          <w:sz w:val="28"/>
          <w:szCs w:val="28"/>
        </w:rPr>
        <w:tab/>
        <w:t>3.</w:t>
      </w:r>
      <w:r w:rsidR="002E116D" w:rsidRPr="00533C95">
        <w:rPr>
          <w:sz w:val="28"/>
          <w:szCs w:val="28"/>
        </w:rPr>
        <w:t xml:space="preserve"> </w:t>
      </w:r>
      <w:r w:rsidRPr="00533C95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72BDDB58" w14:textId="77777777"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14:paraId="7894C337" w14:textId="77777777" w:rsidR="00E87FB8" w:rsidRPr="00460360" w:rsidRDefault="00E87FB8" w:rsidP="002E24FC">
      <w:pPr>
        <w:pStyle w:val="2"/>
        <w:ind w:right="119"/>
        <w:jc w:val="both"/>
        <w:rPr>
          <w:b w:val="0"/>
          <w:szCs w:val="28"/>
        </w:rPr>
      </w:pPr>
    </w:p>
    <w:p w14:paraId="04D8075F" w14:textId="77777777" w:rsidR="00C35008" w:rsidRPr="002837EA" w:rsidRDefault="00C35008" w:rsidP="00C35008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 xml:space="preserve">Глава городского поселения Безенчук </w:t>
      </w:r>
    </w:p>
    <w:p w14:paraId="6E9F80E7" w14:textId="77777777" w:rsidR="00C35008" w:rsidRPr="002837EA" w:rsidRDefault="00C35008" w:rsidP="00C35008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 xml:space="preserve">муниципального района Безенчукский </w:t>
      </w:r>
    </w:p>
    <w:p w14:paraId="7821235D" w14:textId="117B1B42" w:rsidR="00C35008" w:rsidRPr="002837EA" w:rsidRDefault="00C35008" w:rsidP="00C35008">
      <w:pPr>
        <w:jc w:val="both"/>
        <w:rPr>
          <w:b/>
          <w:sz w:val="28"/>
          <w:szCs w:val="28"/>
        </w:rPr>
      </w:pPr>
      <w:r w:rsidRPr="002837EA">
        <w:rPr>
          <w:bCs/>
          <w:sz w:val="28"/>
          <w:szCs w:val="28"/>
        </w:rPr>
        <w:t>Самарской области                                                                                    В.Н. Гуров</w:t>
      </w:r>
    </w:p>
    <w:p w14:paraId="2A5693F5" w14:textId="0F3FF736" w:rsidR="00C35008" w:rsidRDefault="00C35008" w:rsidP="00C35008">
      <w:pPr>
        <w:pStyle w:val="2"/>
        <w:ind w:right="119"/>
        <w:jc w:val="both"/>
        <w:rPr>
          <w:b w:val="0"/>
          <w:sz w:val="36"/>
          <w:szCs w:val="36"/>
        </w:rPr>
      </w:pPr>
    </w:p>
    <w:p w14:paraId="23FB8CFD" w14:textId="77777777" w:rsidR="00C35008" w:rsidRPr="00FC7721" w:rsidRDefault="00C35008" w:rsidP="00C35008">
      <w:pPr>
        <w:pStyle w:val="2"/>
        <w:ind w:right="119"/>
        <w:jc w:val="both"/>
        <w:rPr>
          <w:b w:val="0"/>
          <w:sz w:val="36"/>
          <w:szCs w:val="36"/>
        </w:rPr>
      </w:pPr>
    </w:p>
    <w:p w14:paraId="5676EA81" w14:textId="77777777" w:rsidR="00C35008" w:rsidRPr="002837EA" w:rsidRDefault="00C35008" w:rsidP="00C35008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 xml:space="preserve">Председатель Собрания представителей </w:t>
      </w:r>
    </w:p>
    <w:p w14:paraId="2B0F422A" w14:textId="77777777" w:rsidR="00C35008" w:rsidRPr="002837EA" w:rsidRDefault="00C35008" w:rsidP="00C35008">
      <w:pPr>
        <w:jc w:val="both"/>
        <w:rPr>
          <w:bCs/>
          <w:sz w:val="28"/>
          <w:szCs w:val="28"/>
        </w:rPr>
      </w:pPr>
      <w:bookmarkStart w:id="2" w:name="_Hlk5355789"/>
      <w:r w:rsidRPr="002837EA">
        <w:rPr>
          <w:bCs/>
          <w:sz w:val="28"/>
          <w:szCs w:val="28"/>
        </w:rPr>
        <w:t xml:space="preserve">городского поселения Безенчук </w:t>
      </w:r>
    </w:p>
    <w:p w14:paraId="0369FCEF" w14:textId="77777777" w:rsidR="00C35008" w:rsidRPr="002837EA" w:rsidRDefault="00C35008" w:rsidP="00C35008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>муниципального района Безенчукский</w:t>
      </w:r>
    </w:p>
    <w:p w14:paraId="14190EBB" w14:textId="7B47EDCF" w:rsidR="00C35008" w:rsidRPr="002837EA" w:rsidRDefault="00C35008" w:rsidP="00C35008">
      <w:pPr>
        <w:jc w:val="both"/>
        <w:rPr>
          <w:bCs/>
          <w:sz w:val="28"/>
          <w:szCs w:val="28"/>
        </w:rPr>
      </w:pPr>
      <w:r w:rsidRPr="002837EA">
        <w:rPr>
          <w:bCs/>
          <w:sz w:val="28"/>
          <w:szCs w:val="28"/>
        </w:rPr>
        <w:t xml:space="preserve">Самарской области                                                                                    А.Г. </w:t>
      </w:r>
      <w:proofErr w:type="spellStart"/>
      <w:r w:rsidRPr="002837EA">
        <w:rPr>
          <w:bCs/>
          <w:sz w:val="28"/>
          <w:szCs w:val="28"/>
        </w:rPr>
        <w:t>Кантеев</w:t>
      </w:r>
      <w:proofErr w:type="spellEnd"/>
    </w:p>
    <w:bookmarkEnd w:id="2"/>
    <w:p w14:paraId="2056CE5D" w14:textId="77777777" w:rsidR="00C35008" w:rsidRPr="002837EA" w:rsidRDefault="00C35008" w:rsidP="00C35008">
      <w:pPr>
        <w:jc w:val="both"/>
        <w:rPr>
          <w:bCs/>
          <w:sz w:val="28"/>
          <w:szCs w:val="28"/>
        </w:rPr>
      </w:pPr>
    </w:p>
    <w:p w14:paraId="668CC44A" w14:textId="77777777"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14:paraId="4153483D" w14:textId="77777777"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14:paraId="33072194" w14:textId="77777777"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14:paraId="33A0074E" w14:textId="77777777"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14:paraId="1D44FB54" w14:textId="77777777"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14:paraId="7A6A7DA2" w14:textId="77777777"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14:paraId="6262B1ED" w14:textId="77777777" w:rsidR="00C85CF3" w:rsidRPr="001D2AE0" w:rsidRDefault="00C85CF3" w:rsidP="00480D0D">
      <w:pPr>
        <w:autoSpaceDE w:val="0"/>
        <w:autoSpaceDN w:val="0"/>
        <w:adjustRightInd w:val="0"/>
        <w:ind w:firstLine="709"/>
        <w:jc w:val="both"/>
      </w:pPr>
    </w:p>
    <w:p w14:paraId="7F50B785" w14:textId="14C5B348" w:rsidR="009B6AEE" w:rsidRDefault="009B6AEE" w:rsidP="002B3F50">
      <w:pPr>
        <w:jc w:val="center"/>
        <w:rPr>
          <w:b/>
          <w:sz w:val="28"/>
          <w:szCs w:val="28"/>
        </w:rPr>
      </w:pPr>
    </w:p>
    <w:p w14:paraId="0A7288EA" w14:textId="66FB3D7D" w:rsidR="00405599" w:rsidRDefault="00405599" w:rsidP="002B3F50">
      <w:pPr>
        <w:jc w:val="center"/>
        <w:rPr>
          <w:b/>
          <w:sz w:val="28"/>
          <w:szCs w:val="28"/>
        </w:rPr>
      </w:pPr>
    </w:p>
    <w:p w14:paraId="4F72E55C" w14:textId="05D5EB6B" w:rsidR="00405599" w:rsidRDefault="00405599" w:rsidP="002B3F50">
      <w:pPr>
        <w:jc w:val="center"/>
        <w:rPr>
          <w:b/>
          <w:sz w:val="28"/>
          <w:szCs w:val="28"/>
        </w:rPr>
      </w:pPr>
    </w:p>
    <w:p w14:paraId="7AB5180C" w14:textId="10687CB3" w:rsidR="00405599" w:rsidRDefault="00405599" w:rsidP="002B3F50">
      <w:pPr>
        <w:jc w:val="center"/>
        <w:rPr>
          <w:b/>
          <w:sz w:val="28"/>
          <w:szCs w:val="28"/>
        </w:rPr>
      </w:pPr>
    </w:p>
    <w:p w14:paraId="138487B7" w14:textId="5E574328" w:rsidR="00405599" w:rsidRDefault="00405599" w:rsidP="002B3F50">
      <w:pPr>
        <w:jc w:val="center"/>
        <w:rPr>
          <w:b/>
          <w:sz w:val="28"/>
          <w:szCs w:val="28"/>
        </w:rPr>
      </w:pPr>
    </w:p>
    <w:sectPr w:rsidR="00405599" w:rsidSect="00E81D69">
      <w:headerReference w:type="even" r:id="rId9"/>
      <w:headerReference w:type="default" r:id="rId10"/>
      <w:pgSz w:w="11900" w:h="16840"/>
      <w:pgMar w:top="993" w:right="701" w:bottom="709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7A398" w14:textId="77777777" w:rsidR="006D052D" w:rsidRDefault="006D052D">
      <w:r>
        <w:separator/>
      </w:r>
    </w:p>
  </w:endnote>
  <w:endnote w:type="continuationSeparator" w:id="0">
    <w:p w14:paraId="7845608B" w14:textId="77777777" w:rsidR="006D052D" w:rsidRDefault="006D0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50327" w14:textId="77777777" w:rsidR="006D052D" w:rsidRDefault="006D052D">
      <w:r>
        <w:separator/>
      </w:r>
    </w:p>
  </w:footnote>
  <w:footnote w:type="continuationSeparator" w:id="0">
    <w:p w14:paraId="45055C6A" w14:textId="77777777" w:rsidR="006D052D" w:rsidRDefault="006D0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3CC15" w14:textId="77777777"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0891208" w14:textId="77777777" w:rsidR="00D00517" w:rsidRDefault="006D052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297DF" w14:textId="77777777"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14:paraId="6AA90B78" w14:textId="77777777" w:rsidR="00D00517" w:rsidRDefault="006D052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1AAC"/>
    <w:rsid w:val="00037636"/>
    <w:rsid w:val="00063AB8"/>
    <w:rsid w:val="00063B93"/>
    <w:rsid w:val="00064BDD"/>
    <w:rsid w:val="00066B97"/>
    <w:rsid w:val="00073EAD"/>
    <w:rsid w:val="000A0544"/>
    <w:rsid w:val="000A2650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0371"/>
    <w:rsid w:val="001325B9"/>
    <w:rsid w:val="00144814"/>
    <w:rsid w:val="00161C78"/>
    <w:rsid w:val="001746C1"/>
    <w:rsid w:val="00174A84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05599"/>
    <w:rsid w:val="0040740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0037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3C95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47E8E"/>
    <w:rsid w:val="00664321"/>
    <w:rsid w:val="00664E35"/>
    <w:rsid w:val="00666D27"/>
    <w:rsid w:val="0067409B"/>
    <w:rsid w:val="006840B5"/>
    <w:rsid w:val="0068463B"/>
    <w:rsid w:val="0068483A"/>
    <w:rsid w:val="0068494E"/>
    <w:rsid w:val="00687DCF"/>
    <w:rsid w:val="006A1218"/>
    <w:rsid w:val="006A372E"/>
    <w:rsid w:val="006B7B93"/>
    <w:rsid w:val="006D052D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C503B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1DC1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354"/>
    <w:rsid w:val="008C7993"/>
    <w:rsid w:val="008D44AB"/>
    <w:rsid w:val="008E302E"/>
    <w:rsid w:val="008F352D"/>
    <w:rsid w:val="008F6B32"/>
    <w:rsid w:val="009013EE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1E35"/>
    <w:rsid w:val="0096421E"/>
    <w:rsid w:val="00966A50"/>
    <w:rsid w:val="009741DA"/>
    <w:rsid w:val="00975869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D4F4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75E44"/>
    <w:rsid w:val="00A7692A"/>
    <w:rsid w:val="00A83667"/>
    <w:rsid w:val="00A93E2C"/>
    <w:rsid w:val="00AA0DB1"/>
    <w:rsid w:val="00AA2269"/>
    <w:rsid w:val="00AB01EB"/>
    <w:rsid w:val="00AC5B85"/>
    <w:rsid w:val="00AD38A1"/>
    <w:rsid w:val="00AD3AF7"/>
    <w:rsid w:val="00AD57EB"/>
    <w:rsid w:val="00AD73D0"/>
    <w:rsid w:val="00AE0AD7"/>
    <w:rsid w:val="00AE1C40"/>
    <w:rsid w:val="00AE4580"/>
    <w:rsid w:val="00AF350A"/>
    <w:rsid w:val="00B140A0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BF7FB5"/>
    <w:rsid w:val="00C00E3B"/>
    <w:rsid w:val="00C023A6"/>
    <w:rsid w:val="00C062F2"/>
    <w:rsid w:val="00C30BAF"/>
    <w:rsid w:val="00C35008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523F"/>
    <w:rsid w:val="00CE7105"/>
    <w:rsid w:val="00CE7916"/>
    <w:rsid w:val="00CF12D4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3E98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1D69"/>
    <w:rsid w:val="00E85DAB"/>
    <w:rsid w:val="00E87FB8"/>
    <w:rsid w:val="00E92C03"/>
    <w:rsid w:val="00E962B9"/>
    <w:rsid w:val="00E96CAB"/>
    <w:rsid w:val="00E96F65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112E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65</cp:revision>
  <cp:lastPrinted>2019-06-26T07:14:00Z</cp:lastPrinted>
  <dcterms:created xsi:type="dcterms:W3CDTF">2017-12-18T12:11:00Z</dcterms:created>
  <dcterms:modified xsi:type="dcterms:W3CDTF">2021-07-06T12:35:00Z</dcterms:modified>
</cp:coreProperties>
</file>