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55F4"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07BDB73E"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FA7D58">
                              <w:rPr>
                                <w:rFonts w:ascii="Times New Roman" w:hAnsi="Times New Roman" w:cs="Times New Roman"/>
                                <w:sz w:val="24"/>
                                <w:szCs w:val="24"/>
                              </w:rPr>
                              <w:t>3</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FA7D58">
                              <w:rPr>
                                <w:rFonts w:ascii="Times New Roman" w:hAnsi="Times New Roman" w:cs="Times New Roman"/>
                                <w:sz w:val="24"/>
                                <w:szCs w:val="24"/>
                              </w:rPr>
                              <w:t>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FA7D58">
                              <w:rPr>
                                <w:rFonts w:ascii="Times New Roman" w:hAnsi="Times New Roman" w:cs="Times New Roman"/>
                                <w:sz w:val="24"/>
                                <w:szCs w:val="24"/>
                              </w:rPr>
                              <w:t>20</w:t>
                            </w:r>
                            <w:r>
                              <w:rPr>
                                <w:rFonts w:ascii="Times New Roman" w:hAnsi="Times New Roman" w:cs="Times New Roman"/>
                                <w:sz w:val="24"/>
                                <w:szCs w:val="24"/>
                              </w:rPr>
                              <w:t xml:space="preserve"> </w:t>
                            </w:r>
                            <w:r w:rsidR="000D08C1">
                              <w:rPr>
                                <w:rFonts w:ascii="Times New Roman" w:hAnsi="Times New Roman" w:cs="Times New Roman"/>
                                <w:sz w:val="24"/>
                                <w:szCs w:val="24"/>
                              </w:rPr>
                              <w:t>ма</w:t>
                            </w:r>
                            <w:r w:rsidR="00E46CCA">
                              <w:rPr>
                                <w:rFonts w:ascii="Times New Roman" w:hAnsi="Times New Roman" w:cs="Times New Roman"/>
                                <w:sz w:val="24"/>
                                <w:szCs w:val="24"/>
                              </w:rPr>
                              <w:t>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07BDB73E"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FA7D58">
                        <w:rPr>
                          <w:rFonts w:ascii="Times New Roman" w:hAnsi="Times New Roman" w:cs="Times New Roman"/>
                          <w:sz w:val="24"/>
                          <w:szCs w:val="24"/>
                        </w:rPr>
                        <w:t>3</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FA7D58">
                        <w:rPr>
                          <w:rFonts w:ascii="Times New Roman" w:hAnsi="Times New Roman" w:cs="Times New Roman"/>
                          <w:sz w:val="24"/>
                          <w:szCs w:val="24"/>
                        </w:rPr>
                        <w:t>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FA7D58">
                        <w:rPr>
                          <w:rFonts w:ascii="Times New Roman" w:hAnsi="Times New Roman" w:cs="Times New Roman"/>
                          <w:sz w:val="24"/>
                          <w:szCs w:val="24"/>
                        </w:rPr>
                        <w:t>20</w:t>
                      </w:r>
                      <w:r>
                        <w:rPr>
                          <w:rFonts w:ascii="Times New Roman" w:hAnsi="Times New Roman" w:cs="Times New Roman"/>
                          <w:sz w:val="24"/>
                          <w:szCs w:val="24"/>
                        </w:rPr>
                        <w:t xml:space="preserve"> </w:t>
                      </w:r>
                      <w:r w:rsidR="000D08C1">
                        <w:rPr>
                          <w:rFonts w:ascii="Times New Roman" w:hAnsi="Times New Roman" w:cs="Times New Roman"/>
                          <w:sz w:val="24"/>
                          <w:szCs w:val="24"/>
                        </w:rPr>
                        <w:t>ма</w:t>
                      </w:r>
                      <w:r w:rsidR="00E46CCA">
                        <w:rPr>
                          <w:rFonts w:ascii="Times New Roman" w:hAnsi="Times New Roman" w:cs="Times New Roman"/>
                          <w:sz w:val="24"/>
                          <w:szCs w:val="24"/>
                        </w:rPr>
                        <w:t>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CB5F9B" w:rsidRDefault="008456DD" w:rsidP="0024037B">
      <w:pPr>
        <w:spacing w:after="0" w:line="240" w:lineRule="auto"/>
        <w:jc w:val="both"/>
        <w:rPr>
          <w:rFonts w:ascii="Times New Roman" w:hAnsi="Times New Roman" w:cs="Times New Roman"/>
          <w:b/>
        </w:rPr>
      </w:pPr>
    </w:p>
    <w:p w14:paraId="2B36C7F3" w14:textId="77777777" w:rsidR="0024037B" w:rsidRPr="00CB5F9B" w:rsidRDefault="0024037B" w:rsidP="0024037B">
      <w:pPr>
        <w:spacing w:after="0" w:line="240" w:lineRule="auto"/>
        <w:jc w:val="both"/>
        <w:rPr>
          <w:rFonts w:ascii="Times New Roman" w:hAnsi="Times New Roman" w:cs="Times New Roman"/>
          <w:b/>
        </w:rPr>
      </w:pPr>
    </w:p>
    <w:p w14:paraId="6FA17DBB" w14:textId="77777777" w:rsidR="0024037B" w:rsidRPr="00CB5F9B" w:rsidRDefault="0024037B" w:rsidP="0024037B">
      <w:pPr>
        <w:spacing w:after="0" w:line="240" w:lineRule="auto"/>
        <w:jc w:val="both"/>
        <w:rPr>
          <w:rFonts w:ascii="Times New Roman" w:hAnsi="Times New Roman" w:cs="Times New Roman"/>
          <w:b/>
        </w:rPr>
      </w:pPr>
    </w:p>
    <w:p w14:paraId="21616193" w14:textId="77777777" w:rsidR="0024037B" w:rsidRPr="00CB5F9B" w:rsidRDefault="0024037B" w:rsidP="0024037B">
      <w:pPr>
        <w:spacing w:after="0" w:line="240" w:lineRule="auto"/>
        <w:jc w:val="both"/>
        <w:rPr>
          <w:rFonts w:ascii="Times New Roman" w:hAnsi="Times New Roman" w:cs="Times New Roman"/>
          <w:b/>
        </w:rPr>
      </w:pPr>
    </w:p>
    <w:p w14:paraId="2FE91AF2" w14:textId="77777777" w:rsidR="0024037B" w:rsidRPr="00CB5F9B" w:rsidRDefault="0024037B" w:rsidP="0024037B">
      <w:pPr>
        <w:spacing w:after="0" w:line="240" w:lineRule="auto"/>
        <w:jc w:val="both"/>
        <w:rPr>
          <w:rFonts w:ascii="Times New Roman" w:hAnsi="Times New Roman" w:cs="Times New Roman"/>
          <w:b/>
        </w:rPr>
      </w:pPr>
    </w:p>
    <w:p w14:paraId="1CBB87E3" w14:textId="77777777" w:rsidR="0024037B" w:rsidRPr="00CB5F9B" w:rsidRDefault="0024037B" w:rsidP="0024037B">
      <w:pPr>
        <w:spacing w:after="0" w:line="240" w:lineRule="auto"/>
        <w:jc w:val="both"/>
        <w:rPr>
          <w:rFonts w:ascii="Times New Roman" w:hAnsi="Times New Roman" w:cs="Times New Roman"/>
          <w:b/>
        </w:rPr>
      </w:pPr>
    </w:p>
    <w:p w14:paraId="6158DE5D" w14:textId="77777777" w:rsidR="0024037B" w:rsidRPr="00CB5F9B" w:rsidRDefault="0024037B" w:rsidP="0024037B">
      <w:pPr>
        <w:spacing w:after="0" w:line="240" w:lineRule="auto"/>
        <w:jc w:val="both"/>
        <w:rPr>
          <w:rFonts w:ascii="Times New Roman" w:hAnsi="Times New Roman" w:cs="Times New Roman"/>
          <w:b/>
        </w:rPr>
      </w:pPr>
    </w:p>
    <w:p w14:paraId="295779E4" w14:textId="77777777" w:rsidR="0024037B" w:rsidRPr="00CB5F9B" w:rsidRDefault="0024037B" w:rsidP="0024037B">
      <w:pPr>
        <w:spacing w:after="0" w:line="240" w:lineRule="auto"/>
        <w:jc w:val="both"/>
        <w:rPr>
          <w:rFonts w:ascii="Times New Roman" w:hAnsi="Times New Roman" w:cs="Times New Roman"/>
          <w:b/>
        </w:rPr>
      </w:pPr>
    </w:p>
    <w:p w14:paraId="1BEBED15" w14:textId="77777777" w:rsidR="0024037B" w:rsidRPr="00CB5F9B" w:rsidRDefault="0024037B" w:rsidP="0024037B">
      <w:pPr>
        <w:spacing w:after="0" w:line="240" w:lineRule="auto"/>
        <w:jc w:val="both"/>
        <w:rPr>
          <w:rFonts w:ascii="Times New Roman" w:hAnsi="Times New Roman" w:cs="Times New Roman"/>
          <w:b/>
        </w:rPr>
      </w:pPr>
    </w:p>
    <w:p w14:paraId="44F2FC85" w14:textId="77777777" w:rsidR="0024037B" w:rsidRPr="00CB5F9B" w:rsidRDefault="0024037B" w:rsidP="00F028BC">
      <w:pPr>
        <w:spacing w:after="0" w:line="240" w:lineRule="auto"/>
        <w:jc w:val="both"/>
        <w:rPr>
          <w:rFonts w:ascii="Times New Roman" w:hAnsi="Times New Roman" w:cs="Times New Roman"/>
          <w:b/>
        </w:rPr>
      </w:pPr>
    </w:p>
    <w:p w14:paraId="38CE5581"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5EB311E0" w14:textId="77777777" w:rsidR="007164AC" w:rsidRPr="00CB5F9B" w:rsidRDefault="007164AC" w:rsidP="007164AC">
      <w:pPr>
        <w:spacing w:after="0" w:line="240" w:lineRule="auto"/>
        <w:jc w:val="center"/>
        <w:rPr>
          <w:rFonts w:ascii="Times New Roman" w:hAnsi="Times New Roman" w:cs="Times New Roman"/>
          <w:b/>
        </w:rPr>
      </w:pPr>
      <w:proofErr w:type="gramStart"/>
      <w:r w:rsidRPr="00CB5F9B">
        <w:rPr>
          <w:rFonts w:ascii="Times New Roman" w:hAnsi="Times New Roman" w:cs="Times New Roman"/>
          <w:b/>
        </w:rPr>
        <w:t>ОФИЦИАЛЬНОЕ  ОПУБЛИКОВАНИЕ</w:t>
      </w:r>
      <w:proofErr w:type="gramEnd"/>
    </w:p>
    <w:p w14:paraId="177F8A83" w14:textId="77777777" w:rsidR="00061BA4" w:rsidRPr="00CB5F9B" w:rsidRDefault="00061BA4" w:rsidP="0052731D">
      <w:pPr>
        <w:spacing w:after="0" w:line="240" w:lineRule="auto"/>
        <w:jc w:val="both"/>
        <w:rPr>
          <w:rFonts w:ascii="Times New Roman" w:hAnsi="Times New Roman" w:cs="Times New Roman"/>
          <w:b/>
          <w:sz w:val="8"/>
          <w:szCs w:val="8"/>
        </w:rPr>
      </w:pPr>
    </w:p>
    <w:p w14:paraId="5100511C" w14:textId="77ADC0BC" w:rsidR="009C1893" w:rsidRPr="00CB5F9B" w:rsidRDefault="009C1893" w:rsidP="009C1893">
      <w:pPr>
        <w:spacing w:after="0" w:line="240" w:lineRule="auto"/>
        <w:jc w:val="both"/>
        <w:outlineLvl w:val="0"/>
        <w:rPr>
          <w:rFonts w:ascii="Times New Roman" w:eastAsia="Calibri" w:hAnsi="Times New Roman" w:cs="Times New Roman"/>
          <w:b/>
        </w:rPr>
      </w:pPr>
      <w:bookmarkStart w:id="2" w:name="_Hlk56432835"/>
      <w:r w:rsidRPr="00CB5F9B">
        <w:rPr>
          <w:rFonts w:ascii="Times New Roman" w:eastAsia="Calibri" w:hAnsi="Times New Roman" w:cs="Times New Roman"/>
          <w:b/>
        </w:rPr>
        <w:t xml:space="preserve">Постановление </w:t>
      </w:r>
      <w:r w:rsidR="00C15734" w:rsidRPr="00CB5F9B">
        <w:rPr>
          <w:rFonts w:ascii="Times New Roman" w:eastAsia="Calibri" w:hAnsi="Times New Roman" w:cs="Times New Roman"/>
          <w:b/>
        </w:rPr>
        <w:t>Администрации</w:t>
      </w:r>
      <w:r w:rsidRPr="00CB5F9B">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C5017C">
        <w:rPr>
          <w:rFonts w:ascii="Times New Roman" w:eastAsia="Calibri" w:hAnsi="Times New Roman" w:cs="Times New Roman"/>
          <w:b/>
        </w:rPr>
        <w:t>18</w:t>
      </w:r>
      <w:r w:rsidRPr="00CB5F9B">
        <w:rPr>
          <w:rFonts w:ascii="Times New Roman" w:eastAsia="Calibri" w:hAnsi="Times New Roman" w:cs="Times New Roman"/>
          <w:b/>
        </w:rPr>
        <w:t>.0</w:t>
      </w:r>
      <w:r w:rsidR="003A596E" w:rsidRPr="00CB5F9B">
        <w:rPr>
          <w:rFonts w:ascii="Times New Roman" w:eastAsia="Calibri" w:hAnsi="Times New Roman" w:cs="Times New Roman"/>
          <w:b/>
        </w:rPr>
        <w:t>5</w:t>
      </w:r>
      <w:r w:rsidRPr="00CB5F9B">
        <w:rPr>
          <w:rFonts w:ascii="Times New Roman" w:eastAsia="Calibri" w:hAnsi="Times New Roman" w:cs="Times New Roman"/>
          <w:b/>
        </w:rPr>
        <w:t xml:space="preserve">.2021г № </w:t>
      </w:r>
      <w:r w:rsidR="00C5017C">
        <w:rPr>
          <w:rFonts w:ascii="Times New Roman" w:eastAsia="Calibri" w:hAnsi="Times New Roman" w:cs="Times New Roman"/>
          <w:b/>
        </w:rPr>
        <w:t>205</w:t>
      </w:r>
    </w:p>
    <w:p w14:paraId="1286DD6B" w14:textId="65336AF1" w:rsidR="00C5017C" w:rsidRPr="00C5017C" w:rsidRDefault="009C1893" w:rsidP="00C5017C">
      <w:pPr>
        <w:spacing w:after="0" w:line="240" w:lineRule="auto"/>
        <w:jc w:val="both"/>
        <w:rPr>
          <w:rFonts w:ascii="Times New Roman" w:eastAsia="Times New Roman" w:hAnsi="Times New Roman" w:cs="Times New Roman"/>
          <w:lang w:eastAsia="ru-RU"/>
        </w:rPr>
      </w:pPr>
      <w:r w:rsidRPr="00C5017C">
        <w:rPr>
          <w:rFonts w:ascii="Times New Roman" w:hAnsi="Times New Roman" w:cs="Times New Roman"/>
        </w:rPr>
        <w:t>«</w:t>
      </w:r>
      <w:r w:rsidR="00C5017C" w:rsidRPr="00C5017C">
        <w:rPr>
          <w:rFonts w:ascii="Times New Roman" w:eastAsia="Times New Roman" w:hAnsi="Times New Roman" w:cs="Times New Roman"/>
          <w:lang w:eastAsia="ru-RU"/>
        </w:rPr>
        <w:t>О внесении изменений в постановление</w:t>
      </w:r>
      <w:r w:rsidR="00C5017C">
        <w:rPr>
          <w:rFonts w:ascii="Times New Roman" w:eastAsia="Times New Roman" w:hAnsi="Times New Roman" w:cs="Times New Roman"/>
          <w:lang w:eastAsia="ru-RU"/>
        </w:rPr>
        <w:t xml:space="preserve"> </w:t>
      </w:r>
      <w:r w:rsidR="00C5017C" w:rsidRPr="00C5017C">
        <w:rPr>
          <w:rFonts w:ascii="Times New Roman" w:eastAsia="Times New Roman" w:hAnsi="Times New Roman" w:cs="Times New Roman"/>
          <w:lang w:eastAsia="ru-RU"/>
        </w:rPr>
        <w:t>Администрации городского поселения Безенчук муниципального района Безенчукский Самарской области</w:t>
      </w:r>
      <w:r w:rsidR="00C5017C">
        <w:rPr>
          <w:rFonts w:ascii="Times New Roman" w:eastAsia="Times New Roman" w:hAnsi="Times New Roman" w:cs="Times New Roman"/>
          <w:lang w:eastAsia="ru-RU"/>
        </w:rPr>
        <w:t xml:space="preserve"> </w:t>
      </w:r>
      <w:r w:rsidR="00C5017C" w:rsidRPr="00C5017C">
        <w:rPr>
          <w:rFonts w:ascii="Times New Roman" w:eastAsia="Times New Roman" w:hAnsi="Times New Roman" w:cs="Times New Roman"/>
          <w:lang w:eastAsia="ru-RU"/>
        </w:rPr>
        <w:t>№ 161 от 27.06.2017 «Об утверждении административного регламента по предоставлению муниципальной услуги «Предоставление</w:t>
      </w:r>
      <w:r w:rsidR="00C5017C">
        <w:rPr>
          <w:rFonts w:ascii="Times New Roman" w:eastAsia="Times New Roman" w:hAnsi="Times New Roman" w:cs="Times New Roman"/>
          <w:lang w:eastAsia="ru-RU"/>
        </w:rPr>
        <w:t xml:space="preserve"> </w:t>
      </w:r>
      <w:r w:rsidR="00C5017C" w:rsidRPr="00C5017C">
        <w:rPr>
          <w:rFonts w:ascii="Times New Roman" w:eastAsia="Times New Roman" w:hAnsi="Times New Roman" w:cs="Times New Roman"/>
          <w:lang w:eastAsia="ru-RU"/>
        </w:rPr>
        <w:t>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w:t>
      </w:r>
      <w:r w:rsidR="00C5017C">
        <w:rPr>
          <w:rFonts w:ascii="Times New Roman" w:eastAsia="Times New Roman" w:hAnsi="Times New Roman" w:cs="Times New Roman"/>
          <w:lang w:eastAsia="ru-RU"/>
        </w:rPr>
        <w:t xml:space="preserve"> </w:t>
      </w:r>
      <w:r w:rsidR="00C5017C" w:rsidRPr="00C5017C">
        <w:rPr>
          <w:rFonts w:ascii="Times New Roman" w:eastAsia="Times New Roman" w:hAnsi="Times New Roman" w:cs="Times New Roman"/>
          <w:lang w:eastAsia="ru-RU"/>
        </w:rPr>
        <w:t>Безенчук муниципального района Безенчукский</w:t>
      </w:r>
      <w:r w:rsidR="00C5017C">
        <w:rPr>
          <w:rFonts w:ascii="Times New Roman" w:eastAsia="Times New Roman" w:hAnsi="Times New Roman" w:cs="Times New Roman"/>
          <w:lang w:eastAsia="ru-RU"/>
        </w:rPr>
        <w:t xml:space="preserve"> </w:t>
      </w:r>
      <w:r w:rsidR="00C5017C" w:rsidRPr="00C5017C">
        <w:rPr>
          <w:rFonts w:ascii="Times New Roman" w:eastAsia="Times New Roman" w:hAnsi="Times New Roman" w:cs="Times New Roman"/>
          <w:lang w:eastAsia="ru-RU"/>
        </w:rPr>
        <w:t>Самарской области»</w:t>
      </w:r>
    </w:p>
    <w:p w14:paraId="38457B97" w14:textId="77777777" w:rsidR="00C5017C" w:rsidRPr="00C5017C" w:rsidRDefault="00C5017C" w:rsidP="00C5017C">
      <w:pPr>
        <w:spacing w:after="0" w:line="240" w:lineRule="auto"/>
        <w:ind w:firstLine="709"/>
        <w:jc w:val="both"/>
        <w:rPr>
          <w:rFonts w:ascii="Times New Roman" w:eastAsia="Times New Roman" w:hAnsi="Times New Roman" w:cs="Times New Roman"/>
          <w:lang w:eastAsia="ru-RU"/>
        </w:rPr>
      </w:pPr>
      <w:r w:rsidRPr="00C5017C">
        <w:rPr>
          <w:rFonts w:ascii="Times New Roman" w:eastAsia="Times New Roman" w:hAnsi="Times New Roman" w:cs="Times New Roman"/>
          <w:lang w:eastAsia="ru-RU"/>
        </w:rPr>
        <w:t xml:space="preserve">В соответствии </w:t>
      </w:r>
      <w:proofErr w:type="gramStart"/>
      <w:r w:rsidRPr="00C5017C">
        <w:rPr>
          <w:rFonts w:ascii="Times New Roman" w:eastAsia="Times New Roman" w:hAnsi="Times New Roman" w:cs="Times New Roman"/>
          <w:lang w:eastAsia="ru-RU"/>
        </w:rPr>
        <w:t>с  Федеральным</w:t>
      </w:r>
      <w:proofErr w:type="gramEnd"/>
      <w:r w:rsidRPr="00C5017C">
        <w:rPr>
          <w:rFonts w:ascii="Times New Roman" w:eastAsia="Times New Roman" w:hAnsi="Times New Roman" w:cs="Times New Roman"/>
          <w:lang w:eastAsia="ru-RU"/>
        </w:rPr>
        <w:t xml:space="preserve"> законом от 27.07.2010 N 210-ФЗ  "Об организации предоставления государственных и муниципальных услуг", Федеральным законом  от 30.12.2020 N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руководствуясь Уставом городского поселения Безенчук</w:t>
      </w:r>
    </w:p>
    <w:p w14:paraId="7B4C9A48" w14:textId="77777777" w:rsidR="00C5017C" w:rsidRPr="00C5017C" w:rsidRDefault="00C5017C" w:rsidP="00C5017C">
      <w:pPr>
        <w:spacing w:after="0" w:line="240" w:lineRule="auto"/>
        <w:ind w:firstLine="709"/>
        <w:jc w:val="center"/>
        <w:rPr>
          <w:rFonts w:ascii="Times New Roman" w:eastAsia="Times New Roman" w:hAnsi="Times New Roman" w:cs="Times New Roman"/>
          <w:lang w:eastAsia="ru-RU"/>
        </w:rPr>
      </w:pPr>
      <w:r w:rsidRPr="00C5017C">
        <w:rPr>
          <w:rFonts w:ascii="Times New Roman" w:eastAsia="Times New Roman" w:hAnsi="Times New Roman" w:cs="Times New Roman"/>
          <w:lang w:eastAsia="ru-RU"/>
        </w:rPr>
        <w:t>ПОСТАНОВЛЯЮ:</w:t>
      </w:r>
    </w:p>
    <w:p w14:paraId="3A840A59" w14:textId="77777777" w:rsidR="00C5017C" w:rsidRPr="00C5017C" w:rsidRDefault="00C5017C" w:rsidP="00C5017C">
      <w:pPr>
        <w:spacing w:after="0" w:line="240" w:lineRule="auto"/>
        <w:ind w:firstLine="709"/>
        <w:jc w:val="both"/>
        <w:rPr>
          <w:rFonts w:ascii="Times New Roman" w:eastAsia="Times New Roman" w:hAnsi="Times New Roman" w:cs="Times New Roman"/>
          <w:lang w:eastAsia="ru-RU"/>
        </w:rPr>
      </w:pPr>
      <w:r w:rsidRPr="00C5017C">
        <w:rPr>
          <w:rFonts w:ascii="Times New Roman" w:eastAsia="Times New Roman" w:hAnsi="Times New Roman" w:cs="Times New Roman"/>
          <w:lang w:eastAsia="ru-RU"/>
        </w:rPr>
        <w:t>1.  Внести в приложение 4 к постановлению Администрации городского поселения Безенчук муниципального района Безенчукский Самарской области от 27.06.2017 № 161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  следующие изменения:</w:t>
      </w:r>
    </w:p>
    <w:p w14:paraId="768DBAB7" w14:textId="77777777" w:rsidR="00C5017C" w:rsidRPr="00C5017C" w:rsidRDefault="00C5017C" w:rsidP="00C5017C">
      <w:pPr>
        <w:spacing w:after="0" w:line="240" w:lineRule="auto"/>
        <w:ind w:firstLine="709"/>
        <w:jc w:val="both"/>
        <w:rPr>
          <w:rFonts w:ascii="Times New Roman" w:eastAsia="Times New Roman" w:hAnsi="Times New Roman" w:cs="Times New Roman"/>
          <w:lang w:eastAsia="ru-RU"/>
        </w:rPr>
      </w:pPr>
      <w:r w:rsidRPr="00C5017C">
        <w:rPr>
          <w:rFonts w:ascii="Times New Roman" w:eastAsia="Times New Roman" w:hAnsi="Times New Roman" w:cs="Times New Roman"/>
          <w:lang w:eastAsia="ru-RU"/>
        </w:rPr>
        <w:t xml:space="preserve">1.1. </w:t>
      </w:r>
      <w:r w:rsidRPr="00C5017C">
        <w:rPr>
          <w:rFonts w:ascii="Times New Roman" w:eastAsia="Times New Roman" w:hAnsi="Times New Roman" w:cs="Times New Roman"/>
          <w:u w:val="single"/>
          <w:lang w:eastAsia="ru-RU"/>
        </w:rPr>
        <w:t>в пункте 4 блок – схемы слова</w:t>
      </w:r>
      <w:r w:rsidRPr="00C5017C">
        <w:rPr>
          <w:rFonts w:ascii="Times New Roman" w:eastAsia="Times New Roman" w:hAnsi="Times New Roman" w:cs="Times New Roman"/>
          <w:lang w:eastAsia="ru-RU"/>
        </w:rPr>
        <w:t>:</w:t>
      </w:r>
    </w:p>
    <w:p w14:paraId="3640FC23" w14:textId="77777777" w:rsidR="00C5017C" w:rsidRPr="00C5017C" w:rsidRDefault="00C5017C" w:rsidP="00C5017C">
      <w:pPr>
        <w:spacing w:after="0" w:line="240" w:lineRule="auto"/>
        <w:ind w:firstLine="709"/>
        <w:jc w:val="both"/>
        <w:rPr>
          <w:rFonts w:ascii="Times New Roman" w:eastAsia="Times New Roman" w:hAnsi="Times New Roman" w:cs="Times New Roman"/>
          <w:lang w:eastAsia="ru-RU"/>
        </w:rPr>
      </w:pPr>
      <w:r w:rsidRPr="00C5017C">
        <w:rPr>
          <w:rFonts w:ascii="Times New Roman" w:eastAsia="Times New Roman" w:hAnsi="Times New Roman" w:cs="Times New Roman"/>
          <w:lang w:eastAsia="ru-RU"/>
        </w:rPr>
        <w:t xml:space="preserve"> </w:t>
      </w:r>
      <w:proofErr w:type="gramStart"/>
      <w:r w:rsidRPr="00C5017C">
        <w:rPr>
          <w:rFonts w:ascii="Times New Roman" w:eastAsia="Times New Roman" w:hAnsi="Times New Roman" w:cs="Times New Roman"/>
          <w:lang w:eastAsia="ru-RU"/>
        </w:rPr>
        <w:t>« ,</w:t>
      </w:r>
      <w:proofErr w:type="gramEnd"/>
      <w:r w:rsidRPr="00C5017C">
        <w:rPr>
          <w:rFonts w:ascii="Times New Roman" w:eastAsia="Times New Roman" w:hAnsi="Times New Roman" w:cs="Times New Roman"/>
          <w:lang w:eastAsia="ru-RU"/>
        </w:rPr>
        <w:t xml:space="preserve"> и случаев проведения аукциона на право заключения договора аренды земельного участка для комплексного освоения территории" исключить.</w:t>
      </w:r>
    </w:p>
    <w:p w14:paraId="761595B7" w14:textId="77777777" w:rsidR="00C5017C" w:rsidRPr="00C5017C" w:rsidRDefault="00C5017C" w:rsidP="00C5017C">
      <w:pPr>
        <w:spacing w:after="0" w:line="240" w:lineRule="auto"/>
        <w:ind w:firstLine="709"/>
        <w:jc w:val="both"/>
        <w:rPr>
          <w:rFonts w:ascii="Times New Roman" w:eastAsia="Times New Roman" w:hAnsi="Times New Roman" w:cs="Times New Roman"/>
          <w:lang w:eastAsia="ru-RU"/>
        </w:rPr>
      </w:pPr>
      <w:r w:rsidRPr="00C5017C">
        <w:rPr>
          <w:rFonts w:ascii="Times New Roman" w:eastAsia="Times New Roman" w:hAnsi="Times New Roman" w:cs="Times New Roman"/>
          <w:lang w:eastAsia="ru-RU"/>
        </w:rPr>
        <w:t>2.  Контроль за исполнением настоящего постановления оставляю за собой.</w:t>
      </w:r>
    </w:p>
    <w:p w14:paraId="6189F687" w14:textId="43CC2DC6" w:rsidR="009C1893" w:rsidRDefault="009C1893" w:rsidP="00C5017C">
      <w:pPr>
        <w:pStyle w:val="afffff2"/>
        <w:spacing w:after="0" w:line="240" w:lineRule="auto"/>
        <w:jc w:val="both"/>
        <w:rPr>
          <w:rFonts w:ascii="Times New Roman" w:hAnsi="Times New Roman" w:cs="Times New Roman"/>
        </w:rPr>
      </w:pPr>
      <w:proofErr w:type="spellStart"/>
      <w:r w:rsidRPr="00CB5F9B">
        <w:rPr>
          <w:rFonts w:ascii="Times New Roman" w:hAnsi="Times New Roman" w:cs="Times New Roman"/>
        </w:rPr>
        <w:t>И.о.Главы</w:t>
      </w:r>
      <w:proofErr w:type="spellEnd"/>
      <w:r w:rsidRPr="00CB5F9B">
        <w:rPr>
          <w:rFonts w:ascii="Times New Roman" w:hAnsi="Times New Roman" w:cs="Times New Roman"/>
        </w:rPr>
        <w:t xml:space="preserve"> городского поселения                                                                                  </w:t>
      </w:r>
      <w:proofErr w:type="spellStart"/>
      <w:r w:rsidRPr="00CB5F9B">
        <w:rPr>
          <w:rFonts w:ascii="Times New Roman" w:hAnsi="Times New Roman" w:cs="Times New Roman"/>
        </w:rPr>
        <w:t>А.В.Пичужкин</w:t>
      </w:r>
      <w:proofErr w:type="spellEnd"/>
    </w:p>
    <w:p w14:paraId="75D82737" w14:textId="77777777" w:rsidR="00760026" w:rsidRPr="00760026" w:rsidRDefault="00760026" w:rsidP="00760026">
      <w:pPr>
        <w:spacing w:after="0" w:line="240" w:lineRule="auto"/>
        <w:jc w:val="both"/>
        <w:outlineLvl w:val="0"/>
        <w:rPr>
          <w:rFonts w:ascii="Times New Roman" w:eastAsia="Calibri" w:hAnsi="Times New Roman" w:cs="Times New Roman"/>
          <w:b/>
          <w:sz w:val="8"/>
          <w:szCs w:val="8"/>
        </w:rPr>
      </w:pPr>
    </w:p>
    <w:p w14:paraId="52328F36" w14:textId="3DE4C673" w:rsidR="00760026" w:rsidRPr="00CB5F9B" w:rsidRDefault="00760026" w:rsidP="00760026">
      <w:pPr>
        <w:spacing w:after="0" w:line="240" w:lineRule="auto"/>
        <w:jc w:val="both"/>
        <w:outlineLvl w:val="0"/>
        <w:rPr>
          <w:rFonts w:ascii="Times New Roman" w:eastAsia="Calibri" w:hAnsi="Times New Roman" w:cs="Times New Roman"/>
          <w:b/>
        </w:rPr>
      </w:pPr>
      <w:r w:rsidRPr="00CB5F9B">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18</w:t>
      </w:r>
      <w:r w:rsidRPr="00CB5F9B">
        <w:rPr>
          <w:rFonts w:ascii="Times New Roman" w:eastAsia="Calibri" w:hAnsi="Times New Roman" w:cs="Times New Roman"/>
          <w:b/>
        </w:rPr>
        <w:t xml:space="preserve">.05.2021г № </w:t>
      </w:r>
      <w:r>
        <w:rPr>
          <w:rFonts w:ascii="Times New Roman" w:eastAsia="Calibri" w:hAnsi="Times New Roman" w:cs="Times New Roman"/>
          <w:b/>
        </w:rPr>
        <w:t>20</w:t>
      </w:r>
      <w:r>
        <w:rPr>
          <w:rFonts w:ascii="Times New Roman" w:eastAsia="Calibri" w:hAnsi="Times New Roman" w:cs="Times New Roman"/>
          <w:b/>
        </w:rPr>
        <w:t>9а</w:t>
      </w:r>
    </w:p>
    <w:p w14:paraId="7AC2FEE7" w14:textId="77777777" w:rsidR="00760026" w:rsidRPr="00760026" w:rsidRDefault="00760026" w:rsidP="00760026">
      <w:pPr>
        <w:spacing w:after="0" w:line="240" w:lineRule="auto"/>
        <w:jc w:val="both"/>
        <w:rPr>
          <w:rFonts w:ascii="Times New Roman" w:eastAsia="Times New Roman" w:hAnsi="Times New Roman" w:cs="Times New Roman"/>
          <w:bCs/>
          <w:lang w:eastAsia="ru-RU"/>
        </w:rPr>
      </w:pPr>
      <w:r w:rsidRPr="00760026">
        <w:rPr>
          <w:rFonts w:ascii="Times New Roman" w:hAnsi="Times New Roman" w:cs="Times New Roman"/>
        </w:rPr>
        <w:t>«</w:t>
      </w:r>
      <w:r w:rsidRPr="00760026">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Pr="00760026">
        <w:rPr>
          <w:rFonts w:ascii="Times New Roman" w:eastAsia="Times New Roman" w:hAnsi="Times New Roman" w:cs="Times New Roman"/>
          <w:bCs/>
          <w:noProof/>
          <w:lang w:eastAsia="ru-RU"/>
        </w:rPr>
        <w:t>Безенчук</w:t>
      </w:r>
      <w:r w:rsidRPr="00760026">
        <w:rPr>
          <w:rFonts w:ascii="Times New Roman" w:eastAsia="Times New Roman" w:hAnsi="Times New Roman" w:cs="Times New Roman"/>
          <w:bCs/>
          <w:lang w:eastAsia="ru-RU"/>
        </w:rPr>
        <w:t xml:space="preserve"> муниципального района </w:t>
      </w:r>
      <w:r w:rsidRPr="00760026">
        <w:rPr>
          <w:rFonts w:ascii="Times New Roman" w:eastAsia="Times New Roman" w:hAnsi="Times New Roman" w:cs="Times New Roman"/>
          <w:bCs/>
          <w:noProof/>
          <w:lang w:eastAsia="ru-RU"/>
        </w:rPr>
        <w:t>Безенчукский</w:t>
      </w:r>
      <w:r w:rsidRPr="00760026">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Pr="00760026">
        <w:rPr>
          <w:rFonts w:ascii="Times New Roman" w:eastAsia="Times New Roman" w:hAnsi="Times New Roman" w:cs="Times New Roman"/>
          <w:bCs/>
          <w:noProof/>
          <w:lang w:eastAsia="ru-RU"/>
        </w:rPr>
        <w:t>Безенчук</w:t>
      </w:r>
      <w:r w:rsidRPr="00760026">
        <w:rPr>
          <w:rFonts w:ascii="Times New Roman" w:eastAsia="Times New Roman" w:hAnsi="Times New Roman" w:cs="Times New Roman"/>
          <w:bCs/>
          <w:lang w:eastAsia="ru-RU"/>
        </w:rPr>
        <w:t xml:space="preserve"> муниципального района </w:t>
      </w:r>
      <w:r w:rsidRPr="00760026">
        <w:rPr>
          <w:rFonts w:ascii="Times New Roman" w:eastAsia="Times New Roman" w:hAnsi="Times New Roman" w:cs="Times New Roman"/>
          <w:bCs/>
          <w:noProof/>
          <w:lang w:eastAsia="ru-RU"/>
        </w:rPr>
        <w:t>Безенчукский</w:t>
      </w:r>
      <w:r w:rsidRPr="00760026">
        <w:rPr>
          <w:rFonts w:ascii="Times New Roman" w:eastAsia="Times New Roman" w:hAnsi="Times New Roman" w:cs="Times New Roman"/>
          <w:bCs/>
          <w:lang w:eastAsia="ru-RU"/>
        </w:rPr>
        <w:t xml:space="preserve"> Самарской области</w:t>
      </w:r>
    </w:p>
    <w:p w14:paraId="6737CD98" w14:textId="77777777" w:rsidR="00760026" w:rsidRPr="00760026" w:rsidRDefault="00760026" w:rsidP="00760026">
      <w:pPr>
        <w:suppressAutoHyphens/>
        <w:spacing w:after="0" w:line="240" w:lineRule="auto"/>
        <w:ind w:firstLine="708"/>
        <w:jc w:val="both"/>
        <w:outlineLvl w:val="0"/>
        <w:rPr>
          <w:rFonts w:ascii="Times New Roman" w:eastAsia="Times New Roman" w:hAnsi="Times New Roman" w:cs="Times New Roman"/>
          <w:lang w:eastAsia="ru-RU"/>
        </w:rPr>
      </w:pPr>
      <w:r w:rsidRPr="00760026">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760026">
        <w:rPr>
          <w:rFonts w:ascii="Times New Roman" w:eastAsia="Times New Roman" w:hAnsi="Times New Roman" w:cs="Times New Roman"/>
          <w:noProof/>
          <w:lang w:eastAsia="ru-RU"/>
        </w:rPr>
        <w:t>14.05.2021г</w:t>
      </w:r>
      <w:r w:rsidRPr="00760026">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760026">
        <w:rPr>
          <w:rFonts w:ascii="Times New Roman" w:eastAsia="Times New Roman" w:hAnsi="Times New Roman" w:cs="Times New Roman"/>
          <w:noProof/>
          <w:lang w:eastAsia="ru-RU"/>
        </w:rPr>
        <w:t>Безенчук</w:t>
      </w:r>
      <w:r w:rsidRPr="00760026">
        <w:rPr>
          <w:rFonts w:ascii="Times New Roman" w:eastAsia="Times New Roman" w:hAnsi="Times New Roman" w:cs="Times New Roman"/>
          <w:lang w:eastAsia="ru-RU"/>
        </w:rPr>
        <w:t xml:space="preserve"> муниципального района </w:t>
      </w:r>
      <w:r w:rsidRPr="00760026">
        <w:rPr>
          <w:rFonts w:ascii="Times New Roman" w:eastAsia="Times New Roman" w:hAnsi="Times New Roman" w:cs="Times New Roman"/>
          <w:lang w:eastAsia="ru-RU"/>
        </w:rPr>
        <w:fldChar w:fldCharType="begin"/>
      </w:r>
      <w:r w:rsidRPr="00760026">
        <w:rPr>
          <w:rFonts w:ascii="Times New Roman" w:eastAsia="Times New Roman" w:hAnsi="Times New Roman" w:cs="Times New Roman"/>
          <w:lang w:eastAsia="ru-RU"/>
        </w:rPr>
        <w:instrText xml:space="preserve"> MERGEFIELD Район </w:instrText>
      </w:r>
      <w:r w:rsidRPr="00760026">
        <w:rPr>
          <w:rFonts w:ascii="Times New Roman" w:eastAsia="Times New Roman" w:hAnsi="Times New Roman" w:cs="Times New Roman"/>
          <w:lang w:eastAsia="ru-RU"/>
        </w:rPr>
        <w:fldChar w:fldCharType="separate"/>
      </w:r>
      <w:r w:rsidRPr="00760026">
        <w:rPr>
          <w:rFonts w:ascii="Times New Roman" w:eastAsia="Times New Roman" w:hAnsi="Times New Roman" w:cs="Times New Roman"/>
          <w:lang w:eastAsia="ru-RU"/>
        </w:rPr>
        <w:fldChar w:fldCharType="end"/>
      </w:r>
      <w:r w:rsidRPr="00760026">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760026">
        <w:rPr>
          <w:rFonts w:ascii="Times New Roman" w:eastAsia="Times New Roman" w:hAnsi="Times New Roman" w:cs="Times New Roman"/>
          <w:bCs/>
          <w:lang w:eastAsia="ru-RU"/>
        </w:rPr>
        <w:t xml:space="preserve"> от 12.12.2013г № 4/52</w:t>
      </w:r>
      <w:r w:rsidRPr="00760026">
        <w:rPr>
          <w:rFonts w:ascii="Times New Roman" w:eastAsia="Times New Roman" w:hAnsi="Times New Roman" w:cs="Times New Roman"/>
          <w:lang w:eastAsia="ru-RU"/>
        </w:rPr>
        <w:t xml:space="preserve">», руководствуясь частью 16 статьи 31 Градостроительного кодекса Российской Федерации, </w:t>
      </w:r>
    </w:p>
    <w:p w14:paraId="62D72645" w14:textId="77777777" w:rsidR="00760026" w:rsidRPr="00760026" w:rsidRDefault="00760026" w:rsidP="00760026">
      <w:pPr>
        <w:spacing w:after="0" w:line="240" w:lineRule="auto"/>
        <w:jc w:val="center"/>
        <w:rPr>
          <w:rFonts w:ascii="Times New Roman" w:eastAsia="Times New Roman" w:hAnsi="Times New Roman" w:cs="Times New Roman"/>
          <w:lang w:eastAsia="ru-RU"/>
        </w:rPr>
      </w:pPr>
      <w:r w:rsidRPr="00760026">
        <w:rPr>
          <w:rFonts w:ascii="Times New Roman" w:eastAsia="Times New Roman" w:hAnsi="Times New Roman" w:cs="Times New Roman"/>
          <w:lang w:eastAsia="ru-RU"/>
        </w:rPr>
        <w:t>ПОСТАНОВЛЯЮ׃</w:t>
      </w:r>
    </w:p>
    <w:p w14:paraId="31FB81D5" w14:textId="77777777" w:rsidR="00760026" w:rsidRPr="00760026" w:rsidRDefault="00760026" w:rsidP="00760026">
      <w:pPr>
        <w:suppressAutoHyphens/>
        <w:spacing w:after="0" w:line="240" w:lineRule="auto"/>
        <w:ind w:firstLine="709"/>
        <w:jc w:val="both"/>
        <w:rPr>
          <w:rFonts w:ascii="Times New Roman" w:eastAsia="Times New Roman" w:hAnsi="Times New Roman" w:cs="Times New Roman"/>
          <w:lang w:eastAsia="ru-RU"/>
        </w:rPr>
      </w:pPr>
      <w:r w:rsidRPr="00760026">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760026">
        <w:rPr>
          <w:rFonts w:ascii="Times New Roman" w:eastAsia="Times New Roman" w:hAnsi="Times New Roman" w:cs="Times New Roman"/>
          <w:noProof/>
          <w:lang w:eastAsia="ru-RU"/>
        </w:rPr>
        <w:t>Безенчук</w:t>
      </w:r>
      <w:r w:rsidRPr="00760026">
        <w:rPr>
          <w:rFonts w:ascii="Times New Roman" w:eastAsia="Times New Roman" w:hAnsi="Times New Roman" w:cs="Times New Roman"/>
          <w:lang w:eastAsia="ru-RU"/>
        </w:rPr>
        <w:t xml:space="preserve"> муниципального района </w:t>
      </w:r>
      <w:r w:rsidRPr="00760026">
        <w:rPr>
          <w:rFonts w:ascii="Times New Roman" w:eastAsia="Times New Roman" w:hAnsi="Times New Roman" w:cs="Times New Roman"/>
          <w:lang w:eastAsia="ru-RU"/>
        </w:rPr>
        <w:fldChar w:fldCharType="begin"/>
      </w:r>
      <w:r w:rsidRPr="00760026">
        <w:rPr>
          <w:rFonts w:ascii="Times New Roman" w:eastAsia="Times New Roman" w:hAnsi="Times New Roman" w:cs="Times New Roman"/>
          <w:lang w:eastAsia="ru-RU"/>
        </w:rPr>
        <w:instrText xml:space="preserve"> MERGEFIELD Район </w:instrText>
      </w:r>
      <w:r w:rsidRPr="00760026">
        <w:rPr>
          <w:rFonts w:ascii="Times New Roman" w:eastAsia="Times New Roman" w:hAnsi="Times New Roman" w:cs="Times New Roman"/>
          <w:lang w:eastAsia="ru-RU"/>
        </w:rPr>
        <w:fldChar w:fldCharType="separate"/>
      </w:r>
      <w:r w:rsidRPr="00760026">
        <w:rPr>
          <w:rFonts w:ascii="Times New Roman" w:eastAsia="Times New Roman" w:hAnsi="Times New Roman" w:cs="Times New Roman"/>
          <w:lang w:eastAsia="ru-RU"/>
        </w:rPr>
        <w:fldChar w:fldCharType="end"/>
      </w:r>
      <w:r w:rsidRPr="00760026">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760026">
        <w:rPr>
          <w:rFonts w:ascii="Times New Roman" w:eastAsia="Times New Roman" w:hAnsi="Times New Roman" w:cs="Times New Roman"/>
          <w:noProof/>
          <w:lang w:eastAsia="ru-RU"/>
        </w:rPr>
        <w:t>Безенчук</w:t>
      </w:r>
      <w:r w:rsidRPr="00760026">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760026">
        <w:rPr>
          <w:rFonts w:ascii="Times New Roman" w:eastAsia="Times New Roman" w:hAnsi="Times New Roman" w:cs="Times New Roman"/>
          <w:noProof/>
          <w:lang w:eastAsia="ru-RU"/>
        </w:rPr>
        <w:t>14.05.2021г</w:t>
      </w:r>
      <w:r w:rsidRPr="00760026">
        <w:rPr>
          <w:rFonts w:ascii="Times New Roman" w:eastAsia="Times New Roman" w:hAnsi="Times New Roman" w:cs="Times New Roman"/>
          <w:lang w:eastAsia="ru-RU"/>
        </w:rPr>
        <w:t>.</w:t>
      </w:r>
    </w:p>
    <w:p w14:paraId="18B086F2" w14:textId="77777777" w:rsidR="00760026" w:rsidRPr="00760026" w:rsidRDefault="00760026" w:rsidP="00760026">
      <w:pPr>
        <w:suppressAutoHyphens/>
        <w:spacing w:after="0" w:line="240" w:lineRule="auto"/>
        <w:ind w:firstLine="708"/>
        <w:jc w:val="both"/>
        <w:outlineLvl w:val="0"/>
        <w:rPr>
          <w:rFonts w:ascii="Times New Roman" w:eastAsia="Times New Roman" w:hAnsi="Times New Roman" w:cs="Times New Roman"/>
          <w:lang w:eastAsia="ru-RU"/>
        </w:rPr>
      </w:pPr>
      <w:r w:rsidRPr="00760026">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760026">
        <w:rPr>
          <w:rFonts w:ascii="Times New Roman" w:eastAsia="Times New Roman" w:hAnsi="Times New Roman" w:cs="Times New Roman"/>
          <w:noProof/>
          <w:lang w:eastAsia="ru-RU"/>
        </w:rPr>
        <w:t>Безенчук</w:t>
      </w:r>
      <w:r w:rsidRPr="00760026">
        <w:rPr>
          <w:rFonts w:ascii="Times New Roman" w:eastAsia="Times New Roman" w:hAnsi="Times New Roman" w:cs="Times New Roman"/>
          <w:lang w:eastAsia="ru-RU"/>
        </w:rPr>
        <w:t xml:space="preserve"> муниципального района </w:t>
      </w:r>
      <w:r w:rsidRPr="00760026">
        <w:rPr>
          <w:rFonts w:ascii="Times New Roman" w:eastAsia="Times New Roman" w:hAnsi="Times New Roman" w:cs="Times New Roman"/>
          <w:lang w:eastAsia="ru-RU"/>
        </w:rPr>
        <w:fldChar w:fldCharType="begin"/>
      </w:r>
      <w:r w:rsidRPr="00760026">
        <w:rPr>
          <w:rFonts w:ascii="Times New Roman" w:eastAsia="Times New Roman" w:hAnsi="Times New Roman" w:cs="Times New Roman"/>
          <w:lang w:eastAsia="ru-RU"/>
        </w:rPr>
        <w:instrText xml:space="preserve"> MERGEFIELD Район </w:instrText>
      </w:r>
      <w:r w:rsidRPr="00760026">
        <w:rPr>
          <w:rFonts w:ascii="Times New Roman" w:eastAsia="Times New Roman" w:hAnsi="Times New Roman" w:cs="Times New Roman"/>
          <w:lang w:eastAsia="ru-RU"/>
        </w:rPr>
        <w:fldChar w:fldCharType="separate"/>
      </w:r>
      <w:r w:rsidRPr="00760026">
        <w:rPr>
          <w:rFonts w:ascii="Times New Roman" w:eastAsia="Times New Roman" w:hAnsi="Times New Roman" w:cs="Times New Roman"/>
          <w:lang w:eastAsia="ru-RU"/>
        </w:rPr>
        <w:fldChar w:fldCharType="end"/>
      </w:r>
      <w:r w:rsidRPr="00760026">
        <w:rPr>
          <w:rFonts w:ascii="Times New Roman" w:eastAsia="Times New Roman" w:hAnsi="Times New Roman" w:cs="Times New Roman"/>
          <w:lang w:eastAsia="ru-RU"/>
        </w:rPr>
        <w:t>Безенчукский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Pr="00760026">
        <w:rPr>
          <w:rFonts w:ascii="Times New Roman" w:eastAsia="Times New Roman" w:hAnsi="Times New Roman" w:cs="Times New Roman"/>
          <w:bCs/>
          <w:lang w:eastAsia="ru-RU"/>
        </w:rPr>
        <w:t xml:space="preserve"> от 12.12.2013г № 4/52</w:t>
      </w:r>
      <w:r w:rsidRPr="00760026">
        <w:rPr>
          <w:rFonts w:ascii="Times New Roman" w:eastAsia="Times New Roman" w:hAnsi="Times New Roman" w:cs="Times New Roman"/>
          <w:lang w:eastAsia="ru-RU"/>
        </w:rPr>
        <w:t xml:space="preserve">», доработанный с учетом заключения о результатах публичных слушаний от </w:t>
      </w:r>
      <w:r w:rsidRPr="00760026">
        <w:rPr>
          <w:rFonts w:ascii="Times New Roman" w:eastAsia="Times New Roman" w:hAnsi="Times New Roman" w:cs="Times New Roman"/>
          <w:noProof/>
          <w:lang w:eastAsia="ru-RU"/>
        </w:rPr>
        <w:t>14.05.2021г</w:t>
      </w:r>
      <w:r w:rsidRPr="00760026">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760026">
        <w:rPr>
          <w:rFonts w:ascii="Times New Roman" w:eastAsia="Times New Roman" w:hAnsi="Times New Roman" w:cs="Times New Roman"/>
          <w:noProof/>
          <w:lang w:eastAsia="ru-RU"/>
        </w:rPr>
        <w:t>Безенчук</w:t>
      </w:r>
      <w:r w:rsidRPr="00760026">
        <w:rPr>
          <w:rFonts w:ascii="Times New Roman" w:eastAsia="Times New Roman" w:hAnsi="Times New Roman" w:cs="Times New Roman"/>
          <w:lang w:eastAsia="ru-RU"/>
        </w:rPr>
        <w:t xml:space="preserve"> муниципального района </w:t>
      </w:r>
      <w:r w:rsidRPr="00760026">
        <w:rPr>
          <w:rFonts w:ascii="Times New Roman" w:eastAsia="Times New Roman" w:hAnsi="Times New Roman" w:cs="Times New Roman"/>
          <w:noProof/>
          <w:lang w:eastAsia="ru-RU"/>
        </w:rPr>
        <w:t>Безенчукский</w:t>
      </w:r>
      <w:r w:rsidRPr="00760026">
        <w:rPr>
          <w:rFonts w:ascii="Times New Roman" w:eastAsia="Times New Roman" w:hAnsi="Times New Roman" w:cs="Times New Roman"/>
          <w:lang w:eastAsia="ru-RU"/>
        </w:rPr>
        <w:t xml:space="preserve"> Самарской области.</w:t>
      </w:r>
    </w:p>
    <w:p w14:paraId="78AC20FA" w14:textId="77777777" w:rsidR="00760026" w:rsidRPr="00760026" w:rsidRDefault="00760026" w:rsidP="00760026">
      <w:pPr>
        <w:spacing w:after="0" w:line="240" w:lineRule="auto"/>
        <w:jc w:val="both"/>
        <w:rPr>
          <w:rFonts w:ascii="Times New Roman" w:eastAsia="Times New Roman" w:hAnsi="Times New Roman" w:cs="Times New Roman"/>
          <w:lang w:eastAsia="ru-RU"/>
        </w:rPr>
      </w:pPr>
      <w:r w:rsidRPr="00760026">
        <w:rPr>
          <w:rFonts w:ascii="Times New Roman" w:eastAsia="Times New Roman" w:hAnsi="Times New Roman" w:cs="Times New Roman"/>
          <w:lang w:eastAsia="ru-RU"/>
        </w:rPr>
        <w:t>3.  Настоящее постановление вступает в силу со дня его принятия.</w:t>
      </w:r>
    </w:p>
    <w:p w14:paraId="38B48E53" w14:textId="101B0C1B" w:rsidR="00760026" w:rsidRPr="00760026" w:rsidRDefault="00760026" w:rsidP="00760026">
      <w:pPr>
        <w:spacing w:after="0" w:line="240" w:lineRule="auto"/>
        <w:jc w:val="both"/>
        <w:rPr>
          <w:rFonts w:ascii="Times New Roman" w:hAnsi="Times New Roman" w:cs="Times New Roman"/>
        </w:rPr>
      </w:pPr>
      <w:proofErr w:type="spellStart"/>
      <w:r w:rsidRPr="00760026">
        <w:rPr>
          <w:rFonts w:ascii="Times New Roman" w:hAnsi="Times New Roman" w:cs="Times New Roman"/>
        </w:rPr>
        <w:t>И.о.Главы</w:t>
      </w:r>
      <w:proofErr w:type="spellEnd"/>
      <w:r w:rsidRPr="00760026">
        <w:rPr>
          <w:rFonts w:ascii="Times New Roman" w:hAnsi="Times New Roman" w:cs="Times New Roman"/>
        </w:rPr>
        <w:t xml:space="preserve"> городского поселения                                                                                  </w:t>
      </w:r>
      <w:proofErr w:type="spellStart"/>
      <w:r w:rsidRPr="00760026">
        <w:rPr>
          <w:rFonts w:ascii="Times New Roman" w:hAnsi="Times New Roman" w:cs="Times New Roman"/>
        </w:rPr>
        <w:t>А.В.Пичужкин</w:t>
      </w:r>
      <w:proofErr w:type="spellEnd"/>
    </w:p>
    <w:p w14:paraId="296461C2" w14:textId="21562942" w:rsidR="00B014D5" w:rsidRPr="00CB5F9B" w:rsidRDefault="00B014D5" w:rsidP="00B014D5">
      <w:pPr>
        <w:spacing w:after="0" w:line="240" w:lineRule="auto"/>
        <w:jc w:val="both"/>
        <w:outlineLvl w:val="0"/>
        <w:rPr>
          <w:rFonts w:ascii="Times New Roman" w:eastAsia="Calibri" w:hAnsi="Times New Roman" w:cs="Times New Roman"/>
          <w:b/>
        </w:rPr>
      </w:pPr>
      <w:r w:rsidRPr="00CB5F9B">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18</w:t>
      </w:r>
      <w:r w:rsidRPr="00CB5F9B">
        <w:rPr>
          <w:rFonts w:ascii="Times New Roman" w:eastAsia="Calibri" w:hAnsi="Times New Roman" w:cs="Times New Roman"/>
          <w:b/>
        </w:rPr>
        <w:t xml:space="preserve">.05.2021г № </w:t>
      </w:r>
      <w:r>
        <w:rPr>
          <w:rFonts w:ascii="Times New Roman" w:eastAsia="Calibri" w:hAnsi="Times New Roman" w:cs="Times New Roman"/>
          <w:b/>
        </w:rPr>
        <w:t>20</w:t>
      </w:r>
      <w:r w:rsidR="00F729E1">
        <w:rPr>
          <w:rFonts w:ascii="Times New Roman" w:eastAsia="Calibri" w:hAnsi="Times New Roman" w:cs="Times New Roman"/>
          <w:b/>
        </w:rPr>
        <w:t>6</w:t>
      </w:r>
    </w:p>
    <w:p w14:paraId="27ABD1FF" w14:textId="4910A69A" w:rsidR="00F729E1" w:rsidRPr="00F729E1" w:rsidRDefault="00B014D5" w:rsidP="00F729E1">
      <w:pPr>
        <w:spacing w:after="0" w:line="240" w:lineRule="auto"/>
        <w:jc w:val="both"/>
        <w:rPr>
          <w:rFonts w:ascii="Times New Roman" w:eastAsia="Times New Roman" w:hAnsi="Times New Roman" w:cs="Times New Roman"/>
          <w:lang w:eastAsia="ru-RU"/>
        </w:rPr>
      </w:pPr>
      <w:r w:rsidRPr="00F729E1">
        <w:rPr>
          <w:rFonts w:ascii="Times New Roman" w:hAnsi="Times New Roman" w:cs="Times New Roman"/>
        </w:rPr>
        <w:t>«</w:t>
      </w:r>
      <w:r w:rsidR="00F729E1" w:rsidRPr="00F729E1">
        <w:rPr>
          <w:rFonts w:ascii="Times New Roman" w:eastAsia="Times New Roman" w:hAnsi="Times New Roman" w:cs="Times New Roman"/>
          <w:lang w:eastAsia="ru-RU"/>
        </w:rPr>
        <w:t>О внесении изменений в постановление</w:t>
      </w:r>
      <w:r w:rsidR="00F729E1">
        <w:rPr>
          <w:rFonts w:ascii="Times New Roman" w:eastAsia="Times New Roman" w:hAnsi="Times New Roman" w:cs="Times New Roman"/>
          <w:lang w:eastAsia="ru-RU"/>
        </w:rPr>
        <w:t xml:space="preserve"> </w:t>
      </w:r>
      <w:r w:rsidR="00F729E1" w:rsidRPr="00F729E1">
        <w:rPr>
          <w:rFonts w:ascii="Times New Roman" w:eastAsia="Times New Roman" w:hAnsi="Times New Roman" w:cs="Times New Roman"/>
          <w:lang w:eastAsia="ru-RU"/>
        </w:rPr>
        <w:t>Администрации городского поселения Безенчук муниципального района Безенчукский Самарской области</w:t>
      </w:r>
      <w:r w:rsidR="00F729E1">
        <w:rPr>
          <w:rFonts w:ascii="Times New Roman" w:eastAsia="Times New Roman" w:hAnsi="Times New Roman" w:cs="Times New Roman"/>
          <w:lang w:eastAsia="ru-RU"/>
        </w:rPr>
        <w:t xml:space="preserve"> </w:t>
      </w:r>
      <w:r w:rsidR="00F729E1" w:rsidRPr="00F729E1">
        <w:rPr>
          <w:rFonts w:ascii="Times New Roman" w:eastAsia="Times New Roman" w:hAnsi="Times New Roman" w:cs="Times New Roman"/>
          <w:lang w:eastAsia="ru-RU"/>
        </w:rPr>
        <w:t>№ 153 от 20.06.2017 «Об утверждении административного регламента по</w:t>
      </w:r>
      <w:r w:rsidR="00F729E1">
        <w:rPr>
          <w:rFonts w:ascii="Times New Roman" w:eastAsia="Times New Roman" w:hAnsi="Times New Roman" w:cs="Times New Roman"/>
          <w:lang w:eastAsia="ru-RU"/>
        </w:rPr>
        <w:t xml:space="preserve"> </w:t>
      </w:r>
      <w:r w:rsidR="00F729E1" w:rsidRPr="00F729E1">
        <w:rPr>
          <w:rFonts w:ascii="Times New Roman" w:eastAsia="Times New Roman" w:hAnsi="Times New Roman" w:cs="Times New Roman"/>
          <w:lang w:eastAsia="ru-RU"/>
        </w:rPr>
        <w:t xml:space="preserve">предоставлению муниципальной услуги </w:t>
      </w:r>
      <w:r w:rsidR="00F729E1" w:rsidRPr="00F729E1">
        <w:rPr>
          <w:rFonts w:ascii="Times New Roman" w:eastAsia="Times New Roman" w:hAnsi="Times New Roman" w:cs="Times New Roman"/>
          <w:lang w:eastAsia="ar-SA"/>
        </w:rPr>
        <w:t>«Предоставление земельных участков, находящихся в муниципальной собственности, а также государственная собственность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w:t>
      </w:r>
    </w:p>
    <w:p w14:paraId="7A29DD93" w14:textId="77777777" w:rsidR="00F729E1" w:rsidRPr="00F729E1" w:rsidRDefault="00F729E1" w:rsidP="00F729E1">
      <w:pPr>
        <w:spacing w:after="0" w:line="240" w:lineRule="auto"/>
        <w:ind w:firstLine="708"/>
        <w:jc w:val="both"/>
        <w:rPr>
          <w:rFonts w:ascii="Times New Roman" w:eastAsia="Times New Roman" w:hAnsi="Times New Roman" w:cs="Times New Roman"/>
          <w:lang w:eastAsia="ru-RU"/>
        </w:rPr>
      </w:pPr>
      <w:r w:rsidRPr="00F729E1">
        <w:rPr>
          <w:rFonts w:ascii="Times New Roman" w:eastAsia="Times New Roman" w:hAnsi="Times New Roman" w:cs="Times New Roman"/>
          <w:lang w:eastAsia="ru-RU"/>
        </w:rPr>
        <w:t xml:space="preserve">В соответствии </w:t>
      </w:r>
      <w:proofErr w:type="gramStart"/>
      <w:r w:rsidRPr="00F729E1">
        <w:rPr>
          <w:rFonts w:ascii="Times New Roman" w:eastAsia="Times New Roman" w:hAnsi="Times New Roman" w:cs="Times New Roman"/>
          <w:lang w:eastAsia="ru-RU"/>
        </w:rPr>
        <w:t>с  Федеральным</w:t>
      </w:r>
      <w:proofErr w:type="gramEnd"/>
      <w:r w:rsidRPr="00F729E1">
        <w:rPr>
          <w:rFonts w:ascii="Times New Roman" w:eastAsia="Times New Roman" w:hAnsi="Times New Roman" w:cs="Times New Roman"/>
          <w:lang w:eastAsia="ru-RU"/>
        </w:rPr>
        <w:t xml:space="preserve"> законом от 27.07.2010 N 210-ФЗ "Об организации предоставления государственных и муниципальных услуг",  Федеральным законом от 30.12.2020 N 494-ФЗ "О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  руководствуясь Уставом городского поселения Безенчук</w:t>
      </w:r>
    </w:p>
    <w:p w14:paraId="57D53B25" w14:textId="77777777" w:rsidR="00F729E1" w:rsidRPr="00F729E1" w:rsidRDefault="00F729E1" w:rsidP="00F729E1">
      <w:pPr>
        <w:spacing w:after="0" w:line="240" w:lineRule="auto"/>
        <w:jc w:val="center"/>
        <w:rPr>
          <w:rFonts w:ascii="Times New Roman" w:eastAsia="Times New Roman" w:hAnsi="Times New Roman" w:cs="Times New Roman"/>
          <w:lang w:eastAsia="ru-RU"/>
        </w:rPr>
      </w:pPr>
      <w:r w:rsidRPr="00F729E1">
        <w:rPr>
          <w:rFonts w:ascii="Times New Roman" w:eastAsia="Times New Roman" w:hAnsi="Times New Roman" w:cs="Times New Roman"/>
          <w:lang w:eastAsia="ru-RU"/>
        </w:rPr>
        <w:t>ПОСТАНОВЛЯЮ:</w:t>
      </w:r>
    </w:p>
    <w:p w14:paraId="1373E332" w14:textId="77777777" w:rsidR="00F729E1" w:rsidRPr="00F729E1" w:rsidRDefault="00F729E1" w:rsidP="00F729E1">
      <w:pPr>
        <w:spacing w:after="0" w:line="240" w:lineRule="auto"/>
        <w:jc w:val="both"/>
        <w:rPr>
          <w:rFonts w:ascii="Times New Roman" w:eastAsia="Times New Roman" w:hAnsi="Times New Roman" w:cs="Times New Roman"/>
          <w:lang w:eastAsia="ru-RU"/>
        </w:rPr>
      </w:pPr>
      <w:r w:rsidRPr="00F729E1">
        <w:rPr>
          <w:rFonts w:ascii="Times New Roman" w:eastAsia="Times New Roman" w:hAnsi="Times New Roman" w:cs="Times New Roman"/>
          <w:lang w:eastAsia="ru-RU"/>
        </w:rPr>
        <w:t>1.  Внести в постановление Администрации городского поселения Безенчук муниципального района Безенчукский Самарской области от 20.06.2017 № 153 «Об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а также государственная собственность на которые не разграничена, отдельным категориям физических и юридических лиц без проведения торгов на территории городского поселения Безенчук муниципального района Безенчукский Самарской области» следующие изменения:</w:t>
      </w:r>
    </w:p>
    <w:p w14:paraId="5FDFA03F" w14:textId="77777777" w:rsidR="00F729E1" w:rsidRPr="00F729E1" w:rsidRDefault="00F729E1" w:rsidP="00F729E1">
      <w:pPr>
        <w:spacing w:after="0" w:line="240" w:lineRule="auto"/>
        <w:jc w:val="both"/>
        <w:rPr>
          <w:rFonts w:ascii="Times New Roman" w:eastAsia="Times New Roman" w:hAnsi="Times New Roman" w:cs="Times New Roman"/>
          <w:lang w:eastAsia="ru-RU"/>
        </w:rPr>
      </w:pPr>
      <w:r w:rsidRPr="00F729E1">
        <w:rPr>
          <w:rFonts w:ascii="Times New Roman" w:eastAsia="Times New Roman" w:hAnsi="Times New Roman" w:cs="Times New Roman"/>
          <w:lang w:eastAsia="ru-RU"/>
        </w:rPr>
        <w:t xml:space="preserve">1.1.  </w:t>
      </w:r>
      <w:r w:rsidRPr="00F729E1">
        <w:rPr>
          <w:rFonts w:ascii="Times New Roman" w:eastAsia="Times New Roman" w:hAnsi="Times New Roman" w:cs="Times New Roman"/>
          <w:u w:val="single"/>
          <w:lang w:eastAsia="ru-RU"/>
        </w:rPr>
        <w:t>подпункт 3 пункта 2.14</w:t>
      </w:r>
      <w:r w:rsidRPr="00F729E1">
        <w:rPr>
          <w:rFonts w:ascii="Times New Roman" w:eastAsia="Times New Roman" w:hAnsi="Times New Roman" w:cs="Times New Roman"/>
          <w:lang w:eastAsia="ru-RU"/>
        </w:rPr>
        <w:t xml:space="preserve"> исключить;</w:t>
      </w:r>
    </w:p>
    <w:p w14:paraId="21137BBD" w14:textId="77777777" w:rsidR="00F729E1" w:rsidRPr="00F729E1" w:rsidRDefault="00F729E1" w:rsidP="00F729E1">
      <w:pPr>
        <w:spacing w:after="0" w:line="240" w:lineRule="auto"/>
        <w:jc w:val="both"/>
        <w:rPr>
          <w:rFonts w:ascii="Times New Roman" w:eastAsia="Times New Roman" w:hAnsi="Times New Roman" w:cs="Times New Roman"/>
          <w:lang w:eastAsia="ru-RU"/>
        </w:rPr>
      </w:pPr>
      <w:r w:rsidRPr="00F729E1">
        <w:rPr>
          <w:rFonts w:ascii="Times New Roman" w:eastAsia="Times New Roman" w:hAnsi="Times New Roman" w:cs="Times New Roman"/>
          <w:lang w:eastAsia="ru-RU"/>
        </w:rPr>
        <w:t xml:space="preserve">1.2 </w:t>
      </w:r>
      <w:r w:rsidRPr="00F729E1">
        <w:rPr>
          <w:rFonts w:ascii="Times New Roman" w:eastAsia="Times New Roman" w:hAnsi="Times New Roman" w:cs="Times New Roman"/>
          <w:u w:val="single"/>
          <w:lang w:eastAsia="ru-RU"/>
        </w:rPr>
        <w:t>в подпункте 9</w:t>
      </w:r>
      <w:r w:rsidRPr="00F729E1">
        <w:rPr>
          <w:rFonts w:ascii="Times New Roman" w:eastAsia="Times New Roman" w:hAnsi="Times New Roman" w:cs="Times New Roman"/>
          <w:lang w:eastAsia="ru-RU"/>
        </w:rPr>
        <w:t xml:space="preserve"> слова "развитии застроенной территории" заменить словами "комплексном развитии территории", слово "освоении" заменить словом "развитии";</w:t>
      </w:r>
    </w:p>
    <w:p w14:paraId="037EB5E4" w14:textId="77777777" w:rsidR="00F729E1" w:rsidRPr="00F729E1" w:rsidRDefault="00F729E1" w:rsidP="00F729E1">
      <w:pPr>
        <w:spacing w:after="0" w:line="240" w:lineRule="auto"/>
        <w:jc w:val="both"/>
        <w:rPr>
          <w:rFonts w:ascii="Times New Roman" w:eastAsia="Times New Roman" w:hAnsi="Times New Roman" w:cs="Times New Roman"/>
          <w:lang w:eastAsia="ru-RU"/>
        </w:rPr>
      </w:pPr>
      <w:r w:rsidRPr="00F729E1">
        <w:rPr>
          <w:rFonts w:ascii="Times New Roman" w:eastAsia="Times New Roman" w:hAnsi="Times New Roman" w:cs="Times New Roman"/>
          <w:lang w:eastAsia="ru-RU"/>
        </w:rPr>
        <w:t xml:space="preserve">1.3 </w:t>
      </w:r>
      <w:r w:rsidRPr="00F729E1">
        <w:rPr>
          <w:rFonts w:ascii="Times New Roman" w:eastAsia="Times New Roman" w:hAnsi="Times New Roman" w:cs="Times New Roman"/>
          <w:u w:val="single"/>
          <w:lang w:eastAsia="ru-RU"/>
        </w:rPr>
        <w:t>в подпункте 10</w:t>
      </w:r>
      <w:r w:rsidRPr="00F729E1">
        <w:rPr>
          <w:rFonts w:ascii="Times New Roman" w:eastAsia="Times New Roman" w:hAnsi="Times New Roman" w:cs="Times New Roman"/>
          <w:lang w:eastAsia="ru-RU"/>
        </w:rPr>
        <w:t xml:space="preserve"> </w:t>
      </w:r>
      <w:proofErr w:type="gramStart"/>
      <w:r w:rsidRPr="00F729E1">
        <w:rPr>
          <w:rFonts w:ascii="Times New Roman" w:eastAsia="Times New Roman" w:hAnsi="Times New Roman" w:cs="Times New Roman"/>
          <w:lang w:eastAsia="ru-RU"/>
        </w:rPr>
        <w:t>слова  "</w:t>
      </w:r>
      <w:proofErr w:type="gramEnd"/>
      <w:r w:rsidRPr="00F729E1">
        <w:rPr>
          <w:rFonts w:ascii="Times New Roman" w:eastAsia="Times New Roman" w:hAnsi="Times New Roman" w:cs="Times New Roman"/>
          <w:lang w:eastAsia="ru-RU"/>
        </w:rPr>
        <w:t>освоении территории или договор о развитии застроенной" заменить словом "развитии", слово "предусматривающие" заменить словом "предусматривающий";</w:t>
      </w:r>
    </w:p>
    <w:p w14:paraId="2F149018" w14:textId="77777777" w:rsidR="00F729E1" w:rsidRPr="00F729E1" w:rsidRDefault="00F729E1" w:rsidP="00F729E1">
      <w:pPr>
        <w:spacing w:after="0" w:line="240" w:lineRule="auto"/>
        <w:jc w:val="both"/>
        <w:rPr>
          <w:rFonts w:ascii="Times New Roman" w:eastAsia="Times New Roman" w:hAnsi="Times New Roman" w:cs="Times New Roman"/>
          <w:lang w:eastAsia="ru-RU"/>
        </w:rPr>
      </w:pPr>
      <w:r w:rsidRPr="00F729E1">
        <w:rPr>
          <w:rFonts w:ascii="Times New Roman" w:eastAsia="Times New Roman" w:hAnsi="Times New Roman" w:cs="Times New Roman"/>
          <w:lang w:eastAsia="ru-RU"/>
        </w:rPr>
        <w:t>2.  Контроль за исполнением настоящего постановления оставляю за собой.</w:t>
      </w:r>
    </w:p>
    <w:p w14:paraId="143399F7" w14:textId="7CE191D9" w:rsidR="00B014D5" w:rsidRDefault="00B014D5" w:rsidP="00F729E1">
      <w:pPr>
        <w:spacing w:after="0" w:line="240" w:lineRule="auto"/>
        <w:jc w:val="both"/>
        <w:rPr>
          <w:rFonts w:ascii="Times New Roman" w:hAnsi="Times New Roman" w:cs="Times New Roman"/>
        </w:rPr>
      </w:pPr>
      <w:proofErr w:type="spellStart"/>
      <w:r w:rsidRPr="00CB5F9B">
        <w:rPr>
          <w:rFonts w:ascii="Times New Roman" w:hAnsi="Times New Roman" w:cs="Times New Roman"/>
        </w:rPr>
        <w:t>И.о.Главы</w:t>
      </w:r>
      <w:proofErr w:type="spellEnd"/>
      <w:r w:rsidRPr="00CB5F9B">
        <w:rPr>
          <w:rFonts w:ascii="Times New Roman" w:hAnsi="Times New Roman" w:cs="Times New Roman"/>
        </w:rPr>
        <w:t xml:space="preserve"> городского поселения                                                                                  </w:t>
      </w:r>
      <w:proofErr w:type="spellStart"/>
      <w:r w:rsidRPr="00CB5F9B">
        <w:rPr>
          <w:rFonts w:ascii="Times New Roman" w:hAnsi="Times New Roman" w:cs="Times New Roman"/>
        </w:rPr>
        <w:t>А.В.Пичужкин</w:t>
      </w:r>
      <w:proofErr w:type="spellEnd"/>
    </w:p>
    <w:p w14:paraId="74A5200C" w14:textId="77777777" w:rsidR="00FC7FE4" w:rsidRPr="00FC7FE4" w:rsidRDefault="00FC7FE4" w:rsidP="00F729E1">
      <w:pPr>
        <w:spacing w:after="0" w:line="240" w:lineRule="auto"/>
        <w:jc w:val="both"/>
        <w:rPr>
          <w:rFonts w:ascii="Times New Roman" w:hAnsi="Times New Roman" w:cs="Times New Roman"/>
          <w:sz w:val="8"/>
          <w:szCs w:val="8"/>
        </w:rPr>
      </w:pPr>
    </w:p>
    <w:p w14:paraId="56EC4FAC" w14:textId="77777777" w:rsidR="00FC7FE4" w:rsidRPr="00FC7FE4" w:rsidRDefault="00FC7FE4" w:rsidP="00FC7FE4">
      <w:pPr>
        <w:spacing w:after="0" w:line="240" w:lineRule="auto"/>
        <w:jc w:val="center"/>
        <w:outlineLvl w:val="0"/>
        <w:rPr>
          <w:rFonts w:ascii="Times New Roman" w:eastAsia="Times New Roman" w:hAnsi="Times New Roman" w:cs="Times New Roman"/>
          <w:b/>
          <w:bCs/>
          <w:lang w:eastAsia="ru-RU"/>
        </w:rPr>
      </w:pPr>
      <w:bookmarkStart w:id="3" w:name="_Hlk66799827"/>
      <w:r w:rsidRPr="00FC7FE4">
        <w:rPr>
          <w:rFonts w:ascii="Times New Roman" w:eastAsia="Times New Roman" w:hAnsi="Times New Roman" w:cs="Times New Roman"/>
          <w:b/>
          <w:bCs/>
          <w:lang w:eastAsia="ru-RU"/>
        </w:rPr>
        <w:t xml:space="preserve">Заключение о результатах </w:t>
      </w:r>
      <w:r w:rsidRPr="00FC7FE4">
        <w:rPr>
          <w:rFonts w:ascii="Times New Roman" w:eastAsia="Arial Unicode MS" w:hAnsi="Times New Roman" w:cs="Times New Roman"/>
          <w:b/>
          <w:bCs/>
          <w:kern w:val="1"/>
          <w:lang w:eastAsia="ar-SA"/>
        </w:rPr>
        <w:t>публичных слушаний</w:t>
      </w:r>
    </w:p>
    <w:p w14:paraId="42B95DD0" w14:textId="77777777" w:rsidR="00FC7FE4" w:rsidRPr="00FC7FE4" w:rsidRDefault="00FC7FE4" w:rsidP="00FC7FE4">
      <w:pPr>
        <w:tabs>
          <w:tab w:val="left" w:pos="1701"/>
          <w:tab w:val="left" w:pos="9356"/>
        </w:tabs>
        <w:spacing w:after="0" w:line="240" w:lineRule="auto"/>
        <w:jc w:val="center"/>
        <w:rPr>
          <w:rFonts w:ascii="Times New Roman" w:eastAsia="Times New Roman" w:hAnsi="Times New Roman" w:cs="Times New Roman"/>
          <w:b/>
          <w:bCs/>
          <w:lang w:eastAsia="ru-RU"/>
        </w:rPr>
      </w:pPr>
      <w:r w:rsidRPr="00FC7FE4">
        <w:rPr>
          <w:rFonts w:ascii="Times New Roman" w:eastAsia="Times New Roman" w:hAnsi="Times New Roman" w:cs="Times New Roman"/>
          <w:b/>
          <w:bCs/>
          <w:lang w:eastAsia="ru-RU"/>
        </w:rPr>
        <w:t xml:space="preserve">в </w:t>
      </w:r>
      <w:proofErr w:type="gramStart"/>
      <w:r w:rsidRPr="00FC7FE4">
        <w:rPr>
          <w:rFonts w:ascii="Times New Roman" w:eastAsia="Times New Roman" w:hAnsi="Times New Roman" w:cs="Times New Roman"/>
          <w:b/>
          <w:bCs/>
          <w:lang w:eastAsia="ru-RU"/>
        </w:rPr>
        <w:t>городском  поселении</w:t>
      </w:r>
      <w:proofErr w:type="gramEnd"/>
      <w:r w:rsidRPr="00FC7FE4">
        <w:rPr>
          <w:rFonts w:ascii="Times New Roman" w:eastAsia="Times New Roman" w:hAnsi="Times New Roman" w:cs="Times New Roman"/>
          <w:b/>
          <w:bCs/>
          <w:lang w:eastAsia="ru-RU"/>
        </w:rPr>
        <w:t xml:space="preserve"> Безенчук муниципального района </w:t>
      </w:r>
      <w:r w:rsidRPr="00FC7FE4">
        <w:rPr>
          <w:rFonts w:ascii="Times New Roman" w:eastAsia="Times New Roman" w:hAnsi="Times New Roman" w:cs="Times New Roman"/>
          <w:b/>
          <w:bCs/>
          <w:lang w:eastAsia="ru-RU"/>
        </w:rPr>
        <w:fldChar w:fldCharType="begin"/>
      </w:r>
      <w:r w:rsidRPr="00FC7FE4">
        <w:rPr>
          <w:rFonts w:ascii="Times New Roman" w:eastAsia="Times New Roman" w:hAnsi="Times New Roman" w:cs="Times New Roman"/>
          <w:b/>
          <w:bCs/>
          <w:lang w:eastAsia="ru-RU"/>
        </w:rPr>
        <w:instrText xml:space="preserve"> MERGEFIELD Название_района </w:instrText>
      </w:r>
      <w:r w:rsidRPr="00FC7FE4">
        <w:rPr>
          <w:rFonts w:ascii="Times New Roman" w:eastAsia="Times New Roman" w:hAnsi="Times New Roman" w:cs="Times New Roman"/>
          <w:b/>
          <w:bCs/>
          <w:lang w:eastAsia="ru-RU"/>
        </w:rPr>
        <w:fldChar w:fldCharType="separate"/>
      </w:r>
      <w:r w:rsidRPr="00FC7FE4">
        <w:rPr>
          <w:rFonts w:ascii="Times New Roman" w:eastAsia="Times New Roman" w:hAnsi="Times New Roman" w:cs="Times New Roman"/>
          <w:b/>
          <w:bCs/>
          <w:noProof/>
          <w:lang w:eastAsia="ru-RU"/>
        </w:rPr>
        <w:t>Безенчукский</w:t>
      </w:r>
      <w:r w:rsidRPr="00FC7FE4">
        <w:rPr>
          <w:rFonts w:ascii="Times New Roman" w:eastAsia="Times New Roman" w:hAnsi="Times New Roman" w:cs="Times New Roman"/>
          <w:b/>
          <w:bCs/>
          <w:lang w:eastAsia="ru-RU"/>
        </w:rPr>
        <w:fldChar w:fldCharType="end"/>
      </w:r>
      <w:r w:rsidRPr="00FC7FE4">
        <w:rPr>
          <w:rFonts w:ascii="Times New Roman" w:eastAsia="Times New Roman" w:hAnsi="Times New Roman" w:cs="Times New Roman"/>
          <w:b/>
          <w:bCs/>
          <w:lang w:eastAsia="ru-RU"/>
        </w:rPr>
        <w:t xml:space="preserve"> Самарской области по вопросу (проекту): «</w:t>
      </w:r>
      <w:r w:rsidRPr="00FC7FE4">
        <w:rPr>
          <w:rFonts w:ascii="Times New Roman" w:eastAsia="Arial Unicode MS" w:hAnsi="Times New Roman" w:cs="Times New Roman"/>
          <w:b/>
          <w:kern w:val="1"/>
          <w:lang/>
        </w:rPr>
        <w:t xml:space="preserve">О </w:t>
      </w:r>
      <w:r w:rsidRPr="00FC7FE4">
        <w:rPr>
          <w:rFonts w:ascii="Times New Roman" w:eastAsia="Arial Unicode MS" w:hAnsi="Times New Roman" w:cs="Times New Roman"/>
          <w:b/>
          <w:kern w:val="1"/>
          <w:lang w:eastAsia="ar-SA"/>
        </w:rPr>
        <w:t xml:space="preserve">внесении изменений в Правила землепользования и застройки </w:t>
      </w:r>
      <w:r w:rsidRPr="00FC7FE4">
        <w:rPr>
          <w:rFonts w:ascii="Times New Roman" w:eastAsia="Arial Unicode MS" w:hAnsi="Times New Roman" w:cs="Times New Roman"/>
          <w:b/>
          <w:kern w:val="1"/>
          <w:lang/>
        </w:rPr>
        <w:t xml:space="preserve">городского поселения Безенчук муниципального района Безенчукский Самарской области </w:t>
      </w:r>
      <w:r w:rsidRPr="00FC7FE4">
        <w:rPr>
          <w:rFonts w:ascii="Times New Roman" w:eastAsia="Times New Roman" w:hAnsi="Times New Roman" w:cs="Times New Roman"/>
          <w:b/>
          <w:bCs/>
          <w:lang w:eastAsia="ru-RU"/>
        </w:rPr>
        <w:t>в части изменения статьи 53</w:t>
      </w:r>
      <w:r w:rsidRPr="00FC7FE4">
        <w:rPr>
          <w:rFonts w:ascii="Times New Roman" w:eastAsia="Times New Roman" w:hAnsi="Times New Roman" w:cs="Times New Roman"/>
          <w:b/>
          <w:lang w:eastAsia="ru-RU"/>
        </w:rPr>
        <w:t>»</w:t>
      </w:r>
    </w:p>
    <w:p w14:paraId="244A28BD" w14:textId="77777777" w:rsidR="00FC7FE4" w:rsidRPr="00FC7FE4" w:rsidRDefault="00FC7FE4" w:rsidP="00FC7FE4">
      <w:pPr>
        <w:spacing w:after="0" w:line="240" w:lineRule="auto"/>
        <w:ind w:firstLine="708"/>
        <w:jc w:val="both"/>
        <w:rPr>
          <w:rFonts w:ascii="Times New Roman" w:eastAsia="Times New Roman" w:hAnsi="Times New Roman" w:cs="Times New Roman"/>
          <w:lang w:eastAsia="ru-RU"/>
        </w:rPr>
      </w:pPr>
      <w:r w:rsidRPr="00FC7FE4">
        <w:rPr>
          <w:rFonts w:ascii="Times New Roman" w:eastAsia="Times New Roman" w:hAnsi="Times New Roman" w:cs="Times New Roman"/>
          <w:lang w:eastAsia="ru-RU"/>
        </w:rPr>
        <w:t xml:space="preserve">Время проведения </w:t>
      </w:r>
      <w:bookmarkStart w:id="4" w:name="_Hlk50717502"/>
      <w:r w:rsidRPr="00FC7FE4">
        <w:rPr>
          <w:rFonts w:ascii="Times New Roman" w:eastAsia="Arial Unicode MS" w:hAnsi="Times New Roman" w:cs="Times New Roman"/>
          <w:kern w:val="1"/>
          <w:lang w:eastAsia="ar-SA"/>
        </w:rPr>
        <w:t>публичных слушаний</w:t>
      </w:r>
      <w:r w:rsidRPr="00FC7FE4">
        <w:rPr>
          <w:rFonts w:ascii="Times New Roman" w:eastAsia="Times New Roman" w:hAnsi="Times New Roman" w:cs="Times New Roman"/>
          <w:lang w:eastAsia="ru-RU"/>
        </w:rPr>
        <w:t xml:space="preserve"> </w:t>
      </w:r>
      <w:bookmarkEnd w:id="4"/>
      <w:r w:rsidRPr="00FC7FE4">
        <w:rPr>
          <w:rFonts w:ascii="Times New Roman" w:eastAsia="Times New Roman" w:hAnsi="Times New Roman" w:cs="Times New Roman"/>
          <w:lang w:eastAsia="ru-RU"/>
        </w:rPr>
        <w:t xml:space="preserve">– </w:t>
      </w:r>
      <w:r w:rsidRPr="00FC7FE4">
        <w:rPr>
          <w:rFonts w:ascii="Times New Roman" w:eastAsia="Arial Unicode MS" w:hAnsi="Times New Roman" w:cs="Times New Roman"/>
          <w:bCs/>
          <w:kern w:val="1"/>
          <w:lang/>
        </w:rPr>
        <w:t>с 10.04.2021 года до 14.05</w:t>
      </w:r>
      <w:r w:rsidRPr="00FC7FE4">
        <w:rPr>
          <w:rFonts w:ascii="Times New Roman" w:eastAsia="Arial Unicode MS" w:hAnsi="Times New Roman" w:cs="Times New Roman"/>
          <w:bCs/>
          <w:kern w:val="1"/>
          <w:lang w:eastAsia="ar-SA"/>
        </w:rPr>
        <w:t>.2021 года</w:t>
      </w:r>
      <w:r w:rsidRPr="00FC7FE4">
        <w:rPr>
          <w:rFonts w:ascii="Times New Roman" w:eastAsia="Times New Roman" w:hAnsi="Times New Roman" w:cs="Times New Roman"/>
          <w:lang w:eastAsia="ru-RU"/>
        </w:rPr>
        <w:t>.</w:t>
      </w:r>
    </w:p>
    <w:p w14:paraId="4C09909C" w14:textId="77777777" w:rsidR="00FC7FE4" w:rsidRPr="00FC7FE4" w:rsidRDefault="00FC7FE4" w:rsidP="00FC7FE4">
      <w:pPr>
        <w:spacing w:after="0" w:line="240" w:lineRule="auto"/>
        <w:ind w:firstLine="708"/>
        <w:jc w:val="both"/>
        <w:rPr>
          <w:rFonts w:ascii="Times New Roman" w:eastAsia="Times New Roman" w:hAnsi="Times New Roman" w:cs="Times New Roman"/>
          <w:lang w:eastAsia="ru-RU"/>
        </w:rPr>
      </w:pPr>
      <w:r w:rsidRPr="00FC7FE4">
        <w:rPr>
          <w:rFonts w:ascii="Times New Roman" w:eastAsia="Times New Roman" w:hAnsi="Times New Roman" w:cs="Times New Roman"/>
          <w:lang w:eastAsia="ru-RU"/>
        </w:rPr>
        <w:t xml:space="preserve">Вопрос (проект), вынесенный на </w:t>
      </w:r>
      <w:r w:rsidRPr="00FC7FE4">
        <w:rPr>
          <w:rFonts w:ascii="Times New Roman" w:eastAsia="Arial Unicode MS" w:hAnsi="Times New Roman" w:cs="Times New Roman"/>
          <w:kern w:val="1"/>
          <w:lang w:eastAsia="ar-SA"/>
        </w:rPr>
        <w:t>публичные слушания</w:t>
      </w:r>
      <w:r w:rsidRPr="00FC7FE4">
        <w:rPr>
          <w:rFonts w:ascii="Times New Roman" w:eastAsia="Times New Roman" w:hAnsi="Times New Roman" w:cs="Times New Roman"/>
          <w:lang w:eastAsia="ru-RU"/>
        </w:rPr>
        <w:t xml:space="preserve">: </w:t>
      </w:r>
    </w:p>
    <w:p w14:paraId="25FD821F" w14:textId="77777777" w:rsidR="00FC7FE4" w:rsidRPr="00FC7FE4" w:rsidRDefault="00FC7FE4" w:rsidP="00FC7FE4">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FC7FE4">
        <w:rPr>
          <w:rFonts w:ascii="Times New Roman" w:eastAsia="Times New Roman" w:hAnsi="Times New Roman" w:cs="Times New Roman"/>
          <w:lang w:eastAsia="ru-RU"/>
        </w:rPr>
        <w:t>- «</w:t>
      </w:r>
      <w:r w:rsidRPr="00FC7FE4">
        <w:rPr>
          <w:rFonts w:ascii="Times New Roman" w:eastAsia="Arial Unicode MS" w:hAnsi="Times New Roman" w:cs="Times New Roman"/>
          <w:bCs/>
          <w:kern w:val="1"/>
          <w:lang w:eastAsia="ru-RU"/>
        </w:rPr>
        <w:t xml:space="preserve">О внесении изменений в Правила землепользования и застройки городского поселения Безенчук муниципального района Безенчукский Самарской области </w:t>
      </w:r>
      <w:r w:rsidRPr="00FC7FE4">
        <w:rPr>
          <w:rFonts w:ascii="Times New Roman" w:eastAsia="Times New Roman" w:hAnsi="Times New Roman" w:cs="Times New Roman"/>
          <w:lang w:eastAsia="ru-RU"/>
        </w:rPr>
        <w:t>в части изменения статьи 53</w:t>
      </w:r>
    </w:p>
    <w:p w14:paraId="0975A3C0" w14:textId="77777777" w:rsidR="00FC7FE4" w:rsidRPr="00FC7FE4" w:rsidRDefault="00FC7FE4" w:rsidP="00FC7FE4">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FC7FE4">
        <w:rPr>
          <w:rFonts w:ascii="Times New Roman" w:eastAsia="Times New Roman" w:hAnsi="Times New Roman" w:cs="Times New Roman"/>
          <w:lang w:eastAsia="ru-RU"/>
        </w:rPr>
        <w:tab/>
        <w:t xml:space="preserve">Организатор проведения </w:t>
      </w:r>
      <w:r w:rsidRPr="00FC7FE4">
        <w:rPr>
          <w:rFonts w:ascii="Times New Roman" w:eastAsia="Arial Unicode MS" w:hAnsi="Times New Roman" w:cs="Times New Roman"/>
          <w:kern w:val="1"/>
          <w:lang w:eastAsia="ar-SA"/>
        </w:rPr>
        <w:t>публичных слушаний</w:t>
      </w:r>
      <w:r w:rsidRPr="00FC7FE4">
        <w:rPr>
          <w:rFonts w:ascii="Times New Roman" w:eastAsia="Times New Roman" w:hAnsi="Times New Roman" w:cs="Times New Roman"/>
          <w:lang w:eastAsia="ru-RU"/>
        </w:rPr>
        <w:t xml:space="preserve"> – Администрация городского поселения Безенчук муниципального района Безенчукский Самарской области.</w:t>
      </w:r>
    </w:p>
    <w:p w14:paraId="0117B0FB" w14:textId="77777777" w:rsidR="00FC7FE4" w:rsidRPr="00FC7FE4" w:rsidRDefault="00FC7FE4" w:rsidP="00FC7FE4">
      <w:pPr>
        <w:tabs>
          <w:tab w:val="left" w:pos="1701"/>
          <w:tab w:val="left" w:pos="9356"/>
        </w:tabs>
        <w:spacing w:after="0" w:line="240" w:lineRule="auto"/>
        <w:jc w:val="both"/>
        <w:rPr>
          <w:rFonts w:ascii="Times New Roman" w:eastAsia="Arial Unicode MS" w:hAnsi="Times New Roman" w:cs="Times New Roman"/>
          <w:lang w:eastAsia="ru-RU"/>
        </w:rPr>
      </w:pPr>
      <w:bookmarkStart w:id="5" w:name="_Hlk521581942"/>
      <w:r w:rsidRPr="00FC7FE4">
        <w:rPr>
          <w:rFonts w:ascii="Times New Roman" w:eastAsia="Times New Roman" w:hAnsi="Times New Roman" w:cs="Times New Roman"/>
          <w:lang w:eastAsia="ru-RU"/>
        </w:rPr>
        <w:t xml:space="preserve">            Основание проведения </w:t>
      </w:r>
      <w:r w:rsidRPr="00FC7FE4">
        <w:rPr>
          <w:rFonts w:ascii="Times New Roman" w:eastAsia="Arial Unicode MS" w:hAnsi="Times New Roman" w:cs="Times New Roman"/>
          <w:kern w:val="1"/>
          <w:lang w:eastAsia="ar-SA"/>
        </w:rPr>
        <w:t>публичных слушаний</w:t>
      </w:r>
      <w:r w:rsidRPr="00FC7FE4">
        <w:rPr>
          <w:rFonts w:ascii="Times New Roman" w:eastAsia="Times New Roman" w:hAnsi="Times New Roman" w:cs="Times New Roman"/>
          <w:lang w:eastAsia="ru-RU"/>
        </w:rPr>
        <w:t xml:space="preserve"> – </w:t>
      </w:r>
      <w:r w:rsidRPr="00FC7FE4">
        <w:rPr>
          <w:rFonts w:ascii="Times New Roman" w:eastAsia="Arial Unicode MS" w:hAnsi="Times New Roman" w:cs="Times New Roman"/>
          <w:lang w:eastAsia="ru-RU"/>
        </w:rPr>
        <w:t xml:space="preserve">постановление Администрации городского  поселения </w:t>
      </w:r>
      <w:r w:rsidRPr="00FC7FE4">
        <w:rPr>
          <w:rFonts w:ascii="Times New Roman" w:eastAsia="Arial Unicode MS" w:hAnsi="Times New Roman" w:cs="Times New Roman"/>
          <w:lang w:eastAsia="ru-RU"/>
        </w:rPr>
        <w:fldChar w:fldCharType="begin"/>
      </w:r>
      <w:r w:rsidRPr="00FC7FE4">
        <w:rPr>
          <w:rFonts w:ascii="Times New Roman" w:eastAsia="Arial Unicode MS" w:hAnsi="Times New Roman" w:cs="Times New Roman"/>
          <w:lang w:eastAsia="ru-RU"/>
        </w:rPr>
        <w:instrText xml:space="preserve"> MERGEFIELD Название_поселения </w:instrText>
      </w:r>
      <w:r w:rsidRPr="00FC7FE4">
        <w:rPr>
          <w:rFonts w:ascii="Times New Roman" w:eastAsia="Arial Unicode MS" w:hAnsi="Times New Roman" w:cs="Times New Roman"/>
          <w:lang w:eastAsia="ru-RU"/>
        </w:rPr>
        <w:fldChar w:fldCharType="separate"/>
      </w:r>
      <w:r w:rsidRPr="00FC7FE4">
        <w:rPr>
          <w:rFonts w:ascii="Times New Roman" w:eastAsia="Arial Unicode MS" w:hAnsi="Times New Roman" w:cs="Times New Roman"/>
          <w:noProof/>
          <w:lang w:eastAsia="ru-RU"/>
        </w:rPr>
        <w:t>Безенчук</w:t>
      </w:r>
      <w:r w:rsidRPr="00FC7FE4">
        <w:rPr>
          <w:rFonts w:ascii="Times New Roman" w:eastAsia="Arial Unicode MS" w:hAnsi="Times New Roman" w:cs="Times New Roman"/>
          <w:lang w:eastAsia="ru-RU"/>
        </w:rPr>
        <w:fldChar w:fldCharType="end"/>
      </w:r>
      <w:r w:rsidRPr="00FC7FE4">
        <w:rPr>
          <w:rFonts w:ascii="Times New Roman" w:eastAsia="Arial Unicode MS" w:hAnsi="Times New Roman" w:cs="Times New Roman"/>
          <w:lang w:eastAsia="ru-RU"/>
        </w:rPr>
        <w:t xml:space="preserve"> муниципального района </w:t>
      </w:r>
      <w:r w:rsidRPr="00FC7FE4">
        <w:rPr>
          <w:rFonts w:ascii="Times New Roman" w:eastAsia="Arial Unicode MS" w:hAnsi="Times New Roman" w:cs="Times New Roman"/>
          <w:lang w:eastAsia="ru-RU"/>
        </w:rPr>
        <w:fldChar w:fldCharType="begin"/>
      </w:r>
      <w:r w:rsidRPr="00FC7FE4">
        <w:rPr>
          <w:rFonts w:ascii="Times New Roman" w:eastAsia="Arial Unicode MS" w:hAnsi="Times New Roman" w:cs="Times New Roman"/>
          <w:lang w:eastAsia="ru-RU"/>
        </w:rPr>
        <w:instrText xml:space="preserve"> MERGEFIELD Название_района </w:instrText>
      </w:r>
      <w:r w:rsidRPr="00FC7FE4">
        <w:rPr>
          <w:rFonts w:ascii="Times New Roman" w:eastAsia="Arial Unicode MS" w:hAnsi="Times New Roman" w:cs="Times New Roman"/>
          <w:lang w:eastAsia="ru-RU"/>
        </w:rPr>
        <w:fldChar w:fldCharType="separate"/>
      </w:r>
      <w:r w:rsidRPr="00FC7FE4">
        <w:rPr>
          <w:rFonts w:ascii="Times New Roman" w:eastAsia="Arial Unicode MS" w:hAnsi="Times New Roman" w:cs="Times New Roman"/>
          <w:noProof/>
          <w:lang w:eastAsia="ru-RU"/>
        </w:rPr>
        <w:t>Безенчукский</w:t>
      </w:r>
      <w:r w:rsidRPr="00FC7FE4">
        <w:rPr>
          <w:rFonts w:ascii="Times New Roman" w:eastAsia="Arial Unicode MS" w:hAnsi="Times New Roman" w:cs="Times New Roman"/>
          <w:lang w:eastAsia="ru-RU"/>
        </w:rPr>
        <w:fldChar w:fldCharType="end"/>
      </w:r>
      <w:r w:rsidRPr="00FC7FE4">
        <w:rPr>
          <w:rFonts w:ascii="Times New Roman" w:eastAsia="Arial Unicode MS" w:hAnsi="Times New Roman" w:cs="Times New Roman"/>
          <w:lang w:eastAsia="ru-RU"/>
        </w:rPr>
        <w:t xml:space="preserve"> Самарской области «</w:t>
      </w:r>
      <w:r w:rsidRPr="00FC7FE4">
        <w:rPr>
          <w:rFonts w:ascii="Times New Roman" w:eastAsia="Arial Unicode MS" w:hAnsi="Times New Roman" w:cs="Times New Roman"/>
          <w:bCs/>
          <w:kern w:val="1"/>
          <w:lang w:eastAsia="ar-SA"/>
        </w:rPr>
        <w:t>О проведении публичных слушаний</w:t>
      </w:r>
      <w:r w:rsidRPr="00FC7FE4">
        <w:rPr>
          <w:rFonts w:ascii="Times New Roman" w:eastAsia="Times New Roman" w:hAnsi="Times New Roman" w:cs="Times New Roman"/>
          <w:bCs/>
          <w:kern w:val="1"/>
          <w:lang w:eastAsia="ar-SA"/>
        </w:rPr>
        <w:t xml:space="preserve"> </w:t>
      </w:r>
      <w:r w:rsidRPr="00FC7FE4">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Pr="00FC7FE4">
        <w:rPr>
          <w:rFonts w:ascii="Times New Roman" w:eastAsia="Arial Unicode MS" w:hAnsi="Times New Roman" w:cs="Times New Roman"/>
          <w:bCs/>
          <w:kern w:val="1"/>
          <w:lang/>
        </w:rPr>
        <w:t>городского поселения Безенчук муниципального района Безенчукский Самарской области</w:t>
      </w:r>
      <w:bookmarkStart w:id="6" w:name="_Hlk31726297"/>
      <w:r w:rsidRPr="00FC7FE4">
        <w:rPr>
          <w:rFonts w:ascii="Times New Roman" w:eastAsia="Times New Roman" w:hAnsi="Times New Roman" w:cs="Times New Roman"/>
          <w:lang w:eastAsia="ru-RU"/>
        </w:rPr>
        <w:t xml:space="preserve"> в части изменения статьи 53</w:t>
      </w:r>
      <w:bookmarkEnd w:id="6"/>
      <w:r w:rsidRPr="00FC7FE4">
        <w:rPr>
          <w:rFonts w:ascii="Times New Roman" w:eastAsia="Times New Roman" w:hAnsi="Times New Roman" w:cs="Times New Roman"/>
          <w:lang w:eastAsia="ru-RU"/>
        </w:rPr>
        <w:t xml:space="preserve">» </w:t>
      </w:r>
      <w:r w:rsidRPr="00FC7FE4">
        <w:rPr>
          <w:rFonts w:ascii="Times New Roman" w:eastAsia="Arial Unicode MS" w:hAnsi="Times New Roman" w:cs="Times New Roman"/>
          <w:lang w:eastAsia="ru-RU"/>
        </w:rPr>
        <w:t xml:space="preserve">от </w:t>
      </w:r>
      <w:r w:rsidRPr="00FC7FE4">
        <w:rPr>
          <w:rFonts w:ascii="Times New Roman" w:eastAsia="Arial Unicode MS" w:hAnsi="Times New Roman" w:cs="Times New Roman"/>
          <w:lang w:eastAsia="ru-RU"/>
        </w:rPr>
        <w:fldChar w:fldCharType="begin"/>
      </w:r>
      <w:r w:rsidRPr="00FC7FE4">
        <w:rPr>
          <w:rFonts w:ascii="Times New Roman" w:eastAsia="Arial Unicode MS" w:hAnsi="Times New Roman" w:cs="Times New Roman"/>
          <w:lang w:eastAsia="ru-RU"/>
        </w:rPr>
        <w:instrText xml:space="preserve"> MERGEFIELD Дата_решения_об_одобрении_проекта_устава </w:instrText>
      </w:r>
      <w:r w:rsidRPr="00FC7FE4">
        <w:rPr>
          <w:rFonts w:ascii="Times New Roman" w:eastAsia="Arial Unicode MS" w:hAnsi="Times New Roman" w:cs="Times New Roman"/>
          <w:lang w:eastAsia="ru-RU"/>
        </w:rPr>
        <w:fldChar w:fldCharType="separate"/>
      </w:r>
      <w:r w:rsidRPr="00FC7FE4">
        <w:rPr>
          <w:rFonts w:ascii="Times New Roman" w:eastAsia="Times New Roman CYR" w:hAnsi="Times New Roman" w:cs="Times New Roman"/>
          <w:lang w:eastAsia="ar-SA"/>
        </w:rPr>
        <w:t>09 апреля</w:t>
      </w:r>
      <w:r w:rsidRPr="00FC7FE4">
        <w:rPr>
          <w:rFonts w:ascii="Times New Roman" w:eastAsia="Arial Unicode MS" w:hAnsi="Times New Roman" w:cs="Times New Roman"/>
          <w:lang w:eastAsia="ru-RU"/>
        </w:rPr>
        <w:fldChar w:fldCharType="end"/>
      </w:r>
      <w:r w:rsidRPr="00FC7FE4">
        <w:rPr>
          <w:rFonts w:ascii="Times New Roman" w:eastAsia="Arial Unicode MS" w:hAnsi="Times New Roman" w:cs="Times New Roman"/>
          <w:lang w:eastAsia="ru-RU"/>
        </w:rPr>
        <w:t xml:space="preserve"> 2021 года №150,  опубликованное в газете </w:t>
      </w:r>
      <w:r w:rsidRPr="00FC7FE4">
        <w:rPr>
          <w:rFonts w:ascii="Times New Roman" w:eastAsia="Arial Unicode MS" w:hAnsi="Times New Roman" w:cs="Times New Roman"/>
          <w:shd w:val="clear" w:color="auto" w:fill="FFFFFF"/>
          <w:lang w:eastAsia="ru-RU"/>
        </w:rPr>
        <w:fldChar w:fldCharType="begin"/>
      </w:r>
      <w:r w:rsidRPr="00FC7FE4">
        <w:rPr>
          <w:rFonts w:ascii="Times New Roman" w:eastAsia="Arial Unicode MS" w:hAnsi="Times New Roman" w:cs="Times New Roman"/>
          <w:shd w:val="clear" w:color="auto" w:fill="FFFFFF"/>
          <w:lang w:eastAsia="ru-RU"/>
        </w:rPr>
        <w:instrText xml:space="preserve"> MERGEFIELD Название_газеты </w:instrText>
      </w:r>
      <w:r w:rsidRPr="00FC7FE4">
        <w:rPr>
          <w:rFonts w:ascii="Times New Roman" w:eastAsia="Arial Unicode MS" w:hAnsi="Times New Roman" w:cs="Times New Roman"/>
          <w:shd w:val="clear" w:color="auto" w:fill="FFFFFF"/>
          <w:lang w:eastAsia="ru-RU"/>
        </w:rPr>
        <w:fldChar w:fldCharType="separate"/>
      </w:r>
      <w:r w:rsidRPr="00FC7FE4">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FC7FE4">
        <w:rPr>
          <w:rFonts w:ascii="Times New Roman" w:eastAsia="Arial Unicode MS" w:hAnsi="Times New Roman" w:cs="Times New Roman"/>
          <w:shd w:val="clear" w:color="auto" w:fill="FFFFFF"/>
          <w:lang w:eastAsia="ru-RU"/>
        </w:rPr>
        <w:fldChar w:fldCharType="end"/>
      </w:r>
      <w:r w:rsidRPr="00FC7FE4">
        <w:rPr>
          <w:rFonts w:ascii="Times New Roman" w:eastAsia="Arial Unicode MS" w:hAnsi="Times New Roman" w:cs="Times New Roman"/>
          <w:lang w:eastAsia="ru-RU"/>
        </w:rPr>
        <w:t xml:space="preserve"> </w:t>
      </w:r>
      <w:r w:rsidRPr="00FC7FE4">
        <w:rPr>
          <w:rFonts w:ascii="Times New Roman" w:eastAsia="Times New Roman" w:hAnsi="Times New Roman" w:cs="Times New Roman"/>
          <w:lang w:eastAsia="ru-RU"/>
        </w:rPr>
        <w:t>№10 (221) от 09.04.2021г,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FC7FE4">
        <w:rPr>
          <w:rFonts w:ascii="Times New Roman" w:eastAsia="Arial Unicode MS" w:hAnsi="Times New Roman" w:cs="Times New Roman"/>
          <w:lang w:eastAsia="ru-RU"/>
        </w:rPr>
        <w:t>.</w:t>
      </w:r>
    </w:p>
    <w:bookmarkEnd w:id="5"/>
    <w:p w14:paraId="04ED3174" w14:textId="77777777" w:rsidR="00FC7FE4" w:rsidRPr="00FC7FE4" w:rsidRDefault="00FC7FE4" w:rsidP="00FC7FE4">
      <w:pPr>
        <w:autoSpaceDE w:val="0"/>
        <w:autoSpaceDN w:val="0"/>
        <w:adjustRightInd w:val="0"/>
        <w:spacing w:after="0" w:line="240" w:lineRule="auto"/>
        <w:ind w:firstLine="708"/>
        <w:jc w:val="both"/>
        <w:rPr>
          <w:rFonts w:ascii="Times New Roman" w:eastAsia="Times New Roman" w:hAnsi="Times New Roman" w:cs="Times New Roman"/>
          <w:bCs/>
          <w:lang w:eastAsia="ru-RU"/>
        </w:rPr>
      </w:pPr>
      <w:proofErr w:type="gramStart"/>
      <w:r w:rsidRPr="00FC7FE4">
        <w:rPr>
          <w:rFonts w:ascii="Times New Roman" w:eastAsia="Times New Roman" w:hAnsi="Times New Roman" w:cs="Times New Roman"/>
          <w:lang w:eastAsia="ru-RU"/>
        </w:rPr>
        <w:t xml:space="preserve">В </w:t>
      </w:r>
      <w:r w:rsidRPr="00FC7FE4">
        <w:rPr>
          <w:rFonts w:ascii="Times New Roman" w:eastAsia="Arial Unicode MS" w:hAnsi="Times New Roman" w:cs="Times New Roman"/>
          <w:kern w:val="1"/>
          <w:lang w:eastAsia="ar-SA"/>
        </w:rPr>
        <w:t>публичных слушаний</w:t>
      </w:r>
      <w:proofErr w:type="gramEnd"/>
      <w:r w:rsidRPr="00FC7FE4">
        <w:rPr>
          <w:rFonts w:ascii="Times New Roman" w:eastAsia="Times New Roman" w:hAnsi="Times New Roman" w:cs="Times New Roman"/>
          <w:lang w:eastAsia="ru-RU"/>
        </w:rPr>
        <w:t xml:space="preserve"> приняли участие – 1 (один) участник. Протокол </w:t>
      </w:r>
      <w:r w:rsidRPr="00FC7FE4">
        <w:rPr>
          <w:rFonts w:ascii="Times New Roman" w:eastAsia="Arial Unicode MS" w:hAnsi="Times New Roman" w:cs="Times New Roman"/>
          <w:kern w:val="1"/>
          <w:lang w:eastAsia="ar-SA"/>
        </w:rPr>
        <w:t>публичных слушаний</w:t>
      </w:r>
      <w:r w:rsidRPr="00FC7FE4">
        <w:rPr>
          <w:rFonts w:ascii="Times New Roman" w:eastAsia="Times New Roman" w:hAnsi="Times New Roman" w:cs="Times New Roman"/>
          <w:lang w:eastAsia="ru-RU"/>
        </w:rPr>
        <w:t xml:space="preserve"> в городском поселении Безенчук муниципального района Безенчукский Самарской области от 14 мая 2020г №13.</w:t>
      </w:r>
    </w:p>
    <w:p w14:paraId="1A8EDF53" w14:textId="77777777" w:rsidR="00FC7FE4" w:rsidRPr="00FC7FE4" w:rsidRDefault="00FC7FE4" w:rsidP="00FC7FE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C7FE4">
        <w:rPr>
          <w:rFonts w:ascii="Times New Roman" w:eastAsia="Times New Roman" w:hAnsi="Times New Roman" w:cs="Times New Roman"/>
          <w:lang w:eastAsia="ru-RU"/>
        </w:rPr>
        <w:t xml:space="preserve">Предложения и замечания по вопросу (проекту) </w:t>
      </w:r>
      <w:bookmarkStart w:id="7" w:name="_Hlk517268668"/>
      <w:r w:rsidRPr="00FC7FE4">
        <w:rPr>
          <w:rFonts w:ascii="Times New Roman" w:eastAsia="Times New Roman" w:hAnsi="Times New Roman" w:cs="Times New Roman"/>
          <w:lang w:eastAsia="ru-RU"/>
        </w:rPr>
        <w:t xml:space="preserve">рассматриваемому на </w:t>
      </w:r>
      <w:bookmarkEnd w:id="7"/>
      <w:r w:rsidRPr="00FC7FE4">
        <w:rPr>
          <w:rFonts w:ascii="Times New Roman" w:eastAsia="Arial Unicode MS" w:hAnsi="Times New Roman" w:cs="Times New Roman"/>
          <w:kern w:val="1"/>
          <w:lang w:eastAsia="ar-SA"/>
        </w:rPr>
        <w:t>публичных слушаниях</w:t>
      </w:r>
      <w:r w:rsidRPr="00FC7FE4">
        <w:rPr>
          <w:rFonts w:ascii="Times New Roman" w:eastAsia="Times New Roman" w:hAnsi="Times New Roman" w:cs="Times New Roman"/>
          <w:lang w:eastAsia="ru-RU"/>
        </w:rPr>
        <w:t xml:space="preserve"> внесли в протокол публичных </w:t>
      </w:r>
      <w:proofErr w:type="gramStart"/>
      <w:r w:rsidRPr="00FC7FE4">
        <w:rPr>
          <w:rFonts w:ascii="Times New Roman" w:eastAsia="Times New Roman" w:hAnsi="Times New Roman" w:cs="Times New Roman"/>
          <w:lang w:eastAsia="ru-RU"/>
        </w:rPr>
        <w:t>слушаний  1</w:t>
      </w:r>
      <w:proofErr w:type="gramEnd"/>
      <w:r w:rsidRPr="00FC7FE4">
        <w:rPr>
          <w:rFonts w:ascii="Times New Roman" w:eastAsia="Times New Roman" w:hAnsi="Times New Roman" w:cs="Times New Roman"/>
          <w:lang w:eastAsia="ru-RU"/>
        </w:rPr>
        <w:t xml:space="preserve"> (один) участник.</w:t>
      </w:r>
    </w:p>
    <w:p w14:paraId="761A2A41" w14:textId="77777777" w:rsidR="00FC7FE4" w:rsidRPr="00FC7FE4" w:rsidRDefault="00FC7FE4" w:rsidP="00FC7FE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C7FE4">
        <w:rPr>
          <w:rFonts w:ascii="Times New Roman" w:eastAsia="Times New Roman" w:hAnsi="Times New Roman" w:cs="Times New Roman"/>
          <w:lang w:eastAsia="ru-RU"/>
        </w:rPr>
        <w:t xml:space="preserve">Предложения, замечания, высказанные гражданами, являющимися участниками </w:t>
      </w:r>
      <w:r w:rsidRPr="00FC7FE4">
        <w:rPr>
          <w:rFonts w:ascii="Times New Roman" w:eastAsia="Arial Unicode MS" w:hAnsi="Times New Roman" w:cs="Times New Roman"/>
          <w:kern w:val="1"/>
          <w:lang w:eastAsia="ar-SA"/>
        </w:rPr>
        <w:t>публичных слушаний</w:t>
      </w:r>
      <w:r w:rsidRPr="00FC7FE4">
        <w:rPr>
          <w:rFonts w:ascii="Times New Roman" w:eastAsia="Times New Roman" w:hAnsi="Times New Roman" w:cs="Times New Roman"/>
          <w:lang w:eastAsia="ru-RU"/>
        </w:rPr>
        <w:t xml:space="preserve"> и постоянно проживающих на территории, в пределах которой проводятся публичные слушания:</w:t>
      </w:r>
    </w:p>
    <w:p w14:paraId="64D3FBE6" w14:textId="77777777" w:rsidR="00FC7FE4" w:rsidRPr="00FC7FE4" w:rsidRDefault="00FC7FE4" w:rsidP="00FC7FE4">
      <w:pPr>
        <w:spacing w:after="0" w:line="240" w:lineRule="auto"/>
        <w:ind w:firstLine="709"/>
        <w:jc w:val="both"/>
        <w:rPr>
          <w:rFonts w:ascii="Times New Roman" w:eastAsia="Times New Roman" w:hAnsi="Times New Roman" w:cs="Times New Roman"/>
          <w:lang w:eastAsia="ru-RU"/>
        </w:rPr>
      </w:pPr>
      <w:r w:rsidRPr="00FC7FE4">
        <w:rPr>
          <w:rFonts w:ascii="Times New Roman" w:eastAsia="Times New Roman" w:hAnsi="Times New Roman" w:cs="Times New Roman"/>
          <w:lang w:eastAsia="ru-RU"/>
        </w:rPr>
        <w:t>-  Я «за» внесение данных изменений в Правила землепользования и застройки.</w:t>
      </w:r>
    </w:p>
    <w:p w14:paraId="33739560" w14:textId="77777777" w:rsidR="00FC7FE4" w:rsidRPr="00FC7FE4" w:rsidRDefault="00FC7FE4" w:rsidP="00FC7FE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FC7FE4">
        <w:rPr>
          <w:rFonts w:ascii="Times New Roman" w:eastAsia="Times New Roman" w:hAnsi="Times New Roman" w:cs="Times New Roman"/>
          <w:lang w:eastAsia="ru-RU"/>
        </w:rPr>
        <w:t xml:space="preserve">Предложения, замечания, высказанные иными участниками </w:t>
      </w:r>
      <w:r w:rsidRPr="00FC7FE4">
        <w:rPr>
          <w:rFonts w:ascii="Times New Roman" w:eastAsia="Arial Unicode MS" w:hAnsi="Times New Roman" w:cs="Times New Roman"/>
          <w:kern w:val="1"/>
          <w:lang w:eastAsia="ar-SA"/>
        </w:rPr>
        <w:t>публичных слушаний</w:t>
      </w:r>
      <w:r w:rsidRPr="00FC7FE4">
        <w:rPr>
          <w:rFonts w:ascii="Times New Roman" w:eastAsia="Times New Roman" w:hAnsi="Times New Roman" w:cs="Times New Roman"/>
          <w:lang w:eastAsia="ru-RU"/>
        </w:rPr>
        <w:t xml:space="preserve">: не высказаны. </w:t>
      </w:r>
    </w:p>
    <w:p w14:paraId="74365026" w14:textId="77777777" w:rsidR="00FC7FE4" w:rsidRPr="00FC7FE4" w:rsidRDefault="00FC7FE4" w:rsidP="00FC7FE4">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8" w:name="_Hlk517270560"/>
      <w:r w:rsidRPr="00FC7FE4">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8"/>
      <w:r w:rsidRPr="00FC7FE4">
        <w:rPr>
          <w:rFonts w:ascii="Times New Roman" w:eastAsia="Times New Roman" w:hAnsi="Times New Roman" w:cs="Times New Roman"/>
          <w:lang w:eastAsia="ru-RU"/>
        </w:rPr>
        <w:t xml:space="preserve"> считает целесообразным учесть внесенные участниками </w:t>
      </w:r>
      <w:r w:rsidRPr="00FC7FE4">
        <w:rPr>
          <w:rFonts w:ascii="Times New Roman" w:eastAsia="Arial Unicode MS" w:hAnsi="Times New Roman" w:cs="Times New Roman"/>
          <w:kern w:val="1"/>
          <w:lang w:eastAsia="ar-SA"/>
        </w:rPr>
        <w:t>публичных слушаний</w:t>
      </w:r>
      <w:r w:rsidRPr="00FC7FE4">
        <w:rPr>
          <w:rFonts w:ascii="Times New Roman" w:eastAsia="Times New Roman" w:hAnsi="Times New Roman" w:cs="Times New Roman"/>
          <w:lang w:eastAsia="ru-RU"/>
        </w:rPr>
        <w:t xml:space="preserve"> предложения и направить доработанный проект Правил землепользования и застройки городского поселения Безенчук в Собрание представителей городского поселения Безенчук на рассмотрение.</w:t>
      </w:r>
    </w:p>
    <w:p w14:paraId="0894FE4C" w14:textId="77777777" w:rsidR="00FC7FE4" w:rsidRPr="00FC7FE4" w:rsidRDefault="00FC7FE4" w:rsidP="0005692E">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6032273" w14:textId="584A5DFE" w:rsidR="0005692E" w:rsidRPr="00823CD5" w:rsidRDefault="0005692E" w:rsidP="0005692E">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05</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45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p>
    <w:p w14:paraId="1AA88A99" w14:textId="7B3DF679" w:rsidR="0005692E" w:rsidRPr="0005692E" w:rsidRDefault="0005692E" w:rsidP="0005692E">
      <w:pPr>
        <w:spacing w:after="0" w:line="240" w:lineRule="auto"/>
        <w:jc w:val="both"/>
        <w:rPr>
          <w:rFonts w:ascii="Times New Roman" w:eastAsia="Times New Roman" w:hAnsi="Times New Roman" w:cs="Times New Roman"/>
          <w:bCs/>
          <w:lang w:eastAsia="ru-RU"/>
        </w:rPr>
      </w:pPr>
      <w:r w:rsidRPr="0005692E">
        <w:rPr>
          <w:rFonts w:ascii="Times New Roman" w:eastAsia="Times New Roman" w:hAnsi="Times New Roman" w:cs="Times New Roman"/>
          <w:lang w:eastAsia="ru-RU"/>
        </w:rPr>
        <w:t>«</w:t>
      </w:r>
      <w:r w:rsidRPr="0005692E">
        <w:rPr>
          <w:rFonts w:ascii="Times New Roman" w:eastAsia="Times New Roman" w:hAnsi="Times New Roman" w:cs="Times New Roman"/>
          <w:bCs/>
          <w:lang w:eastAsia="ru-RU"/>
        </w:rPr>
        <w:t xml:space="preserve">Об исполнении бюджета городского поселения Безенчук муниципального района </w:t>
      </w:r>
      <w:proofErr w:type="gramStart"/>
      <w:r w:rsidRPr="0005692E">
        <w:rPr>
          <w:rFonts w:ascii="Times New Roman" w:eastAsia="Times New Roman" w:hAnsi="Times New Roman" w:cs="Times New Roman"/>
          <w:bCs/>
          <w:lang w:eastAsia="ru-RU"/>
        </w:rPr>
        <w:t>Безенчукский  Самарской</w:t>
      </w:r>
      <w:proofErr w:type="gramEnd"/>
      <w:r w:rsidRPr="0005692E">
        <w:rPr>
          <w:rFonts w:ascii="Times New Roman" w:eastAsia="Times New Roman" w:hAnsi="Times New Roman" w:cs="Times New Roman"/>
          <w:bCs/>
          <w:lang w:eastAsia="ru-RU"/>
        </w:rPr>
        <w:t xml:space="preserve"> области за 2020 год</w:t>
      </w:r>
      <w:r>
        <w:rPr>
          <w:rFonts w:ascii="Times New Roman" w:eastAsia="Times New Roman" w:hAnsi="Times New Roman" w:cs="Times New Roman"/>
          <w:bCs/>
          <w:lang w:eastAsia="ru-RU"/>
        </w:rPr>
        <w:t>»</w:t>
      </w:r>
    </w:p>
    <w:p w14:paraId="13C3A0A0" w14:textId="77777777" w:rsidR="0005692E" w:rsidRPr="0005692E" w:rsidRDefault="0005692E" w:rsidP="0005692E">
      <w:pPr>
        <w:tabs>
          <w:tab w:val="left" w:pos="-360"/>
        </w:tabs>
        <w:spacing w:after="0" w:line="240" w:lineRule="auto"/>
        <w:jc w:val="both"/>
        <w:rPr>
          <w:rFonts w:ascii="Times New Roman" w:eastAsia="Times New Roman" w:hAnsi="Times New Roman" w:cs="Times New Roman"/>
          <w:lang w:eastAsia="ru-RU"/>
        </w:rPr>
      </w:pPr>
      <w:r w:rsidRPr="0005692E">
        <w:rPr>
          <w:rFonts w:ascii="Times New Roman" w:eastAsia="Times New Roman" w:hAnsi="Times New Roman" w:cs="Times New Roman"/>
          <w:lang w:eastAsia="ru-RU"/>
        </w:rPr>
        <w:tab/>
        <w:t>В соответствии с Бюджетным Кодексом РФ,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3978EEA7" w14:textId="77777777" w:rsidR="0005692E" w:rsidRPr="0005692E" w:rsidRDefault="0005692E" w:rsidP="0005692E">
      <w:pPr>
        <w:tabs>
          <w:tab w:val="left" w:pos="-360"/>
        </w:tabs>
        <w:spacing w:after="0" w:line="240" w:lineRule="auto"/>
        <w:jc w:val="center"/>
        <w:rPr>
          <w:rFonts w:ascii="Times New Roman" w:eastAsia="Times New Roman" w:hAnsi="Times New Roman" w:cs="Times New Roman"/>
          <w:bCs/>
          <w:lang w:eastAsia="ru-RU"/>
        </w:rPr>
      </w:pPr>
      <w:r w:rsidRPr="0005692E">
        <w:rPr>
          <w:rFonts w:ascii="Times New Roman" w:eastAsia="Times New Roman" w:hAnsi="Times New Roman" w:cs="Times New Roman"/>
          <w:bCs/>
          <w:lang w:eastAsia="ru-RU"/>
        </w:rPr>
        <w:lastRenderedPageBreak/>
        <w:t>РЕШИЛО:</w:t>
      </w:r>
    </w:p>
    <w:p w14:paraId="1291B678" w14:textId="77777777" w:rsidR="0005692E" w:rsidRPr="0005692E" w:rsidRDefault="0005692E" w:rsidP="0005692E">
      <w:pPr>
        <w:numPr>
          <w:ilvl w:val="0"/>
          <w:numId w:val="21"/>
        </w:numPr>
        <w:tabs>
          <w:tab w:val="left" w:pos="-360"/>
          <w:tab w:val="num" w:pos="0"/>
        </w:tabs>
        <w:spacing w:after="0" w:line="240" w:lineRule="auto"/>
        <w:ind w:left="0" w:firstLine="426"/>
        <w:jc w:val="both"/>
        <w:rPr>
          <w:rFonts w:ascii="Times New Roman" w:eastAsia="Times New Roman" w:hAnsi="Times New Roman" w:cs="Times New Roman"/>
          <w:lang w:eastAsia="ru-RU"/>
        </w:rPr>
      </w:pPr>
      <w:r w:rsidRPr="0005692E">
        <w:rPr>
          <w:rFonts w:ascii="Times New Roman" w:eastAsia="Times New Roman" w:hAnsi="Times New Roman" w:cs="Times New Roman"/>
          <w:lang w:eastAsia="ru-RU"/>
        </w:rPr>
        <w:t>Утвердить отчет об исполнении бюджета городского поселения Безенчук муниципального района Безенчукский Самарской области за 2020 год по доходам в сумме 118 740 тыс. рублей или 94,86% годовых бюджетных назначений и расходам в сумме 113 122 тыс. рублей, или 91,43% годовых бюджетных назначений.</w:t>
      </w:r>
    </w:p>
    <w:p w14:paraId="7B11CDAA" w14:textId="77777777" w:rsidR="0005692E" w:rsidRPr="0005692E" w:rsidRDefault="0005692E" w:rsidP="0005692E">
      <w:pPr>
        <w:numPr>
          <w:ilvl w:val="0"/>
          <w:numId w:val="21"/>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05692E">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01.01.2021 года составила 14 человек (из них муниципальных служащих – 7), затраты на их денежное содержание составили 9 085 тыс. рублей (из них на содержание муниципальных служащих 5 265 тыс. рублей).</w:t>
      </w:r>
    </w:p>
    <w:p w14:paraId="750BFC2C" w14:textId="77777777" w:rsidR="0005692E" w:rsidRPr="0005692E" w:rsidRDefault="0005692E" w:rsidP="0005692E">
      <w:pPr>
        <w:numPr>
          <w:ilvl w:val="0"/>
          <w:numId w:val="21"/>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05692E">
        <w:rPr>
          <w:rFonts w:ascii="Times New Roman" w:eastAsia="Times New Roman" w:hAnsi="Times New Roman" w:cs="Times New Roman"/>
          <w:lang w:eastAsia="ru-RU"/>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14:paraId="67D62948" w14:textId="77777777" w:rsidR="0005692E" w:rsidRPr="0005692E" w:rsidRDefault="0005692E" w:rsidP="0005692E">
      <w:pPr>
        <w:numPr>
          <w:ilvl w:val="0"/>
          <w:numId w:val="21"/>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05692E">
        <w:rPr>
          <w:rFonts w:ascii="Times New Roman" w:eastAsia="Times New Roman" w:hAnsi="Times New Roman" w:cs="Times New Roman"/>
          <w:lang w:eastAsia="ru-RU"/>
        </w:rPr>
        <w:t>Настоящее решение вступает в силу с момента его подписания.</w:t>
      </w:r>
    </w:p>
    <w:p w14:paraId="1DFA8E64" w14:textId="77777777" w:rsidR="0005692E" w:rsidRPr="0005692E" w:rsidRDefault="0005692E" w:rsidP="0005692E">
      <w:pPr>
        <w:numPr>
          <w:ilvl w:val="0"/>
          <w:numId w:val="21"/>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05692E">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4E067E17" w14:textId="30356700" w:rsidR="0005692E" w:rsidRPr="00823CD5" w:rsidRDefault="0005692E" w:rsidP="0005692E">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6A20205B" w14:textId="77777777" w:rsidR="0005692E" w:rsidRPr="00823CD5" w:rsidRDefault="0005692E" w:rsidP="0005692E">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6D862164" w14:textId="77777777" w:rsidR="0005692E" w:rsidRPr="00823CD5" w:rsidRDefault="0005692E" w:rsidP="0005692E">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4DBBED77" w14:textId="77777777" w:rsidR="0005692E" w:rsidRPr="00823CD5" w:rsidRDefault="0005692E" w:rsidP="0005692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№1</w:t>
      </w:r>
    </w:p>
    <w:p w14:paraId="3D91DD0D" w14:textId="77777777" w:rsidR="0005692E" w:rsidRPr="00823CD5" w:rsidRDefault="0005692E" w:rsidP="0005692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1FDA0800" w14:textId="77777777" w:rsidR="0005692E" w:rsidRPr="00823CD5" w:rsidRDefault="0005692E" w:rsidP="0005692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0A71BE65" w14:textId="2B0D25B0" w:rsidR="0005692E" w:rsidRDefault="0005692E" w:rsidP="0005692E">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sidR="00985B2B">
        <w:rPr>
          <w:rFonts w:ascii="Times New Roman" w:eastAsia="Times New Roman" w:hAnsi="Times New Roman" w:cs="Times New Roman"/>
          <w:bCs/>
          <w:lang w:eastAsia="x-none"/>
        </w:rPr>
        <w:t>20</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w:t>
      </w:r>
      <w:r w:rsidR="00985B2B">
        <w:rPr>
          <w:rFonts w:ascii="Times New Roman" w:eastAsia="Times New Roman" w:hAnsi="Times New Roman" w:cs="Times New Roman"/>
          <w:bCs/>
          <w:lang w:eastAsia="x-none"/>
        </w:rPr>
        <w:t>5</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sidR="00985B2B">
        <w:rPr>
          <w:rFonts w:ascii="Times New Roman" w:eastAsia="Times New Roman" w:hAnsi="Times New Roman" w:cs="Times New Roman"/>
          <w:bCs/>
          <w:lang w:eastAsia="x-none"/>
        </w:rPr>
        <w:t>45</w:t>
      </w:r>
      <w:r w:rsidRPr="00823CD5">
        <w:rPr>
          <w:rFonts w:ascii="Times New Roman" w:eastAsia="Times New Roman" w:hAnsi="Times New Roman" w:cs="Times New Roman"/>
          <w:bCs/>
          <w:lang w:eastAsia="x-none"/>
        </w:rPr>
        <w:t>/</w:t>
      </w:r>
      <w:r w:rsidR="00985B2B">
        <w:rPr>
          <w:rFonts w:ascii="Times New Roman" w:eastAsia="Times New Roman" w:hAnsi="Times New Roman" w:cs="Times New Roman"/>
          <w:bCs/>
          <w:lang w:eastAsia="x-none"/>
        </w:rPr>
        <w:t>10</w:t>
      </w:r>
    </w:p>
    <w:tbl>
      <w:tblPr>
        <w:tblW w:w="10872" w:type="dxa"/>
        <w:tblLook w:val="04A0" w:firstRow="1" w:lastRow="0" w:firstColumn="1" w:lastColumn="0" w:noHBand="0" w:noVBand="1"/>
      </w:tblPr>
      <w:tblGrid>
        <w:gridCol w:w="1843"/>
        <w:gridCol w:w="7796"/>
        <w:gridCol w:w="1225"/>
        <w:gridCol w:w="8"/>
      </w:tblGrid>
      <w:tr w:rsidR="00346B91" w:rsidRPr="00346B91" w14:paraId="2842C6FD" w14:textId="77777777" w:rsidTr="00ED0983">
        <w:trPr>
          <w:trHeight w:val="80"/>
        </w:trPr>
        <w:tc>
          <w:tcPr>
            <w:tcW w:w="10872" w:type="dxa"/>
            <w:gridSpan w:val="4"/>
            <w:tcBorders>
              <w:top w:val="nil"/>
              <w:left w:val="nil"/>
              <w:bottom w:val="nil"/>
              <w:right w:val="nil"/>
            </w:tcBorders>
            <w:shd w:val="clear" w:color="auto" w:fill="auto"/>
            <w:vAlign w:val="center"/>
            <w:hideMark/>
          </w:tcPr>
          <w:bookmarkEnd w:id="3"/>
          <w:p w14:paraId="098401B9" w14:textId="77777777" w:rsidR="00346B91" w:rsidRPr="00346B91" w:rsidRDefault="00346B91" w:rsidP="00346B91">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Поступление доходов в бюджет </w:t>
            </w:r>
            <w:proofErr w:type="gramStart"/>
            <w:r w:rsidRPr="00346B91">
              <w:rPr>
                <w:rFonts w:ascii="Times New Roman" w:eastAsia="Times New Roman" w:hAnsi="Times New Roman" w:cs="Times New Roman"/>
                <w:b/>
                <w:bCs/>
                <w:sz w:val="16"/>
                <w:szCs w:val="16"/>
                <w:lang w:eastAsia="ru-RU"/>
              </w:rPr>
              <w:t>городского  поселения</w:t>
            </w:r>
            <w:proofErr w:type="gramEnd"/>
            <w:r w:rsidRPr="00346B91">
              <w:rPr>
                <w:rFonts w:ascii="Times New Roman" w:eastAsia="Times New Roman" w:hAnsi="Times New Roman" w:cs="Times New Roman"/>
                <w:b/>
                <w:bCs/>
                <w:sz w:val="16"/>
                <w:szCs w:val="16"/>
                <w:lang w:eastAsia="ru-RU"/>
              </w:rPr>
              <w:t xml:space="preserve"> Безенчук муниципального района Безенчукский Самарской области  за 12 месяцев 2020 года по основным источникам в разрезе классификации доходов Российской Федерации</w:t>
            </w:r>
          </w:p>
        </w:tc>
      </w:tr>
      <w:tr w:rsidR="00ED0983" w:rsidRPr="00346B91" w14:paraId="12266EDC" w14:textId="77777777" w:rsidTr="000A22DB">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tcPr>
          <w:p w14:paraId="0FA072F8" w14:textId="5AB75FD0" w:rsidR="00ED0983" w:rsidRPr="00346B91" w:rsidRDefault="00ED0983" w:rsidP="00ED0983">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Код</w:t>
            </w:r>
          </w:p>
        </w:tc>
        <w:tc>
          <w:tcPr>
            <w:tcW w:w="7796" w:type="dxa"/>
            <w:tcBorders>
              <w:top w:val="nil"/>
              <w:left w:val="single" w:sz="4" w:space="0" w:color="auto"/>
              <w:bottom w:val="single" w:sz="4" w:space="0" w:color="auto"/>
              <w:right w:val="single" w:sz="4" w:space="0" w:color="auto"/>
            </w:tcBorders>
            <w:shd w:val="clear" w:color="000000" w:fill="FFFFFF"/>
            <w:vAlign w:val="center"/>
          </w:tcPr>
          <w:p w14:paraId="19675668" w14:textId="47E384E1"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Наименование источника</w:t>
            </w:r>
          </w:p>
        </w:tc>
        <w:tc>
          <w:tcPr>
            <w:tcW w:w="1225" w:type="dxa"/>
            <w:tcBorders>
              <w:top w:val="nil"/>
              <w:left w:val="single" w:sz="4" w:space="0" w:color="auto"/>
              <w:bottom w:val="single" w:sz="4" w:space="0" w:color="000000"/>
              <w:right w:val="single" w:sz="4" w:space="0" w:color="auto"/>
            </w:tcBorders>
            <w:shd w:val="clear" w:color="000000" w:fill="FFFFFF"/>
            <w:vAlign w:val="center"/>
          </w:tcPr>
          <w:p w14:paraId="2C6AA41B" w14:textId="7E6D8F2A" w:rsidR="00ED0983" w:rsidRPr="00346B91" w:rsidRDefault="00ED0983" w:rsidP="00ED0983">
            <w:pPr>
              <w:spacing w:after="0" w:line="240" w:lineRule="auto"/>
              <w:rPr>
                <w:rFonts w:ascii="Times New Roman" w:eastAsia="Times New Roman" w:hAnsi="Times New Roman" w:cs="Times New Roman"/>
                <w:b/>
                <w:bCs/>
                <w:sz w:val="16"/>
                <w:szCs w:val="16"/>
                <w:lang w:eastAsia="ru-RU"/>
              </w:rPr>
            </w:pPr>
            <w:proofErr w:type="gramStart"/>
            <w:r w:rsidRPr="00346B91">
              <w:rPr>
                <w:rFonts w:ascii="Times New Roman" w:eastAsia="Times New Roman" w:hAnsi="Times New Roman" w:cs="Times New Roman"/>
                <w:b/>
                <w:bCs/>
                <w:sz w:val="16"/>
                <w:szCs w:val="16"/>
                <w:lang w:eastAsia="ru-RU"/>
              </w:rPr>
              <w:t>Исполнено,  рублей</w:t>
            </w:r>
            <w:proofErr w:type="gramEnd"/>
          </w:p>
        </w:tc>
      </w:tr>
      <w:tr w:rsidR="00ED0983" w:rsidRPr="00346B91" w14:paraId="69D243EE" w14:textId="77777777" w:rsidTr="000A22DB">
        <w:trPr>
          <w:gridAfter w:val="1"/>
          <w:wAfter w:w="8" w:type="dxa"/>
          <w:trHeight w:val="70"/>
        </w:trPr>
        <w:tc>
          <w:tcPr>
            <w:tcW w:w="1843" w:type="dxa"/>
            <w:tcBorders>
              <w:top w:val="nil"/>
              <w:left w:val="single" w:sz="4" w:space="0" w:color="auto"/>
              <w:bottom w:val="single" w:sz="4" w:space="0" w:color="auto"/>
              <w:right w:val="single" w:sz="4" w:space="0" w:color="auto"/>
            </w:tcBorders>
            <w:vAlign w:val="center"/>
            <w:hideMark/>
          </w:tcPr>
          <w:p w14:paraId="27B70CBC" w14:textId="77777777" w:rsidR="00ED0983" w:rsidRPr="00346B91" w:rsidRDefault="00ED0983" w:rsidP="00ED0983">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1 00 00000 00 0000 000</w:t>
            </w:r>
          </w:p>
        </w:tc>
        <w:tc>
          <w:tcPr>
            <w:tcW w:w="7796" w:type="dxa"/>
            <w:tcBorders>
              <w:top w:val="nil"/>
              <w:left w:val="single" w:sz="4" w:space="0" w:color="auto"/>
              <w:bottom w:val="single" w:sz="4" w:space="0" w:color="auto"/>
              <w:right w:val="single" w:sz="4" w:space="0" w:color="auto"/>
            </w:tcBorders>
            <w:vAlign w:val="center"/>
            <w:hideMark/>
          </w:tcPr>
          <w:p w14:paraId="34705B52" w14:textId="77777777"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Налоговые и неналоговые доходы</w:t>
            </w:r>
          </w:p>
        </w:tc>
        <w:tc>
          <w:tcPr>
            <w:tcW w:w="1225" w:type="dxa"/>
            <w:tcBorders>
              <w:top w:val="nil"/>
              <w:left w:val="single" w:sz="4" w:space="0" w:color="auto"/>
              <w:bottom w:val="single" w:sz="4" w:space="0" w:color="000000"/>
              <w:right w:val="single" w:sz="4" w:space="0" w:color="auto"/>
            </w:tcBorders>
            <w:vAlign w:val="center"/>
            <w:hideMark/>
          </w:tcPr>
          <w:p w14:paraId="556C23CB" w14:textId="647E4E1D"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84 915 900,37   </w:t>
            </w:r>
          </w:p>
        </w:tc>
      </w:tr>
      <w:tr w:rsidR="00ED0983" w:rsidRPr="00346B91" w14:paraId="4AD05BD7"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284F899" w14:textId="77777777" w:rsidR="00ED0983" w:rsidRPr="00346B91" w:rsidRDefault="00ED0983" w:rsidP="00ED0983">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1 01 00000 00 0000 000</w:t>
            </w:r>
          </w:p>
        </w:tc>
        <w:tc>
          <w:tcPr>
            <w:tcW w:w="7796" w:type="dxa"/>
            <w:tcBorders>
              <w:top w:val="nil"/>
              <w:left w:val="nil"/>
              <w:bottom w:val="single" w:sz="4" w:space="0" w:color="auto"/>
              <w:right w:val="single" w:sz="4" w:space="0" w:color="auto"/>
            </w:tcBorders>
            <w:shd w:val="clear" w:color="000000" w:fill="FFFFFF"/>
            <w:hideMark/>
          </w:tcPr>
          <w:p w14:paraId="0241D815" w14:textId="77777777"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Налоги на прибыль, доходы</w:t>
            </w:r>
          </w:p>
        </w:tc>
        <w:tc>
          <w:tcPr>
            <w:tcW w:w="1225" w:type="dxa"/>
            <w:tcBorders>
              <w:top w:val="nil"/>
              <w:left w:val="nil"/>
              <w:bottom w:val="single" w:sz="4" w:space="0" w:color="auto"/>
              <w:right w:val="single" w:sz="4" w:space="0" w:color="auto"/>
            </w:tcBorders>
            <w:shd w:val="clear" w:color="000000" w:fill="FFFFFF"/>
            <w:vAlign w:val="center"/>
            <w:hideMark/>
          </w:tcPr>
          <w:p w14:paraId="330B5095" w14:textId="6DBFA78E"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31 204 602,29   </w:t>
            </w:r>
          </w:p>
        </w:tc>
      </w:tr>
      <w:tr w:rsidR="00ED0983" w:rsidRPr="00346B91" w14:paraId="2D99AB70"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6603002"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000000" w:fill="FFFFFF"/>
            <w:hideMark/>
          </w:tcPr>
          <w:p w14:paraId="231E7B98"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НДФЛ</w:t>
            </w:r>
          </w:p>
        </w:tc>
        <w:tc>
          <w:tcPr>
            <w:tcW w:w="1225" w:type="dxa"/>
            <w:tcBorders>
              <w:top w:val="nil"/>
              <w:left w:val="nil"/>
              <w:bottom w:val="single" w:sz="4" w:space="0" w:color="auto"/>
              <w:right w:val="single" w:sz="4" w:space="0" w:color="auto"/>
            </w:tcBorders>
            <w:shd w:val="clear" w:color="000000" w:fill="FFFFFF"/>
            <w:vAlign w:val="center"/>
            <w:hideMark/>
          </w:tcPr>
          <w:p w14:paraId="637838E7" w14:textId="5F94099D"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31 204 602,29   </w:t>
            </w:r>
          </w:p>
        </w:tc>
      </w:tr>
      <w:tr w:rsidR="00ED0983" w:rsidRPr="00346B91" w14:paraId="54A47A2E"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B52B53C" w14:textId="77777777" w:rsidR="00ED0983" w:rsidRPr="00346B91" w:rsidRDefault="00ED0983" w:rsidP="00ED0983">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1 05 00000 00 0000 000</w:t>
            </w:r>
          </w:p>
        </w:tc>
        <w:tc>
          <w:tcPr>
            <w:tcW w:w="7796" w:type="dxa"/>
            <w:tcBorders>
              <w:top w:val="nil"/>
              <w:left w:val="nil"/>
              <w:bottom w:val="single" w:sz="4" w:space="0" w:color="auto"/>
              <w:right w:val="single" w:sz="4" w:space="0" w:color="auto"/>
            </w:tcBorders>
            <w:shd w:val="clear" w:color="000000" w:fill="FFFFFF"/>
            <w:hideMark/>
          </w:tcPr>
          <w:p w14:paraId="2EFFBEED" w14:textId="77777777"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Налоги на совокупный доход</w:t>
            </w:r>
          </w:p>
        </w:tc>
        <w:tc>
          <w:tcPr>
            <w:tcW w:w="1225" w:type="dxa"/>
            <w:tcBorders>
              <w:top w:val="nil"/>
              <w:left w:val="nil"/>
              <w:bottom w:val="single" w:sz="4" w:space="0" w:color="auto"/>
              <w:right w:val="single" w:sz="4" w:space="0" w:color="auto"/>
            </w:tcBorders>
            <w:shd w:val="clear" w:color="000000" w:fill="FFFFFF"/>
            <w:vAlign w:val="center"/>
            <w:hideMark/>
          </w:tcPr>
          <w:p w14:paraId="244C54F4" w14:textId="51E907FF"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449 127,82   </w:t>
            </w:r>
          </w:p>
        </w:tc>
      </w:tr>
      <w:tr w:rsidR="00ED0983" w:rsidRPr="00346B91" w14:paraId="2ACC5779"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4F006BC"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000000" w:fill="FFFFFF"/>
            <w:hideMark/>
          </w:tcPr>
          <w:p w14:paraId="473F33D6"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Единый сельскохозяйственный налог</w:t>
            </w:r>
          </w:p>
        </w:tc>
        <w:tc>
          <w:tcPr>
            <w:tcW w:w="1225" w:type="dxa"/>
            <w:tcBorders>
              <w:top w:val="nil"/>
              <w:left w:val="nil"/>
              <w:bottom w:val="single" w:sz="4" w:space="0" w:color="auto"/>
              <w:right w:val="single" w:sz="4" w:space="0" w:color="auto"/>
            </w:tcBorders>
            <w:shd w:val="clear" w:color="000000" w:fill="FFFFFF"/>
            <w:vAlign w:val="center"/>
            <w:hideMark/>
          </w:tcPr>
          <w:p w14:paraId="5EB474E7" w14:textId="24A8F8AE"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449 127,82   </w:t>
            </w:r>
          </w:p>
        </w:tc>
      </w:tr>
      <w:tr w:rsidR="00ED0983" w:rsidRPr="00346B91" w14:paraId="690F32E5"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C4496CB" w14:textId="77777777" w:rsidR="00ED0983" w:rsidRPr="00346B91" w:rsidRDefault="00ED0983" w:rsidP="00ED0983">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1 06 00000 00 0000 000 </w:t>
            </w:r>
          </w:p>
        </w:tc>
        <w:tc>
          <w:tcPr>
            <w:tcW w:w="7796" w:type="dxa"/>
            <w:tcBorders>
              <w:top w:val="nil"/>
              <w:left w:val="nil"/>
              <w:bottom w:val="single" w:sz="4" w:space="0" w:color="auto"/>
              <w:right w:val="single" w:sz="4" w:space="0" w:color="auto"/>
            </w:tcBorders>
            <w:shd w:val="clear" w:color="000000" w:fill="FFFFFF"/>
            <w:hideMark/>
          </w:tcPr>
          <w:p w14:paraId="6E59E1C7" w14:textId="77777777"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Налоги на имущество</w:t>
            </w:r>
          </w:p>
        </w:tc>
        <w:tc>
          <w:tcPr>
            <w:tcW w:w="1225" w:type="dxa"/>
            <w:tcBorders>
              <w:top w:val="nil"/>
              <w:left w:val="nil"/>
              <w:bottom w:val="single" w:sz="4" w:space="0" w:color="auto"/>
              <w:right w:val="single" w:sz="4" w:space="0" w:color="auto"/>
            </w:tcBorders>
            <w:shd w:val="clear" w:color="000000" w:fill="FFFFFF"/>
            <w:vAlign w:val="center"/>
            <w:hideMark/>
          </w:tcPr>
          <w:p w14:paraId="09378F33" w14:textId="5AFE0F0B"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30 277 815,44   </w:t>
            </w:r>
          </w:p>
        </w:tc>
      </w:tr>
      <w:tr w:rsidR="00ED0983" w:rsidRPr="00346B91" w14:paraId="261D3BC0"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7206A2A"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000000" w:fill="FFFFFF"/>
            <w:hideMark/>
          </w:tcPr>
          <w:p w14:paraId="0195811D"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Налог на имущество физических лиц</w:t>
            </w:r>
          </w:p>
        </w:tc>
        <w:tc>
          <w:tcPr>
            <w:tcW w:w="1225" w:type="dxa"/>
            <w:tcBorders>
              <w:top w:val="nil"/>
              <w:left w:val="nil"/>
              <w:bottom w:val="single" w:sz="4" w:space="0" w:color="auto"/>
              <w:right w:val="single" w:sz="4" w:space="0" w:color="auto"/>
            </w:tcBorders>
            <w:shd w:val="clear" w:color="000000" w:fill="FFFFFF"/>
            <w:vAlign w:val="center"/>
            <w:hideMark/>
          </w:tcPr>
          <w:p w14:paraId="5F86DD52" w14:textId="4132E149"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13 369 361,79   </w:t>
            </w:r>
          </w:p>
        </w:tc>
      </w:tr>
      <w:tr w:rsidR="00ED0983" w:rsidRPr="00346B91" w14:paraId="55F9D455"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A8A0D3D"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1 06 06000 13 0000 110</w:t>
            </w:r>
          </w:p>
        </w:tc>
        <w:tc>
          <w:tcPr>
            <w:tcW w:w="7796" w:type="dxa"/>
            <w:tcBorders>
              <w:top w:val="nil"/>
              <w:left w:val="nil"/>
              <w:bottom w:val="single" w:sz="4" w:space="0" w:color="auto"/>
              <w:right w:val="single" w:sz="4" w:space="0" w:color="auto"/>
            </w:tcBorders>
            <w:shd w:val="clear" w:color="000000" w:fill="FFFFFF"/>
            <w:hideMark/>
          </w:tcPr>
          <w:p w14:paraId="2D2ACADB"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Земельный налог</w:t>
            </w:r>
          </w:p>
        </w:tc>
        <w:tc>
          <w:tcPr>
            <w:tcW w:w="1225" w:type="dxa"/>
            <w:tcBorders>
              <w:top w:val="nil"/>
              <w:left w:val="nil"/>
              <w:bottom w:val="single" w:sz="4" w:space="0" w:color="auto"/>
              <w:right w:val="single" w:sz="4" w:space="0" w:color="auto"/>
            </w:tcBorders>
            <w:shd w:val="clear" w:color="000000" w:fill="FFFFFF"/>
            <w:vAlign w:val="center"/>
            <w:hideMark/>
          </w:tcPr>
          <w:p w14:paraId="5DB50A66" w14:textId="0140DF3A"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16 908 453,65   </w:t>
            </w:r>
          </w:p>
        </w:tc>
      </w:tr>
      <w:tr w:rsidR="00ED0983" w:rsidRPr="00346B91" w14:paraId="25C025BE"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C53A67B" w14:textId="77777777" w:rsidR="00ED0983" w:rsidRPr="00346B91" w:rsidRDefault="00ED0983" w:rsidP="00ED0983">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1 03 00000 00 0000 000</w:t>
            </w:r>
          </w:p>
        </w:tc>
        <w:tc>
          <w:tcPr>
            <w:tcW w:w="7796" w:type="dxa"/>
            <w:tcBorders>
              <w:top w:val="nil"/>
              <w:left w:val="nil"/>
              <w:bottom w:val="single" w:sz="4" w:space="0" w:color="auto"/>
              <w:right w:val="single" w:sz="4" w:space="0" w:color="auto"/>
            </w:tcBorders>
            <w:shd w:val="clear" w:color="000000" w:fill="FFFFFF"/>
            <w:hideMark/>
          </w:tcPr>
          <w:p w14:paraId="6026A236" w14:textId="77777777"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4529D040" w14:textId="1278E763"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8 118 343,45   </w:t>
            </w:r>
          </w:p>
        </w:tc>
      </w:tr>
      <w:tr w:rsidR="00ED0983" w:rsidRPr="00346B91" w14:paraId="2E330B74" w14:textId="77777777" w:rsidTr="00ED0983">
        <w:trPr>
          <w:gridAfter w:val="1"/>
          <w:wAfter w:w="8" w:type="dxa"/>
          <w:trHeight w:val="618"/>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774A9F0"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1 03 02231 01 0000 110</w:t>
            </w:r>
          </w:p>
        </w:tc>
        <w:tc>
          <w:tcPr>
            <w:tcW w:w="7796" w:type="dxa"/>
            <w:tcBorders>
              <w:top w:val="nil"/>
              <w:left w:val="nil"/>
              <w:bottom w:val="single" w:sz="4" w:space="0" w:color="auto"/>
              <w:right w:val="single" w:sz="4" w:space="0" w:color="auto"/>
            </w:tcBorders>
            <w:shd w:val="clear" w:color="auto" w:fill="auto"/>
            <w:vAlign w:val="center"/>
            <w:hideMark/>
          </w:tcPr>
          <w:p w14:paraId="31A833B4"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1CD4603A" w14:textId="4A890A46"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3 744 486,49   </w:t>
            </w:r>
          </w:p>
        </w:tc>
      </w:tr>
      <w:tr w:rsidR="00ED0983" w:rsidRPr="00346B91" w14:paraId="32E03D23"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74B26F9"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1 03 02241 01 0000 110</w:t>
            </w:r>
          </w:p>
        </w:tc>
        <w:tc>
          <w:tcPr>
            <w:tcW w:w="7796" w:type="dxa"/>
            <w:tcBorders>
              <w:top w:val="nil"/>
              <w:left w:val="nil"/>
              <w:bottom w:val="single" w:sz="4" w:space="0" w:color="auto"/>
              <w:right w:val="single" w:sz="4" w:space="0" w:color="auto"/>
            </w:tcBorders>
            <w:shd w:val="clear" w:color="auto" w:fill="auto"/>
            <w:vAlign w:val="center"/>
            <w:hideMark/>
          </w:tcPr>
          <w:p w14:paraId="19230363"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6F45BA37" w14:textId="0CAF41F0"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26 783,27   </w:t>
            </w:r>
          </w:p>
        </w:tc>
      </w:tr>
      <w:tr w:rsidR="00ED0983" w:rsidRPr="00346B91" w14:paraId="36861909"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F962B4C"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1 03 02251 01 0000 110</w:t>
            </w:r>
          </w:p>
        </w:tc>
        <w:tc>
          <w:tcPr>
            <w:tcW w:w="7796" w:type="dxa"/>
            <w:tcBorders>
              <w:top w:val="nil"/>
              <w:left w:val="nil"/>
              <w:bottom w:val="single" w:sz="4" w:space="0" w:color="auto"/>
              <w:right w:val="single" w:sz="4" w:space="0" w:color="auto"/>
            </w:tcBorders>
            <w:shd w:val="clear" w:color="auto" w:fill="auto"/>
            <w:vAlign w:val="center"/>
            <w:hideMark/>
          </w:tcPr>
          <w:p w14:paraId="1F07FCAB"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107501D8" w14:textId="58CF9B6E"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5 037 386,39   </w:t>
            </w:r>
          </w:p>
        </w:tc>
      </w:tr>
      <w:tr w:rsidR="00ED0983" w:rsidRPr="00346B91" w14:paraId="1E44338F"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17B4E67"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1 03 02261 01 0000 110</w:t>
            </w:r>
          </w:p>
        </w:tc>
        <w:tc>
          <w:tcPr>
            <w:tcW w:w="7796" w:type="dxa"/>
            <w:tcBorders>
              <w:top w:val="nil"/>
              <w:left w:val="nil"/>
              <w:bottom w:val="single" w:sz="4" w:space="0" w:color="auto"/>
              <w:right w:val="single" w:sz="4" w:space="0" w:color="auto"/>
            </w:tcBorders>
            <w:shd w:val="clear" w:color="auto" w:fill="auto"/>
            <w:vAlign w:val="center"/>
            <w:hideMark/>
          </w:tcPr>
          <w:p w14:paraId="027BA0FC"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25" w:type="dxa"/>
            <w:tcBorders>
              <w:top w:val="nil"/>
              <w:left w:val="nil"/>
              <w:bottom w:val="single" w:sz="4" w:space="0" w:color="auto"/>
              <w:right w:val="single" w:sz="4" w:space="0" w:color="auto"/>
            </w:tcBorders>
            <w:shd w:val="clear" w:color="000000" w:fill="FFFFFF"/>
            <w:vAlign w:val="center"/>
            <w:hideMark/>
          </w:tcPr>
          <w:p w14:paraId="5BDB95AC" w14:textId="1BF5E938"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-690 312,70   </w:t>
            </w:r>
          </w:p>
        </w:tc>
      </w:tr>
      <w:tr w:rsidR="00ED0983" w:rsidRPr="00346B91" w14:paraId="2B167E90"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97AB35D" w14:textId="77777777" w:rsidR="00ED0983" w:rsidRPr="00346B91" w:rsidRDefault="00ED0983" w:rsidP="00ED0983">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1 11 00000 00 0000 000</w:t>
            </w:r>
          </w:p>
        </w:tc>
        <w:tc>
          <w:tcPr>
            <w:tcW w:w="7796" w:type="dxa"/>
            <w:tcBorders>
              <w:top w:val="nil"/>
              <w:left w:val="nil"/>
              <w:bottom w:val="single" w:sz="4" w:space="0" w:color="auto"/>
              <w:right w:val="single" w:sz="4" w:space="0" w:color="auto"/>
            </w:tcBorders>
            <w:shd w:val="clear" w:color="000000" w:fill="FFFFFF"/>
            <w:hideMark/>
          </w:tcPr>
          <w:p w14:paraId="333FDC64" w14:textId="77777777"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25" w:type="dxa"/>
            <w:tcBorders>
              <w:top w:val="nil"/>
              <w:left w:val="nil"/>
              <w:bottom w:val="nil"/>
              <w:right w:val="single" w:sz="4" w:space="0" w:color="auto"/>
            </w:tcBorders>
            <w:shd w:val="clear" w:color="000000" w:fill="FFFFFF"/>
            <w:vAlign w:val="center"/>
            <w:hideMark/>
          </w:tcPr>
          <w:p w14:paraId="33F6A77E" w14:textId="13720E64"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 5 319 322,18   </w:t>
            </w:r>
          </w:p>
        </w:tc>
      </w:tr>
      <w:tr w:rsidR="00ED0983" w:rsidRPr="00346B91" w14:paraId="59CCF5B2"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9021642"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auto" w:fill="auto"/>
            <w:vAlign w:val="center"/>
            <w:hideMark/>
          </w:tcPr>
          <w:p w14:paraId="001CA172"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25" w:type="dxa"/>
            <w:tcBorders>
              <w:top w:val="single" w:sz="4" w:space="0" w:color="auto"/>
              <w:left w:val="nil"/>
              <w:bottom w:val="single" w:sz="4" w:space="0" w:color="auto"/>
              <w:right w:val="single" w:sz="4" w:space="0" w:color="auto"/>
            </w:tcBorders>
            <w:shd w:val="clear" w:color="000000" w:fill="FFFFFF"/>
            <w:vAlign w:val="center"/>
            <w:hideMark/>
          </w:tcPr>
          <w:p w14:paraId="656A401E" w14:textId="00CBB63D"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2 230 744,14   </w:t>
            </w:r>
          </w:p>
        </w:tc>
      </w:tr>
      <w:tr w:rsidR="00ED0983" w:rsidRPr="00346B91" w14:paraId="26374FF0"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6FA809D"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auto" w:fill="auto"/>
            <w:vAlign w:val="center"/>
            <w:hideMark/>
          </w:tcPr>
          <w:p w14:paraId="7324BD6E"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25" w:type="dxa"/>
            <w:tcBorders>
              <w:top w:val="nil"/>
              <w:left w:val="nil"/>
              <w:bottom w:val="single" w:sz="4" w:space="0" w:color="auto"/>
              <w:right w:val="single" w:sz="4" w:space="0" w:color="auto"/>
            </w:tcBorders>
            <w:shd w:val="clear" w:color="000000" w:fill="FFFFFF"/>
            <w:vAlign w:val="center"/>
            <w:hideMark/>
          </w:tcPr>
          <w:p w14:paraId="63842037" w14:textId="776A7D36"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2 125 776,99   </w:t>
            </w:r>
          </w:p>
        </w:tc>
      </w:tr>
      <w:tr w:rsidR="00ED0983" w:rsidRPr="00346B91" w14:paraId="3B497216"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30281EE"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auto" w:fill="auto"/>
            <w:vAlign w:val="center"/>
            <w:hideMark/>
          </w:tcPr>
          <w:p w14:paraId="023F55D7"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25" w:type="dxa"/>
            <w:tcBorders>
              <w:top w:val="nil"/>
              <w:left w:val="nil"/>
              <w:bottom w:val="nil"/>
              <w:right w:val="single" w:sz="4" w:space="0" w:color="auto"/>
            </w:tcBorders>
            <w:shd w:val="clear" w:color="000000" w:fill="FFFFFF"/>
            <w:vAlign w:val="center"/>
            <w:hideMark/>
          </w:tcPr>
          <w:p w14:paraId="52CCCC6E" w14:textId="1C0E70C2"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694 295,20   </w:t>
            </w:r>
          </w:p>
        </w:tc>
      </w:tr>
      <w:tr w:rsidR="00ED0983" w:rsidRPr="00346B91" w14:paraId="3BE1D30F"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BAA7A68"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1 11 09045 13 0000 120</w:t>
            </w:r>
          </w:p>
        </w:tc>
        <w:tc>
          <w:tcPr>
            <w:tcW w:w="7796" w:type="dxa"/>
            <w:tcBorders>
              <w:top w:val="nil"/>
              <w:left w:val="nil"/>
              <w:bottom w:val="single" w:sz="4" w:space="0" w:color="auto"/>
              <w:right w:val="single" w:sz="4" w:space="0" w:color="auto"/>
            </w:tcBorders>
            <w:shd w:val="clear" w:color="000000" w:fill="FFFFFF"/>
            <w:hideMark/>
          </w:tcPr>
          <w:p w14:paraId="2626950A"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346B91">
              <w:rPr>
                <w:rFonts w:ascii="Times New Roman" w:eastAsia="Times New Roman" w:hAnsi="Times New Roman" w:cs="Times New Roman"/>
                <w:sz w:val="16"/>
                <w:szCs w:val="16"/>
                <w:lang w:eastAsia="ru-RU"/>
              </w:rPr>
              <w:t>атономных</w:t>
            </w:r>
            <w:proofErr w:type="spellEnd"/>
            <w:r w:rsidRPr="00346B91">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225" w:type="dxa"/>
            <w:tcBorders>
              <w:top w:val="single" w:sz="4" w:space="0" w:color="auto"/>
              <w:left w:val="nil"/>
              <w:bottom w:val="nil"/>
              <w:right w:val="single" w:sz="4" w:space="0" w:color="auto"/>
            </w:tcBorders>
            <w:shd w:val="clear" w:color="000000" w:fill="FFFFFF"/>
            <w:vAlign w:val="center"/>
            <w:hideMark/>
          </w:tcPr>
          <w:p w14:paraId="31306F62" w14:textId="3516F57E"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268 505,85   </w:t>
            </w:r>
          </w:p>
        </w:tc>
      </w:tr>
      <w:tr w:rsidR="00ED0983" w:rsidRPr="00346B91" w14:paraId="112597B7"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16AC9F4" w14:textId="77777777" w:rsidR="00ED0983" w:rsidRPr="00346B91" w:rsidRDefault="00ED0983" w:rsidP="00ED0983">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1 13 00000 00 0000 000</w:t>
            </w:r>
          </w:p>
        </w:tc>
        <w:tc>
          <w:tcPr>
            <w:tcW w:w="7796" w:type="dxa"/>
            <w:tcBorders>
              <w:top w:val="nil"/>
              <w:left w:val="nil"/>
              <w:bottom w:val="single" w:sz="4" w:space="0" w:color="auto"/>
              <w:right w:val="single" w:sz="4" w:space="0" w:color="auto"/>
            </w:tcBorders>
            <w:shd w:val="clear" w:color="000000" w:fill="FFFFFF"/>
            <w:hideMark/>
          </w:tcPr>
          <w:p w14:paraId="58D277DF" w14:textId="77777777"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225" w:type="dxa"/>
            <w:tcBorders>
              <w:top w:val="single" w:sz="4" w:space="0" w:color="auto"/>
              <w:left w:val="nil"/>
              <w:bottom w:val="nil"/>
              <w:right w:val="single" w:sz="4" w:space="0" w:color="auto"/>
            </w:tcBorders>
            <w:shd w:val="clear" w:color="000000" w:fill="FFFFFF"/>
            <w:vAlign w:val="center"/>
            <w:hideMark/>
          </w:tcPr>
          <w:p w14:paraId="1D4D84E0" w14:textId="59C3C849"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6 888,00   </w:t>
            </w:r>
          </w:p>
        </w:tc>
      </w:tr>
      <w:tr w:rsidR="00ED0983" w:rsidRPr="00346B91" w14:paraId="27DA3223"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A3A0871"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1 13 01995 13 0000 130</w:t>
            </w:r>
          </w:p>
        </w:tc>
        <w:tc>
          <w:tcPr>
            <w:tcW w:w="7796" w:type="dxa"/>
            <w:tcBorders>
              <w:top w:val="nil"/>
              <w:left w:val="nil"/>
              <w:bottom w:val="single" w:sz="4" w:space="0" w:color="auto"/>
              <w:right w:val="single" w:sz="4" w:space="0" w:color="auto"/>
            </w:tcBorders>
            <w:shd w:val="clear" w:color="000000" w:fill="FFFFFF"/>
            <w:hideMark/>
          </w:tcPr>
          <w:p w14:paraId="4F62C365"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225" w:type="dxa"/>
            <w:tcBorders>
              <w:top w:val="single" w:sz="4" w:space="0" w:color="auto"/>
              <w:left w:val="nil"/>
              <w:bottom w:val="nil"/>
              <w:right w:val="single" w:sz="4" w:space="0" w:color="auto"/>
            </w:tcBorders>
            <w:shd w:val="clear" w:color="000000" w:fill="FFFFFF"/>
            <w:vAlign w:val="center"/>
            <w:hideMark/>
          </w:tcPr>
          <w:p w14:paraId="1AEEEC8F" w14:textId="0E7FD148"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6 888,00   </w:t>
            </w:r>
          </w:p>
        </w:tc>
      </w:tr>
      <w:tr w:rsidR="00ED0983" w:rsidRPr="00346B91" w14:paraId="2B8885C5"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8C240FA" w14:textId="77777777" w:rsidR="00ED0983" w:rsidRPr="00346B91" w:rsidRDefault="00ED0983" w:rsidP="00ED0983">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1 14 00000 00 0000 000</w:t>
            </w:r>
          </w:p>
        </w:tc>
        <w:tc>
          <w:tcPr>
            <w:tcW w:w="7796" w:type="dxa"/>
            <w:tcBorders>
              <w:top w:val="nil"/>
              <w:left w:val="nil"/>
              <w:bottom w:val="single" w:sz="4" w:space="0" w:color="auto"/>
              <w:right w:val="single" w:sz="4" w:space="0" w:color="auto"/>
            </w:tcBorders>
            <w:shd w:val="clear" w:color="000000" w:fill="FFFFFF"/>
            <w:hideMark/>
          </w:tcPr>
          <w:p w14:paraId="4F43B5F9" w14:textId="77777777"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25" w:type="dxa"/>
            <w:tcBorders>
              <w:top w:val="single" w:sz="4" w:space="0" w:color="auto"/>
              <w:left w:val="nil"/>
              <w:bottom w:val="nil"/>
              <w:right w:val="single" w:sz="4" w:space="0" w:color="auto"/>
            </w:tcBorders>
            <w:shd w:val="clear" w:color="000000" w:fill="FFFFFF"/>
            <w:vAlign w:val="center"/>
            <w:hideMark/>
          </w:tcPr>
          <w:p w14:paraId="73A8F4BC" w14:textId="5FB98616"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9 532 701,07   </w:t>
            </w:r>
          </w:p>
        </w:tc>
      </w:tr>
      <w:tr w:rsidR="00ED0983" w:rsidRPr="00346B91" w14:paraId="3B1F0AF4" w14:textId="77777777" w:rsidTr="00ED0983">
        <w:trPr>
          <w:gridAfter w:val="1"/>
          <w:wAfter w:w="8" w:type="dxa"/>
          <w:trHeight w:val="82"/>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F80ADA2"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1 14 02053 13 0000 410</w:t>
            </w:r>
          </w:p>
        </w:tc>
        <w:tc>
          <w:tcPr>
            <w:tcW w:w="7796" w:type="dxa"/>
            <w:tcBorders>
              <w:top w:val="nil"/>
              <w:left w:val="nil"/>
              <w:bottom w:val="single" w:sz="4" w:space="0" w:color="auto"/>
              <w:right w:val="single" w:sz="4" w:space="0" w:color="auto"/>
            </w:tcBorders>
            <w:shd w:val="clear" w:color="auto" w:fill="auto"/>
            <w:vAlign w:val="center"/>
            <w:hideMark/>
          </w:tcPr>
          <w:p w14:paraId="7691FC3C"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25" w:type="dxa"/>
            <w:tcBorders>
              <w:top w:val="single" w:sz="4" w:space="0" w:color="auto"/>
              <w:left w:val="nil"/>
              <w:bottom w:val="nil"/>
              <w:right w:val="single" w:sz="4" w:space="0" w:color="auto"/>
            </w:tcBorders>
            <w:shd w:val="clear" w:color="000000" w:fill="FFFFFF"/>
            <w:vAlign w:val="center"/>
            <w:hideMark/>
          </w:tcPr>
          <w:p w14:paraId="59868893" w14:textId="5CF0A0E8"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486 800,00   </w:t>
            </w:r>
          </w:p>
        </w:tc>
      </w:tr>
      <w:tr w:rsidR="00ED0983" w:rsidRPr="00346B91" w14:paraId="2465AA05"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0F3F9C0"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auto" w:fill="auto"/>
            <w:vAlign w:val="center"/>
            <w:hideMark/>
          </w:tcPr>
          <w:p w14:paraId="1AC0FCB1" w14:textId="77777777" w:rsidR="00ED0983" w:rsidRPr="00346B91" w:rsidRDefault="00ED0983" w:rsidP="00ED0983">
            <w:pPr>
              <w:spacing w:after="0" w:line="240" w:lineRule="auto"/>
              <w:jc w:val="both"/>
              <w:rPr>
                <w:rFonts w:ascii="Times New Roman" w:eastAsia="Times New Roman" w:hAnsi="Times New Roman" w:cs="Times New Roman"/>
                <w:color w:val="000000"/>
                <w:sz w:val="16"/>
                <w:szCs w:val="16"/>
                <w:lang w:eastAsia="ru-RU"/>
              </w:rPr>
            </w:pPr>
            <w:r w:rsidRPr="00346B91">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25" w:type="dxa"/>
            <w:tcBorders>
              <w:top w:val="single" w:sz="4" w:space="0" w:color="auto"/>
              <w:left w:val="nil"/>
              <w:bottom w:val="nil"/>
              <w:right w:val="single" w:sz="4" w:space="0" w:color="auto"/>
            </w:tcBorders>
            <w:shd w:val="clear" w:color="000000" w:fill="FFFFFF"/>
            <w:vAlign w:val="center"/>
            <w:hideMark/>
          </w:tcPr>
          <w:p w14:paraId="78AABFC7" w14:textId="22E624F4"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2 233 901,07   </w:t>
            </w:r>
          </w:p>
        </w:tc>
      </w:tr>
      <w:tr w:rsidR="00ED0983" w:rsidRPr="00346B91" w14:paraId="3FA7B596"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6B384001"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1 14 06025 13 0000 430</w:t>
            </w:r>
          </w:p>
        </w:tc>
        <w:tc>
          <w:tcPr>
            <w:tcW w:w="7796" w:type="dxa"/>
            <w:tcBorders>
              <w:top w:val="nil"/>
              <w:left w:val="nil"/>
              <w:bottom w:val="single" w:sz="4" w:space="0" w:color="auto"/>
              <w:right w:val="single" w:sz="4" w:space="0" w:color="auto"/>
            </w:tcBorders>
            <w:shd w:val="clear" w:color="auto" w:fill="auto"/>
            <w:vAlign w:val="center"/>
            <w:hideMark/>
          </w:tcPr>
          <w:p w14:paraId="67FC5D6C" w14:textId="77777777" w:rsidR="00ED0983" w:rsidRPr="00346B91" w:rsidRDefault="00ED0983" w:rsidP="00ED0983">
            <w:pPr>
              <w:spacing w:after="0" w:line="240" w:lineRule="auto"/>
              <w:jc w:val="both"/>
              <w:rPr>
                <w:rFonts w:ascii="Times New Roman" w:eastAsia="Times New Roman" w:hAnsi="Times New Roman" w:cs="Times New Roman"/>
                <w:color w:val="000000"/>
                <w:sz w:val="16"/>
                <w:szCs w:val="16"/>
                <w:lang w:eastAsia="ru-RU"/>
              </w:rPr>
            </w:pPr>
            <w:r w:rsidRPr="00346B91">
              <w:rPr>
                <w:rFonts w:ascii="Times New Roman" w:eastAsia="Times New Roman" w:hAnsi="Times New Roman" w:cs="Times New Roman"/>
                <w:color w:val="000000"/>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225" w:type="dxa"/>
            <w:tcBorders>
              <w:top w:val="single" w:sz="4" w:space="0" w:color="auto"/>
              <w:left w:val="nil"/>
              <w:bottom w:val="nil"/>
              <w:right w:val="single" w:sz="4" w:space="0" w:color="auto"/>
            </w:tcBorders>
            <w:shd w:val="clear" w:color="000000" w:fill="FFFFFF"/>
            <w:vAlign w:val="center"/>
            <w:hideMark/>
          </w:tcPr>
          <w:p w14:paraId="5798EA33" w14:textId="4B0765B2"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6 812 000,00   </w:t>
            </w:r>
          </w:p>
        </w:tc>
      </w:tr>
      <w:tr w:rsidR="00ED0983" w:rsidRPr="00346B91" w14:paraId="3084C734"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FEE0F44" w14:textId="77777777" w:rsidR="00ED0983" w:rsidRPr="00346B91" w:rsidRDefault="00ED0983" w:rsidP="00ED0983">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1 17 00000 00 0000 000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0ACC5A08" w14:textId="77777777"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Прочие неналоговые доходы</w:t>
            </w:r>
          </w:p>
        </w:tc>
        <w:tc>
          <w:tcPr>
            <w:tcW w:w="1225" w:type="dxa"/>
            <w:tcBorders>
              <w:top w:val="single" w:sz="4" w:space="0" w:color="auto"/>
              <w:left w:val="nil"/>
              <w:bottom w:val="nil"/>
              <w:right w:val="single" w:sz="4" w:space="0" w:color="auto"/>
            </w:tcBorders>
            <w:shd w:val="clear" w:color="000000" w:fill="FFFFFF"/>
            <w:vAlign w:val="center"/>
            <w:hideMark/>
          </w:tcPr>
          <w:p w14:paraId="5CA68C78" w14:textId="474DB810"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7 100,12   </w:t>
            </w:r>
          </w:p>
        </w:tc>
      </w:tr>
      <w:tr w:rsidR="00ED0983" w:rsidRPr="00346B91" w14:paraId="0AB30732"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0DAF56C"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1 17 05050 13 0000 180</w:t>
            </w:r>
          </w:p>
        </w:tc>
        <w:tc>
          <w:tcPr>
            <w:tcW w:w="7796" w:type="dxa"/>
            <w:tcBorders>
              <w:top w:val="nil"/>
              <w:left w:val="nil"/>
              <w:bottom w:val="single" w:sz="4" w:space="0" w:color="auto"/>
              <w:right w:val="single" w:sz="4" w:space="0" w:color="auto"/>
            </w:tcBorders>
            <w:shd w:val="clear" w:color="000000" w:fill="FFFFFF"/>
            <w:hideMark/>
          </w:tcPr>
          <w:p w14:paraId="1B0620C7"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225" w:type="dxa"/>
            <w:tcBorders>
              <w:top w:val="single" w:sz="4" w:space="0" w:color="auto"/>
              <w:left w:val="nil"/>
              <w:bottom w:val="nil"/>
              <w:right w:val="single" w:sz="4" w:space="0" w:color="auto"/>
            </w:tcBorders>
            <w:shd w:val="clear" w:color="000000" w:fill="FFFFFF"/>
            <w:vAlign w:val="center"/>
            <w:hideMark/>
          </w:tcPr>
          <w:p w14:paraId="5524458A" w14:textId="3191C24F"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7 100,12   </w:t>
            </w:r>
          </w:p>
        </w:tc>
      </w:tr>
      <w:tr w:rsidR="00ED0983" w:rsidRPr="00346B91" w14:paraId="45A65055"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127B680" w14:textId="77777777" w:rsidR="00ED0983" w:rsidRPr="00346B91" w:rsidRDefault="00ED0983" w:rsidP="00ED0983">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000000" w:fill="FFFFFF"/>
            <w:hideMark/>
          </w:tcPr>
          <w:p w14:paraId="3B90FBDB" w14:textId="77777777"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Безвозмездные поступления</w:t>
            </w:r>
          </w:p>
        </w:tc>
        <w:tc>
          <w:tcPr>
            <w:tcW w:w="1225" w:type="dxa"/>
            <w:tcBorders>
              <w:top w:val="single" w:sz="4" w:space="0" w:color="auto"/>
              <w:left w:val="nil"/>
              <w:bottom w:val="nil"/>
              <w:right w:val="single" w:sz="4" w:space="0" w:color="auto"/>
            </w:tcBorders>
            <w:shd w:val="clear" w:color="000000" w:fill="FFFFFF"/>
            <w:vAlign w:val="center"/>
            <w:hideMark/>
          </w:tcPr>
          <w:p w14:paraId="441AD29B" w14:textId="3E19C1B7"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 33 454 119,94   </w:t>
            </w:r>
          </w:p>
        </w:tc>
      </w:tr>
      <w:tr w:rsidR="00ED0983" w:rsidRPr="00346B91" w14:paraId="442B51C5"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8649A82"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2 02 16001 13 0000 150</w:t>
            </w:r>
          </w:p>
        </w:tc>
        <w:tc>
          <w:tcPr>
            <w:tcW w:w="7796" w:type="dxa"/>
            <w:tcBorders>
              <w:top w:val="nil"/>
              <w:left w:val="nil"/>
              <w:bottom w:val="single" w:sz="4" w:space="0" w:color="auto"/>
              <w:right w:val="single" w:sz="4" w:space="0" w:color="auto"/>
            </w:tcBorders>
            <w:shd w:val="clear" w:color="000000" w:fill="FFFFFF"/>
            <w:vAlign w:val="center"/>
            <w:hideMark/>
          </w:tcPr>
          <w:p w14:paraId="66882798"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225" w:type="dxa"/>
            <w:tcBorders>
              <w:top w:val="single" w:sz="4" w:space="0" w:color="auto"/>
              <w:left w:val="nil"/>
              <w:bottom w:val="single" w:sz="4" w:space="0" w:color="auto"/>
              <w:right w:val="single" w:sz="4" w:space="0" w:color="auto"/>
            </w:tcBorders>
            <w:shd w:val="clear" w:color="000000" w:fill="FFFFFF"/>
            <w:vAlign w:val="center"/>
            <w:hideMark/>
          </w:tcPr>
          <w:p w14:paraId="1063DF2B" w14:textId="09873C8E" w:rsidR="00ED0983" w:rsidRPr="00346B91" w:rsidRDefault="00ED0983" w:rsidP="00ED0983">
            <w:pPr>
              <w:spacing w:after="0" w:line="240" w:lineRule="auto"/>
              <w:rPr>
                <w:rFonts w:ascii="Times New Roman" w:eastAsia="Times New Roman" w:hAnsi="Times New Roman" w:cs="Times New Roman"/>
                <w:color w:val="000000"/>
                <w:sz w:val="16"/>
                <w:szCs w:val="16"/>
                <w:lang w:eastAsia="ru-RU"/>
              </w:rPr>
            </w:pPr>
            <w:r w:rsidRPr="00346B91">
              <w:rPr>
                <w:rFonts w:ascii="Times New Roman" w:eastAsia="Times New Roman" w:hAnsi="Times New Roman" w:cs="Times New Roman"/>
                <w:color w:val="000000"/>
                <w:sz w:val="16"/>
                <w:szCs w:val="16"/>
                <w:lang w:eastAsia="ru-RU"/>
              </w:rPr>
              <w:t xml:space="preserve">1 528 520,00   </w:t>
            </w:r>
          </w:p>
        </w:tc>
      </w:tr>
      <w:tr w:rsidR="00ED0983" w:rsidRPr="00346B91" w14:paraId="3135CB07"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CECD399"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202 25576 13 0000 150 </w:t>
            </w:r>
          </w:p>
        </w:tc>
        <w:tc>
          <w:tcPr>
            <w:tcW w:w="7796" w:type="dxa"/>
            <w:tcBorders>
              <w:top w:val="nil"/>
              <w:left w:val="nil"/>
              <w:bottom w:val="single" w:sz="4" w:space="0" w:color="auto"/>
              <w:right w:val="single" w:sz="4" w:space="0" w:color="auto"/>
            </w:tcBorders>
            <w:shd w:val="clear" w:color="auto" w:fill="auto"/>
            <w:vAlign w:val="center"/>
            <w:hideMark/>
          </w:tcPr>
          <w:p w14:paraId="347E770A"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Субсидии бюджетам городских поселений на обеспечение комплексного развития сельских территорий</w:t>
            </w:r>
          </w:p>
        </w:tc>
        <w:tc>
          <w:tcPr>
            <w:tcW w:w="1225" w:type="dxa"/>
            <w:tcBorders>
              <w:top w:val="nil"/>
              <w:left w:val="nil"/>
              <w:bottom w:val="single" w:sz="4" w:space="0" w:color="auto"/>
              <w:right w:val="single" w:sz="4" w:space="0" w:color="auto"/>
            </w:tcBorders>
            <w:shd w:val="clear" w:color="000000" w:fill="FFFFFF"/>
            <w:vAlign w:val="center"/>
            <w:hideMark/>
          </w:tcPr>
          <w:p w14:paraId="72A98808" w14:textId="52495D2B" w:rsidR="00ED0983" w:rsidRPr="00346B91" w:rsidRDefault="00ED0983" w:rsidP="00ED0983">
            <w:pPr>
              <w:spacing w:after="0" w:line="240" w:lineRule="auto"/>
              <w:rPr>
                <w:rFonts w:ascii="Times New Roman" w:eastAsia="Times New Roman" w:hAnsi="Times New Roman" w:cs="Times New Roman"/>
                <w:color w:val="000000"/>
                <w:sz w:val="16"/>
                <w:szCs w:val="16"/>
                <w:lang w:eastAsia="ru-RU"/>
              </w:rPr>
            </w:pPr>
            <w:r w:rsidRPr="00346B91">
              <w:rPr>
                <w:rFonts w:ascii="Times New Roman" w:eastAsia="Times New Roman" w:hAnsi="Times New Roman" w:cs="Times New Roman"/>
                <w:color w:val="000000"/>
                <w:sz w:val="16"/>
                <w:szCs w:val="16"/>
                <w:lang w:eastAsia="ru-RU"/>
              </w:rPr>
              <w:t xml:space="preserve">1 149 878,57   </w:t>
            </w:r>
          </w:p>
        </w:tc>
      </w:tr>
      <w:tr w:rsidR="00ED0983" w:rsidRPr="00346B91" w14:paraId="6B2E3C3F" w14:textId="77777777" w:rsidTr="00ED0983">
        <w:trPr>
          <w:gridAfter w:val="1"/>
          <w:wAfter w:w="8" w:type="dxa"/>
          <w:trHeight w:val="145"/>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7BAA860"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lastRenderedPageBreak/>
              <w:t>202 20216 13 0000 150</w:t>
            </w:r>
          </w:p>
        </w:tc>
        <w:tc>
          <w:tcPr>
            <w:tcW w:w="7796" w:type="dxa"/>
            <w:tcBorders>
              <w:top w:val="nil"/>
              <w:left w:val="nil"/>
              <w:bottom w:val="single" w:sz="4" w:space="0" w:color="auto"/>
              <w:right w:val="single" w:sz="4" w:space="0" w:color="auto"/>
            </w:tcBorders>
            <w:shd w:val="clear" w:color="auto" w:fill="auto"/>
            <w:vAlign w:val="center"/>
            <w:hideMark/>
          </w:tcPr>
          <w:p w14:paraId="4EDA6D1A"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225" w:type="dxa"/>
            <w:tcBorders>
              <w:top w:val="nil"/>
              <w:left w:val="nil"/>
              <w:bottom w:val="single" w:sz="4" w:space="0" w:color="auto"/>
              <w:right w:val="single" w:sz="4" w:space="0" w:color="auto"/>
            </w:tcBorders>
            <w:shd w:val="clear" w:color="000000" w:fill="FFFFFF"/>
            <w:vAlign w:val="center"/>
            <w:hideMark/>
          </w:tcPr>
          <w:p w14:paraId="2C984C99" w14:textId="3FD82F42" w:rsidR="00ED0983" w:rsidRPr="00346B91" w:rsidRDefault="00ED0983" w:rsidP="00ED0983">
            <w:pPr>
              <w:spacing w:after="0" w:line="240" w:lineRule="auto"/>
              <w:rPr>
                <w:rFonts w:ascii="Times New Roman" w:eastAsia="Times New Roman" w:hAnsi="Times New Roman" w:cs="Times New Roman"/>
                <w:color w:val="000000"/>
                <w:sz w:val="16"/>
                <w:szCs w:val="16"/>
                <w:lang w:eastAsia="ru-RU"/>
              </w:rPr>
            </w:pPr>
            <w:r w:rsidRPr="00346B91">
              <w:rPr>
                <w:rFonts w:ascii="Times New Roman" w:eastAsia="Times New Roman" w:hAnsi="Times New Roman" w:cs="Times New Roman"/>
                <w:color w:val="000000"/>
                <w:sz w:val="16"/>
                <w:szCs w:val="16"/>
                <w:lang w:eastAsia="ru-RU"/>
              </w:rPr>
              <w:t xml:space="preserve">24 194 716,82   </w:t>
            </w:r>
          </w:p>
        </w:tc>
      </w:tr>
      <w:tr w:rsidR="00ED0983" w:rsidRPr="00346B91" w14:paraId="1DA09278"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7CA1D64" w14:textId="77777777" w:rsidR="00ED0983" w:rsidRPr="00346B91" w:rsidRDefault="00ED0983" w:rsidP="00ED0983">
            <w:pPr>
              <w:spacing w:after="0" w:line="240" w:lineRule="auto"/>
              <w:jc w:val="center"/>
              <w:rPr>
                <w:rFonts w:ascii="Times New Roman" w:eastAsia="Times New Roman" w:hAnsi="Times New Roman" w:cs="Times New Roman"/>
                <w:color w:val="000000"/>
                <w:sz w:val="16"/>
                <w:szCs w:val="16"/>
                <w:lang w:eastAsia="ru-RU"/>
              </w:rPr>
            </w:pPr>
            <w:r w:rsidRPr="00346B91">
              <w:rPr>
                <w:rFonts w:ascii="Times New Roman" w:eastAsia="Times New Roman" w:hAnsi="Times New Roman" w:cs="Times New Roman"/>
                <w:color w:val="000000"/>
                <w:sz w:val="16"/>
                <w:szCs w:val="16"/>
                <w:lang w:eastAsia="ru-RU"/>
              </w:rPr>
              <w:t>2 02 29999 13 0000 150</w:t>
            </w:r>
          </w:p>
        </w:tc>
        <w:tc>
          <w:tcPr>
            <w:tcW w:w="7796" w:type="dxa"/>
            <w:tcBorders>
              <w:top w:val="nil"/>
              <w:left w:val="nil"/>
              <w:bottom w:val="single" w:sz="4" w:space="0" w:color="auto"/>
              <w:right w:val="single" w:sz="4" w:space="0" w:color="auto"/>
            </w:tcBorders>
            <w:shd w:val="clear" w:color="000000" w:fill="FFFFFF"/>
            <w:vAlign w:val="center"/>
            <w:hideMark/>
          </w:tcPr>
          <w:p w14:paraId="4FD683BB"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Прочие субсидии бюджетам городских поселений</w:t>
            </w:r>
          </w:p>
        </w:tc>
        <w:tc>
          <w:tcPr>
            <w:tcW w:w="1225" w:type="dxa"/>
            <w:tcBorders>
              <w:top w:val="nil"/>
              <w:left w:val="nil"/>
              <w:bottom w:val="single" w:sz="4" w:space="0" w:color="auto"/>
              <w:right w:val="single" w:sz="4" w:space="0" w:color="auto"/>
            </w:tcBorders>
            <w:shd w:val="clear" w:color="000000" w:fill="FFFFFF"/>
            <w:vAlign w:val="center"/>
            <w:hideMark/>
          </w:tcPr>
          <w:p w14:paraId="7388872E" w14:textId="664C9973"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4 839 418,34   </w:t>
            </w:r>
          </w:p>
        </w:tc>
      </w:tr>
      <w:tr w:rsidR="00ED0983" w:rsidRPr="00346B91" w14:paraId="089836CB"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41FB9BF" w14:textId="77777777" w:rsidR="00ED0983" w:rsidRPr="00346B91" w:rsidRDefault="00ED0983" w:rsidP="00ED0983">
            <w:pPr>
              <w:spacing w:after="0" w:line="240" w:lineRule="auto"/>
              <w:jc w:val="center"/>
              <w:rPr>
                <w:rFonts w:ascii="Times New Roman" w:eastAsia="Times New Roman" w:hAnsi="Times New Roman" w:cs="Times New Roman"/>
                <w:color w:val="000000"/>
                <w:sz w:val="16"/>
                <w:szCs w:val="16"/>
                <w:lang w:eastAsia="ru-RU"/>
              </w:rPr>
            </w:pPr>
            <w:r w:rsidRPr="00346B91">
              <w:rPr>
                <w:rFonts w:ascii="Times New Roman" w:eastAsia="Times New Roman" w:hAnsi="Times New Roman" w:cs="Times New Roman"/>
                <w:color w:val="000000"/>
                <w:sz w:val="16"/>
                <w:szCs w:val="16"/>
                <w:lang w:eastAsia="ru-RU"/>
              </w:rPr>
              <w:t>2 02 49999 13 0000 150</w:t>
            </w:r>
          </w:p>
        </w:tc>
        <w:tc>
          <w:tcPr>
            <w:tcW w:w="7796" w:type="dxa"/>
            <w:tcBorders>
              <w:top w:val="nil"/>
              <w:left w:val="nil"/>
              <w:bottom w:val="single" w:sz="4" w:space="0" w:color="auto"/>
              <w:right w:val="single" w:sz="4" w:space="0" w:color="auto"/>
            </w:tcBorders>
            <w:shd w:val="clear" w:color="000000" w:fill="FFFFFF"/>
            <w:hideMark/>
          </w:tcPr>
          <w:p w14:paraId="4025980C"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225" w:type="dxa"/>
            <w:tcBorders>
              <w:top w:val="nil"/>
              <w:left w:val="nil"/>
              <w:bottom w:val="single" w:sz="4" w:space="0" w:color="auto"/>
              <w:right w:val="single" w:sz="4" w:space="0" w:color="auto"/>
            </w:tcBorders>
            <w:shd w:val="clear" w:color="000000" w:fill="FFFFFF"/>
            <w:vAlign w:val="center"/>
            <w:hideMark/>
          </w:tcPr>
          <w:p w14:paraId="7D46DF05" w14:textId="7CAF25DD"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1 741 586,21   </w:t>
            </w:r>
          </w:p>
        </w:tc>
      </w:tr>
      <w:tr w:rsidR="00ED0983" w:rsidRPr="00346B91" w14:paraId="45E4D5BA"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27ABCB2" w14:textId="77777777" w:rsidR="00ED0983" w:rsidRPr="00346B91" w:rsidRDefault="00ED0983" w:rsidP="00ED0983">
            <w:pPr>
              <w:spacing w:after="0" w:line="240" w:lineRule="auto"/>
              <w:jc w:val="center"/>
              <w:rPr>
                <w:rFonts w:ascii="Times New Roman" w:eastAsia="Times New Roman" w:hAnsi="Times New Roman" w:cs="Times New Roman"/>
                <w:b/>
                <w:bCs/>
                <w:color w:val="000000"/>
                <w:sz w:val="16"/>
                <w:szCs w:val="16"/>
                <w:lang w:eastAsia="ru-RU"/>
              </w:rPr>
            </w:pPr>
            <w:r w:rsidRPr="00346B91">
              <w:rPr>
                <w:rFonts w:ascii="Times New Roman" w:eastAsia="Times New Roman" w:hAnsi="Times New Roman" w:cs="Times New Roman"/>
                <w:b/>
                <w:bCs/>
                <w:color w:val="000000"/>
                <w:sz w:val="16"/>
                <w:szCs w:val="16"/>
                <w:lang w:eastAsia="ru-RU"/>
              </w:rPr>
              <w:t>2 04 00000 00 0000 000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49A5E649" w14:textId="77777777"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25" w:type="dxa"/>
            <w:tcBorders>
              <w:top w:val="nil"/>
              <w:left w:val="nil"/>
              <w:bottom w:val="single" w:sz="4" w:space="0" w:color="auto"/>
              <w:right w:val="single" w:sz="4" w:space="0" w:color="auto"/>
            </w:tcBorders>
            <w:shd w:val="clear" w:color="000000" w:fill="FFFFFF"/>
            <w:vAlign w:val="center"/>
            <w:hideMark/>
          </w:tcPr>
          <w:p w14:paraId="7C804E64" w14:textId="12B71687"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70 503,50   </w:t>
            </w:r>
          </w:p>
        </w:tc>
      </w:tr>
      <w:tr w:rsidR="00ED0983" w:rsidRPr="00346B91" w14:paraId="4D43A6FA"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6E80A4C" w14:textId="77777777" w:rsidR="00ED0983" w:rsidRPr="00346B91" w:rsidRDefault="00ED0983" w:rsidP="00ED0983">
            <w:pPr>
              <w:spacing w:after="0" w:line="240" w:lineRule="auto"/>
              <w:jc w:val="center"/>
              <w:rPr>
                <w:rFonts w:ascii="Times New Roman" w:eastAsia="Times New Roman" w:hAnsi="Times New Roman" w:cs="Times New Roman"/>
                <w:color w:val="000000"/>
                <w:sz w:val="16"/>
                <w:szCs w:val="16"/>
                <w:lang w:eastAsia="ru-RU"/>
              </w:rPr>
            </w:pPr>
            <w:r w:rsidRPr="00346B91">
              <w:rPr>
                <w:rFonts w:ascii="Times New Roman" w:eastAsia="Times New Roman" w:hAnsi="Times New Roman" w:cs="Times New Roman"/>
                <w:color w:val="000000"/>
                <w:sz w:val="16"/>
                <w:szCs w:val="16"/>
                <w:lang w:eastAsia="ru-RU"/>
              </w:rPr>
              <w:t>2 04 05020 13 0000 150</w:t>
            </w:r>
          </w:p>
        </w:tc>
        <w:tc>
          <w:tcPr>
            <w:tcW w:w="7796" w:type="dxa"/>
            <w:tcBorders>
              <w:top w:val="nil"/>
              <w:left w:val="nil"/>
              <w:bottom w:val="single" w:sz="4" w:space="0" w:color="auto"/>
              <w:right w:val="single" w:sz="4" w:space="0" w:color="auto"/>
            </w:tcBorders>
            <w:shd w:val="clear" w:color="000000" w:fill="FFFFFF"/>
            <w:hideMark/>
          </w:tcPr>
          <w:p w14:paraId="3EDFFB9F"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225" w:type="dxa"/>
            <w:tcBorders>
              <w:top w:val="nil"/>
              <w:left w:val="nil"/>
              <w:bottom w:val="single" w:sz="4" w:space="0" w:color="auto"/>
              <w:right w:val="single" w:sz="4" w:space="0" w:color="auto"/>
            </w:tcBorders>
            <w:shd w:val="clear" w:color="000000" w:fill="FFFFFF"/>
            <w:vAlign w:val="center"/>
            <w:hideMark/>
          </w:tcPr>
          <w:p w14:paraId="31C4DFE6" w14:textId="6A3002E9"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70 503,50   </w:t>
            </w:r>
          </w:p>
        </w:tc>
      </w:tr>
      <w:tr w:rsidR="00ED0983" w:rsidRPr="00346B91" w14:paraId="0CDB84BC"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769A388" w14:textId="77777777" w:rsidR="00ED0983" w:rsidRPr="00346B91" w:rsidRDefault="00ED0983" w:rsidP="00ED0983">
            <w:pPr>
              <w:spacing w:after="0" w:line="240" w:lineRule="auto"/>
              <w:jc w:val="center"/>
              <w:rPr>
                <w:rFonts w:ascii="Times New Roman" w:eastAsia="Times New Roman" w:hAnsi="Times New Roman" w:cs="Times New Roman"/>
                <w:b/>
                <w:bCs/>
                <w:color w:val="000000"/>
                <w:sz w:val="16"/>
                <w:szCs w:val="16"/>
                <w:lang w:eastAsia="ru-RU"/>
              </w:rPr>
            </w:pPr>
            <w:r w:rsidRPr="00346B91">
              <w:rPr>
                <w:rFonts w:ascii="Times New Roman" w:eastAsia="Times New Roman" w:hAnsi="Times New Roman" w:cs="Times New Roman"/>
                <w:b/>
                <w:bCs/>
                <w:color w:val="000000"/>
                <w:sz w:val="16"/>
                <w:szCs w:val="16"/>
                <w:lang w:eastAsia="ru-RU"/>
              </w:rPr>
              <w:t>2 07 00000 00 0000 000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6AB362A8" w14:textId="77777777" w:rsidR="00ED0983" w:rsidRPr="00346B91" w:rsidRDefault="00ED0983" w:rsidP="00ED0983">
            <w:pPr>
              <w:spacing w:after="0" w:line="240" w:lineRule="auto"/>
              <w:jc w:val="both"/>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Прочие безвозмездные поступления</w:t>
            </w:r>
          </w:p>
        </w:tc>
        <w:tc>
          <w:tcPr>
            <w:tcW w:w="1225" w:type="dxa"/>
            <w:tcBorders>
              <w:top w:val="nil"/>
              <w:left w:val="nil"/>
              <w:bottom w:val="single" w:sz="4" w:space="0" w:color="auto"/>
              <w:right w:val="single" w:sz="4" w:space="0" w:color="auto"/>
            </w:tcBorders>
            <w:shd w:val="clear" w:color="000000" w:fill="FFFFFF"/>
            <w:vAlign w:val="center"/>
            <w:hideMark/>
          </w:tcPr>
          <w:p w14:paraId="7EDCC774" w14:textId="5ACDEB0D"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299 659,59   </w:t>
            </w:r>
          </w:p>
        </w:tc>
      </w:tr>
      <w:tr w:rsidR="00ED0983" w:rsidRPr="00346B91" w14:paraId="4DBE2A5F" w14:textId="77777777" w:rsidTr="00ED0983">
        <w:trPr>
          <w:gridAfter w:val="1"/>
          <w:wAfter w:w="8"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C7FD053" w14:textId="77777777" w:rsidR="00ED0983" w:rsidRPr="00346B91" w:rsidRDefault="00ED0983" w:rsidP="00ED0983">
            <w:pPr>
              <w:spacing w:after="0" w:line="240" w:lineRule="auto"/>
              <w:jc w:val="center"/>
              <w:rPr>
                <w:rFonts w:ascii="Times New Roman" w:eastAsia="Times New Roman" w:hAnsi="Times New Roman" w:cs="Times New Roman"/>
                <w:color w:val="000000"/>
                <w:sz w:val="16"/>
                <w:szCs w:val="16"/>
                <w:lang w:eastAsia="ru-RU"/>
              </w:rPr>
            </w:pPr>
            <w:r w:rsidRPr="00346B91">
              <w:rPr>
                <w:rFonts w:ascii="Times New Roman" w:eastAsia="Times New Roman" w:hAnsi="Times New Roman" w:cs="Times New Roman"/>
                <w:color w:val="000000"/>
                <w:sz w:val="16"/>
                <w:szCs w:val="16"/>
                <w:lang w:eastAsia="ru-RU"/>
              </w:rPr>
              <w:t>2 07 05020 13 0000 150</w:t>
            </w:r>
          </w:p>
        </w:tc>
        <w:tc>
          <w:tcPr>
            <w:tcW w:w="7796" w:type="dxa"/>
            <w:tcBorders>
              <w:top w:val="nil"/>
              <w:left w:val="nil"/>
              <w:bottom w:val="single" w:sz="4" w:space="0" w:color="auto"/>
              <w:right w:val="single" w:sz="4" w:space="0" w:color="auto"/>
            </w:tcBorders>
            <w:shd w:val="clear" w:color="000000" w:fill="FFFFFF"/>
            <w:hideMark/>
          </w:tcPr>
          <w:p w14:paraId="2E67EA8D" w14:textId="77777777" w:rsidR="00ED0983" w:rsidRPr="00346B91" w:rsidRDefault="00ED0983" w:rsidP="00ED0983">
            <w:pPr>
              <w:spacing w:after="0" w:line="240" w:lineRule="auto"/>
              <w:jc w:val="both"/>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25" w:type="dxa"/>
            <w:tcBorders>
              <w:top w:val="nil"/>
              <w:left w:val="nil"/>
              <w:bottom w:val="single" w:sz="4" w:space="0" w:color="auto"/>
              <w:right w:val="single" w:sz="4" w:space="0" w:color="auto"/>
            </w:tcBorders>
            <w:shd w:val="clear" w:color="000000" w:fill="FFFFFF"/>
            <w:vAlign w:val="center"/>
            <w:hideMark/>
          </w:tcPr>
          <w:p w14:paraId="639DFA5D" w14:textId="50DC66ED" w:rsidR="00ED0983" w:rsidRPr="00346B91" w:rsidRDefault="00ED0983" w:rsidP="00ED0983">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 299 659,59   </w:t>
            </w:r>
          </w:p>
        </w:tc>
      </w:tr>
      <w:tr w:rsidR="00ED0983" w:rsidRPr="00346B91" w14:paraId="50C98E90" w14:textId="77777777" w:rsidTr="00ED0983">
        <w:trPr>
          <w:gridAfter w:val="1"/>
          <w:wAfter w:w="8" w:type="dxa"/>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136C659E" w14:textId="77777777" w:rsidR="00ED0983" w:rsidRPr="00346B91" w:rsidRDefault="00ED0983" w:rsidP="00ED0983">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40830F7A" w14:textId="77777777" w:rsidR="00ED0983" w:rsidRPr="00346B91" w:rsidRDefault="00ED0983" w:rsidP="00ED0983">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ВСЕГО доходов</w:t>
            </w:r>
          </w:p>
        </w:tc>
        <w:tc>
          <w:tcPr>
            <w:tcW w:w="1225" w:type="dxa"/>
            <w:tcBorders>
              <w:top w:val="nil"/>
              <w:left w:val="nil"/>
              <w:bottom w:val="single" w:sz="4" w:space="0" w:color="auto"/>
              <w:right w:val="single" w:sz="4" w:space="0" w:color="auto"/>
            </w:tcBorders>
            <w:shd w:val="clear" w:color="auto" w:fill="auto"/>
            <w:vAlign w:val="center"/>
            <w:hideMark/>
          </w:tcPr>
          <w:p w14:paraId="7EF5942F" w14:textId="56A0EAEB" w:rsidR="00ED0983" w:rsidRPr="00346B91" w:rsidRDefault="00ED0983" w:rsidP="00ED0983">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118 740 183,40   </w:t>
            </w:r>
          </w:p>
        </w:tc>
      </w:tr>
    </w:tbl>
    <w:p w14:paraId="090E277C" w14:textId="7BCDBAD1" w:rsidR="00346B91" w:rsidRPr="00FE2C1A" w:rsidRDefault="00346B91" w:rsidP="00346B9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E2C1A">
        <w:rPr>
          <w:rFonts w:ascii="Times New Roman" w:eastAsia="Times New Roman" w:hAnsi="Times New Roman" w:cs="Times New Roman"/>
          <w:bCs/>
          <w:sz w:val="20"/>
          <w:szCs w:val="20"/>
          <w:lang w:eastAsia="x-none"/>
        </w:rPr>
        <w:t>Приложение №2</w:t>
      </w:r>
    </w:p>
    <w:p w14:paraId="7F0D838E" w14:textId="77777777" w:rsidR="00346B91" w:rsidRPr="00FE2C1A" w:rsidRDefault="00346B91" w:rsidP="00346B9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E2C1A">
        <w:rPr>
          <w:rFonts w:ascii="Times New Roman" w:eastAsia="Times New Roman" w:hAnsi="Times New Roman" w:cs="Times New Roman"/>
          <w:bCs/>
          <w:sz w:val="20"/>
          <w:szCs w:val="20"/>
          <w:lang w:eastAsia="x-none"/>
        </w:rPr>
        <w:t>к решению Собрания представителей</w:t>
      </w:r>
    </w:p>
    <w:p w14:paraId="447CD1AD" w14:textId="77777777" w:rsidR="00346B91" w:rsidRPr="00FE2C1A" w:rsidRDefault="00346B91" w:rsidP="00346B9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E2C1A">
        <w:rPr>
          <w:rFonts w:ascii="Times New Roman" w:eastAsia="Times New Roman" w:hAnsi="Times New Roman" w:cs="Times New Roman"/>
          <w:bCs/>
          <w:sz w:val="20"/>
          <w:szCs w:val="20"/>
          <w:lang w:eastAsia="x-none"/>
        </w:rPr>
        <w:t>городского поселения Безенчук</w:t>
      </w:r>
    </w:p>
    <w:p w14:paraId="0384B3B1" w14:textId="77777777" w:rsidR="00346B91" w:rsidRDefault="00346B91" w:rsidP="00346B91">
      <w:pPr>
        <w:spacing w:after="0" w:line="240" w:lineRule="auto"/>
        <w:jc w:val="right"/>
        <w:outlineLvl w:val="0"/>
        <w:rPr>
          <w:rFonts w:ascii="Times New Roman" w:eastAsia="Times New Roman" w:hAnsi="Times New Roman" w:cs="Times New Roman"/>
          <w:bCs/>
          <w:lang w:eastAsia="x-none"/>
        </w:rPr>
      </w:pPr>
      <w:r w:rsidRPr="00FE2C1A">
        <w:rPr>
          <w:rFonts w:ascii="Times New Roman" w:eastAsia="Times New Roman" w:hAnsi="Times New Roman" w:cs="Times New Roman"/>
          <w:bCs/>
          <w:sz w:val="20"/>
          <w:szCs w:val="20"/>
          <w:lang w:eastAsia="x-none"/>
        </w:rPr>
        <w:t>от 20.05.2021г №45/10</w:t>
      </w:r>
    </w:p>
    <w:tbl>
      <w:tblPr>
        <w:tblW w:w="10915" w:type="dxa"/>
        <w:tblLook w:val="04A0" w:firstRow="1" w:lastRow="0" w:firstColumn="1" w:lastColumn="0" w:noHBand="0" w:noVBand="1"/>
      </w:tblPr>
      <w:tblGrid>
        <w:gridCol w:w="284"/>
        <w:gridCol w:w="7371"/>
        <w:gridCol w:w="1960"/>
        <w:gridCol w:w="1300"/>
      </w:tblGrid>
      <w:tr w:rsidR="000511A2" w:rsidRPr="00346B91" w14:paraId="3F4C82F9" w14:textId="77777777" w:rsidTr="00751366">
        <w:trPr>
          <w:trHeight w:val="80"/>
        </w:trPr>
        <w:tc>
          <w:tcPr>
            <w:tcW w:w="10915" w:type="dxa"/>
            <w:gridSpan w:val="4"/>
            <w:tcBorders>
              <w:top w:val="nil"/>
              <w:left w:val="nil"/>
              <w:bottom w:val="nil"/>
              <w:right w:val="nil"/>
            </w:tcBorders>
            <w:shd w:val="clear" w:color="auto" w:fill="auto"/>
            <w:vAlign w:val="center"/>
            <w:hideMark/>
          </w:tcPr>
          <w:p w14:paraId="0ADC44EA" w14:textId="77777777" w:rsidR="000511A2" w:rsidRPr="00346B91" w:rsidRDefault="000511A2" w:rsidP="000511A2">
            <w:pPr>
              <w:spacing w:after="0" w:line="240" w:lineRule="auto"/>
              <w:jc w:val="center"/>
              <w:rPr>
                <w:rFonts w:ascii="Times New Roman" w:eastAsia="Times New Roman" w:hAnsi="Times New Roman" w:cs="Times New Roman"/>
                <w:b/>
                <w:bCs/>
                <w:sz w:val="16"/>
                <w:szCs w:val="16"/>
                <w:lang w:eastAsia="ru-RU"/>
              </w:rPr>
            </w:pPr>
            <w:proofErr w:type="gramStart"/>
            <w:r w:rsidRPr="00346B91">
              <w:rPr>
                <w:rFonts w:ascii="Times New Roman" w:eastAsia="Times New Roman" w:hAnsi="Times New Roman" w:cs="Times New Roman"/>
                <w:b/>
                <w:bCs/>
                <w:sz w:val="16"/>
                <w:szCs w:val="16"/>
                <w:lang w:eastAsia="ru-RU"/>
              </w:rPr>
              <w:t>Расходы  бюджета</w:t>
            </w:r>
            <w:proofErr w:type="gramEnd"/>
            <w:r w:rsidRPr="00346B91">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w:t>
            </w:r>
          </w:p>
        </w:tc>
      </w:tr>
      <w:tr w:rsidR="00751366" w:rsidRPr="00346B91" w14:paraId="1B7489F5" w14:textId="77777777" w:rsidTr="00B53A8F">
        <w:trPr>
          <w:trHeight w:val="70"/>
        </w:trPr>
        <w:tc>
          <w:tcPr>
            <w:tcW w:w="284" w:type="dxa"/>
            <w:tcBorders>
              <w:top w:val="nil"/>
              <w:left w:val="single" w:sz="4" w:space="0" w:color="auto"/>
              <w:bottom w:val="single" w:sz="4" w:space="0" w:color="auto"/>
              <w:right w:val="single" w:sz="4" w:space="0" w:color="auto"/>
            </w:tcBorders>
            <w:shd w:val="clear" w:color="auto" w:fill="auto"/>
            <w:vAlign w:val="center"/>
          </w:tcPr>
          <w:p w14:paraId="04785C41"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p>
        </w:tc>
        <w:tc>
          <w:tcPr>
            <w:tcW w:w="7371" w:type="dxa"/>
            <w:tcBorders>
              <w:top w:val="single" w:sz="4" w:space="0" w:color="auto"/>
              <w:left w:val="single" w:sz="4" w:space="0" w:color="auto"/>
              <w:bottom w:val="single" w:sz="4" w:space="0" w:color="auto"/>
              <w:right w:val="single" w:sz="4" w:space="0" w:color="auto"/>
            </w:tcBorders>
            <w:shd w:val="clear" w:color="auto" w:fill="auto"/>
            <w:vAlign w:val="center"/>
          </w:tcPr>
          <w:p w14:paraId="1877EABB" w14:textId="2EDB7DD1"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Наименование показателя</w:t>
            </w:r>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tcPr>
          <w:p w14:paraId="4B74B57D" w14:textId="357687CE"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xml:space="preserve">Код расхода по бюджетной </w:t>
            </w:r>
            <w:proofErr w:type="spellStart"/>
            <w:r w:rsidRPr="00346B91">
              <w:rPr>
                <w:rFonts w:ascii="Times New Roman" w:eastAsia="Times New Roman" w:hAnsi="Times New Roman" w:cs="Times New Roman"/>
                <w:b/>
                <w:bCs/>
                <w:sz w:val="16"/>
                <w:szCs w:val="16"/>
                <w:lang w:eastAsia="ru-RU"/>
              </w:rPr>
              <w:t>класификации</w:t>
            </w:r>
            <w:proofErr w:type="spellEnd"/>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tcPr>
          <w:p w14:paraId="57636708" w14:textId="1F44AB40" w:rsidR="00751366" w:rsidRPr="00346B91" w:rsidRDefault="00751366" w:rsidP="00751366">
            <w:pPr>
              <w:spacing w:after="0" w:line="240" w:lineRule="auto"/>
              <w:rPr>
                <w:rFonts w:ascii="Times New Roman" w:eastAsia="Times New Roman" w:hAnsi="Times New Roman" w:cs="Times New Roman"/>
                <w:b/>
                <w:bCs/>
                <w:sz w:val="16"/>
                <w:szCs w:val="16"/>
                <w:lang w:eastAsia="ru-RU"/>
              </w:rPr>
            </w:pPr>
            <w:proofErr w:type="gramStart"/>
            <w:r w:rsidRPr="00346B91">
              <w:rPr>
                <w:rFonts w:ascii="Times New Roman" w:eastAsia="Times New Roman" w:hAnsi="Times New Roman" w:cs="Times New Roman"/>
                <w:b/>
                <w:bCs/>
                <w:sz w:val="16"/>
                <w:szCs w:val="16"/>
                <w:lang w:eastAsia="ru-RU"/>
              </w:rPr>
              <w:t xml:space="preserve">Исполнено,   </w:t>
            </w:r>
            <w:proofErr w:type="gramEnd"/>
            <w:r w:rsidRPr="00346B91">
              <w:rPr>
                <w:rFonts w:ascii="Times New Roman" w:eastAsia="Times New Roman" w:hAnsi="Times New Roman" w:cs="Times New Roman"/>
                <w:b/>
                <w:bCs/>
                <w:sz w:val="16"/>
                <w:szCs w:val="16"/>
                <w:lang w:eastAsia="ru-RU"/>
              </w:rPr>
              <w:t>рублей</w:t>
            </w:r>
          </w:p>
        </w:tc>
      </w:tr>
      <w:tr w:rsidR="00751366" w:rsidRPr="00346B91" w14:paraId="55545B71" w14:textId="77777777" w:rsidTr="00B53A8F">
        <w:trPr>
          <w:trHeight w:val="70"/>
        </w:trPr>
        <w:tc>
          <w:tcPr>
            <w:tcW w:w="284" w:type="dxa"/>
            <w:tcBorders>
              <w:top w:val="nil"/>
              <w:left w:val="single" w:sz="4" w:space="0" w:color="auto"/>
              <w:bottom w:val="single" w:sz="4" w:space="0" w:color="auto"/>
              <w:right w:val="single" w:sz="4" w:space="0" w:color="auto"/>
            </w:tcBorders>
            <w:shd w:val="clear" w:color="auto" w:fill="auto"/>
            <w:vAlign w:val="center"/>
            <w:hideMark/>
          </w:tcPr>
          <w:p w14:paraId="4FBAEC21"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w:t>
            </w:r>
          </w:p>
        </w:tc>
        <w:tc>
          <w:tcPr>
            <w:tcW w:w="7371" w:type="dxa"/>
            <w:tcBorders>
              <w:top w:val="single" w:sz="4" w:space="0" w:color="auto"/>
              <w:left w:val="single" w:sz="4" w:space="0" w:color="auto"/>
              <w:bottom w:val="single" w:sz="4" w:space="0" w:color="auto"/>
              <w:right w:val="single" w:sz="4" w:space="0" w:color="auto"/>
            </w:tcBorders>
            <w:vAlign w:val="center"/>
            <w:hideMark/>
          </w:tcPr>
          <w:p w14:paraId="51019E15"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Расходы бюджета, всего</w:t>
            </w:r>
          </w:p>
        </w:tc>
        <w:tc>
          <w:tcPr>
            <w:tcW w:w="1960" w:type="dxa"/>
            <w:tcBorders>
              <w:top w:val="single" w:sz="4" w:space="0" w:color="auto"/>
              <w:left w:val="single" w:sz="4" w:space="0" w:color="auto"/>
              <w:bottom w:val="single" w:sz="4" w:space="0" w:color="auto"/>
              <w:right w:val="single" w:sz="4" w:space="0" w:color="auto"/>
            </w:tcBorders>
            <w:vAlign w:val="center"/>
            <w:hideMark/>
          </w:tcPr>
          <w:p w14:paraId="461A5B47"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X</w:t>
            </w:r>
          </w:p>
        </w:tc>
        <w:tc>
          <w:tcPr>
            <w:tcW w:w="1300" w:type="dxa"/>
            <w:tcBorders>
              <w:top w:val="single" w:sz="4" w:space="0" w:color="auto"/>
              <w:left w:val="single" w:sz="4" w:space="0" w:color="auto"/>
              <w:bottom w:val="single" w:sz="4" w:space="0" w:color="auto"/>
              <w:right w:val="single" w:sz="4" w:space="0" w:color="auto"/>
            </w:tcBorders>
            <w:vAlign w:val="center"/>
            <w:hideMark/>
          </w:tcPr>
          <w:p w14:paraId="7C2C8FDA"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113 122 348,69</w:t>
            </w:r>
          </w:p>
        </w:tc>
      </w:tr>
      <w:tr w:rsidR="00751366" w:rsidRPr="00346B91" w14:paraId="7006035E" w14:textId="77777777" w:rsidTr="00751366">
        <w:trPr>
          <w:trHeight w:val="70"/>
        </w:trPr>
        <w:tc>
          <w:tcPr>
            <w:tcW w:w="76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044E35B"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ОБЩЕГОСУДАРСТВЕННЫЕ РАСХОДЫ</w:t>
            </w:r>
          </w:p>
        </w:tc>
        <w:tc>
          <w:tcPr>
            <w:tcW w:w="1960" w:type="dxa"/>
            <w:tcBorders>
              <w:top w:val="nil"/>
              <w:left w:val="nil"/>
              <w:bottom w:val="single" w:sz="4" w:space="0" w:color="auto"/>
              <w:right w:val="single" w:sz="4" w:space="0" w:color="auto"/>
            </w:tcBorders>
            <w:shd w:val="clear" w:color="auto" w:fill="auto"/>
            <w:noWrap/>
            <w:vAlign w:val="bottom"/>
            <w:hideMark/>
          </w:tcPr>
          <w:p w14:paraId="0DD2E3B7"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000 0100 0000000000 000</w:t>
            </w:r>
          </w:p>
        </w:tc>
        <w:tc>
          <w:tcPr>
            <w:tcW w:w="1300" w:type="dxa"/>
            <w:tcBorders>
              <w:top w:val="nil"/>
              <w:left w:val="nil"/>
              <w:bottom w:val="single" w:sz="4" w:space="0" w:color="auto"/>
              <w:right w:val="single" w:sz="4" w:space="0" w:color="auto"/>
            </w:tcBorders>
            <w:shd w:val="clear" w:color="auto" w:fill="auto"/>
            <w:noWrap/>
            <w:vAlign w:val="bottom"/>
            <w:hideMark/>
          </w:tcPr>
          <w:p w14:paraId="6E76AC29"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14 098 336,58</w:t>
            </w:r>
          </w:p>
        </w:tc>
      </w:tr>
      <w:tr w:rsidR="00751366" w:rsidRPr="00346B91" w14:paraId="05F23573"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31BC1FA4"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19169F09"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1960" w:type="dxa"/>
            <w:tcBorders>
              <w:top w:val="nil"/>
              <w:left w:val="nil"/>
              <w:bottom w:val="single" w:sz="4" w:space="0" w:color="auto"/>
              <w:right w:val="single" w:sz="4" w:space="0" w:color="auto"/>
            </w:tcBorders>
            <w:shd w:val="clear" w:color="000000" w:fill="FFFFFF"/>
            <w:noWrap/>
            <w:vAlign w:val="center"/>
            <w:hideMark/>
          </w:tcPr>
          <w:p w14:paraId="13DFE88D"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000 0102 0000000000 000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0FE91941"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1 338 438,24</w:t>
            </w:r>
          </w:p>
        </w:tc>
      </w:tr>
      <w:tr w:rsidR="00751366" w:rsidRPr="00346B91" w14:paraId="1D133B19"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37F939D8"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F2CEEBB"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60" w:type="dxa"/>
            <w:tcBorders>
              <w:top w:val="nil"/>
              <w:left w:val="nil"/>
              <w:bottom w:val="single" w:sz="4" w:space="0" w:color="auto"/>
              <w:right w:val="single" w:sz="4" w:space="0" w:color="auto"/>
            </w:tcBorders>
            <w:shd w:val="clear" w:color="000000" w:fill="FFFFFF"/>
            <w:noWrap/>
            <w:vAlign w:val="center"/>
            <w:hideMark/>
          </w:tcPr>
          <w:p w14:paraId="29CF5EEA"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000 0102 0000000000 100</w:t>
            </w:r>
          </w:p>
        </w:tc>
        <w:tc>
          <w:tcPr>
            <w:tcW w:w="1300" w:type="dxa"/>
            <w:tcBorders>
              <w:top w:val="nil"/>
              <w:left w:val="nil"/>
              <w:bottom w:val="single" w:sz="4" w:space="0" w:color="auto"/>
              <w:right w:val="single" w:sz="4" w:space="0" w:color="auto"/>
            </w:tcBorders>
            <w:shd w:val="clear" w:color="000000" w:fill="FFFFFF"/>
            <w:noWrap/>
            <w:vAlign w:val="center"/>
            <w:hideMark/>
          </w:tcPr>
          <w:p w14:paraId="13790EE7"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1 338 438,24</w:t>
            </w:r>
          </w:p>
        </w:tc>
      </w:tr>
      <w:tr w:rsidR="00751366" w:rsidRPr="00346B91" w14:paraId="7C69FE05"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05CEF292"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F3C7F4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960" w:type="dxa"/>
            <w:tcBorders>
              <w:top w:val="nil"/>
              <w:left w:val="nil"/>
              <w:bottom w:val="single" w:sz="4" w:space="0" w:color="auto"/>
              <w:right w:val="single" w:sz="4" w:space="0" w:color="auto"/>
            </w:tcBorders>
            <w:shd w:val="clear" w:color="000000" w:fill="FFFFFF"/>
            <w:noWrap/>
            <w:vAlign w:val="center"/>
            <w:hideMark/>
          </w:tcPr>
          <w:p w14:paraId="7EEB1E54"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000 0102 0000000000 120</w:t>
            </w:r>
          </w:p>
        </w:tc>
        <w:tc>
          <w:tcPr>
            <w:tcW w:w="1300" w:type="dxa"/>
            <w:tcBorders>
              <w:top w:val="nil"/>
              <w:left w:val="nil"/>
              <w:bottom w:val="single" w:sz="4" w:space="0" w:color="auto"/>
              <w:right w:val="single" w:sz="4" w:space="0" w:color="auto"/>
            </w:tcBorders>
            <w:shd w:val="clear" w:color="000000" w:fill="FFFFFF"/>
            <w:noWrap/>
            <w:vAlign w:val="center"/>
            <w:hideMark/>
          </w:tcPr>
          <w:p w14:paraId="1CF7796C"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1 338 438,24</w:t>
            </w:r>
          </w:p>
        </w:tc>
      </w:tr>
      <w:tr w:rsidR="00751366" w:rsidRPr="00346B91" w14:paraId="3C9C87B3"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09430C2B"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C3674F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1960" w:type="dxa"/>
            <w:tcBorders>
              <w:top w:val="nil"/>
              <w:left w:val="nil"/>
              <w:bottom w:val="single" w:sz="4" w:space="0" w:color="auto"/>
              <w:right w:val="single" w:sz="4" w:space="0" w:color="auto"/>
            </w:tcBorders>
            <w:shd w:val="clear" w:color="000000" w:fill="FFFFFF"/>
            <w:noWrap/>
            <w:vAlign w:val="center"/>
            <w:hideMark/>
          </w:tcPr>
          <w:p w14:paraId="0031C2B5"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000 0102 0000000000 121</w:t>
            </w:r>
          </w:p>
        </w:tc>
        <w:tc>
          <w:tcPr>
            <w:tcW w:w="1300" w:type="dxa"/>
            <w:tcBorders>
              <w:top w:val="nil"/>
              <w:left w:val="nil"/>
              <w:bottom w:val="single" w:sz="4" w:space="0" w:color="auto"/>
              <w:right w:val="single" w:sz="4" w:space="0" w:color="auto"/>
            </w:tcBorders>
            <w:shd w:val="clear" w:color="000000" w:fill="FFFFFF"/>
            <w:noWrap/>
            <w:vAlign w:val="center"/>
            <w:hideMark/>
          </w:tcPr>
          <w:p w14:paraId="10075C3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1 034 447,69</w:t>
            </w:r>
          </w:p>
        </w:tc>
      </w:tr>
      <w:tr w:rsidR="00751366" w:rsidRPr="00346B91" w14:paraId="2558A96D"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5C0EAD8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3A232B38"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60" w:type="dxa"/>
            <w:tcBorders>
              <w:top w:val="nil"/>
              <w:left w:val="nil"/>
              <w:bottom w:val="single" w:sz="4" w:space="0" w:color="auto"/>
              <w:right w:val="single" w:sz="4" w:space="0" w:color="auto"/>
            </w:tcBorders>
            <w:shd w:val="clear" w:color="000000" w:fill="FFFFFF"/>
            <w:noWrap/>
            <w:vAlign w:val="center"/>
            <w:hideMark/>
          </w:tcPr>
          <w:p w14:paraId="723DD8C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000 0102 0000000000 129</w:t>
            </w:r>
          </w:p>
        </w:tc>
        <w:tc>
          <w:tcPr>
            <w:tcW w:w="1300" w:type="dxa"/>
            <w:tcBorders>
              <w:top w:val="nil"/>
              <w:left w:val="nil"/>
              <w:bottom w:val="single" w:sz="4" w:space="0" w:color="auto"/>
              <w:right w:val="single" w:sz="4" w:space="0" w:color="auto"/>
            </w:tcBorders>
            <w:shd w:val="clear" w:color="000000" w:fill="FFFFFF"/>
            <w:noWrap/>
            <w:vAlign w:val="center"/>
            <w:hideMark/>
          </w:tcPr>
          <w:p w14:paraId="49B18D60"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303 990,55</w:t>
            </w:r>
          </w:p>
        </w:tc>
      </w:tr>
      <w:tr w:rsidR="00751366" w:rsidRPr="00346B91" w14:paraId="1453C980"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55689230"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27BD223E"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960" w:type="dxa"/>
            <w:tcBorders>
              <w:top w:val="nil"/>
              <w:left w:val="nil"/>
              <w:bottom w:val="single" w:sz="4" w:space="0" w:color="auto"/>
              <w:right w:val="single" w:sz="4" w:space="0" w:color="auto"/>
            </w:tcBorders>
            <w:shd w:val="clear" w:color="000000" w:fill="FFFFFF"/>
            <w:noWrap/>
            <w:vAlign w:val="center"/>
            <w:hideMark/>
          </w:tcPr>
          <w:p w14:paraId="1DD76018"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000 0104 0000000000 000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6A8E3BB4"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9 116 448,12</w:t>
            </w:r>
          </w:p>
        </w:tc>
      </w:tr>
      <w:tr w:rsidR="00751366" w:rsidRPr="00346B91" w14:paraId="7A1D9A77"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6D66028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7D7CA6E6"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960" w:type="dxa"/>
            <w:tcBorders>
              <w:top w:val="nil"/>
              <w:left w:val="nil"/>
              <w:bottom w:val="single" w:sz="4" w:space="0" w:color="auto"/>
              <w:right w:val="single" w:sz="4" w:space="0" w:color="auto"/>
            </w:tcBorders>
            <w:shd w:val="clear" w:color="000000" w:fill="FFFFFF"/>
            <w:noWrap/>
            <w:vAlign w:val="center"/>
            <w:hideMark/>
          </w:tcPr>
          <w:p w14:paraId="321BB114"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000 0104 0000000000 100</w:t>
            </w:r>
          </w:p>
        </w:tc>
        <w:tc>
          <w:tcPr>
            <w:tcW w:w="1300" w:type="dxa"/>
            <w:tcBorders>
              <w:top w:val="nil"/>
              <w:left w:val="nil"/>
              <w:bottom w:val="single" w:sz="4" w:space="0" w:color="auto"/>
              <w:right w:val="single" w:sz="4" w:space="0" w:color="auto"/>
            </w:tcBorders>
            <w:shd w:val="clear" w:color="000000" w:fill="FFFFFF"/>
            <w:noWrap/>
            <w:vAlign w:val="center"/>
            <w:hideMark/>
          </w:tcPr>
          <w:p w14:paraId="6B6518EA"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7 753 268,83</w:t>
            </w:r>
          </w:p>
        </w:tc>
      </w:tr>
      <w:tr w:rsidR="00751366" w:rsidRPr="00346B91" w14:paraId="18BEB609"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5CBBAE2E"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27160ABB"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960" w:type="dxa"/>
            <w:tcBorders>
              <w:top w:val="nil"/>
              <w:left w:val="nil"/>
              <w:bottom w:val="single" w:sz="4" w:space="0" w:color="auto"/>
              <w:right w:val="single" w:sz="4" w:space="0" w:color="auto"/>
            </w:tcBorders>
            <w:shd w:val="clear" w:color="000000" w:fill="FFFFFF"/>
            <w:noWrap/>
            <w:vAlign w:val="center"/>
            <w:hideMark/>
          </w:tcPr>
          <w:p w14:paraId="13A6709E"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000 0104 0000000000 120</w:t>
            </w:r>
          </w:p>
        </w:tc>
        <w:tc>
          <w:tcPr>
            <w:tcW w:w="1300" w:type="dxa"/>
            <w:tcBorders>
              <w:top w:val="nil"/>
              <w:left w:val="nil"/>
              <w:bottom w:val="single" w:sz="4" w:space="0" w:color="auto"/>
              <w:right w:val="single" w:sz="4" w:space="0" w:color="auto"/>
            </w:tcBorders>
            <w:shd w:val="clear" w:color="000000" w:fill="FFFFFF"/>
            <w:noWrap/>
            <w:vAlign w:val="center"/>
            <w:hideMark/>
          </w:tcPr>
          <w:p w14:paraId="733B1837"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7 753 268,83</w:t>
            </w:r>
          </w:p>
        </w:tc>
      </w:tr>
      <w:tr w:rsidR="00751366" w:rsidRPr="00346B91" w14:paraId="0DE0395C"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675A43D8"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CE9A7BD"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1960" w:type="dxa"/>
            <w:tcBorders>
              <w:top w:val="nil"/>
              <w:left w:val="nil"/>
              <w:bottom w:val="single" w:sz="4" w:space="0" w:color="auto"/>
              <w:right w:val="single" w:sz="4" w:space="0" w:color="auto"/>
            </w:tcBorders>
            <w:shd w:val="clear" w:color="000000" w:fill="FFFFFF"/>
            <w:noWrap/>
            <w:vAlign w:val="center"/>
            <w:hideMark/>
          </w:tcPr>
          <w:p w14:paraId="7AD4B135"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000 0104 0000000000 121</w:t>
            </w:r>
          </w:p>
        </w:tc>
        <w:tc>
          <w:tcPr>
            <w:tcW w:w="1300" w:type="dxa"/>
            <w:tcBorders>
              <w:top w:val="nil"/>
              <w:left w:val="nil"/>
              <w:bottom w:val="single" w:sz="4" w:space="0" w:color="auto"/>
              <w:right w:val="single" w:sz="4" w:space="0" w:color="auto"/>
            </w:tcBorders>
            <w:shd w:val="clear" w:color="000000" w:fill="FFFFFF"/>
            <w:noWrap/>
            <w:vAlign w:val="center"/>
            <w:hideMark/>
          </w:tcPr>
          <w:p w14:paraId="4C9F3D4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5 964 366,31</w:t>
            </w:r>
          </w:p>
        </w:tc>
      </w:tr>
      <w:tr w:rsidR="00751366" w:rsidRPr="00346B91" w14:paraId="21D2142B"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6E054287"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5AD63984"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1960" w:type="dxa"/>
            <w:tcBorders>
              <w:top w:val="nil"/>
              <w:left w:val="nil"/>
              <w:bottom w:val="single" w:sz="4" w:space="0" w:color="auto"/>
              <w:right w:val="single" w:sz="4" w:space="0" w:color="auto"/>
            </w:tcBorders>
            <w:shd w:val="clear" w:color="000000" w:fill="FFFFFF"/>
            <w:noWrap/>
            <w:vAlign w:val="center"/>
            <w:hideMark/>
          </w:tcPr>
          <w:p w14:paraId="67695C2F"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000 0104 0000000000 122</w:t>
            </w:r>
          </w:p>
        </w:tc>
        <w:tc>
          <w:tcPr>
            <w:tcW w:w="1300" w:type="dxa"/>
            <w:tcBorders>
              <w:top w:val="nil"/>
              <w:left w:val="nil"/>
              <w:bottom w:val="single" w:sz="4" w:space="0" w:color="auto"/>
              <w:right w:val="single" w:sz="4" w:space="0" w:color="auto"/>
            </w:tcBorders>
            <w:shd w:val="clear" w:color="000000" w:fill="FFFFFF"/>
            <w:noWrap/>
            <w:vAlign w:val="center"/>
            <w:hideMark/>
          </w:tcPr>
          <w:p w14:paraId="5002721B"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6 823,20</w:t>
            </w:r>
          </w:p>
        </w:tc>
      </w:tr>
      <w:tr w:rsidR="00751366" w:rsidRPr="00346B91" w14:paraId="53E0C007"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35C6A00"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5B5B343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960" w:type="dxa"/>
            <w:tcBorders>
              <w:top w:val="nil"/>
              <w:left w:val="nil"/>
              <w:bottom w:val="single" w:sz="4" w:space="0" w:color="auto"/>
              <w:right w:val="single" w:sz="4" w:space="0" w:color="auto"/>
            </w:tcBorders>
            <w:shd w:val="clear" w:color="000000" w:fill="FFFFFF"/>
            <w:noWrap/>
            <w:vAlign w:val="center"/>
            <w:hideMark/>
          </w:tcPr>
          <w:p w14:paraId="54EE7D3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000 0104 0000000000 129</w:t>
            </w:r>
          </w:p>
        </w:tc>
        <w:tc>
          <w:tcPr>
            <w:tcW w:w="1300" w:type="dxa"/>
            <w:tcBorders>
              <w:top w:val="nil"/>
              <w:left w:val="nil"/>
              <w:bottom w:val="single" w:sz="4" w:space="0" w:color="auto"/>
              <w:right w:val="single" w:sz="4" w:space="0" w:color="auto"/>
            </w:tcBorders>
            <w:shd w:val="clear" w:color="000000" w:fill="FFFFFF"/>
            <w:noWrap/>
            <w:vAlign w:val="center"/>
            <w:hideMark/>
          </w:tcPr>
          <w:p w14:paraId="5C459385"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1 782 079,32</w:t>
            </w:r>
          </w:p>
        </w:tc>
      </w:tr>
      <w:tr w:rsidR="00751366" w:rsidRPr="00346B91" w14:paraId="5C3B44FD"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0339DB0"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07355E47"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256E8EA7"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000 0104 0000000000 200</w:t>
            </w:r>
          </w:p>
        </w:tc>
        <w:tc>
          <w:tcPr>
            <w:tcW w:w="1300" w:type="dxa"/>
            <w:tcBorders>
              <w:top w:val="nil"/>
              <w:left w:val="nil"/>
              <w:bottom w:val="single" w:sz="4" w:space="0" w:color="auto"/>
              <w:right w:val="single" w:sz="4" w:space="0" w:color="auto"/>
            </w:tcBorders>
            <w:shd w:val="clear" w:color="000000" w:fill="FFFFFF"/>
            <w:noWrap/>
            <w:vAlign w:val="center"/>
            <w:hideMark/>
          </w:tcPr>
          <w:p w14:paraId="1D6373BD"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1 218 221,29</w:t>
            </w:r>
          </w:p>
        </w:tc>
      </w:tr>
      <w:tr w:rsidR="00751366" w:rsidRPr="00346B91" w14:paraId="2FA12F8E"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8D284A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F373C2D"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350C77D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000 0104 0000000000 240</w:t>
            </w:r>
          </w:p>
        </w:tc>
        <w:tc>
          <w:tcPr>
            <w:tcW w:w="1300" w:type="dxa"/>
            <w:tcBorders>
              <w:top w:val="nil"/>
              <w:left w:val="nil"/>
              <w:bottom w:val="single" w:sz="4" w:space="0" w:color="auto"/>
              <w:right w:val="single" w:sz="4" w:space="0" w:color="auto"/>
            </w:tcBorders>
            <w:shd w:val="clear" w:color="000000" w:fill="FFFFFF"/>
            <w:noWrap/>
            <w:vAlign w:val="center"/>
            <w:hideMark/>
          </w:tcPr>
          <w:p w14:paraId="3A5D754D"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1 218 221,29</w:t>
            </w:r>
          </w:p>
        </w:tc>
      </w:tr>
      <w:tr w:rsidR="00751366" w:rsidRPr="00346B91" w14:paraId="5E0ACA56"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5AA24C4"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7B51464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1960" w:type="dxa"/>
            <w:tcBorders>
              <w:top w:val="nil"/>
              <w:left w:val="nil"/>
              <w:bottom w:val="single" w:sz="4" w:space="0" w:color="auto"/>
              <w:right w:val="single" w:sz="4" w:space="0" w:color="auto"/>
            </w:tcBorders>
            <w:shd w:val="clear" w:color="000000" w:fill="FFFFFF"/>
            <w:noWrap/>
            <w:vAlign w:val="center"/>
            <w:hideMark/>
          </w:tcPr>
          <w:p w14:paraId="7802BC4E"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000 0104 0000000000 242</w:t>
            </w:r>
          </w:p>
        </w:tc>
        <w:tc>
          <w:tcPr>
            <w:tcW w:w="1300" w:type="dxa"/>
            <w:tcBorders>
              <w:top w:val="nil"/>
              <w:left w:val="nil"/>
              <w:bottom w:val="single" w:sz="4" w:space="0" w:color="auto"/>
              <w:right w:val="single" w:sz="4" w:space="0" w:color="auto"/>
            </w:tcBorders>
            <w:shd w:val="clear" w:color="000000" w:fill="FFFFFF"/>
            <w:noWrap/>
            <w:vAlign w:val="center"/>
            <w:hideMark/>
          </w:tcPr>
          <w:p w14:paraId="1BFEEF5A"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328 115,44</w:t>
            </w:r>
          </w:p>
        </w:tc>
      </w:tr>
      <w:tr w:rsidR="00751366" w:rsidRPr="00346B91" w14:paraId="3BAD7776"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F01407F"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4E14409F"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79FFF09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000 0104 0000000000 244</w:t>
            </w:r>
          </w:p>
        </w:tc>
        <w:tc>
          <w:tcPr>
            <w:tcW w:w="1300" w:type="dxa"/>
            <w:tcBorders>
              <w:top w:val="nil"/>
              <w:left w:val="nil"/>
              <w:bottom w:val="single" w:sz="4" w:space="0" w:color="auto"/>
              <w:right w:val="single" w:sz="4" w:space="0" w:color="auto"/>
            </w:tcBorders>
            <w:shd w:val="clear" w:color="000000" w:fill="FFFFFF"/>
            <w:noWrap/>
            <w:vAlign w:val="center"/>
            <w:hideMark/>
          </w:tcPr>
          <w:p w14:paraId="6ABDF97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890 105,85</w:t>
            </w:r>
          </w:p>
        </w:tc>
      </w:tr>
      <w:tr w:rsidR="00751366" w:rsidRPr="00346B91" w14:paraId="18C3D57A"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8CCB9F8"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3107193D"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бюджетные ассигнования</w:t>
            </w:r>
          </w:p>
        </w:tc>
        <w:tc>
          <w:tcPr>
            <w:tcW w:w="1960" w:type="dxa"/>
            <w:tcBorders>
              <w:top w:val="nil"/>
              <w:left w:val="nil"/>
              <w:bottom w:val="single" w:sz="4" w:space="0" w:color="auto"/>
              <w:right w:val="single" w:sz="4" w:space="0" w:color="auto"/>
            </w:tcBorders>
            <w:shd w:val="clear" w:color="000000" w:fill="FFFFFF"/>
            <w:noWrap/>
            <w:vAlign w:val="center"/>
            <w:hideMark/>
          </w:tcPr>
          <w:p w14:paraId="78601133"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000 0104 0000000000 800</w:t>
            </w:r>
          </w:p>
        </w:tc>
        <w:tc>
          <w:tcPr>
            <w:tcW w:w="1300" w:type="dxa"/>
            <w:tcBorders>
              <w:top w:val="nil"/>
              <w:left w:val="nil"/>
              <w:bottom w:val="single" w:sz="4" w:space="0" w:color="auto"/>
              <w:right w:val="single" w:sz="4" w:space="0" w:color="auto"/>
            </w:tcBorders>
            <w:shd w:val="clear" w:color="000000" w:fill="FFFFFF"/>
            <w:noWrap/>
            <w:vAlign w:val="center"/>
            <w:hideMark/>
          </w:tcPr>
          <w:p w14:paraId="1880BBC7"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38 458,00</w:t>
            </w:r>
          </w:p>
        </w:tc>
      </w:tr>
      <w:tr w:rsidR="00751366" w:rsidRPr="00346B91" w14:paraId="4E464269"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BE174A0"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343E6A9"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Уплата налогов, сборов и иных платежей</w:t>
            </w:r>
          </w:p>
        </w:tc>
        <w:tc>
          <w:tcPr>
            <w:tcW w:w="1960" w:type="dxa"/>
            <w:tcBorders>
              <w:top w:val="nil"/>
              <w:left w:val="nil"/>
              <w:bottom w:val="single" w:sz="4" w:space="0" w:color="auto"/>
              <w:right w:val="single" w:sz="4" w:space="0" w:color="auto"/>
            </w:tcBorders>
            <w:shd w:val="clear" w:color="000000" w:fill="FFFFFF"/>
            <w:noWrap/>
            <w:vAlign w:val="center"/>
            <w:hideMark/>
          </w:tcPr>
          <w:p w14:paraId="5EF48E4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000 0104 0000000000 850</w:t>
            </w:r>
          </w:p>
        </w:tc>
        <w:tc>
          <w:tcPr>
            <w:tcW w:w="1300" w:type="dxa"/>
            <w:tcBorders>
              <w:top w:val="nil"/>
              <w:left w:val="nil"/>
              <w:bottom w:val="single" w:sz="4" w:space="0" w:color="auto"/>
              <w:right w:val="single" w:sz="4" w:space="0" w:color="auto"/>
            </w:tcBorders>
            <w:shd w:val="clear" w:color="000000" w:fill="FFFFFF"/>
            <w:noWrap/>
            <w:vAlign w:val="center"/>
            <w:hideMark/>
          </w:tcPr>
          <w:p w14:paraId="67030C1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38 458,00</w:t>
            </w:r>
          </w:p>
        </w:tc>
      </w:tr>
      <w:tr w:rsidR="00751366" w:rsidRPr="00346B91" w14:paraId="7701666E"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86E85CA"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30F99CF"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1960" w:type="dxa"/>
            <w:tcBorders>
              <w:top w:val="nil"/>
              <w:left w:val="nil"/>
              <w:bottom w:val="single" w:sz="4" w:space="0" w:color="auto"/>
              <w:right w:val="single" w:sz="4" w:space="0" w:color="auto"/>
            </w:tcBorders>
            <w:shd w:val="clear" w:color="000000" w:fill="FFFFFF"/>
            <w:noWrap/>
            <w:vAlign w:val="center"/>
            <w:hideMark/>
          </w:tcPr>
          <w:p w14:paraId="488C64C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000 0104 0000000000 851</w:t>
            </w:r>
          </w:p>
        </w:tc>
        <w:tc>
          <w:tcPr>
            <w:tcW w:w="1300" w:type="dxa"/>
            <w:tcBorders>
              <w:top w:val="nil"/>
              <w:left w:val="nil"/>
              <w:bottom w:val="single" w:sz="4" w:space="0" w:color="auto"/>
              <w:right w:val="single" w:sz="4" w:space="0" w:color="auto"/>
            </w:tcBorders>
            <w:shd w:val="clear" w:color="000000" w:fill="FFFFFF"/>
            <w:noWrap/>
            <w:vAlign w:val="center"/>
            <w:hideMark/>
          </w:tcPr>
          <w:p w14:paraId="4D020FB0"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187,00</w:t>
            </w:r>
          </w:p>
        </w:tc>
      </w:tr>
      <w:tr w:rsidR="00751366" w:rsidRPr="00346B91" w14:paraId="3100D3F2"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BC37197"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3E9696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Уплата прочих налогов, сборов</w:t>
            </w:r>
          </w:p>
        </w:tc>
        <w:tc>
          <w:tcPr>
            <w:tcW w:w="1960" w:type="dxa"/>
            <w:tcBorders>
              <w:top w:val="nil"/>
              <w:left w:val="nil"/>
              <w:bottom w:val="single" w:sz="4" w:space="0" w:color="auto"/>
              <w:right w:val="single" w:sz="4" w:space="0" w:color="auto"/>
            </w:tcBorders>
            <w:shd w:val="clear" w:color="000000" w:fill="FFFFFF"/>
            <w:noWrap/>
            <w:vAlign w:val="center"/>
            <w:hideMark/>
          </w:tcPr>
          <w:p w14:paraId="0C7E3D9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000 0104 0000000000 852</w:t>
            </w:r>
          </w:p>
        </w:tc>
        <w:tc>
          <w:tcPr>
            <w:tcW w:w="1300" w:type="dxa"/>
            <w:tcBorders>
              <w:top w:val="nil"/>
              <w:left w:val="nil"/>
              <w:bottom w:val="single" w:sz="4" w:space="0" w:color="auto"/>
              <w:right w:val="single" w:sz="4" w:space="0" w:color="auto"/>
            </w:tcBorders>
            <w:shd w:val="clear" w:color="000000" w:fill="FFFFFF"/>
            <w:noWrap/>
            <w:vAlign w:val="center"/>
            <w:hideMark/>
          </w:tcPr>
          <w:p w14:paraId="620D65CD"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38 271,00</w:t>
            </w:r>
          </w:p>
        </w:tc>
      </w:tr>
      <w:tr w:rsidR="00751366" w:rsidRPr="00346B91" w14:paraId="75E1895D"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7CFB698"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69CAA3A"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center"/>
            <w:hideMark/>
          </w:tcPr>
          <w:p w14:paraId="033B5814"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000 0104 0000000000 500</w:t>
            </w:r>
          </w:p>
        </w:tc>
        <w:tc>
          <w:tcPr>
            <w:tcW w:w="1300" w:type="dxa"/>
            <w:tcBorders>
              <w:top w:val="nil"/>
              <w:left w:val="nil"/>
              <w:bottom w:val="single" w:sz="4" w:space="0" w:color="auto"/>
              <w:right w:val="single" w:sz="4" w:space="0" w:color="auto"/>
            </w:tcBorders>
            <w:shd w:val="clear" w:color="000000" w:fill="FFFFFF"/>
            <w:noWrap/>
            <w:vAlign w:val="center"/>
            <w:hideMark/>
          </w:tcPr>
          <w:p w14:paraId="16AEA50D"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106 500,00</w:t>
            </w:r>
          </w:p>
        </w:tc>
      </w:tr>
      <w:tr w:rsidR="00751366" w:rsidRPr="00346B91" w14:paraId="54F18411"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85FAA3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39113248"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center"/>
            <w:hideMark/>
          </w:tcPr>
          <w:p w14:paraId="63C2C02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000 0104 0000000000 540</w:t>
            </w:r>
          </w:p>
        </w:tc>
        <w:tc>
          <w:tcPr>
            <w:tcW w:w="1300" w:type="dxa"/>
            <w:tcBorders>
              <w:top w:val="nil"/>
              <w:left w:val="nil"/>
              <w:bottom w:val="single" w:sz="4" w:space="0" w:color="auto"/>
              <w:right w:val="single" w:sz="4" w:space="0" w:color="auto"/>
            </w:tcBorders>
            <w:shd w:val="clear" w:color="000000" w:fill="FFFFFF"/>
            <w:noWrap/>
            <w:vAlign w:val="center"/>
            <w:hideMark/>
          </w:tcPr>
          <w:p w14:paraId="4151B93C"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106 500,00</w:t>
            </w:r>
          </w:p>
        </w:tc>
      </w:tr>
      <w:tr w:rsidR="00751366" w:rsidRPr="00346B91" w14:paraId="0D50D125"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06471B1"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386A7442"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960" w:type="dxa"/>
            <w:tcBorders>
              <w:top w:val="nil"/>
              <w:left w:val="nil"/>
              <w:bottom w:val="single" w:sz="4" w:space="0" w:color="auto"/>
              <w:right w:val="single" w:sz="4" w:space="0" w:color="auto"/>
            </w:tcBorders>
            <w:shd w:val="clear" w:color="000000" w:fill="FFFFFF"/>
            <w:noWrap/>
            <w:vAlign w:val="center"/>
            <w:hideMark/>
          </w:tcPr>
          <w:p w14:paraId="66FAE376"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000 0106 0000000000 000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41F51DC1"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40 000,00</w:t>
            </w:r>
          </w:p>
        </w:tc>
      </w:tr>
      <w:tr w:rsidR="00751366" w:rsidRPr="00346B91" w14:paraId="32B66868"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0744398"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3751FF2D"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bottom"/>
            <w:hideMark/>
          </w:tcPr>
          <w:p w14:paraId="5FB73CFC"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000 0106 0000000000 500</w:t>
            </w:r>
          </w:p>
        </w:tc>
        <w:tc>
          <w:tcPr>
            <w:tcW w:w="1300" w:type="dxa"/>
            <w:tcBorders>
              <w:top w:val="nil"/>
              <w:left w:val="nil"/>
              <w:bottom w:val="single" w:sz="4" w:space="0" w:color="auto"/>
              <w:right w:val="single" w:sz="4" w:space="0" w:color="auto"/>
            </w:tcBorders>
            <w:shd w:val="clear" w:color="000000" w:fill="FFFFFF"/>
            <w:noWrap/>
            <w:vAlign w:val="bottom"/>
            <w:hideMark/>
          </w:tcPr>
          <w:p w14:paraId="13AB6F0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40 000,00</w:t>
            </w:r>
          </w:p>
        </w:tc>
      </w:tr>
      <w:tr w:rsidR="00751366" w:rsidRPr="00346B91" w14:paraId="3165E686"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AD021BE"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3DAB463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bottom"/>
            <w:hideMark/>
          </w:tcPr>
          <w:p w14:paraId="6EB0D3A3"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000 0106 0000000000 540</w:t>
            </w:r>
          </w:p>
        </w:tc>
        <w:tc>
          <w:tcPr>
            <w:tcW w:w="1300" w:type="dxa"/>
            <w:tcBorders>
              <w:top w:val="nil"/>
              <w:left w:val="nil"/>
              <w:bottom w:val="single" w:sz="4" w:space="0" w:color="auto"/>
              <w:right w:val="single" w:sz="4" w:space="0" w:color="auto"/>
            </w:tcBorders>
            <w:shd w:val="clear" w:color="000000" w:fill="FFFFFF"/>
            <w:noWrap/>
            <w:vAlign w:val="bottom"/>
            <w:hideMark/>
          </w:tcPr>
          <w:p w14:paraId="10B40E80"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40 000,00</w:t>
            </w:r>
          </w:p>
        </w:tc>
      </w:tr>
      <w:tr w:rsidR="00751366" w:rsidRPr="00346B91" w14:paraId="58546395"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D4979A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6CD90E6"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Обеспечение проведения выборов и референдумов</w:t>
            </w:r>
          </w:p>
        </w:tc>
        <w:tc>
          <w:tcPr>
            <w:tcW w:w="1960" w:type="dxa"/>
            <w:tcBorders>
              <w:top w:val="nil"/>
              <w:left w:val="nil"/>
              <w:bottom w:val="single" w:sz="4" w:space="0" w:color="auto"/>
              <w:right w:val="single" w:sz="4" w:space="0" w:color="auto"/>
            </w:tcBorders>
            <w:shd w:val="clear" w:color="000000" w:fill="FFFFFF"/>
            <w:noWrap/>
            <w:vAlign w:val="center"/>
            <w:hideMark/>
          </w:tcPr>
          <w:p w14:paraId="473CCA74"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000 0107 0000000000 000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022FAA92"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1 322 571,00</w:t>
            </w:r>
          </w:p>
        </w:tc>
      </w:tr>
      <w:tr w:rsidR="00751366" w:rsidRPr="00346B91" w14:paraId="1C24F198"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87D229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33A413E8"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389C6F1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000 0107 0000000000 200</w:t>
            </w:r>
          </w:p>
        </w:tc>
        <w:tc>
          <w:tcPr>
            <w:tcW w:w="1300" w:type="dxa"/>
            <w:tcBorders>
              <w:top w:val="nil"/>
              <w:left w:val="nil"/>
              <w:bottom w:val="single" w:sz="4" w:space="0" w:color="auto"/>
              <w:right w:val="single" w:sz="4" w:space="0" w:color="auto"/>
            </w:tcBorders>
            <w:shd w:val="clear" w:color="000000" w:fill="FFFFFF"/>
            <w:noWrap/>
            <w:vAlign w:val="center"/>
            <w:hideMark/>
          </w:tcPr>
          <w:p w14:paraId="645EADF4"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1 322 571,00</w:t>
            </w:r>
          </w:p>
        </w:tc>
      </w:tr>
      <w:tr w:rsidR="00751366" w:rsidRPr="00346B91" w14:paraId="780452EE"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0551F8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CA7203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628B8ADC"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000 0107 0000000000 240</w:t>
            </w:r>
          </w:p>
        </w:tc>
        <w:tc>
          <w:tcPr>
            <w:tcW w:w="1300" w:type="dxa"/>
            <w:tcBorders>
              <w:top w:val="nil"/>
              <w:left w:val="nil"/>
              <w:bottom w:val="single" w:sz="4" w:space="0" w:color="auto"/>
              <w:right w:val="single" w:sz="4" w:space="0" w:color="auto"/>
            </w:tcBorders>
            <w:shd w:val="clear" w:color="000000" w:fill="FFFFFF"/>
            <w:noWrap/>
            <w:vAlign w:val="center"/>
            <w:hideMark/>
          </w:tcPr>
          <w:p w14:paraId="1E5B12A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1 322 571,00</w:t>
            </w:r>
          </w:p>
        </w:tc>
      </w:tr>
      <w:tr w:rsidR="00751366" w:rsidRPr="00346B91" w14:paraId="543A4EA3"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8EE69F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4D6361E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78B081FC"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000 0107 0000000000 244</w:t>
            </w:r>
          </w:p>
        </w:tc>
        <w:tc>
          <w:tcPr>
            <w:tcW w:w="1300" w:type="dxa"/>
            <w:tcBorders>
              <w:top w:val="nil"/>
              <w:left w:val="nil"/>
              <w:bottom w:val="single" w:sz="4" w:space="0" w:color="auto"/>
              <w:right w:val="single" w:sz="4" w:space="0" w:color="auto"/>
            </w:tcBorders>
            <w:shd w:val="clear" w:color="000000" w:fill="FFFFFF"/>
            <w:noWrap/>
            <w:vAlign w:val="center"/>
            <w:hideMark/>
          </w:tcPr>
          <w:p w14:paraId="267785ED"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1 322 571,00</w:t>
            </w:r>
          </w:p>
        </w:tc>
      </w:tr>
      <w:tr w:rsidR="00751366" w:rsidRPr="00346B91" w14:paraId="6ACF2E79"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BE7A0A6" w14:textId="77777777" w:rsidR="00751366" w:rsidRPr="00346B91" w:rsidRDefault="00751366" w:rsidP="00751366">
            <w:pPr>
              <w:spacing w:after="0" w:line="240" w:lineRule="auto"/>
              <w:rPr>
                <w:rFonts w:ascii="Times New Roman" w:eastAsia="Times New Roman" w:hAnsi="Times New Roman" w:cs="Times New Roman"/>
                <w:b/>
                <w:bCs/>
                <w:i/>
                <w:iCs/>
                <w:sz w:val="16"/>
                <w:szCs w:val="16"/>
                <w:lang w:eastAsia="ru-RU"/>
              </w:rPr>
            </w:pPr>
            <w:r w:rsidRPr="00346B91">
              <w:rPr>
                <w:rFonts w:ascii="Times New Roman" w:eastAsia="Times New Roman" w:hAnsi="Times New Roman" w:cs="Times New Roman"/>
                <w:b/>
                <w:bCs/>
                <w:i/>
                <w:iCs/>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00AED8C"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Другие общегосударственные вопросы</w:t>
            </w:r>
          </w:p>
        </w:tc>
        <w:tc>
          <w:tcPr>
            <w:tcW w:w="1960" w:type="dxa"/>
            <w:tcBorders>
              <w:top w:val="nil"/>
              <w:left w:val="nil"/>
              <w:bottom w:val="single" w:sz="4" w:space="0" w:color="auto"/>
              <w:right w:val="single" w:sz="4" w:space="0" w:color="auto"/>
            </w:tcBorders>
            <w:shd w:val="clear" w:color="000000" w:fill="FFFFFF"/>
            <w:noWrap/>
            <w:vAlign w:val="center"/>
            <w:hideMark/>
          </w:tcPr>
          <w:p w14:paraId="1E480D9F"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000 0113 0000000000 000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4D3F469B"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2 280 879,22</w:t>
            </w:r>
          </w:p>
        </w:tc>
      </w:tr>
      <w:tr w:rsidR="00751366" w:rsidRPr="00346B91" w14:paraId="36B3C6F9"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936C607"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3557CDF0"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0484506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000 0113 0000000000 200</w:t>
            </w:r>
          </w:p>
        </w:tc>
        <w:tc>
          <w:tcPr>
            <w:tcW w:w="1300" w:type="dxa"/>
            <w:tcBorders>
              <w:top w:val="nil"/>
              <w:left w:val="nil"/>
              <w:bottom w:val="single" w:sz="4" w:space="0" w:color="auto"/>
              <w:right w:val="single" w:sz="4" w:space="0" w:color="auto"/>
            </w:tcBorders>
            <w:shd w:val="clear" w:color="000000" w:fill="FFFFFF"/>
            <w:noWrap/>
            <w:vAlign w:val="center"/>
            <w:hideMark/>
          </w:tcPr>
          <w:p w14:paraId="630D153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1 653 797,69</w:t>
            </w:r>
          </w:p>
        </w:tc>
      </w:tr>
      <w:tr w:rsidR="00751366" w:rsidRPr="00346B91" w14:paraId="19329202"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9E511C7"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53E7D888"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006AC010"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000 0113 0000000000 240</w:t>
            </w:r>
          </w:p>
        </w:tc>
        <w:tc>
          <w:tcPr>
            <w:tcW w:w="1300" w:type="dxa"/>
            <w:tcBorders>
              <w:top w:val="nil"/>
              <w:left w:val="nil"/>
              <w:bottom w:val="single" w:sz="4" w:space="0" w:color="auto"/>
              <w:right w:val="single" w:sz="4" w:space="0" w:color="auto"/>
            </w:tcBorders>
            <w:shd w:val="clear" w:color="000000" w:fill="FFFFFF"/>
            <w:noWrap/>
            <w:vAlign w:val="center"/>
            <w:hideMark/>
          </w:tcPr>
          <w:p w14:paraId="1A56D37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1 653 797,69</w:t>
            </w:r>
          </w:p>
        </w:tc>
      </w:tr>
      <w:tr w:rsidR="00751366" w:rsidRPr="00346B91" w14:paraId="6903378B"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4181661"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B1F598B"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1960" w:type="dxa"/>
            <w:tcBorders>
              <w:top w:val="nil"/>
              <w:left w:val="nil"/>
              <w:bottom w:val="single" w:sz="4" w:space="0" w:color="auto"/>
              <w:right w:val="single" w:sz="4" w:space="0" w:color="auto"/>
            </w:tcBorders>
            <w:shd w:val="clear" w:color="000000" w:fill="FFFFFF"/>
            <w:noWrap/>
            <w:vAlign w:val="center"/>
            <w:hideMark/>
          </w:tcPr>
          <w:p w14:paraId="2CBB2AF9"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000 0113 0000000000 242</w:t>
            </w:r>
          </w:p>
        </w:tc>
        <w:tc>
          <w:tcPr>
            <w:tcW w:w="1300" w:type="dxa"/>
            <w:tcBorders>
              <w:top w:val="nil"/>
              <w:left w:val="nil"/>
              <w:bottom w:val="single" w:sz="4" w:space="0" w:color="auto"/>
              <w:right w:val="single" w:sz="4" w:space="0" w:color="auto"/>
            </w:tcBorders>
            <w:shd w:val="clear" w:color="000000" w:fill="FFFFFF"/>
            <w:noWrap/>
            <w:vAlign w:val="center"/>
            <w:hideMark/>
          </w:tcPr>
          <w:p w14:paraId="236C678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105 945,00</w:t>
            </w:r>
          </w:p>
        </w:tc>
      </w:tr>
      <w:tr w:rsidR="00751366" w:rsidRPr="00346B91" w14:paraId="73CD8D28"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B76AC1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52B57521"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165B4D5B"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000 0113 0000000000 244</w:t>
            </w:r>
          </w:p>
        </w:tc>
        <w:tc>
          <w:tcPr>
            <w:tcW w:w="1300" w:type="dxa"/>
            <w:tcBorders>
              <w:top w:val="nil"/>
              <w:left w:val="nil"/>
              <w:bottom w:val="single" w:sz="4" w:space="0" w:color="auto"/>
              <w:right w:val="single" w:sz="4" w:space="0" w:color="auto"/>
            </w:tcBorders>
            <w:shd w:val="clear" w:color="000000" w:fill="FFFFFF"/>
            <w:noWrap/>
            <w:vAlign w:val="center"/>
            <w:hideMark/>
          </w:tcPr>
          <w:p w14:paraId="47B351C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1 547 852,69</w:t>
            </w:r>
          </w:p>
        </w:tc>
      </w:tr>
      <w:tr w:rsidR="00751366" w:rsidRPr="00346B91" w14:paraId="76B0FE41"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FAD375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233199C4"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бюджетные ассигнования</w:t>
            </w:r>
          </w:p>
        </w:tc>
        <w:tc>
          <w:tcPr>
            <w:tcW w:w="1960" w:type="dxa"/>
            <w:tcBorders>
              <w:top w:val="nil"/>
              <w:left w:val="nil"/>
              <w:bottom w:val="single" w:sz="4" w:space="0" w:color="auto"/>
              <w:right w:val="single" w:sz="4" w:space="0" w:color="auto"/>
            </w:tcBorders>
            <w:shd w:val="clear" w:color="000000" w:fill="FFFFFF"/>
            <w:noWrap/>
            <w:vAlign w:val="center"/>
            <w:hideMark/>
          </w:tcPr>
          <w:p w14:paraId="40E4C9C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000 0113 0000000000 800</w:t>
            </w:r>
          </w:p>
        </w:tc>
        <w:tc>
          <w:tcPr>
            <w:tcW w:w="1300" w:type="dxa"/>
            <w:tcBorders>
              <w:top w:val="nil"/>
              <w:left w:val="nil"/>
              <w:bottom w:val="single" w:sz="4" w:space="0" w:color="auto"/>
              <w:right w:val="single" w:sz="4" w:space="0" w:color="auto"/>
            </w:tcBorders>
            <w:shd w:val="clear" w:color="000000" w:fill="FFFFFF"/>
            <w:noWrap/>
            <w:vAlign w:val="center"/>
            <w:hideMark/>
          </w:tcPr>
          <w:p w14:paraId="241D750B"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173 081,53</w:t>
            </w:r>
          </w:p>
        </w:tc>
      </w:tr>
      <w:tr w:rsidR="00751366" w:rsidRPr="00346B91" w14:paraId="2283EFE4"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F16FEA4"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3033E3A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Уплата налогов, сборов и иных платежей</w:t>
            </w:r>
          </w:p>
        </w:tc>
        <w:tc>
          <w:tcPr>
            <w:tcW w:w="1960" w:type="dxa"/>
            <w:tcBorders>
              <w:top w:val="nil"/>
              <w:left w:val="nil"/>
              <w:bottom w:val="single" w:sz="4" w:space="0" w:color="auto"/>
              <w:right w:val="single" w:sz="4" w:space="0" w:color="auto"/>
            </w:tcBorders>
            <w:shd w:val="clear" w:color="000000" w:fill="FFFFFF"/>
            <w:noWrap/>
            <w:vAlign w:val="center"/>
            <w:hideMark/>
          </w:tcPr>
          <w:p w14:paraId="51B20E55"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000 0113 0000000000 850</w:t>
            </w:r>
          </w:p>
        </w:tc>
        <w:tc>
          <w:tcPr>
            <w:tcW w:w="1300" w:type="dxa"/>
            <w:tcBorders>
              <w:top w:val="nil"/>
              <w:left w:val="nil"/>
              <w:bottom w:val="single" w:sz="4" w:space="0" w:color="auto"/>
              <w:right w:val="single" w:sz="4" w:space="0" w:color="auto"/>
            </w:tcBorders>
            <w:shd w:val="clear" w:color="000000" w:fill="FFFFFF"/>
            <w:noWrap/>
            <w:vAlign w:val="center"/>
            <w:hideMark/>
          </w:tcPr>
          <w:p w14:paraId="36DCAC5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171 081,53</w:t>
            </w:r>
          </w:p>
        </w:tc>
      </w:tr>
      <w:tr w:rsidR="00751366" w:rsidRPr="00346B91" w14:paraId="7AB62727"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A96CA2E"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5D7241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Уплата прочих налогов и сборов</w:t>
            </w:r>
          </w:p>
        </w:tc>
        <w:tc>
          <w:tcPr>
            <w:tcW w:w="1960" w:type="dxa"/>
            <w:tcBorders>
              <w:top w:val="nil"/>
              <w:left w:val="nil"/>
              <w:bottom w:val="single" w:sz="4" w:space="0" w:color="auto"/>
              <w:right w:val="single" w:sz="4" w:space="0" w:color="auto"/>
            </w:tcBorders>
            <w:shd w:val="clear" w:color="000000" w:fill="FFFFFF"/>
            <w:noWrap/>
            <w:vAlign w:val="center"/>
            <w:hideMark/>
          </w:tcPr>
          <w:p w14:paraId="698FACD0"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000 0113 0000000000 852</w:t>
            </w:r>
          </w:p>
        </w:tc>
        <w:tc>
          <w:tcPr>
            <w:tcW w:w="1300" w:type="dxa"/>
            <w:tcBorders>
              <w:top w:val="nil"/>
              <w:left w:val="nil"/>
              <w:bottom w:val="single" w:sz="4" w:space="0" w:color="auto"/>
              <w:right w:val="single" w:sz="4" w:space="0" w:color="auto"/>
            </w:tcBorders>
            <w:shd w:val="clear" w:color="000000" w:fill="FFFFFF"/>
            <w:noWrap/>
            <w:vAlign w:val="center"/>
            <w:hideMark/>
          </w:tcPr>
          <w:p w14:paraId="47E5A57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102 734,00</w:t>
            </w:r>
          </w:p>
        </w:tc>
      </w:tr>
      <w:tr w:rsidR="00751366" w:rsidRPr="00346B91" w14:paraId="0D8BAA54"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908EC2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26580D5A"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Уплата иных платежей</w:t>
            </w:r>
          </w:p>
        </w:tc>
        <w:tc>
          <w:tcPr>
            <w:tcW w:w="1960" w:type="dxa"/>
            <w:tcBorders>
              <w:top w:val="nil"/>
              <w:left w:val="nil"/>
              <w:bottom w:val="single" w:sz="4" w:space="0" w:color="auto"/>
              <w:right w:val="single" w:sz="4" w:space="0" w:color="auto"/>
            </w:tcBorders>
            <w:shd w:val="clear" w:color="000000" w:fill="FFFFFF"/>
            <w:noWrap/>
            <w:vAlign w:val="center"/>
            <w:hideMark/>
          </w:tcPr>
          <w:p w14:paraId="1B04FB3B"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000 0113 0000000000 853</w:t>
            </w:r>
          </w:p>
        </w:tc>
        <w:tc>
          <w:tcPr>
            <w:tcW w:w="1300" w:type="dxa"/>
            <w:tcBorders>
              <w:top w:val="nil"/>
              <w:left w:val="nil"/>
              <w:bottom w:val="single" w:sz="4" w:space="0" w:color="auto"/>
              <w:right w:val="single" w:sz="4" w:space="0" w:color="auto"/>
            </w:tcBorders>
            <w:shd w:val="clear" w:color="000000" w:fill="FFFFFF"/>
            <w:noWrap/>
            <w:vAlign w:val="center"/>
            <w:hideMark/>
          </w:tcPr>
          <w:p w14:paraId="2926CF7E"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68 347,53</w:t>
            </w:r>
          </w:p>
        </w:tc>
      </w:tr>
      <w:tr w:rsidR="00751366" w:rsidRPr="00346B91" w14:paraId="3DC5CDBC"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2121F8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C511F31"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Исполнение судебных актов</w:t>
            </w:r>
          </w:p>
        </w:tc>
        <w:tc>
          <w:tcPr>
            <w:tcW w:w="1960" w:type="dxa"/>
            <w:tcBorders>
              <w:top w:val="nil"/>
              <w:left w:val="nil"/>
              <w:bottom w:val="single" w:sz="4" w:space="0" w:color="auto"/>
              <w:right w:val="single" w:sz="4" w:space="0" w:color="auto"/>
            </w:tcBorders>
            <w:shd w:val="clear" w:color="000000" w:fill="FFFFFF"/>
            <w:noWrap/>
            <w:vAlign w:val="center"/>
            <w:hideMark/>
          </w:tcPr>
          <w:p w14:paraId="5F2672C4"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000 0113 0000000000 830</w:t>
            </w:r>
          </w:p>
        </w:tc>
        <w:tc>
          <w:tcPr>
            <w:tcW w:w="1300" w:type="dxa"/>
            <w:tcBorders>
              <w:top w:val="nil"/>
              <w:left w:val="nil"/>
              <w:bottom w:val="single" w:sz="4" w:space="0" w:color="auto"/>
              <w:right w:val="single" w:sz="4" w:space="0" w:color="auto"/>
            </w:tcBorders>
            <w:shd w:val="clear" w:color="000000" w:fill="FFFFFF"/>
            <w:noWrap/>
            <w:vAlign w:val="center"/>
            <w:hideMark/>
          </w:tcPr>
          <w:p w14:paraId="610DAC7B"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2 000,00</w:t>
            </w:r>
          </w:p>
        </w:tc>
      </w:tr>
      <w:tr w:rsidR="00751366" w:rsidRPr="00346B91" w14:paraId="7ABE90BC"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8727C5D"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B19D82D"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1960" w:type="dxa"/>
            <w:tcBorders>
              <w:top w:val="nil"/>
              <w:left w:val="nil"/>
              <w:bottom w:val="single" w:sz="4" w:space="0" w:color="auto"/>
              <w:right w:val="single" w:sz="4" w:space="0" w:color="auto"/>
            </w:tcBorders>
            <w:shd w:val="clear" w:color="000000" w:fill="FFFFFF"/>
            <w:noWrap/>
            <w:vAlign w:val="center"/>
            <w:hideMark/>
          </w:tcPr>
          <w:p w14:paraId="7986E86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000 0113 0000000000 831</w:t>
            </w:r>
          </w:p>
        </w:tc>
        <w:tc>
          <w:tcPr>
            <w:tcW w:w="1300" w:type="dxa"/>
            <w:tcBorders>
              <w:top w:val="nil"/>
              <w:left w:val="nil"/>
              <w:bottom w:val="single" w:sz="4" w:space="0" w:color="auto"/>
              <w:right w:val="single" w:sz="4" w:space="0" w:color="auto"/>
            </w:tcBorders>
            <w:shd w:val="clear" w:color="000000" w:fill="FFFFFF"/>
            <w:noWrap/>
            <w:vAlign w:val="center"/>
            <w:hideMark/>
          </w:tcPr>
          <w:p w14:paraId="478E77C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2 000,00</w:t>
            </w:r>
          </w:p>
        </w:tc>
      </w:tr>
      <w:tr w:rsidR="00751366" w:rsidRPr="00346B91" w14:paraId="30D1702B"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BC386D6"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1718BA67"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center"/>
            <w:hideMark/>
          </w:tcPr>
          <w:p w14:paraId="2AB3C23C"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000 0113 0000000000 500</w:t>
            </w:r>
          </w:p>
        </w:tc>
        <w:tc>
          <w:tcPr>
            <w:tcW w:w="1300" w:type="dxa"/>
            <w:tcBorders>
              <w:top w:val="nil"/>
              <w:left w:val="nil"/>
              <w:bottom w:val="single" w:sz="4" w:space="0" w:color="auto"/>
              <w:right w:val="single" w:sz="4" w:space="0" w:color="auto"/>
            </w:tcBorders>
            <w:shd w:val="clear" w:color="000000" w:fill="FFFFFF"/>
            <w:noWrap/>
            <w:vAlign w:val="center"/>
            <w:hideMark/>
          </w:tcPr>
          <w:p w14:paraId="4D2F2FD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454 000,00</w:t>
            </w:r>
          </w:p>
        </w:tc>
      </w:tr>
      <w:tr w:rsidR="00751366" w:rsidRPr="00346B91" w14:paraId="18B0CD1E"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DC8E05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E531E5B"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center"/>
            <w:hideMark/>
          </w:tcPr>
          <w:p w14:paraId="65C05E1A"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000 0113 0000000000 540</w:t>
            </w:r>
          </w:p>
        </w:tc>
        <w:tc>
          <w:tcPr>
            <w:tcW w:w="1300" w:type="dxa"/>
            <w:tcBorders>
              <w:top w:val="nil"/>
              <w:left w:val="nil"/>
              <w:bottom w:val="single" w:sz="4" w:space="0" w:color="auto"/>
              <w:right w:val="single" w:sz="4" w:space="0" w:color="auto"/>
            </w:tcBorders>
            <w:shd w:val="clear" w:color="000000" w:fill="FFFFFF"/>
            <w:noWrap/>
            <w:vAlign w:val="center"/>
            <w:hideMark/>
          </w:tcPr>
          <w:p w14:paraId="1FE6EB8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454 000,00</w:t>
            </w:r>
          </w:p>
        </w:tc>
      </w:tr>
      <w:tr w:rsidR="00751366" w:rsidRPr="00346B91" w14:paraId="4336108E"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1B9BEDB"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5DDBB1EC"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1960" w:type="dxa"/>
            <w:tcBorders>
              <w:top w:val="nil"/>
              <w:left w:val="nil"/>
              <w:bottom w:val="single" w:sz="4" w:space="0" w:color="auto"/>
              <w:right w:val="single" w:sz="4" w:space="0" w:color="auto"/>
            </w:tcBorders>
            <w:shd w:val="clear" w:color="000000" w:fill="FFFFFF"/>
            <w:noWrap/>
            <w:vAlign w:val="center"/>
            <w:hideMark/>
          </w:tcPr>
          <w:p w14:paraId="504586D2"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000 0300 0000000000 000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16520933"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1 089 306,00</w:t>
            </w:r>
          </w:p>
        </w:tc>
      </w:tr>
      <w:tr w:rsidR="00751366" w:rsidRPr="00346B91" w14:paraId="36200E75"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C25ECC8"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25F97C4A"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1960" w:type="dxa"/>
            <w:tcBorders>
              <w:top w:val="nil"/>
              <w:left w:val="nil"/>
              <w:bottom w:val="single" w:sz="4" w:space="0" w:color="auto"/>
              <w:right w:val="single" w:sz="4" w:space="0" w:color="auto"/>
            </w:tcBorders>
            <w:shd w:val="clear" w:color="000000" w:fill="FFFFFF"/>
            <w:noWrap/>
            <w:vAlign w:val="center"/>
            <w:hideMark/>
          </w:tcPr>
          <w:p w14:paraId="6F21EF3B"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000 0309 0000000000 000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03E3AE29"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404 750,00</w:t>
            </w:r>
          </w:p>
        </w:tc>
      </w:tr>
      <w:tr w:rsidR="00751366" w:rsidRPr="00346B91" w14:paraId="170B2748"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6D77619"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12DA5D86"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5E42993F"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000 0309 0000000000 200</w:t>
            </w:r>
          </w:p>
        </w:tc>
        <w:tc>
          <w:tcPr>
            <w:tcW w:w="1300" w:type="dxa"/>
            <w:tcBorders>
              <w:top w:val="nil"/>
              <w:left w:val="nil"/>
              <w:bottom w:val="single" w:sz="4" w:space="0" w:color="auto"/>
              <w:right w:val="single" w:sz="4" w:space="0" w:color="auto"/>
            </w:tcBorders>
            <w:shd w:val="clear" w:color="000000" w:fill="FFFFFF"/>
            <w:noWrap/>
            <w:vAlign w:val="center"/>
            <w:hideMark/>
          </w:tcPr>
          <w:p w14:paraId="3BFDEF3D"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372 050,00</w:t>
            </w:r>
          </w:p>
        </w:tc>
      </w:tr>
      <w:tr w:rsidR="00751366" w:rsidRPr="00346B91" w14:paraId="5E41388D"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1EEC43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5FE9F0EE"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2CCCC5D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000 0309 0000000000 240</w:t>
            </w:r>
          </w:p>
        </w:tc>
        <w:tc>
          <w:tcPr>
            <w:tcW w:w="1300" w:type="dxa"/>
            <w:tcBorders>
              <w:top w:val="nil"/>
              <w:left w:val="nil"/>
              <w:bottom w:val="single" w:sz="4" w:space="0" w:color="auto"/>
              <w:right w:val="single" w:sz="4" w:space="0" w:color="auto"/>
            </w:tcBorders>
            <w:shd w:val="clear" w:color="000000" w:fill="FFFFFF"/>
            <w:noWrap/>
            <w:vAlign w:val="center"/>
            <w:hideMark/>
          </w:tcPr>
          <w:p w14:paraId="46CE616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372 050,00</w:t>
            </w:r>
          </w:p>
        </w:tc>
      </w:tr>
      <w:tr w:rsidR="00751366" w:rsidRPr="00346B91" w14:paraId="7D2AED38"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723590F"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21C542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43D4ABB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000 0309 0000000000 244</w:t>
            </w:r>
          </w:p>
        </w:tc>
        <w:tc>
          <w:tcPr>
            <w:tcW w:w="1300" w:type="dxa"/>
            <w:tcBorders>
              <w:top w:val="nil"/>
              <w:left w:val="nil"/>
              <w:bottom w:val="single" w:sz="4" w:space="0" w:color="auto"/>
              <w:right w:val="single" w:sz="4" w:space="0" w:color="auto"/>
            </w:tcBorders>
            <w:shd w:val="clear" w:color="000000" w:fill="FFFFFF"/>
            <w:noWrap/>
            <w:vAlign w:val="center"/>
            <w:hideMark/>
          </w:tcPr>
          <w:p w14:paraId="50CB6B35"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372 050,00</w:t>
            </w:r>
          </w:p>
        </w:tc>
      </w:tr>
      <w:tr w:rsidR="00751366" w:rsidRPr="00346B91" w14:paraId="40DD1286"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2DB815D"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9FECF1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center"/>
            <w:hideMark/>
          </w:tcPr>
          <w:p w14:paraId="6F5B5409"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000 0309 0000000000 500</w:t>
            </w:r>
          </w:p>
        </w:tc>
        <w:tc>
          <w:tcPr>
            <w:tcW w:w="1300" w:type="dxa"/>
            <w:tcBorders>
              <w:top w:val="nil"/>
              <w:left w:val="nil"/>
              <w:bottom w:val="single" w:sz="4" w:space="0" w:color="auto"/>
              <w:right w:val="single" w:sz="4" w:space="0" w:color="auto"/>
            </w:tcBorders>
            <w:shd w:val="clear" w:color="000000" w:fill="FFFFFF"/>
            <w:noWrap/>
            <w:vAlign w:val="center"/>
            <w:hideMark/>
          </w:tcPr>
          <w:p w14:paraId="1DB3BD54"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32 700,00</w:t>
            </w:r>
          </w:p>
        </w:tc>
      </w:tr>
      <w:tr w:rsidR="00751366" w:rsidRPr="00346B91" w14:paraId="35D3B1DD"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C1C83C1"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CF78496"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center"/>
            <w:hideMark/>
          </w:tcPr>
          <w:p w14:paraId="6EA669E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000 0309 0000000000 540</w:t>
            </w:r>
          </w:p>
        </w:tc>
        <w:tc>
          <w:tcPr>
            <w:tcW w:w="1300" w:type="dxa"/>
            <w:tcBorders>
              <w:top w:val="nil"/>
              <w:left w:val="nil"/>
              <w:bottom w:val="single" w:sz="4" w:space="0" w:color="auto"/>
              <w:right w:val="single" w:sz="4" w:space="0" w:color="auto"/>
            </w:tcBorders>
            <w:shd w:val="clear" w:color="000000" w:fill="FFFFFF"/>
            <w:noWrap/>
            <w:vAlign w:val="center"/>
            <w:hideMark/>
          </w:tcPr>
          <w:p w14:paraId="01397CB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32 700,00</w:t>
            </w:r>
          </w:p>
        </w:tc>
      </w:tr>
      <w:tr w:rsidR="00751366" w:rsidRPr="00346B91" w14:paraId="495D0FB5"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55B3A00"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7CCD189"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1960" w:type="dxa"/>
            <w:tcBorders>
              <w:top w:val="nil"/>
              <w:left w:val="nil"/>
              <w:bottom w:val="single" w:sz="4" w:space="0" w:color="auto"/>
              <w:right w:val="single" w:sz="4" w:space="0" w:color="auto"/>
            </w:tcBorders>
            <w:shd w:val="clear" w:color="000000" w:fill="FFFFFF"/>
            <w:noWrap/>
            <w:vAlign w:val="center"/>
            <w:hideMark/>
          </w:tcPr>
          <w:p w14:paraId="378F762C"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000 0314 0000000000 000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15B54410"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684 556,00</w:t>
            </w:r>
          </w:p>
        </w:tc>
      </w:tr>
      <w:tr w:rsidR="00751366" w:rsidRPr="00346B91" w14:paraId="6CCE11DD"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23072E4"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lastRenderedPageBreak/>
              <w:t> </w:t>
            </w:r>
          </w:p>
        </w:tc>
        <w:tc>
          <w:tcPr>
            <w:tcW w:w="7371" w:type="dxa"/>
            <w:tcBorders>
              <w:top w:val="nil"/>
              <w:left w:val="nil"/>
              <w:bottom w:val="single" w:sz="4" w:space="0" w:color="auto"/>
              <w:right w:val="single" w:sz="4" w:space="0" w:color="auto"/>
            </w:tcBorders>
            <w:shd w:val="clear" w:color="000000" w:fill="FFFFFF"/>
            <w:vAlign w:val="center"/>
            <w:hideMark/>
          </w:tcPr>
          <w:p w14:paraId="67B44A06"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0A88C709"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000 0314 0000000000 200</w:t>
            </w:r>
          </w:p>
        </w:tc>
        <w:tc>
          <w:tcPr>
            <w:tcW w:w="1300" w:type="dxa"/>
            <w:tcBorders>
              <w:top w:val="nil"/>
              <w:left w:val="nil"/>
              <w:bottom w:val="single" w:sz="4" w:space="0" w:color="auto"/>
              <w:right w:val="single" w:sz="4" w:space="0" w:color="auto"/>
            </w:tcBorders>
            <w:shd w:val="clear" w:color="000000" w:fill="FFFFFF"/>
            <w:noWrap/>
            <w:vAlign w:val="center"/>
            <w:hideMark/>
          </w:tcPr>
          <w:p w14:paraId="3C486B9A"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364 556,00</w:t>
            </w:r>
          </w:p>
        </w:tc>
      </w:tr>
      <w:tr w:rsidR="00751366" w:rsidRPr="00346B91" w14:paraId="42C4D37D"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8903011"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E90BB7E"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617596E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000 0309 0000000000 240</w:t>
            </w:r>
          </w:p>
        </w:tc>
        <w:tc>
          <w:tcPr>
            <w:tcW w:w="1300" w:type="dxa"/>
            <w:tcBorders>
              <w:top w:val="nil"/>
              <w:left w:val="nil"/>
              <w:bottom w:val="single" w:sz="4" w:space="0" w:color="auto"/>
              <w:right w:val="single" w:sz="4" w:space="0" w:color="auto"/>
            </w:tcBorders>
            <w:shd w:val="clear" w:color="000000" w:fill="FFFFFF"/>
            <w:noWrap/>
            <w:vAlign w:val="center"/>
            <w:hideMark/>
          </w:tcPr>
          <w:p w14:paraId="772B1CB7"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364 556,00</w:t>
            </w:r>
          </w:p>
        </w:tc>
      </w:tr>
      <w:tr w:rsidR="00751366" w:rsidRPr="00346B91" w14:paraId="00B94A9E"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3F2419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4FCA4BBD"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1960" w:type="dxa"/>
            <w:tcBorders>
              <w:top w:val="nil"/>
              <w:left w:val="nil"/>
              <w:bottom w:val="single" w:sz="4" w:space="0" w:color="auto"/>
              <w:right w:val="single" w:sz="4" w:space="0" w:color="auto"/>
            </w:tcBorders>
            <w:shd w:val="clear" w:color="000000" w:fill="FFFFFF"/>
            <w:noWrap/>
            <w:vAlign w:val="center"/>
            <w:hideMark/>
          </w:tcPr>
          <w:p w14:paraId="1EC8795D"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000 0314 0000000000 242</w:t>
            </w:r>
          </w:p>
        </w:tc>
        <w:tc>
          <w:tcPr>
            <w:tcW w:w="1300" w:type="dxa"/>
            <w:tcBorders>
              <w:top w:val="nil"/>
              <w:left w:val="nil"/>
              <w:bottom w:val="single" w:sz="4" w:space="0" w:color="auto"/>
              <w:right w:val="single" w:sz="4" w:space="0" w:color="auto"/>
            </w:tcBorders>
            <w:shd w:val="clear" w:color="000000" w:fill="FFFFFF"/>
            <w:noWrap/>
            <w:vAlign w:val="center"/>
            <w:hideMark/>
          </w:tcPr>
          <w:p w14:paraId="0BE4A740"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178 560,00</w:t>
            </w:r>
          </w:p>
        </w:tc>
      </w:tr>
      <w:tr w:rsidR="00751366" w:rsidRPr="00346B91" w14:paraId="4507EF0A"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F703576"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EBFD43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503C6FC9"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000 0314 0000000000 244</w:t>
            </w:r>
          </w:p>
        </w:tc>
        <w:tc>
          <w:tcPr>
            <w:tcW w:w="1300" w:type="dxa"/>
            <w:tcBorders>
              <w:top w:val="nil"/>
              <w:left w:val="nil"/>
              <w:bottom w:val="single" w:sz="4" w:space="0" w:color="auto"/>
              <w:right w:val="single" w:sz="4" w:space="0" w:color="auto"/>
            </w:tcBorders>
            <w:shd w:val="clear" w:color="000000" w:fill="FFFFFF"/>
            <w:noWrap/>
            <w:vAlign w:val="center"/>
            <w:hideMark/>
          </w:tcPr>
          <w:p w14:paraId="399941F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185 996,00</w:t>
            </w:r>
          </w:p>
        </w:tc>
      </w:tr>
      <w:tr w:rsidR="00751366" w:rsidRPr="00346B91" w14:paraId="4F977040"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C6A3C21"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291B499"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center"/>
            <w:hideMark/>
          </w:tcPr>
          <w:p w14:paraId="5ACA400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000 0314 0000000000 500</w:t>
            </w:r>
          </w:p>
        </w:tc>
        <w:tc>
          <w:tcPr>
            <w:tcW w:w="1300" w:type="dxa"/>
            <w:tcBorders>
              <w:top w:val="nil"/>
              <w:left w:val="nil"/>
              <w:bottom w:val="single" w:sz="4" w:space="0" w:color="auto"/>
              <w:right w:val="single" w:sz="4" w:space="0" w:color="auto"/>
            </w:tcBorders>
            <w:shd w:val="clear" w:color="000000" w:fill="FFFFFF"/>
            <w:noWrap/>
            <w:vAlign w:val="center"/>
            <w:hideMark/>
          </w:tcPr>
          <w:p w14:paraId="1C071C7E"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320 000,00</w:t>
            </w:r>
          </w:p>
        </w:tc>
      </w:tr>
      <w:tr w:rsidR="00751366" w:rsidRPr="00346B91" w14:paraId="40646AF2"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FBA30BF"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24ED0600"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center"/>
            <w:hideMark/>
          </w:tcPr>
          <w:p w14:paraId="340BF62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000 0314 0000000000 540</w:t>
            </w:r>
          </w:p>
        </w:tc>
        <w:tc>
          <w:tcPr>
            <w:tcW w:w="1300" w:type="dxa"/>
            <w:tcBorders>
              <w:top w:val="nil"/>
              <w:left w:val="nil"/>
              <w:bottom w:val="single" w:sz="4" w:space="0" w:color="auto"/>
              <w:right w:val="single" w:sz="4" w:space="0" w:color="auto"/>
            </w:tcBorders>
            <w:shd w:val="clear" w:color="000000" w:fill="FFFFFF"/>
            <w:noWrap/>
            <w:vAlign w:val="center"/>
            <w:hideMark/>
          </w:tcPr>
          <w:p w14:paraId="49EF334C"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320 000,00</w:t>
            </w:r>
          </w:p>
        </w:tc>
      </w:tr>
      <w:tr w:rsidR="00751366" w:rsidRPr="00346B91" w14:paraId="44825089"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767AB24"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F1D6D22"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НАЦИОНАЛЬНАЯ ЭКОНОМИКА</w:t>
            </w:r>
          </w:p>
        </w:tc>
        <w:tc>
          <w:tcPr>
            <w:tcW w:w="1960" w:type="dxa"/>
            <w:tcBorders>
              <w:top w:val="nil"/>
              <w:left w:val="nil"/>
              <w:bottom w:val="single" w:sz="4" w:space="0" w:color="auto"/>
              <w:right w:val="single" w:sz="4" w:space="0" w:color="auto"/>
            </w:tcBorders>
            <w:shd w:val="clear" w:color="000000" w:fill="FFFFFF"/>
            <w:noWrap/>
            <w:vAlign w:val="center"/>
            <w:hideMark/>
          </w:tcPr>
          <w:p w14:paraId="76F057C9"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000 0400 0000000000 000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7D64C130"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33 799 642,00</w:t>
            </w:r>
          </w:p>
        </w:tc>
      </w:tr>
      <w:tr w:rsidR="00751366" w:rsidRPr="00346B91" w14:paraId="412935A0"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6586971"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 </w:t>
            </w:r>
          </w:p>
        </w:tc>
        <w:tc>
          <w:tcPr>
            <w:tcW w:w="7371" w:type="dxa"/>
            <w:tcBorders>
              <w:top w:val="nil"/>
              <w:left w:val="nil"/>
              <w:bottom w:val="single" w:sz="4" w:space="0" w:color="auto"/>
              <w:right w:val="single" w:sz="4" w:space="0" w:color="auto"/>
            </w:tcBorders>
            <w:shd w:val="clear" w:color="000000" w:fill="FFFFFF"/>
            <w:vAlign w:val="center"/>
            <w:hideMark/>
          </w:tcPr>
          <w:p w14:paraId="18D1ED71"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Сельское хозяйство и рыболовство</w:t>
            </w:r>
          </w:p>
        </w:tc>
        <w:tc>
          <w:tcPr>
            <w:tcW w:w="1960" w:type="dxa"/>
            <w:tcBorders>
              <w:top w:val="nil"/>
              <w:left w:val="nil"/>
              <w:bottom w:val="single" w:sz="4" w:space="0" w:color="auto"/>
              <w:right w:val="single" w:sz="4" w:space="0" w:color="auto"/>
            </w:tcBorders>
            <w:shd w:val="clear" w:color="000000" w:fill="FFFFFF"/>
            <w:noWrap/>
            <w:vAlign w:val="center"/>
            <w:hideMark/>
          </w:tcPr>
          <w:p w14:paraId="488ED647"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000 0405 0000000000 000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2ABF2D8C"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14 400,00</w:t>
            </w:r>
          </w:p>
        </w:tc>
      </w:tr>
      <w:tr w:rsidR="00751366" w:rsidRPr="00346B91" w14:paraId="129B799A"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4FB0FA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E941997"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бюджетные ассигнования</w:t>
            </w:r>
          </w:p>
        </w:tc>
        <w:tc>
          <w:tcPr>
            <w:tcW w:w="1960" w:type="dxa"/>
            <w:tcBorders>
              <w:top w:val="nil"/>
              <w:left w:val="nil"/>
              <w:bottom w:val="single" w:sz="4" w:space="0" w:color="auto"/>
              <w:right w:val="single" w:sz="4" w:space="0" w:color="auto"/>
            </w:tcBorders>
            <w:shd w:val="clear" w:color="000000" w:fill="FFFFFF"/>
            <w:noWrap/>
            <w:vAlign w:val="center"/>
            <w:hideMark/>
          </w:tcPr>
          <w:p w14:paraId="62A677DE"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000 0405 0000000000 800</w:t>
            </w:r>
          </w:p>
        </w:tc>
        <w:tc>
          <w:tcPr>
            <w:tcW w:w="1300" w:type="dxa"/>
            <w:tcBorders>
              <w:top w:val="nil"/>
              <w:left w:val="nil"/>
              <w:bottom w:val="single" w:sz="4" w:space="0" w:color="auto"/>
              <w:right w:val="single" w:sz="4" w:space="0" w:color="auto"/>
            </w:tcBorders>
            <w:shd w:val="clear" w:color="000000" w:fill="FFFFFF"/>
            <w:noWrap/>
            <w:vAlign w:val="center"/>
            <w:hideMark/>
          </w:tcPr>
          <w:p w14:paraId="27515A77"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14 400,00</w:t>
            </w:r>
          </w:p>
        </w:tc>
      </w:tr>
      <w:tr w:rsidR="00751366" w:rsidRPr="00346B91" w14:paraId="4D8DBFAB"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194B5D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1105849"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1960" w:type="dxa"/>
            <w:tcBorders>
              <w:top w:val="nil"/>
              <w:left w:val="nil"/>
              <w:bottom w:val="single" w:sz="4" w:space="0" w:color="auto"/>
              <w:right w:val="single" w:sz="4" w:space="0" w:color="auto"/>
            </w:tcBorders>
            <w:shd w:val="clear" w:color="000000" w:fill="FFFFFF"/>
            <w:noWrap/>
            <w:vAlign w:val="center"/>
            <w:hideMark/>
          </w:tcPr>
          <w:p w14:paraId="1B17D37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000 0405 0000000000 810</w:t>
            </w:r>
          </w:p>
        </w:tc>
        <w:tc>
          <w:tcPr>
            <w:tcW w:w="1300" w:type="dxa"/>
            <w:tcBorders>
              <w:top w:val="nil"/>
              <w:left w:val="nil"/>
              <w:bottom w:val="single" w:sz="4" w:space="0" w:color="auto"/>
              <w:right w:val="single" w:sz="4" w:space="0" w:color="auto"/>
            </w:tcBorders>
            <w:shd w:val="clear" w:color="000000" w:fill="FFFFFF"/>
            <w:noWrap/>
            <w:vAlign w:val="center"/>
            <w:hideMark/>
          </w:tcPr>
          <w:p w14:paraId="7C1777AE"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14 400,00</w:t>
            </w:r>
          </w:p>
        </w:tc>
      </w:tr>
      <w:tr w:rsidR="00751366" w:rsidRPr="00346B91" w14:paraId="1D5B5E1A"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1FEDFE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39DFB5FF"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960" w:type="dxa"/>
            <w:tcBorders>
              <w:top w:val="nil"/>
              <w:left w:val="nil"/>
              <w:bottom w:val="single" w:sz="4" w:space="0" w:color="auto"/>
              <w:right w:val="single" w:sz="4" w:space="0" w:color="auto"/>
            </w:tcBorders>
            <w:shd w:val="clear" w:color="000000" w:fill="FFFFFF"/>
            <w:noWrap/>
            <w:vAlign w:val="center"/>
            <w:hideMark/>
          </w:tcPr>
          <w:p w14:paraId="5655C9C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000 0405 0000000000 811</w:t>
            </w:r>
          </w:p>
        </w:tc>
        <w:tc>
          <w:tcPr>
            <w:tcW w:w="1300" w:type="dxa"/>
            <w:tcBorders>
              <w:top w:val="nil"/>
              <w:left w:val="nil"/>
              <w:bottom w:val="single" w:sz="4" w:space="0" w:color="auto"/>
              <w:right w:val="single" w:sz="4" w:space="0" w:color="auto"/>
            </w:tcBorders>
            <w:shd w:val="clear" w:color="000000" w:fill="FFFFFF"/>
            <w:noWrap/>
            <w:vAlign w:val="center"/>
            <w:hideMark/>
          </w:tcPr>
          <w:p w14:paraId="3429F450"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14 400,00</w:t>
            </w:r>
          </w:p>
        </w:tc>
      </w:tr>
      <w:tr w:rsidR="00751366" w:rsidRPr="00346B91" w14:paraId="22B4C848"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535C24B"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0A6B8F97"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Транспорт</w:t>
            </w:r>
          </w:p>
        </w:tc>
        <w:tc>
          <w:tcPr>
            <w:tcW w:w="1960" w:type="dxa"/>
            <w:tcBorders>
              <w:top w:val="nil"/>
              <w:left w:val="nil"/>
              <w:bottom w:val="single" w:sz="4" w:space="0" w:color="auto"/>
              <w:right w:val="single" w:sz="4" w:space="0" w:color="auto"/>
            </w:tcBorders>
            <w:shd w:val="clear" w:color="000000" w:fill="FFFFFF"/>
            <w:noWrap/>
            <w:vAlign w:val="bottom"/>
            <w:hideMark/>
          </w:tcPr>
          <w:p w14:paraId="5B704D40"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000 0408 0000000000 000</w:t>
            </w:r>
          </w:p>
        </w:tc>
        <w:tc>
          <w:tcPr>
            <w:tcW w:w="1300" w:type="dxa"/>
            <w:tcBorders>
              <w:top w:val="nil"/>
              <w:left w:val="nil"/>
              <w:bottom w:val="single" w:sz="4" w:space="0" w:color="auto"/>
              <w:right w:val="single" w:sz="4" w:space="0" w:color="auto"/>
            </w:tcBorders>
            <w:shd w:val="clear" w:color="000000" w:fill="FFFFFF"/>
            <w:noWrap/>
            <w:vAlign w:val="bottom"/>
            <w:hideMark/>
          </w:tcPr>
          <w:p w14:paraId="7E506F55"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99 535,31</w:t>
            </w:r>
          </w:p>
        </w:tc>
      </w:tr>
      <w:tr w:rsidR="00751366" w:rsidRPr="00346B91" w14:paraId="54ECFDB8"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C74345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107F02D"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бюджетные ассигнования</w:t>
            </w:r>
          </w:p>
        </w:tc>
        <w:tc>
          <w:tcPr>
            <w:tcW w:w="1960" w:type="dxa"/>
            <w:tcBorders>
              <w:top w:val="nil"/>
              <w:left w:val="nil"/>
              <w:bottom w:val="single" w:sz="4" w:space="0" w:color="auto"/>
              <w:right w:val="single" w:sz="4" w:space="0" w:color="auto"/>
            </w:tcBorders>
            <w:shd w:val="clear" w:color="000000" w:fill="FFFFFF"/>
            <w:noWrap/>
            <w:vAlign w:val="center"/>
            <w:hideMark/>
          </w:tcPr>
          <w:p w14:paraId="0895C5A5"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000 0408 0000000000 800</w:t>
            </w:r>
          </w:p>
        </w:tc>
        <w:tc>
          <w:tcPr>
            <w:tcW w:w="1300" w:type="dxa"/>
            <w:tcBorders>
              <w:top w:val="nil"/>
              <w:left w:val="nil"/>
              <w:bottom w:val="single" w:sz="4" w:space="0" w:color="auto"/>
              <w:right w:val="single" w:sz="4" w:space="0" w:color="auto"/>
            </w:tcBorders>
            <w:shd w:val="clear" w:color="000000" w:fill="FFFFFF"/>
            <w:noWrap/>
            <w:vAlign w:val="bottom"/>
            <w:hideMark/>
          </w:tcPr>
          <w:p w14:paraId="74CBEF8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99 535,31</w:t>
            </w:r>
          </w:p>
        </w:tc>
      </w:tr>
      <w:tr w:rsidR="00751366" w:rsidRPr="00346B91" w14:paraId="74112C1A"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2CE5336"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05B108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1960" w:type="dxa"/>
            <w:tcBorders>
              <w:top w:val="nil"/>
              <w:left w:val="nil"/>
              <w:bottom w:val="single" w:sz="4" w:space="0" w:color="auto"/>
              <w:right w:val="single" w:sz="4" w:space="0" w:color="auto"/>
            </w:tcBorders>
            <w:shd w:val="clear" w:color="000000" w:fill="FFFFFF"/>
            <w:noWrap/>
            <w:vAlign w:val="center"/>
            <w:hideMark/>
          </w:tcPr>
          <w:p w14:paraId="20955FE3"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000 0408 0000000000 810</w:t>
            </w:r>
          </w:p>
        </w:tc>
        <w:tc>
          <w:tcPr>
            <w:tcW w:w="1300" w:type="dxa"/>
            <w:tcBorders>
              <w:top w:val="nil"/>
              <w:left w:val="nil"/>
              <w:bottom w:val="single" w:sz="4" w:space="0" w:color="auto"/>
              <w:right w:val="single" w:sz="4" w:space="0" w:color="auto"/>
            </w:tcBorders>
            <w:shd w:val="clear" w:color="000000" w:fill="FFFFFF"/>
            <w:noWrap/>
            <w:vAlign w:val="center"/>
            <w:hideMark/>
          </w:tcPr>
          <w:p w14:paraId="1D8C4954"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99 535,31</w:t>
            </w:r>
          </w:p>
        </w:tc>
      </w:tr>
      <w:tr w:rsidR="00751366" w:rsidRPr="00346B91" w14:paraId="476C872C" w14:textId="77777777" w:rsidTr="00751366">
        <w:trPr>
          <w:trHeight w:val="235"/>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1D5D13D"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12C8EB4D"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960" w:type="dxa"/>
            <w:tcBorders>
              <w:top w:val="nil"/>
              <w:left w:val="nil"/>
              <w:bottom w:val="single" w:sz="4" w:space="0" w:color="auto"/>
              <w:right w:val="single" w:sz="4" w:space="0" w:color="auto"/>
            </w:tcBorders>
            <w:shd w:val="clear" w:color="000000" w:fill="FFFFFF"/>
            <w:noWrap/>
            <w:vAlign w:val="center"/>
            <w:hideMark/>
          </w:tcPr>
          <w:p w14:paraId="40F7B02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000 0408 0000000000 811</w:t>
            </w:r>
          </w:p>
        </w:tc>
        <w:tc>
          <w:tcPr>
            <w:tcW w:w="1300" w:type="dxa"/>
            <w:tcBorders>
              <w:top w:val="nil"/>
              <w:left w:val="nil"/>
              <w:bottom w:val="single" w:sz="4" w:space="0" w:color="auto"/>
              <w:right w:val="single" w:sz="4" w:space="0" w:color="auto"/>
            </w:tcBorders>
            <w:shd w:val="clear" w:color="000000" w:fill="FFFFFF"/>
            <w:noWrap/>
            <w:vAlign w:val="center"/>
            <w:hideMark/>
          </w:tcPr>
          <w:p w14:paraId="792DB76F"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99 535,31</w:t>
            </w:r>
          </w:p>
        </w:tc>
      </w:tr>
      <w:tr w:rsidR="00751366" w:rsidRPr="00346B91" w14:paraId="6CEA11DC"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98A8FA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43B4FBDD"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Дорожное хозяйство (дорожные фонды)</w:t>
            </w:r>
          </w:p>
        </w:tc>
        <w:tc>
          <w:tcPr>
            <w:tcW w:w="1960" w:type="dxa"/>
            <w:tcBorders>
              <w:top w:val="nil"/>
              <w:left w:val="nil"/>
              <w:bottom w:val="single" w:sz="4" w:space="0" w:color="auto"/>
              <w:right w:val="single" w:sz="4" w:space="0" w:color="auto"/>
            </w:tcBorders>
            <w:shd w:val="clear" w:color="000000" w:fill="FFFFFF"/>
            <w:noWrap/>
            <w:vAlign w:val="bottom"/>
            <w:hideMark/>
          </w:tcPr>
          <w:p w14:paraId="112F281A"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000 0409 0000000000 000</w:t>
            </w:r>
          </w:p>
        </w:tc>
        <w:tc>
          <w:tcPr>
            <w:tcW w:w="1300" w:type="dxa"/>
            <w:tcBorders>
              <w:top w:val="nil"/>
              <w:left w:val="nil"/>
              <w:bottom w:val="single" w:sz="4" w:space="0" w:color="auto"/>
              <w:right w:val="single" w:sz="4" w:space="0" w:color="auto"/>
            </w:tcBorders>
            <w:shd w:val="clear" w:color="000000" w:fill="FFFFFF"/>
            <w:noWrap/>
            <w:vAlign w:val="bottom"/>
            <w:hideMark/>
          </w:tcPr>
          <w:p w14:paraId="5922269D"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31 787 761,84</w:t>
            </w:r>
          </w:p>
        </w:tc>
      </w:tr>
      <w:tr w:rsidR="00751366" w:rsidRPr="00346B91" w14:paraId="09E8D17C"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ABC0F9E"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4BB0136A"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3CE59C6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000 0409 0000000000 200</w:t>
            </w:r>
          </w:p>
        </w:tc>
        <w:tc>
          <w:tcPr>
            <w:tcW w:w="1300" w:type="dxa"/>
            <w:tcBorders>
              <w:top w:val="nil"/>
              <w:left w:val="nil"/>
              <w:bottom w:val="single" w:sz="4" w:space="0" w:color="auto"/>
              <w:right w:val="single" w:sz="4" w:space="0" w:color="auto"/>
            </w:tcBorders>
            <w:shd w:val="clear" w:color="000000" w:fill="FFFFFF"/>
            <w:noWrap/>
            <w:vAlign w:val="center"/>
            <w:hideMark/>
          </w:tcPr>
          <w:p w14:paraId="4FAD0B0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7 174 621,64</w:t>
            </w:r>
          </w:p>
        </w:tc>
      </w:tr>
      <w:tr w:rsidR="00751366" w:rsidRPr="00346B91" w14:paraId="14F5A6EC"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3B93C0B"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34413C1A"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45AB7D93"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000 0409 0000000000 240</w:t>
            </w:r>
          </w:p>
        </w:tc>
        <w:tc>
          <w:tcPr>
            <w:tcW w:w="1300" w:type="dxa"/>
            <w:tcBorders>
              <w:top w:val="nil"/>
              <w:left w:val="nil"/>
              <w:bottom w:val="single" w:sz="4" w:space="0" w:color="auto"/>
              <w:right w:val="single" w:sz="4" w:space="0" w:color="auto"/>
            </w:tcBorders>
            <w:shd w:val="clear" w:color="000000" w:fill="FFFFFF"/>
            <w:noWrap/>
            <w:vAlign w:val="center"/>
            <w:hideMark/>
          </w:tcPr>
          <w:p w14:paraId="5EFD38DB"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7 174 621,64</w:t>
            </w:r>
          </w:p>
        </w:tc>
      </w:tr>
      <w:tr w:rsidR="00751366" w:rsidRPr="00346B91" w14:paraId="1F588453"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F116FC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4AF9AFB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67D6961B"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000 0409 0000000000 244</w:t>
            </w:r>
          </w:p>
        </w:tc>
        <w:tc>
          <w:tcPr>
            <w:tcW w:w="1300" w:type="dxa"/>
            <w:tcBorders>
              <w:top w:val="nil"/>
              <w:left w:val="nil"/>
              <w:bottom w:val="single" w:sz="4" w:space="0" w:color="auto"/>
              <w:right w:val="single" w:sz="4" w:space="0" w:color="auto"/>
            </w:tcBorders>
            <w:shd w:val="clear" w:color="000000" w:fill="FFFFFF"/>
            <w:noWrap/>
            <w:vAlign w:val="center"/>
            <w:hideMark/>
          </w:tcPr>
          <w:p w14:paraId="2E49847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7 174 621,64</w:t>
            </w:r>
          </w:p>
        </w:tc>
      </w:tr>
      <w:tr w:rsidR="00751366" w:rsidRPr="00346B91" w14:paraId="63EDAB6B"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1D916A8"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2046EED8"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center"/>
            <w:hideMark/>
          </w:tcPr>
          <w:p w14:paraId="5C4596B4"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000 0409 0000000000 500</w:t>
            </w:r>
          </w:p>
        </w:tc>
        <w:tc>
          <w:tcPr>
            <w:tcW w:w="1300" w:type="dxa"/>
            <w:tcBorders>
              <w:top w:val="nil"/>
              <w:left w:val="nil"/>
              <w:bottom w:val="single" w:sz="4" w:space="0" w:color="auto"/>
              <w:right w:val="single" w:sz="4" w:space="0" w:color="auto"/>
            </w:tcBorders>
            <w:shd w:val="clear" w:color="000000" w:fill="FFFFFF"/>
            <w:noWrap/>
            <w:vAlign w:val="center"/>
            <w:hideMark/>
          </w:tcPr>
          <w:p w14:paraId="74B3671B"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24 613 140,20</w:t>
            </w:r>
          </w:p>
        </w:tc>
      </w:tr>
      <w:tr w:rsidR="00751366" w:rsidRPr="00346B91" w14:paraId="41FD3FF4"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FD624B4"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454AD86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center"/>
            <w:hideMark/>
          </w:tcPr>
          <w:p w14:paraId="635C6DB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000 0409 0000000000 540</w:t>
            </w:r>
          </w:p>
        </w:tc>
        <w:tc>
          <w:tcPr>
            <w:tcW w:w="1300" w:type="dxa"/>
            <w:tcBorders>
              <w:top w:val="nil"/>
              <w:left w:val="nil"/>
              <w:bottom w:val="single" w:sz="4" w:space="0" w:color="auto"/>
              <w:right w:val="single" w:sz="4" w:space="0" w:color="auto"/>
            </w:tcBorders>
            <w:shd w:val="clear" w:color="000000" w:fill="FFFFFF"/>
            <w:noWrap/>
            <w:vAlign w:val="center"/>
            <w:hideMark/>
          </w:tcPr>
          <w:p w14:paraId="6BE9C2D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24 613 140,20</w:t>
            </w:r>
          </w:p>
        </w:tc>
      </w:tr>
      <w:tr w:rsidR="00751366" w:rsidRPr="00346B91" w14:paraId="71361268"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B8B5AE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1C2AD936"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1960" w:type="dxa"/>
            <w:tcBorders>
              <w:top w:val="nil"/>
              <w:left w:val="nil"/>
              <w:bottom w:val="single" w:sz="4" w:space="0" w:color="auto"/>
              <w:right w:val="single" w:sz="4" w:space="0" w:color="auto"/>
            </w:tcBorders>
            <w:shd w:val="clear" w:color="000000" w:fill="FFFFFF"/>
            <w:noWrap/>
            <w:vAlign w:val="bottom"/>
            <w:hideMark/>
          </w:tcPr>
          <w:p w14:paraId="32DBB42D"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000 0412 0000000000 000</w:t>
            </w:r>
          </w:p>
        </w:tc>
        <w:tc>
          <w:tcPr>
            <w:tcW w:w="1300" w:type="dxa"/>
            <w:tcBorders>
              <w:top w:val="nil"/>
              <w:left w:val="nil"/>
              <w:bottom w:val="single" w:sz="4" w:space="0" w:color="auto"/>
              <w:right w:val="single" w:sz="4" w:space="0" w:color="auto"/>
            </w:tcBorders>
            <w:shd w:val="clear" w:color="000000" w:fill="FFFFFF"/>
            <w:noWrap/>
            <w:vAlign w:val="bottom"/>
            <w:hideMark/>
          </w:tcPr>
          <w:p w14:paraId="319BE7BC"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1 897 944,85</w:t>
            </w:r>
          </w:p>
        </w:tc>
      </w:tr>
      <w:tr w:rsidR="00751366" w:rsidRPr="00346B91" w14:paraId="22B97AF5"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26D212F"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F9ED639"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3B8D33DB"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000 0412 0000000000 200</w:t>
            </w:r>
          </w:p>
        </w:tc>
        <w:tc>
          <w:tcPr>
            <w:tcW w:w="1300" w:type="dxa"/>
            <w:tcBorders>
              <w:top w:val="nil"/>
              <w:left w:val="nil"/>
              <w:bottom w:val="single" w:sz="4" w:space="0" w:color="auto"/>
              <w:right w:val="single" w:sz="4" w:space="0" w:color="auto"/>
            </w:tcBorders>
            <w:shd w:val="clear" w:color="000000" w:fill="FFFFFF"/>
            <w:noWrap/>
            <w:vAlign w:val="center"/>
            <w:hideMark/>
          </w:tcPr>
          <w:p w14:paraId="330B28CF"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1 897 944,85</w:t>
            </w:r>
          </w:p>
        </w:tc>
      </w:tr>
      <w:tr w:rsidR="00751366" w:rsidRPr="00346B91" w14:paraId="2B9EA074"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0AECDA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0D13CEBE"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4BEF1169"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000 0412 0000000000 240</w:t>
            </w:r>
          </w:p>
        </w:tc>
        <w:tc>
          <w:tcPr>
            <w:tcW w:w="1300" w:type="dxa"/>
            <w:tcBorders>
              <w:top w:val="nil"/>
              <w:left w:val="nil"/>
              <w:bottom w:val="single" w:sz="4" w:space="0" w:color="auto"/>
              <w:right w:val="single" w:sz="4" w:space="0" w:color="auto"/>
            </w:tcBorders>
            <w:shd w:val="clear" w:color="000000" w:fill="FFFFFF"/>
            <w:noWrap/>
            <w:vAlign w:val="center"/>
            <w:hideMark/>
          </w:tcPr>
          <w:p w14:paraId="2D7BC070"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1 897 944,85</w:t>
            </w:r>
          </w:p>
        </w:tc>
      </w:tr>
      <w:tr w:rsidR="00751366" w:rsidRPr="00346B91" w14:paraId="55A9632B"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F7E43B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29F827C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301A0F8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000 0412 0000000000 244</w:t>
            </w:r>
          </w:p>
        </w:tc>
        <w:tc>
          <w:tcPr>
            <w:tcW w:w="1300" w:type="dxa"/>
            <w:tcBorders>
              <w:top w:val="nil"/>
              <w:left w:val="nil"/>
              <w:bottom w:val="single" w:sz="4" w:space="0" w:color="auto"/>
              <w:right w:val="single" w:sz="4" w:space="0" w:color="auto"/>
            </w:tcBorders>
            <w:shd w:val="clear" w:color="000000" w:fill="FFFFFF"/>
            <w:noWrap/>
            <w:vAlign w:val="center"/>
            <w:hideMark/>
          </w:tcPr>
          <w:p w14:paraId="72D25D8B"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1 897 944,85</w:t>
            </w:r>
          </w:p>
        </w:tc>
      </w:tr>
      <w:tr w:rsidR="00751366" w:rsidRPr="00346B91" w14:paraId="754551B8"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E4E505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7D6C429C"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ЖИЛИЩНО-КОММУНАЛЬНОЕ ХОЗЯЙСТВО</w:t>
            </w:r>
          </w:p>
        </w:tc>
        <w:tc>
          <w:tcPr>
            <w:tcW w:w="1960" w:type="dxa"/>
            <w:tcBorders>
              <w:top w:val="nil"/>
              <w:left w:val="nil"/>
              <w:bottom w:val="single" w:sz="4" w:space="0" w:color="auto"/>
              <w:right w:val="single" w:sz="4" w:space="0" w:color="auto"/>
            </w:tcBorders>
            <w:shd w:val="clear" w:color="000000" w:fill="FFFFFF"/>
            <w:noWrap/>
            <w:vAlign w:val="bottom"/>
            <w:hideMark/>
          </w:tcPr>
          <w:p w14:paraId="3D445F4C"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000 0500 0000000000 000</w:t>
            </w:r>
          </w:p>
        </w:tc>
        <w:tc>
          <w:tcPr>
            <w:tcW w:w="1300" w:type="dxa"/>
            <w:tcBorders>
              <w:top w:val="nil"/>
              <w:left w:val="nil"/>
              <w:bottom w:val="single" w:sz="4" w:space="0" w:color="auto"/>
              <w:right w:val="single" w:sz="4" w:space="0" w:color="auto"/>
            </w:tcBorders>
            <w:shd w:val="clear" w:color="000000" w:fill="FFFFFF"/>
            <w:noWrap/>
            <w:vAlign w:val="bottom"/>
            <w:hideMark/>
          </w:tcPr>
          <w:p w14:paraId="0308AD92"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59 635 064,11</w:t>
            </w:r>
          </w:p>
        </w:tc>
      </w:tr>
      <w:tr w:rsidR="00751366" w:rsidRPr="00346B91" w14:paraId="6F05039E"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F5CF9C0"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2CE628F9"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Жилищное хозяйство</w:t>
            </w:r>
          </w:p>
        </w:tc>
        <w:tc>
          <w:tcPr>
            <w:tcW w:w="1960" w:type="dxa"/>
            <w:tcBorders>
              <w:top w:val="nil"/>
              <w:left w:val="nil"/>
              <w:bottom w:val="single" w:sz="4" w:space="0" w:color="auto"/>
              <w:right w:val="single" w:sz="4" w:space="0" w:color="auto"/>
            </w:tcBorders>
            <w:shd w:val="clear" w:color="000000" w:fill="FFFFFF"/>
            <w:noWrap/>
            <w:vAlign w:val="bottom"/>
            <w:hideMark/>
          </w:tcPr>
          <w:p w14:paraId="14BE936E"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000 0501 0000000000 000</w:t>
            </w:r>
          </w:p>
        </w:tc>
        <w:tc>
          <w:tcPr>
            <w:tcW w:w="1300" w:type="dxa"/>
            <w:tcBorders>
              <w:top w:val="nil"/>
              <w:left w:val="nil"/>
              <w:bottom w:val="single" w:sz="4" w:space="0" w:color="auto"/>
              <w:right w:val="single" w:sz="4" w:space="0" w:color="auto"/>
            </w:tcBorders>
            <w:shd w:val="clear" w:color="000000" w:fill="FFFFFF"/>
            <w:noWrap/>
            <w:vAlign w:val="bottom"/>
            <w:hideMark/>
          </w:tcPr>
          <w:p w14:paraId="6E2A9490"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1 580 254,12</w:t>
            </w:r>
          </w:p>
        </w:tc>
      </w:tr>
      <w:tr w:rsidR="00751366" w:rsidRPr="00346B91" w14:paraId="6F2DC2A4"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E68B6AA"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023471C0"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30FC8BFF"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000 0501 0000000000 200</w:t>
            </w:r>
          </w:p>
        </w:tc>
        <w:tc>
          <w:tcPr>
            <w:tcW w:w="1300" w:type="dxa"/>
            <w:tcBorders>
              <w:top w:val="nil"/>
              <w:left w:val="nil"/>
              <w:bottom w:val="single" w:sz="4" w:space="0" w:color="auto"/>
              <w:right w:val="single" w:sz="4" w:space="0" w:color="auto"/>
            </w:tcBorders>
            <w:shd w:val="clear" w:color="000000" w:fill="FFFFFF"/>
            <w:noWrap/>
            <w:vAlign w:val="center"/>
            <w:hideMark/>
          </w:tcPr>
          <w:p w14:paraId="639386C9"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1 580 254,12</w:t>
            </w:r>
          </w:p>
        </w:tc>
      </w:tr>
      <w:tr w:rsidR="00751366" w:rsidRPr="00346B91" w14:paraId="36A6065E"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990FDE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5A691ED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0DD035F5"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000 0501 0000000000 240</w:t>
            </w:r>
          </w:p>
        </w:tc>
        <w:tc>
          <w:tcPr>
            <w:tcW w:w="1300" w:type="dxa"/>
            <w:tcBorders>
              <w:top w:val="nil"/>
              <w:left w:val="nil"/>
              <w:bottom w:val="single" w:sz="4" w:space="0" w:color="auto"/>
              <w:right w:val="single" w:sz="4" w:space="0" w:color="auto"/>
            </w:tcBorders>
            <w:shd w:val="clear" w:color="000000" w:fill="FFFFFF"/>
            <w:noWrap/>
            <w:vAlign w:val="center"/>
            <w:hideMark/>
          </w:tcPr>
          <w:p w14:paraId="07B2BF6A"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1 580 254,12</w:t>
            </w:r>
          </w:p>
        </w:tc>
      </w:tr>
      <w:tr w:rsidR="00751366" w:rsidRPr="00346B91" w14:paraId="21C86DE9"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A4F0304"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433732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24D4F8E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000 0501 0000000000 244</w:t>
            </w:r>
          </w:p>
        </w:tc>
        <w:tc>
          <w:tcPr>
            <w:tcW w:w="1300" w:type="dxa"/>
            <w:tcBorders>
              <w:top w:val="nil"/>
              <w:left w:val="nil"/>
              <w:bottom w:val="single" w:sz="4" w:space="0" w:color="auto"/>
              <w:right w:val="single" w:sz="4" w:space="0" w:color="auto"/>
            </w:tcBorders>
            <w:shd w:val="clear" w:color="000000" w:fill="FFFFFF"/>
            <w:noWrap/>
            <w:vAlign w:val="center"/>
            <w:hideMark/>
          </w:tcPr>
          <w:p w14:paraId="195CB08C"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1 580 254,12</w:t>
            </w:r>
          </w:p>
        </w:tc>
      </w:tr>
      <w:tr w:rsidR="00751366" w:rsidRPr="00346B91" w14:paraId="4A99C5B3"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12D4E5A"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22389D7"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Коммунальное хозяйство</w:t>
            </w:r>
          </w:p>
        </w:tc>
        <w:tc>
          <w:tcPr>
            <w:tcW w:w="1960" w:type="dxa"/>
            <w:tcBorders>
              <w:top w:val="nil"/>
              <w:left w:val="nil"/>
              <w:bottom w:val="single" w:sz="4" w:space="0" w:color="auto"/>
              <w:right w:val="single" w:sz="4" w:space="0" w:color="auto"/>
            </w:tcBorders>
            <w:shd w:val="clear" w:color="000000" w:fill="FFFFFF"/>
            <w:noWrap/>
            <w:vAlign w:val="center"/>
            <w:hideMark/>
          </w:tcPr>
          <w:p w14:paraId="086BF153"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000 0502 0000000000 000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3015A611"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9 422 430,00</w:t>
            </w:r>
          </w:p>
        </w:tc>
      </w:tr>
      <w:tr w:rsidR="00751366" w:rsidRPr="00346B91" w14:paraId="62CB8A13"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8424A29"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7223AA1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5D41DC3F"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000 0502 0000000000 200</w:t>
            </w:r>
          </w:p>
        </w:tc>
        <w:tc>
          <w:tcPr>
            <w:tcW w:w="1300" w:type="dxa"/>
            <w:tcBorders>
              <w:top w:val="nil"/>
              <w:left w:val="nil"/>
              <w:bottom w:val="single" w:sz="4" w:space="0" w:color="auto"/>
              <w:right w:val="single" w:sz="4" w:space="0" w:color="auto"/>
            </w:tcBorders>
            <w:shd w:val="clear" w:color="000000" w:fill="FFFFFF"/>
            <w:noWrap/>
            <w:vAlign w:val="center"/>
            <w:hideMark/>
          </w:tcPr>
          <w:p w14:paraId="42AB4244"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2 522 430,00</w:t>
            </w:r>
          </w:p>
        </w:tc>
      </w:tr>
      <w:tr w:rsidR="00751366" w:rsidRPr="00346B91" w14:paraId="06715C6C"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57CDC76"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12226161"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4BFE76CB"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000 0502 0000000000 240</w:t>
            </w:r>
          </w:p>
        </w:tc>
        <w:tc>
          <w:tcPr>
            <w:tcW w:w="1300" w:type="dxa"/>
            <w:tcBorders>
              <w:top w:val="nil"/>
              <w:left w:val="nil"/>
              <w:bottom w:val="single" w:sz="4" w:space="0" w:color="auto"/>
              <w:right w:val="single" w:sz="4" w:space="0" w:color="auto"/>
            </w:tcBorders>
            <w:shd w:val="clear" w:color="000000" w:fill="FFFFFF"/>
            <w:noWrap/>
            <w:vAlign w:val="center"/>
            <w:hideMark/>
          </w:tcPr>
          <w:p w14:paraId="7C20183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2 522 430,00</w:t>
            </w:r>
          </w:p>
        </w:tc>
      </w:tr>
      <w:tr w:rsidR="00751366" w:rsidRPr="00346B91" w14:paraId="6CD507B4"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5F33E87"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1FB289BA"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center"/>
            <w:hideMark/>
          </w:tcPr>
          <w:p w14:paraId="1F5A5F64"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000 0502 0000000000 244</w:t>
            </w:r>
          </w:p>
        </w:tc>
        <w:tc>
          <w:tcPr>
            <w:tcW w:w="1300" w:type="dxa"/>
            <w:tcBorders>
              <w:top w:val="nil"/>
              <w:left w:val="nil"/>
              <w:bottom w:val="single" w:sz="4" w:space="0" w:color="auto"/>
              <w:right w:val="single" w:sz="4" w:space="0" w:color="auto"/>
            </w:tcBorders>
            <w:shd w:val="clear" w:color="000000" w:fill="FFFFFF"/>
            <w:noWrap/>
            <w:vAlign w:val="center"/>
            <w:hideMark/>
          </w:tcPr>
          <w:p w14:paraId="690A495B"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2 522 430,00</w:t>
            </w:r>
          </w:p>
        </w:tc>
      </w:tr>
      <w:tr w:rsidR="00751366" w:rsidRPr="00346B91" w14:paraId="5FCB907E"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39576A8"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57F5E50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бюджетные ассигнования</w:t>
            </w:r>
          </w:p>
        </w:tc>
        <w:tc>
          <w:tcPr>
            <w:tcW w:w="1960" w:type="dxa"/>
            <w:tcBorders>
              <w:top w:val="nil"/>
              <w:left w:val="nil"/>
              <w:bottom w:val="single" w:sz="4" w:space="0" w:color="auto"/>
              <w:right w:val="single" w:sz="4" w:space="0" w:color="auto"/>
            </w:tcBorders>
            <w:shd w:val="clear" w:color="000000" w:fill="FFFFFF"/>
            <w:noWrap/>
            <w:vAlign w:val="bottom"/>
            <w:hideMark/>
          </w:tcPr>
          <w:p w14:paraId="0F5FD06E"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000 0502 0000000000 800</w:t>
            </w:r>
          </w:p>
        </w:tc>
        <w:tc>
          <w:tcPr>
            <w:tcW w:w="1300" w:type="dxa"/>
            <w:tcBorders>
              <w:top w:val="nil"/>
              <w:left w:val="nil"/>
              <w:bottom w:val="single" w:sz="4" w:space="0" w:color="auto"/>
              <w:right w:val="single" w:sz="4" w:space="0" w:color="auto"/>
            </w:tcBorders>
            <w:shd w:val="clear" w:color="000000" w:fill="FFFFFF"/>
            <w:noWrap/>
            <w:vAlign w:val="bottom"/>
            <w:hideMark/>
          </w:tcPr>
          <w:p w14:paraId="69CBB6BE"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6 900 000,00</w:t>
            </w:r>
          </w:p>
        </w:tc>
      </w:tr>
      <w:tr w:rsidR="00751366" w:rsidRPr="00346B91" w14:paraId="748C8950"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F732145"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1ED01256"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1960" w:type="dxa"/>
            <w:tcBorders>
              <w:top w:val="nil"/>
              <w:left w:val="nil"/>
              <w:bottom w:val="single" w:sz="4" w:space="0" w:color="auto"/>
              <w:right w:val="single" w:sz="4" w:space="0" w:color="auto"/>
            </w:tcBorders>
            <w:shd w:val="clear" w:color="000000" w:fill="FFFFFF"/>
            <w:noWrap/>
            <w:vAlign w:val="center"/>
            <w:hideMark/>
          </w:tcPr>
          <w:p w14:paraId="2F5C1E8C"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000 0502 0000000000 810</w:t>
            </w:r>
          </w:p>
        </w:tc>
        <w:tc>
          <w:tcPr>
            <w:tcW w:w="1300" w:type="dxa"/>
            <w:tcBorders>
              <w:top w:val="nil"/>
              <w:left w:val="nil"/>
              <w:bottom w:val="single" w:sz="4" w:space="0" w:color="auto"/>
              <w:right w:val="single" w:sz="4" w:space="0" w:color="auto"/>
            </w:tcBorders>
            <w:shd w:val="clear" w:color="000000" w:fill="FFFFFF"/>
            <w:noWrap/>
            <w:vAlign w:val="center"/>
            <w:hideMark/>
          </w:tcPr>
          <w:p w14:paraId="7C0CA843"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6 900 000,00</w:t>
            </w:r>
          </w:p>
        </w:tc>
      </w:tr>
      <w:tr w:rsidR="00751366" w:rsidRPr="00346B91" w14:paraId="68CB1378"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E7CA737"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1F27CB37"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960" w:type="dxa"/>
            <w:tcBorders>
              <w:top w:val="nil"/>
              <w:left w:val="nil"/>
              <w:bottom w:val="single" w:sz="4" w:space="0" w:color="auto"/>
              <w:right w:val="single" w:sz="4" w:space="0" w:color="auto"/>
            </w:tcBorders>
            <w:shd w:val="clear" w:color="000000" w:fill="FFFFFF"/>
            <w:noWrap/>
            <w:vAlign w:val="center"/>
            <w:hideMark/>
          </w:tcPr>
          <w:p w14:paraId="54ABB57A"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000 0502 0000000000 811</w:t>
            </w:r>
          </w:p>
        </w:tc>
        <w:tc>
          <w:tcPr>
            <w:tcW w:w="1300" w:type="dxa"/>
            <w:tcBorders>
              <w:top w:val="nil"/>
              <w:left w:val="nil"/>
              <w:bottom w:val="single" w:sz="4" w:space="0" w:color="auto"/>
              <w:right w:val="single" w:sz="4" w:space="0" w:color="auto"/>
            </w:tcBorders>
            <w:shd w:val="clear" w:color="000000" w:fill="FFFFFF"/>
            <w:noWrap/>
            <w:vAlign w:val="center"/>
            <w:hideMark/>
          </w:tcPr>
          <w:p w14:paraId="5A5DE18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6 900 000,00</w:t>
            </w:r>
          </w:p>
        </w:tc>
      </w:tr>
      <w:tr w:rsidR="00751366" w:rsidRPr="00346B91" w14:paraId="530679A8"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1B6CEF0" w14:textId="77777777" w:rsidR="00751366" w:rsidRPr="00346B91" w:rsidRDefault="00751366" w:rsidP="00751366">
            <w:pPr>
              <w:spacing w:after="0" w:line="240" w:lineRule="auto"/>
              <w:rPr>
                <w:rFonts w:ascii="Times New Roman" w:eastAsia="Times New Roman" w:hAnsi="Times New Roman" w:cs="Times New Roman"/>
                <w:i/>
                <w:iCs/>
                <w:sz w:val="16"/>
                <w:szCs w:val="16"/>
                <w:lang w:eastAsia="ru-RU"/>
              </w:rPr>
            </w:pPr>
            <w:r w:rsidRPr="00346B91">
              <w:rPr>
                <w:rFonts w:ascii="Times New Roman" w:eastAsia="Times New Roman" w:hAnsi="Times New Roman" w:cs="Times New Roman"/>
                <w:i/>
                <w:iCs/>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6D2DC00D"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Благоустройство</w:t>
            </w:r>
          </w:p>
        </w:tc>
        <w:tc>
          <w:tcPr>
            <w:tcW w:w="1960" w:type="dxa"/>
            <w:tcBorders>
              <w:top w:val="nil"/>
              <w:left w:val="nil"/>
              <w:bottom w:val="single" w:sz="4" w:space="0" w:color="auto"/>
              <w:right w:val="single" w:sz="4" w:space="0" w:color="auto"/>
            </w:tcBorders>
            <w:shd w:val="clear" w:color="000000" w:fill="FFFFFF"/>
            <w:noWrap/>
            <w:vAlign w:val="bottom"/>
            <w:hideMark/>
          </w:tcPr>
          <w:p w14:paraId="0F2D9E06"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000 0503 0000000000 000</w:t>
            </w:r>
          </w:p>
        </w:tc>
        <w:tc>
          <w:tcPr>
            <w:tcW w:w="1300" w:type="dxa"/>
            <w:tcBorders>
              <w:top w:val="nil"/>
              <w:left w:val="nil"/>
              <w:bottom w:val="single" w:sz="4" w:space="0" w:color="auto"/>
              <w:right w:val="single" w:sz="4" w:space="0" w:color="auto"/>
            </w:tcBorders>
            <w:shd w:val="clear" w:color="000000" w:fill="FFFFFF"/>
            <w:noWrap/>
            <w:vAlign w:val="bottom"/>
            <w:hideMark/>
          </w:tcPr>
          <w:p w14:paraId="641403D9"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48 632 379,99</w:t>
            </w:r>
          </w:p>
        </w:tc>
      </w:tr>
      <w:tr w:rsidR="00751366" w:rsidRPr="00346B91" w14:paraId="1474D4AB"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A760550"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5CB69B6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bottom"/>
            <w:hideMark/>
          </w:tcPr>
          <w:p w14:paraId="6474102F"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000 0503 0000000000 200</w:t>
            </w:r>
          </w:p>
        </w:tc>
        <w:tc>
          <w:tcPr>
            <w:tcW w:w="1300" w:type="dxa"/>
            <w:tcBorders>
              <w:top w:val="nil"/>
              <w:left w:val="nil"/>
              <w:bottom w:val="single" w:sz="4" w:space="0" w:color="auto"/>
              <w:right w:val="single" w:sz="4" w:space="0" w:color="auto"/>
            </w:tcBorders>
            <w:shd w:val="clear" w:color="000000" w:fill="FFFFFF"/>
            <w:noWrap/>
            <w:vAlign w:val="bottom"/>
            <w:hideMark/>
          </w:tcPr>
          <w:p w14:paraId="539DD881"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15 103 434,32</w:t>
            </w:r>
          </w:p>
        </w:tc>
      </w:tr>
      <w:tr w:rsidR="00751366" w:rsidRPr="00346B91" w14:paraId="04975D90"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10F647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268EC40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bottom"/>
            <w:hideMark/>
          </w:tcPr>
          <w:p w14:paraId="4E026E32"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000 0503 0000000000 240</w:t>
            </w:r>
          </w:p>
        </w:tc>
        <w:tc>
          <w:tcPr>
            <w:tcW w:w="1300" w:type="dxa"/>
            <w:tcBorders>
              <w:top w:val="nil"/>
              <w:left w:val="nil"/>
              <w:bottom w:val="single" w:sz="4" w:space="0" w:color="auto"/>
              <w:right w:val="single" w:sz="4" w:space="0" w:color="auto"/>
            </w:tcBorders>
            <w:shd w:val="clear" w:color="000000" w:fill="FFFFFF"/>
            <w:noWrap/>
            <w:vAlign w:val="bottom"/>
            <w:hideMark/>
          </w:tcPr>
          <w:p w14:paraId="4E4A5C77"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15 103 434,32</w:t>
            </w:r>
          </w:p>
        </w:tc>
      </w:tr>
      <w:tr w:rsidR="00751366" w:rsidRPr="00346B91" w14:paraId="77F8EA08"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DED00C1"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bottom"/>
            <w:hideMark/>
          </w:tcPr>
          <w:p w14:paraId="4842C2BB"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1960" w:type="dxa"/>
            <w:tcBorders>
              <w:top w:val="nil"/>
              <w:left w:val="nil"/>
              <w:bottom w:val="single" w:sz="4" w:space="0" w:color="auto"/>
              <w:right w:val="single" w:sz="4" w:space="0" w:color="auto"/>
            </w:tcBorders>
            <w:shd w:val="clear" w:color="000000" w:fill="FFFFFF"/>
            <w:noWrap/>
            <w:vAlign w:val="bottom"/>
            <w:hideMark/>
          </w:tcPr>
          <w:p w14:paraId="443558E0"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000 0503 0000000000 244</w:t>
            </w:r>
          </w:p>
        </w:tc>
        <w:tc>
          <w:tcPr>
            <w:tcW w:w="1300" w:type="dxa"/>
            <w:tcBorders>
              <w:top w:val="nil"/>
              <w:left w:val="nil"/>
              <w:bottom w:val="single" w:sz="4" w:space="0" w:color="auto"/>
              <w:right w:val="single" w:sz="4" w:space="0" w:color="auto"/>
            </w:tcBorders>
            <w:shd w:val="clear" w:color="000000" w:fill="FFFFFF"/>
            <w:noWrap/>
            <w:vAlign w:val="bottom"/>
            <w:hideMark/>
          </w:tcPr>
          <w:p w14:paraId="4D9F5427"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15 103 434,32</w:t>
            </w:r>
          </w:p>
        </w:tc>
      </w:tr>
      <w:tr w:rsidR="00751366" w:rsidRPr="00346B91" w14:paraId="47CDFC05"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3372AE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1676568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xml:space="preserve">Межбюджетные </w:t>
            </w:r>
            <w:proofErr w:type="spellStart"/>
            <w:r w:rsidRPr="00346B91">
              <w:rPr>
                <w:rFonts w:ascii="Times New Roman" w:eastAsia="Times New Roman" w:hAnsi="Times New Roman" w:cs="Times New Roman"/>
                <w:sz w:val="16"/>
                <w:szCs w:val="16"/>
                <w:lang w:eastAsia="ru-RU"/>
              </w:rPr>
              <w:t>трасферты</w:t>
            </w:r>
            <w:proofErr w:type="spellEnd"/>
          </w:p>
        </w:tc>
        <w:tc>
          <w:tcPr>
            <w:tcW w:w="1960" w:type="dxa"/>
            <w:tcBorders>
              <w:top w:val="nil"/>
              <w:left w:val="nil"/>
              <w:bottom w:val="single" w:sz="4" w:space="0" w:color="auto"/>
              <w:right w:val="single" w:sz="4" w:space="0" w:color="auto"/>
            </w:tcBorders>
            <w:shd w:val="clear" w:color="000000" w:fill="FFFFFF"/>
            <w:noWrap/>
            <w:vAlign w:val="bottom"/>
            <w:hideMark/>
          </w:tcPr>
          <w:p w14:paraId="54E18A99"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000 0503 0000000000 500</w:t>
            </w:r>
          </w:p>
        </w:tc>
        <w:tc>
          <w:tcPr>
            <w:tcW w:w="1300" w:type="dxa"/>
            <w:tcBorders>
              <w:top w:val="nil"/>
              <w:left w:val="nil"/>
              <w:bottom w:val="single" w:sz="4" w:space="0" w:color="auto"/>
              <w:right w:val="single" w:sz="4" w:space="0" w:color="auto"/>
            </w:tcBorders>
            <w:shd w:val="clear" w:color="000000" w:fill="FFFFFF"/>
            <w:noWrap/>
            <w:vAlign w:val="bottom"/>
            <w:hideMark/>
          </w:tcPr>
          <w:p w14:paraId="6B8EF37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1 822 683,67</w:t>
            </w:r>
          </w:p>
        </w:tc>
      </w:tr>
      <w:tr w:rsidR="00751366" w:rsidRPr="00346B91" w14:paraId="230AFA42"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44A25E1"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B9C0F50"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bottom"/>
            <w:hideMark/>
          </w:tcPr>
          <w:p w14:paraId="5D046373"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000 0503 0000000000 540</w:t>
            </w:r>
          </w:p>
        </w:tc>
        <w:tc>
          <w:tcPr>
            <w:tcW w:w="1300" w:type="dxa"/>
            <w:tcBorders>
              <w:top w:val="nil"/>
              <w:left w:val="nil"/>
              <w:bottom w:val="single" w:sz="4" w:space="0" w:color="auto"/>
              <w:right w:val="single" w:sz="4" w:space="0" w:color="auto"/>
            </w:tcBorders>
            <w:shd w:val="clear" w:color="000000" w:fill="FFFFFF"/>
            <w:noWrap/>
            <w:vAlign w:val="bottom"/>
            <w:hideMark/>
          </w:tcPr>
          <w:p w14:paraId="0C68287E"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1 822 683,67</w:t>
            </w:r>
          </w:p>
        </w:tc>
      </w:tr>
      <w:tr w:rsidR="00751366" w:rsidRPr="00346B91" w14:paraId="639EAAAD"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72F761D"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2D322F4"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1960" w:type="dxa"/>
            <w:tcBorders>
              <w:top w:val="nil"/>
              <w:left w:val="nil"/>
              <w:bottom w:val="single" w:sz="4" w:space="0" w:color="auto"/>
              <w:right w:val="single" w:sz="4" w:space="0" w:color="auto"/>
            </w:tcBorders>
            <w:shd w:val="clear" w:color="000000" w:fill="FFFFFF"/>
            <w:noWrap/>
            <w:vAlign w:val="center"/>
            <w:hideMark/>
          </w:tcPr>
          <w:p w14:paraId="28F0E48D"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000 0503 0000000000 600</w:t>
            </w:r>
          </w:p>
        </w:tc>
        <w:tc>
          <w:tcPr>
            <w:tcW w:w="1300" w:type="dxa"/>
            <w:tcBorders>
              <w:top w:val="nil"/>
              <w:left w:val="nil"/>
              <w:bottom w:val="single" w:sz="4" w:space="0" w:color="auto"/>
              <w:right w:val="single" w:sz="4" w:space="0" w:color="auto"/>
            </w:tcBorders>
            <w:shd w:val="clear" w:color="000000" w:fill="FFFFFF"/>
            <w:noWrap/>
            <w:vAlign w:val="center"/>
            <w:hideMark/>
          </w:tcPr>
          <w:p w14:paraId="3C7CBD14"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31 706 262,00</w:t>
            </w:r>
          </w:p>
        </w:tc>
      </w:tr>
      <w:tr w:rsidR="00751366" w:rsidRPr="00346B91" w14:paraId="3946C1BC"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906963F"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6CBEE233"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Субсидии бюджетным учреждениям</w:t>
            </w:r>
          </w:p>
        </w:tc>
        <w:tc>
          <w:tcPr>
            <w:tcW w:w="1960" w:type="dxa"/>
            <w:tcBorders>
              <w:top w:val="nil"/>
              <w:left w:val="nil"/>
              <w:bottom w:val="single" w:sz="4" w:space="0" w:color="auto"/>
              <w:right w:val="single" w:sz="4" w:space="0" w:color="auto"/>
            </w:tcBorders>
            <w:shd w:val="clear" w:color="000000" w:fill="FFFFFF"/>
            <w:noWrap/>
            <w:vAlign w:val="center"/>
            <w:hideMark/>
          </w:tcPr>
          <w:p w14:paraId="71F8AD45"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000 0503 0000000000 610</w:t>
            </w:r>
          </w:p>
        </w:tc>
        <w:tc>
          <w:tcPr>
            <w:tcW w:w="1300" w:type="dxa"/>
            <w:tcBorders>
              <w:top w:val="nil"/>
              <w:left w:val="nil"/>
              <w:bottom w:val="single" w:sz="4" w:space="0" w:color="auto"/>
              <w:right w:val="single" w:sz="4" w:space="0" w:color="auto"/>
            </w:tcBorders>
            <w:shd w:val="clear" w:color="000000" w:fill="FFFFFF"/>
            <w:noWrap/>
            <w:vAlign w:val="center"/>
            <w:hideMark/>
          </w:tcPr>
          <w:p w14:paraId="6C1C1BE3"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31 706 262,00</w:t>
            </w:r>
          </w:p>
        </w:tc>
      </w:tr>
      <w:tr w:rsidR="00751366" w:rsidRPr="00346B91" w14:paraId="3AEC9BE3"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A83278E"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nil"/>
              <w:right w:val="nil"/>
            </w:tcBorders>
            <w:shd w:val="clear" w:color="000000" w:fill="FFFFFF"/>
            <w:vAlign w:val="center"/>
            <w:hideMark/>
          </w:tcPr>
          <w:p w14:paraId="44915FC2"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181361E8"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000 0503 0000000000 611</w:t>
            </w:r>
          </w:p>
        </w:tc>
        <w:tc>
          <w:tcPr>
            <w:tcW w:w="1300" w:type="dxa"/>
            <w:tcBorders>
              <w:top w:val="nil"/>
              <w:left w:val="nil"/>
              <w:bottom w:val="single" w:sz="4" w:space="0" w:color="auto"/>
              <w:right w:val="single" w:sz="4" w:space="0" w:color="auto"/>
            </w:tcBorders>
            <w:shd w:val="clear" w:color="000000" w:fill="FFFFFF"/>
            <w:noWrap/>
            <w:vAlign w:val="center"/>
            <w:hideMark/>
          </w:tcPr>
          <w:p w14:paraId="3A9FBF3F"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31 706 262,00</w:t>
            </w:r>
          </w:p>
        </w:tc>
      </w:tr>
      <w:tr w:rsidR="00751366" w:rsidRPr="00346B91" w14:paraId="353ECE21"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2252FC7"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single" w:sz="4" w:space="0" w:color="auto"/>
              <w:left w:val="nil"/>
              <w:bottom w:val="single" w:sz="4" w:space="0" w:color="auto"/>
              <w:right w:val="single" w:sz="4" w:space="0" w:color="auto"/>
            </w:tcBorders>
            <w:shd w:val="clear" w:color="000000" w:fill="FFFFFF"/>
            <w:vAlign w:val="center"/>
            <w:hideMark/>
          </w:tcPr>
          <w:p w14:paraId="07A6B6BE"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КУЛЬТУРА, КИНЕМАТОГРАФИЯ</w:t>
            </w:r>
          </w:p>
        </w:tc>
        <w:tc>
          <w:tcPr>
            <w:tcW w:w="1960" w:type="dxa"/>
            <w:tcBorders>
              <w:top w:val="nil"/>
              <w:left w:val="nil"/>
              <w:bottom w:val="single" w:sz="4" w:space="0" w:color="auto"/>
              <w:right w:val="single" w:sz="4" w:space="0" w:color="auto"/>
            </w:tcBorders>
            <w:shd w:val="clear" w:color="000000" w:fill="FFFFFF"/>
            <w:noWrap/>
            <w:vAlign w:val="center"/>
            <w:hideMark/>
          </w:tcPr>
          <w:p w14:paraId="21BD5B83"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000 0800 0000000000 000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786C64D0"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4 500 000,00</w:t>
            </w:r>
          </w:p>
        </w:tc>
      </w:tr>
      <w:tr w:rsidR="00751366" w:rsidRPr="00346B91" w14:paraId="21DAB1E5"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5769A09"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72002122"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Культура</w:t>
            </w:r>
          </w:p>
        </w:tc>
        <w:tc>
          <w:tcPr>
            <w:tcW w:w="1960" w:type="dxa"/>
            <w:tcBorders>
              <w:top w:val="nil"/>
              <w:left w:val="nil"/>
              <w:bottom w:val="single" w:sz="4" w:space="0" w:color="auto"/>
              <w:right w:val="single" w:sz="4" w:space="0" w:color="auto"/>
            </w:tcBorders>
            <w:shd w:val="clear" w:color="000000" w:fill="FFFFFF"/>
            <w:noWrap/>
            <w:vAlign w:val="center"/>
            <w:hideMark/>
          </w:tcPr>
          <w:p w14:paraId="0A041BB4"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000 0801 0000000000 000</w:t>
            </w:r>
          </w:p>
        </w:tc>
        <w:tc>
          <w:tcPr>
            <w:tcW w:w="1300" w:type="dxa"/>
            <w:tcBorders>
              <w:top w:val="nil"/>
              <w:left w:val="nil"/>
              <w:bottom w:val="single" w:sz="4" w:space="0" w:color="auto"/>
              <w:right w:val="single" w:sz="4" w:space="0" w:color="auto"/>
            </w:tcBorders>
            <w:shd w:val="clear" w:color="000000" w:fill="FFFFFF"/>
            <w:noWrap/>
            <w:vAlign w:val="center"/>
            <w:hideMark/>
          </w:tcPr>
          <w:p w14:paraId="5AA76FBA"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4 500 000,00</w:t>
            </w:r>
          </w:p>
        </w:tc>
      </w:tr>
      <w:tr w:rsidR="00751366" w:rsidRPr="00346B91" w14:paraId="49478FF1"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DE75616"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000000" w:fill="FFFFFF"/>
            <w:vAlign w:val="center"/>
            <w:hideMark/>
          </w:tcPr>
          <w:p w14:paraId="0EDE772B"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Межбюджетные трансферты</w:t>
            </w:r>
          </w:p>
        </w:tc>
        <w:tc>
          <w:tcPr>
            <w:tcW w:w="1960" w:type="dxa"/>
            <w:tcBorders>
              <w:top w:val="nil"/>
              <w:left w:val="nil"/>
              <w:bottom w:val="single" w:sz="4" w:space="0" w:color="auto"/>
              <w:right w:val="single" w:sz="4" w:space="0" w:color="auto"/>
            </w:tcBorders>
            <w:shd w:val="clear" w:color="000000" w:fill="FFFFFF"/>
            <w:noWrap/>
            <w:vAlign w:val="center"/>
            <w:hideMark/>
          </w:tcPr>
          <w:p w14:paraId="078E52B0"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000 0801 0000000000 500</w:t>
            </w:r>
          </w:p>
        </w:tc>
        <w:tc>
          <w:tcPr>
            <w:tcW w:w="1300" w:type="dxa"/>
            <w:tcBorders>
              <w:top w:val="nil"/>
              <w:left w:val="nil"/>
              <w:bottom w:val="single" w:sz="4" w:space="0" w:color="auto"/>
              <w:right w:val="single" w:sz="4" w:space="0" w:color="auto"/>
            </w:tcBorders>
            <w:shd w:val="clear" w:color="000000" w:fill="FFFFFF"/>
            <w:noWrap/>
            <w:vAlign w:val="center"/>
            <w:hideMark/>
          </w:tcPr>
          <w:p w14:paraId="7A06E7E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4 500 000,00</w:t>
            </w:r>
          </w:p>
        </w:tc>
      </w:tr>
      <w:tr w:rsidR="00751366" w:rsidRPr="00346B91" w14:paraId="5864E300" w14:textId="77777777" w:rsidTr="00751366">
        <w:trPr>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969FADF"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nil"/>
              <w:left w:val="nil"/>
              <w:bottom w:val="nil"/>
              <w:right w:val="single" w:sz="4" w:space="0" w:color="auto"/>
            </w:tcBorders>
            <w:shd w:val="clear" w:color="000000" w:fill="FFFFFF"/>
            <w:vAlign w:val="center"/>
            <w:hideMark/>
          </w:tcPr>
          <w:p w14:paraId="51CA338C"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Иные межбюджетные трансферты</w:t>
            </w:r>
          </w:p>
        </w:tc>
        <w:tc>
          <w:tcPr>
            <w:tcW w:w="1960" w:type="dxa"/>
            <w:tcBorders>
              <w:top w:val="nil"/>
              <w:left w:val="nil"/>
              <w:bottom w:val="nil"/>
              <w:right w:val="single" w:sz="4" w:space="0" w:color="auto"/>
            </w:tcBorders>
            <w:shd w:val="clear" w:color="000000" w:fill="FFFFFF"/>
            <w:noWrap/>
            <w:vAlign w:val="center"/>
            <w:hideMark/>
          </w:tcPr>
          <w:p w14:paraId="55286956"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000 0801 0000000000 540</w:t>
            </w:r>
          </w:p>
        </w:tc>
        <w:tc>
          <w:tcPr>
            <w:tcW w:w="1300" w:type="dxa"/>
            <w:tcBorders>
              <w:top w:val="nil"/>
              <w:left w:val="nil"/>
              <w:bottom w:val="single" w:sz="4" w:space="0" w:color="auto"/>
              <w:right w:val="single" w:sz="4" w:space="0" w:color="auto"/>
            </w:tcBorders>
            <w:shd w:val="clear" w:color="000000" w:fill="FFFFFF"/>
            <w:noWrap/>
            <w:vAlign w:val="center"/>
            <w:hideMark/>
          </w:tcPr>
          <w:p w14:paraId="0A5DDC2A" w14:textId="77777777" w:rsidR="00751366" w:rsidRPr="00346B91" w:rsidRDefault="00751366" w:rsidP="00751366">
            <w:pPr>
              <w:spacing w:after="0" w:line="240" w:lineRule="auto"/>
              <w:jc w:val="center"/>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4 500 000,00</w:t>
            </w:r>
          </w:p>
        </w:tc>
      </w:tr>
      <w:tr w:rsidR="00751366" w:rsidRPr="00346B91" w14:paraId="4979C19A" w14:textId="77777777" w:rsidTr="00751366">
        <w:trPr>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31654DFE" w14:textId="77777777" w:rsidR="00751366" w:rsidRPr="00346B91" w:rsidRDefault="00751366" w:rsidP="00751366">
            <w:pPr>
              <w:spacing w:after="0" w:line="240" w:lineRule="auto"/>
              <w:rPr>
                <w:rFonts w:ascii="Times New Roman" w:eastAsia="Times New Roman" w:hAnsi="Times New Roman" w:cs="Times New Roman"/>
                <w:sz w:val="16"/>
                <w:szCs w:val="16"/>
                <w:lang w:eastAsia="ru-RU"/>
              </w:rPr>
            </w:pPr>
            <w:r w:rsidRPr="00346B91">
              <w:rPr>
                <w:rFonts w:ascii="Times New Roman" w:eastAsia="Times New Roman" w:hAnsi="Times New Roman" w:cs="Times New Roman"/>
                <w:sz w:val="16"/>
                <w:szCs w:val="16"/>
                <w:lang w:eastAsia="ru-RU"/>
              </w:rPr>
              <w:t> </w:t>
            </w:r>
          </w:p>
        </w:tc>
        <w:tc>
          <w:tcPr>
            <w:tcW w:w="7371" w:type="dxa"/>
            <w:tcBorders>
              <w:top w:val="single" w:sz="4" w:space="0" w:color="auto"/>
              <w:left w:val="nil"/>
              <w:bottom w:val="single" w:sz="4" w:space="0" w:color="auto"/>
              <w:right w:val="single" w:sz="4" w:space="0" w:color="auto"/>
            </w:tcBorders>
            <w:shd w:val="clear" w:color="000000" w:fill="FFFFFF"/>
            <w:vAlign w:val="bottom"/>
            <w:hideMark/>
          </w:tcPr>
          <w:p w14:paraId="166DDEB2" w14:textId="77777777" w:rsidR="00751366" w:rsidRPr="00346B91" w:rsidRDefault="00751366" w:rsidP="00751366">
            <w:pPr>
              <w:spacing w:after="0" w:line="240" w:lineRule="auto"/>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Результат исполнения бюджета (дефицит "-", профицит "+")</w:t>
            </w:r>
          </w:p>
        </w:tc>
        <w:tc>
          <w:tcPr>
            <w:tcW w:w="1960" w:type="dxa"/>
            <w:tcBorders>
              <w:top w:val="single" w:sz="4" w:space="0" w:color="auto"/>
              <w:left w:val="nil"/>
              <w:bottom w:val="single" w:sz="4" w:space="0" w:color="auto"/>
              <w:right w:val="single" w:sz="4" w:space="0" w:color="auto"/>
            </w:tcBorders>
            <w:shd w:val="clear" w:color="000000" w:fill="FFFFFF"/>
            <w:noWrap/>
            <w:vAlign w:val="center"/>
            <w:hideMark/>
          </w:tcPr>
          <w:p w14:paraId="100508D7"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Х</w:t>
            </w:r>
          </w:p>
        </w:tc>
        <w:tc>
          <w:tcPr>
            <w:tcW w:w="1300" w:type="dxa"/>
            <w:tcBorders>
              <w:top w:val="nil"/>
              <w:left w:val="nil"/>
              <w:bottom w:val="single" w:sz="4" w:space="0" w:color="auto"/>
              <w:right w:val="single" w:sz="4" w:space="0" w:color="auto"/>
            </w:tcBorders>
            <w:shd w:val="clear" w:color="000000" w:fill="FFFFFF"/>
            <w:noWrap/>
            <w:vAlign w:val="bottom"/>
            <w:hideMark/>
          </w:tcPr>
          <w:p w14:paraId="2C30E019" w14:textId="77777777" w:rsidR="00751366" w:rsidRPr="00346B91" w:rsidRDefault="00751366" w:rsidP="00751366">
            <w:pPr>
              <w:spacing w:after="0" w:line="240" w:lineRule="auto"/>
              <w:jc w:val="center"/>
              <w:rPr>
                <w:rFonts w:ascii="Times New Roman" w:eastAsia="Times New Roman" w:hAnsi="Times New Roman" w:cs="Times New Roman"/>
                <w:b/>
                <w:bCs/>
                <w:sz w:val="16"/>
                <w:szCs w:val="16"/>
                <w:lang w:eastAsia="ru-RU"/>
              </w:rPr>
            </w:pPr>
            <w:r w:rsidRPr="00346B91">
              <w:rPr>
                <w:rFonts w:ascii="Times New Roman" w:eastAsia="Times New Roman" w:hAnsi="Times New Roman" w:cs="Times New Roman"/>
                <w:b/>
                <w:bCs/>
                <w:sz w:val="16"/>
                <w:szCs w:val="16"/>
                <w:lang w:eastAsia="ru-RU"/>
              </w:rPr>
              <w:t>5 617 834,71</w:t>
            </w:r>
          </w:p>
        </w:tc>
      </w:tr>
    </w:tbl>
    <w:p w14:paraId="14EE389D" w14:textId="6C6429F8" w:rsidR="00346B91" w:rsidRPr="00FE2C1A" w:rsidRDefault="00346B91" w:rsidP="00346B9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E2C1A">
        <w:rPr>
          <w:rFonts w:ascii="Times New Roman" w:eastAsia="Times New Roman" w:hAnsi="Times New Roman" w:cs="Times New Roman"/>
          <w:bCs/>
          <w:sz w:val="20"/>
          <w:szCs w:val="20"/>
          <w:lang w:eastAsia="x-none"/>
        </w:rPr>
        <w:t>Приложение №3</w:t>
      </w:r>
    </w:p>
    <w:p w14:paraId="11FE9211" w14:textId="77777777" w:rsidR="00346B91" w:rsidRPr="00FE2C1A" w:rsidRDefault="00346B91" w:rsidP="00346B9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E2C1A">
        <w:rPr>
          <w:rFonts w:ascii="Times New Roman" w:eastAsia="Times New Roman" w:hAnsi="Times New Roman" w:cs="Times New Roman"/>
          <w:bCs/>
          <w:sz w:val="20"/>
          <w:szCs w:val="20"/>
          <w:lang w:eastAsia="x-none"/>
        </w:rPr>
        <w:t>к решению Собрания представителей</w:t>
      </w:r>
    </w:p>
    <w:p w14:paraId="6E363E09" w14:textId="77777777" w:rsidR="00346B91" w:rsidRPr="00FE2C1A" w:rsidRDefault="00346B91" w:rsidP="00346B9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FE2C1A">
        <w:rPr>
          <w:rFonts w:ascii="Times New Roman" w:eastAsia="Times New Roman" w:hAnsi="Times New Roman" w:cs="Times New Roman"/>
          <w:bCs/>
          <w:sz w:val="20"/>
          <w:szCs w:val="20"/>
          <w:lang w:eastAsia="x-none"/>
        </w:rPr>
        <w:t>городского поселения Безенчук</w:t>
      </w:r>
    </w:p>
    <w:p w14:paraId="31F6D163" w14:textId="77777777" w:rsidR="00346B91" w:rsidRPr="00FE2C1A" w:rsidRDefault="00346B91" w:rsidP="00346B91">
      <w:pPr>
        <w:spacing w:after="0" w:line="240" w:lineRule="auto"/>
        <w:jc w:val="right"/>
        <w:outlineLvl w:val="0"/>
        <w:rPr>
          <w:rFonts w:ascii="Times New Roman" w:eastAsia="Times New Roman" w:hAnsi="Times New Roman" w:cs="Times New Roman"/>
          <w:bCs/>
          <w:sz w:val="20"/>
          <w:szCs w:val="20"/>
          <w:lang w:eastAsia="x-none"/>
        </w:rPr>
      </w:pPr>
      <w:r w:rsidRPr="00FE2C1A">
        <w:rPr>
          <w:rFonts w:ascii="Times New Roman" w:eastAsia="Times New Roman" w:hAnsi="Times New Roman" w:cs="Times New Roman"/>
          <w:bCs/>
          <w:sz w:val="20"/>
          <w:szCs w:val="20"/>
          <w:lang w:eastAsia="x-none"/>
        </w:rPr>
        <w:t>от 20.05.2021г №45/10</w:t>
      </w:r>
    </w:p>
    <w:p w14:paraId="1118D5DD" w14:textId="00D14293" w:rsidR="00985B2B" w:rsidRDefault="00985B2B" w:rsidP="0055308F">
      <w:pPr>
        <w:spacing w:after="0" w:line="240" w:lineRule="auto"/>
        <w:jc w:val="center"/>
        <w:rPr>
          <w:rFonts w:ascii="Times New Roman" w:eastAsia="Times New Roman" w:hAnsi="Times New Roman" w:cs="Times New Roman"/>
          <w:b/>
          <w:bCs/>
          <w:sz w:val="8"/>
          <w:szCs w:val="8"/>
          <w:lang w:eastAsia="ru-RU"/>
        </w:rPr>
      </w:pPr>
    </w:p>
    <w:tbl>
      <w:tblPr>
        <w:tblW w:w="10914" w:type="dxa"/>
        <w:tblInd w:w="-5" w:type="dxa"/>
        <w:tblLook w:val="04A0" w:firstRow="1" w:lastRow="0" w:firstColumn="1" w:lastColumn="0" w:noHBand="0" w:noVBand="1"/>
      </w:tblPr>
      <w:tblGrid>
        <w:gridCol w:w="2127"/>
        <w:gridCol w:w="7507"/>
        <w:gridCol w:w="1280"/>
      </w:tblGrid>
      <w:tr w:rsidR="00AC5BAD" w:rsidRPr="00ED0983" w14:paraId="55F7F933" w14:textId="77777777" w:rsidTr="00F27BFF">
        <w:trPr>
          <w:trHeight w:val="255"/>
        </w:trPr>
        <w:tc>
          <w:tcPr>
            <w:tcW w:w="10914" w:type="dxa"/>
            <w:gridSpan w:val="3"/>
            <w:tcBorders>
              <w:top w:val="nil"/>
              <w:left w:val="single" w:sz="4" w:space="0" w:color="auto"/>
              <w:bottom w:val="single" w:sz="4" w:space="0" w:color="auto"/>
              <w:right w:val="single" w:sz="4" w:space="0" w:color="auto"/>
            </w:tcBorders>
            <w:shd w:val="clear" w:color="auto" w:fill="auto"/>
            <w:vAlign w:val="center"/>
          </w:tcPr>
          <w:p w14:paraId="0CCAAA67" w14:textId="07EE842C" w:rsidR="00AC5BAD" w:rsidRPr="00ED0983" w:rsidRDefault="00AC5BAD"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b/>
                <w:bCs/>
                <w:sz w:val="16"/>
                <w:szCs w:val="16"/>
                <w:lang w:eastAsia="ru-RU"/>
              </w:rPr>
              <w:t xml:space="preserve">Источники финансирования </w:t>
            </w:r>
            <w:proofErr w:type="gramStart"/>
            <w:r w:rsidRPr="00ED0983">
              <w:rPr>
                <w:rFonts w:ascii="Times New Roman" w:eastAsia="Times New Roman" w:hAnsi="Times New Roman" w:cs="Times New Roman"/>
                <w:b/>
                <w:bCs/>
                <w:sz w:val="16"/>
                <w:szCs w:val="16"/>
                <w:lang w:eastAsia="ru-RU"/>
              </w:rPr>
              <w:t>дефицита  бюджета</w:t>
            </w:r>
            <w:proofErr w:type="gramEnd"/>
            <w:r w:rsidRPr="00ED0983">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w:t>
            </w:r>
          </w:p>
        </w:tc>
      </w:tr>
      <w:tr w:rsidR="00AC5BAD" w:rsidRPr="00ED0983" w14:paraId="78F9FC8E"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2E812FA" w14:textId="77777777" w:rsidR="00AC5BAD" w:rsidRPr="00ED0983" w:rsidRDefault="00AC5BAD"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2</w:t>
            </w:r>
          </w:p>
        </w:tc>
        <w:tc>
          <w:tcPr>
            <w:tcW w:w="7507" w:type="dxa"/>
            <w:tcBorders>
              <w:top w:val="nil"/>
              <w:left w:val="nil"/>
              <w:bottom w:val="single" w:sz="4" w:space="0" w:color="auto"/>
              <w:right w:val="single" w:sz="4" w:space="0" w:color="auto"/>
            </w:tcBorders>
            <w:shd w:val="clear" w:color="auto" w:fill="auto"/>
            <w:vAlign w:val="center"/>
            <w:hideMark/>
          </w:tcPr>
          <w:p w14:paraId="4C2D03F2" w14:textId="77777777" w:rsidR="00AC5BAD" w:rsidRPr="00ED0983" w:rsidRDefault="00AC5BAD"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3</w:t>
            </w:r>
          </w:p>
        </w:tc>
        <w:tc>
          <w:tcPr>
            <w:tcW w:w="1280" w:type="dxa"/>
            <w:tcBorders>
              <w:top w:val="nil"/>
              <w:left w:val="nil"/>
              <w:bottom w:val="single" w:sz="4" w:space="0" w:color="auto"/>
              <w:right w:val="single" w:sz="4" w:space="0" w:color="auto"/>
            </w:tcBorders>
            <w:shd w:val="clear" w:color="auto" w:fill="auto"/>
            <w:noWrap/>
            <w:vAlign w:val="center"/>
            <w:hideMark/>
          </w:tcPr>
          <w:p w14:paraId="75FD2FF4" w14:textId="77777777" w:rsidR="00AC5BAD" w:rsidRPr="00ED0983" w:rsidRDefault="00AC5BAD"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4</w:t>
            </w:r>
          </w:p>
        </w:tc>
      </w:tr>
      <w:tr w:rsidR="00AC5BAD" w:rsidRPr="00ED0983" w14:paraId="47F6FB61"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95ABE23" w14:textId="77777777" w:rsidR="00AC5BAD" w:rsidRPr="00ED0983" w:rsidRDefault="00AC5BAD" w:rsidP="00ED0983">
            <w:pPr>
              <w:spacing w:after="0" w:line="240" w:lineRule="auto"/>
              <w:rPr>
                <w:rFonts w:ascii="Times New Roman" w:eastAsia="Times New Roman" w:hAnsi="Times New Roman" w:cs="Times New Roman"/>
                <w:b/>
                <w:bCs/>
                <w:i/>
                <w:iCs/>
                <w:sz w:val="16"/>
                <w:szCs w:val="16"/>
                <w:lang w:eastAsia="ru-RU"/>
              </w:rPr>
            </w:pPr>
            <w:r w:rsidRPr="00ED0983">
              <w:rPr>
                <w:rFonts w:ascii="Times New Roman" w:eastAsia="Times New Roman" w:hAnsi="Times New Roman" w:cs="Times New Roman"/>
                <w:b/>
                <w:bCs/>
                <w:i/>
                <w:iCs/>
                <w:sz w:val="16"/>
                <w:szCs w:val="16"/>
                <w:lang w:eastAsia="ru-RU"/>
              </w:rPr>
              <w:t xml:space="preserve"> 01 00 00 00 00 0000 000</w:t>
            </w:r>
          </w:p>
        </w:tc>
        <w:tc>
          <w:tcPr>
            <w:tcW w:w="7507" w:type="dxa"/>
            <w:tcBorders>
              <w:top w:val="nil"/>
              <w:left w:val="nil"/>
              <w:bottom w:val="single" w:sz="4" w:space="0" w:color="auto"/>
              <w:right w:val="single" w:sz="4" w:space="0" w:color="auto"/>
            </w:tcBorders>
            <w:shd w:val="clear" w:color="auto" w:fill="auto"/>
            <w:hideMark/>
          </w:tcPr>
          <w:p w14:paraId="193D0395"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80" w:type="dxa"/>
            <w:tcBorders>
              <w:top w:val="nil"/>
              <w:left w:val="nil"/>
              <w:bottom w:val="single" w:sz="4" w:space="0" w:color="auto"/>
              <w:right w:val="single" w:sz="4" w:space="0" w:color="auto"/>
            </w:tcBorders>
            <w:shd w:val="clear" w:color="auto" w:fill="auto"/>
            <w:noWrap/>
            <w:vAlign w:val="center"/>
            <w:hideMark/>
          </w:tcPr>
          <w:p w14:paraId="54BF2DD0" w14:textId="77777777" w:rsidR="00AC5BAD" w:rsidRPr="00ED0983" w:rsidRDefault="00AC5BAD" w:rsidP="00ED0983">
            <w:pPr>
              <w:spacing w:after="0" w:line="240" w:lineRule="auto"/>
              <w:jc w:val="right"/>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5 617 834,71</w:t>
            </w:r>
          </w:p>
        </w:tc>
      </w:tr>
      <w:tr w:rsidR="00AC5BAD" w:rsidRPr="00ED0983" w14:paraId="6DFDA482"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91685C9"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000 01 00 00 00 00 0000 000</w:t>
            </w:r>
          </w:p>
        </w:tc>
        <w:tc>
          <w:tcPr>
            <w:tcW w:w="7507" w:type="dxa"/>
            <w:tcBorders>
              <w:top w:val="nil"/>
              <w:left w:val="nil"/>
              <w:bottom w:val="single" w:sz="4" w:space="0" w:color="auto"/>
              <w:right w:val="single" w:sz="4" w:space="0" w:color="auto"/>
            </w:tcBorders>
            <w:shd w:val="clear" w:color="auto" w:fill="auto"/>
            <w:hideMark/>
          </w:tcPr>
          <w:p w14:paraId="20177026"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80" w:type="dxa"/>
            <w:tcBorders>
              <w:top w:val="nil"/>
              <w:left w:val="nil"/>
              <w:bottom w:val="single" w:sz="4" w:space="0" w:color="auto"/>
              <w:right w:val="single" w:sz="4" w:space="0" w:color="auto"/>
            </w:tcBorders>
            <w:shd w:val="clear" w:color="auto" w:fill="auto"/>
            <w:noWrap/>
            <w:vAlign w:val="center"/>
            <w:hideMark/>
          </w:tcPr>
          <w:p w14:paraId="3E362C82" w14:textId="77777777" w:rsidR="00AC5BAD" w:rsidRPr="00ED0983" w:rsidRDefault="00AC5BAD" w:rsidP="00ED0983">
            <w:pPr>
              <w:spacing w:after="0" w:line="240" w:lineRule="auto"/>
              <w:jc w:val="right"/>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5 617 834,71</w:t>
            </w:r>
          </w:p>
        </w:tc>
      </w:tr>
      <w:tr w:rsidR="00AC5BAD" w:rsidRPr="00ED0983" w14:paraId="3C852AE1"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369D04DD"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c>
          <w:tcPr>
            <w:tcW w:w="7507" w:type="dxa"/>
            <w:tcBorders>
              <w:top w:val="nil"/>
              <w:left w:val="nil"/>
              <w:bottom w:val="single" w:sz="4" w:space="0" w:color="auto"/>
              <w:right w:val="single" w:sz="4" w:space="0" w:color="auto"/>
            </w:tcBorders>
            <w:shd w:val="clear" w:color="auto" w:fill="auto"/>
            <w:hideMark/>
          </w:tcPr>
          <w:p w14:paraId="40D07305"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 </w:t>
            </w:r>
          </w:p>
        </w:tc>
        <w:tc>
          <w:tcPr>
            <w:tcW w:w="1280" w:type="dxa"/>
            <w:tcBorders>
              <w:top w:val="nil"/>
              <w:left w:val="nil"/>
              <w:bottom w:val="single" w:sz="4" w:space="0" w:color="auto"/>
              <w:right w:val="single" w:sz="4" w:space="0" w:color="auto"/>
            </w:tcBorders>
            <w:shd w:val="clear" w:color="auto" w:fill="auto"/>
            <w:noWrap/>
            <w:vAlign w:val="bottom"/>
            <w:hideMark/>
          </w:tcPr>
          <w:p w14:paraId="17D94D67"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44DC59F3"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BCADAC5"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 xml:space="preserve"> 01 02 00 00 00 0000 000</w:t>
            </w:r>
          </w:p>
        </w:tc>
        <w:tc>
          <w:tcPr>
            <w:tcW w:w="7507" w:type="dxa"/>
            <w:tcBorders>
              <w:top w:val="nil"/>
              <w:left w:val="nil"/>
              <w:bottom w:val="single" w:sz="4" w:space="0" w:color="auto"/>
              <w:right w:val="single" w:sz="4" w:space="0" w:color="auto"/>
            </w:tcBorders>
            <w:shd w:val="clear" w:color="auto" w:fill="auto"/>
            <w:vAlign w:val="center"/>
            <w:hideMark/>
          </w:tcPr>
          <w:p w14:paraId="10379A07" w14:textId="77777777" w:rsidR="00AC5BAD" w:rsidRPr="00ED0983" w:rsidRDefault="00AC5BAD" w:rsidP="00ED0983">
            <w:pPr>
              <w:spacing w:after="0" w:line="240" w:lineRule="auto"/>
              <w:rPr>
                <w:rFonts w:ascii="Times New Roman" w:eastAsia="Times New Roman" w:hAnsi="Times New Roman" w:cs="Times New Roman"/>
                <w:b/>
                <w:bCs/>
                <w:color w:val="000000"/>
                <w:sz w:val="16"/>
                <w:szCs w:val="16"/>
                <w:lang w:eastAsia="ru-RU"/>
              </w:rPr>
            </w:pPr>
            <w:r w:rsidRPr="00ED0983">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280" w:type="dxa"/>
            <w:tcBorders>
              <w:top w:val="nil"/>
              <w:left w:val="nil"/>
              <w:bottom w:val="single" w:sz="4" w:space="0" w:color="auto"/>
              <w:right w:val="single" w:sz="4" w:space="0" w:color="auto"/>
            </w:tcBorders>
            <w:shd w:val="clear" w:color="auto" w:fill="auto"/>
            <w:noWrap/>
            <w:vAlign w:val="bottom"/>
            <w:hideMark/>
          </w:tcPr>
          <w:p w14:paraId="401CA595"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 </w:t>
            </w:r>
          </w:p>
        </w:tc>
      </w:tr>
      <w:tr w:rsidR="00AC5BAD" w:rsidRPr="00ED0983" w14:paraId="1A903195" w14:textId="77777777" w:rsidTr="00AC5BAD">
        <w:trPr>
          <w:trHeight w:val="24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54739C0A"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01 02 00 00 00 0000 700</w:t>
            </w:r>
          </w:p>
        </w:tc>
        <w:tc>
          <w:tcPr>
            <w:tcW w:w="7507" w:type="dxa"/>
            <w:tcBorders>
              <w:top w:val="nil"/>
              <w:left w:val="nil"/>
              <w:bottom w:val="single" w:sz="4" w:space="0" w:color="auto"/>
              <w:right w:val="single" w:sz="4" w:space="0" w:color="auto"/>
            </w:tcBorders>
            <w:shd w:val="clear" w:color="auto" w:fill="auto"/>
            <w:vAlign w:val="center"/>
            <w:hideMark/>
          </w:tcPr>
          <w:p w14:paraId="72360086" w14:textId="77777777" w:rsidR="00AC5BAD" w:rsidRPr="00ED0983" w:rsidRDefault="00AC5BAD" w:rsidP="00ED0983">
            <w:pPr>
              <w:spacing w:after="0" w:line="240" w:lineRule="auto"/>
              <w:rPr>
                <w:rFonts w:ascii="Times New Roman" w:eastAsia="Times New Roman" w:hAnsi="Times New Roman" w:cs="Times New Roman"/>
                <w:color w:val="000000"/>
                <w:sz w:val="16"/>
                <w:szCs w:val="16"/>
                <w:lang w:eastAsia="ru-RU"/>
              </w:rPr>
            </w:pPr>
            <w:r w:rsidRPr="00ED0983">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80" w:type="dxa"/>
            <w:tcBorders>
              <w:top w:val="nil"/>
              <w:left w:val="nil"/>
              <w:bottom w:val="single" w:sz="4" w:space="0" w:color="auto"/>
              <w:right w:val="single" w:sz="4" w:space="0" w:color="auto"/>
            </w:tcBorders>
            <w:shd w:val="clear" w:color="auto" w:fill="auto"/>
            <w:noWrap/>
            <w:vAlign w:val="bottom"/>
            <w:hideMark/>
          </w:tcPr>
          <w:p w14:paraId="1CBF0D2B"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1CC00EDE"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28CAEF22"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01 02 00 00 10 0000 710</w:t>
            </w:r>
          </w:p>
        </w:tc>
        <w:tc>
          <w:tcPr>
            <w:tcW w:w="7507" w:type="dxa"/>
            <w:tcBorders>
              <w:top w:val="nil"/>
              <w:left w:val="nil"/>
              <w:bottom w:val="single" w:sz="4" w:space="0" w:color="auto"/>
              <w:right w:val="single" w:sz="4" w:space="0" w:color="auto"/>
            </w:tcBorders>
            <w:shd w:val="clear" w:color="auto" w:fill="auto"/>
            <w:vAlign w:val="center"/>
            <w:hideMark/>
          </w:tcPr>
          <w:p w14:paraId="0C44A234"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80" w:type="dxa"/>
            <w:tcBorders>
              <w:top w:val="nil"/>
              <w:left w:val="nil"/>
              <w:bottom w:val="single" w:sz="4" w:space="0" w:color="auto"/>
              <w:right w:val="single" w:sz="4" w:space="0" w:color="auto"/>
            </w:tcBorders>
            <w:shd w:val="clear" w:color="auto" w:fill="auto"/>
            <w:noWrap/>
            <w:vAlign w:val="bottom"/>
            <w:hideMark/>
          </w:tcPr>
          <w:p w14:paraId="400F56DE"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373DECA8"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0F072162"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01 02 00 00 00 0000 800</w:t>
            </w:r>
          </w:p>
        </w:tc>
        <w:tc>
          <w:tcPr>
            <w:tcW w:w="7507" w:type="dxa"/>
            <w:tcBorders>
              <w:top w:val="nil"/>
              <w:left w:val="nil"/>
              <w:bottom w:val="single" w:sz="4" w:space="0" w:color="auto"/>
              <w:right w:val="single" w:sz="4" w:space="0" w:color="auto"/>
            </w:tcBorders>
            <w:shd w:val="clear" w:color="auto" w:fill="auto"/>
            <w:vAlign w:val="center"/>
            <w:hideMark/>
          </w:tcPr>
          <w:p w14:paraId="1F987210"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80" w:type="dxa"/>
            <w:tcBorders>
              <w:top w:val="nil"/>
              <w:left w:val="nil"/>
              <w:bottom w:val="single" w:sz="4" w:space="0" w:color="auto"/>
              <w:right w:val="single" w:sz="4" w:space="0" w:color="auto"/>
            </w:tcBorders>
            <w:shd w:val="clear" w:color="auto" w:fill="auto"/>
            <w:noWrap/>
            <w:vAlign w:val="bottom"/>
            <w:hideMark/>
          </w:tcPr>
          <w:p w14:paraId="365C91E6"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07FB807C"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DACB395"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01 02 00 00 10 0000 810</w:t>
            </w:r>
          </w:p>
        </w:tc>
        <w:tc>
          <w:tcPr>
            <w:tcW w:w="7507" w:type="dxa"/>
            <w:tcBorders>
              <w:top w:val="nil"/>
              <w:left w:val="nil"/>
              <w:bottom w:val="single" w:sz="4" w:space="0" w:color="auto"/>
              <w:right w:val="single" w:sz="4" w:space="0" w:color="auto"/>
            </w:tcBorders>
            <w:shd w:val="clear" w:color="auto" w:fill="auto"/>
            <w:vAlign w:val="center"/>
            <w:hideMark/>
          </w:tcPr>
          <w:p w14:paraId="45725111"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80" w:type="dxa"/>
            <w:tcBorders>
              <w:top w:val="nil"/>
              <w:left w:val="nil"/>
              <w:bottom w:val="single" w:sz="4" w:space="0" w:color="auto"/>
              <w:right w:val="single" w:sz="4" w:space="0" w:color="auto"/>
            </w:tcBorders>
            <w:shd w:val="clear" w:color="auto" w:fill="auto"/>
            <w:noWrap/>
            <w:vAlign w:val="bottom"/>
            <w:hideMark/>
          </w:tcPr>
          <w:p w14:paraId="4D9CCF45"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19DBF295"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567CD08A"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c>
          <w:tcPr>
            <w:tcW w:w="7507" w:type="dxa"/>
            <w:tcBorders>
              <w:top w:val="nil"/>
              <w:left w:val="nil"/>
              <w:bottom w:val="single" w:sz="4" w:space="0" w:color="auto"/>
              <w:right w:val="single" w:sz="4" w:space="0" w:color="auto"/>
            </w:tcBorders>
            <w:shd w:val="clear" w:color="auto" w:fill="auto"/>
            <w:hideMark/>
          </w:tcPr>
          <w:p w14:paraId="0D592084"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c>
          <w:tcPr>
            <w:tcW w:w="1280" w:type="dxa"/>
            <w:tcBorders>
              <w:top w:val="nil"/>
              <w:left w:val="nil"/>
              <w:bottom w:val="single" w:sz="4" w:space="0" w:color="auto"/>
              <w:right w:val="single" w:sz="4" w:space="0" w:color="auto"/>
            </w:tcBorders>
            <w:shd w:val="clear" w:color="auto" w:fill="auto"/>
            <w:noWrap/>
            <w:vAlign w:val="bottom"/>
            <w:hideMark/>
          </w:tcPr>
          <w:p w14:paraId="2F412E63"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627DF3B6"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5F5F833"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 xml:space="preserve"> 01 03 00 00 00 0000 000</w:t>
            </w:r>
          </w:p>
        </w:tc>
        <w:tc>
          <w:tcPr>
            <w:tcW w:w="7507" w:type="dxa"/>
            <w:tcBorders>
              <w:top w:val="nil"/>
              <w:left w:val="nil"/>
              <w:bottom w:val="single" w:sz="4" w:space="0" w:color="auto"/>
              <w:right w:val="single" w:sz="4" w:space="0" w:color="auto"/>
            </w:tcBorders>
            <w:shd w:val="clear" w:color="auto" w:fill="auto"/>
            <w:vAlign w:val="center"/>
            <w:hideMark/>
          </w:tcPr>
          <w:p w14:paraId="683F8D99" w14:textId="77777777" w:rsidR="00AC5BAD" w:rsidRPr="00ED0983" w:rsidRDefault="00AC5BAD" w:rsidP="00ED0983">
            <w:pPr>
              <w:spacing w:after="0" w:line="240" w:lineRule="auto"/>
              <w:rPr>
                <w:rFonts w:ascii="Times New Roman" w:eastAsia="Times New Roman" w:hAnsi="Times New Roman" w:cs="Times New Roman"/>
                <w:b/>
                <w:bCs/>
                <w:color w:val="000000"/>
                <w:sz w:val="16"/>
                <w:szCs w:val="16"/>
                <w:lang w:eastAsia="ru-RU"/>
              </w:rPr>
            </w:pPr>
            <w:r w:rsidRPr="00ED0983">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280" w:type="dxa"/>
            <w:tcBorders>
              <w:top w:val="nil"/>
              <w:left w:val="nil"/>
              <w:bottom w:val="single" w:sz="4" w:space="0" w:color="auto"/>
              <w:right w:val="single" w:sz="4" w:space="0" w:color="auto"/>
            </w:tcBorders>
            <w:shd w:val="clear" w:color="auto" w:fill="auto"/>
            <w:noWrap/>
            <w:vAlign w:val="bottom"/>
            <w:hideMark/>
          </w:tcPr>
          <w:p w14:paraId="692814F3"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 </w:t>
            </w:r>
          </w:p>
        </w:tc>
      </w:tr>
      <w:tr w:rsidR="00AC5BAD" w:rsidRPr="00ED0983" w14:paraId="2B209F32"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4FB7545"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01 03 00 00 00 0000 700</w:t>
            </w:r>
          </w:p>
        </w:tc>
        <w:tc>
          <w:tcPr>
            <w:tcW w:w="7507" w:type="dxa"/>
            <w:tcBorders>
              <w:top w:val="nil"/>
              <w:left w:val="nil"/>
              <w:bottom w:val="single" w:sz="4" w:space="0" w:color="auto"/>
              <w:right w:val="single" w:sz="4" w:space="0" w:color="auto"/>
            </w:tcBorders>
            <w:shd w:val="clear" w:color="auto" w:fill="auto"/>
            <w:vAlign w:val="center"/>
            <w:hideMark/>
          </w:tcPr>
          <w:p w14:paraId="0DCE9DFA"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80" w:type="dxa"/>
            <w:tcBorders>
              <w:top w:val="nil"/>
              <w:left w:val="nil"/>
              <w:bottom w:val="single" w:sz="4" w:space="0" w:color="auto"/>
              <w:right w:val="single" w:sz="4" w:space="0" w:color="auto"/>
            </w:tcBorders>
            <w:shd w:val="clear" w:color="auto" w:fill="auto"/>
            <w:noWrap/>
            <w:vAlign w:val="bottom"/>
            <w:hideMark/>
          </w:tcPr>
          <w:p w14:paraId="4A8F455A"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31874FD9"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D881D1A"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01 03 00 00 10 0000 710</w:t>
            </w:r>
          </w:p>
        </w:tc>
        <w:tc>
          <w:tcPr>
            <w:tcW w:w="7507" w:type="dxa"/>
            <w:tcBorders>
              <w:top w:val="nil"/>
              <w:left w:val="nil"/>
              <w:bottom w:val="single" w:sz="4" w:space="0" w:color="auto"/>
              <w:right w:val="single" w:sz="4" w:space="0" w:color="auto"/>
            </w:tcBorders>
            <w:shd w:val="clear" w:color="auto" w:fill="auto"/>
            <w:vAlign w:val="center"/>
            <w:hideMark/>
          </w:tcPr>
          <w:p w14:paraId="09D1436B" w14:textId="77777777" w:rsidR="00AC5BAD" w:rsidRPr="00ED0983" w:rsidRDefault="00AC5BAD" w:rsidP="00ED0983">
            <w:pPr>
              <w:spacing w:after="0" w:line="240" w:lineRule="auto"/>
              <w:rPr>
                <w:rFonts w:ascii="Times New Roman" w:eastAsia="Times New Roman" w:hAnsi="Times New Roman" w:cs="Times New Roman"/>
                <w:color w:val="000000"/>
                <w:sz w:val="16"/>
                <w:szCs w:val="16"/>
                <w:lang w:eastAsia="ru-RU"/>
              </w:rPr>
            </w:pPr>
            <w:r w:rsidRPr="00ED0983">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80" w:type="dxa"/>
            <w:tcBorders>
              <w:top w:val="nil"/>
              <w:left w:val="nil"/>
              <w:bottom w:val="single" w:sz="4" w:space="0" w:color="auto"/>
              <w:right w:val="single" w:sz="4" w:space="0" w:color="auto"/>
            </w:tcBorders>
            <w:shd w:val="clear" w:color="auto" w:fill="auto"/>
            <w:noWrap/>
            <w:vAlign w:val="bottom"/>
            <w:hideMark/>
          </w:tcPr>
          <w:p w14:paraId="3C141299"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78717979"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F0F0250"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01 03 00 00 00 0000 800</w:t>
            </w:r>
          </w:p>
        </w:tc>
        <w:tc>
          <w:tcPr>
            <w:tcW w:w="7507" w:type="dxa"/>
            <w:tcBorders>
              <w:top w:val="nil"/>
              <w:left w:val="nil"/>
              <w:bottom w:val="single" w:sz="4" w:space="0" w:color="auto"/>
              <w:right w:val="single" w:sz="4" w:space="0" w:color="auto"/>
            </w:tcBorders>
            <w:shd w:val="clear" w:color="auto" w:fill="auto"/>
            <w:vAlign w:val="center"/>
            <w:hideMark/>
          </w:tcPr>
          <w:p w14:paraId="6DD87FAA" w14:textId="77777777" w:rsidR="00AC5BAD" w:rsidRPr="00ED0983" w:rsidRDefault="00AC5BAD" w:rsidP="00ED0983">
            <w:pPr>
              <w:spacing w:after="0" w:line="240" w:lineRule="auto"/>
              <w:rPr>
                <w:rFonts w:ascii="Times New Roman" w:eastAsia="Times New Roman" w:hAnsi="Times New Roman" w:cs="Times New Roman"/>
                <w:color w:val="000000"/>
                <w:sz w:val="16"/>
                <w:szCs w:val="16"/>
                <w:lang w:eastAsia="ru-RU"/>
              </w:rPr>
            </w:pPr>
            <w:r w:rsidRPr="00ED0983">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80" w:type="dxa"/>
            <w:tcBorders>
              <w:top w:val="nil"/>
              <w:left w:val="nil"/>
              <w:bottom w:val="single" w:sz="4" w:space="0" w:color="auto"/>
              <w:right w:val="single" w:sz="4" w:space="0" w:color="auto"/>
            </w:tcBorders>
            <w:shd w:val="clear" w:color="auto" w:fill="auto"/>
            <w:noWrap/>
            <w:vAlign w:val="bottom"/>
            <w:hideMark/>
          </w:tcPr>
          <w:p w14:paraId="25A69D56"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36A5A868"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44E0D6B"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lastRenderedPageBreak/>
              <w:t xml:space="preserve"> 01 03 00 00 10 0000 810</w:t>
            </w:r>
          </w:p>
        </w:tc>
        <w:tc>
          <w:tcPr>
            <w:tcW w:w="7507" w:type="dxa"/>
            <w:tcBorders>
              <w:top w:val="nil"/>
              <w:left w:val="nil"/>
              <w:bottom w:val="single" w:sz="4" w:space="0" w:color="auto"/>
              <w:right w:val="single" w:sz="4" w:space="0" w:color="auto"/>
            </w:tcBorders>
            <w:shd w:val="clear" w:color="auto" w:fill="auto"/>
            <w:vAlign w:val="center"/>
            <w:hideMark/>
          </w:tcPr>
          <w:p w14:paraId="3165A274"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80" w:type="dxa"/>
            <w:tcBorders>
              <w:top w:val="nil"/>
              <w:left w:val="nil"/>
              <w:bottom w:val="single" w:sz="4" w:space="0" w:color="auto"/>
              <w:right w:val="single" w:sz="4" w:space="0" w:color="auto"/>
            </w:tcBorders>
            <w:shd w:val="clear" w:color="auto" w:fill="auto"/>
            <w:noWrap/>
            <w:vAlign w:val="bottom"/>
            <w:hideMark/>
          </w:tcPr>
          <w:p w14:paraId="23161B27"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77420BB0"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0C3A5F7F"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c>
          <w:tcPr>
            <w:tcW w:w="7507" w:type="dxa"/>
            <w:tcBorders>
              <w:top w:val="nil"/>
              <w:left w:val="nil"/>
              <w:bottom w:val="single" w:sz="4" w:space="0" w:color="auto"/>
              <w:right w:val="single" w:sz="4" w:space="0" w:color="auto"/>
            </w:tcBorders>
            <w:shd w:val="clear" w:color="auto" w:fill="auto"/>
            <w:hideMark/>
          </w:tcPr>
          <w:p w14:paraId="366E4A14"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c>
          <w:tcPr>
            <w:tcW w:w="1280" w:type="dxa"/>
            <w:tcBorders>
              <w:top w:val="nil"/>
              <w:left w:val="nil"/>
              <w:bottom w:val="single" w:sz="4" w:space="0" w:color="auto"/>
              <w:right w:val="single" w:sz="4" w:space="0" w:color="auto"/>
            </w:tcBorders>
            <w:shd w:val="clear" w:color="auto" w:fill="auto"/>
            <w:noWrap/>
            <w:vAlign w:val="bottom"/>
            <w:hideMark/>
          </w:tcPr>
          <w:p w14:paraId="401CAAEC"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054EF43C"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BC74F55"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 xml:space="preserve"> 01 05 00 00 00 0000 000</w:t>
            </w:r>
          </w:p>
        </w:tc>
        <w:tc>
          <w:tcPr>
            <w:tcW w:w="7507" w:type="dxa"/>
            <w:tcBorders>
              <w:top w:val="nil"/>
              <w:left w:val="nil"/>
              <w:bottom w:val="single" w:sz="4" w:space="0" w:color="auto"/>
              <w:right w:val="single" w:sz="4" w:space="0" w:color="auto"/>
            </w:tcBorders>
            <w:shd w:val="clear" w:color="auto" w:fill="auto"/>
            <w:vAlign w:val="center"/>
            <w:hideMark/>
          </w:tcPr>
          <w:p w14:paraId="683B3509"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80" w:type="dxa"/>
            <w:tcBorders>
              <w:top w:val="nil"/>
              <w:left w:val="nil"/>
              <w:bottom w:val="single" w:sz="4" w:space="0" w:color="auto"/>
              <w:right w:val="single" w:sz="4" w:space="0" w:color="auto"/>
            </w:tcBorders>
            <w:shd w:val="clear" w:color="auto" w:fill="auto"/>
            <w:noWrap/>
            <w:vAlign w:val="center"/>
            <w:hideMark/>
          </w:tcPr>
          <w:p w14:paraId="426E8D36" w14:textId="77777777" w:rsidR="00AC5BAD" w:rsidRPr="00ED0983" w:rsidRDefault="00AC5BAD" w:rsidP="00ED0983">
            <w:pPr>
              <w:spacing w:after="0" w:line="240" w:lineRule="auto"/>
              <w:jc w:val="center"/>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5 617 834,71</w:t>
            </w:r>
          </w:p>
        </w:tc>
      </w:tr>
      <w:tr w:rsidR="00AC5BAD" w:rsidRPr="00ED0983" w14:paraId="2657A0F2"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0FC5413"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01 05 00 00 00 0000 500</w:t>
            </w:r>
          </w:p>
        </w:tc>
        <w:tc>
          <w:tcPr>
            <w:tcW w:w="7507" w:type="dxa"/>
            <w:tcBorders>
              <w:top w:val="nil"/>
              <w:left w:val="nil"/>
              <w:bottom w:val="single" w:sz="4" w:space="0" w:color="auto"/>
              <w:right w:val="single" w:sz="4" w:space="0" w:color="auto"/>
            </w:tcBorders>
            <w:shd w:val="clear" w:color="auto" w:fill="auto"/>
            <w:vAlign w:val="center"/>
            <w:hideMark/>
          </w:tcPr>
          <w:p w14:paraId="2B32322C"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Увеличение остатков средств бюджетов</w:t>
            </w:r>
          </w:p>
        </w:tc>
        <w:tc>
          <w:tcPr>
            <w:tcW w:w="1280" w:type="dxa"/>
            <w:tcBorders>
              <w:top w:val="nil"/>
              <w:left w:val="nil"/>
              <w:bottom w:val="single" w:sz="4" w:space="0" w:color="auto"/>
              <w:right w:val="single" w:sz="4" w:space="0" w:color="auto"/>
            </w:tcBorders>
            <w:shd w:val="clear" w:color="auto" w:fill="auto"/>
            <w:noWrap/>
            <w:vAlign w:val="center"/>
            <w:hideMark/>
          </w:tcPr>
          <w:p w14:paraId="3FBB9096" w14:textId="77777777" w:rsidR="00AC5BAD" w:rsidRPr="00ED0983" w:rsidRDefault="00AC5BAD"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118 740 183,40</w:t>
            </w:r>
          </w:p>
        </w:tc>
      </w:tr>
      <w:tr w:rsidR="00AC5BAD" w:rsidRPr="00ED0983" w14:paraId="32BAC040"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AC6204F"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01 05 02 00 00 0000 500</w:t>
            </w:r>
          </w:p>
        </w:tc>
        <w:tc>
          <w:tcPr>
            <w:tcW w:w="7507" w:type="dxa"/>
            <w:tcBorders>
              <w:top w:val="nil"/>
              <w:left w:val="nil"/>
              <w:bottom w:val="single" w:sz="4" w:space="0" w:color="auto"/>
              <w:right w:val="single" w:sz="4" w:space="0" w:color="auto"/>
            </w:tcBorders>
            <w:shd w:val="clear" w:color="auto" w:fill="auto"/>
            <w:vAlign w:val="center"/>
            <w:hideMark/>
          </w:tcPr>
          <w:p w14:paraId="6DD2399C"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Увеличение прочих остатков средств бюджетов</w:t>
            </w:r>
          </w:p>
        </w:tc>
        <w:tc>
          <w:tcPr>
            <w:tcW w:w="1280" w:type="dxa"/>
            <w:tcBorders>
              <w:top w:val="nil"/>
              <w:left w:val="nil"/>
              <w:bottom w:val="single" w:sz="4" w:space="0" w:color="auto"/>
              <w:right w:val="single" w:sz="4" w:space="0" w:color="auto"/>
            </w:tcBorders>
            <w:shd w:val="clear" w:color="auto" w:fill="auto"/>
            <w:noWrap/>
            <w:vAlign w:val="center"/>
            <w:hideMark/>
          </w:tcPr>
          <w:p w14:paraId="34F8F761" w14:textId="77777777" w:rsidR="00AC5BAD" w:rsidRPr="00ED0983" w:rsidRDefault="00AC5BAD"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118 740 183,40</w:t>
            </w:r>
          </w:p>
        </w:tc>
      </w:tr>
      <w:tr w:rsidR="00AC5BAD" w:rsidRPr="00ED0983" w14:paraId="0A332D3B"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16E2673"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01 05 02 01 00 0000 510</w:t>
            </w:r>
          </w:p>
        </w:tc>
        <w:tc>
          <w:tcPr>
            <w:tcW w:w="7507" w:type="dxa"/>
            <w:tcBorders>
              <w:top w:val="nil"/>
              <w:left w:val="nil"/>
              <w:bottom w:val="single" w:sz="4" w:space="0" w:color="auto"/>
              <w:right w:val="single" w:sz="4" w:space="0" w:color="auto"/>
            </w:tcBorders>
            <w:shd w:val="clear" w:color="auto" w:fill="auto"/>
            <w:noWrap/>
            <w:vAlign w:val="center"/>
            <w:hideMark/>
          </w:tcPr>
          <w:p w14:paraId="39C5E364"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80" w:type="dxa"/>
            <w:tcBorders>
              <w:top w:val="nil"/>
              <w:left w:val="nil"/>
              <w:bottom w:val="single" w:sz="4" w:space="0" w:color="auto"/>
              <w:right w:val="single" w:sz="4" w:space="0" w:color="auto"/>
            </w:tcBorders>
            <w:shd w:val="clear" w:color="auto" w:fill="auto"/>
            <w:noWrap/>
            <w:vAlign w:val="center"/>
            <w:hideMark/>
          </w:tcPr>
          <w:p w14:paraId="77B15675" w14:textId="77777777" w:rsidR="00AC5BAD" w:rsidRPr="00ED0983" w:rsidRDefault="00AC5BAD"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118 740 183,40</w:t>
            </w:r>
          </w:p>
        </w:tc>
      </w:tr>
      <w:tr w:rsidR="00AC5BAD" w:rsidRPr="00ED0983" w14:paraId="47300F36"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85AEE52"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01 05 02 01 10 0000 510</w:t>
            </w:r>
          </w:p>
        </w:tc>
        <w:tc>
          <w:tcPr>
            <w:tcW w:w="7507" w:type="dxa"/>
            <w:tcBorders>
              <w:top w:val="nil"/>
              <w:left w:val="nil"/>
              <w:bottom w:val="single" w:sz="4" w:space="0" w:color="auto"/>
              <w:right w:val="single" w:sz="4" w:space="0" w:color="auto"/>
            </w:tcBorders>
            <w:shd w:val="clear" w:color="auto" w:fill="auto"/>
            <w:vAlign w:val="center"/>
            <w:hideMark/>
          </w:tcPr>
          <w:p w14:paraId="0375C158" w14:textId="77777777" w:rsidR="00AC5BAD" w:rsidRPr="00ED0983" w:rsidRDefault="00AC5BAD" w:rsidP="00ED0983">
            <w:pPr>
              <w:spacing w:after="0" w:line="240" w:lineRule="auto"/>
              <w:rPr>
                <w:rFonts w:ascii="Times New Roman" w:eastAsia="Times New Roman" w:hAnsi="Times New Roman" w:cs="Times New Roman"/>
                <w:color w:val="000000"/>
                <w:sz w:val="16"/>
                <w:szCs w:val="16"/>
                <w:lang w:eastAsia="ru-RU"/>
              </w:rPr>
            </w:pPr>
            <w:r w:rsidRPr="00ED0983">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80" w:type="dxa"/>
            <w:tcBorders>
              <w:top w:val="nil"/>
              <w:left w:val="nil"/>
              <w:bottom w:val="single" w:sz="4" w:space="0" w:color="auto"/>
              <w:right w:val="single" w:sz="4" w:space="0" w:color="auto"/>
            </w:tcBorders>
            <w:shd w:val="clear" w:color="auto" w:fill="auto"/>
            <w:noWrap/>
            <w:vAlign w:val="center"/>
            <w:hideMark/>
          </w:tcPr>
          <w:p w14:paraId="5787029E" w14:textId="77777777" w:rsidR="00AC5BAD" w:rsidRPr="00ED0983" w:rsidRDefault="00AC5BAD"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118 740 183,40</w:t>
            </w:r>
          </w:p>
        </w:tc>
      </w:tr>
      <w:tr w:rsidR="00AC5BAD" w:rsidRPr="00ED0983" w14:paraId="3A2EAA44"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9C463DC"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01 05 00 00 00 0000 600</w:t>
            </w:r>
          </w:p>
        </w:tc>
        <w:tc>
          <w:tcPr>
            <w:tcW w:w="7507" w:type="dxa"/>
            <w:tcBorders>
              <w:top w:val="nil"/>
              <w:left w:val="nil"/>
              <w:bottom w:val="single" w:sz="4" w:space="0" w:color="auto"/>
              <w:right w:val="single" w:sz="4" w:space="0" w:color="auto"/>
            </w:tcBorders>
            <w:shd w:val="clear" w:color="auto" w:fill="auto"/>
            <w:vAlign w:val="center"/>
            <w:hideMark/>
          </w:tcPr>
          <w:p w14:paraId="1E37AF36" w14:textId="77777777" w:rsidR="00AC5BAD" w:rsidRPr="00ED0983" w:rsidRDefault="00AC5BAD" w:rsidP="00ED0983">
            <w:pPr>
              <w:spacing w:after="0" w:line="240" w:lineRule="auto"/>
              <w:rPr>
                <w:rFonts w:ascii="Times New Roman" w:eastAsia="Times New Roman" w:hAnsi="Times New Roman" w:cs="Times New Roman"/>
                <w:color w:val="000000"/>
                <w:sz w:val="16"/>
                <w:szCs w:val="16"/>
                <w:lang w:eastAsia="ru-RU"/>
              </w:rPr>
            </w:pPr>
            <w:r w:rsidRPr="00ED0983">
              <w:rPr>
                <w:rFonts w:ascii="Times New Roman" w:eastAsia="Times New Roman" w:hAnsi="Times New Roman" w:cs="Times New Roman"/>
                <w:color w:val="000000"/>
                <w:sz w:val="16"/>
                <w:szCs w:val="16"/>
                <w:lang w:eastAsia="ru-RU"/>
              </w:rPr>
              <w:t>Уменьшение остатков средств бюджетов</w:t>
            </w:r>
          </w:p>
        </w:tc>
        <w:tc>
          <w:tcPr>
            <w:tcW w:w="1280" w:type="dxa"/>
            <w:tcBorders>
              <w:top w:val="nil"/>
              <w:left w:val="nil"/>
              <w:bottom w:val="single" w:sz="4" w:space="0" w:color="auto"/>
              <w:right w:val="single" w:sz="4" w:space="0" w:color="auto"/>
            </w:tcBorders>
            <w:shd w:val="clear" w:color="auto" w:fill="auto"/>
            <w:vAlign w:val="center"/>
            <w:hideMark/>
          </w:tcPr>
          <w:p w14:paraId="59497E9C" w14:textId="77777777" w:rsidR="00AC5BAD" w:rsidRPr="00ED0983" w:rsidRDefault="00AC5BAD"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113 122 348,69</w:t>
            </w:r>
          </w:p>
        </w:tc>
      </w:tr>
      <w:tr w:rsidR="00AC5BAD" w:rsidRPr="00ED0983" w14:paraId="7C324D5E"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B46CA25"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01 05 02 00 00 0000 600</w:t>
            </w:r>
          </w:p>
        </w:tc>
        <w:tc>
          <w:tcPr>
            <w:tcW w:w="7507" w:type="dxa"/>
            <w:tcBorders>
              <w:top w:val="nil"/>
              <w:left w:val="nil"/>
              <w:bottom w:val="single" w:sz="4" w:space="0" w:color="auto"/>
              <w:right w:val="single" w:sz="4" w:space="0" w:color="auto"/>
            </w:tcBorders>
            <w:shd w:val="clear" w:color="auto" w:fill="auto"/>
            <w:vAlign w:val="center"/>
            <w:hideMark/>
          </w:tcPr>
          <w:p w14:paraId="55C5C64E" w14:textId="77777777" w:rsidR="00AC5BAD" w:rsidRPr="00ED0983" w:rsidRDefault="00AC5BAD" w:rsidP="00ED0983">
            <w:pPr>
              <w:spacing w:after="0" w:line="240" w:lineRule="auto"/>
              <w:rPr>
                <w:rFonts w:ascii="Times New Roman" w:eastAsia="Times New Roman" w:hAnsi="Times New Roman" w:cs="Times New Roman"/>
                <w:color w:val="000000"/>
                <w:sz w:val="16"/>
                <w:szCs w:val="16"/>
                <w:lang w:eastAsia="ru-RU"/>
              </w:rPr>
            </w:pPr>
            <w:r w:rsidRPr="00ED0983">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80" w:type="dxa"/>
            <w:tcBorders>
              <w:top w:val="nil"/>
              <w:left w:val="nil"/>
              <w:bottom w:val="single" w:sz="4" w:space="0" w:color="auto"/>
              <w:right w:val="single" w:sz="4" w:space="0" w:color="auto"/>
            </w:tcBorders>
            <w:shd w:val="clear" w:color="auto" w:fill="auto"/>
            <w:vAlign w:val="center"/>
            <w:hideMark/>
          </w:tcPr>
          <w:p w14:paraId="1F558883" w14:textId="77777777" w:rsidR="00AC5BAD" w:rsidRPr="00ED0983" w:rsidRDefault="00AC5BAD"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113 122 348,69</w:t>
            </w:r>
          </w:p>
        </w:tc>
      </w:tr>
      <w:tr w:rsidR="00AC5BAD" w:rsidRPr="00ED0983" w14:paraId="097ACDBE"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0CF08AF"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01 05 02 01 00 0000 610</w:t>
            </w:r>
          </w:p>
        </w:tc>
        <w:tc>
          <w:tcPr>
            <w:tcW w:w="7507" w:type="dxa"/>
            <w:tcBorders>
              <w:top w:val="nil"/>
              <w:left w:val="nil"/>
              <w:bottom w:val="single" w:sz="4" w:space="0" w:color="auto"/>
              <w:right w:val="single" w:sz="4" w:space="0" w:color="auto"/>
            </w:tcBorders>
            <w:shd w:val="clear" w:color="auto" w:fill="auto"/>
            <w:vAlign w:val="center"/>
            <w:hideMark/>
          </w:tcPr>
          <w:p w14:paraId="118CED08"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80" w:type="dxa"/>
            <w:tcBorders>
              <w:top w:val="nil"/>
              <w:left w:val="nil"/>
              <w:bottom w:val="single" w:sz="4" w:space="0" w:color="auto"/>
              <w:right w:val="single" w:sz="4" w:space="0" w:color="auto"/>
            </w:tcBorders>
            <w:shd w:val="clear" w:color="auto" w:fill="auto"/>
            <w:vAlign w:val="center"/>
            <w:hideMark/>
          </w:tcPr>
          <w:p w14:paraId="666DFC02" w14:textId="77777777" w:rsidR="00AC5BAD" w:rsidRPr="00ED0983" w:rsidRDefault="00AC5BAD"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113 122 348,69</w:t>
            </w:r>
          </w:p>
        </w:tc>
      </w:tr>
      <w:tr w:rsidR="00AC5BAD" w:rsidRPr="00ED0983" w14:paraId="6403F8E7"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733AF64"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01 05 02 01 10 0000 610</w:t>
            </w:r>
          </w:p>
        </w:tc>
        <w:tc>
          <w:tcPr>
            <w:tcW w:w="7507" w:type="dxa"/>
            <w:tcBorders>
              <w:top w:val="nil"/>
              <w:left w:val="nil"/>
              <w:bottom w:val="single" w:sz="4" w:space="0" w:color="auto"/>
              <w:right w:val="single" w:sz="4" w:space="0" w:color="auto"/>
            </w:tcBorders>
            <w:shd w:val="clear" w:color="auto" w:fill="auto"/>
            <w:vAlign w:val="center"/>
            <w:hideMark/>
          </w:tcPr>
          <w:p w14:paraId="24DC601A"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80" w:type="dxa"/>
            <w:tcBorders>
              <w:top w:val="nil"/>
              <w:left w:val="nil"/>
              <w:bottom w:val="single" w:sz="4" w:space="0" w:color="auto"/>
              <w:right w:val="single" w:sz="4" w:space="0" w:color="auto"/>
            </w:tcBorders>
            <w:shd w:val="clear" w:color="auto" w:fill="auto"/>
            <w:vAlign w:val="center"/>
            <w:hideMark/>
          </w:tcPr>
          <w:p w14:paraId="355F97F1" w14:textId="77777777" w:rsidR="00AC5BAD" w:rsidRPr="00ED0983" w:rsidRDefault="00AC5BAD"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113 122 348,69</w:t>
            </w:r>
          </w:p>
        </w:tc>
      </w:tr>
      <w:tr w:rsidR="00AC5BAD" w:rsidRPr="00ED0983" w14:paraId="566F92EE"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0770AC29"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c>
          <w:tcPr>
            <w:tcW w:w="7507" w:type="dxa"/>
            <w:tcBorders>
              <w:top w:val="nil"/>
              <w:left w:val="nil"/>
              <w:bottom w:val="single" w:sz="4" w:space="0" w:color="auto"/>
              <w:right w:val="single" w:sz="4" w:space="0" w:color="auto"/>
            </w:tcBorders>
            <w:shd w:val="clear" w:color="auto" w:fill="auto"/>
            <w:hideMark/>
          </w:tcPr>
          <w:p w14:paraId="08894623"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c>
          <w:tcPr>
            <w:tcW w:w="1280" w:type="dxa"/>
            <w:tcBorders>
              <w:top w:val="nil"/>
              <w:left w:val="nil"/>
              <w:bottom w:val="single" w:sz="4" w:space="0" w:color="auto"/>
              <w:right w:val="single" w:sz="4" w:space="0" w:color="auto"/>
            </w:tcBorders>
            <w:shd w:val="clear" w:color="auto" w:fill="auto"/>
            <w:noWrap/>
            <w:vAlign w:val="bottom"/>
            <w:hideMark/>
          </w:tcPr>
          <w:p w14:paraId="15546AC2"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6CAD6E95"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1649127"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 xml:space="preserve"> 01 06 00 00 00 0000 000</w:t>
            </w:r>
          </w:p>
        </w:tc>
        <w:tc>
          <w:tcPr>
            <w:tcW w:w="7507" w:type="dxa"/>
            <w:tcBorders>
              <w:top w:val="nil"/>
              <w:left w:val="nil"/>
              <w:bottom w:val="single" w:sz="4" w:space="0" w:color="auto"/>
              <w:right w:val="single" w:sz="4" w:space="0" w:color="auto"/>
            </w:tcBorders>
            <w:shd w:val="clear" w:color="auto" w:fill="auto"/>
            <w:vAlign w:val="center"/>
            <w:hideMark/>
          </w:tcPr>
          <w:p w14:paraId="5A212CBB"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80" w:type="dxa"/>
            <w:tcBorders>
              <w:top w:val="nil"/>
              <w:left w:val="nil"/>
              <w:bottom w:val="single" w:sz="4" w:space="0" w:color="auto"/>
              <w:right w:val="single" w:sz="4" w:space="0" w:color="auto"/>
            </w:tcBorders>
            <w:shd w:val="clear" w:color="auto" w:fill="auto"/>
            <w:noWrap/>
            <w:vAlign w:val="bottom"/>
            <w:hideMark/>
          </w:tcPr>
          <w:p w14:paraId="45BDD82D"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 </w:t>
            </w:r>
          </w:p>
        </w:tc>
      </w:tr>
      <w:tr w:rsidR="00AC5BAD" w:rsidRPr="00ED0983" w14:paraId="2F64E26A" w14:textId="77777777" w:rsidTr="001E28DB">
        <w:trPr>
          <w:trHeight w:val="70"/>
        </w:trPr>
        <w:tc>
          <w:tcPr>
            <w:tcW w:w="2127"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54782CBC"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01 06 04 00 00 0000 000</w:t>
            </w:r>
          </w:p>
        </w:tc>
        <w:tc>
          <w:tcPr>
            <w:tcW w:w="7507" w:type="dxa"/>
            <w:tcBorders>
              <w:top w:val="single" w:sz="4" w:space="0" w:color="969696"/>
              <w:left w:val="nil"/>
              <w:bottom w:val="single" w:sz="4" w:space="0" w:color="969696"/>
              <w:right w:val="single" w:sz="4" w:space="0" w:color="969696"/>
            </w:tcBorders>
            <w:shd w:val="clear" w:color="auto" w:fill="auto"/>
            <w:vAlign w:val="center"/>
            <w:hideMark/>
          </w:tcPr>
          <w:p w14:paraId="215903A3"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80"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6EED47CC"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 </w:t>
            </w:r>
          </w:p>
        </w:tc>
      </w:tr>
      <w:tr w:rsidR="00AC5BAD" w:rsidRPr="00ED0983" w14:paraId="2BA5DB4D" w14:textId="77777777" w:rsidTr="001E28DB">
        <w:trPr>
          <w:trHeight w:val="70"/>
        </w:trPr>
        <w:tc>
          <w:tcPr>
            <w:tcW w:w="2127" w:type="dxa"/>
            <w:tcBorders>
              <w:top w:val="nil"/>
              <w:left w:val="single" w:sz="4" w:space="0" w:color="auto"/>
              <w:bottom w:val="single" w:sz="4" w:space="0" w:color="969696"/>
              <w:right w:val="single" w:sz="4" w:space="0" w:color="auto"/>
            </w:tcBorders>
            <w:shd w:val="clear" w:color="auto" w:fill="auto"/>
            <w:vAlign w:val="center"/>
            <w:hideMark/>
          </w:tcPr>
          <w:p w14:paraId="4C4ED586"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01 06 04 00 00 0000 800</w:t>
            </w:r>
          </w:p>
        </w:tc>
        <w:tc>
          <w:tcPr>
            <w:tcW w:w="7507" w:type="dxa"/>
            <w:tcBorders>
              <w:top w:val="nil"/>
              <w:left w:val="nil"/>
              <w:bottom w:val="single" w:sz="4" w:space="0" w:color="969696"/>
              <w:right w:val="single" w:sz="4" w:space="0" w:color="969696"/>
            </w:tcBorders>
            <w:shd w:val="clear" w:color="auto" w:fill="auto"/>
            <w:vAlign w:val="center"/>
            <w:hideMark/>
          </w:tcPr>
          <w:p w14:paraId="0762476E" w14:textId="77777777" w:rsidR="00AC5BAD" w:rsidRPr="00ED0983" w:rsidRDefault="00AC5BAD" w:rsidP="00ED0983">
            <w:pPr>
              <w:spacing w:after="0" w:line="240" w:lineRule="auto"/>
              <w:rPr>
                <w:rFonts w:ascii="Times New Roman" w:eastAsia="Times New Roman" w:hAnsi="Times New Roman" w:cs="Times New Roman"/>
                <w:color w:val="000000"/>
                <w:sz w:val="16"/>
                <w:szCs w:val="16"/>
                <w:lang w:eastAsia="ru-RU"/>
              </w:rPr>
            </w:pPr>
            <w:r w:rsidRPr="00ED0983">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80" w:type="dxa"/>
            <w:tcBorders>
              <w:top w:val="nil"/>
              <w:left w:val="single" w:sz="4" w:space="0" w:color="auto"/>
              <w:bottom w:val="single" w:sz="4" w:space="0" w:color="969696"/>
              <w:right w:val="single" w:sz="4" w:space="0" w:color="auto"/>
            </w:tcBorders>
            <w:shd w:val="clear" w:color="auto" w:fill="auto"/>
            <w:noWrap/>
            <w:vAlign w:val="bottom"/>
            <w:hideMark/>
          </w:tcPr>
          <w:p w14:paraId="605B00F4"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7F030CE6" w14:textId="77777777" w:rsidTr="001E28DB">
        <w:trPr>
          <w:trHeight w:val="70"/>
        </w:trPr>
        <w:tc>
          <w:tcPr>
            <w:tcW w:w="2127" w:type="dxa"/>
            <w:tcBorders>
              <w:top w:val="nil"/>
              <w:left w:val="single" w:sz="4" w:space="0" w:color="auto"/>
              <w:bottom w:val="single" w:sz="4" w:space="0" w:color="969696"/>
              <w:right w:val="single" w:sz="4" w:space="0" w:color="auto"/>
            </w:tcBorders>
            <w:shd w:val="clear" w:color="auto" w:fill="auto"/>
            <w:vAlign w:val="center"/>
            <w:hideMark/>
          </w:tcPr>
          <w:p w14:paraId="14DAE16E"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01 06 04 00 01 0000 810</w:t>
            </w:r>
          </w:p>
        </w:tc>
        <w:tc>
          <w:tcPr>
            <w:tcW w:w="7507" w:type="dxa"/>
            <w:tcBorders>
              <w:top w:val="nil"/>
              <w:left w:val="nil"/>
              <w:bottom w:val="single" w:sz="4" w:space="0" w:color="969696"/>
              <w:right w:val="single" w:sz="4" w:space="0" w:color="969696"/>
            </w:tcBorders>
            <w:shd w:val="clear" w:color="auto" w:fill="auto"/>
            <w:vAlign w:val="center"/>
            <w:hideMark/>
          </w:tcPr>
          <w:p w14:paraId="2C07053D"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80" w:type="dxa"/>
            <w:tcBorders>
              <w:top w:val="nil"/>
              <w:left w:val="single" w:sz="4" w:space="0" w:color="auto"/>
              <w:bottom w:val="single" w:sz="4" w:space="0" w:color="969696"/>
              <w:right w:val="single" w:sz="4" w:space="0" w:color="auto"/>
            </w:tcBorders>
            <w:shd w:val="clear" w:color="auto" w:fill="auto"/>
            <w:noWrap/>
            <w:vAlign w:val="bottom"/>
            <w:hideMark/>
          </w:tcPr>
          <w:p w14:paraId="2460CB8E"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3F8F7617" w14:textId="77777777" w:rsidTr="001E28DB">
        <w:trPr>
          <w:trHeight w:val="7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2DD46"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 xml:space="preserve"> 01 06 05 00 00 0000 000</w:t>
            </w:r>
          </w:p>
        </w:tc>
        <w:tc>
          <w:tcPr>
            <w:tcW w:w="7507" w:type="dxa"/>
            <w:tcBorders>
              <w:top w:val="single" w:sz="4" w:space="0" w:color="auto"/>
              <w:left w:val="nil"/>
              <w:bottom w:val="single" w:sz="4" w:space="0" w:color="auto"/>
              <w:right w:val="single" w:sz="4" w:space="0" w:color="auto"/>
            </w:tcBorders>
            <w:shd w:val="clear" w:color="auto" w:fill="auto"/>
            <w:vAlign w:val="center"/>
            <w:hideMark/>
          </w:tcPr>
          <w:p w14:paraId="75BF9ADF"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14:paraId="52A5520D" w14:textId="77777777" w:rsidR="00AC5BAD" w:rsidRPr="00ED0983" w:rsidRDefault="00AC5BAD" w:rsidP="00ED0983">
            <w:pPr>
              <w:spacing w:after="0" w:line="240" w:lineRule="auto"/>
              <w:rPr>
                <w:rFonts w:ascii="Times New Roman" w:eastAsia="Times New Roman" w:hAnsi="Times New Roman" w:cs="Times New Roman"/>
                <w:b/>
                <w:bCs/>
                <w:sz w:val="16"/>
                <w:szCs w:val="16"/>
                <w:lang w:eastAsia="ru-RU"/>
              </w:rPr>
            </w:pPr>
            <w:r w:rsidRPr="00ED0983">
              <w:rPr>
                <w:rFonts w:ascii="Times New Roman" w:eastAsia="Times New Roman" w:hAnsi="Times New Roman" w:cs="Times New Roman"/>
                <w:b/>
                <w:bCs/>
                <w:sz w:val="16"/>
                <w:szCs w:val="16"/>
                <w:lang w:eastAsia="ru-RU"/>
              </w:rPr>
              <w:t> </w:t>
            </w:r>
          </w:p>
        </w:tc>
      </w:tr>
      <w:tr w:rsidR="00AC5BAD" w:rsidRPr="00ED0983" w14:paraId="59CEA6AF"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DB22B3D"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01 06 05 00 00 0000 600</w:t>
            </w:r>
          </w:p>
        </w:tc>
        <w:tc>
          <w:tcPr>
            <w:tcW w:w="7507" w:type="dxa"/>
            <w:tcBorders>
              <w:top w:val="nil"/>
              <w:left w:val="nil"/>
              <w:bottom w:val="single" w:sz="4" w:space="0" w:color="auto"/>
              <w:right w:val="single" w:sz="4" w:space="0" w:color="auto"/>
            </w:tcBorders>
            <w:shd w:val="clear" w:color="auto" w:fill="auto"/>
            <w:vAlign w:val="center"/>
            <w:hideMark/>
          </w:tcPr>
          <w:p w14:paraId="3731D007" w14:textId="77777777" w:rsidR="00AC5BAD" w:rsidRPr="00ED0983" w:rsidRDefault="00AC5BAD" w:rsidP="00ED0983">
            <w:pPr>
              <w:spacing w:after="0" w:line="240" w:lineRule="auto"/>
              <w:rPr>
                <w:rFonts w:ascii="Times New Roman" w:eastAsia="Times New Roman" w:hAnsi="Times New Roman" w:cs="Times New Roman"/>
                <w:color w:val="000000"/>
                <w:sz w:val="16"/>
                <w:szCs w:val="16"/>
                <w:lang w:eastAsia="ru-RU"/>
              </w:rPr>
            </w:pPr>
            <w:r w:rsidRPr="00ED0983">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80" w:type="dxa"/>
            <w:tcBorders>
              <w:top w:val="nil"/>
              <w:left w:val="nil"/>
              <w:bottom w:val="single" w:sz="4" w:space="0" w:color="auto"/>
              <w:right w:val="single" w:sz="4" w:space="0" w:color="auto"/>
            </w:tcBorders>
            <w:shd w:val="clear" w:color="auto" w:fill="auto"/>
            <w:noWrap/>
            <w:vAlign w:val="bottom"/>
            <w:hideMark/>
          </w:tcPr>
          <w:p w14:paraId="0D06629B"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64D5CDBE"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7DD65FB"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01 06 05 01 10 0000 640</w:t>
            </w:r>
          </w:p>
        </w:tc>
        <w:tc>
          <w:tcPr>
            <w:tcW w:w="7507" w:type="dxa"/>
            <w:tcBorders>
              <w:top w:val="nil"/>
              <w:left w:val="nil"/>
              <w:bottom w:val="single" w:sz="4" w:space="0" w:color="auto"/>
              <w:right w:val="single" w:sz="4" w:space="0" w:color="auto"/>
            </w:tcBorders>
            <w:shd w:val="clear" w:color="auto" w:fill="auto"/>
            <w:vAlign w:val="center"/>
            <w:hideMark/>
          </w:tcPr>
          <w:p w14:paraId="339E494B"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80" w:type="dxa"/>
            <w:tcBorders>
              <w:top w:val="nil"/>
              <w:left w:val="nil"/>
              <w:bottom w:val="single" w:sz="4" w:space="0" w:color="auto"/>
              <w:right w:val="single" w:sz="4" w:space="0" w:color="auto"/>
            </w:tcBorders>
            <w:shd w:val="clear" w:color="auto" w:fill="auto"/>
            <w:noWrap/>
            <w:vAlign w:val="bottom"/>
            <w:hideMark/>
          </w:tcPr>
          <w:p w14:paraId="5A6E866E"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18086238"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942ED6D"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01 06 05 02 10 0000 640</w:t>
            </w:r>
          </w:p>
        </w:tc>
        <w:tc>
          <w:tcPr>
            <w:tcW w:w="7507" w:type="dxa"/>
            <w:tcBorders>
              <w:top w:val="nil"/>
              <w:left w:val="nil"/>
              <w:bottom w:val="nil"/>
              <w:right w:val="nil"/>
            </w:tcBorders>
            <w:shd w:val="clear" w:color="auto" w:fill="auto"/>
            <w:vAlign w:val="center"/>
            <w:hideMark/>
          </w:tcPr>
          <w:p w14:paraId="179B7506" w14:textId="77777777" w:rsidR="00AC5BAD" w:rsidRPr="00ED0983" w:rsidRDefault="00AC5BAD" w:rsidP="00ED0983">
            <w:pPr>
              <w:spacing w:after="0" w:line="240" w:lineRule="auto"/>
              <w:jc w:val="both"/>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41E5158F"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40CB466B"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4ACB319"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01 06 05 00 00 0000 500</w:t>
            </w:r>
          </w:p>
        </w:tc>
        <w:tc>
          <w:tcPr>
            <w:tcW w:w="7507" w:type="dxa"/>
            <w:tcBorders>
              <w:top w:val="single" w:sz="4" w:space="0" w:color="auto"/>
              <w:left w:val="nil"/>
              <w:bottom w:val="single" w:sz="4" w:space="0" w:color="auto"/>
              <w:right w:val="single" w:sz="4" w:space="0" w:color="auto"/>
            </w:tcBorders>
            <w:shd w:val="clear" w:color="auto" w:fill="auto"/>
            <w:vAlign w:val="center"/>
            <w:hideMark/>
          </w:tcPr>
          <w:p w14:paraId="405F74C3"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80" w:type="dxa"/>
            <w:tcBorders>
              <w:top w:val="nil"/>
              <w:left w:val="nil"/>
              <w:bottom w:val="single" w:sz="4" w:space="0" w:color="auto"/>
              <w:right w:val="single" w:sz="4" w:space="0" w:color="auto"/>
            </w:tcBorders>
            <w:shd w:val="clear" w:color="auto" w:fill="auto"/>
            <w:noWrap/>
            <w:vAlign w:val="bottom"/>
            <w:hideMark/>
          </w:tcPr>
          <w:p w14:paraId="290F3CE6"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75246C4B"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1593DD4"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01 06 05 01 10 0000 540</w:t>
            </w:r>
          </w:p>
        </w:tc>
        <w:tc>
          <w:tcPr>
            <w:tcW w:w="7507" w:type="dxa"/>
            <w:tcBorders>
              <w:top w:val="nil"/>
              <w:left w:val="nil"/>
              <w:bottom w:val="single" w:sz="4" w:space="0" w:color="auto"/>
              <w:right w:val="single" w:sz="4" w:space="0" w:color="auto"/>
            </w:tcBorders>
            <w:shd w:val="clear" w:color="auto" w:fill="auto"/>
            <w:vAlign w:val="center"/>
            <w:hideMark/>
          </w:tcPr>
          <w:p w14:paraId="67A5C861"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80" w:type="dxa"/>
            <w:tcBorders>
              <w:top w:val="nil"/>
              <w:left w:val="nil"/>
              <w:bottom w:val="single" w:sz="4" w:space="0" w:color="auto"/>
              <w:right w:val="single" w:sz="4" w:space="0" w:color="auto"/>
            </w:tcBorders>
            <w:shd w:val="clear" w:color="auto" w:fill="auto"/>
            <w:noWrap/>
            <w:vAlign w:val="bottom"/>
            <w:hideMark/>
          </w:tcPr>
          <w:p w14:paraId="5E050D53"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r w:rsidR="00AC5BAD" w:rsidRPr="00ED0983" w14:paraId="206C0432" w14:textId="77777777" w:rsidTr="001E28DB">
        <w:trPr>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15B7914"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01 06 05 02 10 0000 540</w:t>
            </w:r>
          </w:p>
        </w:tc>
        <w:tc>
          <w:tcPr>
            <w:tcW w:w="7507" w:type="dxa"/>
            <w:tcBorders>
              <w:top w:val="nil"/>
              <w:left w:val="nil"/>
              <w:bottom w:val="single" w:sz="4" w:space="0" w:color="auto"/>
              <w:right w:val="single" w:sz="4" w:space="0" w:color="auto"/>
            </w:tcBorders>
            <w:shd w:val="clear" w:color="auto" w:fill="auto"/>
            <w:vAlign w:val="center"/>
            <w:hideMark/>
          </w:tcPr>
          <w:p w14:paraId="7D40BA2C"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80" w:type="dxa"/>
            <w:tcBorders>
              <w:top w:val="nil"/>
              <w:left w:val="nil"/>
              <w:bottom w:val="single" w:sz="4" w:space="0" w:color="auto"/>
              <w:right w:val="single" w:sz="4" w:space="0" w:color="auto"/>
            </w:tcBorders>
            <w:shd w:val="clear" w:color="auto" w:fill="auto"/>
            <w:noWrap/>
            <w:vAlign w:val="bottom"/>
            <w:hideMark/>
          </w:tcPr>
          <w:p w14:paraId="373315E2" w14:textId="77777777" w:rsidR="00AC5BAD" w:rsidRPr="00ED0983" w:rsidRDefault="00AC5BAD" w:rsidP="00ED0983">
            <w:pPr>
              <w:spacing w:after="0" w:line="240" w:lineRule="auto"/>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w:t>
            </w:r>
          </w:p>
        </w:tc>
      </w:tr>
    </w:tbl>
    <w:p w14:paraId="64CB8F04" w14:textId="299E4180" w:rsidR="00346B91" w:rsidRPr="00823CD5" w:rsidRDefault="00346B91" w:rsidP="00346B9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 xml:space="preserve">Приложение </w:t>
      </w:r>
    </w:p>
    <w:p w14:paraId="703A744D" w14:textId="77777777" w:rsidR="00346B91" w:rsidRPr="00823CD5" w:rsidRDefault="00346B91" w:rsidP="00346B9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0D8CA4BD" w14:textId="77777777" w:rsidR="00346B91" w:rsidRPr="00823CD5" w:rsidRDefault="00346B91" w:rsidP="00346B91">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67989663" w14:textId="77777777" w:rsidR="00346B91" w:rsidRDefault="00346B91" w:rsidP="00346B91">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20</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05</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45</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10</w:t>
      </w:r>
    </w:p>
    <w:tbl>
      <w:tblPr>
        <w:tblW w:w="10915" w:type="dxa"/>
        <w:tblLook w:val="04A0" w:firstRow="1" w:lastRow="0" w:firstColumn="1" w:lastColumn="0" w:noHBand="0" w:noVBand="1"/>
      </w:tblPr>
      <w:tblGrid>
        <w:gridCol w:w="1343"/>
        <w:gridCol w:w="1342"/>
        <w:gridCol w:w="1527"/>
        <w:gridCol w:w="1244"/>
        <w:gridCol w:w="1175"/>
        <w:gridCol w:w="1511"/>
        <w:gridCol w:w="1259"/>
        <w:gridCol w:w="1514"/>
      </w:tblGrid>
      <w:tr w:rsidR="00ED0983" w:rsidRPr="00ED0983" w14:paraId="7A2A94CA" w14:textId="77777777" w:rsidTr="00094FB6">
        <w:trPr>
          <w:trHeight w:val="80"/>
        </w:trPr>
        <w:tc>
          <w:tcPr>
            <w:tcW w:w="10915" w:type="dxa"/>
            <w:gridSpan w:val="8"/>
            <w:tcBorders>
              <w:top w:val="nil"/>
              <w:left w:val="nil"/>
              <w:bottom w:val="nil"/>
              <w:right w:val="nil"/>
            </w:tcBorders>
            <w:shd w:val="clear" w:color="auto" w:fill="auto"/>
            <w:noWrap/>
            <w:hideMark/>
          </w:tcPr>
          <w:p w14:paraId="26CBF960" w14:textId="65ED476A"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ОТЧЕТ</w:t>
            </w:r>
            <w:r w:rsidR="00094FB6" w:rsidRPr="00ED0983">
              <w:rPr>
                <w:rFonts w:ascii="Times New Roman" w:eastAsia="Times New Roman" w:hAnsi="Times New Roman" w:cs="Times New Roman"/>
                <w:sz w:val="16"/>
                <w:szCs w:val="16"/>
                <w:lang w:eastAsia="ru-RU"/>
              </w:rPr>
              <w:t xml:space="preserve"> О ЦЕЛЕВОМ ИСПОЛЬЗОВАНИИ БЮДЖЕТНЫХ</w:t>
            </w:r>
          </w:p>
        </w:tc>
      </w:tr>
      <w:tr w:rsidR="00ED0983" w:rsidRPr="00ED0983" w14:paraId="468B49AB" w14:textId="77777777" w:rsidTr="00094FB6">
        <w:trPr>
          <w:trHeight w:val="80"/>
        </w:trPr>
        <w:tc>
          <w:tcPr>
            <w:tcW w:w="10915" w:type="dxa"/>
            <w:gridSpan w:val="8"/>
            <w:tcBorders>
              <w:top w:val="nil"/>
              <w:left w:val="nil"/>
              <w:bottom w:val="nil"/>
              <w:right w:val="nil"/>
            </w:tcBorders>
            <w:shd w:val="clear" w:color="auto" w:fill="auto"/>
            <w:noWrap/>
            <w:vAlign w:val="center"/>
            <w:hideMark/>
          </w:tcPr>
          <w:p w14:paraId="289DBDE9" w14:textId="03B9D274"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АССИГНОВАНИЙ, ВЫДЕЛЕННЫХ ИЗ РЕЗЕРВНОГО</w:t>
            </w:r>
            <w:r w:rsidR="00094FB6">
              <w:rPr>
                <w:rFonts w:ascii="Times New Roman" w:eastAsia="Times New Roman" w:hAnsi="Times New Roman" w:cs="Times New Roman"/>
                <w:sz w:val="16"/>
                <w:szCs w:val="16"/>
                <w:lang w:eastAsia="ru-RU"/>
              </w:rPr>
              <w:t xml:space="preserve"> </w:t>
            </w:r>
            <w:r w:rsidR="00094FB6" w:rsidRPr="00ED0983">
              <w:rPr>
                <w:rFonts w:ascii="Times New Roman" w:eastAsia="Times New Roman" w:hAnsi="Times New Roman" w:cs="Times New Roman"/>
                <w:sz w:val="16"/>
                <w:szCs w:val="16"/>
                <w:lang w:eastAsia="ru-RU"/>
              </w:rPr>
              <w:t>ФОНДА АДМИНИСТРАЦИИ ГОРОДСКОГО ПОСЕЛЕНИЯ БЕЗЕНЧУК</w:t>
            </w:r>
          </w:p>
        </w:tc>
      </w:tr>
      <w:tr w:rsidR="00ED0983" w:rsidRPr="00ED0983" w14:paraId="7E63728C" w14:textId="77777777" w:rsidTr="007E38E9">
        <w:trPr>
          <w:trHeight w:val="80"/>
        </w:trPr>
        <w:tc>
          <w:tcPr>
            <w:tcW w:w="10915" w:type="dxa"/>
            <w:gridSpan w:val="8"/>
            <w:tcBorders>
              <w:top w:val="nil"/>
              <w:left w:val="nil"/>
              <w:bottom w:val="nil"/>
              <w:right w:val="nil"/>
            </w:tcBorders>
            <w:shd w:val="clear" w:color="auto" w:fill="auto"/>
            <w:noWrap/>
            <w:hideMark/>
          </w:tcPr>
          <w:p w14:paraId="09257E1A"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(наименование главного распорядителя </w:t>
            </w:r>
            <w:proofErr w:type="spellStart"/>
            <w:r w:rsidRPr="00ED0983">
              <w:rPr>
                <w:rFonts w:ascii="Times New Roman" w:eastAsia="Times New Roman" w:hAnsi="Times New Roman" w:cs="Times New Roman"/>
                <w:sz w:val="16"/>
                <w:szCs w:val="16"/>
                <w:lang w:eastAsia="ru-RU"/>
              </w:rPr>
              <w:t>средст</w:t>
            </w:r>
            <w:proofErr w:type="spellEnd"/>
            <w:r w:rsidRPr="00ED0983">
              <w:rPr>
                <w:rFonts w:ascii="Times New Roman" w:eastAsia="Times New Roman" w:hAnsi="Times New Roman" w:cs="Times New Roman"/>
                <w:sz w:val="16"/>
                <w:szCs w:val="16"/>
                <w:lang w:eastAsia="ru-RU"/>
              </w:rPr>
              <w:t>)</w:t>
            </w:r>
          </w:p>
        </w:tc>
      </w:tr>
      <w:tr w:rsidR="00ED0983" w:rsidRPr="00ED0983" w14:paraId="3912AF86" w14:textId="77777777" w:rsidTr="00094FB6">
        <w:trPr>
          <w:trHeight w:val="80"/>
        </w:trPr>
        <w:tc>
          <w:tcPr>
            <w:tcW w:w="10915" w:type="dxa"/>
            <w:gridSpan w:val="8"/>
            <w:tcBorders>
              <w:top w:val="nil"/>
              <w:left w:val="nil"/>
              <w:bottom w:val="nil"/>
              <w:right w:val="nil"/>
            </w:tcBorders>
            <w:shd w:val="clear" w:color="auto" w:fill="auto"/>
            <w:noWrap/>
            <w:hideMark/>
          </w:tcPr>
          <w:p w14:paraId="482E7386"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по состоянию </w:t>
            </w:r>
            <w:proofErr w:type="gramStart"/>
            <w:r w:rsidRPr="00ED0983">
              <w:rPr>
                <w:rFonts w:ascii="Times New Roman" w:eastAsia="Times New Roman" w:hAnsi="Times New Roman" w:cs="Times New Roman"/>
                <w:sz w:val="16"/>
                <w:szCs w:val="16"/>
                <w:lang w:eastAsia="ru-RU"/>
              </w:rPr>
              <w:t>на  "</w:t>
            </w:r>
            <w:proofErr w:type="gramEnd"/>
            <w:r w:rsidRPr="00ED0983">
              <w:rPr>
                <w:rFonts w:ascii="Times New Roman" w:eastAsia="Times New Roman" w:hAnsi="Times New Roman" w:cs="Times New Roman"/>
                <w:sz w:val="16"/>
                <w:szCs w:val="16"/>
                <w:lang w:eastAsia="ru-RU"/>
              </w:rPr>
              <w:t>01"  января  2021 г.</w:t>
            </w:r>
          </w:p>
        </w:tc>
      </w:tr>
      <w:tr w:rsidR="00094FB6" w:rsidRPr="00ED0983" w14:paraId="6D0A6EB1" w14:textId="77777777" w:rsidTr="007E38E9">
        <w:trPr>
          <w:trHeight w:val="191"/>
        </w:trPr>
        <w:tc>
          <w:tcPr>
            <w:tcW w:w="13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D57D1A"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Номер, дата </w:t>
            </w:r>
            <w:proofErr w:type="gramStart"/>
            <w:r w:rsidRPr="00ED0983">
              <w:rPr>
                <w:rFonts w:ascii="Times New Roman" w:eastAsia="Times New Roman" w:hAnsi="Times New Roman" w:cs="Times New Roman"/>
                <w:sz w:val="16"/>
                <w:szCs w:val="16"/>
                <w:lang w:eastAsia="ru-RU"/>
              </w:rPr>
              <w:t>распоряжения  Администрации</w:t>
            </w:r>
            <w:proofErr w:type="gramEnd"/>
            <w:r w:rsidRPr="00ED0983">
              <w:rPr>
                <w:rFonts w:ascii="Times New Roman" w:eastAsia="Times New Roman" w:hAnsi="Times New Roman" w:cs="Times New Roman"/>
                <w:sz w:val="16"/>
                <w:szCs w:val="16"/>
                <w:lang w:eastAsia="ru-RU"/>
              </w:rPr>
              <w:t xml:space="preserve"> городского поселения Безенчук муниципального района Безенчукский</w:t>
            </w:r>
          </w:p>
        </w:tc>
        <w:tc>
          <w:tcPr>
            <w:tcW w:w="1342" w:type="dxa"/>
            <w:tcBorders>
              <w:top w:val="single" w:sz="4" w:space="0" w:color="auto"/>
              <w:left w:val="nil"/>
              <w:bottom w:val="single" w:sz="4" w:space="0" w:color="auto"/>
              <w:right w:val="single" w:sz="4" w:space="0" w:color="auto"/>
            </w:tcBorders>
            <w:shd w:val="clear" w:color="auto" w:fill="auto"/>
            <w:vAlign w:val="center"/>
            <w:hideMark/>
          </w:tcPr>
          <w:p w14:paraId="2D2D0CB6"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Сумма средств, выделенная из резервного фонда согласно распоряжению Администрации городского поселения Безенчук муниципального района Безенчукский</w:t>
            </w:r>
          </w:p>
        </w:tc>
        <w:tc>
          <w:tcPr>
            <w:tcW w:w="1527" w:type="dxa"/>
            <w:tcBorders>
              <w:top w:val="single" w:sz="4" w:space="0" w:color="auto"/>
              <w:left w:val="nil"/>
              <w:bottom w:val="single" w:sz="4" w:space="0" w:color="auto"/>
              <w:right w:val="single" w:sz="4" w:space="0" w:color="auto"/>
            </w:tcBorders>
            <w:shd w:val="clear" w:color="auto" w:fill="auto"/>
            <w:vAlign w:val="center"/>
            <w:hideMark/>
          </w:tcPr>
          <w:p w14:paraId="344D79C9"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Целевое назначение средств по распоряжению Администрации городского поселения Безенчук муниципального района Безенчукский</w:t>
            </w:r>
          </w:p>
        </w:tc>
        <w:tc>
          <w:tcPr>
            <w:tcW w:w="1244" w:type="dxa"/>
            <w:tcBorders>
              <w:top w:val="single" w:sz="4" w:space="0" w:color="auto"/>
              <w:left w:val="nil"/>
              <w:bottom w:val="single" w:sz="4" w:space="0" w:color="auto"/>
              <w:right w:val="single" w:sz="4" w:space="0" w:color="auto"/>
            </w:tcBorders>
            <w:shd w:val="clear" w:color="auto" w:fill="auto"/>
            <w:vAlign w:val="center"/>
            <w:hideMark/>
          </w:tcPr>
          <w:p w14:paraId="1B45DB6E"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Фактически израсходовано, рублей</w:t>
            </w:r>
          </w:p>
        </w:tc>
        <w:tc>
          <w:tcPr>
            <w:tcW w:w="1175" w:type="dxa"/>
            <w:tcBorders>
              <w:top w:val="single" w:sz="4" w:space="0" w:color="auto"/>
              <w:left w:val="nil"/>
              <w:bottom w:val="single" w:sz="4" w:space="0" w:color="auto"/>
              <w:right w:val="single" w:sz="4" w:space="0" w:color="auto"/>
            </w:tcBorders>
            <w:shd w:val="clear" w:color="auto" w:fill="auto"/>
            <w:vAlign w:val="center"/>
            <w:hideMark/>
          </w:tcPr>
          <w:p w14:paraId="61FFC268"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Направление расходования средств (с указанием номера, даты документов, на основании которых произведен расход)</w:t>
            </w:r>
          </w:p>
        </w:tc>
        <w:tc>
          <w:tcPr>
            <w:tcW w:w="1511" w:type="dxa"/>
            <w:tcBorders>
              <w:top w:val="single" w:sz="4" w:space="0" w:color="auto"/>
              <w:left w:val="nil"/>
              <w:bottom w:val="single" w:sz="4" w:space="0" w:color="auto"/>
              <w:right w:val="single" w:sz="4" w:space="0" w:color="auto"/>
            </w:tcBorders>
            <w:shd w:val="clear" w:color="auto" w:fill="auto"/>
            <w:vAlign w:val="center"/>
            <w:hideMark/>
          </w:tcPr>
          <w:p w14:paraId="2BD1F982"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Неиспользованный остаток средств, рублей</w:t>
            </w:r>
          </w:p>
        </w:tc>
        <w:tc>
          <w:tcPr>
            <w:tcW w:w="1259" w:type="dxa"/>
            <w:tcBorders>
              <w:top w:val="single" w:sz="4" w:space="0" w:color="auto"/>
              <w:left w:val="nil"/>
              <w:bottom w:val="single" w:sz="4" w:space="0" w:color="auto"/>
              <w:right w:val="single" w:sz="4" w:space="0" w:color="auto"/>
            </w:tcBorders>
            <w:shd w:val="clear" w:color="auto" w:fill="auto"/>
            <w:vAlign w:val="center"/>
            <w:hideMark/>
          </w:tcPr>
          <w:p w14:paraId="315DAF05"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Остаток средств, перечисленный </w:t>
            </w:r>
            <w:proofErr w:type="gramStart"/>
            <w:r w:rsidRPr="00ED0983">
              <w:rPr>
                <w:rFonts w:ascii="Times New Roman" w:eastAsia="Times New Roman" w:hAnsi="Times New Roman" w:cs="Times New Roman"/>
                <w:sz w:val="16"/>
                <w:szCs w:val="16"/>
                <w:lang w:eastAsia="ru-RU"/>
              </w:rPr>
              <w:t>в  бюджет</w:t>
            </w:r>
            <w:proofErr w:type="gramEnd"/>
            <w:r w:rsidRPr="00ED0983">
              <w:rPr>
                <w:rFonts w:ascii="Times New Roman" w:eastAsia="Times New Roman" w:hAnsi="Times New Roman" w:cs="Times New Roman"/>
                <w:sz w:val="16"/>
                <w:szCs w:val="16"/>
                <w:lang w:eastAsia="ru-RU"/>
              </w:rPr>
              <w:t xml:space="preserve"> поселения, рублей</w:t>
            </w:r>
          </w:p>
        </w:tc>
        <w:tc>
          <w:tcPr>
            <w:tcW w:w="1514" w:type="dxa"/>
            <w:tcBorders>
              <w:top w:val="single" w:sz="4" w:space="0" w:color="auto"/>
              <w:left w:val="nil"/>
              <w:bottom w:val="single" w:sz="4" w:space="0" w:color="auto"/>
              <w:right w:val="single" w:sz="4" w:space="0" w:color="auto"/>
            </w:tcBorders>
            <w:shd w:val="clear" w:color="auto" w:fill="auto"/>
            <w:vAlign w:val="center"/>
            <w:hideMark/>
          </w:tcPr>
          <w:p w14:paraId="72100E88"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Номер, дата платёжного документа на перечисление неиспользованного остатка средств</w:t>
            </w:r>
          </w:p>
        </w:tc>
      </w:tr>
      <w:tr w:rsidR="00094FB6" w:rsidRPr="00ED0983" w14:paraId="4C5B2A72" w14:textId="77777777" w:rsidTr="00871E38">
        <w:trPr>
          <w:trHeight w:val="70"/>
        </w:trPr>
        <w:tc>
          <w:tcPr>
            <w:tcW w:w="1343" w:type="dxa"/>
            <w:tcBorders>
              <w:top w:val="nil"/>
              <w:left w:val="single" w:sz="4" w:space="0" w:color="auto"/>
              <w:bottom w:val="single" w:sz="4" w:space="0" w:color="auto"/>
              <w:right w:val="single" w:sz="4" w:space="0" w:color="auto"/>
            </w:tcBorders>
            <w:shd w:val="clear" w:color="auto" w:fill="auto"/>
            <w:noWrap/>
            <w:hideMark/>
          </w:tcPr>
          <w:p w14:paraId="44455CBC"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1</w:t>
            </w:r>
          </w:p>
        </w:tc>
        <w:tc>
          <w:tcPr>
            <w:tcW w:w="1342" w:type="dxa"/>
            <w:tcBorders>
              <w:top w:val="nil"/>
              <w:left w:val="nil"/>
              <w:bottom w:val="single" w:sz="4" w:space="0" w:color="auto"/>
              <w:right w:val="single" w:sz="4" w:space="0" w:color="auto"/>
            </w:tcBorders>
            <w:shd w:val="clear" w:color="auto" w:fill="auto"/>
            <w:noWrap/>
            <w:hideMark/>
          </w:tcPr>
          <w:p w14:paraId="34036972"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2</w:t>
            </w:r>
          </w:p>
        </w:tc>
        <w:tc>
          <w:tcPr>
            <w:tcW w:w="1527" w:type="dxa"/>
            <w:tcBorders>
              <w:top w:val="nil"/>
              <w:left w:val="nil"/>
              <w:bottom w:val="single" w:sz="4" w:space="0" w:color="auto"/>
              <w:right w:val="single" w:sz="4" w:space="0" w:color="auto"/>
            </w:tcBorders>
            <w:shd w:val="clear" w:color="auto" w:fill="auto"/>
            <w:noWrap/>
            <w:hideMark/>
          </w:tcPr>
          <w:p w14:paraId="01F10965"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3</w:t>
            </w:r>
          </w:p>
        </w:tc>
        <w:tc>
          <w:tcPr>
            <w:tcW w:w="1244" w:type="dxa"/>
            <w:tcBorders>
              <w:top w:val="nil"/>
              <w:left w:val="nil"/>
              <w:bottom w:val="single" w:sz="4" w:space="0" w:color="auto"/>
              <w:right w:val="single" w:sz="4" w:space="0" w:color="auto"/>
            </w:tcBorders>
            <w:shd w:val="clear" w:color="auto" w:fill="auto"/>
            <w:noWrap/>
            <w:hideMark/>
          </w:tcPr>
          <w:p w14:paraId="1702060A"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4</w:t>
            </w:r>
          </w:p>
        </w:tc>
        <w:tc>
          <w:tcPr>
            <w:tcW w:w="1175" w:type="dxa"/>
            <w:tcBorders>
              <w:top w:val="nil"/>
              <w:left w:val="nil"/>
              <w:bottom w:val="single" w:sz="4" w:space="0" w:color="auto"/>
              <w:right w:val="single" w:sz="4" w:space="0" w:color="auto"/>
            </w:tcBorders>
            <w:shd w:val="clear" w:color="auto" w:fill="auto"/>
            <w:noWrap/>
            <w:hideMark/>
          </w:tcPr>
          <w:p w14:paraId="43AE76C4"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5</w:t>
            </w:r>
          </w:p>
        </w:tc>
        <w:tc>
          <w:tcPr>
            <w:tcW w:w="1511" w:type="dxa"/>
            <w:tcBorders>
              <w:top w:val="nil"/>
              <w:left w:val="nil"/>
              <w:bottom w:val="single" w:sz="4" w:space="0" w:color="auto"/>
              <w:right w:val="single" w:sz="4" w:space="0" w:color="auto"/>
            </w:tcBorders>
            <w:shd w:val="clear" w:color="auto" w:fill="auto"/>
            <w:noWrap/>
            <w:hideMark/>
          </w:tcPr>
          <w:p w14:paraId="170F1279"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б</w:t>
            </w:r>
          </w:p>
        </w:tc>
        <w:tc>
          <w:tcPr>
            <w:tcW w:w="1259" w:type="dxa"/>
            <w:tcBorders>
              <w:top w:val="nil"/>
              <w:left w:val="nil"/>
              <w:bottom w:val="single" w:sz="4" w:space="0" w:color="auto"/>
              <w:right w:val="single" w:sz="4" w:space="0" w:color="auto"/>
            </w:tcBorders>
            <w:shd w:val="clear" w:color="auto" w:fill="auto"/>
            <w:noWrap/>
            <w:hideMark/>
          </w:tcPr>
          <w:p w14:paraId="38447A8F"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7</w:t>
            </w:r>
          </w:p>
        </w:tc>
        <w:tc>
          <w:tcPr>
            <w:tcW w:w="1514" w:type="dxa"/>
            <w:tcBorders>
              <w:top w:val="nil"/>
              <w:left w:val="nil"/>
              <w:bottom w:val="single" w:sz="4" w:space="0" w:color="auto"/>
              <w:right w:val="single" w:sz="4" w:space="0" w:color="auto"/>
            </w:tcBorders>
            <w:shd w:val="clear" w:color="auto" w:fill="auto"/>
            <w:noWrap/>
            <w:hideMark/>
          </w:tcPr>
          <w:p w14:paraId="361E882E"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8</w:t>
            </w:r>
          </w:p>
        </w:tc>
      </w:tr>
      <w:tr w:rsidR="00094FB6" w:rsidRPr="00ED0983" w14:paraId="54F8683E" w14:textId="77777777" w:rsidTr="007E38E9">
        <w:trPr>
          <w:trHeight w:val="128"/>
        </w:trPr>
        <w:tc>
          <w:tcPr>
            <w:tcW w:w="1343" w:type="dxa"/>
            <w:tcBorders>
              <w:top w:val="nil"/>
              <w:left w:val="single" w:sz="4" w:space="0" w:color="auto"/>
              <w:bottom w:val="single" w:sz="4" w:space="0" w:color="auto"/>
              <w:right w:val="single" w:sz="4" w:space="0" w:color="auto"/>
            </w:tcBorders>
            <w:shd w:val="clear" w:color="auto" w:fill="auto"/>
            <w:vAlign w:val="center"/>
            <w:hideMark/>
          </w:tcPr>
          <w:p w14:paraId="60783A2B"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45а от 30.04.2020 г.</w:t>
            </w:r>
          </w:p>
        </w:tc>
        <w:tc>
          <w:tcPr>
            <w:tcW w:w="1342" w:type="dxa"/>
            <w:tcBorders>
              <w:top w:val="nil"/>
              <w:left w:val="nil"/>
              <w:bottom w:val="single" w:sz="4" w:space="0" w:color="auto"/>
              <w:right w:val="single" w:sz="4" w:space="0" w:color="auto"/>
            </w:tcBorders>
            <w:shd w:val="clear" w:color="auto" w:fill="auto"/>
            <w:noWrap/>
            <w:vAlign w:val="center"/>
            <w:hideMark/>
          </w:tcPr>
          <w:p w14:paraId="7F5C6CE4"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700 000,00   </w:t>
            </w:r>
          </w:p>
        </w:tc>
        <w:tc>
          <w:tcPr>
            <w:tcW w:w="1527" w:type="dxa"/>
            <w:tcBorders>
              <w:top w:val="nil"/>
              <w:left w:val="nil"/>
              <w:bottom w:val="single" w:sz="4" w:space="0" w:color="auto"/>
              <w:right w:val="single" w:sz="4" w:space="0" w:color="auto"/>
            </w:tcBorders>
            <w:shd w:val="clear" w:color="auto" w:fill="auto"/>
            <w:vAlign w:val="center"/>
            <w:hideMark/>
          </w:tcPr>
          <w:p w14:paraId="17CA6EE7"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Выполнение </w:t>
            </w:r>
            <w:proofErr w:type="spellStart"/>
            <w:r w:rsidRPr="00ED0983">
              <w:rPr>
                <w:rFonts w:ascii="Times New Roman" w:eastAsia="Times New Roman" w:hAnsi="Times New Roman" w:cs="Times New Roman"/>
                <w:sz w:val="16"/>
                <w:szCs w:val="16"/>
                <w:lang w:eastAsia="ru-RU"/>
              </w:rPr>
              <w:t>аварийоно</w:t>
            </w:r>
            <w:proofErr w:type="spellEnd"/>
            <w:r w:rsidRPr="00ED0983">
              <w:rPr>
                <w:rFonts w:ascii="Times New Roman" w:eastAsia="Times New Roman" w:hAnsi="Times New Roman" w:cs="Times New Roman"/>
                <w:sz w:val="16"/>
                <w:szCs w:val="16"/>
                <w:lang w:eastAsia="ru-RU"/>
              </w:rPr>
              <w:t>-восстановительных работ в связи с обрушением канализационного коллектора, в целях предупреждения угрозы чрезвычайной ситуации на территории городского поселения Безенчук муниципального района Безенчукский Самарской области</w:t>
            </w:r>
          </w:p>
        </w:tc>
        <w:tc>
          <w:tcPr>
            <w:tcW w:w="1244" w:type="dxa"/>
            <w:tcBorders>
              <w:top w:val="nil"/>
              <w:left w:val="nil"/>
              <w:bottom w:val="single" w:sz="4" w:space="0" w:color="auto"/>
              <w:right w:val="single" w:sz="4" w:space="0" w:color="auto"/>
            </w:tcBorders>
            <w:shd w:val="clear" w:color="auto" w:fill="auto"/>
            <w:noWrap/>
            <w:vAlign w:val="center"/>
            <w:hideMark/>
          </w:tcPr>
          <w:p w14:paraId="4C0D4200"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 xml:space="preserve">     700 000,00   </w:t>
            </w:r>
          </w:p>
        </w:tc>
        <w:tc>
          <w:tcPr>
            <w:tcW w:w="1175" w:type="dxa"/>
            <w:tcBorders>
              <w:top w:val="nil"/>
              <w:left w:val="nil"/>
              <w:bottom w:val="single" w:sz="4" w:space="0" w:color="auto"/>
              <w:right w:val="single" w:sz="4" w:space="0" w:color="auto"/>
            </w:tcBorders>
            <w:shd w:val="clear" w:color="auto" w:fill="auto"/>
            <w:vAlign w:val="center"/>
            <w:hideMark/>
          </w:tcPr>
          <w:p w14:paraId="33A9C8AD"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Распоряжение № 45а от 30.04.2020 г.</w:t>
            </w:r>
          </w:p>
        </w:tc>
        <w:tc>
          <w:tcPr>
            <w:tcW w:w="1511" w:type="dxa"/>
            <w:tcBorders>
              <w:top w:val="nil"/>
              <w:left w:val="nil"/>
              <w:bottom w:val="single" w:sz="4" w:space="0" w:color="auto"/>
              <w:right w:val="single" w:sz="4" w:space="0" w:color="auto"/>
            </w:tcBorders>
            <w:shd w:val="clear" w:color="auto" w:fill="auto"/>
            <w:noWrap/>
            <w:vAlign w:val="center"/>
            <w:hideMark/>
          </w:tcPr>
          <w:p w14:paraId="1384640D"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0</w:t>
            </w:r>
          </w:p>
        </w:tc>
        <w:tc>
          <w:tcPr>
            <w:tcW w:w="1259" w:type="dxa"/>
            <w:tcBorders>
              <w:top w:val="nil"/>
              <w:left w:val="nil"/>
              <w:bottom w:val="single" w:sz="4" w:space="0" w:color="auto"/>
              <w:right w:val="single" w:sz="4" w:space="0" w:color="auto"/>
            </w:tcBorders>
            <w:shd w:val="clear" w:color="auto" w:fill="auto"/>
            <w:noWrap/>
            <w:vAlign w:val="center"/>
            <w:hideMark/>
          </w:tcPr>
          <w:p w14:paraId="58FEF9F9"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0</w:t>
            </w:r>
          </w:p>
        </w:tc>
        <w:tc>
          <w:tcPr>
            <w:tcW w:w="1514" w:type="dxa"/>
            <w:tcBorders>
              <w:top w:val="nil"/>
              <w:left w:val="nil"/>
              <w:bottom w:val="single" w:sz="4" w:space="0" w:color="auto"/>
              <w:right w:val="single" w:sz="4" w:space="0" w:color="auto"/>
            </w:tcBorders>
            <w:shd w:val="clear" w:color="auto" w:fill="auto"/>
            <w:noWrap/>
            <w:vAlign w:val="center"/>
            <w:hideMark/>
          </w:tcPr>
          <w:p w14:paraId="48C8A896" w14:textId="77777777" w:rsidR="00ED0983" w:rsidRPr="00ED0983" w:rsidRDefault="00ED0983" w:rsidP="00ED0983">
            <w:pPr>
              <w:spacing w:after="0" w:line="240" w:lineRule="auto"/>
              <w:jc w:val="center"/>
              <w:rPr>
                <w:rFonts w:ascii="Times New Roman" w:eastAsia="Times New Roman" w:hAnsi="Times New Roman" w:cs="Times New Roman"/>
                <w:sz w:val="16"/>
                <w:szCs w:val="16"/>
                <w:lang w:eastAsia="ru-RU"/>
              </w:rPr>
            </w:pPr>
            <w:r w:rsidRPr="00ED0983">
              <w:rPr>
                <w:rFonts w:ascii="Times New Roman" w:eastAsia="Times New Roman" w:hAnsi="Times New Roman" w:cs="Times New Roman"/>
                <w:sz w:val="16"/>
                <w:szCs w:val="16"/>
                <w:lang w:eastAsia="ru-RU"/>
              </w:rPr>
              <w:t>-</w:t>
            </w:r>
          </w:p>
        </w:tc>
      </w:tr>
    </w:tbl>
    <w:p w14:paraId="58D84548" w14:textId="7BE6B5D1" w:rsidR="00985B2B" w:rsidRDefault="00985B2B" w:rsidP="0055308F">
      <w:pPr>
        <w:spacing w:after="0" w:line="240" w:lineRule="auto"/>
        <w:jc w:val="center"/>
        <w:rPr>
          <w:rFonts w:ascii="Times New Roman" w:eastAsia="Times New Roman" w:hAnsi="Times New Roman" w:cs="Times New Roman"/>
          <w:b/>
          <w:bCs/>
          <w:sz w:val="8"/>
          <w:szCs w:val="8"/>
          <w:lang w:eastAsia="ru-RU"/>
        </w:rPr>
      </w:pPr>
    </w:p>
    <w:p w14:paraId="2FB90323" w14:textId="34B30597" w:rsidR="007E4E0B" w:rsidRPr="00823CD5" w:rsidRDefault="007E4E0B" w:rsidP="007E4E0B">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05</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4</w:t>
      </w:r>
      <w:r w:rsidR="00DB76C5">
        <w:rPr>
          <w:rFonts w:ascii="Times New Roman" w:eastAsia="Times New Roman" w:hAnsi="Times New Roman" w:cs="Times New Roman"/>
          <w:b/>
          <w:bCs/>
          <w:lang w:eastAsia="ru-RU"/>
        </w:rPr>
        <w:t>6</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p>
    <w:p w14:paraId="6699860F" w14:textId="3D673D0D" w:rsidR="00DB76C5" w:rsidRPr="00DB76C5" w:rsidRDefault="007E4E0B" w:rsidP="00DB76C5">
      <w:pPr>
        <w:spacing w:after="0" w:line="240" w:lineRule="auto"/>
        <w:jc w:val="both"/>
        <w:rPr>
          <w:rFonts w:ascii="Times New Roman" w:eastAsia="Times New Roman" w:hAnsi="Times New Roman" w:cs="Times New Roman"/>
          <w:lang w:eastAsia="ru-RU"/>
        </w:rPr>
      </w:pPr>
      <w:r w:rsidRPr="00DB76C5">
        <w:rPr>
          <w:rFonts w:ascii="Times New Roman" w:eastAsia="Times New Roman" w:hAnsi="Times New Roman" w:cs="Times New Roman"/>
          <w:lang w:eastAsia="ru-RU"/>
        </w:rPr>
        <w:t>«</w:t>
      </w:r>
      <w:r w:rsidR="00DB76C5" w:rsidRPr="00DB76C5">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1 квартал 2021 год</w:t>
      </w:r>
      <w:r w:rsidR="00DB76C5">
        <w:rPr>
          <w:rFonts w:ascii="Times New Roman" w:eastAsia="Times New Roman" w:hAnsi="Times New Roman" w:cs="Times New Roman"/>
          <w:lang w:eastAsia="ru-RU"/>
        </w:rPr>
        <w:t>»</w:t>
      </w:r>
    </w:p>
    <w:p w14:paraId="0E68EC0F" w14:textId="77777777" w:rsidR="00DB76C5" w:rsidRPr="00DB76C5" w:rsidRDefault="00DB76C5" w:rsidP="00DB76C5">
      <w:pPr>
        <w:tabs>
          <w:tab w:val="left" w:pos="-360"/>
        </w:tabs>
        <w:spacing w:after="0" w:line="240" w:lineRule="auto"/>
        <w:jc w:val="both"/>
        <w:rPr>
          <w:rFonts w:ascii="Times New Roman" w:eastAsia="Times New Roman" w:hAnsi="Times New Roman" w:cs="Times New Roman"/>
          <w:lang w:eastAsia="ru-RU"/>
        </w:rPr>
      </w:pPr>
      <w:r w:rsidRPr="00DB76C5">
        <w:rPr>
          <w:rFonts w:ascii="Times New Roman" w:eastAsia="Times New Roman" w:hAnsi="Times New Roman" w:cs="Times New Roman"/>
          <w:lang w:eastAsia="ru-RU"/>
        </w:rPr>
        <w:lastRenderedPageBreak/>
        <w:tab/>
        <w:t>Заслушав и обсудив информацию Исполняющего обязанности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1 квартал 2021 года Собрание представителей городского поселения Безенчук муниципального района Безенчукский Самарской области четвертого созыва,</w:t>
      </w:r>
    </w:p>
    <w:p w14:paraId="00C31BCF" w14:textId="77777777" w:rsidR="00DB76C5" w:rsidRPr="00DB76C5" w:rsidRDefault="00DB76C5" w:rsidP="00DB76C5">
      <w:pPr>
        <w:tabs>
          <w:tab w:val="left" w:pos="-360"/>
        </w:tabs>
        <w:spacing w:after="0" w:line="240" w:lineRule="auto"/>
        <w:jc w:val="center"/>
        <w:rPr>
          <w:rFonts w:ascii="Times New Roman" w:eastAsia="Times New Roman" w:hAnsi="Times New Roman" w:cs="Times New Roman"/>
          <w:bCs/>
          <w:lang w:eastAsia="ru-RU"/>
        </w:rPr>
      </w:pPr>
      <w:r w:rsidRPr="00DB76C5">
        <w:rPr>
          <w:rFonts w:ascii="Times New Roman" w:eastAsia="Times New Roman" w:hAnsi="Times New Roman" w:cs="Times New Roman"/>
          <w:bCs/>
          <w:lang w:eastAsia="ru-RU"/>
        </w:rPr>
        <w:t>РЕШИЛО:</w:t>
      </w:r>
    </w:p>
    <w:p w14:paraId="423DF516" w14:textId="77777777" w:rsidR="00DB76C5" w:rsidRPr="00DB76C5" w:rsidRDefault="00DB76C5" w:rsidP="00DB76C5">
      <w:pPr>
        <w:numPr>
          <w:ilvl w:val="0"/>
          <w:numId w:val="23"/>
        </w:numPr>
        <w:tabs>
          <w:tab w:val="clear" w:pos="1185"/>
          <w:tab w:val="left" w:pos="-360"/>
          <w:tab w:val="num" w:pos="284"/>
        </w:tabs>
        <w:spacing w:after="0" w:line="240" w:lineRule="auto"/>
        <w:ind w:left="0" w:firstLine="0"/>
        <w:jc w:val="both"/>
        <w:rPr>
          <w:rFonts w:ascii="Times New Roman" w:eastAsia="Times New Roman" w:hAnsi="Times New Roman" w:cs="Times New Roman"/>
          <w:lang w:eastAsia="ru-RU"/>
        </w:rPr>
      </w:pPr>
      <w:r w:rsidRPr="00DB76C5">
        <w:rPr>
          <w:rFonts w:ascii="Times New Roman" w:eastAsia="Times New Roman" w:hAnsi="Times New Roman" w:cs="Times New Roman"/>
          <w:lang w:eastAsia="ru-RU"/>
        </w:rPr>
        <w:t>Информацию об исполнении бюджета городского поселения Безенчук муниципального района Безенчукский Самарской области за 1 квартал 2021 года по доходам в сумме 13 161 тыс. рублей и расходам в сумме 21 966 тыс. рублей принять к сведению.</w:t>
      </w:r>
    </w:p>
    <w:p w14:paraId="5DF032E5" w14:textId="77777777" w:rsidR="00DB76C5" w:rsidRPr="00DB76C5" w:rsidRDefault="00DB76C5" w:rsidP="00DB76C5">
      <w:pPr>
        <w:numPr>
          <w:ilvl w:val="0"/>
          <w:numId w:val="23"/>
        </w:numPr>
        <w:tabs>
          <w:tab w:val="clear" w:pos="1185"/>
          <w:tab w:val="left" w:pos="-360"/>
          <w:tab w:val="num" w:pos="-180"/>
          <w:tab w:val="num" w:pos="284"/>
        </w:tabs>
        <w:spacing w:after="0" w:line="240" w:lineRule="auto"/>
        <w:ind w:left="0" w:firstLine="0"/>
        <w:jc w:val="both"/>
        <w:rPr>
          <w:rFonts w:ascii="Times New Roman" w:eastAsia="Times New Roman" w:hAnsi="Times New Roman" w:cs="Times New Roman"/>
          <w:lang w:eastAsia="ru-RU"/>
        </w:rPr>
      </w:pPr>
      <w:r w:rsidRPr="00DB76C5">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01.04.2021 года составила 13 человек (из них муниципальных служащих – 7), затраты на их денежное содержание составили 1 948 тыс. рублей (из них на содержание муниципальных служащих 1 297 тыс. рублей).</w:t>
      </w:r>
    </w:p>
    <w:p w14:paraId="62DD563A" w14:textId="77777777" w:rsidR="00DB76C5" w:rsidRPr="00DB76C5" w:rsidRDefault="00DB76C5" w:rsidP="00DB76C5">
      <w:pPr>
        <w:numPr>
          <w:ilvl w:val="0"/>
          <w:numId w:val="23"/>
        </w:numPr>
        <w:tabs>
          <w:tab w:val="clear" w:pos="1185"/>
          <w:tab w:val="left" w:pos="-360"/>
          <w:tab w:val="num" w:pos="-180"/>
          <w:tab w:val="num" w:pos="284"/>
        </w:tabs>
        <w:spacing w:after="0" w:line="240" w:lineRule="auto"/>
        <w:ind w:left="0" w:firstLine="0"/>
        <w:jc w:val="both"/>
        <w:rPr>
          <w:rFonts w:ascii="Times New Roman" w:eastAsia="Times New Roman" w:hAnsi="Times New Roman" w:cs="Times New Roman"/>
          <w:lang w:eastAsia="ru-RU"/>
        </w:rPr>
      </w:pPr>
      <w:r w:rsidRPr="00DB76C5">
        <w:rPr>
          <w:rFonts w:ascii="Times New Roman" w:eastAsia="Times New Roman" w:hAnsi="Times New Roman" w:cs="Times New Roman"/>
          <w:lang w:eastAsia="ru-RU"/>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14:paraId="6041E382" w14:textId="77777777" w:rsidR="00DB76C5" w:rsidRPr="00DB76C5" w:rsidRDefault="00DB76C5" w:rsidP="00DB76C5">
      <w:pPr>
        <w:numPr>
          <w:ilvl w:val="0"/>
          <w:numId w:val="23"/>
        </w:numPr>
        <w:tabs>
          <w:tab w:val="clear" w:pos="1185"/>
          <w:tab w:val="left" w:pos="-360"/>
          <w:tab w:val="num" w:pos="-180"/>
          <w:tab w:val="num" w:pos="284"/>
        </w:tabs>
        <w:spacing w:after="0" w:line="240" w:lineRule="auto"/>
        <w:ind w:left="0" w:firstLine="0"/>
        <w:jc w:val="both"/>
        <w:rPr>
          <w:rFonts w:ascii="Times New Roman" w:eastAsia="Times New Roman" w:hAnsi="Times New Roman" w:cs="Times New Roman"/>
          <w:lang w:eastAsia="ru-RU"/>
        </w:rPr>
      </w:pPr>
      <w:r w:rsidRPr="00DB76C5">
        <w:rPr>
          <w:rFonts w:ascii="Times New Roman" w:eastAsia="Times New Roman" w:hAnsi="Times New Roman" w:cs="Times New Roman"/>
          <w:lang w:eastAsia="ru-RU"/>
        </w:rPr>
        <w:t>Настоящее решение вступает в силу с момента его подписания.</w:t>
      </w:r>
    </w:p>
    <w:p w14:paraId="5AC1D668" w14:textId="77777777" w:rsidR="00DB76C5" w:rsidRPr="00DB76C5" w:rsidRDefault="00DB76C5" w:rsidP="00DB76C5">
      <w:pPr>
        <w:numPr>
          <w:ilvl w:val="0"/>
          <w:numId w:val="23"/>
        </w:numPr>
        <w:tabs>
          <w:tab w:val="clear" w:pos="1185"/>
          <w:tab w:val="left" w:pos="-360"/>
          <w:tab w:val="num" w:pos="-180"/>
          <w:tab w:val="num" w:pos="284"/>
        </w:tabs>
        <w:spacing w:after="0" w:line="240" w:lineRule="auto"/>
        <w:ind w:left="0" w:firstLine="0"/>
        <w:jc w:val="both"/>
        <w:rPr>
          <w:rFonts w:ascii="Times New Roman" w:eastAsia="Times New Roman" w:hAnsi="Times New Roman" w:cs="Times New Roman"/>
          <w:lang w:eastAsia="ru-RU"/>
        </w:rPr>
      </w:pPr>
      <w:r w:rsidRPr="00DB76C5">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780770B4" w14:textId="594B2800" w:rsidR="007E4E0B" w:rsidRPr="00823CD5" w:rsidRDefault="007E4E0B" w:rsidP="00DB76C5">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507B9237" w14:textId="77777777" w:rsidR="007E4E0B" w:rsidRPr="00823CD5" w:rsidRDefault="007E4E0B" w:rsidP="007E4E0B">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FA531DB" w14:textId="77777777" w:rsidR="007E4E0B" w:rsidRPr="00823CD5" w:rsidRDefault="007E4E0B" w:rsidP="007E4E0B">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6F766B48" w14:textId="77777777" w:rsidR="007E4E0B" w:rsidRPr="00823CD5" w:rsidRDefault="007E4E0B" w:rsidP="007E4E0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№1</w:t>
      </w:r>
    </w:p>
    <w:p w14:paraId="2CFEA95C" w14:textId="77777777" w:rsidR="007E4E0B" w:rsidRPr="00823CD5" w:rsidRDefault="007E4E0B" w:rsidP="007E4E0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40B4002B" w14:textId="77777777" w:rsidR="007E4E0B" w:rsidRPr="00823CD5" w:rsidRDefault="007E4E0B" w:rsidP="007E4E0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547751FA" w14:textId="29DABA4E" w:rsidR="007E4E0B" w:rsidRDefault="007E4E0B" w:rsidP="007E4E0B">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20</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05</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4</w:t>
      </w:r>
      <w:r w:rsidR="00DB76C5">
        <w:rPr>
          <w:rFonts w:ascii="Times New Roman" w:eastAsia="Times New Roman" w:hAnsi="Times New Roman" w:cs="Times New Roman"/>
          <w:bCs/>
          <w:lang w:eastAsia="x-none"/>
        </w:rPr>
        <w:t>6</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10</w:t>
      </w:r>
    </w:p>
    <w:tbl>
      <w:tblPr>
        <w:tblW w:w="10967" w:type="dxa"/>
        <w:tblLook w:val="04A0" w:firstRow="1" w:lastRow="0" w:firstColumn="1" w:lastColumn="0" w:noHBand="0" w:noVBand="1"/>
      </w:tblPr>
      <w:tblGrid>
        <w:gridCol w:w="1843"/>
        <w:gridCol w:w="7796"/>
        <w:gridCol w:w="1322"/>
        <w:gridCol w:w="6"/>
      </w:tblGrid>
      <w:tr w:rsidR="00493D5E" w:rsidRPr="00F153AB" w14:paraId="6708CAEB" w14:textId="77777777" w:rsidTr="009E2CF9">
        <w:trPr>
          <w:trHeight w:val="80"/>
        </w:trPr>
        <w:tc>
          <w:tcPr>
            <w:tcW w:w="10967" w:type="dxa"/>
            <w:gridSpan w:val="4"/>
            <w:tcBorders>
              <w:top w:val="nil"/>
              <w:left w:val="nil"/>
              <w:bottom w:val="nil"/>
              <w:right w:val="nil"/>
            </w:tcBorders>
            <w:shd w:val="clear" w:color="auto" w:fill="auto"/>
            <w:vAlign w:val="center"/>
            <w:hideMark/>
          </w:tcPr>
          <w:p w14:paraId="49B2AFA3" w14:textId="77777777" w:rsidR="00493D5E" w:rsidRPr="00F153AB" w:rsidRDefault="00493D5E" w:rsidP="00F153AB">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Поступление доходов в бюджет </w:t>
            </w:r>
            <w:proofErr w:type="gramStart"/>
            <w:r w:rsidRPr="00F153AB">
              <w:rPr>
                <w:rFonts w:ascii="Times New Roman" w:eastAsia="Times New Roman" w:hAnsi="Times New Roman" w:cs="Times New Roman"/>
                <w:b/>
                <w:bCs/>
                <w:sz w:val="16"/>
                <w:szCs w:val="16"/>
                <w:lang w:eastAsia="ru-RU"/>
              </w:rPr>
              <w:t>городского  поселения</w:t>
            </w:r>
            <w:proofErr w:type="gramEnd"/>
            <w:r w:rsidRPr="00F153AB">
              <w:rPr>
                <w:rFonts w:ascii="Times New Roman" w:eastAsia="Times New Roman" w:hAnsi="Times New Roman" w:cs="Times New Roman"/>
                <w:b/>
                <w:bCs/>
                <w:sz w:val="16"/>
                <w:szCs w:val="16"/>
                <w:lang w:eastAsia="ru-RU"/>
              </w:rPr>
              <w:t xml:space="preserve"> Безенчук муниципального района Безенчукский Самарской области  за 1 квартал 2021 года по основным источникам в разрезе классификации доходов Российской Федерации</w:t>
            </w:r>
          </w:p>
        </w:tc>
      </w:tr>
      <w:tr w:rsidR="00493D5E" w:rsidRPr="00F153AB" w14:paraId="6EFED08E" w14:textId="77777777" w:rsidTr="009E2CF9">
        <w:trPr>
          <w:gridAfter w:val="1"/>
          <w:wAfter w:w="6" w:type="dxa"/>
          <w:trHeight w:val="80"/>
        </w:trPr>
        <w:tc>
          <w:tcPr>
            <w:tcW w:w="1843" w:type="dxa"/>
            <w:tcBorders>
              <w:top w:val="nil"/>
              <w:left w:val="single" w:sz="4" w:space="0" w:color="auto"/>
              <w:bottom w:val="single" w:sz="4" w:space="0" w:color="auto"/>
              <w:right w:val="single" w:sz="4" w:space="0" w:color="auto"/>
            </w:tcBorders>
            <w:shd w:val="clear" w:color="000000" w:fill="FFFFFF"/>
            <w:vAlign w:val="center"/>
          </w:tcPr>
          <w:p w14:paraId="221C167D" w14:textId="7158BC70"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Код</w:t>
            </w:r>
          </w:p>
        </w:tc>
        <w:tc>
          <w:tcPr>
            <w:tcW w:w="7796" w:type="dxa"/>
            <w:tcBorders>
              <w:top w:val="nil"/>
              <w:left w:val="single" w:sz="4" w:space="0" w:color="auto"/>
              <w:bottom w:val="single" w:sz="4" w:space="0" w:color="auto"/>
              <w:right w:val="single" w:sz="4" w:space="0" w:color="auto"/>
            </w:tcBorders>
            <w:shd w:val="clear" w:color="000000" w:fill="FFFFFF"/>
            <w:vAlign w:val="center"/>
          </w:tcPr>
          <w:p w14:paraId="2A97895C" w14:textId="7441F724"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Наименование источника</w:t>
            </w:r>
          </w:p>
        </w:tc>
        <w:tc>
          <w:tcPr>
            <w:tcW w:w="1322" w:type="dxa"/>
            <w:tcBorders>
              <w:top w:val="nil"/>
              <w:left w:val="single" w:sz="4" w:space="0" w:color="auto"/>
              <w:bottom w:val="single" w:sz="4" w:space="0" w:color="000000"/>
              <w:right w:val="single" w:sz="4" w:space="0" w:color="auto"/>
            </w:tcBorders>
            <w:shd w:val="clear" w:color="000000" w:fill="FFFFFF"/>
            <w:vAlign w:val="center"/>
          </w:tcPr>
          <w:p w14:paraId="127D60FF" w14:textId="21B313FF"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proofErr w:type="gramStart"/>
            <w:r w:rsidRPr="00F153AB">
              <w:rPr>
                <w:rFonts w:ascii="Times New Roman" w:eastAsia="Times New Roman" w:hAnsi="Times New Roman" w:cs="Times New Roman"/>
                <w:b/>
                <w:bCs/>
                <w:sz w:val="16"/>
                <w:szCs w:val="16"/>
                <w:lang w:eastAsia="ru-RU"/>
              </w:rPr>
              <w:t>Исполнено,  рублей</w:t>
            </w:r>
            <w:proofErr w:type="gramEnd"/>
          </w:p>
        </w:tc>
      </w:tr>
      <w:tr w:rsidR="00493D5E" w:rsidRPr="00F153AB" w14:paraId="493A47E0"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vAlign w:val="center"/>
            <w:hideMark/>
          </w:tcPr>
          <w:p w14:paraId="1E4DCC93" w14:textId="77777777"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1 00 00000 00 0000 000</w:t>
            </w:r>
          </w:p>
        </w:tc>
        <w:tc>
          <w:tcPr>
            <w:tcW w:w="7796" w:type="dxa"/>
            <w:tcBorders>
              <w:top w:val="nil"/>
              <w:left w:val="single" w:sz="4" w:space="0" w:color="auto"/>
              <w:bottom w:val="single" w:sz="4" w:space="0" w:color="auto"/>
              <w:right w:val="single" w:sz="4" w:space="0" w:color="auto"/>
            </w:tcBorders>
            <w:vAlign w:val="center"/>
            <w:hideMark/>
          </w:tcPr>
          <w:p w14:paraId="29ADE950"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Налоговые и неналоговые доходы</w:t>
            </w:r>
          </w:p>
        </w:tc>
        <w:tc>
          <w:tcPr>
            <w:tcW w:w="1322" w:type="dxa"/>
            <w:tcBorders>
              <w:top w:val="nil"/>
              <w:left w:val="single" w:sz="4" w:space="0" w:color="auto"/>
              <w:bottom w:val="single" w:sz="4" w:space="0" w:color="000000"/>
              <w:right w:val="single" w:sz="4" w:space="0" w:color="auto"/>
            </w:tcBorders>
            <w:vAlign w:val="center"/>
            <w:hideMark/>
          </w:tcPr>
          <w:p w14:paraId="0FDC6799" w14:textId="5F0B04AF" w:rsidR="00493D5E" w:rsidRPr="00F153AB" w:rsidRDefault="00493D5E" w:rsidP="00493D5E">
            <w:pPr>
              <w:spacing w:after="0" w:line="240" w:lineRule="auto"/>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13 797 237,39   </w:t>
            </w:r>
          </w:p>
        </w:tc>
      </w:tr>
      <w:tr w:rsidR="00493D5E" w:rsidRPr="00F153AB" w14:paraId="2E2A9232"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BE43829" w14:textId="77777777"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1 01 00000 00 0000 000</w:t>
            </w:r>
          </w:p>
        </w:tc>
        <w:tc>
          <w:tcPr>
            <w:tcW w:w="7796" w:type="dxa"/>
            <w:tcBorders>
              <w:top w:val="nil"/>
              <w:left w:val="nil"/>
              <w:bottom w:val="single" w:sz="4" w:space="0" w:color="auto"/>
              <w:right w:val="single" w:sz="4" w:space="0" w:color="auto"/>
            </w:tcBorders>
            <w:shd w:val="clear" w:color="000000" w:fill="FFFFFF"/>
            <w:hideMark/>
          </w:tcPr>
          <w:p w14:paraId="5D4B6A4A"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Налоги на прибыль, доходы</w:t>
            </w:r>
          </w:p>
        </w:tc>
        <w:tc>
          <w:tcPr>
            <w:tcW w:w="1322" w:type="dxa"/>
            <w:tcBorders>
              <w:top w:val="nil"/>
              <w:left w:val="nil"/>
              <w:bottom w:val="single" w:sz="4" w:space="0" w:color="auto"/>
              <w:right w:val="single" w:sz="4" w:space="0" w:color="auto"/>
            </w:tcBorders>
            <w:shd w:val="clear" w:color="000000" w:fill="FFFFFF"/>
            <w:vAlign w:val="center"/>
            <w:hideMark/>
          </w:tcPr>
          <w:p w14:paraId="31397A37" w14:textId="47120174" w:rsidR="00493D5E" w:rsidRPr="00F153AB" w:rsidRDefault="00493D5E" w:rsidP="00493D5E">
            <w:pPr>
              <w:spacing w:after="0" w:line="240" w:lineRule="auto"/>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6 475 062,08   </w:t>
            </w:r>
          </w:p>
        </w:tc>
      </w:tr>
      <w:tr w:rsidR="00493D5E" w:rsidRPr="00F153AB" w14:paraId="6DAD39E4"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237557E"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000000" w:fill="FFFFFF"/>
            <w:hideMark/>
          </w:tcPr>
          <w:p w14:paraId="0FD787A3"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НДФЛ</w:t>
            </w:r>
          </w:p>
        </w:tc>
        <w:tc>
          <w:tcPr>
            <w:tcW w:w="1322" w:type="dxa"/>
            <w:tcBorders>
              <w:top w:val="nil"/>
              <w:left w:val="nil"/>
              <w:bottom w:val="single" w:sz="4" w:space="0" w:color="auto"/>
              <w:right w:val="single" w:sz="4" w:space="0" w:color="auto"/>
            </w:tcBorders>
            <w:shd w:val="clear" w:color="000000" w:fill="FFFFFF"/>
            <w:vAlign w:val="center"/>
            <w:hideMark/>
          </w:tcPr>
          <w:p w14:paraId="5A7B28EB" w14:textId="5FE6D147" w:rsidR="00493D5E" w:rsidRPr="00F153AB" w:rsidRDefault="00493D5E" w:rsidP="00493D5E">
            <w:pPr>
              <w:spacing w:after="0" w:line="240" w:lineRule="auto"/>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6 475 062,08   </w:t>
            </w:r>
          </w:p>
        </w:tc>
      </w:tr>
      <w:tr w:rsidR="00493D5E" w:rsidRPr="00F153AB" w14:paraId="241473B7"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992C68E" w14:textId="77777777"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1 05 00000 00 0000 000</w:t>
            </w:r>
          </w:p>
        </w:tc>
        <w:tc>
          <w:tcPr>
            <w:tcW w:w="7796" w:type="dxa"/>
            <w:tcBorders>
              <w:top w:val="nil"/>
              <w:left w:val="nil"/>
              <w:bottom w:val="single" w:sz="4" w:space="0" w:color="auto"/>
              <w:right w:val="single" w:sz="4" w:space="0" w:color="auto"/>
            </w:tcBorders>
            <w:shd w:val="clear" w:color="000000" w:fill="FFFFFF"/>
            <w:hideMark/>
          </w:tcPr>
          <w:p w14:paraId="7ED8109F"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Налоги на совокупный доход</w:t>
            </w:r>
          </w:p>
        </w:tc>
        <w:tc>
          <w:tcPr>
            <w:tcW w:w="1322" w:type="dxa"/>
            <w:tcBorders>
              <w:top w:val="nil"/>
              <w:left w:val="nil"/>
              <w:bottom w:val="single" w:sz="4" w:space="0" w:color="auto"/>
              <w:right w:val="single" w:sz="4" w:space="0" w:color="auto"/>
            </w:tcBorders>
            <w:shd w:val="clear" w:color="000000" w:fill="FFFFFF"/>
            <w:vAlign w:val="center"/>
            <w:hideMark/>
          </w:tcPr>
          <w:p w14:paraId="42029833" w14:textId="493423E3"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625 501,06   </w:t>
            </w:r>
          </w:p>
        </w:tc>
      </w:tr>
      <w:tr w:rsidR="00493D5E" w:rsidRPr="00F153AB" w14:paraId="1A0EFBCA"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FA80B86"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000000" w:fill="FFFFFF"/>
            <w:hideMark/>
          </w:tcPr>
          <w:p w14:paraId="2CCED791"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Единый сельскохозяйственный налог</w:t>
            </w:r>
          </w:p>
        </w:tc>
        <w:tc>
          <w:tcPr>
            <w:tcW w:w="1322" w:type="dxa"/>
            <w:tcBorders>
              <w:top w:val="nil"/>
              <w:left w:val="nil"/>
              <w:bottom w:val="single" w:sz="4" w:space="0" w:color="auto"/>
              <w:right w:val="single" w:sz="4" w:space="0" w:color="auto"/>
            </w:tcBorders>
            <w:shd w:val="clear" w:color="000000" w:fill="FFFFFF"/>
            <w:vAlign w:val="center"/>
            <w:hideMark/>
          </w:tcPr>
          <w:p w14:paraId="16309EE2" w14:textId="6E579CA6"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625 501,06   </w:t>
            </w:r>
          </w:p>
        </w:tc>
      </w:tr>
      <w:tr w:rsidR="00493D5E" w:rsidRPr="00F153AB" w14:paraId="00805A4F"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BDE3C2A" w14:textId="77777777"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1 06 00000 00 0000 000 </w:t>
            </w:r>
          </w:p>
        </w:tc>
        <w:tc>
          <w:tcPr>
            <w:tcW w:w="7796" w:type="dxa"/>
            <w:tcBorders>
              <w:top w:val="nil"/>
              <w:left w:val="nil"/>
              <w:bottom w:val="single" w:sz="4" w:space="0" w:color="auto"/>
              <w:right w:val="single" w:sz="4" w:space="0" w:color="auto"/>
            </w:tcBorders>
            <w:shd w:val="clear" w:color="000000" w:fill="FFFFFF"/>
            <w:hideMark/>
          </w:tcPr>
          <w:p w14:paraId="27B6F18C"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Налоги на имущество</w:t>
            </w:r>
          </w:p>
        </w:tc>
        <w:tc>
          <w:tcPr>
            <w:tcW w:w="1322" w:type="dxa"/>
            <w:tcBorders>
              <w:top w:val="nil"/>
              <w:left w:val="nil"/>
              <w:bottom w:val="single" w:sz="4" w:space="0" w:color="auto"/>
              <w:right w:val="single" w:sz="4" w:space="0" w:color="auto"/>
            </w:tcBorders>
            <w:shd w:val="clear" w:color="000000" w:fill="FFFFFF"/>
            <w:vAlign w:val="center"/>
            <w:hideMark/>
          </w:tcPr>
          <w:p w14:paraId="305D5CFB" w14:textId="02AC45CB" w:rsidR="00493D5E" w:rsidRPr="00F153AB" w:rsidRDefault="00493D5E" w:rsidP="00493D5E">
            <w:pPr>
              <w:spacing w:after="0" w:line="240" w:lineRule="auto"/>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3 681 836,44   </w:t>
            </w:r>
          </w:p>
        </w:tc>
      </w:tr>
      <w:tr w:rsidR="00493D5E" w:rsidRPr="00F153AB" w14:paraId="16792935"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7153F52"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000000" w:fill="FFFFFF"/>
            <w:hideMark/>
          </w:tcPr>
          <w:p w14:paraId="652B1696"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Налог на имущество физических лиц</w:t>
            </w:r>
          </w:p>
        </w:tc>
        <w:tc>
          <w:tcPr>
            <w:tcW w:w="1322" w:type="dxa"/>
            <w:tcBorders>
              <w:top w:val="nil"/>
              <w:left w:val="nil"/>
              <w:bottom w:val="single" w:sz="4" w:space="0" w:color="auto"/>
              <w:right w:val="single" w:sz="4" w:space="0" w:color="auto"/>
            </w:tcBorders>
            <w:shd w:val="clear" w:color="000000" w:fill="FFFFFF"/>
            <w:vAlign w:val="center"/>
            <w:hideMark/>
          </w:tcPr>
          <w:p w14:paraId="410E7014" w14:textId="3AF5E7B2" w:rsidR="00493D5E" w:rsidRPr="00F153AB" w:rsidRDefault="00493D5E" w:rsidP="00493D5E">
            <w:pPr>
              <w:spacing w:after="0" w:line="240" w:lineRule="auto"/>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1 581 045,16   </w:t>
            </w:r>
          </w:p>
        </w:tc>
      </w:tr>
      <w:tr w:rsidR="00493D5E" w:rsidRPr="00F153AB" w14:paraId="4A545400"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12E9FC2"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1 06 06000 13 0000 110</w:t>
            </w:r>
          </w:p>
        </w:tc>
        <w:tc>
          <w:tcPr>
            <w:tcW w:w="7796" w:type="dxa"/>
            <w:tcBorders>
              <w:top w:val="nil"/>
              <w:left w:val="nil"/>
              <w:bottom w:val="single" w:sz="4" w:space="0" w:color="auto"/>
              <w:right w:val="single" w:sz="4" w:space="0" w:color="auto"/>
            </w:tcBorders>
            <w:shd w:val="clear" w:color="000000" w:fill="FFFFFF"/>
            <w:hideMark/>
          </w:tcPr>
          <w:p w14:paraId="34B3B696"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Земельный налог</w:t>
            </w:r>
          </w:p>
        </w:tc>
        <w:tc>
          <w:tcPr>
            <w:tcW w:w="1322" w:type="dxa"/>
            <w:tcBorders>
              <w:top w:val="nil"/>
              <w:left w:val="nil"/>
              <w:bottom w:val="single" w:sz="4" w:space="0" w:color="auto"/>
              <w:right w:val="single" w:sz="4" w:space="0" w:color="auto"/>
            </w:tcBorders>
            <w:shd w:val="clear" w:color="000000" w:fill="FFFFFF"/>
            <w:vAlign w:val="center"/>
            <w:hideMark/>
          </w:tcPr>
          <w:p w14:paraId="6D705B8D" w14:textId="5314E3C9" w:rsidR="00493D5E" w:rsidRPr="00F153AB" w:rsidRDefault="00493D5E" w:rsidP="00493D5E">
            <w:pPr>
              <w:spacing w:after="0" w:line="240" w:lineRule="auto"/>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2 100 791,28   </w:t>
            </w:r>
          </w:p>
        </w:tc>
      </w:tr>
      <w:tr w:rsidR="00493D5E" w:rsidRPr="00F153AB" w14:paraId="3D20F692"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027615D" w14:textId="77777777"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1 03 00000 00 0000 000</w:t>
            </w:r>
          </w:p>
        </w:tc>
        <w:tc>
          <w:tcPr>
            <w:tcW w:w="7796" w:type="dxa"/>
            <w:tcBorders>
              <w:top w:val="nil"/>
              <w:left w:val="nil"/>
              <w:bottom w:val="single" w:sz="4" w:space="0" w:color="auto"/>
              <w:right w:val="single" w:sz="4" w:space="0" w:color="auto"/>
            </w:tcBorders>
            <w:shd w:val="clear" w:color="000000" w:fill="FFFFFF"/>
            <w:hideMark/>
          </w:tcPr>
          <w:p w14:paraId="21CEECB3"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322" w:type="dxa"/>
            <w:tcBorders>
              <w:top w:val="nil"/>
              <w:left w:val="nil"/>
              <w:bottom w:val="single" w:sz="4" w:space="0" w:color="auto"/>
              <w:right w:val="single" w:sz="4" w:space="0" w:color="auto"/>
            </w:tcBorders>
            <w:shd w:val="clear" w:color="000000" w:fill="FFFFFF"/>
            <w:vAlign w:val="center"/>
            <w:hideMark/>
          </w:tcPr>
          <w:p w14:paraId="1A5B668C" w14:textId="26BB996A" w:rsidR="00493D5E" w:rsidRPr="00F153AB" w:rsidRDefault="00493D5E" w:rsidP="00493D5E">
            <w:pPr>
              <w:spacing w:after="0" w:line="240" w:lineRule="auto"/>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1 998 282,53   </w:t>
            </w:r>
          </w:p>
        </w:tc>
      </w:tr>
      <w:tr w:rsidR="00493D5E" w:rsidRPr="00F153AB" w14:paraId="1EE938E0"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4A001A7"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1 03 02231 01 0000 110</w:t>
            </w:r>
          </w:p>
        </w:tc>
        <w:tc>
          <w:tcPr>
            <w:tcW w:w="7796" w:type="dxa"/>
            <w:tcBorders>
              <w:top w:val="nil"/>
              <w:left w:val="nil"/>
              <w:bottom w:val="single" w:sz="4" w:space="0" w:color="auto"/>
              <w:right w:val="single" w:sz="4" w:space="0" w:color="auto"/>
            </w:tcBorders>
            <w:shd w:val="clear" w:color="auto" w:fill="auto"/>
            <w:vAlign w:val="center"/>
            <w:hideMark/>
          </w:tcPr>
          <w:p w14:paraId="796C297F"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22" w:type="dxa"/>
            <w:tcBorders>
              <w:top w:val="nil"/>
              <w:left w:val="nil"/>
              <w:bottom w:val="single" w:sz="4" w:space="0" w:color="auto"/>
              <w:right w:val="single" w:sz="4" w:space="0" w:color="auto"/>
            </w:tcBorders>
            <w:shd w:val="clear" w:color="000000" w:fill="FFFFFF"/>
            <w:vAlign w:val="center"/>
            <w:hideMark/>
          </w:tcPr>
          <w:p w14:paraId="4580F86E"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                           896 793,50   </w:t>
            </w:r>
          </w:p>
        </w:tc>
      </w:tr>
      <w:tr w:rsidR="00493D5E" w:rsidRPr="00F153AB" w14:paraId="3B34B9D6"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4379E59"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1 03 02241 01 0000 110</w:t>
            </w:r>
          </w:p>
        </w:tc>
        <w:tc>
          <w:tcPr>
            <w:tcW w:w="7796" w:type="dxa"/>
            <w:tcBorders>
              <w:top w:val="nil"/>
              <w:left w:val="nil"/>
              <w:bottom w:val="single" w:sz="4" w:space="0" w:color="auto"/>
              <w:right w:val="single" w:sz="4" w:space="0" w:color="auto"/>
            </w:tcBorders>
            <w:shd w:val="clear" w:color="auto" w:fill="auto"/>
            <w:vAlign w:val="center"/>
            <w:hideMark/>
          </w:tcPr>
          <w:p w14:paraId="14C2A649"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22" w:type="dxa"/>
            <w:tcBorders>
              <w:top w:val="nil"/>
              <w:left w:val="nil"/>
              <w:bottom w:val="single" w:sz="4" w:space="0" w:color="auto"/>
              <w:right w:val="single" w:sz="4" w:space="0" w:color="auto"/>
            </w:tcBorders>
            <w:shd w:val="clear" w:color="000000" w:fill="FFFFFF"/>
            <w:vAlign w:val="center"/>
            <w:hideMark/>
          </w:tcPr>
          <w:p w14:paraId="0A71EC01"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                               6 289,76   </w:t>
            </w:r>
          </w:p>
        </w:tc>
      </w:tr>
      <w:tr w:rsidR="00493D5E" w:rsidRPr="00F153AB" w14:paraId="2ED7185E"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0CA1D5B"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1 03 02251 01 0000 110</w:t>
            </w:r>
          </w:p>
        </w:tc>
        <w:tc>
          <w:tcPr>
            <w:tcW w:w="7796" w:type="dxa"/>
            <w:tcBorders>
              <w:top w:val="nil"/>
              <w:left w:val="nil"/>
              <w:bottom w:val="single" w:sz="4" w:space="0" w:color="auto"/>
              <w:right w:val="single" w:sz="4" w:space="0" w:color="auto"/>
            </w:tcBorders>
            <w:shd w:val="clear" w:color="auto" w:fill="auto"/>
            <w:vAlign w:val="center"/>
            <w:hideMark/>
          </w:tcPr>
          <w:p w14:paraId="14D52B5D"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22" w:type="dxa"/>
            <w:tcBorders>
              <w:top w:val="nil"/>
              <w:left w:val="nil"/>
              <w:bottom w:val="single" w:sz="4" w:space="0" w:color="auto"/>
              <w:right w:val="single" w:sz="4" w:space="0" w:color="auto"/>
            </w:tcBorders>
            <w:shd w:val="clear" w:color="000000" w:fill="FFFFFF"/>
            <w:vAlign w:val="center"/>
            <w:hideMark/>
          </w:tcPr>
          <w:p w14:paraId="50ED59A3" w14:textId="7506DAE4" w:rsidR="00493D5E" w:rsidRPr="00F153AB" w:rsidRDefault="00493D5E" w:rsidP="00493D5E">
            <w:pPr>
              <w:spacing w:after="0" w:line="240" w:lineRule="auto"/>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1 255 360,37   </w:t>
            </w:r>
          </w:p>
        </w:tc>
      </w:tr>
      <w:tr w:rsidR="00493D5E" w:rsidRPr="00F153AB" w14:paraId="0C79C9A8"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0CCE9E2D"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1 03 02261 01 0000 110</w:t>
            </w:r>
          </w:p>
        </w:tc>
        <w:tc>
          <w:tcPr>
            <w:tcW w:w="7796" w:type="dxa"/>
            <w:tcBorders>
              <w:top w:val="nil"/>
              <w:left w:val="nil"/>
              <w:bottom w:val="single" w:sz="4" w:space="0" w:color="auto"/>
              <w:right w:val="single" w:sz="4" w:space="0" w:color="auto"/>
            </w:tcBorders>
            <w:shd w:val="clear" w:color="auto" w:fill="auto"/>
            <w:vAlign w:val="center"/>
            <w:hideMark/>
          </w:tcPr>
          <w:p w14:paraId="6D96D785"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22" w:type="dxa"/>
            <w:tcBorders>
              <w:top w:val="nil"/>
              <w:left w:val="nil"/>
              <w:bottom w:val="single" w:sz="4" w:space="0" w:color="auto"/>
              <w:right w:val="single" w:sz="4" w:space="0" w:color="auto"/>
            </w:tcBorders>
            <w:shd w:val="clear" w:color="000000" w:fill="FFFFFF"/>
            <w:vAlign w:val="center"/>
            <w:hideMark/>
          </w:tcPr>
          <w:p w14:paraId="4ED70BD7" w14:textId="3C1EB7E6"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- 160 161,10   </w:t>
            </w:r>
          </w:p>
        </w:tc>
      </w:tr>
      <w:tr w:rsidR="00493D5E" w:rsidRPr="00F153AB" w14:paraId="4A13713E"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739DD44" w14:textId="77777777"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1 11 00000 00 0000 000</w:t>
            </w:r>
          </w:p>
        </w:tc>
        <w:tc>
          <w:tcPr>
            <w:tcW w:w="7796" w:type="dxa"/>
            <w:tcBorders>
              <w:top w:val="nil"/>
              <w:left w:val="nil"/>
              <w:bottom w:val="single" w:sz="4" w:space="0" w:color="auto"/>
              <w:right w:val="single" w:sz="4" w:space="0" w:color="auto"/>
            </w:tcBorders>
            <w:shd w:val="clear" w:color="000000" w:fill="FFFFFF"/>
            <w:hideMark/>
          </w:tcPr>
          <w:p w14:paraId="41EA4C20"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322" w:type="dxa"/>
            <w:tcBorders>
              <w:top w:val="nil"/>
              <w:left w:val="nil"/>
              <w:bottom w:val="nil"/>
              <w:right w:val="single" w:sz="4" w:space="0" w:color="auto"/>
            </w:tcBorders>
            <w:shd w:val="clear" w:color="000000" w:fill="FFFFFF"/>
            <w:vAlign w:val="center"/>
            <w:hideMark/>
          </w:tcPr>
          <w:p w14:paraId="547739F8" w14:textId="40676F38"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    985 613,28   </w:t>
            </w:r>
          </w:p>
        </w:tc>
      </w:tr>
      <w:tr w:rsidR="00493D5E" w:rsidRPr="00F153AB" w14:paraId="13ED903B"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6EC26B8"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auto" w:fill="auto"/>
            <w:vAlign w:val="center"/>
            <w:hideMark/>
          </w:tcPr>
          <w:p w14:paraId="0C9660D3"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322" w:type="dxa"/>
            <w:tcBorders>
              <w:top w:val="single" w:sz="4" w:space="0" w:color="auto"/>
              <w:left w:val="nil"/>
              <w:bottom w:val="single" w:sz="4" w:space="0" w:color="auto"/>
              <w:right w:val="single" w:sz="4" w:space="0" w:color="auto"/>
            </w:tcBorders>
            <w:shd w:val="clear" w:color="000000" w:fill="FFFFFF"/>
            <w:vAlign w:val="center"/>
            <w:hideMark/>
          </w:tcPr>
          <w:p w14:paraId="000D3B6C" w14:textId="3811F0FE"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488 045,18   </w:t>
            </w:r>
          </w:p>
        </w:tc>
      </w:tr>
      <w:tr w:rsidR="00493D5E" w:rsidRPr="00F153AB" w14:paraId="7F04F41A"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BC2E50C"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auto" w:fill="auto"/>
            <w:vAlign w:val="center"/>
            <w:hideMark/>
          </w:tcPr>
          <w:p w14:paraId="1ED9B4D4"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322" w:type="dxa"/>
            <w:tcBorders>
              <w:top w:val="nil"/>
              <w:left w:val="nil"/>
              <w:bottom w:val="single" w:sz="4" w:space="0" w:color="auto"/>
              <w:right w:val="single" w:sz="4" w:space="0" w:color="auto"/>
            </w:tcBorders>
            <w:shd w:val="clear" w:color="000000" w:fill="FFFFFF"/>
            <w:vAlign w:val="center"/>
            <w:hideMark/>
          </w:tcPr>
          <w:p w14:paraId="20FAE483"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                           237 544,04   </w:t>
            </w:r>
          </w:p>
        </w:tc>
      </w:tr>
      <w:tr w:rsidR="00493D5E" w:rsidRPr="00F153AB" w14:paraId="36AF269C"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C157FC1"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1 1105035 13 0000 120</w:t>
            </w:r>
          </w:p>
        </w:tc>
        <w:tc>
          <w:tcPr>
            <w:tcW w:w="7796" w:type="dxa"/>
            <w:tcBorders>
              <w:top w:val="nil"/>
              <w:left w:val="nil"/>
              <w:bottom w:val="single" w:sz="4" w:space="0" w:color="auto"/>
              <w:right w:val="single" w:sz="4" w:space="0" w:color="auto"/>
            </w:tcBorders>
            <w:shd w:val="clear" w:color="auto" w:fill="auto"/>
            <w:vAlign w:val="center"/>
            <w:hideMark/>
          </w:tcPr>
          <w:p w14:paraId="5FD3081F"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322" w:type="dxa"/>
            <w:tcBorders>
              <w:top w:val="nil"/>
              <w:left w:val="nil"/>
              <w:bottom w:val="nil"/>
              <w:right w:val="single" w:sz="4" w:space="0" w:color="auto"/>
            </w:tcBorders>
            <w:shd w:val="clear" w:color="000000" w:fill="FFFFFF"/>
            <w:vAlign w:val="center"/>
            <w:hideMark/>
          </w:tcPr>
          <w:p w14:paraId="3DEB7497"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                               7 668,00   </w:t>
            </w:r>
          </w:p>
        </w:tc>
      </w:tr>
      <w:tr w:rsidR="00493D5E" w:rsidRPr="00F153AB" w14:paraId="7F5F8874"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868F39A"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auto" w:fill="auto"/>
            <w:vAlign w:val="center"/>
            <w:hideMark/>
          </w:tcPr>
          <w:p w14:paraId="6D565F57"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322" w:type="dxa"/>
            <w:tcBorders>
              <w:top w:val="single" w:sz="4" w:space="0" w:color="auto"/>
              <w:left w:val="nil"/>
              <w:bottom w:val="nil"/>
              <w:right w:val="single" w:sz="4" w:space="0" w:color="auto"/>
            </w:tcBorders>
            <w:shd w:val="clear" w:color="000000" w:fill="FFFFFF"/>
            <w:vAlign w:val="center"/>
            <w:hideMark/>
          </w:tcPr>
          <w:p w14:paraId="25948B50"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                           139 788,83   </w:t>
            </w:r>
          </w:p>
        </w:tc>
      </w:tr>
      <w:tr w:rsidR="00493D5E" w:rsidRPr="00F153AB" w14:paraId="763B2947"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F02D97B"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1 11 09045 13 0000 120</w:t>
            </w:r>
          </w:p>
        </w:tc>
        <w:tc>
          <w:tcPr>
            <w:tcW w:w="7796" w:type="dxa"/>
            <w:tcBorders>
              <w:top w:val="nil"/>
              <w:left w:val="nil"/>
              <w:bottom w:val="single" w:sz="4" w:space="0" w:color="auto"/>
              <w:right w:val="single" w:sz="4" w:space="0" w:color="auto"/>
            </w:tcBorders>
            <w:shd w:val="clear" w:color="000000" w:fill="FFFFFF"/>
            <w:hideMark/>
          </w:tcPr>
          <w:p w14:paraId="7B5E0997"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F153AB">
              <w:rPr>
                <w:rFonts w:ascii="Times New Roman" w:eastAsia="Times New Roman" w:hAnsi="Times New Roman" w:cs="Times New Roman"/>
                <w:sz w:val="16"/>
                <w:szCs w:val="16"/>
                <w:lang w:eastAsia="ru-RU"/>
              </w:rPr>
              <w:t>атономных</w:t>
            </w:r>
            <w:proofErr w:type="spellEnd"/>
            <w:r w:rsidRPr="00F153AB">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322" w:type="dxa"/>
            <w:tcBorders>
              <w:top w:val="single" w:sz="4" w:space="0" w:color="auto"/>
              <w:left w:val="nil"/>
              <w:bottom w:val="nil"/>
              <w:right w:val="single" w:sz="4" w:space="0" w:color="auto"/>
            </w:tcBorders>
            <w:shd w:val="clear" w:color="000000" w:fill="FFFFFF"/>
            <w:vAlign w:val="center"/>
            <w:hideMark/>
          </w:tcPr>
          <w:p w14:paraId="61A2D1C0"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                           112 567,23   </w:t>
            </w:r>
          </w:p>
        </w:tc>
      </w:tr>
      <w:tr w:rsidR="00493D5E" w:rsidRPr="00F153AB" w14:paraId="1D7FEFC1"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6AB8AF1" w14:textId="77777777"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1 13 00000 00 0000 000</w:t>
            </w:r>
          </w:p>
        </w:tc>
        <w:tc>
          <w:tcPr>
            <w:tcW w:w="7796" w:type="dxa"/>
            <w:tcBorders>
              <w:top w:val="nil"/>
              <w:left w:val="nil"/>
              <w:bottom w:val="single" w:sz="4" w:space="0" w:color="auto"/>
              <w:right w:val="single" w:sz="4" w:space="0" w:color="auto"/>
            </w:tcBorders>
            <w:shd w:val="clear" w:color="000000" w:fill="FFFFFF"/>
            <w:hideMark/>
          </w:tcPr>
          <w:p w14:paraId="0DFE2D06"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322" w:type="dxa"/>
            <w:tcBorders>
              <w:top w:val="single" w:sz="4" w:space="0" w:color="auto"/>
              <w:left w:val="nil"/>
              <w:bottom w:val="nil"/>
              <w:right w:val="single" w:sz="4" w:space="0" w:color="auto"/>
            </w:tcBorders>
            <w:shd w:val="clear" w:color="000000" w:fill="FFFFFF"/>
            <w:vAlign w:val="center"/>
            <w:hideMark/>
          </w:tcPr>
          <w:p w14:paraId="6B12011D" w14:textId="060F600A"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2 076,00   </w:t>
            </w:r>
          </w:p>
        </w:tc>
      </w:tr>
      <w:tr w:rsidR="00493D5E" w:rsidRPr="00F153AB" w14:paraId="47828E41"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01D8FE3"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1 13 01995 13 0000 130</w:t>
            </w:r>
          </w:p>
        </w:tc>
        <w:tc>
          <w:tcPr>
            <w:tcW w:w="7796" w:type="dxa"/>
            <w:tcBorders>
              <w:top w:val="nil"/>
              <w:left w:val="nil"/>
              <w:bottom w:val="single" w:sz="4" w:space="0" w:color="auto"/>
              <w:right w:val="single" w:sz="4" w:space="0" w:color="auto"/>
            </w:tcBorders>
            <w:shd w:val="clear" w:color="000000" w:fill="FFFFFF"/>
            <w:hideMark/>
          </w:tcPr>
          <w:p w14:paraId="1925C9F7"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322" w:type="dxa"/>
            <w:tcBorders>
              <w:top w:val="single" w:sz="4" w:space="0" w:color="auto"/>
              <w:left w:val="nil"/>
              <w:bottom w:val="nil"/>
              <w:right w:val="single" w:sz="4" w:space="0" w:color="auto"/>
            </w:tcBorders>
            <w:shd w:val="clear" w:color="000000" w:fill="FFFFFF"/>
            <w:vAlign w:val="center"/>
            <w:hideMark/>
          </w:tcPr>
          <w:p w14:paraId="59C1BBAE" w14:textId="7ADCE30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   2 076,00   </w:t>
            </w:r>
          </w:p>
        </w:tc>
      </w:tr>
      <w:tr w:rsidR="00493D5E" w:rsidRPr="00F153AB" w14:paraId="73C9C0F5"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6981F5D" w14:textId="77777777"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1 14 00000 00 0000 000</w:t>
            </w:r>
          </w:p>
        </w:tc>
        <w:tc>
          <w:tcPr>
            <w:tcW w:w="7796" w:type="dxa"/>
            <w:tcBorders>
              <w:top w:val="nil"/>
              <w:left w:val="nil"/>
              <w:bottom w:val="single" w:sz="4" w:space="0" w:color="auto"/>
              <w:right w:val="single" w:sz="4" w:space="0" w:color="auto"/>
            </w:tcBorders>
            <w:shd w:val="clear" w:color="000000" w:fill="FFFFFF"/>
            <w:hideMark/>
          </w:tcPr>
          <w:p w14:paraId="44F82520"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322" w:type="dxa"/>
            <w:tcBorders>
              <w:top w:val="single" w:sz="4" w:space="0" w:color="auto"/>
              <w:left w:val="nil"/>
              <w:bottom w:val="nil"/>
              <w:right w:val="single" w:sz="4" w:space="0" w:color="auto"/>
            </w:tcBorders>
            <w:shd w:val="clear" w:color="000000" w:fill="FFFFFF"/>
            <w:vAlign w:val="center"/>
            <w:hideMark/>
          </w:tcPr>
          <w:p w14:paraId="7EB51DA7" w14:textId="6E4A59F6"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   19 166,00   </w:t>
            </w:r>
          </w:p>
        </w:tc>
      </w:tr>
      <w:tr w:rsidR="00493D5E" w:rsidRPr="00F153AB" w14:paraId="28857CBF"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DFC7722"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auto" w:fill="auto"/>
            <w:vAlign w:val="center"/>
            <w:hideMark/>
          </w:tcPr>
          <w:p w14:paraId="79731E34" w14:textId="77777777" w:rsidR="00493D5E" w:rsidRPr="00F153AB" w:rsidRDefault="00493D5E" w:rsidP="00493D5E">
            <w:pPr>
              <w:spacing w:after="0" w:line="240" w:lineRule="auto"/>
              <w:jc w:val="both"/>
              <w:rPr>
                <w:rFonts w:ascii="Times New Roman" w:eastAsia="Times New Roman" w:hAnsi="Times New Roman" w:cs="Times New Roman"/>
                <w:color w:val="000000"/>
                <w:sz w:val="16"/>
                <w:szCs w:val="16"/>
                <w:lang w:eastAsia="ru-RU"/>
              </w:rPr>
            </w:pPr>
            <w:r w:rsidRPr="00F153AB">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322" w:type="dxa"/>
            <w:tcBorders>
              <w:top w:val="single" w:sz="4" w:space="0" w:color="auto"/>
              <w:left w:val="nil"/>
              <w:bottom w:val="nil"/>
              <w:right w:val="single" w:sz="4" w:space="0" w:color="auto"/>
            </w:tcBorders>
            <w:shd w:val="clear" w:color="000000" w:fill="FFFFFF"/>
            <w:vAlign w:val="center"/>
            <w:hideMark/>
          </w:tcPr>
          <w:p w14:paraId="505A9C56" w14:textId="41FE2C95"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19 166,00   </w:t>
            </w:r>
          </w:p>
        </w:tc>
      </w:tr>
      <w:tr w:rsidR="00493D5E" w:rsidRPr="00F153AB" w14:paraId="103A8C7D"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40F7CB0" w14:textId="77777777"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1 17 00000 00 0000 000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012F227D"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Прочие неналоговые доходы</w:t>
            </w:r>
          </w:p>
        </w:tc>
        <w:tc>
          <w:tcPr>
            <w:tcW w:w="1322" w:type="dxa"/>
            <w:tcBorders>
              <w:top w:val="single" w:sz="4" w:space="0" w:color="auto"/>
              <w:left w:val="nil"/>
              <w:bottom w:val="nil"/>
              <w:right w:val="single" w:sz="4" w:space="0" w:color="auto"/>
            </w:tcBorders>
            <w:shd w:val="clear" w:color="000000" w:fill="FFFFFF"/>
            <w:vAlign w:val="center"/>
            <w:hideMark/>
          </w:tcPr>
          <w:p w14:paraId="084AD1E2" w14:textId="7AA58169"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 9 700,00   </w:t>
            </w:r>
          </w:p>
        </w:tc>
      </w:tr>
      <w:tr w:rsidR="00493D5E" w:rsidRPr="00F153AB" w14:paraId="048B4DA0"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12C548E"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1 17 01050 13 0000 180</w:t>
            </w:r>
          </w:p>
        </w:tc>
        <w:tc>
          <w:tcPr>
            <w:tcW w:w="7796" w:type="dxa"/>
            <w:tcBorders>
              <w:top w:val="nil"/>
              <w:left w:val="nil"/>
              <w:bottom w:val="single" w:sz="4" w:space="0" w:color="auto"/>
              <w:right w:val="single" w:sz="4" w:space="0" w:color="auto"/>
            </w:tcBorders>
            <w:shd w:val="clear" w:color="000000" w:fill="FFFFFF"/>
            <w:hideMark/>
          </w:tcPr>
          <w:p w14:paraId="0CB48775"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c>
          <w:tcPr>
            <w:tcW w:w="1322" w:type="dxa"/>
            <w:tcBorders>
              <w:top w:val="single" w:sz="4" w:space="0" w:color="auto"/>
              <w:left w:val="nil"/>
              <w:bottom w:val="nil"/>
              <w:right w:val="single" w:sz="4" w:space="0" w:color="auto"/>
            </w:tcBorders>
            <w:shd w:val="clear" w:color="000000" w:fill="FFFFFF"/>
            <w:vAlign w:val="center"/>
            <w:hideMark/>
          </w:tcPr>
          <w:p w14:paraId="04BD4C01" w14:textId="70E73C6D"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       9 700,00   </w:t>
            </w:r>
          </w:p>
        </w:tc>
      </w:tr>
      <w:tr w:rsidR="00493D5E" w:rsidRPr="00F153AB" w14:paraId="58858AA0"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F2DB416" w14:textId="77777777"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000000" w:fill="FFFFFF"/>
            <w:hideMark/>
          </w:tcPr>
          <w:p w14:paraId="47629C57"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Безвозмездные поступления</w:t>
            </w:r>
          </w:p>
        </w:tc>
        <w:tc>
          <w:tcPr>
            <w:tcW w:w="1322" w:type="dxa"/>
            <w:tcBorders>
              <w:top w:val="single" w:sz="4" w:space="0" w:color="auto"/>
              <w:left w:val="nil"/>
              <w:bottom w:val="nil"/>
              <w:right w:val="single" w:sz="4" w:space="0" w:color="auto"/>
            </w:tcBorders>
            <w:shd w:val="clear" w:color="000000" w:fill="FFFFFF"/>
            <w:vAlign w:val="center"/>
            <w:hideMark/>
          </w:tcPr>
          <w:p w14:paraId="2D148242" w14:textId="70D2A137"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     204 000,00   </w:t>
            </w:r>
          </w:p>
        </w:tc>
      </w:tr>
      <w:tr w:rsidR="00493D5E" w:rsidRPr="00F153AB" w14:paraId="4522FD08"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623F525"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2 02 16001 13 0000 150</w:t>
            </w:r>
          </w:p>
        </w:tc>
        <w:tc>
          <w:tcPr>
            <w:tcW w:w="7796" w:type="dxa"/>
            <w:tcBorders>
              <w:top w:val="nil"/>
              <w:left w:val="nil"/>
              <w:bottom w:val="single" w:sz="4" w:space="0" w:color="auto"/>
              <w:right w:val="single" w:sz="4" w:space="0" w:color="auto"/>
            </w:tcBorders>
            <w:shd w:val="clear" w:color="000000" w:fill="FFFFFF"/>
            <w:vAlign w:val="center"/>
            <w:hideMark/>
          </w:tcPr>
          <w:p w14:paraId="7C8037D2"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322" w:type="dxa"/>
            <w:tcBorders>
              <w:top w:val="single" w:sz="4" w:space="0" w:color="auto"/>
              <w:left w:val="nil"/>
              <w:bottom w:val="single" w:sz="4" w:space="0" w:color="auto"/>
              <w:right w:val="single" w:sz="4" w:space="0" w:color="auto"/>
            </w:tcBorders>
            <w:shd w:val="clear" w:color="000000" w:fill="FFFFFF"/>
            <w:vAlign w:val="center"/>
            <w:hideMark/>
          </w:tcPr>
          <w:p w14:paraId="5DEA7A02" w14:textId="4A3D79DC" w:rsidR="00493D5E" w:rsidRPr="00F153AB" w:rsidRDefault="00493D5E" w:rsidP="00493D5E">
            <w:pPr>
              <w:spacing w:after="0" w:line="240" w:lineRule="auto"/>
              <w:jc w:val="center"/>
              <w:rPr>
                <w:rFonts w:ascii="Times New Roman" w:eastAsia="Times New Roman" w:hAnsi="Times New Roman" w:cs="Times New Roman"/>
                <w:color w:val="000000"/>
                <w:sz w:val="16"/>
                <w:szCs w:val="16"/>
                <w:lang w:eastAsia="ru-RU"/>
              </w:rPr>
            </w:pPr>
            <w:r w:rsidRPr="00F153AB">
              <w:rPr>
                <w:rFonts w:ascii="Times New Roman" w:eastAsia="Times New Roman" w:hAnsi="Times New Roman" w:cs="Times New Roman"/>
                <w:color w:val="000000"/>
                <w:sz w:val="16"/>
                <w:szCs w:val="16"/>
                <w:lang w:eastAsia="ru-RU"/>
              </w:rPr>
              <w:t xml:space="preserve">  204 000,00   </w:t>
            </w:r>
          </w:p>
        </w:tc>
      </w:tr>
      <w:tr w:rsidR="00493D5E" w:rsidRPr="00F153AB" w14:paraId="4D4CCD5C"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A52027B" w14:textId="77777777" w:rsidR="00493D5E" w:rsidRPr="00F153AB" w:rsidRDefault="00493D5E" w:rsidP="00493D5E">
            <w:pPr>
              <w:spacing w:after="0" w:line="240" w:lineRule="auto"/>
              <w:jc w:val="center"/>
              <w:rPr>
                <w:rFonts w:ascii="Times New Roman" w:eastAsia="Times New Roman" w:hAnsi="Times New Roman" w:cs="Times New Roman"/>
                <w:b/>
                <w:bCs/>
                <w:color w:val="000000"/>
                <w:sz w:val="16"/>
                <w:szCs w:val="16"/>
                <w:lang w:eastAsia="ru-RU"/>
              </w:rPr>
            </w:pPr>
            <w:r w:rsidRPr="00F153AB">
              <w:rPr>
                <w:rFonts w:ascii="Times New Roman" w:eastAsia="Times New Roman" w:hAnsi="Times New Roman" w:cs="Times New Roman"/>
                <w:b/>
                <w:bCs/>
                <w:color w:val="000000"/>
                <w:sz w:val="16"/>
                <w:szCs w:val="16"/>
                <w:lang w:eastAsia="ru-RU"/>
              </w:rPr>
              <w:t>2 04 00000 00 0000 000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67361C12"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322" w:type="dxa"/>
            <w:tcBorders>
              <w:top w:val="nil"/>
              <w:left w:val="nil"/>
              <w:bottom w:val="single" w:sz="4" w:space="0" w:color="auto"/>
              <w:right w:val="single" w:sz="4" w:space="0" w:color="auto"/>
            </w:tcBorders>
            <w:shd w:val="clear" w:color="000000" w:fill="FFFFFF"/>
            <w:vAlign w:val="center"/>
            <w:hideMark/>
          </w:tcPr>
          <w:p w14:paraId="21DFD441" w14:textId="1BE89213"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66 500,00   </w:t>
            </w:r>
          </w:p>
        </w:tc>
      </w:tr>
      <w:tr w:rsidR="00493D5E" w:rsidRPr="00F153AB" w14:paraId="777783C1"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66F28ED" w14:textId="77777777" w:rsidR="00493D5E" w:rsidRPr="00F153AB" w:rsidRDefault="00493D5E" w:rsidP="00493D5E">
            <w:pPr>
              <w:spacing w:after="0" w:line="240" w:lineRule="auto"/>
              <w:jc w:val="center"/>
              <w:rPr>
                <w:rFonts w:ascii="Times New Roman" w:eastAsia="Times New Roman" w:hAnsi="Times New Roman" w:cs="Times New Roman"/>
                <w:color w:val="000000"/>
                <w:sz w:val="16"/>
                <w:szCs w:val="16"/>
                <w:lang w:eastAsia="ru-RU"/>
              </w:rPr>
            </w:pPr>
            <w:r w:rsidRPr="00F153AB">
              <w:rPr>
                <w:rFonts w:ascii="Times New Roman" w:eastAsia="Times New Roman" w:hAnsi="Times New Roman" w:cs="Times New Roman"/>
                <w:color w:val="000000"/>
                <w:sz w:val="16"/>
                <w:szCs w:val="16"/>
                <w:lang w:eastAsia="ru-RU"/>
              </w:rPr>
              <w:lastRenderedPageBreak/>
              <w:t>2 04 05020 13 0000 150</w:t>
            </w:r>
          </w:p>
        </w:tc>
        <w:tc>
          <w:tcPr>
            <w:tcW w:w="7796" w:type="dxa"/>
            <w:tcBorders>
              <w:top w:val="nil"/>
              <w:left w:val="nil"/>
              <w:bottom w:val="single" w:sz="4" w:space="0" w:color="auto"/>
              <w:right w:val="single" w:sz="4" w:space="0" w:color="auto"/>
            </w:tcBorders>
            <w:shd w:val="clear" w:color="000000" w:fill="FFFFFF"/>
            <w:hideMark/>
          </w:tcPr>
          <w:p w14:paraId="4181D228"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322" w:type="dxa"/>
            <w:tcBorders>
              <w:top w:val="nil"/>
              <w:left w:val="nil"/>
              <w:bottom w:val="single" w:sz="4" w:space="0" w:color="auto"/>
              <w:right w:val="single" w:sz="4" w:space="0" w:color="auto"/>
            </w:tcBorders>
            <w:shd w:val="clear" w:color="000000" w:fill="FFFFFF"/>
            <w:vAlign w:val="center"/>
            <w:hideMark/>
          </w:tcPr>
          <w:p w14:paraId="2C681C01" w14:textId="4DC4FA51"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  66 500,00   </w:t>
            </w:r>
          </w:p>
        </w:tc>
      </w:tr>
      <w:tr w:rsidR="00493D5E" w:rsidRPr="00F153AB" w14:paraId="1EB3F5AE"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F067E39" w14:textId="77777777" w:rsidR="00493D5E" w:rsidRPr="00F153AB" w:rsidRDefault="00493D5E" w:rsidP="00493D5E">
            <w:pPr>
              <w:spacing w:after="0" w:line="240" w:lineRule="auto"/>
              <w:jc w:val="center"/>
              <w:rPr>
                <w:rFonts w:ascii="Times New Roman" w:eastAsia="Times New Roman" w:hAnsi="Times New Roman" w:cs="Times New Roman"/>
                <w:b/>
                <w:bCs/>
                <w:color w:val="000000"/>
                <w:sz w:val="16"/>
                <w:szCs w:val="16"/>
                <w:lang w:eastAsia="ru-RU"/>
              </w:rPr>
            </w:pPr>
            <w:r w:rsidRPr="00F153AB">
              <w:rPr>
                <w:rFonts w:ascii="Times New Roman" w:eastAsia="Times New Roman" w:hAnsi="Times New Roman" w:cs="Times New Roman"/>
                <w:b/>
                <w:bCs/>
                <w:color w:val="000000"/>
                <w:sz w:val="16"/>
                <w:szCs w:val="16"/>
                <w:lang w:eastAsia="ru-RU"/>
              </w:rPr>
              <w:t>2 07 00000 00 0000 000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772514F7"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Прочие безвозмездные поступления</w:t>
            </w:r>
          </w:p>
        </w:tc>
        <w:tc>
          <w:tcPr>
            <w:tcW w:w="1322" w:type="dxa"/>
            <w:tcBorders>
              <w:top w:val="nil"/>
              <w:left w:val="nil"/>
              <w:bottom w:val="single" w:sz="4" w:space="0" w:color="auto"/>
              <w:right w:val="single" w:sz="4" w:space="0" w:color="auto"/>
            </w:tcBorders>
            <w:shd w:val="clear" w:color="000000" w:fill="FFFFFF"/>
            <w:vAlign w:val="center"/>
            <w:hideMark/>
          </w:tcPr>
          <w:p w14:paraId="64A233C6" w14:textId="6A2E122C"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   71 922,64   </w:t>
            </w:r>
          </w:p>
        </w:tc>
      </w:tr>
      <w:tr w:rsidR="00493D5E" w:rsidRPr="00F153AB" w14:paraId="04A3AC79"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8E4E881" w14:textId="77777777" w:rsidR="00493D5E" w:rsidRPr="00F153AB" w:rsidRDefault="00493D5E" w:rsidP="00493D5E">
            <w:pPr>
              <w:spacing w:after="0" w:line="240" w:lineRule="auto"/>
              <w:jc w:val="center"/>
              <w:rPr>
                <w:rFonts w:ascii="Times New Roman" w:eastAsia="Times New Roman" w:hAnsi="Times New Roman" w:cs="Times New Roman"/>
                <w:color w:val="000000"/>
                <w:sz w:val="16"/>
                <w:szCs w:val="16"/>
                <w:lang w:eastAsia="ru-RU"/>
              </w:rPr>
            </w:pPr>
            <w:r w:rsidRPr="00F153AB">
              <w:rPr>
                <w:rFonts w:ascii="Times New Roman" w:eastAsia="Times New Roman" w:hAnsi="Times New Roman" w:cs="Times New Roman"/>
                <w:color w:val="000000"/>
                <w:sz w:val="16"/>
                <w:szCs w:val="16"/>
                <w:lang w:eastAsia="ru-RU"/>
              </w:rPr>
              <w:t>2 07 05020 13 0000 150</w:t>
            </w:r>
          </w:p>
        </w:tc>
        <w:tc>
          <w:tcPr>
            <w:tcW w:w="7796" w:type="dxa"/>
            <w:tcBorders>
              <w:top w:val="nil"/>
              <w:left w:val="nil"/>
              <w:bottom w:val="single" w:sz="4" w:space="0" w:color="auto"/>
              <w:right w:val="single" w:sz="4" w:space="0" w:color="auto"/>
            </w:tcBorders>
            <w:shd w:val="clear" w:color="000000" w:fill="FFFFFF"/>
            <w:hideMark/>
          </w:tcPr>
          <w:p w14:paraId="00B883F8"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322" w:type="dxa"/>
            <w:tcBorders>
              <w:top w:val="nil"/>
              <w:left w:val="nil"/>
              <w:bottom w:val="single" w:sz="4" w:space="0" w:color="auto"/>
              <w:right w:val="single" w:sz="4" w:space="0" w:color="auto"/>
            </w:tcBorders>
            <w:shd w:val="clear" w:color="000000" w:fill="FFFFFF"/>
            <w:vAlign w:val="center"/>
            <w:hideMark/>
          </w:tcPr>
          <w:p w14:paraId="41AB722C" w14:textId="653D444E"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xml:space="preserve"> 71 922,64   </w:t>
            </w:r>
          </w:p>
        </w:tc>
      </w:tr>
      <w:tr w:rsidR="00493D5E" w:rsidRPr="00F153AB" w14:paraId="34222A88"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61C582E" w14:textId="77777777" w:rsidR="00493D5E" w:rsidRPr="00F153AB" w:rsidRDefault="00493D5E" w:rsidP="00493D5E">
            <w:pPr>
              <w:spacing w:after="0" w:line="240" w:lineRule="auto"/>
              <w:jc w:val="center"/>
              <w:rPr>
                <w:rFonts w:ascii="Times New Roman" w:eastAsia="Times New Roman" w:hAnsi="Times New Roman" w:cs="Times New Roman"/>
                <w:b/>
                <w:bCs/>
                <w:color w:val="000000"/>
                <w:sz w:val="16"/>
                <w:szCs w:val="16"/>
                <w:lang w:eastAsia="ru-RU"/>
              </w:rPr>
            </w:pPr>
            <w:r w:rsidRPr="00F153AB">
              <w:rPr>
                <w:rFonts w:ascii="Times New Roman" w:eastAsia="Times New Roman" w:hAnsi="Times New Roman" w:cs="Times New Roman"/>
                <w:b/>
                <w:bCs/>
                <w:color w:val="000000"/>
                <w:sz w:val="16"/>
                <w:szCs w:val="16"/>
                <w:lang w:eastAsia="ru-RU"/>
              </w:rPr>
              <w:t>2 19 00000 00 0000 000</w:t>
            </w:r>
          </w:p>
        </w:tc>
        <w:tc>
          <w:tcPr>
            <w:tcW w:w="7796" w:type="dxa"/>
            <w:tcBorders>
              <w:top w:val="nil"/>
              <w:left w:val="nil"/>
              <w:bottom w:val="single" w:sz="4" w:space="0" w:color="auto"/>
              <w:right w:val="single" w:sz="4" w:space="0" w:color="auto"/>
            </w:tcBorders>
            <w:shd w:val="clear" w:color="000000" w:fill="FFFFFF"/>
            <w:hideMark/>
          </w:tcPr>
          <w:p w14:paraId="586F955B" w14:textId="77777777" w:rsidR="00493D5E" w:rsidRPr="00F153AB" w:rsidRDefault="00493D5E" w:rsidP="00493D5E">
            <w:pPr>
              <w:spacing w:after="0" w:line="240" w:lineRule="auto"/>
              <w:jc w:val="both"/>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Возврат остатков субсидий, субвенций и иных межбюджетных трансфертов, имеющих целевое назначение, прошлых лет</w:t>
            </w:r>
          </w:p>
        </w:tc>
        <w:tc>
          <w:tcPr>
            <w:tcW w:w="1322" w:type="dxa"/>
            <w:tcBorders>
              <w:top w:val="nil"/>
              <w:left w:val="nil"/>
              <w:bottom w:val="single" w:sz="4" w:space="0" w:color="auto"/>
              <w:right w:val="single" w:sz="4" w:space="0" w:color="auto"/>
            </w:tcBorders>
            <w:shd w:val="clear" w:color="000000" w:fill="FFFFFF"/>
            <w:vAlign w:val="center"/>
            <w:hideMark/>
          </w:tcPr>
          <w:p w14:paraId="4BC1AA2F" w14:textId="01C1AF54" w:rsidR="00493D5E" w:rsidRPr="00F153AB" w:rsidRDefault="00493D5E" w:rsidP="00493D5E">
            <w:pPr>
              <w:spacing w:after="0" w:line="240" w:lineRule="auto"/>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- 979 119,00   </w:t>
            </w:r>
          </w:p>
        </w:tc>
      </w:tr>
      <w:tr w:rsidR="00493D5E" w:rsidRPr="00F153AB" w14:paraId="2F96E2AA" w14:textId="77777777" w:rsidTr="009E2CF9">
        <w:trPr>
          <w:gridAfter w:val="1"/>
          <w:wAfter w:w="6"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DC66259" w14:textId="77777777" w:rsidR="00493D5E" w:rsidRPr="00F153AB" w:rsidRDefault="00493D5E" w:rsidP="00493D5E">
            <w:pPr>
              <w:spacing w:after="0" w:line="240" w:lineRule="auto"/>
              <w:jc w:val="center"/>
              <w:rPr>
                <w:rFonts w:ascii="Times New Roman" w:eastAsia="Times New Roman" w:hAnsi="Times New Roman" w:cs="Times New Roman"/>
                <w:color w:val="000000"/>
                <w:sz w:val="16"/>
                <w:szCs w:val="16"/>
                <w:lang w:eastAsia="ru-RU"/>
              </w:rPr>
            </w:pPr>
            <w:r w:rsidRPr="00F153AB">
              <w:rPr>
                <w:rFonts w:ascii="Times New Roman" w:eastAsia="Times New Roman" w:hAnsi="Times New Roman" w:cs="Times New Roman"/>
                <w:color w:val="000000"/>
                <w:sz w:val="16"/>
                <w:szCs w:val="16"/>
                <w:lang w:eastAsia="ru-RU"/>
              </w:rPr>
              <w:t>2 19 60010 13 0000 150</w:t>
            </w:r>
          </w:p>
        </w:tc>
        <w:tc>
          <w:tcPr>
            <w:tcW w:w="7796" w:type="dxa"/>
            <w:tcBorders>
              <w:top w:val="nil"/>
              <w:left w:val="nil"/>
              <w:bottom w:val="single" w:sz="4" w:space="0" w:color="auto"/>
              <w:right w:val="single" w:sz="4" w:space="0" w:color="auto"/>
            </w:tcBorders>
            <w:shd w:val="clear" w:color="000000" w:fill="FFFFFF"/>
            <w:hideMark/>
          </w:tcPr>
          <w:p w14:paraId="5EB7B9FC" w14:textId="77777777" w:rsidR="00493D5E" w:rsidRPr="00F153AB" w:rsidRDefault="00493D5E" w:rsidP="00493D5E">
            <w:pPr>
              <w:spacing w:after="0" w:line="240" w:lineRule="auto"/>
              <w:jc w:val="both"/>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1322" w:type="dxa"/>
            <w:tcBorders>
              <w:top w:val="nil"/>
              <w:left w:val="nil"/>
              <w:bottom w:val="single" w:sz="4" w:space="0" w:color="auto"/>
              <w:right w:val="single" w:sz="4" w:space="0" w:color="auto"/>
            </w:tcBorders>
            <w:shd w:val="clear" w:color="000000" w:fill="FFFFFF"/>
            <w:vAlign w:val="center"/>
            <w:hideMark/>
          </w:tcPr>
          <w:p w14:paraId="4966E797" w14:textId="1743DDD1"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w:t>
            </w:r>
            <w:r w:rsidRPr="00F153AB">
              <w:rPr>
                <w:rFonts w:ascii="Times New Roman" w:eastAsia="Times New Roman" w:hAnsi="Times New Roman" w:cs="Times New Roman"/>
                <w:sz w:val="16"/>
                <w:szCs w:val="16"/>
                <w:lang w:eastAsia="ru-RU"/>
              </w:rPr>
              <w:t xml:space="preserve">979 119,00   </w:t>
            </w:r>
          </w:p>
        </w:tc>
      </w:tr>
      <w:tr w:rsidR="00493D5E" w:rsidRPr="00F153AB" w14:paraId="212025C4" w14:textId="77777777" w:rsidTr="009E2CF9">
        <w:trPr>
          <w:gridAfter w:val="1"/>
          <w:wAfter w:w="6" w:type="dxa"/>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4A8258EB" w14:textId="77777777" w:rsidR="00493D5E" w:rsidRPr="00F153AB" w:rsidRDefault="00493D5E" w:rsidP="00493D5E">
            <w:pPr>
              <w:spacing w:after="0" w:line="240" w:lineRule="auto"/>
              <w:jc w:val="center"/>
              <w:rPr>
                <w:rFonts w:ascii="Times New Roman" w:eastAsia="Times New Roman" w:hAnsi="Times New Roman" w:cs="Times New Roman"/>
                <w:sz w:val="16"/>
                <w:szCs w:val="16"/>
                <w:lang w:eastAsia="ru-RU"/>
              </w:rPr>
            </w:pPr>
            <w:r w:rsidRPr="00F153AB">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0599FBF4" w14:textId="77777777" w:rsidR="00493D5E" w:rsidRPr="00F153AB" w:rsidRDefault="00493D5E" w:rsidP="00493D5E">
            <w:pPr>
              <w:spacing w:after="0" w:line="240" w:lineRule="auto"/>
              <w:jc w:val="center"/>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ВСЕГО доходов</w:t>
            </w:r>
          </w:p>
        </w:tc>
        <w:tc>
          <w:tcPr>
            <w:tcW w:w="1322" w:type="dxa"/>
            <w:tcBorders>
              <w:top w:val="nil"/>
              <w:left w:val="nil"/>
              <w:bottom w:val="single" w:sz="4" w:space="0" w:color="auto"/>
              <w:right w:val="single" w:sz="4" w:space="0" w:color="auto"/>
            </w:tcBorders>
            <w:shd w:val="clear" w:color="auto" w:fill="auto"/>
            <w:vAlign w:val="center"/>
            <w:hideMark/>
          </w:tcPr>
          <w:p w14:paraId="7F63652D" w14:textId="0DADF77A" w:rsidR="00493D5E" w:rsidRPr="00F153AB" w:rsidRDefault="00493D5E" w:rsidP="00493D5E">
            <w:pPr>
              <w:spacing w:after="0" w:line="240" w:lineRule="auto"/>
              <w:rPr>
                <w:rFonts w:ascii="Times New Roman" w:eastAsia="Times New Roman" w:hAnsi="Times New Roman" w:cs="Times New Roman"/>
                <w:b/>
                <w:bCs/>
                <w:sz w:val="16"/>
                <w:szCs w:val="16"/>
                <w:lang w:eastAsia="ru-RU"/>
              </w:rPr>
            </w:pPr>
            <w:r w:rsidRPr="00F153AB">
              <w:rPr>
                <w:rFonts w:ascii="Times New Roman" w:eastAsia="Times New Roman" w:hAnsi="Times New Roman" w:cs="Times New Roman"/>
                <w:b/>
                <w:bCs/>
                <w:sz w:val="16"/>
                <w:szCs w:val="16"/>
                <w:lang w:eastAsia="ru-RU"/>
              </w:rPr>
              <w:t xml:space="preserve">13 160 541,03   </w:t>
            </w:r>
          </w:p>
        </w:tc>
      </w:tr>
    </w:tbl>
    <w:p w14:paraId="571EC9E6" w14:textId="3AC60127" w:rsidR="00F153AB" w:rsidRPr="00823CD5" w:rsidRDefault="00F153AB" w:rsidP="00F153A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p>
    <w:p w14:paraId="533450FF" w14:textId="77777777" w:rsidR="00F153AB" w:rsidRPr="00823CD5" w:rsidRDefault="00F153AB" w:rsidP="00F153A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19143BAD" w14:textId="77777777" w:rsidR="00F153AB" w:rsidRPr="00823CD5" w:rsidRDefault="00F153AB" w:rsidP="00F153A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38422B0C" w14:textId="77777777" w:rsidR="00F153AB" w:rsidRDefault="00F153AB" w:rsidP="00F153AB">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20</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05</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46</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10</w:t>
      </w:r>
    </w:p>
    <w:p w14:paraId="4BF29357" w14:textId="340B4D4B" w:rsidR="00985B2B" w:rsidRDefault="00985B2B" w:rsidP="0055308F">
      <w:pPr>
        <w:spacing w:after="0" w:line="240" w:lineRule="auto"/>
        <w:jc w:val="center"/>
        <w:rPr>
          <w:rFonts w:ascii="Times New Roman" w:eastAsia="Times New Roman" w:hAnsi="Times New Roman" w:cs="Times New Roman"/>
          <w:b/>
          <w:bCs/>
          <w:sz w:val="8"/>
          <w:szCs w:val="8"/>
          <w:lang w:eastAsia="ru-RU"/>
        </w:rPr>
      </w:pPr>
    </w:p>
    <w:tbl>
      <w:tblPr>
        <w:tblW w:w="10919" w:type="dxa"/>
        <w:tblLook w:val="04A0" w:firstRow="1" w:lastRow="0" w:firstColumn="1" w:lastColumn="0" w:noHBand="0" w:noVBand="1"/>
      </w:tblPr>
      <w:tblGrid>
        <w:gridCol w:w="477"/>
        <w:gridCol w:w="7036"/>
        <w:gridCol w:w="2126"/>
        <w:gridCol w:w="1280"/>
      </w:tblGrid>
      <w:tr w:rsidR="00DF0C81" w:rsidRPr="00CE61D4" w14:paraId="6D44F374" w14:textId="77777777" w:rsidTr="006C7DCD">
        <w:trPr>
          <w:trHeight w:val="80"/>
        </w:trPr>
        <w:tc>
          <w:tcPr>
            <w:tcW w:w="10919" w:type="dxa"/>
            <w:gridSpan w:val="4"/>
            <w:tcBorders>
              <w:top w:val="nil"/>
              <w:left w:val="nil"/>
              <w:bottom w:val="nil"/>
              <w:right w:val="nil"/>
            </w:tcBorders>
            <w:shd w:val="clear" w:color="auto" w:fill="auto"/>
            <w:vAlign w:val="center"/>
            <w:hideMark/>
          </w:tcPr>
          <w:p w14:paraId="373E54B8" w14:textId="77777777" w:rsidR="00DF0C81" w:rsidRPr="00CE61D4" w:rsidRDefault="00DF0C81" w:rsidP="00CE61D4">
            <w:pPr>
              <w:spacing w:after="0" w:line="240" w:lineRule="auto"/>
              <w:jc w:val="center"/>
              <w:rPr>
                <w:rFonts w:ascii="Times New Roman" w:eastAsia="Times New Roman" w:hAnsi="Times New Roman" w:cs="Times New Roman"/>
                <w:b/>
                <w:bCs/>
                <w:sz w:val="16"/>
                <w:szCs w:val="16"/>
                <w:lang w:eastAsia="ru-RU"/>
              </w:rPr>
            </w:pPr>
            <w:proofErr w:type="gramStart"/>
            <w:r w:rsidRPr="00CE61D4">
              <w:rPr>
                <w:rFonts w:ascii="Times New Roman" w:eastAsia="Times New Roman" w:hAnsi="Times New Roman" w:cs="Times New Roman"/>
                <w:b/>
                <w:bCs/>
                <w:sz w:val="16"/>
                <w:szCs w:val="16"/>
                <w:lang w:eastAsia="ru-RU"/>
              </w:rPr>
              <w:t>Расходы  бюджета</w:t>
            </w:r>
            <w:proofErr w:type="gramEnd"/>
            <w:r w:rsidRPr="00CE61D4">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w:t>
            </w:r>
          </w:p>
        </w:tc>
      </w:tr>
      <w:tr w:rsidR="00DF0C81" w:rsidRPr="00CE61D4" w14:paraId="0A3BC242" w14:textId="77777777" w:rsidTr="006C7DCD">
        <w:trPr>
          <w:trHeight w:val="70"/>
        </w:trPr>
        <w:tc>
          <w:tcPr>
            <w:tcW w:w="477" w:type="dxa"/>
            <w:tcBorders>
              <w:top w:val="nil"/>
              <w:left w:val="single" w:sz="4" w:space="0" w:color="auto"/>
              <w:bottom w:val="single" w:sz="4" w:space="0" w:color="auto"/>
              <w:right w:val="single" w:sz="4" w:space="0" w:color="auto"/>
            </w:tcBorders>
            <w:shd w:val="clear" w:color="auto" w:fill="auto"/>
            <w:vAlign w:val="center"/>
          </w:tcPr>
          <w:p w14:paraId="7C82E01C"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p>
        </w:tc>
        <w:tc>
          <w:tcPr>
            <w:tcW w:w="7036" w:type="dxa"/>
            <w:tcBorders>
              <w:top w:val="single" w:sz="4" w:space="0" w:color="auto"/>
              <w:left w:val="single" w:sz="4" w:space="0" w:color="auto"/>
              <w:bottom w:val="single" w:sz="4" w:space="0" w:color="auto"/>
              <w:right w:val="single" w:sz="4" w:space="0" w:color="auto"/>
            </w:tcBorders>
            <w:shd w:val="clear" w:color="auto" w:fill="auto"/>
            <w:vAlign w:val="center"/>
          </w:tcPr>
          <w:p w14:paraId="43DC7AFF" w14:textId="038057DA"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C6766F8" w14:textId="6DB6E969"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 xml:space="preserve">Код расхода по бюджетной </w:t>
            </w:r>
            <w:proofErr w:type="spellStart"/>
            <w:r w:rsidRPr="00CE61D4">
              <w:rPr>
                <w:rFonts w:ascii="Times New Roman" w:eastAsia="Times New Roman" w:hAnsi="Times New Roman" w:cs="Times New Roman"/>
                <w:b/>
                <w:bCs/>
                <w:sz w:val="16"/>
                <w:szCs w:val="16"/>
                <w:lang w:eastAsia="ru-RU"/>
              </w:rPr>
              <w:t>класификации</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E62C3C" w14:textId="1D254939"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proofErr w:type="gramStart"/>
            <w:r w:rsidRPr="00CE61D4">
              <w:rPr>
                <w:rFonts w:ascii="Times New Roman" w:eastAsia="Times New Roman" w:hAnsi="Times New Roman" w:cs="Times New Roman"/>
                <w:b/>
                <w:bCs/>
                <w:sz w:val="16"/>
                <w:szCs w:val="16"/>
                <w:lang w:eastAsia="ru-RU"/>
              </w:rPr>
              <w:t xml:space="preserve">Исполнено,   </w:t>
            </w:r>
            <w:proofErr w:type="gramEnd"/>
            <w:r w:rsidRPr="00CE61D4">
              <w:rPr>
                <w:rFonts w:ascii="Times New Roman" w:eastAsia="Times New Roman" w:hAnsi="Times New Roman" w:cs="Times New Roman"/>
                <w:b/>
                <w:bCs/>
                <w:sz w:val="16"/>
                <w:szCs w:val="16"/>
                <w:lang w:eastAsia="ru-RU"/>
              </w:rPr>
              <w:t>рублей</w:t>
            </w:r>
          </w:p>
        </w:tc>
      </w:tr>
      <w:tr w:rsidR="00DF0C81" w:rsidRPr="00CE61D4" w14:paraId="565D4D2C" w14:textId="77777777" w:rsidTr="006C7DCD">
        <w:trPr>
          <w:trHeight w:val="70"/>
        </w:trPr>
        <w:tc>
          <w:tcPr>
            <w:tcW w:w="477" w:type="dxa"/>
            <w:tcBorders>
              <w:top w:val="nil"/>
              <w:left w:val="single" w:sz="4" w:space="0" w:color="auto"/>
              <w:bottom w:val="single" w:sz="4" w:space="0" w:color="auto"/>
              <w:right w:val="single" w:sz="4" w:space="0" w:color="auto"/>
            </w:tcBorders>
            <w:shd w:val="clear" w:color="auto" w:fill="auto"/>
            <w:vAlign w:val="center"/>
            <w:hideMark/>
          </w:tcPr>
          <w:p w14:paraId="10432038"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 </w:t>
            </w:r>
          </w:p>
        </w:tc>
        <w:tc>
          <w:tcPr>
            <w:tcW w:w="7036" w:type="dxa"/>
            <w:tcBorders>
              <w:top w:val="single" w:sz="4" w:space="0" w:color="auto"/>
              <w:left w:val="single" w:sz="4" w:space="0" w:color="auto"/>
              <w:bottom w:val="single" w:sz="4" w:space="0" w:color="auto"/>
              <w:right w:val="single" w:sz="4" w:space="0" w:color="auto"/>
            </w:tcBorders>
            <w:vAlign w:val="center"/>
            <w:hideMark/>
          </w:tcPr>
          <w:p w14:paraId="7A37B665"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Расходы бюджета, всего</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65D276B"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BE0EE8"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21 966 238,04</w:t>
            </w:r>
          </w:p>
        </w:tc>
      </w:tr>
      <w:tr w:rsidR="00DF0C81" w:rsidRPr="00CE61D4" w14:paraId="2889CBEB" w14:textId="77777777" w:rsidTr="006C7DCD">
        <w:trPr>
          <w:trHeight w:val="70"/>
        </w:trPr>
        <w:tc>
          <w:tcPr>
            <w:tcW w:w="751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4667324"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ОБЩЕГОСУДАРСТВЕННЫЕ РАСХОДЫ</w:t>
            </w:r>
          </w:p>
        </w:tc>
        <w:tc>
          <w:tcPr>
            <w:tcW w:w="2126" w:type="dxa"/>
            <w:tcBorders>
              <w:top w:val="nil"/>
              <w:left w:val="nil"/>
              <w:bottom w:val="single" w:sz="4" w:space="0" w:color="auto"/>
              <w:right w:val="single" w:sz="4" w:space="0" w:color="auto"/>
            </w:tcBorders>
            <w:shd w:val="clear" w:color="auto" w:fill="auto"/>
            <w:noWrap/>
            <w:vAlign w:val="bottom"/>
            <w:hideMark/>
          </w:tcPr>
          <w:p w14:paraId="795C03F7"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000 0100 0000000000 000</w:t>
            </w:r>
          </w:p>
        </w:tc>
        <w:tc>
          <w:tcPr>
            <w:tcW w:w="1276" w:type="dxa"/>
            <w:tcBorders>
              <w:top w:val="nil"/>
              <w:left w:val="nil"/>
              <w:bottom w:val="single" w:sz="4" w:space="0" w:color="auto"/>
              <w:right w:val="single" w:sz="4" w:space="0" w:color="auto"/>
            </w:tcBorders>
            <w:shd w:val="clear" w:color="auto" w:fill="auto"/>
            <w:noWrap/>
            <w:vAlign w:val="bottom"/>
            <w:hideMark/>
          </w:tcPr>
          <w:p w14:paraId="5A111D67"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2 419 206,93</w:t>
            </w:r>
          </w:p>
        </w:tc>
      </w:tr>
      <w:tr w:rsidR="00DF0C81" w:rsidRPr="00CE61D4" w14:paraId="7396FC0F"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4960D0F6"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223D37FF"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26" w:type="dxa"/>
            <w:tcBorders>
              <w:top w:val="nil"/>
              <w:left w:val="nil"/>
              <w:bottom w:val="single" w:sz="4" w:space="0" w:color="auto"/>
              <w:right w:val="single" w:sz="4" w:space="0" w:color="auto"/>
            </w:tcBorders>
            <w:shd w:val="clear" w:color="000000" w:fill="FFFFFF"/>
            <w:noWrap/>
            <w:vAlign w:val="center"/>
            <w:hideMark/>
          </w:tcPr>
          <w:p w14:paraId="219A082E"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000 0104 0000000000 000</w:t>
            </w:r>
          </w:p>
        </w:tc>
        <w:tc>
          <w:tcPr>
            <w:tcW w:w="1276" w:type="dxa"/>
            <w:tcBorders>
              <w:top w:val="nil"/>
              <w:left w:val="nil"/>
              <w:bottom w:val="single" w:sz="4" w:space="0" w:color="auto"/>
              <w:right w:val="single" w:sz="4" w:space="0" w:color="auto"/>
            </w:tcBorders>
            <w:shd w:val="clear" w:color="000000" w:fill="FFFFFF"/>
            <w:noWrap/>
            <w:vAlign w:val="center"/>
            <w:hideMark/>
          </w:tcPr>
          <w:p w14:paraId="2D389EAF"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2 163 141,25</w:t>
            </w:r>
          </w:p>
        </w:tc>
      </w:tr>
      <w:tr w:rsidR="00DF0C81" w:rsidRPr="00CE61D4" w14:paraId="5A757805"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0250BF1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6EBEAD24"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26" w:type="dxa"/>
            <w:tcBorders>
              <w:top w:val="nil"/>
              <w:left w:val="nil"/>
              <w:bottom w:val="single" w:sz="4" w:space="0" w:color="auto"/>
              <w:right w:val="single" w:sz="4" w:space="0" w:color="auto"/>
            </w:tcBorders>
            <w:shd w:val="clear" w:color="000000" w:fill="FFFFFF"/>
            <w:noWrap/>
            <w:vAlign w:val="center"/>
            <w:hideMark/>
          </w:tcPr>
          <w:p w14:paraId="2405203D"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000 0104 0000000000 100</w:t>
            </w:r>
          </w:p>
        </w:tc>
        <w:tc>
          <w:tcPr>
            <w:tcW w:w="1276" w:type="dxa"/>
            <w:tcBorders>
              <w:top w:val="nil"/>
              <w:left w:val="nil"/>
              <w:bottom w:val="single" w:sz="4" w:space="0" w:color="auto"/>
              <w:right w:val="single" w:sz="4" w:space="0" w:color="auto"/>
            </w:tcBorders>
            <w:shd w:val="clear" w:color="000000" w:fill="FFFFFF"/>
            <w:noWrap/>
            <w:vAlign w:val="center"/>
            <w:hideMark/>
          </w:tcPr>
          <w:p w14:paraId="73B28CC3"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1 947 649,27</w:t>
            </w:r>
          </w:p>
        </w:tc>
      </w:tr>
      <w:tr w:rsidR="00DF0C81" w:rsidRPr="00CE61D4" w14:paraId="713C8CCB"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678A42F6"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3E37CDD4"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126" w:type="dxa"/>
            <w:tcBorders>
              <w:top w:val="nil"/>
              <w:left w:val="nil"/>
              <w:bottom w:val="single" w:sz="4" w:space="0" w:color="auto"/>
              <w:right w:val="single" w:sz="4" w:space="0" w:color="auto"/>
            </w:tcBorders>
            <w:shd w:val="clear" w:color="000000" w:fill="FFFFFF"/>
            <w:noWrap/>
            <w:vAlign w:val="center"/>
            <w:hideMark/>
          </w:tcPr>
          <w:p w14:paraId="7DE01E85"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000 0104 0000000000 120</w:t>
            </w:r>
          </w:p>
        </w:tc>
        <w:tc>
          <w:tcPr>
            <w:tcW w:w="1276" w:type="dxa"/>
            <w:tcBorders>
              <w:top w:val="nil"/>
              <w:left w:val="nil"/>
              <w:bottom w:val="single" w:sz="4" w:space="0" w:color="auto"/>
              <w:right w:val="single" w:sz="4" w:space="0" w:color="auto"/>
            </w:tcBorders>
            <w:shd w:val="clear" w:color="000000" w:fill="FFFFFF"/>
            <w:noWrap/>
            <w:vAlign w:val="center"/>
            <w:hideMark/>
          </w:tcPr>
          <w:p w14:paraId="19FFD2B9"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1 947 649,27</w:t>
            </w:r>
          </w:p>
        </w:tc>
      </w:tr>
      <w:tr w:rsidR="00DF0C81" w:rsidRPr="00CE61D4" w14:paraId="29779D37"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3AF22F39"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780A71B3"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126" w:type="dxa"/>
            <w:tcBorders>
              <w:top w:val="nil"/>
              <w:left w:val="nil"/>
              <w:bottom w:val="single" w:sz="4" w:space="0" w:color="auto"/>
              <w:right w:val="single" w:sz="4" w:space="0" w:color="auto"/>
            </w:tcBorders>
            <w:shd w:val="clear" w:color="000000" w:fill="FFFFFF"/>
            <w:noWrap/>
            <w:vAlign w:val="center"/>
            <w:hideMark/>
          </w:tcPr>
          <w:p w14:paraId="43B8D19E"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000 0104 0000000000 121</w:t>
            </w:r>
          </w:p>
        </w:tc>
        <w:tc>
          <w:tcPr>
            <w:tcW w:w="1276" w:type="dxa"/>
            <w:tcBorders>
              <w:top w:val="nil"/>
              <w:left w:val="nil"/>
              <w:bottom w:val="single" w:sz="4" w:space="0" w:color="auto"/>
              <w:right w:val="single" w:sz="4" w:space="0" w:color="auto"/>
            </w:tcBorders>
            <w:shd w:val="clear" w:color="000000" w:fill="FFFFFF"/>
            <w:noWrap/>
            <w:vAlign w:val="center"/>
            <w:hideMark/>
          </w:tcPr>
          <w:p w14:paraId="244E8253"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1 499 451,37</w:t>
            </w:r>
          </w:p>
        </w:tc>
      </w:tr>
      <w:tr w:rsidR="00DF0C81" w:rsidRPr="00CE61D4" w14:paraId="6E495BAF"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CD70EFC"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1166C8BE"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26" w:type="dxa"/>
            <w:tcBorders>
              <w:top w:val="nil"/>
              <w:left w:val="nil"/>
              <w:bottom w:val="single" w:sz="4" w:space="0" w:color="auto"/>
              <w:right w:val="single" w:sz="4" w:space="0" w:color="auto"/>
            </w:tcBorders>
            <w:shd w:val="clear" w:color="000000" w:fill="FFFFFF"/>
            <w:noWrap/>
            <w:vAlign w:val="center"/>
            <w:hideMark/>
          </w:tcPr>
          <w:p w14:paraId="2F2FE9C8"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000 0104 0000000000 129</w:t>
            </w:r>
          </w:p>
        </w:tc>
        <w:tc>
          <w:tcPr>
            <w:tcW w:w="1276" w:type="dxa"/>
            <w:tcBorders>
              <w:top w:val="nil"/>
              <w:left w:val="nil"/>
              <w:bottom w:val="single" w:sz="4" w:space="0" w:color="auto"/>
              <w:right w:val="single" w:sz="4" w:space="0" w:color="auto"/>
            </w:tcBorders>
            <w:shd w:val="clear" w:color="000000" w:fill="FFFFFF"/>
            <w:noWrap/>
            <w:vAlign w:val="center"/>
            <w:hideMark/>
          </w:tcPr>
          <w:p w14:paraId="5C285F71"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448 197,90</w:t>
            </w:r>
          </w:p>
        </w:tc>
      </w:tr>
      <w:tr w:rsidR="00DF0C81" w:rsidRPr="00CE61D4" w14:paraId="4B29997E"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F4F37FF"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6D23E902"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15AED47C"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000 0104 0000000000 200</w:t>
            </w:r>
          </w:p>
        </w:tc>
        <w:tc>
          <w:tcPr>
            <w:tcW w:w="1276" w:type="dxa"/>
            <w:tcBorders>
              <w:top w:val="nil"/>
              <w:left w:val="nil"/>
              <w:bottom w:val="single" w:sz="4" w:space="0" w:color="auto"/>
              <w:right w:val="single" w:sz="4" w:space="0" w:color="auto"/>
            </w:tcBorders>
            <w:shd w:val="clear" w:color="000000" w:fill="FFFFFF"/>
            <w:noWrap/>
            <w:vAlign w:val="center"/>
            <w:hideMark/>
          </w:tcPr>
          <w:p w14:paraId="6F1A5C1B"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173 800,98</w:t>
            </w:r>
          </w:p>
        </w:tc>
      </w:tr>
      <w:tr w:rsidR="00DF0C81" w:rsidRPr="00CE61D4" w14:paraId="14630AE7"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5F25423"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0C9282A2"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6BAA3201"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000 0104 0000000000 240</w:t>
            </w:r>
          </w:p>
        </w:tc>
        <w:tc>
          <w:tcPr>
            <w:tcW w:w="1276" w:type="dxa"/>
            <w:tcBorders>
              <w:top w:val="nil"/>
              <w:left w:val="nil"/>
              <w:bottom w:val="single" w:sz="4" w:space="0" w:color="auto"/>
              <w:right w:val="single" w:sz="4" w:space="0" w:color="auto"/>
            </w:tcBorders>
            <w:shd w:val="clear" w:color="000000" w:fill="FFFFFF"/>
            <w:noWrap/>
            <w:vAlign w:val="center"/>
            <w:hideMark/>
          </w:tcPr>
          <w:p w14:paraId="7B4D3031"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173 800,98</w:t>
            </w:r>
          </w:p>
        </w:tc>
      </w:tr>
      <w:tr w:rsidR="00DF0C81" w:rsidRPr="00CE61D4" w14:paraId="706E6C07"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6A60899"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1AA4B6C4"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3C04473C"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000 0104 0000000000 244</w:t>
            </w:r>
          </w:p>
        </w:tc>
        <w:tc>
          <w:tcPr>
            <w:tcW w:w="1276" w:type="dxa"/>
            <w:tcBorders>
              <w:top w:val="nil"/>
              <w:left w:val="nil"/>
              <w:bottom w:val="single" w:sz="4" w:space="0" w:color="auto"/>
              <w:right w:val="single" w:sz="4" w:space="0" w:color="auto"/>
            </w:tcBorders>
            <w:shd w:val="clear" w:color="000000" w:fill="FFFFFF"/>
            <w:noWrap/>
            <w:vAlign w:val="center"/>
            <w:hideMark/>
          </w:tcPr>
          <w:p w14:paraId="0B2D8DF6"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93 793,53</w:t>
            </w:r>
          </w:p>
        </w:tc>
      </w:tr>
      <w:tr w:rsidR="00DF0C81" w:rsidRPr="00CE61D4" w14:paraId="4981EF29"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73348E5"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658058DF"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Закупка энергетических ресурсов</w:t>
            </w:r>
          </w:p>
        </w:tc>
        <w:tc>
          <w:tcPr>
            <w:tcW w:w="2126" w:type="dxa"/>
            <w:tcBorders>
              <w:top w:val="nil"/>
              <w:left w:val="nil"/>
              <w:bottom w:val="single" w:sz="4" w:space="0" w:color="auto"/>
              <w:right w:val="single" w:sz="4" w:space="0" w:color="auto"/>
            </w:tcBorders>
            <w:shd w:val="clear" w:color="000000" w:fill="FFFFFF"/>
            <w:noWrap/>
            <w:vAlign w:val="center"/>
            <w:hideMark/>
          </w:tcPr>
          <w:p w14:paraId="07DE617F"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000 0104 0000000000 247</w:t>
            </w:r>
          </w:p>
        </w:tc>
        <w:tc>
          <w:tcPr>
            <w:tcW w:w="1276" w:type="dxa"/>
            <w:tcBorders>
              <w:top w:val="nil"/>
              <w:left w:val="nil"/>
              <w:bottom w:val="single" w:sz="4" w:space="0" w:color="auto"/>
              <w:right w:val="single" w:sz="4" w:space="0" w:color="auto"/>
            </w:tcBorders>
            <w:shd w:val="clear" w:color="000000" w:fill="FFFFFF"/>
            <w:noWrap/>
            <w:vAlign w:val="center"/>
            <w:hideMark/>
          </w:tcPr>
          <w:p w14:paraId="794EE9A0"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80 007,45</w:t>
            </w:r>
          </w:p>
        </w:tc>
      </w:tr>
      <w:tr w:rsidR="00DF0C81" w:rsidRPr="00CE61D4" w14:paraId="39A76FC7"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8C0D5DB"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8D903DB"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бюджетные ассигнования</w:t>
            </w:r>
          </w:p>
        </w:tc>
        <w:tc>
          <w:tcPr>
            <w:tcW w:w="2126" w:type="dxa"/>
            <w:tcBorders>
              <w:top w:val="nil"/>
              <w:left w:val="nil"/>
              <w:bottom w:val="single" w:sz="4" w:space="0" w:color="auto"/>
              <w:right w:val="single" w:sz="4" w:space="0" w:color="auto"/>
            </w:tcBorders>
            <w:shd w:val="clear" w:color="000000" w:fill="FFFFFF"/>
            <w:noWrap/>
            <w:vAlign w:val="center"/>
            <w:hideMark/>
          </w:tcPr>
          <w:p w14:paraId="7875C577"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000 0104 0000000000 800</w:t>
            </w:r>
          </w:p>
        </w:tc>
        <w:tc>
          <w:tcPr>
            <w:tcW w:w="1276" w:type="dxa"/>
            <w:tcBorders>
              <w:top w:val="nil"/>
              <w:left w:val="nil"/>
              <w:bottom w:val="single" w:sz="4" w:space="0" w:color="auto"/>
              <w:right w:val="single" w:sz="4" w:space="0" w:color="auto"/>
            </w:tcBorders>
            <w:shd w:val="clear" w:color="000000" w:fill="FFFFFF"/>
            <w:noWrap/>
            <w:vAlign w:val="center"/>
            <w:hideMark/>
          </w:tcPr>
          <w:p w14:paraId="59256F6C"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5 691,00</w:t>
            </w:r>
          </w:p>
        </w:tc>
      </w:tr>
      <w:tr w:rsidR="00DF0C81" w:rsidRPr="00CE61D4" w14:paraId="53582410"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777F5FD"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024DCCE"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Уплата налогов, сборов и иных платежей</w:t>
            </w:r>
          </w:p>
        </w:tc>
        <w:tc>
          <w:tcPr>
            <w:tcW w:w="2126" w:type="dxa"/>
            <w:tcBorders>
              <w:top w:val="nil"/>
              <w:left w:val="nil"/>
              <w:bottom w:val="single" w:sz="4" w:space="0" w:color="auto"/>
              <w:right w:val="single" w:sz="4" w:space="0" w:color="auto"/>
            </w:tcBorders>
            <w:shd w:val="clear" w:color="000000" w:fill="FFFFFF"/>
            <w:noWrap/>
            <w:vAlign w:val="center"/>
            <w:hideMark/>
          </w:tcPr>
          <w:p w14:paraId="213781E9"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000 0104 0000000000 850</w:t>
            </w:r>
          </w:p>
        </w:tc>
        <w:tc>
          <w:tcPr>
            <w:tcW w:w="1276" w:type="dxa"/>
            <w:tcBorders>
              <w:top w:val="nil"/>
              <w:left w:val="nil"/>
              <w:bottom w:val="single" w:sz="4" w:space="0" w:color="auto"/>
              <w:right w:val="single" w:sz="4" w:space="0" w:color="auto"/>
            </w:tcBorders>
            <w:shd w:val="clear" w:color="000000" w:fill="FFFFFF"/>
            <w:noWrap/>
            <w:vAlign w:val="center"/>
            <w:hideMark/>
          </w:tcPr>
          <w:p w14:paraId="697F8E87"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5 691,00</w:t>
            </w:r>
          </w:p>
        </w:tc>
      </w:tr>
      <w:tr w:rsidR="00DF0C81" w:rsidRPr="00CE61D4" w14:paraId="5E3CE9F0"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76C6ABA"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15475783"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126" w:type="dxa"/>
            <w:tcBorders>
              <w:top w:val="nil"/>
              <w:left w:val="nil"/>
              <w:bottom w:val="single" w:sz="4" w:space="0" w:color="auto"/>
              <w:right w:val="single" w:sz="4" w:space="0" w:color="auto"/>
            </w:tcBorders>
            <w:shd w:val="clear" w:color="000000" w:fill="FFFFFF"/>
            <w:noWrap/>
            <w:vAlign w:val="center"/>
            <w:hideMark/>
          </w:tcPr>
          <w:p w14:paraId="6CF4EC77"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000 0104 0000000000 851</w:t>
            </w:r>
          </w:p>
        </w:tc>
        <w:tc>
          <w:tcPr>
            <w:tcW w:w="1276" w:type="dxa"/>
            <w:tcBorders>
              <w:top w:val="nil"/>
              <w:left w:val="nil"/>
              <w:bottom w:val="single" w:sz="4" w:space="0" w:color="auto"/>
              <w:right w:val="single" w:sz="4" w:space="0" w:color="auto"/>
            </w:tcBorders>
            <w:shd w:val="clear" w:color="000000" w:fill="FFFFFF"/>
            <w:noWrap/>
            <w:vAlign w:val="center"/>
            <w:hideMark/>
          </w:tcPr>
          <w:p w14:paraId="0B20940F"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37,00</w:t>
            </w:r>
          </w:p>
        </w:tc>
      </w:tr>
      <w:tr w:rsidR="00DF0C81" w:rsidRPr="00CE61D4" w14:paraId="64722DD0"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1E795CB"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C6A8562"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Уплата прочих налогов, сборов</w:t>
            </w:r>
          </w:p>
        </w:tc>
        <w:tc>
          <w:tcPr>
            <w:tcW w:w="2126" w:type="dxa"/>
            <w:tcBorders>
              <w:top w:val="nil"/>
              <w:left w:val="nil"/>
              <w:bottom w:val="single" w:sz="4" w:space="0" w:color="auto"/>
              <w:right w:val="single" w:sz="4" w:space="0" w:color="auto"/>
            </w:tcBorders>
            <w:shd w:val="clear" w:color="000000" w:fill="FFFFFF"/>
            <w:noWrap/>
            <w:vAlign w:val="center"/>
            <w:hideMark/>
          </w:tcPr>
          <w:p w14:paraId="6D8BC502"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000 0104 0000000000 852</w:t>
            </w:r>
          </w:p>
        </w:tc>
        <w:tc>
          <w:tcPr>
            <w:tcW w:w="1276" w:type="dxa"/>
            <w:tcBorders>
              <w:top w:val="nil"/>
              <w:left w:val="nil"/>
              <w:bottom w:val="single" w:sz="4" w:space="0" w:color="auto"/>
              <w:right w:val="single" w:sz="4" w:space="0" w:color="auto"/>
            </w:tcBorders>
            <w:shd w:val="clear" w:color="000000" w:fill="FFFFFF"/>
            <w:noWrap/>
            <w:vAlign w:val="center"/>
            <w:hideMark/>
          </w:tcPr>
          <w:p w14:paraId="2611D7B6"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5 654,00</w:t>
            </w:r>
          </w:p>
        </w:tc>
      </w:tr>
      <w:tr w:rsidR="00DF0C81" w:rsidRPr="00CE61D4" w14:paraId="0627A5F7"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B54806C"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3CF6C60"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Межбюджетные трансферты</w:t>
            </w:r>
          </w:p>
        </w:tc>
        <w:tc>
          <w:tcPr>
            <w:tcW w:w="2126" w:type="dxa"/>
            <w:tcBorders>
              <w:top w:val="nil"/>
              <w:left w:val="nil"/>
              <w:bottom w:val="single" w:sz="4" w:space="0" w:color="auto"/>
              <w:right w:val="single" w:sz="4" w:space="0" w:color="auto"/>
            </w:tcBorders>
            <w:shd w:val="clear" w:color="000000" w:fill="FFFFFF"/>
            <w:noWrap/>
            <w:vAlign w:val="center"/>
            <w:hideMark/>
          </w:tcPr>
          <w:p w14:paraId="077D811C"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000 0104 0000000000 500</w:t>
            </w:r>
          </w:p>
        </w:tc>
        <w:tc>
          <w:tcPr>
            <w:tcW w:w="1276" w:type="dxa"/>
            <w:tcBorders>
              <w:top w:val="nil"/>
              <w:left w:val="nil"/>
              <w:bottom w:val="single" w:sz="4" w:space="0" w:color="auto"/>
              <w:right w:val="single" w:sz="4" w:space="0" w:color="auto"/>
            </w:tcBorders>
            <w:shd w:val="clear" w:color="000000" w:fill="FFFFFF"/>
            <w:noWrap/>
            <w:vAlign w:val="center"/>
            <w:hideMark/>
          </w:tcPr>
          <w:p w14:paraId="74CEC7AA"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36 000,00</w:t>
            </w:r>
          </w:p>
        </w:tc>
      </w:tr>
      <w:tr w:rsidR="00DF0C81" w:rsidRPr="00CE61D4" w14:paraId="796A236E"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A16964D"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F90C9D7"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межбюджетные трансферты</w:t>
            </w:r>
          </w:p>
        </w:tc>
        <w:tc>
          <w:tcPr>
            <w:tcW w:w="2126" w:type="dxa"/>
            <w:tcBorders>
              <w:top w:val="nil"/>
              <w:left w:val="nil"/>
              <w:bottom w:val="single" w:sz="4" w:space="0" w:color="auto"/>
              <w:right w:val="single" w:sz="4" w:space="0" w:color="auto"/>
            </w:tcBorders>
            <w:shd w:val="clear" w:color="000000" w:fill="FFFFFF"/>
            <w:noWrap/>
            <w:vAlign w:val="center"/>
            <w:hideMark/>
          </w:tcPr>
          <w:p w14:paraId="409BE39E"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000 0104 0000000000 540</w:t>
            </w:r>
          </w:p>
        </w:tc>
        <w:tc>
          <w:tcPr>
            <w:tcW w:w="1276" w:type="dxa"/>
            <w:tcBorders>
              <w:top w:val="nil"/>
              <w:left w:val="nil"/>
              <w:bottom w:val="single" w:sz="4" w:space="0" w:color="auto"/>
              <w:right w:val="single" w:sz="4" w:space="0" w:color="auto"/>
            </w:tcBorders>
            <w:shd w:val="clear" w:color="000000" w:fill="FFFFFF"/>
            <w:noWrap/>
            <w:vAlign w:val="center"/>
            <w:hideMark/>
          </w:tcPr>
          <w:p w14:paraId="37780C2D"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36 000,00</w:t>
            </w:r>
          </w:p>
        </w:tc>
      </w:tr>
      <w:tr w:rsidR="00DF0C81" w:rsidRPr="00CE61D4" w14:paraId="19471621"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7DE208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1F91E449"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126" w:type="dxa"/>
            <w:tcBorders>
              <w:top w:val="nil"/>
              <w:left w:val="nil"/>
              <w:bottom w:val="single" w:sz="4" w:space="0" w:color="auto"/>
              <w:right w:val="single" w:sz="4" w:space="0" w:color="auto"/>
            </w:tcBorders>
            <w:shd w:val="clear" w:color="000000" w:fill="FFFFFF"/>
            <w:noWrap/>
            <w:vAlign w:val="center"/>
            <w:hideMark/>
          </w:tcPr>
          <w:p w14:paraId="3AEF7BE4"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000 0106 0000000000 000</w:t>
            </w:r>
          </w:p>
        </w:tc>
        <w:tc>
          <w:tcPr>
            <w:tcW w:w="1276" w:type="dxa"/>
            <w:tcBorders>
              <w:top w:val="nil"/>
              <w:left w:val="nil"/>
              <w:bottom w:val="single" w:sz="4" w:space="0" w:color="auto"/>
              <w:right w:val="single" w:sz="4" w:space="0" w:color="auto"/>
            </w:tcBorders>
            <w:shd w:val="clear" w:color="000000" w:fill="FFFFFF"/>
            <w:noWrap/>
            <w:vAlign w:val="center"/>
            <w:hideMark/>
          </w:tcPr>
          <w:p w14:paraId="1070BC96"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10 000,00</w:t>
            </w:r>
          </w:p>
        </w:tc>
      </w:tr>
      <w:tr w:rsidR="00DF0C81" w:rsidRPr="00CE61D4" w14:paraId="5B25DCE8"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7289E1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C44E737"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Межбюджетные трансферты</w:t>
            </w:r>
          </w:p>
        </w:tc>
        <w:tc>
          <w:tcPr>
            <w:tcW w:w="2126" w:type="dxa"/>
            <w:tcBorders>
              <w:top w:val="nil"/>
              <w:left w:val="nil"/>
              <w:bottom w:val="single" w:sz="4" w:space="0" w:color="auto"/>
              <w:right w:val="single" w:sz="4" w:space="0" w:color="auto"/>
            </w:tcBorders>
            <w:shd w:val="clear" w:color="000000" w:fill="FFFFFF"/>
            <w:noWrap/>
            <w:vAlign w:val="bottom"/>
            <w:hideMark/>
          </w:tcPr>
          <w:p w14:paraId="0A66F82F"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000 0106 0000000000 500</w:t>
            </w:r>
          </w:p>
        </w:tc>
        <w:tc>
          <w:tcPr>
            <w:tcW w:w="1276" w:type="dxa"/>
            <w:tcBorders>
              <w:top w:val="nil"/>
              <w:left w:val="nil"/>
              <w:bottom w:val="single" w:sz="4" w:space="0" w:color="auto"/>
              <w:right w:val="single" w:sz="4" w:space="0" w:color="auto"/>
            </w:tcBorders>
            <w:shd w:val="clear" w:color="000000" w:fill="FFFFFF"/>
            <w:noWrap/>
            <w:vAlign w:val="bottom"/>
            <w:hideMark/>
          </w:tcPr>
          <w:p w14:paraId="2B4BD654"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10 000,00</w:t>
            </w:r>
          </w:p>
        </w:tc>
      </w:tr>
      <w:tr w:rsidR="00DF0C81" w:rsidRPr="00CE61D4" w14:paraId="06B7B974"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698A3BF"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8CEACB4"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межбюджетные трансферты</w:t>
            </w:r>
          </w:p>
        </w:tc>
        <w:tc>
          <w:tcPr>
            <w:tcW w:w="2126" w:type="dxa"/>
            <w:tcBorders>
              <w:top w:val="nil"/>
              <w:left w:val="nil"/>
              <w:bottom w:val="single" w:sz="4" w:space="0" w:color="auto"/>
              <w:right w:val="single" w:sz="4" w:space="0" w:color="auto"/>
            </w:tcBorders>
            <w:shd w:val="clear" w:color="000000" w:fill="FFFFFF"/>
            <w:noWrap/>
            <w:vAlign w:val="bottom"/>
            <w:hideMark/>
          </w:tcPr>
          <w:p w14:paraId="6BC458D1"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000 0106 0000000000 540</w:t>
            </w:r>
          </w:p>
        </w:tc>
        <w:tc>
          <w:tcPr>
            <w:tcW w:w="1276" w:type="dxa"/>
            <w:tcBorders>
              <w:top w:val="nil"/>
              <w:left w:val="nil"/>
              <w:bottom w:val="single" w:sz="4" w:space="0" w:color="auto"/>
              <w:right w:val="single" w:sz="4" w:space="0" w:color="auto"/>
            </w:tcBorders>
            <w:shd w:val="clear" w:color="000000" w:fill="FFFFFF"/>
            <w:noWrap/>
            <w:vAlign w:val="bottom"/>
            <w:hideMark/>
          </w:tcPr>
          <w:p w14:paraId="66904B8D"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10 000,00</w:t>
            </w:r>
          </w:p>
        </w:tc>
      </w:tr>
      <w:tr w:rsidR="00DF0C81" w:rsidRPr="00CE61D4" w14:paraId="56D86300"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1523DE1" w14:textId="77777777" w:rsidR="00DF0C81" w:rsidRPr="00CE61D4" w:rsidRDefault="00DF0C81" w:rsidP="00DF0C81">
            <w:pPr>
              <w:spacing w:after="0" w:line="240" w:lineRule="auto"/>
              <w:rPr>
                <w:rFonts w:ascii="Times New Roman" w:eastAsia="Times New Roman" w:hAnsi="Times New Roman" w:cs="Times New Roman"/>
                <w:b/>
                <w:bCs/>
                <w:i/>
                <w:iCs/>
                <w:sz w:val="16"/>
                <w:szCs w:val="16"/>
                <w:lang w:eastAsia="ru-RU"/>
              </w:rPr>
            </w:pPr>
            <w:r w:rsidRPr="00CE61D4">
              <w:rPr>
                <w:rFonts w:ascii="Times New Roman" w:eastAsia="Times New Roman" w:hAnsi="Times New Roman" w:cs="Times New Roman"/>
                <w:b/>
                <w:bCs/>
                <w:i/>
                <w:iCs/>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B1CB70E"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Другие общегосударственные вопросы</w:t>
            </w:r>
          </w:p>
        </w:tc>
        <w:tc>
          <w:tcPr>
            <w:tcW w:w="2126" w:type="dxa"/>
            <w:tcBorders>
              <w:top w:val="nil"/>
              <w:left w:val="nil"/>
              <w:bottom w:val="single" w:sz="4" w:space="0" w:color="auto"/>
              <w:right w:val="single" w:sz="4" w:space="0" w:color="auto"/>
            </w:tcBorders>
            <w:shd w:val="clear" w:color="000000" w:fill="FFFFFF"/>
            <w:noWrap/>
            <w:vAlign w:val="center"/>
            <w:hideMark/>
          </w:tcPr>
          <w:p w14:paraId="77A77783"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000 0113 0000000000 000</w:t>
            </w:r>
          </w:p>
        </w:tc>
        <w:tc>
          <w:tcPr>
            <w:tcW w:w="1276" w:type="dxa"/>
            <w:tcBorders>
              <w:top w:val="nil"/>
              <w:left w:val="nil"/>
              <w:bottom w:val="single" w:sz="4" w:space="0" w:color="auto"/>
              <w:right w:val="single" w:sz="4" w:space="0" w:color="auto"/>
            </w:tcBorders>
            <w:shd w:val="clear" w:color="000000" w:fill="FFFFFF"/>
            <w:noWrap/>
            <w:vAlign w:val="center"/>
            <w:hideMark/>
          </w:tcPr>
          <w:p w14:paraId="6EA0DE37"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246 065,68</w:t>
            </w:r>
          </w:p>
        </w:tc>
      </w:tr>
      <w:tr w:rsidR="00DF0C81" w:rsidRPr="00CE61D4" w14:paraId="732FF01F"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65ACB12"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242D43BD"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778C6719"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000 0113 0000000000 200</w:t>
            </w:r>
          </w:p>
        </w:tc>
        <w:tc>
          <w:tcPr>
            <w:tcW w:w="1276" w:type="dxa"/>
            <w:tcBorders>
              <w:top w:val="nil"/>
              <w:left w:val="nil"/>
              <w:bottom w:val="single" w:sz="4" w:space="0" w:color="auto"/>
              <w:right w:val="single" w:sz="4" w:space="0" w:color="auto"/>
            </w:tcBorders>
            <w:shd w:val="clear" w:color="000000" w:fill="FFFFFF"/>
            <w:noWrap/>
            <w:vAlign w:val="center"/>
            <w:hideMark/>
          </w:tcPr>
          <w:p w14:paraId="605C282F"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223 855,80</w:t>
            </w:r>
          </w:p>
        </w:tc>
      </w:tr>
      <w:tr w:rsidR="00DF0C81" w:rsidRPr="00CE61D4" w14:paraId="7D975649"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11BBB3E"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6FEAF53D"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23CF1C73"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000 0113 0000000000 240</w:t>
            </w:r>
          </w:p>
        </w:tc>
        <w:tc>
          <w:tcPr>
            <w:tcW w:w="1276" w:type="dxa"/>
            <w:tcBorders>
              <w:top w:val="nil"/>
              <w:left w:val="nil"/>
              <w:bottom w:val="single" w:sz="4" w:space="0" w:color="auto"/>
              <w:right w:val="single" w:sz="4" w:space="0" w:color="auto"/>
            </w:tcBorders>
            <w:shd w:val="clear" w:color="000000" w:fill="FFFFFF"/>
            <w:noWrap/>
            <w:vAlign w:val="center"/>
            <w:hideMark/>
          </w:tcPr>
          <w:p w14:paraId="5B8321D8"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223 855,80</w:t>
            </w:r>
          </w:p>
        </w:tc>
      </w:tr>
      <w:tr w:rsidR="00DF0C81" w:rsidRPr="00CE61D4" w14:paraId="2F92924B"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1D61DB7"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7E3EBE3B"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4814EBF2"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000 0113 0000000000 244</w:t>
            </w:r>
          </w:p>
        </w:tc>
        <w:tc>
          <w:tcPr>
            <w:tcW w:w="1276" w:type="dxa"/>
            <w:tcBorders>
              <w:top w:val="nil"/>
              <w:left w:val="nil"/>
              <w:bottom w:val="single" w:sz="4" w:space="0" w:color="auto"/>
              <w:right w:val="single" w:sz="4" w:space="0" w:color="auto"/>
            </w:tcBorders>
            <w:shd w:val="clear" w:color="000000" w:fill="FFFFFF"/>
            <w:noWrap/>
            <w:vAlign w:val="center"/>
            <w:hideMark/>
          </w:tcPr>
          <w:p w14:paraId="65AC8F55"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97 340,00</w:t>
            </w:r>
          </w:p>
        </w:tc>
      </w:tr>
      <w:tr w:rsidR="00DF0C81" w:rsidRPr="00CE61D4" w14:paraId="40DFAFAA"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50325A8"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4C872C7"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Закупка энергетических ресурсов</w:t>
            </w:r>
          </w:p>
        </w:tc>
        <w:tc>
          <w:tcPr>
            <w:tcW w:w="2126" w:type="dxa"/>
            <w:tcBorders>
              <w:top w:val="nil"/>
              <w:left w:val="nil"/>
              <w:bottom w:val="single" w:sz="4" w:space="0" w:color="auto"/>
              <w:right w:val="single" w:sz="4" w:space="0" w:color="auto"/>
            </w:tcBorders>
            <w:shd w:val="clear" w:color="000000" w:fill="FFFFFF"/>
            <w:noWrap/>
            <w:vAlign w:val="center"/>
            <w:hideMark/>
          </w:tcPr>
          <w:p w14:paraId="18E8007B"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000 0113 0000000000 247</w:t>
            </w:r>
          </w:p>
        </w:tc>
        <w:tc>
          <w:tcPr>
            <w:tcW w:w="1276" w:type="dxa"/>
            <w:tcBorders>
              <w:top w:val="nil"/>
              <w:left w:val="nil"/>
              <w:bottom w:val="single" w:sz="4" w:space="0" w:color="auto"/>
              <w:right w:val="single" w:sz="4" w:space="0" w:color="auto"/>
            </w:tcBorders>
            <w:shd w:val="clear" w:color="000000" w:fill="FFFFFF"/>
            <w:noWrap/>
            <w:vAlign w:val="center"/>
            <w:hideMark/>
          </w:tcPr>
          <w:p w14:paraId="17672D67"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126 515,80</w:t>
            </w:r>
          </w:p>
        </w:tc>
      </w:tr>
      <w:tr w:rsidR="00DF0C81" w:rsidRPr="00CE61D4" w14:paraId="10CFC0CB"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062ECE4"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E26C264"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бюджетные ассигнования</w:t>
            </w:r>
          </w:p>
        </w:tc>
        <w:tc>
          <w:tcPr>
            <w:tcW w:w="2126" w:type="dxa"/>
            <w:tcBorders>
              <w:top w:val="nil"/>
              <w:left w:val="nil"/>
              <w:bottom w:val="single" w:sz="4" w:space="0" w:color="auto"/>
              <w:right w:val="single" w:sz="4" w:space="0" w:color="auto"/>
            </w:tcBorders>
            <w:shd w:val="clear" w:color="000000" w:fill="FFFFFF"/>
            <w:noWrap/>
            <w:vAlign w:val="center"/>
            <w:hideMark/>
          </w:tcPr>
          <w:p w14:paraId="3FFC4ED2"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000 0113 0000000000 800</w:t>
            </w:r>
          </w:p>
        </w:tc>
        <w:tc>
          <w:tcPr>
            <w:tcW w:w="1276" w:type="dxa"/>
            <w:tcBorders>
              <w:top w:val="nil"/>
              <w:left w:val="nil"/>
              <w:bottom w:val="single" w:sz="4" w:space="0" w:color="auto"/>
              <w:right w:val="single" w:sz="4" w:space="0" w:color="auto"/>
            </w:tcBorders>
            <w:shd w:val="clear" w:color="000000" w:fill="FFFFFF"/>
            <w:noWrap/>
            <w:vAlign w:val="center"/>
            <w:hideMark/>
          </w:tcPr>
          <w:p w14:paraId="4D68959F"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11 209,88</w:t>
            </w:r>
          </w:p>
        </w:tc>
      </w:tr>
      <w:tr w:rsidR="00DF0C81" w:rsidRPr="00CE61D4" w14:paraId="5B8FA11D"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D23EA2A"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5DB0C80"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Уплата налогов, сборов и иных платежей</w:t>
            </w:r>
          </w:p>
        </w:tc>
        <w:tc>
          <w:tcPr>
            <w:tcW w:w="2126" w:type="dxa"/>
            <w:tcBorders>
              <w:top w:val="nil"/>
              <w:left w:val="nil"/>
              <w:bottom w:val="single" w:sz="4" w:space="0" w:color="auto"/>
              <w:right w:val="single" w:sz="4" w:space="0" w:color="auto"/>
            </w:tcBorders>
            <w:shd w:val="clear" w:color="000000" w:fill="FFFFFF"/>
            <w:noWrap/>
            <w:vAlign w:val="center"/>
            <w:hideMark/>
          </w:tcPr>
          <w:p w14:paraId="2F7B49AA"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000 0113 0000000000 850</w:t>
            </w:r>
          </w:p>
        </w:tc>
        <w:tc>
          <w:tcPr>
            <w:tcW w:w="1276" w:type="dxa"/>
            <w:tcBorders>
              <w:top w:val="nil"/>
              <w:left w:val="nil"/>
              <w:bottom w:val="single" w:sz="4" w:space="0" w:color="auto"/>
              <w:right w:val="single" w:sz="4" w:space="0" w:color="auto"/>
            </w:tcBorders>
            <w:shd w:val="clear" w:color="000000" w:fill="FFFFFF"/>
            <w:noWrap/>
            <w:vAlign w:val="center"/>
            <w:hideMark/>
          </w:tcPr>
          <w:p w14:paraId="27C5DD52"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6 434,88</w:t>
            </w:r>
          </w:p>
        </w:tc>
      </w:tr>
      <w:tr w:rsidR="00DF0C81" w:rsidRPr="00CE61D4" w14:paraId="3346A1E9"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024BB5D"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C34B2DC"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Уплата прочих налогов и сборов</w:t>
            </w:r>
          </w:p>
        </w:tc>
        <w:tc>
          <w:tcPr>
            <w:tcW w:w="2126" w:type="dxa"/>
            <w:tcBorders>
              <w:top w:val="nil"/>
              <w:left w:val="nil"/>
              <w:bottom w:val="single" w:sz="4" w:space="0" w:color="auto"/>
              <w:right w:val="single" w:sz="4" w:space="0" w:color="auto"/>
            </w:tcBorders>
            <w:shd w:val="clear" w:color="000000" w:fill="FFFFFF"/>
            <w:noWrap/>
            <w:vAlign w:val="center"/>
            <w:hideMark/>
          </w:tcPr>
          <w:p w14:paraId="5CBE4DC1"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000 0113 0000000000 852</w:t>
            </w:r>
          </w:p>
        </w:tc>
        <w:tc>
          <w:tcPr>
            <w:tcW w:w="1276" w:type="dxa"/>
            <w:tcBorders>
              <w:top w:val="nil"/>
              <w:left w:val="nil"/>
              <w:bottom w:val="single" w:sz="4" w:space="0" w:color="auto"/>
              <w:right w:val="single" w:sz="4" w:space="0" w:color="auto"/>
            </w:tcBorders>
            <w:shd w:val="clear" w:color="000000" w:fill="FFFFFF"/>
            <w:noWrap/>
            <w:vAlign w:val="center"/>
            <w:hideMark/>
          </w:tcPr>
          <w:p w14:paraId="0BB9C8EC"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5 400,00</w:t>
            </w:r>
          </w:p>
        </w:tc>
      </w:tr>
      <w:tr w:rsidR="00DF0C81" w:rsidRPr="00CE61D4" w14:paraId="2EDDA4CE"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7BE417C"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18E303B9"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Уплата иных платежей</w:t>
            </w:r>
          </w:p>
        </w:tc>
        <w:tc>
          <w:tcPr>
            <w:tcW w:w="2126" w:type="dxa"/>
            <w:tcBorders>
              <w:top w:val="nil"/>
              <w:left w:val="nil"/>
              <w:bottom w:val="single" w:sz="4" w:space="0" w:color="auto"/>
              <w:right w:val="single" w:sz="4" w:space="0" w:color="auto"/>
            </w:tcBorders>
            <w:shd w:val="clear" w:color="000000" w:fill="FFFFFF"/>
            <w:noWrap/>
            <w:vAlign w:val="center"/>
            <w:hideMark/>
          </w:tcPr>
          <w:p w14:paraId="5812833B"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000 0113 0000000000 853</w:t>
            </w:r>
          </w:p>
        </w:tc>
        <w:tc>
          <w:tcPr>
            <w:tcW w:w="1276" w:type="dxa"/>
            <w:tcBorders>
              <w:top w:val="nil"/>
              <w:left w:val="nil"/>
              <w:bottom w:val="single" w:sz="4" w:space="0" w:color="auto"/>
              <w:right w:val="single" w:sz="4" w:space="0" w:color="auto"/>
            </w:tcBorders>
            <w:shd w:val="clear" w:color="000000" w:fill="FFFFFF"/>
            <w:noWrap/>
            <w:vAlign w:val="center"/>
            <w:hideMark/>
          </w:tcPr>
          <w:p w14:paraId="59416305"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1 034,88</w:t>
            </w:r>
          </w:p>
        </w:tc>
      </w:tr>
      <w:tr w:rsidR="00DF0C81" w:rsidRPr="00CE61D4" w14:paraId="38F6BE46"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8082D5C"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CC0D094"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Исполнение судебных актов</w:t>
            </w:r>
          </w:p>
        </w:tc>
        <w:tc>
          <w:tcPr>
            <w:tcW w:w="2126" w:type="dxa"/>
            <w:tcBorders>
              <w:top w:val="nil"/>
              <w:left w:val="nil"/>
              <w:bottom w:val="single" w:sz="4" w:space="0" w:color="auto"/>
              <w:right w:val="single" w:sz="4" w:space="0" w:color="auto"/>
            </w:tcBorders>
            <w:shd w:val="clear" w:color="000000" w:fill="FFFFFF"/>
            <w:noWrap/>
            <w:vAlign w:val="center"/>
            <w:hideMark/>
          </w:tcPr>
          <w:p w14:paraId="4C0E9369"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000 0113 0000000000 830</w:t>
            </w:r>
          </w:p>
        </w:tc>
        <w:tc>
          <w:tcPr>
            <w:tcW w:w="1276" w:type="dxa"/>
            <w:tcBorders>
              <w:top w:val="nil"/>
              <w:left w:val="nil"/>
              <w:bottom w:val="single" w:sz="4" w:space="0" w:color="auto"/>
              <w:right w:val="single" w:sz="4" w:space="0" w:color="auto"/>
            </w:tcBorders>
            <w:shd w:val="clear" w:color="000000" w:fill="FFFFFF"/>
            <w:noWrap/>
            <w:vAlign w:val="center"/>
            <w:hideMark/>
          </w:tcPr>
          <w:p w14:paraId="6639EE38"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4 775,00</w:t>
            </w:r>
          </w:p>
        </w:tc>
      </w:tr>
      <w:tr w:rsidR="00DF0C81" w:rsidRPr="00CE61D4" w14:paraId="64AF4924"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CEE5493"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E2F80BE"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126" w:type="dxa"/>
            <w:tcBorders>
              <w:top w:val="nil"/>
              <w:left w:val="nil"/>
              <w:bottom w:val="single" w:sz="4" w:space="0" w:color="auto"/>
              <w:right w:val="single" w:sz="4" w:space="0" w:color="auto"/>
            </w:tcBorders>
            <w:shd w:val="clear" w:color="000000" w:fill="FFFFFF"/>
            <w:noWrap/>
            <w:vAlign w:val="center"/>
            <w:hideMark/>
          </w:tcPr>
          <w:p w14:paraId="4F6ABDE2"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000 0113 0000000000 831</w:t>
            </w:r>
          </w:p>
        </w:tc>
        <w:tc>
          <w:tcPr>
            <w:tcW w:w="1276" w:type="dxa"/>
            <w:tcBorders>
              <w:top w:val="nil"/>
              <w:left w:val="nil"/>
              <w:bottom w:val="single" w:sz="4" w:space="0" w:color="auto"/>
              <w:right w:val="single" w:sz="4" w:space="0" w:color="auto"/>
            </w:tcBorders>
            <w:shd w:val="clear" w:color="000000" w:fill="FFFFFF"/>
            <w:noWrap/>
            <w:vAlign w:val="center"/>
            <w:hideMark/>
          </w:tcPr>
          <w:p w14:paraId="4D035E2B"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4 775,00</w:t>
            </w:r>
          </w:p>
        </w:tc>
      </w:tr>
      <w:tr w:rsidR="00DF0C81" w:rsidRPr="00CE61D4" w14:paraId="1451DD79"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395D0CE"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157849CD"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Межбюджетные трансферты</w:t>
            </w:r>
          </w:p>
        </w:tc>
        <w:tc>
          <w:tcPr>
            <w:tcW w:w="2126" w:type="dxa"/>
            <w:tcBorders>
              <w:top w:val="nil"/>
              <w:left w:val="nil"/>
              <w:bottom w:val="single" w:sz="4" w:space="0" w:color="auto"/>
              <w:right w:val="single" w:sz="4" w:space="0" w:color="auto"/>
            </w:tcBorders>
            <w:shd w:val="clear" w:color="000000" w:fill="FFFFFF"/>
            <w:noWrap/>
            <w:vAlign w:val="center"/>
            <w:hideMark/>
          </w:tcPr>
          <w:p w14:paraId="42B40494"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000 0113 0000000000 500</w:t>
            </w:r>
          </w:p>
        </w:tc>
        <w:tc>
          <w:tcPr>
            <w:tcW w:w="1276" w:type="dxa"/>
            <w:tcBorders>
              <w:top w:val="nil"/>
              <w:left w:val="nil"/>
              <w:bottom w:val="single" w:sz="4" w:space="0" w:color="auto"/>
              <w:right w:val="single" w:sz="4" w:space="0" w:color="auto"/>
            </w:tcBorders>
            <w:shd w:val="clear" w:color="000000" w:fill="FFFFFF"/>
            <w:noWrap/>
            <w:vAlign w:val="center"/>
            <w:hideMark/>
          </w:tcPr>
          <w:p w14:paraId="0F208A12"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11 000,00</w:t>
            </w:r>
          </w:p>
        </w:tc>
      </w:tr>
      <w:tr w:rsidR="00DF0C81" w:rsidRPr="00CE61D4" w14:paraId="067C0DB4"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3AA34EA"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3BCB333"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межбюджетные трансферты</w:t>
            </w:r>
          </w:p>
        </w:tc>
        <w:tc>
          <w:tcPr>
            <w:tcW w:w="2126" w:type="dxa"/>
            <w:tcBorders>
              <w:top w:val="nil"/>
              <w:left w:val="nil"/>
              <w:bottom w:val="single" w:sz="4" w:space="0" w:color="auto"/>
              <w:right w:val="single" w:sz="4" w:space="0" w:color="auto"/>
            </w:tcBorders>
            <w:shd w:val="clear" w:color="000000" w:fill="FFFFFF"/>
            <w:noWrap/>
            <w:vAlign w:val="center"/>
            <w:hideMark/>
          </w:tcPr>
          <w:p w14:paraId="09337C3B"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000 0113 0000000000 540</w:t>
            </w:r>
          </w:p>
        </w:tc>
        <w:tc>
          <w:tcPr>
            <w:tcW w:w="1276" w:type="dxa"/>
            <w:tcBorders>
              <w:top w:val="nil"/>
              <w:left w:val="nil"/>
              <w:bottom w:val="single" w:sz="4" w:space="0" w:color="auto"/>
              <w:right w:val="single" w:sz="4" w:space="0" w:color="auto"/>
            </w:tcBorders>
            <w:shd w:val="clear" w:color="000000" w:fill="FFFFFF"/>
            <w:noWrap/>
            <w:vAlign w:val="center"/>
            <w:hideMark/>
          </w:tcPr>
          <w:p w14:paraId="1731889A"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11 000,00</w:t>
            </w:r>
          </w:p>
        </w:tc>
      </w:tr>
      <w:tr w:rsidR="00DF0C81" w:rsidRPr="00CE61D4" w14:paraId="5C469164"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0265F6C"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B279271"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126" w:type="dxa"/>
            <w:tcBorders>
              <w:top w:val="nil"/>
              <w:left w:val="nil"/>
              <w:bottom w:val="single" w:sz="4" w:space="0" w:color="auto"/>
              <w:right w:val="single" w:sz="4" w:space="0" w:color="auto"/>
            </w:tcBorders>
            <w:shd w:val="clear" w:color="000000" w:fill="FFFFFF"/>
            <w:noWrap/>
            <w:vAlign w:val="center"/>
            <w:hideMark/>
          </w:tcPr>
          <w:p w14:paraId="7829DB94"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000 0300 0000000000 000</w:t>
            </w:r>
          </w:p>
        </w:tc>
        <w:tc>
          <w:tcPr>
            <w:tcW w:w="1276" w:type="dxa"/>
            <w:tcBorders>
              <w:top w:val="nil"/>
              <w:left w:val="nil"/>
              <w:bottom w:val="single" w:sz="4" w:space="0" w:color="auto"/>
              <w:right w:val="single" w:sz="4" w:space="0" w:color="auto"/>
            </w:tcBorders>
            <w:shd w:val="clear" w:color="000000" w:fill="FFFFFF"/>
            <w:noWrap/>
            <w:vAlign w:val="center"/>
            <w:hideMark/>
          </w:tcPr>
          <w:p w14:paraId="78D9B77F"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206 140,00</w:t>
            </w:r>
          </w:p>
        </w:tc>
      </w:tr>
      <w:tr w:rsidR="00DF0C81" w:rsidRPr="00CE61D4" w14:paraId="7F5D4F05"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A44814C"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120FD86"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126" w:type="dxa"/>
            <w:tcBorders>
              <w:top w:val="nil"/>
              <w:left w:val="nil"/>
              <w:bottom w:val="single" w:sz="4" w:space="0" w:color="auto"/>
              <w:right w:val="single" w:sz="4" w:space="0" w:color="auto"/>
            </w:tcBorders>
            <w:shd w:val="clear" w:color="000000" w:fill="FFFFFF"/>
            <w:noWrap/>
            <w:vAlign w:val="center"/>
            <w:hideMark/>
          </w:tcPr>
          <w:p w14:paraId="79AAF15E"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000 0309 0000000000 000</w:t>
            </w:r>
          </w:p>
        </w:tc>
        <w:tc>
          <w:tcPr>
            <w:tcW w:w="1276" w:type="dxa"/>
            <w:tcBorders>
              <w:top w:val="nil"/>
              <w:left w:val="nil"/>
              <w:bottom w:val="single" w:sz="4" w:space="0" w:color="auto"/>
              <w:right w:val="single" w:sz="4" w:space="0" w:color="auto"/>
            </w:tcBorders>
            <w:shd w:val="clear" w:color="000000" w:fill="FFFFFF"/>
            <w:noWrap/>
            <w:vAlign w:val="center"/>
            <w:hideMark/>
          </w:tcPr>
          <w:p w14:paraId="2DFA8E5F"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11 500,00</w:t>
            </w:r>
          </w:p>
        </w:tc>
      </w:tr>
      <w:tr w:rsidR="00DF0C81" w:rsidRPr="00CE61D4" w14:paraId="278023C6"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9AD6D7A"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D4DB085"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3879B7EE"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000 0309 0000000000 200</w:t>
            </w:r>
          </w:p>
        </w:tc>
        <w:tc>
          <w:tcPr>
            <w:tcW w:w="1276" w:type="dxa"/>
            <w:tcBorders>
              <w:top w:val="nil"/>
              <w:left w:val="nil"/>
              <w:bottom w:val="single" w:sz="4" w:space="0" w:color="auto"/>
              <w:right w:val="single" w:sz="4" w:space="0" w:color="auto"/>
            </w:tcBorders>
            <w:shd w:val="clear" w:color="000000" w:fill="FFFFFF"/>
            <w:noWrap/>
            <w:vAlign w:val="center"/>
            <w:hideMark/>
          </w:tcPr>
          <w:p w14:paraId="30920898"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11 500,00</w:t>
            </w:r>
          </w:p>
        </w:tc>
      </w:tr>
      <w:tr w:rsidR="00DF0C81" w:rsidRPr="00CE61D4" w14:paraId="56E255FC"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9E93952"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348E93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1F26AD95"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000 0309 0000000000 240</w:t>
            </w:r>
          </w:p>
        </w:tc>
        <w:tc>
          <w:tcPr>
            <w:tcW w:w="1276" w:type="dxa"/>
            <w:tcBorders>
              <w:top w:val="nil"/>
              <w:left w:val="nil"/>
              <w:bottom w:val="single" w:sz="4" w:space="0" w:color="auto"/>
              <w:right w:val="single" w:sz="4" w:space="0" w:color="auto"/>
            </w:tcBorders>
            <w:shd w:val="clear" w:color="000000" w:fill="FFFFFF"/>
            <w:noWrap/>
            <w:vAlign w:val="center"/>
            <w:hideMark/>
          </w:tcPr>
          <w:p w14:paraId="29DDEA20"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11 500,00</w:t>
            </w:r>
          </w:p>
        </w:tc>
      </w:tr>
      <w:tr w:rsidR="00DF0C81" w:rsidRPr="00CE61D4" w14:paraId="6CE00D7D"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4097CD0"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B06105A"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72AE2FE6"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000 0309 0000000000 244</w:t>
            </w:r>
          </w:p>
        </w:tc>
        <w:tc>
          <w:tcPr>
            <w:tcW w:w="1276" w:type="dxa"/>
            <w:tcBorders>
              <w:top w:val="nil"/>
              <w:left w:val="nil"/>
              <w:bottom w:val="single" w:sz="4" w:space="0" w:color="auto"/>
              <w:right w:val="single" w:sz="4" w:space="0" w:color="auto"/>
            </w:tcBorders>
            <w:shd w:val="clear" w:color="000000" w:fill="FFFFFF"/>
            <w:noWrap/>
            <w:vAlign w:val="center"/>
            <w:hideMark/>
          </w:tcPr>
          <w:p w14:paraId="1F707747"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11 500,00</w:t>
            </w:r>
          </w:p>
        </w:tc>
      </w:tr>
      <w:tr w:rsidR="00DF0C81" w:rsidRPr="00CE61D4" w14:paraId="77AED949"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A72768F"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43B396B"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126" w:type="dxa"/>
            <w:tcBorders>
              <w:top w:val="nil"/>
              <w:left w:val="nil"/>
              <w:bottom w:val="single" w:sz="4" w:space="0" w:color="auto"/>
              <w:right w:val="single" w:sz="4" w:space="0" w:color="auto"/>
            </w:tcBorders>
            <w:shd w:val="clear" w:color="000000" w:fill="FFFFFF"/>
            <w:noWrap/>
            <w:vAlign w:val="center"/>
            <w:hideMark/>
          </w:tcPr>
          <w:p w14:paraId="2F16A62C"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000 0314 0000000000 000</w:t>
            </w:r>
          </w:p>
        </w:tc>
        <w:tc>
          <w:tcPr>
            <w:tcW w:w="1276" w:type="dxa"/>
            <w:tcBorders>
              <w:top w:val="nil"/>
              <w:left w:val="nil"/>
              <w:bottom w:val="single" w:sz="4" w:space="0" w:color="auto"/>
              <w:right w:val="single" w:sz="4" w:space="0" w:color="auto"/>
            </w:tcBorders>
            <w:shd w:val="clear" w:color="000000" w:fill="FFFFFF"/>
            <w:noWrap/>
            <w:vAlign w:val="center"/>
            <w:hideMark/>
          </w:tcPr>
          <w:p w14:paraId="12F1B9D5"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194 640,00</w:t>
            </w:r>
          </w:p>
        </w:tc>
      </w:tr>
      <w:tr w:rsidR="00DF0C81" w:rsidRPr="00CE61D4" w14:paraId="4ECE7414"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9D2C28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757C8170"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447E96D4"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000 0314 0000000000 200</w:t>
            </w:r>
          </w:p>
        </w:tc>
        <w:tc>
          <w:tcPr>
            <w:tcW w:w="1276" w:type="dxa"/>
            <w:tcBorders>
              <w:top w:val="nil"/>
              <w:left w:val="nil"/>
              <w:bottom w:val="single" w:sz="4" w:space="0" w:color="auto"/>
              <w:right w:val="single" w:sz="4" w:space="0" w:color="auto"/>
            </w:tcBorders>
            <w:shd w:val="clear" w:color="000000" w:fill="FFFFFF"/>
            <w:noWrap/>
            <w:vAlign w:val="center"/>
            <w:hideMark/>
          </w:tcPr>
          <w:p w14:paraId="476D27A5"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44 640,00</w:t>
            </w:r>
          </w:p>
        </w:tc>
      </w:tr>
      <w:tr w:rsidR="00DF0C81" w:rsidRPr="00CE61D4" w14:paraId="2B66F50B"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1480113"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225E1FA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0FF02248"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000 0309 0000000000 240</w:t>
            </w:r>
          </w:p>
        </w:tc>
        <w:tc>
          <w:tcPr>
            <w:tcW w:w="1276" w:type="dxa"/>
            <w:tcBorders>
              <w:top w:val="nil"/>
              <w:left w:val="nil"/>
              <w:bottom w:val="single" w:sz="4" w:space="0" w:color="auto"/>
              <w:right w:val="single" w:sz="4" w:space="0" w:color="auto"/>
            </w:tcBorders>
            <w:shd w:val="clear" w:color="000000" w:fill="FFFFFF"/>
            <w:noWrap/>
            <w:vAlign w:val="center"/>
            <w:hideMark/>
          </w:tcPr>
          <w:p w14:paraId="0A5FDFE1"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44 640,00</w:t>
            </w:r>
          </w:p>
        </w:tc>
      </w:tr>
      <w:tr w:rsidR="00DF0C81" w:rsidRPr="00CE61D4" w14:paraId="5F7ECF11"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7D37812"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76B2128B"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287E4DB1"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000 0314 0000000000 244</w:t>
            </w:r>
          </w:p>
        </w:tc>
        <w:tc>
          <w:tcPr>
            <w:tcW w:w="1276" w:type="dxa"/>
            <w:tcBorders>
              <w:top w:val="nil"/>
              <w:left w:val="nil"/>
              <w:bottom w:val="single" w:sz="4" w:space="0" w:color="auto"/>
              <w:right w:val="single" w:sz="4" w:space="0" w:color="auto"/>
            </w:tcBorders>
            <w:shd w:val="clear" w:color="000000" w:fill="FFFFFF"/>
            <w:noWrap/>
            <w:vAlign w:val="center"/>
            <w:hideMark/>
          </w:tcPr>
          <w:p w14:paraId="1077480F"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44 640,00</w:t>
            </w:r>
          </w:p>
        </w:tc>
      </w:tr>
      <w:tr w:rsidR="00DF0C81" w:rsidRPr="00CE61D4" w14:paraId="231795AA"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EDAAB13"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5E1C0F5"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Межбюджетные трансферты</w:t>
            </w:r>
          </w:p>
        </w:tc>
        <w:tc>
          <w:tcPr>
            <w:tcW w:w="2126" w:type="dxa"/>
            <w:tcBorders>
              <w:top w:val="nil"/>
              <w:left w:val="nil"/>
              <w:bottom w:val="single" w:sz="4" w:space="0" w:color="auto"/>
              <w:right w:val="single" w:sz="4" w:space="0" w:color="auto"/>
            </w:tcBorders>
            <w:shd w:val="clear" w:color="000000" w:fill="FFFFFF"/>
            <w:noWrap/>
            <w:vAlign w:val="center"/>
            <w:hideMark/>
          </w:tcPr>
          <w:p w14:paraId="00B454AB"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000 0314 0000000000 500</w:t>
            </w:r>
          </w:p>
        </w:tc>
        <w:tc>
          <w:tcPr>
            <w:tcW w:w="1276" w:type="dxa"/>
            <w:tcBorders>
              <w:top w:val="nil"/>
              <w:left w:val="nil"/>
              <w:bottom w:val="single" w:sz="4" w:space="0" w:color="auto"/>
              <w:right w:val="single" w:sz="4" w:space="0" w:color="auto"/>
            </w:tcBorders>
            <w:shd w:val="clear" w:color="000000" w:fill="FFFFFF"/>
            <w:noWrap/>
            <w:vAlign w:val="center"/>
            <w:hideMark/>
          </w:tcPr>
          <w:p w14:paraId="2120D98C"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150 000,00</w:t>
            </w:r>
          </w:p>
        </w:tc>
      </w:tr>
      <w:tr w:rsidR="00DF0C81" w:rsidRPr="00CE61D4" w14:paraId="7CD32A59"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AD55B02"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6113F6B"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межбюджетные трансферты</w:t>
            </w:r>
          </w:p>
        </w:tc>
        <w:tc>
          <w:tcPr>
            <w:tcW w:w="2126" w:type="dxa"/>
            <w:tcBorders>
              <w:top w:val="nil"/>
              <w:left w:val="nil"/>
              <w:bottom w:val="single" w:sz="4" w:space="0" w:color="auto"/>
              <w:right w:val="single" w:sz="4" w:space="0" w:color="auto"/>
            </w:tcBorders>
            <w:shd w:val="clear" w:color="000000" w:fill="FFFFFF"/>
            <w:noWrap/>
            <w:vAlign w:val="center"/>
            <w:hideMark/>
          </w:tcPr>
          <w:p w14:paraId="1EBACC62"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000 0314 0000000000 540</w:t>
            </w:r>
          </w:p>
        </w:tc>
        <w:tc>
          <w:tcPr>
            <w:tcW w:w="1276" w:type="dxa"/>
            <w:tcBorders>
              <w:top w:val="nil"/>
              <w:left w:val="nil"/>
              <w:bottom w:val="single" w:sz="4" w:space="0" w:color="auto"/>
              <w:right w:val="single" w:sz="4" w:space="0" w:color="auto"/>
            </w:tcBorders>
            <w:shd w:val="clear" w:color="000000" w:fill="FFFFFF"/>
            <w:noWrap/>
            <w:vAlign w:val="center"/>
            <w:hideMark/>
          </w:tcPr>
          <w:p w14:paraId="7F3F7D47"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150 000,00</w:t>
            </w:r>
          </w:p>
        </w:tc>
      </w:tr>
      <w:tr w:rsidR="00DF0C81" w:rsidRPr="00CE61D4" w14:paraId="5CDF13C5"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C0C91DE"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1944BD1B"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ЖИЛИЩНО-КОММУНАЛЬНОЕ ХОЗЯЙСТВО</w:t>
            </w:r>
          </w:p>
        </w:tc>
        <w:tc>
          <w:tcPr>
            <w:tcW w:w="2126" w:type="dxa"/>
            <w:tcBorders>
              <w:top w:val="nil"/>
              <w:left w:val="nil"/>
              <w:bottom w:val="single" w:sz="4" w:space="0" w:color="auto"/>
              <w:right w:val="single" w:sz="4" w:space="0" w:color="auto"/>
            </w:tcBorders>
            <w:shd w:val="clear" w:color="000000" w:fill="FFFFFF"/>
            <w:noWrap/>
            <w:vAlign w:val="bottom"/>
            <w:hideMark/>
          </w:tcPr>
          <w:p w14:paraId="7D1764E9"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000 0500 0000000000 000</w:t>
            </w:r>
          </w:p>
        </w:tc>
        <w:tc>
          <w:tcPr>
            <w:tcW w:w="1276" w:type="dxa"/>
            <w:tcBorders>
              <w:top w:val="nil"/>
              <w:left w:val="nil"/>
              <w:bottom w:val="single" w:sz="4" w:space="0" w:color="auto"/>
              <w:right w:val="single" w:sz="4" w:space="0" w:color="auto"/>
            </w:tcBorders>
            <w:shd w:val="clear" w:color="000000" w:fill="FFFFFF"/>
            <w:noWrap/>
            <w:vAlign w:val="bottom"/>
            <w:hideMark/>
          </w:tcPr>
          <w:p w14:paraId="05873004"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18 205 891,11</w:t>
            </w:r>
          </w:p>
        </w:tc>
      </w:tr>
      <w:tr w:rsidR="00DF0C81" w:rsidRPr="00CE61D4" w14:paraId="1F5FF442"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5065F94"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108DAA01"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Жилищное хозяйство</w:t>
            </w:r>
          </w:p>
        </w:tc>
        <w:tc>
          <w:tcPr>
            <w:tcW w:w="2126" w:type="dxa"/>
            <w:tcBorders>
              <w:top w:val="nil"/>
              <w:left w:val="nil"/>
              <w:bottom w:val="single" w:sz="4" w:space="0" w:color="auto"/>
              <w:right w:val="single" w:sz="4" w:space="0" w:color="auto"/>
            </w:tcBorders>
            <w:shd w:val="clear" w:color="000000" w:fill="FFFFFF"/>
            <w:noWrap/>
            <w:vAlign w:val="bottom"/>
            <w:hideMark/>
          </w:tcPr>
          <w:p w14:paraId="25BF97F2"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000 0501 0000000000 000</w:t>
            </w:r>
          </w:p>
        </w:tc>
        <w:tc>
          <w:tcPr>
            <w:tcW w:w="1276" w:type="dxa"/>
            <w:tcBorders>
              <w:top w:val="nil"/>
              <w:left w:val="nil"/>
              <w:bottom w:val="single" w:sz="4" w:space="0" w:color="auto"/>
              <w:right w:val="single" w:sz="4" w:space="0" w:color="auto"/>
            </w:tcBorders>
            <w:shd w:val="clear" w:color="000000" w:fill="FFFFFF"/>
            <w:noWrap/>
            <w:vAlign w:val="bottom"/>
            <w:hideMark/>
          </w:tcPr>
          <w:p w14:paraId="4234DF81"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196 553,32</w:t>
            </w:r>
          </w:p>
        </w:tc>
      </w:tr>
      <w:tr w:rsidR="00DF0C81" w:rsidRPr="00CE61D4" w14:paraId="42D786F9"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F2A4B0A"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548D936A"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565D2452"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000 0501 0000000000 200</w:t>
            </w:r>
          </w:p>
        </w:tc>
        <w:tc>
          <w:tcPr>
            <w:tcW w:w="1276" w:type="dxa"/>
            <w:tcBorders>
              <w:top w:val="nil"/>
              <w:left w:val="nil"/>
              <w:bottom w:val="single" w:sz="4" w:space="0" w:color="auto"/>
              <w:right w:val="single" w:sz="4" w:space="0" w:color="auto"/>
            </w:tcBorders>
            <w:shd w:val="clear" w:color="000000" w:fill="FFFFFF"/>
            <w:noWrap/>
            <w:vAlign w:val="center"/>
            <w:hideMark/>
          </w:tcPr>
          <w:p w14:paraId="4E473D52"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196 553,32</w:t>
            </w:r>
          </w:p>
        </w:tc>
      </w:tr>
      <w:tr w:rsidR="00DF0C81" w:rsidRPr="00CE61D4" w14:paraId="5151D150"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161E927"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043A7030"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50EE8DF2"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000 0501 0000000000 240</w:t>
            </w:r>
          </w:p>
        </w:tc>
        <w:tc>
          <w:tcPr>
            <w:tcW w:w="1276" w:type="dxa"/>
            <w:tcBorders>
              <w:top w:val="nil"/>
              <w:left w:val="nil"/>
              <w:bottom w:val="single" w:sz="4" w:space="0" w:color="auto"/>
              <w:right w:val="single" w:sz="4" w:space="0" w:color="auto"/>
            </w:tcBorders>
            <w:shd w:val="clear" w:color="000000" w:fill="FFFFFF"/>
            <w:noWrap/>
            <w:vAlign w:val="center"/>
            <w:hideMark/>
          </w:tcPr>
          <w:p w14:paraId="6AC852B4"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196 553,32</w:t>
            </w:r>
          </w:p>
        </w:tc>
      </w:tr>
      <w:tr w:rsidR="00DF0C81" w:rsidRPr="00CE61D4" w14:paraId="03BCB2B9"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AD7CA6C"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537D5B56"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center"/>
            <w:hideMark/>
          </w:tcPr>
          <w:p w14:paraId="0B25E4BC"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000 0501 0000000000 244</w:t>
            </w:r>
          </w:p>
        </w:tc>
        <w:tc>
          <w:tcPr>
            <w:tcW w:w="1276" w:type="dxa"/>
            <w:tcBorders>
              <w:top w:val="nil"/>
              <w:left w:val="nil"/>
              <w:bottom w:val="single" w:sz="4" w:space="0" w:color="auto"/>
              <w:right w:val="single" w:sz="4" w:space="0" w:color="auto"/>
            </w:tcBorders>
            <w:shd w:val="clear" w:color="000000" w:fill="FFFFFF"/>
            <w:noWrap/>
            <w:vAlign w:val="center"/>
            <w:hideMark/>
          </w:tcPr>
          <w:p w14:paraId="47C4C8C1"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196 553,32</w:t>
            </w:r>
          </w:p>
        </w:tc>
      </w:tr>
      <w:tr w:rsidR="00DF0C81" w:rsidRPr="00CE61D4" w14:paraId="2B2C8B8B"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921273D"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7EB4CAB"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Коммунальное хозяйство</w:t>
            </w:r>
          </w:p>
        </w:tc>
        <w:tc>
          <w:tcPr>
            <w:tcW w:w="2126" w:type="dxa"/>
            <w:tcBorders>
              <w:top w:val="nil"/>
              <w:left w:val="nil"/>
              <w:bottom w:val="single" w:sz="4" w:space="0" w:color="auto"/>
              <w:right w:val="single" w:sz="4" w:space="0" w:color="auto"/>
            </w:tcBorders>
            <w:shd w:val="clear" w:color="000000" w:fill="FFFFFF"/>
            <w:noWrap/>
            <w:vAlign w:val="center"/>
            <w:hideMark/>
          </w:tcPr>
          <w:p w14:paraId="68E8F92F"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000 0502 0000000000 000</w:t>
            </w:r>
          </w:p>
        </w:tc>
        <w:tc>
          <w:tcPr>
            <w:tcW w:w="1276" w:type="dxa"/>
            <w:tcBorders>
              <w:top w:val="nil"/>
              <w:left w:val="nil"/>
              <w:bottom w:val="single" w:sz="4" w:space="0" w:color="auto"/>
              <w:right w:val="single" w:sz="4" w:space="0" w:color="auto"/>
            </w:tcBorders>
            <w:shd w:val="clear" w:color="000000" w:fill="FFFFFF"/>
            <w:noWrap/>
            <w:vAlign w:val="center"/>
            <w:hideMark/>
          </w:tcPr>
          <w:p w14:paraId="4CAC81B3"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4 640 001,43</w:t>
            </w:r>
          </w:p>
        </w:tc>
      </w:tr>
      <w:tr w:rsidR="00DF0C81" w:rsidRPr="00CE61D4" w14:paraId="219DD121"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6F228D6"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731595AC"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Межбюджетные трансферты</w:t>
            </w:r>
          </w:p>
        </w:tc>
        <w:tc>
          <w:tcPr>
            <w:tcW w:w="2126" w:type="dxa"/>
            <w:tcBorders>
              <w:top w:val="nil"/>
              <w:left w:val="nil"/>
              <w:bottom w:val="single" w:sz="4" w:space="0" w:color="auto"/>
              <w:right w:val="single" w:sz="4" w:space="0" w:color="auto"/>
            </w:tcBorders>
            <w:shd w:val="clear" w:color="000000" w:fill="FFFFFF"/>
            <w:noWrap/>
            <w:vAlign w:val="center"/>
            <w:hideMark/>
          </w:tcPr>
          <w:p w14:paraId="1E1BD1F6"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000 0502 0000000000 500</w:t>
            </w:r>
          </w:p>
        </w:tc>
        <w:tc>
          <w:tcPr>
            <w:tcW w:w="1276" w:type="dxa"/>
            <w:tcBorders>
              <w:top w:val="nil"/>
              <w:left w:val="nil"/>
              <w:bottom w:val="single" w:sz="4" w:space="0" w:color="auto"/>
              <w:right w:val="single" w:sz="4" w:space="0" w:color="auto"/>
            </w:tcBorders>
            <w:shd w:val="clear" w:color="000000" w:fill="FFFFFF"/>
            <w:noWrap/>
            <w:vAlign w:val="center"/>
            <w:hideMark/>
          </w:tcPr>
          <w:p w14:paraId="2C528231"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340 001,43</w:t>
            </w:r>
          </w:p>
        </w:tc>
      </w:tr>
      <w:tr w:rsidR="00DF0C81" w:rsidRPr="00CE61D4" w14:paraId="1DA47C87"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E6C9CA8"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67C29F50"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межбюджетные трансферты</w:t>
            </w:r>
          </w:p>
        </w:tc>
        <w:tc>
          <w:tcPr>
            <w:tcW w:w="2126" w:type="dxa"/>
            <w:tcBorders>
              <w:top w:val="nil"/>
              <w:left w:val="nil"/>
              <w:bottom w:val="single" w:sz="4" w:space="0" w:color="auto"/>
              <w:right w:val="single" w:sz="4" w:space="0" w:color="auto"/>
            </w:tcBorders>
            <w:shd w:val="clear" w:color="000000" w:fill="FFFFFF"/>
            <w:noWrap/>
            <w:vAlign w:val="center"/>
            <w:hideMark/>
          </w:tcPr>
          <w:p w14:paraId="3066A870"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000 0502 0000000000 540</w:t>
            </w:r>
          </w:p>
        </w:tc>
        <w:tc>
          <w:tcPr>
            <w:tcW w:w="1276" w:type="dxa"/>
            <w:tcBorders>
              <w:top w:val="nil"/>
              <w:left w:val="nil"/>
              <w:bottom w:val="single" w:sz="4" w:space="0" w:color="auto"/>
              <w:right w:val="single" w:sz="4" w:space="0" w:color="auto"/>
            </w:tcBorders>
            <w:shd w:val="clear" w:color="000000" w:fill="FFFFFF"/>
            <w:noWrap/>
            <w:vAlign w:val="center"/>
            <w:hideMark/>
          </w:tcPr>
          <w:p w14:paraId="6D58AB80"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340 001,43</w:t>
            </w:r>
          </w:p>
        </w:tc>
      </w:tr>
      <w:tr w:rsidR="00DF0C81" w:rsidRPr="00CE61D4" w14:paraId="24D1B0C4"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A49FAD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13281179"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бюджетные ассигнования</w:t>
            </w:r>
          </w:p>
        </w:tc>
        <w:tc>
          <w:tcPr>
            <w:tcW w:w="2126" w:type="dxa"/>
            <w:tcBorders>
              <w:top w:val="nil"/>
              <w:left w:val="nil"/>
              <w:bottom w:val="single" w:sz="4" w:space="0" w:color="auto"/>
              <w:right w:val="single" w:sz="4" w:space="0" w:color="auto"/>
            </w:tcBorders>
            <w:shd w:val="clear" w:color="000000" w:fill="FFFFFF"/>
            <w:noWrap/>
            <w:vAlign w:val="bottom"/>
            <w:hideMark/>
          </w:tcPr>
          <w:p w14:paraId="033317DE"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000 0502 0000000000 800</w:t>
            </w:r>
          </w:p>
        </w:tc>
        <w:tc>
          <w:tcPr>
            <w:tcW w:w="1276" w:type="dxa"/>
            <w:tcBorders>
              <w:top w:val="nil"/>
              <w:left w:val="nil"/>
              <w:bottom w:val="single" w:sz="4" w:space="0" w:color="auto"/>
              <w:right w:val="single" w:sz="4" w:space="0" w:color="auto"/>
            </w:tcBorders>
            <w:shd w:val="clear" w:color="000000" w:fill="FFFFFF"/>
            <w:noWrap/>
            <w:vAlign w:val="bottom"/>
            <w:hideMark/>
          </w:tcPr>
          <w:p w14:paraId="5A274902"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4 300 000,00</w:t>
            </w:r>
          </w:p>
        </w:tc>
      </w:tr>
      <w:tr w:rsidR="00DF0C81" w:rsidRPr="00CE61D4" w14:paraId="55EE4C42"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B770827"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4080757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126" w:type="dxa"/>
            <w:tcBorders>
              <w:top w:val="nil"/>
              <w:left w:val="nil"/>
              <w:bottom w:val="single" w:sz="4" w:space="0" w:color="auto"/>
              <w:right w:val="single" w:sz="4" w:space="0" w:color="auto"/>
            </w:tcBorders>
            <w:shd w:val="clear" w:color="000000" w:fill="FFFFFF"/>
            <w:noWrap/>
            <w:vAlign w:val="center"/>
            <w:hideMark/>
          </w:tcPr>
          <w:p w14:paraId="1B264F83"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000 0502 0000000000 810</w:t>
            </w:r>
          </w:p>
        </w:tc>
        <w:tc>
          <w:tcPr>
            <w:tcW w:w="1276" w:type="dxa"/>
            <w:tcBorders>
              <w:top w:val="nil"/>
              <w:left w:val="nil"/>
              <w:bottom w:val="single" w:sz="4" w:space="0" w:color="auto"/>
              <w:right w:val="single" w:sz="4" w:space="0" w:color="auto"/>
            </w:tcBorders>
            <w:shd w:val="clear" w:color="000000" w:fill="FFFFFF"/>
            <w:noWrap/>
            <w:vAlign w:val="center"/>
            <w:hideMark/>
          </w:tcPr>
          <w:p w14:paraId="27C517CD"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4 300 000,00</w:t>
            </w:r>
          </w:p>
        </w:tc>
      </w:tr>
      <w:tr w:rsidR="00DF0C81" w:rsidRPr="00CE61D4" w14:paraId="08E0B0AA"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1F07684"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70FF6710"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126" w:type="dxa"/>
            <w:tcBorders>
              <w:top w:val="nil"/>
              <w:left w:val="nil"/>
              <w:bottom w:val="single" w:sz="4" w:space="0" w:color="auto"/>
              <w:right w:val="single" w:sz="4" w:space="0" w:color="auto"/>
            </w:tcBorders>
            <w:shd w:val="clear" w:color="000000" w:fill="FFFFFF"/>
            <w:noWrap/>
            <w:vAlign w:val="center"/>
            <w:hideMark/>
          </w:tcPr>
          <w:p w14:paraId="1121CB19"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000 0502 0000000000 811</w:t>
            </w:r>
          </w:p>
        </w:tc>
        <w:tc>
          <w:tcPr>
            <w:tcW w:w="1276" w:type="dxa"/>
            <w:tcBorders>
              <w:top w:val="nil"/>
              <w:left w:val="nil"/>
              <w:bottom w:val="single" w:sz="4" w:space="0" w:color="auto"/>
              <w:right w:val="single" w:sz="4" w:space="0" w:color="auto"/>
            </w:tcBorders>
            <w:shd w:val="clear" w:color="000000" w:fill="FFFFFF"/>
            <w:noWrap/>
            <w:vAlign w:val="center"/>
            <w:hideMark/>
          </w:tcPr>
          <w:p w14:paraId="58794257"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4 300 000,00</w:t>
            </w:r>
          </w:p>
        </w:tc>
      </w:tr>
      <w:tr w:rsidR="00DF0C81" w:rsidRPr="00CE61D4" w14:paraId="3113AA13"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EE618D0" w14:textId="77777777" w:rsidR="00DF0C81" w:rsidRPr="00CE61D4" w:rsidRDefault="00DF0C81" w:rsidP="00DF0C81">
            <w:pPr>
              <w:spacing w:after="0" w:line="240" w:lineRule="auto"/>
              <w:rPr>
                <w:rFonts w:ascii="Times New Roman" w:eastAsia="Times New Roman" w:hAnsi="Times New Roman" w:cs="Times New Roman"/>
                <w:i/>
                <w:iCs/>
                <w:sz w:val="16"/>
                <w:szCs w:val="16"/>
                <w:lang w:eastAsia="ru-RU"/>
              </w:rPr>
            </w:pPr>
            <w:r w:rsidRPr="00CE61D4">
              <w:rPr>
                <w:rFonts w:ascii="Times New Roman" w:eastAsia="Times New Roman" w:hAnsi="Times New Roman" w:cs="Times New Roman"/>
                <w:i/>
                <w:iCs/>
                <w:sz w:val="16"/>
                <w:szCs w:val="16"/>
                <w:lang w:eastAsia="ru-RU"/>
              </w:rPr>
              <w:lastRenderedPageBreak/>
              <w:t> </w:t>
            </w:r>
          </w:p>
        </w:tc>
        <w:tc>
          <w:tcPr>
            <w:tcW w:w="7036" w:type="dxa"/>
            <w:tcBorders>
              <w:top w:val="nil"/>
              <w:left w:val="nil"/>
              <w:bottom w:val="single" w:sz="4" w:space="0" w:color="auto"/>
              <w:right w:val="single" w:sz="4" w:space="0" w:color="auto"/>
            </w:tcBorders>
            <w:shd w:val="clear" w:color="000000" w:fill="FFFFFF"/>
            <w:vAlign w:val="bottom"/>
            <w:hideMark/>
          </w:tcPr>
          <w:p w14:paraId="4C52C019"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Благоустройство</w:t>
            </w:r>
          </w:p>
        </w:tc>
        <w:tc>
          <w:tcPr>
            <w:tcW w:w="2126" w:type="dxa"/>
            <w:tcBorders>
              <w:top w:val="nil"/>
              <w:left w:val="nil"/>
              <w:bottom w:val="single" w:sz="4" w:space="0" w:color="auto"/>
              <w:right w:val="single" w:sz="4" w:space="0" w:color="auto"/>
            </w:tcBorders>
            <w:shd w:val="clear" w:color="000000" w:fill="FFFFFF"/>
            <w:noWrap/>
            <w:vAlign w:val="bottom"/>
            <w:hideMark/>
          </w:tcPr>
          <w:p w14:paraId="1DA06570"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000 0503 0000000000 000</w:t>
            </w:r>
          </w:p>
        </w:tc>
        <w:tc>
          <w:tcPr>
            <w:tcW w:w="1276" w:type="dxa"/>
            <w:tcBorders>
              <w:top w:val="nil"/>
              <w:left w:val="nil"/>
              <w:bottom w:val="single" w:sz="4" w:space="0" w:color="auto"/>
              <w:right w:val="single" w:sz="4" w:space="0" w:color="auto"/>
            </w:tcBorders>
            <w:shd w:val="clear" w:color="000000" w:fill="FFFFFF"/>
            <w:noWrap/>
            <w:vAlign w:val="bottom"/>
            <w:hideMark/>
          </w:tcPr>
          <w:p w14:paraId="2D6031CF"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13 369 336,36</w:t>
            </w:r>
          </w:p>
        </w:tc>
      </w:tr>
      <w:tr w:rsidR="00DF0C81" w:rsidRPr="00CE61D4" w14:paraId="4DBC4374"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A7059FE"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23393CDE"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bottom"/>
            <w:hideMark/>
          </w:tcPr>
          <w:p w14:paraId="65E0D116"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000 0503 0000000000 200</w:t>
            </w:r>
          </w:p>
        </w:tc>
        <w:tc>
          <w:tcPr>
            <w:tcW w:w="1276" w:type="dxa"/>
            <w:tcBorders>
              <w:top w:val="nil"/>
              <w:left w:val="nil"/>
              <w:bottom w:val="single" w:sz="4" w:space="0" w:color="auto"/>
              <w:right w:val="single" w:sz="4" w:space="0" w:color="auto"/>
            </w:tcBorders>
            <w:shd w:val="clear" w:color="000000" w:fill="FFFFFF"/>
            <w:noWrap/>
            <w:vAlign w:val="bottom"/>
            <w:hideMark/>
          </w:tcPr>
          <w:p w14:paraId="7CC21AEC"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2 339 336,36</w:t>
            </w:r>
          </w:p>
        </w:tc>
      </w:tr>
      <w:tr w:rsidR="00DF0C81" w:rsidRPr="00CE61D4" w14:paraId="3863C6DB"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A749766"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75E11139"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bottom"/>
            <w:hideMark/>
          </w:tcPr>
          <w:p w14:paraId="565EAA7F"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000 0503 0000000000 240</w:t>
            </w:r>
          </w:p>
        </w:tc>
        <w:tc>
          <w:tcPr>
            <w:tcW w:w="1276" w:type="dxa"/>
            <w:tcBorders>
              <w:top w:val="nil"/>
              <w:left w:val="nil"/>
              <w:bottom w:val="single" w:sz="4" w:space="0" w:color="auto"/>
              <w:right w:val="single" w:sz="4" w:space="0" w:color="auto"/>
            </w:tcBorders>
            <w:shd w:val="clear" w:color="000000" w:fill="FFFFFF"/>
            <w:noWrap/>
            <w:vAlign w:val="bottom"/>
            <w:hideMark/>
          </w:tcPr>
          <w:p w14:paraId="08BFAE78"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2 339 336,36</w:t>
            </w:r>
          </w:p>
        </w:tc>
      </w:tr>
      <w:tr w:rsidR="00DF0C81" w:rsidRPr="00CE61D4" w14:paraId="18305448"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6D09BDE"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6BF88B75"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000000" w:fill="FFFFFF"/>
            <w:noWrap/>
            <w:vAlign w:val="bottom"/>
            <w:hideMark/>
          </w:tcPr>
          <w:p w14:paraId="390AF25A"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000 0503 0000000000 244</w:t>
            </w:r>
          </w:p>
        </w:tc>
        <w:tc>
          <w:tcPr>
            <w:tcW w:w="1276" w:type="dxa"/>
            <w:tcBorders>
              <w:top w:val="nil"/>
              <w:left w:val="nil"/>
              <w:bottom w:val="single" w:sz="4" w:space="0" w:color="auto"/>
              <w:right w:val="single" w:sz="4" w:space="0" w:color="auto"/>
            </w:tcBorders>
            <w:shd w:val="clear" w:color="000000" w:fill="FFFFFF"/>
            <w:noWrap/>
            <w:vAlign w:val="bottom"/>
            <w:hideMark/>
          </w:tcPr>
          <w:p w14:paraId="7400416E"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157 172,82</w:t>
            </w:r>
          </w:p>
        </w:tc>
      </w:tr>
      <w:tr w:rsidR="00DF0C81" w:rsidRPr="00CE61D4" w14:paraId="39CC4F79"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11E0874"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83709C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Закупка энергетических ресурсов</w:t>
            </w:r>
          </w:p>
        </w:tc>
        <w:tc>
          <w:tcPr>
            <w:tcW w:w="2126" w:type="dxa"/>
            <w:tcBorders>
              <w:top w:val="nil"/>
              <w:left w:val="nil"/>
              <w:bottom w:val="single" w:sz="4" w:space="0" w:color="auto"/>
              <w:right w:val="single" w:sz="4" w:space="0" w:color="auto"/>
            </w:tcBorders>
            <w:shd w:val="clear" w:color="000000" w:fill="FFFFFF"/>
            <w:noWrap/>
            <w:vAlign w:val="bottom"/>
            <w:hideMark/>
          </w:tcPr>
          <w:p w14:paraId="027E1320"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000 0503 0000000000 247</w:t>
            </w:r>
          </w:p>
        </w:tc>
        <w:tc>
          <w:tcPr>
            <w:tcW w:w="1276" w:type="dxa"/>
            <w:tcBorders>
              <w:top w:val="nil"/>
              <w:left w:val="nil"/>
              <w:bottom w:val="single" w:sz="4" w:space="0" w:color="auto"/>
              <w:right w:val="single" w:sz="4" w:space="0" w:color="auto"/>
            </w:tcBorders>
            <w:shd w:val="clear" w:color="000000" w:fill="FFFFFF"/>
            <w:noWrap/>
            <w:vAlign w:val="bottom"/>
            <w:hideMark/>
          </w:tcPr>
          <w:p w14:paraId="39B05637"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2 182 163,54</w:t>
            </w:r>
          </w:p>
        </w:tc>
      </w:tr>
      <w:tr w:rsidR="00DF0C81" w:rsidRPr="00CE61D4" w14:paraId="24B7AD76"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E11976A"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3EAC222"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126" w:type="dxa"/>
            <w:tcBorders>
              <w:top w:val="nil"/>
              <w:left w:val="nil"/>
              <w:bottom w:val="single" w:sz="4" w:space="0" w:color="auto"/>
              <w:right w:val="single" w:sz="4" w:space="0" w:color="auto"/>
            </w:tcBorders>
            <w:shd w:val="clear" w:color="000000" w:fill="FFFFFF"/>
            <w:noWrap/>
            <w:vAlign w:val="center"/>
            <w:hideMark/>
          </w:tcPr>
          <w:p w14:paraId="5026594F"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000 0503 0000000000 600</w:t>
            </w:r>
          </w:p>
        </w:tc>
        <w:tc>
          <w:tcPr>
            <w:tcW w:w="1276" w:type="dxa"/>
            <w:tcBorders>
              <w:top w:val="nil"/>
              <w:left w:val="nil"/>
              <w:bottom w:val="single" w:sz="4" w:space="0" w:color="auto"/>
              <w:right w:val="single" w:sz="4" w:space="0" w:color="auto"/>
            </w:tcBorders>
            <w:shd w:val="clear" w:color="000000" w:fill="FFFFFF"/>
            <w:noWrap/>
            <w:vAlign w:val="center"/>
            <w:hideMark/>
          </w:tcPr>
          <w:p w14:paraId="6A3D060F"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11 030 000,00</w:t>
            </w:r>
          </w:p>
        </w:tc>
      </w:tr>
      <w:tr w:rsidR="00DF0C81" w:rsidRPr="00CE61D4" w14:paraId="76E262B0"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58658B7"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7E063DF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Субсидии бюджетным учреждениям</w:t>
            </w:r>
          </w:p>
        </w:tc>
        <w:tc>
          <w:tcPr>
            <w:tcW w:w="2126" w:type="dxa"/>
            <w:tcBorders>
              <w:top w:val="nil"/>
              <w:left w:val="nil"/>
              <w:bottom w:val="single" w:sz="4" w:space="0" w:color="auto"/>
              <w:right w:val="single" w:sz="4" w:space="0" w:color="auto"/>
            </w:tcBorders>
            <w:shd w:val="clear" w:color="000000" w:fill="FFFFFF"/>
            <w:noWrap/>
            <w:vAlign w:val="center"/>
            <w:hideMark/>
          </w:tcPr>
          <w:p w14:paraId="5083421B"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000 0503 0000000000 610</w:t>
            </w:r>
          </w:p>
        </w:tc>
        <w:tc>
          <w:tcPr>
            <w:tcW w:w="1276" w:type="dxa"/>
            <w:tcBorders>
              <w:top w:val="nil"/>
              <w:left w:val="nil"/>
              <w:bottom w:val="single" w:sz="4" w:space="0" w:color="auto"/>
              <w:right w:val="single" w:sz="4" w:space="0" w:color="auto"/>
            </w:tcBorders>
            <w:shd w:val="clear" w:color="000000" w:fill="FFFFFF"/>
            <w:noWrap/>
            <w:vAlign w:val="center"/>
            <w:hideMark/>
          </w:tcPr>
          <w:p w14:paraId="568BF3E1"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11 030 000,00</w:t>
            </w:r>
          </w:p>
        </w:tc>
      </w:tr>
      <w:tr w:rsidR="00DF0C81" w:rsidRPr="00CE61D4" w14:paraId="7AA887F9"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5F0E096"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nil"/>
              <w:right w:val="nil"/>
            </w:tcBorders>
            <w:shd w:val="clear" w:color="000000" w:fill="FFFFFF"/>
            <w:vAlign w:val="center"/>
            <w:hideMark/>
          </w:tcPr>
          <w:p w14:paraId="64E4D4FF"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26" w:type="dxa"/>
            <w:tcBorders>
              <w:top w:val="nil"/>
              <w:left w:val="single" w:sz="4" w:space="0" w:color="auto"/>
              <w:bottom w:val="single" w:sz="4" w:space="0" w:color="auto"/>
              <w:right w:val="single" w:sz="4" w:space="0" w:color="auto"/>
            </w:tcBorders>
            <w:shd w:val="clear" w:color="000000" w:fill="FFFFFF"/>
            <w:noWrap/>
            <w:vAlign w:val="center"/>
            <w:hideMark/>
          </w:tcPr>
          <w:p w14:paraId="39CC3A2A"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000 0503 0000000000 611</w:t>
            </w:r>
          </w:p>
        </w:tc>
        <w:tc>
          <w:tcPr>
            <w:tcW w:w="1276" w:type="dxa"/>
            <w:tcBorders>
              <w:top w:val="nil"/>
              <w:left w:val="nil"/>
              <w:bottom w:val="single" w:sz="4" w:space="0" w:color="auto"/>
              <w:right w:val="single" w:sz="4" w:space="0" w:color="auto"/>
            </w:tcBorders>
            <w:shd w:val="clear" w:color="000000" w:fill="FFFFFF"/>
            <w:noWrap/>
            <w:vAlign w:val="center"/>
            <w:hideMark/>
          </w:tcPr>
          <w:p w14:paraId="6AE03CF0"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11 030 000,00</w:t>
            </w:r>
          </w:p>
        </w:tc>
      </w:tr>
      <w:tr w:rsidR="00DF0C81" w:rsidRPr="00CE61D4" w14:paraId="7BCB361D"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E7546E8"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single" w:sz="4" w:space="0" w:color="auto"/>
              <w:left w:val="nil"/>
              <w:bottom w:val="single" w:sz="4" w:space="0" w:color="auto"/>
              <w:right w:val="single" w:sz="4" w:space="0" w:color="auto"/>
            </w:tcBorders>
            <w:shd w:val="clear" w:color="000000" w:fill="FFFFFF"/>
            <w:vAlign w:val="center"/>
            <w:hideMark/>
          </w:tcPr>
          <w:p w14:paraId="642DF80A"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КУЛЬТУРА, КИНЕМАТОГРАФИЯ</w:t>
            </w:r>
          </w:p>
        </w:tc>
        <w:tc>
          <w:tcPr>
            <w:tcW w:w="2126" w:type="dxa"/>
            <w:tcBorders>
              <w:top w:val="nil"/>
              <w:left w:val="nil"/>
              <w:bottom w:val="single" w:sz="4" w:space="0" w:color="auto"/>
              <w:right w:val="single" w:sz="4" w:space="0" w:color="auto"/>
            </w:tcBorders>
            <w:shd w:val="clear" w:color="000000" w:fill="FFFFFF"/>
            <w:noWrap/>
            <w:vAlign w:val="center"/>
            <w:hideMark/>
          </w:tcPr>
          <w:p w14:paraId="52917598"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000 0800 0000000000 000</w:t>
            </w:r>
          </w:p>
        </w:tc>
        <w:tc>
          <w:tcPr>
            <w:tcW w:w="1276" w:type="dxa"/>
            <w:tcBorders>
              <w:top w:val="nil"/>
              <w:left w:val="nil"/>
              <w:bottom w:val="single" w:sz="4" w:space="0" w:color="auto"/>
              <w:right w:val="single" w:sz="4" w:space="0" w:color="auto"/>
            </w:tcBorders>
            <w:shd w:val="clear" w:color="000000" w:fill="FFFFFF"/>
            <w:noWrap/>
            <w:vAlign w:val="center"/>
            <w:hideMark/>
          </w:tcPr>
          <w:p w14:paraId="31591984"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1 125 000,00</w:t>
            </w:r>
          </w:p>
        </w:tc>
      </w:tr>
      <w:tr w:rsidR="00DF0C81" w:rsidRPr="00CE61D4" w14:paraId="07F031A6"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DE7E6C7"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48D3E08"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Культура</w:t>
            </w:r>
          </w:p>
        </w:tc>
        <w:tc>
          <w:tcPr>
            <w:tcW w:w="2126" w:type="dxa"/>
            <w:tcBorders>
              <w:top w:val="nil"/>
              <w:left w:val="nil"/>
              <w:bottom w:val="single" w:sz="4" w:space="0" w:color="auto"/>
              <w:right w:val="single" w:sz="4" w:space="0" w:color="auto"/>
            </w:tcBorders>
            <w:shd w:val="clear" w:color="000000" w:fill="FFFFFF"/>
            <w:noWrap/>
            <w:vAlign w:val="center"/>
            <w:hideMark/>
          </w:tcPr>
          <w:p w14:paraId="3991754D"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000 0801 0000000000 000</w:t>
            </w:r>
          </w:p>
        </w:tc>
        <w:tc>
          <w:tcPr>
            <w:tcW w:w="1276" w:type="dxa"/>
            <w:tcBorders>
              <w:top w:val="nil"/>
              <w:left w:val="nil"/>
              <w:bottom w:val="single" w:sz="4" w:space="0" w:color="auto"/>
              <w:right w:val="single" w:sz="4" w:space="0" w:color="auto"/>
            </w:tcBorders>
            <w:shd w:val="clear" w:color="000000" w:fill="FFFFFF"/>
            <w:noWrap/>
            <w:vAlign w:val="center"/>
            <w:hideMark/>
          </w:tcPr>
          <w:p w14:paraId="1C4DCDE3"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1 125 000,00</w:t>
            </w:r>
          </w:p>
        </w:tc>
      </w:tr>
      <w:tr w:rsidR="00DF0C81" w:rsidRPr="00CE61D4" w14:paraId="59C2C002"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4AD55B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28BD3D78"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Межбюджетные трансферты</w:t>
            </w:r>
          </w:p>
        </w:tc>
        <w:tc>
          <w:tcPr>
            <w:tcW w:w="2126" w:type="dxa"/>
            <w:tcBorders>
              <w:top w:val="nil"/>
              <w:left w:val="nil"/>
              <w:bottom w:val="single" w:sz="4" w:space="0" w:color="auto"/>
              <w:right w:val="single" w:sz="4" w:space="0" w:color="auto"/>
            </w:tcBorders>
            <w:shd w:val="clear" w:color="000000" w:fill="FFFFFF"/>
            <w:noWrap/>
            <w:vAlign w:val="center"/>
            <w:hideMark/>
          </w:tcPr>
          <w:p w14:paraId="7EEBFA15"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000 0801 0000000000 500</w:t>
            </w:r>
          </w:p>
        </w:tc>
        <w:tc>
          <w:tcPr>
            <w:tcW w:w="1276" w:type="dxa"/>
            <w:tcBorders>
              <w:top w:val="nil"/>
              <w:left w:val="nil"/>
              <w:bottom w:val="single" w:sz="4" w:space="0" w:color="auto"/>
              <w:right w:val="single" w:sz="4" w:space="0" w:color="auto"/>
            </w:tcBorders>
            <w:shd w:val="clear" w:color="000000" w:fill="FFFFFF"/>
            <w:noWrap/>
            <w:vAlign w:val="center"/>
            <w:hideMark/>
          </w:tcPr>
          <w:p w14:paraId="3DE6017F"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1 125 000,00</w:t>
            </w:r>
          </w:p>
        </w:tc>
      </w:tr>
      <w:tr w:rsidR="00DF0C81" w:rsidRPr="00CE61D4" w14:paraId="1FA4254E" w14:textId="77777777" w:rsidTr="006C7DCD">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F4CE4EB"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nil"/>
              <w:left w:val="nil"/>
              <w:bottom w:val="nil"/>
              <w:right w:val="single" w:sz="4" w:space="0" w:color="auto"/>
            </w:tcBorders>
            <w:shd w:val="clear" w:color="000000" w:fill="FFFFFF"/>
            <w:vAlign w:val="center"/>
            <w:hideMark/>
          </w:tcPr>
          <w:p w14:paraId="63F6DD3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межбюджетные трансферты</w:t>
            </w:r>
          </w:p>
        </w:tc>
        <w:tc>
          <w:tcPr>
            <w:tcW w:w="2126" w:type="dxa"/>
            <w:tcBorders>
              <w:top w:val="nil"/>
              <w:left w:val="nil"/>
              <w:bottom w:val="nil"/>
              <w:right w:val="single" w:sz="4" w:space="0" w:color="auto"/>
            </w:tcBorders>
            <w:shd w:val="clear" w:color="000000" w:fill="FFFFFF"/>
            <w:noWrap/>
            <w:vAlign w:val="center"/>
            <w:hideMark/>
          </w:tcPr>
          <w:p w14:paraId="10908821"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000 0801 0000000000 540</w:t>
            </w:r>
          </w:p>
        </w:tc>
        <w:tc>
          <w:tcPr>
            <w:tcW w:w="1276" w:type="dxa"/>
            <w:tcBorders>
              <w:top w:val="nil"/>
              <w:left w:val="nil"/>
              <w:bottom w:val="single" w:sz="4" w:space="0" w:color="auto"/>
              <w:right w:val="single" w:sz="4" w:space="0" w:color="auto"/>
            </w:tcBorders>
            <w:shd w:val="clear" w:color="000000" w:fill="FFFFFF"/>
            <w:noWrap/>
            <w:vAlign w:val="center"/>
            <w:hideMark/>
          </w:tcPr>
          <w:p w14:paraId="13C31FF9"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1 125 000,00</w:t>
            </w:r>
          </w:p>
        </w:tc>
      </w:tr>
      <w:tr w:rsidR="00DF0C81" w:rsidRPr="00CE61D4" w14:paraId="0EABFCBD" w14:textId="77777777" w:rsidTr="006C7DCD">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7737D90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single" w:sz="4" w:space="0" w:color="auto"/>
              <w:left w:val="nil"/>
              <w:bottom w:val="nil"/>
              <w:right w:val="single" w:sz="4" w:space="0" w:color="auto"/>
            </w:tcBorders>
            <w:shd w:val="clear" w:color="000000" w:fill="FFFFFF"/>
            <w:vAlign w:val="center"/>
            <w:hideMark/>
          </w:tcPr>
          <w:p w14:paraId="348CF9FE"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СОЦИАЛЬНАЯ ПОЛИТИКА</w:t>
            </w:r>
          </w:p>
        </w:tc>
        <w:tc>
          <w:tcPr>
            <w:tcW w:w="2126" w:type="dxa"/>
            <w:tcBorders>
              <w:top w:val="single" w:sz="4" w:space="0" w:color="auto"/>
              <w:left w:val="nil"/>
              <w:bottom w:val="single" w:sz="4" w:space="0" w:color="auto"/>
              <w:right w:val="single" w:sz="4" w:space="0" w:color="auto"/>
            </w:tcBorders>
            <w:shd w:val="clear" w:color="000000" w:fill="FFFFFF"/>
            <w:noWrap/>
            <w:vAlign w:val="center"/>
            <w:hideMark/>
          </w:tcPr>
          <w:p w14:paraId="1F5F5E37"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000 1000 0000000000 000</w:t>
            </w:r>
          </w:p>
        </w:tc>
        <w:tc>
          <w:tcPr>
            <w:tcW w:w="1276" w:type="dxa"/>
            <w:tcBorders>
              <w:top w:val="nil"/>
              <w:left w:val="nil"/>
              <w:bottom w:val="single" w:sz="4" w:space="0" w:color="auto"/>
              <w:right w:val="single" w:sz="4" w:space="0" w:color="auto"/>
            </w:tcBorders>
            <w:shd w:val="clear" w:color="000000" w:fill="FFFFFF"/>
            <w:noWrap/>
            <w:vAlign w:val="bottom"/>
            <w:hideMark/>
          </w:tcPr>
          <w:p w14:paraId="28AE2EC3"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10 000,00</w:t>
            </w:r>
          </w:p>
        </w:tc>
      </w:tr>
      <w:tr w:rsidR="00DF0C81" w:rsidRPr="00CE61D4" w14:paraId="5978C847" w14:textId="77777777" w:rsidTr="006C7DCD">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770B87F1"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single" w:sz="4" w:space="0" w:color="auto"/>
              <w:left w:val="nil"/>
              <w:bottom w:val="nil"/>
              <w:right w:val="single" w:sz="4" w:space="0" w:color="auto"/>
            </w:tcBorders>
            <w:shd w:val="clear" w:color="000000" w:fill="FFFFFF"/>
            <w:vAlign w:val="center"/>
            <w:hideMark/>
          </w:tcPr>
          <w:p w14:paraId="106B2BFA"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Другие вопросы в области социальной политики</w:t>
            </w:r>
          </w:p>
        </w:tc>
        <w:tc>
          <w:tcPr>
            <w:tcW w:w="2126" w:type="dxa"/>
            <w:tcBorders>
              <w:top w:val="nil"/>
              <w:left w:val="nil"/>
              <w:bottom w:val="single" w:sz="4" w:space="0" w:color="auto"/>
              <w:right w:val="single" w:sz="4" w:space="0" w:color="auto"/>
            </w:tcBorders>
            <w:shd w:val="clear" w:color="000000" w:fill="FFFFFF"/>
            <w:noWrap/>
            <w:vAlign w:val="center"/>
            <w:hideMark/>
          </w:tcPr>
          <w:p w14:paraId="7A82E05F"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000 1006 0000000000 000</w:t>
            </w:r>
          </w:p>
        </w:tc>
        <w:tc>
          <w:tcPr>
            <w:tcW w:w="1276" w:type="dxa"/>
            <w:tcBorders>
              <w:top w:val="nil"/>
              <w:left w:val="nil"/>
              <w:bottom w:val="single" w:sz="4" w:space="0" w:color="auto"/>
              <w:right w:val="single" w:sz="4" w:space="0" w:color="auto"/>
            </w:tcBorders>
            <w:shd w:val="clear" w:color="000000" w:fill="FFFFFF"/>
            <w:noWrap/>
            <w:vAlign w:val="bottom"/>
            <w:hideMark/>
          </w:tcPr>
          <w:p w14:paraId="09E69274"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10 000,00</w:t>
            </w:r>
          </w:p>
        </w:tc>
      </w:tr>
      <w:tr w:rsidR="00DF0C81" w:rsidRPr="00CE61D4" w14:paraId="7E21A0F1" w14:textId="77777777" w:rsidTr="006C7DCD">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09A82B55"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single" w:sz="4" w:space="0" w:color="auto"/>
              <w:left w:val="nil"/>
              <w:bottom w:val="nil"/>
              <w:right w:val="single" w:sz="4" w:space="0" w:color="auto"/>
            </w:tcBorders>
            <w:shd w:val="clear" w:color="000000" w:fill="FFFFFF"/>
            <w:vAlign w:val="center"/>
            <w:hideMark/>
          </w:tcPr>
          <w:p w14:paraId="1392FFB3"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Социальное обеспечение и другие выплаты населению</w:t>
            </w:r>
          </w:p>
        </w:tc>
        <w:tc>
          <w:tcPr>
            <w:tcW w:w="2126" w:type="dxa"/>
            <w:tcBorders>
              <w:top w:val="nil"/>
              <w:left w:val="nil"/>
              <w:bottom w:val="single" w:sz="4" w:space="0" w:color="auto"/>
              <w:right w:val="single" w:sz="4" w:space="0" w:color="auto"/>
            </w:tcBorders>
            <w:shd w:val="clear" w:color="000000" w:fill="FFFFFF"/>
            <w:noWrap/>
            <w:vAlign w:val="center"/>
            <w:hideMark/>
          </w:tcPr>
          <w:p w14:paraId="096822C3"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000 1006 0000000000 300</w:t>
            </w:r>
          </w:p>
        </w:tc>
        <w:tc>
          <w:tcPr>
            <w:tcW w:w="1276" w:type="dxa"/>
            <w:tcBorders>
              <w:top w:val="nil"/>
              <w:left w:val="nil"/>
              <w:bottom w:val="single" w:sz="4" w:space="0" w:color="auto"/>
              <w:right w:val="single" w:sz="4" w:space="0" w:color="auto"/>
            </w:tcBorders>
            <w:shd w:val="clear" w:color="000000" w:fill="FFFFFF"/>
            <w:noWrap/>
            <w:vAlign w:val="bottom"/>
            <w:hideMark/>
          </w:tcPr>
          <w:p w14:paraId="7B0A572C"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10 000,00</w:t>
            </w:r>
          </w:p>
        </w:tc>
      </w:tr>
      <w:tr w:rsidR="00DF0C81" w:rsidRPr="00CE61D4" w14:paraId="34B98545" w14:textId="77777777" w:rsidTr="006C7DCD">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6B2840AC"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single" w:sz="4" w:space="0" w:color="auto"/>
              <w:left w:val="nil"/>
              <w:bottom w:val="nil"/>
              <w:right w:val="single" w:sz="4" w:space="0" w:color="auto"/>
            </w:tcBorders>
            <w:shd w:val="clear" w:color="000000" w:fill="FFFFFF"/>
            <w:vAlign w:val="center"/>
            <w:hideMark/>
          </w:tcPr>
          <w:p w14:paraId="024601E5"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Иные выплаты населению</w:t>
            </w:r>
          </w:p>
        </w:tc>
        <w:tc>
          <w:tcPr>
            <w:tcW w:w="2126" w:type="dxa"/>
            <w:tcBorders>
              <w:top w:val="nil"/>
              <w:left w:val="nil"/>
              <w:bottom w:val="single" w:sz="4" w:space="0" w:color="auto"/>
              <w:right w:val="single" w:sz="4" w:space="0" w:color="auto"/>
            </w:tcBorders>
            <w:shd w:val="clear" w:color="000000" w:fill="FFFFFF"/>
            <w:noWrap/>
            <w:vAlign w:val="center"/>
            <w:hideMark/>
          </w:tcPr>
          <w:p w14:paraId="52C367F6"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000 1006 0000000000 360</w:t>
            </w:r>
          </w:p>
        </w:tc>
        <w:tc>
          <w:tcPr>
            <w:tcW w:w="1276" w:type="dxa"/>
            <w:tcBorders>
              <w:top w:val="nil"/>
              <w:left w:val="nil"/>
              <w:bottom w:val="single" w:sz="4" w:space="0" w:color="auto"/>
              <w:right w:val="single" w:sz="4" w:space="0" w:color="auto"/>
            </w:tcBorders>
            <w:shd w:val="clear" w:color="000000" w:fill="FFFFFF"/>
            <w:noWrap/>
            <w:vAlign w:val="bottom"/>
            <w:hideMark/>
          </w:tcPr>
          <w:p w14:paraId="2D7823EF" w14:textId="77777777" w:rsidR="00DF0C81" w:rsidRPr="00CE61D4" w:rsidRDefault="00DF0C81" w:rsidP="00DF0C81">
            <w:pPr>
              <w:spacing w:after="0" w:line="240" w:lineRule="auto"/>
              <w:jc w:val="center"/>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10 000,00</w:t>
            </w:r>
          </w:p>
        </w:tc>
      </w:tr>
      <w:tr w:rsidR="00DF0C81" w:rsidRPr="00CE61D4" w14:paraId="1DB3B14C" w14:textId="77777777" w:rsidTr="006C7DCD">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4C3A7FCF" w14:textId="77777777" w:rsidR="00DF0C81" w:rsidRPr="00CE61D4" w:rsidRDefault="00DF0C81" w:rsidP="00DF0C81">
            <w:pPr>
              <w:spacing w:after="0" w:line="240" w:lineRule="auto"/>
              <w:rPr>
                <w:rFonts w:ascii="Times New Roman" w:eastAsia="Times New Roman" w:hAnsi="Times New Roman" w:cs="Times New Roman"/>
                <w:sz w:val="16"/>
                <w:szCs w:val="16"/>
                <w:lang w:eastAsia="ru-RU"/>
              </w:rPr>
            </w:pPr>
            <w:r w:rsidRPr="00CE61D4">
              <w:rPr>
                <w:rFonts w:ascii="Times New Roman" w:eastAsia="Times New Roman" w:hAnsi="Times New Roman" w:cs="Times New Roman"/>
                <w:sz w:val="16"/>
                <w:szCs w:val="16"/>
                <w:lang w:eastAsia="ru-RU"/>
              </w:rPr>
              <w:t> </w:t>
            </w:r>
          </w:p>
        </w:tc>
        <w:tc>
          <w:tcPr>
            <w:tcW w:w="7036" w:type="dxa"/>
            <w:tcBorders>
              <w:top w:val="single" w:sz="4" w:space="0" w:color="auto"/>
              <w:left w:val="nil"/>
              <w:bottom w:val="single" w:sz="4" w:space="0" w:color="auto"/>
              <w:right w:val="single" w:sz="4" w:space="0" w:color="auto"/>
            </w:tcBorders>
            <w:shd w:val="clear" w:color="000000" w:fill="FFFFFF"/>
            <w:vAlign w:val="bottom"/>
            <w:hideMark/>
          </w:tcPr>
          <w:p w14:paraId="7B45F692" w14:textId="77777777" w:rsidR="00DF0C81" w:rsidRPr="00CE61D4" w:rsidRDefault="00DF0C81" w:rsidP="00DF0C81">
            <w:pPr>
              <w:spacing w:after="0" w:line="240" w:lineRule="auto"/>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126" w:type="dxa"/>
            <w:tcBorders>
              <w:top w:val="nil"/>
              <w:left w:val="nil"/>
              <w:bottom w:val="single" w:sz="4" w:space="0" w:color="auto"/>
              <w:right w:val="single" w:sz="4" w:space="0" w:color="auto"/>
            </w:tcBorders>
            <w:shd w:val="clear" w:color="000000" w:fill="FFFFFF"/>
            <w:noWrap/>
            <w:vAlign w:val="center"/>
            <w:hideMark/>
          </w:tcPr>
          <w:p w14:paraId="46113F17"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Х</w:t>
            </w:r>
          </w:p>
        </w:tc>
        <w:tc>
          <w:tcPr>
            <w:tcW w:w="1276" w:type="dxa"/>
            <w:tcBorders>
              <w:top w:val="nil"/>
              <w:left w:val="nil"/>
              <w:bottom w:val="single" w:sz="4" w:space="0" w:color="auto"/>
              <w:right w:val="single" w:sz="4" w:space="0" w:color="auto"/>
            </w:tcBorders>
            <w:shd w:val="clear" w:color="000000" w:fill="FFFFFF"/>
            <w:noWrap/>
            <w:vAlign w:val="bottom"/>
            <w:hideMark/>
          </w:tcPr>
          <w:p w14:paraId="1EAE3F88" w14:textId="77777777" w:rsidR="00DF0C81" w:rsidRPr="00CE61D4" w:rsidRDefault="00DF0C81" w:rsidP="00DF0C81">
            <w:pPr>
              <w:spacing w:after="0" w:line="240" w:lineRule="auto"/>
              <w:jc w:val="center"/>
              <w:rPr>
                <w:rFonts w:ascii="Times New Roman" w:eastAsia="Times New Roman" w:hAnsi="Times New Roman" w:cs="Times New Roman"/>
                <w:b/>
                <w:bCs/>
                <w:sz w:val="16"/>
                <w:szCs w:val="16"/>
                <w:lang w:eastAsia="ru-RU"/>
              </w:rPr>
            </w:pPr>
            <w:r w:rsidRPr="00CE61D4">
              <w:rPr>
                <w:rFonts w:ascii="Times New Roman" w:eastAsia="Times New Roman" w:hAnsi="Times New Roman" w:cs="Times New Roman"/>
                <w:b/>
                <w:bCs/>
                <w:sz w:val="16"/>
                <w:szCs w:val="16"/>
                <w:lang w:eastAsia="ru-RU"/>
              </w:rPr>
              <w:t>-8 805 697,01</w:t>
            </w:r>
          </w:p>
        </w:tc>
      </w:tr>
    </w:tbl>
    <w:p w14:paraId="5D7A44F9" w14:textId="49D3B8C5" w:rsidR="00F153AB" w:rsidRPr="00823CD5" w:rsidRDefault="00F153AB" w:rsidP="00F153A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p>
    <w:p w14:paraId="36B4E797" w14:textId="77777777" w:rsidR="00F153AB" w:rsidRPr="00823CD5" w:rsidRDefault="00F153AB" w:rsidP="00F153A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55254B3E" w14:textId="77777777" w:rsidR="00F153AB" w:rsidRPr="00823CD5" w:rsidRDefault="00F153AB" w:rsidP="00F153A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12C47CFE" w14:textId="77777777" w:rsidR="00F153AB" w:rsidRDefault="00F153AB" w:rsidP="00F153AB">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20</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05</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46</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10</w:t>
      </w:r>
    </w:p>
    <w:p w14:paraId="3A2A21D6" w14:textId="7D60E26F" w:rsidR="00985B2B" w:rsidRDefault="00985B2B" w:rsidP="0055308F">
      <w:pPr>
        <w:spacing w:after="0" w:line="240" w:lineRule="auto"/>
        <w:jc w:val="center"/>
        <w:rPr>
          <w:rFonts w:ascii="Times New Roman" w:eastAsia="Times New Roman" w:hAnsi="Times New Roman" w:cs="Times New Roman"/>
          <w:b/>
          <w:bCs/>
          <w:sz w:val="8"/>
          <w:szCs w:val="8"/>
          <w:lang w:eastAsia="ru-RU"/>
        </w:rPr>
      </w:pPr>
    </w:p>
    <w:tbl>
      <w:tblPr>
        <w:tblW w:w="10957" w:type="dxa"/>
        <w:tblInd w:w="-5" w:type="dxa"/>
        <w:tblLook w:val="04A0" w:firstRow="1" w:lastRow="0" w:firstColumn="1" w:lastColumn="0" w:noHBand="0" w:noVBand="1"/>
      </w:tblPr>
      <w:tblGrid>
        <w:gridCol w:w="2127"/>
        <w:gridCol w:w="7654"/>
        <w:gridCol w:w="1162"/>
        <w:gridCol w:w="14"/>
      </w:tblGrid>
      <w:tr w:rsidR="00DC6CC9" w:rsidRPr="00493D5E" w14:paraId="51B122AB" w14:textId="77777777" w:rsidTr="00DC6CC9">
        <w:trPr>
          <w:trHeight w:val="70"/>
        </w:trPr>
        <w:tc>
          <w:tcPr>
            <w:tcW w:w="1095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F963D0E" w14:textId="0AB10656" w:rsidR="00DC6CC9" w:rsidRPr="00493D5E" w:rsidRDefault="00DC6CC9" w:rsidP="00493D5E">
            <w:pPr>
              <w:spacing w:after="0" w:line="240" w:lineRule="auto"/>
              <w:jc w:val="center"/>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xml:space="preserve">Источники финансирования </w:t>
            </w:r>
            <w:proofErr w:type="gramStart"/>
            <w:r w:rsidRPr="00493D5E">
              <w:rPr>
                <w:rFonts w:ascii="Times New Roman" w:eastAsia="Times New Roman" w:hAnsi="Times New Roman" w:cs="Times New Roman"/>
                <w:b/>
                <w:bCs/>
                <w:sz w:val="16"/>
                <w:szCs w:val="16"/>
                <w:lang w:eastAsia="ru-RU"/>
              </w:rPr>
              <w:t>дефицита  бюджета</w:t>
            </w:r>
            <w:proofErr w:type="gramEnd"/>
            <w:r w:rsidRPr="00493D5E">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w:t>
            </w:r>
          </w:p>
        </w:tc>
      </w:tr>
      <w:tr w:rsidR="00DC6CC9" w:rsidRPr="00493D5E" w14:paraId="01187DED" w14:textId="77777777" w:rsidTr="00DC6CC9">
        <w:trPr>
          <w:gridAfter w:val="1"/>
          <w:wAfter w:w="14" w:type="dxa"/>
          <w:trHeight w:val="285"/>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45143" w14:textId="77777777" w:rsidR="00DC6CC9" w:rsidRPr="00493D5E" w:rsidRDefault="00DC6CC9" w:rsidP="00493D5E">
            <w:pPr>
              <w:spacing w:after="0" w:line="240" w:lineRule="auto"/>
              <w:jc w:val="center"/>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14:paraId="704E384D" w14:textId="77777777" w:rsidR="00DC6CC9" w:rsidRPr="00493D5E" w:rsidRDefault="00DC6CC9" w:rsidP="00493D5E">
            <w:pPr>
              <w:spacing w:after="0" w:line="240" w:lineRule="auto"/>
              <w:jc w:val="center"/>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162" w:type="dxa"/>
            <w:tcBorders>
              <w:top w:val="single" w:sz="4" w:space="0" w:color="auto"/>
              <w:left w:val="nil"/>
              <w:bottom w:val="single" w:sz="4" w:space="0" w:color="auto"/>
              <w:right w:val="single" w:sz="4" w:space="0" w:color="auto"/>
            </w:tcBorders>
            <w:shd w:val="clear" w:color="auto" w:fill="auto"/>
            <w:vAlign w:val="center"/>
            <w:hideMark/>
          </w:tcPr>
          <w:p w14:paraId="03D2CE53" w14:textId="77777777" w:rsidR="00DC6CC9" w:rsidRPr="00493D5E" w:rsidRDefault="00DC6CC9" w:rsidP="00493D5E">
            <w:pPr>
              <w:spacing w:after="0" w:line="240" w:lineRule="auto"/>
              <w:jc w:val="center"/>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Исполнено, рублей</w:t>
            </w:r>
          </w:p>
        </w:tc>
      </w:tr>
      <w:tr w:rsidR="00DC6CC9" w:rsidRPr="00493D5E" w14:paraId="6BB20BEF"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3A39C88" w14:textId="77777777" w:rsidR="00DC6CC9" w:rsidRPr="00493D5E" w:rsidRDefault="00DC6CC9" w:rsidP="00493D5E">
            <w:pPr>
              <w:spacing w:after="0" w:line="240" w:lineRule="auto"/>
              <w:jc w:val="center"/>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2</w:t>
            </w:r>
          </w:p>
        </w:tc>
        <w:tc>
          <w:tcPr>
            <w:tcW w:w="7654" w:type="dxa"/>
            <w:tcBorders>
              <w:top w:val="nil"/>
              <w:left w:val="nil"/>
              <w:bottom w:val="single" w:sz="4" w:space="0" w:color="auto"/>
              <w:right w:val="single" w:sz="4" w:space="0" w:color="auto"/>
            </w:tcBorders>
            <w:shd w:val="clear" w:color="auto" w:fill="auto"/>
            <w:vAlign w:val="center"/>
            <w:hideMark/>
          </w:tcPr>
          <w:p w14:paraId="56B8C00F" w14:textId="77777777" w:rsidR="00DC6CC9" w:rsidRPr="00493D5E" w:rsidRDefault="00DC6CC9" w:rsidP="00493D5E">
            <w:pPr>
              <w:spacing w:after="0" w:line="240" w:lineRule="auto"/>
              <w:jc w:val="center"/>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3</w:t>
            </w:r>
          </w:p>
        </w:tc>
        <w:tc>
          <w:tcPr>
            <w:tcW w:w="1162" w:type="dxa"/>
            <w:tcBorders>
              <w:top w:val="nil"/>
              <w:left w:val="nil"/>
              <w:bottom w:val="single" w:sz="4" w:space="0" w:color="auto"/>
              <w:right w:val="single" w:sz="4" w:space="0" w:color="auto"/>
            </w:tcBorders>
            <w:shd w:val="clear" w:color="auto" w:fill="auto"/>
            <w:noWrap/>
            <w:vAlign w:val="center"/>
            <w:hideMark/>
          </w:tcPr>
          <w:p w14:paraId="08ACDCB4" w14:textId="77777777" w:rsidR="00DC6CC9" w:rsidRPr="00493D5E" w:rsidRDefault="00DC6CC9" w:rsidP="00493D5E">
            <w:pPr>
              <w:spacing w:after="0" w:line="240" w:lineRule="auto"/>
              <w:jc w:val="center"/>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4</w:t>
            </w:r>
          </w:p>
        </w:tc>
      </w:tr>
      <w:tr w:rsidR="00DC6CC9" w:rsidRPr="00493D5E" w14:paraId="3B05324C"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880C038" w14:textId="77777777" w:rsidR="00DC6CC9" w:rsidRPr="00493D5E" w:rsidRDefault="00DC6CC9" w:rsidP="00493D5E">
            <w:pPr>
              <w:spacing w:after="0" w:line="240" w:lineRule="auto"/>
              <w:rPr>
                <w:rFonts w:ascii="Times New Roman" w:eastAsia="Times New Roman" w:hAnsi="Times New Roman" w:cs="Times New Roman"/>
                <w:b/>
                <w:bCs/>
                <w:i/>
                <w:iCs/>
                <w:sz w:val="16"/>
                <w:szCs w:val="16"/>
                <w:lang w:eastAsia="ru-RU"/>
              </w:rPr>
            </w:pPr>
            <w:r w:rsidRPr="00493D5E">
              <w:rPr>
                <w:rFonts w:ascii="Times New Roman" w:eastAsia="Times New Roman" w:hAnsi="Times New Roman" w:cs="Times New Roman"/>
                <w:b/>
                <w:bCs/>
                <w:i/>
                <w:iCs/>
                <w:sz w:val="16"/>
                <w:szCs w:val="16"/>
                <w:lang w:eastAsia="ru-RU"/>
              </w:rPr>
              <w:t xml:space="preserve"> 01 00 00 00 00 0000 000</w:t>
            </w:r>
          </w:p>
        </w:tc>
        <w:tc>
          <w:tcPr>
            <w:tcW w:w="7654" w:type="dxa"/>
            <w:tcBorders>
              <w:top w:val="nil"/>
              <w:left w:val="nil"/>
              <w:bottom w:val="single" w:sz="4" w:space="0" w:color="auto"/>
              <w:right w:val="single" w:sz="4" w:space="0" w:color="auto"/>
            </w:tcBorders>
            <w:shd w:val="clear" w:color="auto" w:fill="auto"/>
            <w:hideMark/>
          </w:tcPr>
          <w:p w14:paraId="6E5AE980"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62" w:type="dxa"/>
            <w:tcBorders>
              <w:top w:val="nil"/>
              <w:left w:val="nil"/>
              <w:bottom w:val="single" w:sz="4" w:space="0" w:color="auto"/>
              <w:right w:val="single" w:sz="4" w:space="0" w:color="auto"/>
            </w:tcBorders>
            <w:shd w:val="clear" w:color="auto" w:fill="auto"/>
            <w:noWrap/>
            <w:vAlign w:val="center"/>
            <w:hideMark/>
          </w:tcPr>
          <w:p w14:paraId="30BCC671" w14:textId="77777777" w:rsidR="00DC6CC9" w:rsidRPr="00493D5E" w:rsidRDefault="00DC6CC9" w:rsidP="00493D5E">
            <w:pPr>
              <w:spacing w:after="0" w:line="240" w:lineRule="auto"/>
              <w:jc w:val="right"/>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-8 805 697,01</w:t>
            </w:r>
          </w:p>
        </w:tc>
      </w:tr>
      <w:tr w:rsidR="00DC6CC9" w:rsidRPr="00493D5E" w14:paraId="5D150817"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1675E02"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000 01 00 00 00 00 0000 000</w:t>
            </w:r>
          </w:p>
        </w:tc>
        <w:tc>
          <w:tcPr>
            <w:tcW w:w="7654" w:type="dxa"/>
            <w:tcBorders>
              <w:top w:val="nil"/>
              <w:left w:val="nil"/>
              <w:bottom w:val="single" w:sz="4" w:space="0" w:color="auto"/>
              <w:right w:val="single" w:sz="4" w:space="0" w:color="auto"/>
            </w:tcBorders>
            <w:shd w:val="clear" w:color="auto" w:fill="auto"/>
            <w:hideMark/>
          </w:tcPr>
          <w:p w14:paraId="058E48C0"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62" w:type="dxa"/>
            <w:tcBorders>
              <w:top w:val="nil"/>
              <w:left w:val="nil"/>
              <w:bottom w:val="single" w:sz="4" w:space="0" w:color="auto"/>
              <w:right w:val="single" w:sz="4" w:space="0" w:color="auto"/>
            </w:tcBorders>
            <w:shd w:val="clear" w:color="auto" w:fill="auto"/>
            <w:noWrap/>
            <w:vAlign w:val="center"/>
            <w:hideMark/>
          </w:tcPr>
          <w:p w14:paraId="3E898EF2" w14:textId="77777777" w:rsidR="00DC6CC9" w:rsidRPr="00493D5E" w:rsidRDefault="00DC6CC9" w:rsidP="00493D5E">
            <w:pPr>
              <w:spacing w:after="0" w:line="240" w:lineRule="auto"/>
              <w:jc w:val="right"/>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-8 805 697,01</w:t>
            </w:r>
          </w:p>
        </w:tc>
      </w:tr>
      <w:tr w:rsidR="00DC6CC9" w:rsidRPr="00493D5E" w14:paraId="50103BAB"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0AE44043"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7181FF03"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w:t>
            </w:r>
          </w:p>
        </w:tc>
        <w:tc>
          <w:tcPr>
            <w:tcW w:w="1162" w:type="dxa"/>
            <w:tcBorders>
              <w:top w:val="nil"/>
              <w:left w:val="nil"/>
              <w:bottom w:val="single" w:sz="4" w:space="0" w:color="auto"/>
              <w:right w:val="single" w:sz="4" w:space="0" w:color="auto"/>
            </w:tcBorders>
            <w:shd w:val="clear" w:color="auto" w:fill="auto"/>
            <w:noWrap/>
            <w:vAlign w:val="bottom"/>
            <w:hideMark/>
          </w:tcPr>
          <w:p w14:paraId="23210A88"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079499F2"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9CDE704"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xml:space="preserve"> 01 02 00 00 00 0000 000</w:t>
            </w:r>
          </w:p>
        </w:tc>
        <w:tc>
          <w:tcPr>
            <w:tcW w:w="7654" w:type="dxa"/>
            <w:tcBorders>
              <w:top w:val="nil"/>
              <w:left w:val="nil"/>
              <w:bottom w:val="single" w:sz="4" w:space="0" w:color="auto"/>
              <w:right w:val="single" w:sz="4" w:space="0" w:color="auto"/>
            </w:tcBorders>
            <w:shd w:val="clear" w:color="auto" w:fill="auto"/>
            <w:vAlign w:val="center"/>
            <w:hideMark/>
          </w:tcPr>
          <w:p w14:paraId="0B243A68" w14:textId="77777777" w:rsidR="00DC6CC9" w:rsidRPr="00493D5E" w:rsidRDefault="00DC6CC9" w:rsidP="00493D5E">
            <w:pPr>
              <w:spacing w:after="0" w:line="240" w:lineRule="auto"/>
              <w:rPr>
                <w:rFonts w:ascii="Times New Roman" w:eastAsia="Times New Roman" w:hAnsi="Times New Roman" w:cs="Times New Roman"/>
                <w:b/>
                <w:bCs/>
                <w:color w:val="000000"/>
                <w:sz w:val="16"/>
                <w:szCs w:val="16"/>
                <w:lang w:eastAsia="ru-RU"/>
              </w:rPr>
            </w:pPr>
            <w:r w:rsidRPr="00493D5E">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62" w:type="dxa"/>
            <w:tcBorders>
              <w:top w:val="nil"/>
              <w:left w:val="nil"/>
              <w:bottom w:val="single" w:sz="4" w:space="0" w:color="auto"/>
              <w:right w:val="single" w:sz="4" w:space="0" w:color="auto"/>
            </w:tcBorders>
            <w:shd w:val="clear" w:color="auto" w:fill="auto"/>
            <w:noWrap/>
            <w:vAlign w:val="bottom"/>
            <w:hideMark/>
          </w:tcPr>
          <w:p w14:paraId="07E152DE"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w:t>
            </w:r>
          </w:p>
        </w:tc>
      </w:tr>
      <w:tr w:rsidR="00DC6CC9" w:rsidRPr="00493D5E" w14:paraId="5500CA52"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6AE27D2D"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01 02 00 00 00 0000 700</w:t>
            </w:r>
          </w:p>
        </w:tc>
        <w:tc>
          <w:tcPr>
            <w:tcW w:w="7654" w:type="dxa"/>
            <w:tcBorders>
              <w:top w:val="nil"/>
              <w:left w:val="nil"/>
              <w:bottom w:val="single" w:sz="4" w:space="0" w:color="auto"/>
              <w:right w:val="single" w:sz="4" w:space="0" w:color="auto"/>
            </w:tcBorders>
            <w:shd w:val="clear" w:color="auto" w:fill="auto"/>
            <w:vAlign w:val="center"/>
            <w:hideMark/>
          </w:tcPr>
          <w:p w14:paraId="0DE92442" w14:textId="77777777" w:rsidR="00DC6CC9" w:rsidRPr="00493D5E" w:rsidRDefault="00DC6CC9" w:rsidP="00493D5E">
            <w:pPr>
              <w:spacing w:after="0" w:line="240" w:lineRule="auto"/>
              <w:rPr>
                <w:rFonts w:ascii="Times New Roman" w:eastAsia="Times New Roman" w:hAnsi="Times New Roman" w:cs="Times New Roman"/>
                <w:color w:val="000000"/>
                <w:sz w:val="16"/>
                <w:szCs w:val="16"/>
                <w:lang w:eastAsia="ru-RU"/>
              </w:rPr>
            </w:pPr>
            <w:r w:rsidRPr="00493D5E">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4420A3A9"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5528C9EB"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1A5E9FC8"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01 02 00 00 10 0000 710</w:t>
            </w:r>
          </w:p>
        </w:tc>
        <w:tc>
          <w:tcPr>
            <w:tcW w:w="7654" w:type="dxa"/>
            <w:tcBorders>
              <w:top w:val="nil"/>
              <w:left w:val="nil"/>
              <w:bottom w:val="single" w:sz="4" w:space="0" w:color="auto"/>
              <w:right w:val="single" w:sz="4" w:space="0" w:color="auto"/>
            </w:tcBorders>
            <w:shd w:val="clear" w:color="auto" w:fill="auto"/>
            <w:vAlign w:val="center"/>
            <w:hideMark/>
          </w:tcPr>
          <w:p w14:paraId="3B247607"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00D0B121"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560EA5AA"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18D728DF"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01 02 00 00 00 0000 800</w:t>
            </w:r>
          </w:p>
        </w:tc>
        <w:tc>
          <w:tcPr>
            <w:tcW w:w="7654" w:type="dxa"/>
            <w:tcBorders>
              <w:top w:val="nil"/>
              <w:left w:val="nil"/>
              <w:bottom w:val="single" w:sz="4" w:space="0" w:color="auto"/>
              <w:right w:val="single" w:sz="4" w:space="0" w:color="auto"/>
            </w:tcBorders>
            <w:shd w:val="clear" w:color="auto" w:fill="auto"/>
            <w:vAlign w:val="center"/>
            <w:hideMark/>
          </w:tcPr>
          <w:p w14:paraId="1147A717"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62" w:type="dxa"/>
            <w:tcBorders>
              <w:top w:val="nil"/>
              <w:left w:val="nil"/>
              <w:bottom w:val="single" w:sz="4" w:space="0" w:color="auto"/>
              <w:right w:val="single" w:sz="4" w:space="0" w:color="auto"/>
            </w:tcBorders>
            <w:shd w:val="clear" w:color="auto" w:fill="auto"/>
            <w:noWrap/>
            <w:vAlign w:val="bottom"/>
            <w:hideMark/>
          </w:tcPr>
          <w:p w14:paraId="04E1DA0D"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07F01F6D"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AF640B4"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01 02 00 00 10 0000 810</w:t>
            </w:r>
          </w:p>
        </w:tc>
        <w:tc>
          <w:tcPr>
            <w:tcW w:w="7654" w:type="dxa"/>
            <w:tcBorders>
              <w:top w:val="nil"/>
              <w:left w:val="nil"/>
              <w:bottom w:val="single" w:sz="4" w:space="0" w:color="auto"/>
              <w:right w:val="single" w:sz="4" w:space="0" w:color="auto"/>
            </w:tcBorders>
            <w:shd w:val="clear" w:color="auto" w:fill="auto"/>
            <w:vAlign w:val="center"/>
            <w:hideMark/>
          </w:tcPr>
          <w:p w14:paraId="241CF9FB"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06AEDBB1"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7566FA07"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21F23B97"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64E4E306"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c>
          <w:tcPr>
            <w:tcW w:w="1162" w:type="dxa"/>
            <w:tcBorders>
              <w:top w:val="nil"/>
              <w:left w:val="nil"/>
              <w:bottom w:val="single" w:sz="4" w:space="0" w:color="auto"/>
              <w:right w:val="single" w:sz="4" w:space="0" w:color="auto"/>
            </w:tcBorders>
            <w:shd w:val="clear" w:color="auto" w:fill="auto"/>
            <w:noWrap/>
            <w:vAlign w:val="bottom"/>
            <w:hideMark/>
          </w:tcPr>
          <w:p w14:paraId="3BE64ED9"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625EA9D7"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A92D72E"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xml:space="preserve"> 01 03 00 00 00 0000 000</w:t>
            </w:r>
          </w:p>
        </w:tc>
        <w:tc>
          <w:tcPr>
            <w:tcW w:w="7654" w:type="dxa"/>
            <w:tcBorders>
              <w:top w:val="nil"/>
              <w:left w:val="nil"/>
              <w:bottom w:val="single" w:sz="4" w:space="0" w:color="auto"/>
              <w:right w:val="single" w:sz="4" w:space="0" w:color="auto"/>
            </w:tcBorders>
            <w:shd w:val="clear" w:color="auto" w:fill="auto"/>
            <w:vAlign w:val="center"/>
            <w:hideMark/>
          </w:tcPr>
          <w:p w14:paraId="3E55C445" w14:textId="77777777" w:rsidR="00DC6CC9" w:rsidRPr="00493D5E" w:rsidRDefault="00DC6CC9" w:rsidP="00493D5E">
            <w:pPr>
              <w:spacing w:after="0" w:line="240" w:lineRule="auto"/>
              <w:rPr>
                <w:rFonts w:ascii="Times New Roman" w:eastAsia="Times New Roman" w:hAnsi="Times New Roman" w:cs="Times New Roman"/>
                <w:b/>
                <w:bCs/>
                <w:color w:val="000000"/>
                <w:sz w:val="16"/>
                <w:szCs w:val="16"/>
                <w:lang w:eastAsia="ru-RU"/>
              </w:rPr>
            </w:pPr>
            <w:r w:rsidRPr="00493D5E">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62" w:type="dxa"/>
            <w:tcBorders>
              <w:top w:val="nil"/>
              <w:left w:val="nil"/>
              <w:bottom w:val="single" w:sz="4" w:space="0" w:color="auto"/>
              <w:right w:val="single" w:sz="4" w:space="0" w:color="auto"/>
            </w:tcBorders>
            <w:shd w:val="clear" w:color="auto" w:fill="auto"/>
            <w:noWrap/>
            <w:vAlign w:val="bottom"/>
            <w:hideMark/>
          </w:tcPr>
          <w:p w14:paraId="7B576C9F"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w:t>
            </w:r>
          </w:p>
        </w:tc>
      </w:tr>
      <w:tr w:rsidR="00DC6CC9" w:rsidRPr="00493D5E" w14:paraId="07F3E26D"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4A698E3"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01 03 00 00 00 0000 700</w:t>
            </w:r>
          </w:p>
        </w:tc>
        <w:tc>
          <w:tcPr>
            <w:tcW w:w="7654" w:type="dxa"/>
            <w:tcBorders>
              <w:top w:val="nil"/>
              <w:left w:val="nil"/>
              <w:bottom w:val="single" w:sz="4" w:space="0" w:color="auto"/>
              <w:right w:val="single" w:sz="4" w:space="0" w:color="auto"/>
            </w:tcBorders>
            <w:shd w:val="clear" w:color="auto" w:fill="auto"/>
            <w:vAlign w:val="center"/>
            <w:hideMark/>
          </w:tcPr>
          <w:p w14:paraId="66441900"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5D7FFB5A"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51DCEC33"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2422FAA"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01 03 00 00 10 0000 710</w:t>
            </w:r>
          </w:p>
        </w:tc>
        <w:tc>
          <w:tcPr>
            <w:tcW w:w="7654" w:type="dxa"/>
            <w:tcBorders>
              <w:top w:val="nil"/>
              <w:left w:val="nil"/>
              <w:bottom w:val="single" w:sz="4" w:space="0" w:color="auto"/>
              <w:right w:val="single" w:sz="4" w:space="0" w:color="auto"/>
            </w:tcBorders>
            <w:shd w:val="clear" w:color="auto" w:fill="auto"/>
            <w:vAlign w:val="center"/>
            <w:hideMark/>
          </w:tcPr>
          <w:p w14:paraId="302B4BD9" w14:textId="77777777" w:rsidR="00DC6CC9" w:rsidRPr="00493D5E" w:rsidRDefault="00DC6CC9" w:rsidP="00493D5E">
            <w:pPr>
              <w:spacing w:after="0" w:line="240" w:lineRule="auto"/>
              <w:rPr>
                <w:rFonts w:ascii="Times New Roman" w:eastAsia="Times New Roman" w:hAnsi="Times New Roman" w:cs="Times New Roman"/>
                <w:color w:val="000000"/>
                <w:sz w:val="16"/>
                <w:szCs w:val="16"/>
                <w:lang w:eastAsia="ru-RU"/>
              </w:rPr>
            </w:pPr>
            <w:r w:rsidRPr="00493D5E">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08099B6D"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172FA411"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35E49F4"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01 03 00 00 00 0000 800</w:t>
            </w:r>
          </w:p>
        </w:tc>
        <w:tc>
          <w:tcPr>
            <w:tcW w:w="7654" w:type="dxa"/>
            <w:tcBorders>
              <w:top w:val="nil"/>
              <w:left w:val="nil"/>
              <w:bottom w:val="single" w:sz="4" w:space="0" w:color="auto"/>
              <w:right w:val="single" w:sz="4" w:space="0" w:color="auto"/>
            </w:tcBorders>
            <w:shd w:val="clear" w:color="auto" w:fill="auto"/>
            <w:vAlign w:val="center"/>
            <w:hideMark/>
          </w:tcPr>
          <w:p w14:paraId="7347DEEB" w14:textId="77777777" w:rsidR="00DC6CC9" w:rsidRPr="00493D5E" w:rsidRDefault="00DC6CC9" w:rsidP="00493D5E">
            <w:pPr>
              <w:spacing w:after="0" w:line="240" w:lineRule="auto"/>
              <w:rPr>
                <w:rFonts w:ascii="Times New Roman" w:eastAsia="Times New Roman" w:hAnsi="Times New Roman" w:cs="Times New Roman"/>
                <w:color w:val="000000"/>
                <w:sz w:val="16"/>
                <w:szCs w:val="16"/>
                <w:lang w:eastAsia="ru-RU"/>
              </w:rPr>
            </w:pPr>
            <w:r w:rsidRPr="00493D5E">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273FCFF0"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3A00677C"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9B5CC76"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01 03 00 00 10 0000 810</w:t>
            </w:r>
          </w:p>
        </w:tc>
        <w:tc>
          <w:tcPr>
            <w:tcW w:w="7654" w:type="dxa"/>
            <w:tcBorders>
              <w:top w:val="nil"/>
              <w:left w:val="nil"/>
              <w:bottom w:val="single" w:sz="4" w:space="0" w:color="auto"/>
              <w:right w:val="single" w:sz="4" w:space="0" w:color="auto"/>
            </w:tcBorders>
            <w:shd w:val="clear" w:color="auto" w:fill="auto"/>
            <w:vAlign w:val="center"/>
            <w:hideMark/>
          </w:tcPr>
          <w:p w14:paraId="6E718BC1"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150B507F"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3EA6E7BC"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3C8EDD7C"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4FD3A4EE"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c>
          <w:tcPr>
            <w:tcW w:w="1162" w:type="dxa"/>
            <w:tcBorders>
              <w:top w:val="nil"/>
              <w:left w:val="nil"/>
              <w:bottom w:val="single" w:sz="4" w:space="0" w:color="auto"/>
              <w:right w:val="single" w:sz="4" w:space="0" w:color="auto"/>
            </w:tcBorders>
            <w:shd w:val="clear" w:color="auto" w:fill="auto"/>
            <w:noWrap/>
            <w:vAlign w:val="bottom"/>
            <w:hideMark/>
          </w:tcPr>
          <w:p w14:paraId="056B11DC"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2315AEB5"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414EBBE"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xml:space="preserve"> 01 05 00 00 00 0000 000</w:t>
            </w:r>
          </w:p>
        </w:tc>
        <w:tc>
          <w:tcPr>
            <w:tcW w:w="7654" w:type="dxa"/>
            <w:tcBorders>
              <w:top w:val="nil"/>
              <w:left w:val="nil"/>
              <w:bottom w:val="single" w:sz="4" w:space="0" w:color="auto"/>
              <w:right w:val="single" w:sz="4" w:space="0" w:color="auto"/>
            </w:tcBorders>
            <w:shd w:val="clear" w:color="auto" w:fill="auto"/>
            <w:vAlign w:val="center"/>
            <w:hideMark/>
          </w:tcPr>
          <w:p w14:paraId="51A4A6B3"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62" w:type="dxa"/>
            <w:tcBorders>
              <w:top w:val="nil"/>
              <w:left w:val="nil"/>
              <w:bottom w:val="single" w:sz="4" w:space="0" w:color="auto"/>
              <w:right w:val="single" w:sz="4" w:space="0" w:color="auto"/>
            </w:tcBorders>
            <w:shd w:val="clear" w:color="auto" w:fill="auto"/>
            <w:noWrap/>
            <w:vAlign w:val="center"/>
            <w:hideMark/>
          </w:tcPr>
          <w:p w14:paraId="349BF03A" w14:textId="77777777" w:rsidR="00DC6CC9" w:rsidRPr="00493D5E" w:rsidRDefault="00DC6CC9" w:rsidP="00493D5E">
            <w:pPr>
              <w:spacing w:after="0" w:line="240" w:lineRule="auto"/>
              <w:jc w:val="center"/>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-8 805 697,01</w:t>
            </w:r>
          </w:p>
        </w:tc>
      </w:tr>
      <w:tr w:rsidR="00DC6CC9" w:rsidRPr="00493D5E" w14:paraId="2774588A"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1DC1525"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01 05 00 00 00 0000 500</w:t>
            </w:r>
          </w:p>
        </w:tc>
        <w:tc>
          <w:tcPr>
            <w:tcW w:w="7654" w:type="dxa"/>
            <w:tcBorders>
              <w:top w:val="nil"/>
              <w:left w:val="nil"/>
              <w:bottom w:val="single" w:sz="4" w:space="0" w:color="auto"/>
              <w:right w:val="single" w:sz="4" w:space="0" w:color="auto"/>
            </w:tcBorders>
            <w:shd w:val="clear" w:color="auto" w:fill="auto"/>
            <w:vAlign w:val="center"/>
            <w:hideMark/>
          </w:tcPr>
          <w:p w14:paraId="4323F98B"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Увеличение остатков средств бюджетов</w:t>
            </w:r>
          </w:p>
        </w:tc>
        <w:tc>
          <w:tcPr>
            <w:tcW w:w="1162" w:type="dxa"/>
            <w:tcBorders>
              <w:top w:val="nil"/>
              <w:left w:val="nil"/>
              <w:bottom w:val="single" w:sz="4" w:space="0" w:color="auto"/>
              <w:right w:val="single" w:sz="4" w:space="0" w:color="auto"/>
            </w:tcBorders>
            <w:shd w:val="clear" w:color="auto" w:fill="auto"/>
            <w:noWrap/>
            <w:vAlign w:val="center"/>
            <w:hideMark/>
          </w:tcPr>
          <w:p w14:paraId="56291FD0" w14:textId="77777777" w:rsidR="00DC6CC9" w:rsidRPr="00493D5E" w:rsidRDefault="00DC6CC9" w:rsidP="00493D5E">
            <w:pPr>
              <w:spacing w:after="0" w:line="240" w:lineRule="auto"/>
              <w:jc w:val="center"/>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13 160 541,03</w:t>
            </w:r>
          </w:p>
        </w:tc>
      </w:tr>
      <w:tr w:rsidR="00DC6CC9" w:rsidRPr="00493D5E" w14:paraId="3AE0CC11"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57562C1"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01 05 02 00 00 0000 500</w:t>
            </w:r>
          </w:p>
        </w:tc>
        <w:tc>
          <w:tcPr>
            <w:tcW w:w="7654" w:type="dxa"/>
            <w:tcBorders>
              <w:top w:val="nil"/>
              <w:left w:val="nil"/>
              <w:bottom w:val="single" w:sz="4" w:space="0" w:color="auto"/>
              <w:right w:val="single" w:sz="4" w:space="0" w:color="auto"/>
            </w:tcBorders>
            <w:shd w:val="clear" w:color="auto" w:fill="auto"/>
            <w:vAlign w:val="center"/>
            <w:hideMark/>
          </w:tcPr>
          <w:p w14:paraId="735A4E91"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Увеличение прочих остатков средств бюджетов</w:t>
            </w:r>
          </w:p>
        </w:tc>
        <w:tc>
          <w:tcPr>
            <w:tcW w:w="1162" w:type="dxa"/>
            <w:tcBorders>
              <w:top w:val="nil"/>
              <w:left w:val="nil"/>
              <w:bottom w:val="single" w:sz="4" w:space="0" w:color="auto"/>
              <w:right w:val="single" w:sz="4" w:space="0" w:color="auto"/>
            </w:tcBorders>
            <w:shd w:val="clear" w:color="auto" w:fill="auto"/>
            <w:noWrap/>
            <w:vAlign w:val="center"/>
            <w:hideMark/>
          </w:tcPr>
          <w:p w14:paraId="6A850350" w14:textId="77777777" w:rsidR="00DC6CC9" w:rsidRPr="00493D5E" w:rsidRDefault="00DC6CC9" w:rsidP="00493D5E">
            <w:pPr>
              <w:spacing w:after="0" w:line="240" w:lineRule="auto"/>
              <w:jc w:val="center"/>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13 160 541,03</w:t>
            </w:r>
          </w:p>
        </w:tc>
      </w:tr>
      <w:tr w:rsidR="00DC6CC9" w:rsidRPr="00493D5E" w14:paraId="04A43C18"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D017713"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01 05 02 01 00 0000 510</w:t>
            </w:r>
          </w:p>
        </w:tc>
        <w:tc>
          <w:tcPr>
            <w:tcW w:w="7654" w:type="dxa"/>
            <w:tcBorders>
              <w:top w:val="nil"/>
              <w:left w:val="nil"/>
              <w:bottom w:val="single" w:sz="4" w:space="0" w:color="auto"/>
              <w:right w:val="single" w:sz="4" w:space="0" w:color="auto"/>
            </w:tcBorders>
            <w:shd w:val="clear" w:color="auto" w:fill="auto"/>
            <w:noWrap/>
            <w:vAlign w:val="center"/>
            <w:hideMark/>
          </w:tcPr>
          <w:p w14:paraId="1C41F802"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62" w:type="dxa"/>
            <w:tcBorders>
              <w:top w:val="nil"/>
              <w:left w:val="nil"/>
              <w:bottom w:val="single" w:sz="4" w:space="0" w:color="auto"/>
              <w:right w:val="single" w:sz="4" w:space="0" w:color="auto"/>
            </w:tcBorders>
            <w:shd w:val="clear" w:color="auto" w:fill="auto"/>
            <w:noWrap/>
            <w:vAlign w:val="center"/>
            <w:hideMark/>
          </w:tcPr>
          <w:p w14:paraId="29D431FB" w14:textId="77777777" w:rsidR="00DC6CC9" w:rsidRPr="00493D5E" w:rsidRDefault="00DC6CC9" w:rsidP="00493D5E">
            <w:pPr>
              <w:spacing w:after="0" w:line="240" w:lineRule="auto"/>
              <w:jc w:val="center"/>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13 160 541,03</w:t>
            </w:r>
          </w:p>
        </w:tc>
      </w:tr>
      <w:tr w:rsidR="00DC6CC9" w:rsidRPr="00493D5E" w14:paraId="06DE9339"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BA21A5E"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01 05 02 01 10 0000 510</w:t>
            </w:r>
          </w:p>
        </w:tc>
        <w:tc>
          <w:tcPr>
            <w:tcW w:w="7654" w:type="dxa"/>
            <w:tcBorders>
              <w:top w:val="nil"/>
              <w:left w:val="nil"/>
              <w:bottom w:val="single" w:sz="4" w:space="0" w:color="auto"/>
              <w:right w:val="single" w:sz="4" w:space="0" w:color="auto"/>
            </w:tcBorders>
            <w:shd w:val="clear" w:color="auto" w:fill="auto"/>
            <w:vAlign w:val="center"/>
            <w:hideMark/>
          </w:tcPr>
          <w:p w14:paraId="04DA6417" w14:textId="77777777" w:rsidR="00DC6CC9" w:rsidRPr="00493D5E" w:rsidRDefault="00DC6CC9" w:rsidP="00493D5E">
            <w:pPr>
              <w:spacing w:after="0" w:line="240" w:lineRule="auto"/>
              <w:rPr>
                <w:rFonts w:ascii="Times New Roman" w:eastAsia="Times New Roman" w:hAnsi="Times New Roman" w:cs="Times New Roman"/>
                <w:color w:val="000000"/>
                <w:sz w:val="16"/>
                <w:szCs w:val="16"/>
                <w:lang w:eastAsia="ru-RU"/>
              </w:rPr>
            </w:pPr>
            <w:r w:rsidRPr="00493D5E">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162" w:type="dxa"/>
            <w:tcBorders>
              <w:top w:val="nil"/>
              <w:left w:val="nil"/>
              <w:bottom w:val="single" w:sz="4" w:space="0" w:color="auto"/>
              <w:right w:val="single" w:sz="4" w:space="0" w:color="auto"/>
            </w:tcBorders>
            <w:shd w:val="clear" w:color="auto" w:fill="auto"/>
            <w:noWrap/>
            <w:vAlign w:val="center"/>
            <w:hideMark/>
          </w:tcPr>
          <w:p w14:paraId="493E74F6" w14:textId="77777777" w:rsidR="00DC6CC9" w:rsidRPr="00493D5E" w:rsidRDefault="00DC6CC9" w:rsidP="00493D5E">
            <w:pPr>
              <w:spacing w:after="0" w:line="240" w:lineRule="auto"/>
              <w:jc w:val="center"/>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13 160 541,03</w:t>
            </w:r>
          </w:p>
        </w:tc>
      </w:tr>
      <w:tr w:rsidR="00DC6CC9" w:rsidRPr="00493D5E" w14:paraId="1C30DEC0"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3C2A795"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01 05 00 00 00 0000 600</w:t>
            </w:r>
          </w:p>
        </w:tc>
        <w:tc>
          <w:tcPr>
            <w:tcW w:w="7654" w:type="dxa"/>
            <w:tcBorders>
              <w:top w:val="nil"/>
              <w:left w:val="nil"/>
              <w:bottom w:val="single" w:sz="4" w:space="0" w:color="auto"/>
              <w:right w:val="single" w:sz="4" w:space="0" w:color="auto"/>
            </w:tcBorders>
            <w:shd w:val="clear" w:color="auto" w:fill="auto"/>
            <w:vAlign w:val="center"/>
            <w:hideMark/>
          </w:tcPr>
          <w:p w14:paraId="7DA3C99B" w14:textId="77777777" w:rsidR="00DC6CC9" w:rsidRPr="00493D5E" w:rsidRDefault="00DC6CC9" w:rsidP="00493D5E">
            <w:pPr>
              <w:spacing w:after="0" w:line="240" w:lineRule="auto"/>
              <w:rPr>
                <w:rFonts w:ascii="Times New Roman" w:eastAsia="Times New Roman" w:hAnsi="Times New Roman" w:cs="Times New Roman"/>
                <w:color w:val="000000"/>
                <w:sz w:val="16"/>
                <w:szCs w:val="16"/>
                <w:lang w:eastAsia="ru-RU"/>
              </w:rPr>
            </w:pPr>
            <w:r w:rsidRPr="00493D5E">
              <w:rPr>
                <w:rFonts w:ascii="Times New Roman" w:eastAsia="Times New Roman" w:hAnsi="Times New Roman" w:cs="Times New Roman"/>
                <w:color w:val="000000"/>
                <w:sz w:val="16"/>
                <w:szCs w:val="16"/>
                <w:lang w:eastAsia="ru-RU"/>
              </w:rPr>
              <w:t>Уменьшение остатков средств бюджетов</w:t>
            </w:r>
          </w:p>
        </w:tc>
        <w:tc>
          <w:tcPr>
            <w:tcW w:w="1162" w:type="dxa"/>
            <w:tcBorders>
              <w:top w:val="nil"/>
              <w:left w:val="nil"/>
              <w:bottom w:val="single" w:sz="4" w:space="0" w:color="auto"/>
              <w:right w:val="single" w:sz="4" w:space="0" w:color="auto"/>
            </w:tcBorders>
            <w:shd w:val="clear" w:color="auto" w:fill="auto"/>
            <w:vAlign w:val="center"/>
            <w:hideMark/>
          </w:tcPr>
          <w:p w14:paraId="0F7A2E48" w14:textId="77777777" w:rsidR="00DC6CC9" w:rsidRPr="00493D5E" w:rsidRDefault="00DC6CC9" w:rsidP="00493D5E">
            <w:pPr>
              <w:spacing w:after="0" w:line="240" w:lineRule="auto"/>
              <w:jc w:val="center"/>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21 966 238,04</w:t>
            </w:r>
          </w:p>
        </w:tc>
      </w:tr>
      <w:tr w:rsidR="00DC6CC9" w:rsidRPr="00493D5E" w14:paraId="201313DE"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9DE2C6A"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01 05 02 00 00 0000 600</w:t>
            </w:r>
          </w:p>
        </w:tc>
        <w:tc>
          <w:tcPr>
            <w:tcW w:w="7654" w:type="dxa"/>
            <w:tcBorders>
              <w:top w:val="nil"/>
              <w:left w:val="nil"/>
              <w:bottom w:val="single" w:sz="4" w:space="0" w:color="auto"/>
              <w:right w:val="single" w:sz="4" w:space="0" w:color="auto"/>
            </w:tcBorders>
            <w:shd w:val="clear" w:color="auto" w:fill="auto"/>
            <w:vAlign w:val="center"/>
            <w:hideMark/>
          </w:tcPr>
          <w:p w14:paraId="7B5AAEFA" w14:textId="77777777" w:rsidR="00DC6CC9" w:rsidRPr="00493D5E" w:rsidRDefault="00DC6CC9" w:rsidP="00493D5E">
            <w:pPr>
              <w:spacing w:after="0" w:line="240" w:lineRule="auto"/>
              <w:rPr>
                <w:rFonts w:ascii="Times New Roman" w:eastAsia="Times New Roman" w:hAnsi="Times New Roman" w:cs="Times New Roman"/>
                <w:color w:val="000000"/>
                <w:sz w:val="16"/>
                <w:szCs w:val="16"/>
                <w:lang w:eastAsia="ru-RU"/>
              </w:rPr>
            </w:pPr>
            <w:r w:rsidRPr="00493D5E">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62" w:type="dxa"/>
            <w:tcBorders>
              <w:top w:val="nil"/>
              <w:left w:val="nil"/>
              <w:bottom w:val="single" w:sz="4" w:space="0" w:color="auto"/>
              <w:right w:val="single" w:sz="4" w:space="0" w:color="auto"/>
            </w:tcBorders>
            <w:shd w:val="clear" w:color="auto" w:fill="auto"/>
            <w:vAlign w:val="center"/>
            <w:hideMark/>
          </w:tcPr>
          <w:p w14:paraId="60F7B02B" w14:textId="77777777" w:rsidR="00DC6CC9" w:rsidRPr="00493D5E" w:rsidRDefault="00DC6CC9" w:rsidP="00493D5E">
            <w:pPr>
              <w:spacing w:after="0" w:line="240" w:lineRule="auto"/>
              <w:jc w:val="center"/>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21 966 238,04</w:t>
            </w:r>
          </w:p>
        </w:tc>
      </w:tr>
      <w:tr w:rsidR="00DC6CC9" w:rsidRPr="00493D5E" w14:paraId="014D57D4"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6EDDF21"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01 05 02 01 00 0000 610</w:t>
            </w:r>
          </w:p>
        </w:tc>
        <w:tc>
          <w:tcPr>
            <w:tcW w:w="7654" w:type="dxa"/>
            <w:tcBorders>
              <w:top w:val="nil"/>
              <w:left w:val="nil"/>
              <w:bottom w:val="single" w:sz="4" w:space="0" w:color="auto"/>
              <w:right w:val="single" w:sz="4" w:space="0" w:color="auto"/>
            </w:tcBorders>
            <w:shd w:val="clear" w:color="auto" w:fill="auto"/>
            <w:vAlign w:val="center"/>
            <w:hideMark/>
          </w:tcPr>
          <w:p w14:paraId="3E95A04C"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62" w:type="dxa"/>
            <w:tcBorders>
              <w:top w:val="nil"/>
              <w:left w:val="nil"/>
              <w:bottom w:val="single" w:sz="4" w:space="0" w:color="auto"/>
              <w:right w:val="single" w:sz="4" w:space="0" w:color="auto"/>
            </w:tcBorders>
            <w:shd w:val="clear" w:color="auto" w:fill="auto"/>
            <w:vAlign w:val="center"/>
            <w:hideMark/>
          </w:tcPr>
          <w:p w14:paraId="0D335D01" w14:textId="77777777" w:rsidR="00DC6CC9" w:rsidRPr="00493D5E" w:rsidRDefault="00DC6CC9" w:rsidP="00493D5E">
            <w:pPr>
              <w:spacing w:after="0" w:line="240" w:lineRule="auto"/>
              <w:jc w:val="center"/>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21 966 238,04</w:t>
            </w:r>
          </w:p>
        </w:tc>
      </w:tr>
      <w:tr w:rsidR="00DC6CC9" w:rsidRPr="00493D5E" w14:paraId="4A57C58E"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F2F05A2"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01 05 02 01 10 0000 610</w:t>
            </w:r>
          </w:p>
        </w:tc>
        <w:tc>
          <w:tcPr>
            <w:tcW w:w="7654" w:type="dxa"/>
            <w:tcBorders>
              <w:top w:val="nil"/>
              <w:left w:val="nil"/>
              <w:bottom w:val="single" w:sz="4" w:space="0" w:color="auto"/>
              <w:right w:val="single" w:sz="4" w:space="0" w:color="auto"/>
            </w:tcBorders>
            <w:shd w:val="clear" w:color="auto" w:fill="auto"/>
            <w:vAlign w:val="center"/>
            <w:hideMark/>
          </w:tcPr>
          <w:p w14:paraId="19F7D260"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162" w:type="dxa"/>
            <w:tcBorders>
              <w:top w:val="nil"/>
              <w:left w:val="nil"/>
              <w:bottom w:val="single" w:sz="4" w:space="0" w:color="auto"/>
              <w:right w:val="single" w:sz="4" w:space="0" w:color="auto"/>
            </w:tcBorders>
            <w:shd w:val="clear" w:color="auto" w:fill="auto"/>
            <w:vAlign w:val="center"/>
            <w:hideMark/>
          </w:tcPr>
          <w:p w14:paraId="534E6688" w14:textId="77777777" w:rsidR="00DC6CC9" w:rsidRPr="00493D5E" w:rsidRDefault="00DC6CC9" w:rsidP="00493D5E">
            <w:pPr>
              <w:spacing w:after="0" w:line="240" w:lineRule="auto"/>
              <w:jc w:val="center"/>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21 966 238,04</w:t>
            </w:r>
          </w:p>
        </w:tc>
      </w:tr>
      <w:tr w:rsidR="00DC6CC9" w:rsidRPr="00493D5E" w14:paraId="7F5E64B8"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2442B607"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c>
          <w:tcPr>
            <w:tcW w:w="7654" w:type="dxa"/>
            <w:tcBorders>
              <w:top w:val="nil"/>
              <w:left w:val="nil"/>
              <w:bottom w:val="single" w:sz="4" w:space="0" w:color="auto"/>
              <w:right w:val="single" w:sz="4" w:space="0" w:color="auto"/>
            </w:tcBorders>
            <w:shd w:val="clear" w:color="auto" w:fill="auto"/>
            <w:hideMark/>
          </w:tcPr>
          <w:p w14:paraId="2E4DE211"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c>
          <w:tcPr>
            <w:tcW w:w="1162" w:type="dxa"/>
            <w:tcBorders>
              <w:top w:val="nil"/>
              <w:left w:val="nil"/>
              <w:bottom w:val="single" w:sz="4" w:space="0" w:color="auto"/>
              <w:right w:val="single" w:sz="4" w:space="0" w:color="auto"/>
            </w:tcBorders>
            <w:shd w:val="clear" w:color="auto" w:fill="auto"/>
            <w:noWrap/>
            <w:vAlign w:val="bottom"/>
            <w:hideMark/>
          </w:tcPr>
          <w:p w14:paraId="7CE67080" w14:textId="77777777" w:rsidR="00DC6CC9" w:rsidRPr="00493D5E" w:rsidRDefault="00DC6CC9" w:rsidP="00493D5E">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7DABF9F6"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34AE193"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xml:space="preserve"> 01 06 00 00 00 0000 000</w:t>
            </w:r>
          </w:p>
        </w:tc>
        <w:tc>
          <w:tcPr>
            <w:tcW w:w="7654" w:type="dxa"/>
            <w:tcBorders>
              <w:top w:val="nil"/>
              <w:left w:val="nil"/>
              <w:bottom w:val="single" w:sz="4" w:space="0" w:color="auto"/>
              <w:right w:val="single" w:sz="4" w:space="0" w:color="auto"/>
            </w:tcBorders>
            <w:shd w:val="clear" w:color="auto" w:fill="auto"/>
            <w:vAlign w:val="center"/>
            <w:hideMark/>
          </w:tcPr>
          <w:p w14:paraId="4ABCB29F"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62" w:type="dxa"/>
            <w:tcBorders>
              <w:top w:val="nil"/>
              <w:left w:val="nil"/>
              <w:bottom w:val="single" w:sz="4" w:space="0" w:color="auto"/>
              <w:right w:val="single" w:sz="4" w:space="0" w:color="auto"/>
            </w:tcBorders>
            <w:shd w:val="clear" w:color="auto" w:fill="auto"/>
            <w:noWrap/>
            <w:vAlign w:val="bottom"/>
            <w:hideMark/>
          </w:tcPr>
          <w:p w14:paraId="441D5F05"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w:t>
            </w:r>
          </w:p>
        </w:tc>
      </w:tr>
      <w:tr w:rsidR="00DC6CC9" w:rsidRPr="00493D5E" w14:paraId="7FBD12A0" w14:textId="77777777" w:rsidTr="00DC6CC9">
        <w:trPr>
          <w:gridAfter w:val="1"/>
          <w:wAfter w:w="14" w:type="dxa"/>
          <w:trHeight w:val="70"/>
        </w:trPr>
        <w:tc>
          <w:tcPr>
            <w:tcW w:w="2127"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49A145AE"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01 06 04 00 00 0000 000</w:t>
            </w:r>
          </w:p>
        </w:tc>
        <w:tc>
          <w:tcPr>
            <w:tcW w:w="7654" w:type="dxa"/>
            <w:tcBorders>
              <w:top w:val="single" w:sz="4" w:space="0" w:color="969696"/>
              <w:left w:val="nil"/>
              <w:bottom w:val="single" w:sz="4" w:space="0" w:color="969696"/>
              <w:right w:val="single" w:sz="4" w:space="0" w:color="969696"/>
            </w:tcBorders>
            <w:shd w:val="clear" w:color="auto" w:fill="auto"/>
            <w:vAlign w:val="center"/>
            <w:hideMark/>
          </w:tcPr>
          <w:p w14:paraId="4AFB1308"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6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1D15E630" w14:textId="77777777" w:rsidR="00DC6CC9" w:rsidRPr="00493D5E" w:rsidRDefault="00DC6CC9" w:rsidP="00493D5E">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w:t>
            </w:r>
          </w:p>
        </w:tc>
      </w:tr>
      <w:tr w:rsidR="00DC6CC9" w:rsidRPr="00493D5E" w14:paraId="5AAA19D5" w14:textId="77777777" w:rsidTr="00DC6CC9">
        <w:trPr>
          <w:gridAfter w:val="1"/>
          <w:wAfter w:w="14" w:type="dxa"/>
          <w:trHeight w:val="70"/>
        </w:trPr>
        <w:tc>
          <w:tcPr>
            <w:tcW w:w="2127" w:type="dxa"/>
            <w:tcBorders>
              <w:top w:val="nil"/>
              <w:left w:val="single" w:sz="4" w:space="0" w:color="auto"/>
              <w:bottom w:val="single" w:sz="4" w:space="0" w:color="969696"/>
              <w:right w:val="single" w:sz="4" w:space="0" w:color="auto"/>
            </w:tcBorders>
            <w:shd w:val="clear" w:color="auto" w:fill="auto"/>
            <w:vAlign w:val="center"/>
          </w:tcPr>
          <w:p w14:paraId="168EA751" w14:textId="5361D97B"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01 06 04 00 00 0000 800</w:t>
            </w:r>
          </w:p>
        </w:tc>
        <w:tc>
          <w:tcPr>
            <w:tcW w:w="7654" w:type="dxa"/>
            <w:tcBorders>
              <w:top w:val="nil"/>
              <w:left w:val="nil"/>
              <w:bottom w:val="single" w:sz="4" w:space="0" w:color="969696"/>
              <w:right w:val="single" w:sz="4" w:space="0" w:color="969696"/>
            </w:tcBorders>
            <w:shd w:val="clear" w:color="auto" w:fill="auto"/>
            <w:vAlign w:val="center"/>
          </w:tcPr>
          <w:p w14:paraId="79B57B61" w14:textId="6BE12430"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62" w:type="dxa"/>
            <w:tcBorders>
              <w:top w:val="nil"/>
              <w:left w:val="single" w:sz="4" w:space="0" w:color="auto"/>
              <w:bottom w:val="single" w:sz="4" w:space="0" w:color="969696"/>
              <w:right w:val="single" w:sz="4" w:space="0" w:color="auto"/>
            </w:tcBorders>
            <w:shd w:val="clear" w:color="auto" w:fill="auto"/>
            <w:noWrap/>
            <w:vAlign w:val="bottom"/>
          </w:tcPr>
          <w:p w14:paraId="424B37D7"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p>
        </w:tc>
      </w:tr>
      <w:tr w:rsidR="00DC6CC9" w:rsidRPr="00493D5E" w14:paraId="3280F660" w14:textId="77777777" w:rsidTr="00DC6CC9">
        <w:trPr>
          <w:gridAfter w:val="1"/>
          <w:wAfter w:w="14" w:type="dxa"/>
          <w:trHeight w:val="70"/>
        </w:trPr>
        <w:tc>
          <w:tcPr>
            <w:tcW w:w="2127" w:type="dxa"/>
            <w:tcBorders>
              <w:top w:val="nil"/>
              <w:left w:val="single" w:sz="4" w:space="0" w:color="auto"/>
              <w:bottom w:val="single" w:sz="4" w:space="0" w:color="969696"/>
              <w:right w:val="single" w:sz="4" w:space="0" w:color="auto"/>
            </w:tcBorders>
            <w:shd w:val="clear" w:color="auto" w:fill="auto"/>
            <w:vAlign w:val="center"/>
            <w:hideMark/>
          </w:tcPr>
          <w:p w14:paraId="69DB9581"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01 06 04 00 01 0000 810</w:t>
            </w:r>
          </w:p>
        </w:tc>
        <w:tc>
          <w:tcPr>
            <w:tcW w:w="7654" w:type="dxa"/>
            <w:tcBorders>
              <w:top w:val="nil"/>
              <w:left w:val="nil"/>
              <w:bottom w:val="single" w:sz="4" w:space="0" w:color="969696"/>
              <w:right w:val="single" w:sz="4" w:space="0" w:color="969696"/>
            </w:tcBorders>
            <w:shd w:val="clear" w:color="auto" w:fill="auto"/>
            <w:vAlign w:val="center"/>
            <w:hideMark/>
          </w:tcPr>
          <w:p w14:paraId="280371CC"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62" w:type="dxa"/>
            <w:tcBorders>
              <w:top w:val="nil"/>
              <w:left w:val="single" w:sz="4" w:space="0" w:color="auto"/>
              <w:bottom w:val="single" w:sz="4" w:space="0" w:color="969696"/>
              <w:right w:val="single" w:sz="4" w:space="0" w:color="auto"/>
            </w:tcBorders>
            <w:shd w:val="clear" w:color="auto" w:fill="auto"/>
            <w:noWrap/>
            <w:vAlign w:val="bottom"/>
            <w:hideMark/>
          </w:tcPr>
          <w:p w14:paraId="27316339"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321032A4" w14:textId="77777777" w:rsidTr="00DC6CC9">
        <w:trPr>
          <w:gridAfter w:val="1"/>
          <w:wAfter w:w="14" w:type="dxa"/>
          <w:trHeight w:val="7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8958C" w14:textId="77777777" w:rsidR="00DC6CC9" w:rsidRPr="00493D5E" w:rsidRDefault="00DC6CC9" w:rsidP="00DC6CC9">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xml:space="preserve"> 01 06 05 00 00 0000 000</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14:paraId="650DD913" w14:textId="77777777" w:rsidR="00DC6CC9" w:rsidRPr="00493D5E" w:rsidRDefault="00DC6CC9" w:rsidP="00DC6CC9">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62" w:type="dxa"/>
            <w:tcBorders>
              <w:top w:val="single" w:sz="4" w:space="0" w:color="auto"/>
              <w:left w:val="nil"/>
              <w:bottom w:val="single" w:sz="4" w:space="0" w:color="auto"/>
              <w:right w:val="single" w:sz="4" w:space="0" w:color="auto"/>
            </w:tcBorders>
            <w:shd w:val="clear" w:color="auto" w:fill="auto"/>
            <w:noWrap/>
            <w:vAlign w:val="bottom"/>
            <w:hideMark/>
          </w:tcPr>
          <w:p w14:paraId="5F4D971A" w14:textId="77777777" w:rsidR="00DC6CC9" w:rsidRPr="00493D5E" w:rsidRDefault="00DC6CC9" w:rsidP="00DC6CC9">
            <w:pPr>
              <w:spacing w:after="0" w:line="240" w:lineRule="auto"/>
              <w:rPr>
                <w:rFonts w:ascii="Times New Roman" w:eastAsia="Times New Roman" w:hAnsi="Times New Roman" w:cs="Times New Roman"/>
                <w:b/>
                <w:bCs/>
                <w:sz w:val="16"/>
                <w:szCs w:val="16"/>
                <w:lang w:eastAsia="ru-RU"/>
              </w:rPr>
            </w:pPr>
            <w:r w:rsidRPr="00493D5E">
              <w:rPr>
                <w:rFonts w:ascii="Times New Roman" w:eastAsia="Times New Roman" w:hAnsi="Times New Roman" w:cs="Times New Roman"/>
                <w:b/>
                <w:bCs/>
                <w:sz w:val="16"/>
                <w:szCs w:val="16"/>
                <w:lang w:eastAsia="ru-RU"/>
              </w:rPr>
              <w:t> </w:t>
            </w:r>
          </w:p>
        </w:tc>
      </w:tr>
      <w:tr w:rsidR="00DC6CC9" w:rsidRPr="00493D5E" w14:paraId="00BD6B3C"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2738BE1"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01 06 05 00 00 0000 600</w:t>
            </w:r>
          </w:p>
        </w:tc>
        <w:tc>
          <w:tcPr>
            <w:tcW w:w="7654" w:type="dxa"/>
            <w:tcBorders>
              <w:top w:val="nil"/>
              <w:left w:val="nil"/>
              <w:bottom w:val="single" w:sz="4" w:space="0" w:color="auto"/>
              <w:right w:val="single" w:sz="4" w:space="0" w:color="auto"/>
            </w:tcBorders>
            <w:shd w:val="clear" w:color="auto" w:fill="auto"/>
            <w:vAlign w:val="center"/>
            <w:hideMark/>
          </w:tcPr>
          <w:p w14:paraId="15CA0976" w14:textId="77777777" w:rsidR="00DC6CC9" w:rsidRPr="00493D5E" w:rsidRDefault="00DC6CC9" w:rsidP="00DC6CC9">
            <w:pPr>
              <w:spacing w:after="0" w:line="240" w:lineRule="auto"/>
              <w:rPr>
                <w:rFonts w:ascii="Times New Roman" w:eastAsia="Times New Roman" w:hAnsi="Times New Roman" w:cs="Times New Roman"/>
                <w:color w:val="000000"/>
                <w:sz w:val="16"/>
                <w:szCs w:val="16"/>
                <w:lang w:eastAsia="ru-RU"/>
              </w:rPr>
            </w:pPr>
            <w:r w:rsidRPr="00493D5E">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62" w:type="dxa"/>
            <w:tcBorders>
              <w:top w:val="nil"/>
              <w:left w:val="nil"/>
              <w:bottom w:val="single" w:sz="4" w:space="0" w:color="auto"/>
              <w:right w:val="single" w:sz="4" w:space="0" w:color="auto"/>
            </w:tcBorders>
            <w:shd w:val="clear" w:color="auto" w:fill="auto"/>
            <w:noWrap/>
            <w:vAlign w:val="bottom"/>
            <w:hideMark/>
          </w:tcPr>
          <w:p w14:paraId="02D9BBBA"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0E57A407"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DC78E79"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01 06 05 01 10 0000 640</w:t>
            </w:r>
          </w:p>
        </w:tc>
        <w:tc>
          <w:tcPr>
            <w:tcW w:w="7654" w:type="dxa"/>
            <w:tcBorders>
              <w:top w:val="nil"/>
              <w:left w:val="nil"/>
              <w:bottom w:val="single" w:sz="4" w:space="0" w:color="auto"/>
              <w:right w:val="single" w:sz="4" w:space="0" w:color="auto"/>
            </w:tcBorders>
            <w:shd w:val="clear" w:color="auto" w:fill="auto"/>
            <w:vAlign w:val="center"/>
            <w:hideMark/>
          </w:tcPr>
          <w:p w14:paraId="6BB1A234"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18A8A000"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59A2F1C2"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33C512C"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01 06 05 02 10 0000 640</w:t>
            </w:r>
          </w:p>
        </w:tc>
        <w:tc>
          <w:tcPr>
            <w:tcW w:w="7654" w:type="dxa"/>
            <w:tcBorders>
              <w:top w:val="nil"/>
              <w:left w:val="nil"/>
              <w:bottom w:val="nil"/>
              <w:right w:val="nil"/>
            </w:tcBorders>
            <w:shd w:val="clear" w:color="auto" w:fill="auto"/>
            <w:vAlign w:val="center"/>
            <w:hideMark/>
          </w:tcPr>
          <w:p w14:paraId="4C02DA67" w14:textId="77777777" w:rsidR="00DC6CC9" w:rsidRPr="00493D5E" w:rsidRDefault="00DC6CC9" w:rsidP="00DC6CC9">
            <w:pPr>
              <w:spacing w:after="0" w:line="240" w:lineRule="auto"/>
              <w:jc w:val="both"/>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162" w:type="dxa"/>
            <w:tcBorders>
              <w:top w:val="nil"/>
              <w:left w:val="single" w:sz="4" w:space="0" w:color="auto"/>
              <w:bottom w:val="single" w:sz="4" w:space="0" w:color="auto"/>
              <w:right w:val="single" w:sz="4" w:space="0" w:color="auto"/>
            </w:tcBorders>
            <w:shd w:val="clear" w:color="auto" w:fill="auto"/>
            <w:noWrap/>
            <w:vAlign w:val="bottom"/>
            <w:hideMark/>
          </w:tcPr>
          <w:p w14:paraId="24817DF5"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0ECCF921"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B217B30"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01 06 05 00 00 0000 500</w:t>
            </w:r>
          </w:p>
        </w:tc>
        <w:tc>
          <w:tcPr>
            <w:tcW w:w="7654" w:type="dxa"/>
            <w:tcBorders>
              <w:top w:val="single" w:sz="4" w:space="0" w:color="auto"/>
              <w:left w:val="nil"/>
              <w:bottom w:val="single" w:sz="4" w:space="0" w:color="auto"/>
              <w:right w:val="single" w:sz="4" w:space="0" w:color="auto"/>
            </w:tcBorders>
            <w:shd w:val="clear" w:color="auto" w:fill="auto"/>
            <w:vAlign w:val="center"/>
            <w:hideMark/>
          </w:tcPr>
          <w:p w14:paraId="2E7FC6DE"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62" w:type="dxa"/>
            <w:tcBorders>
              <w:top w:val="nil"/>
              <w:left w:val="nil"/>
              <w:bottom w:val="single" w:sz="4" w:space="0" w:color="auto"/>
              <w:right w:val="single" w:sz="4" w:space="0" w:color="auto"/>
            </w:tcBorders>
            <w:shd w:val="clear" w:color="auto" w:fill="auto"/>
            <w:noWrap/>
            <w:vAlign w:val="bottom"/>
            <w:hideMark/>
          </w:tcPr>
          <w:p w14:paraId="76FCF1BC"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1296E405"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87E2986"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01 06 05 01 10 0000 540</w:t>
            </w:r>
          </w:p>
        </w:tc>
        <w:tc>
          <w:tcPr>
            <w:tcW w:w="7654" w:type="dxa"/>
            <w:tcBorders>
              <w:top w:val="nil"/>
              <w:left w:val="nil"/>
              <w:bottom w:val="single" w:sz="4" w:space="0" w:color="auto"/>
              <w:right w:val="single" w:sz="4" w:space="0" w:color="auto"/>
            </w:tcBorders>
            <w:shd w:val="clear" w:color="auto" w:fill="auto"/>
            <w:vAlign w:val="center"/>
            <w:hideMark/>
          </w:tcPr>
          <w:p w14:paraId="4B0BDEE8"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62" w:type="dxa"/>
            <w:tcBorders>
              <w:top w:val="nil"/>
              <w:left w:val="nil"/>
              <w:bottom w:val="single" w:sz="4" w:space="0" w:color="auto"/>
              <w:right w:val="single" w:sz="4" w:space="0" w:color="auto"/>
            </w:tcBorders>
            <w:shd w:val="clear" w:color="auto" w:fill="auto"/>
            <w:noWrap/>
            <w:vAlign w:val="bottom"/>
            <w:hideMark/>
          </w:tcPr>
          <w:p w14:paraId="21735355"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r w:rsidR="00DC6CC9" w:rsidRPr="00493D5E" w14:paraId="36587457" w14:textId="77777777" w:rsidTr="00DC6CC9">
        <w:trPr>
          <w:gridAfter w:val="1"/>
          <w:wAfter w:w="14"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1B6615E"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xml:space="preserve"> 01 06 05 02 10 0000 540</w:t>
            </w:r>
          </w:p>
        </w:tc>
        <w:tc>
          <w:tcPr>
            <w:tcW w:w="7654" w:type="dxa"/>
            <w:tcBorders>
              <w:top w:val="nil"/>
              <w:left w:val="nil"/>
              <w:bottom w:val="single" w:sz="4" w:space="0" w:color="auto"/>
              <w:right w:val="single" w:sz="4" w:space="0" w:color="auto"/>
            </w:tcBorders>
            <w:shd w:val="clear" w:color="auto" w:fill="auto"/>
            <w:vAlign w:val="center"/>
            <w:hideMark/>
          </w:tcPr>
          <w:p w14:paraId="0CC22CEA"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62" w:type="dxa"/>
            <w:tcBorders>
              <w:top w:val="nil"/>
              <w:left w:val="nil"/>
              <w:bottom w:val="single" w:sz="4" w:space="0" w:color="auto"/>
              <w:right w:val="single" w:sz="4" w:space="0" w:color="auto"/>
            </w:tcBorders>
            <w:shd w:val="clear" w:color="auto" w:fill="auto"/>
            <w:noWrap/>
            <w:vAlign w:val="bottom"/>
            <w:hideMark/>
          </w:tcPr>
          <w:p w14:paraId="1041D7B7" w14:textId="77777777" w:rsidR="00DC6CC9" w:rsidRPr="00493D5E" w:rsidRDefault="00DC6CC9" w:rsidP="00DC6CC9">
            <w:pPr>
              <w:spacing w:after="0" w:line="240" w:lineRule="auto"/>
              <w:rPr>
                <w:rFonts w:ascii="Times New Roman" w:eastAsia="Times New Roman" w:hAnsi="Times New Roman" w:cs="Times New Roman"/>
                <w:sz w:val="16"/>
                <w:szCs w:val="16"/>
                <w:lang w:eastAsia="ru-RU"/>
              </w:rPr>
            </w:pPr>
            <w:r w:rsidRPr="00493D5E">
              <w:rPr>
                <w:rFonts w:ascii="Times New Roman" w:eastAsia="Times New Roman" w:hAnsi="Times New Roman" w:cs="Times New Roman"/>
                <w:sz w:val="16"/>
                <w:szCs w:val="16"/>
                <w:lang w:eastAsia="ru-RU"/>
              </w:rPr>
              <w:t> </w:t>
            </w:r>
          </w:p>
        </w:tc>
      </w:tr>
    </w:tbl>
    <w:p w14:paraId="16FBCC3B" w14:textId="52523B15" w:rsidR="00F153AB" w:rsidRPr="00823CD5" w:rsidRDefault="00F153AB" w:rsidP="00F153A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p>
    <w:p w14:paraId="54D6B080" w14:textId="77777777" w:rsidR="00F153AB" w:rsidRPr="00823CD5" w:rsidRDefault="00F153AB" w:rsidP="00F153A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lastRenderedPageBreak/>
        <w:t>к решению Собрания представителей</w:t>
      </w:r>
    </w:p>
    <w:p w14:paraId="4B3DF9C3" w14:textId="77777777" w:rsidR="00F153AB" w:rsidRPr="00823CD5" w:rsidRDefault="00F153AB" w:rsidP="00F153AB">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23A390D2" w14:textId="77777777" w:rsidR="00F153AB" w:rsidRDefault="00F153AB" w:rsidP="00F153AB">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20</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05</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46</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10</w:t>
      </w:r>
    </w:p>
    <w:tbl>
      <w:tblPr>
        <w:tblW w:w="10915" w:type="dxa"/>
        <w:tblLook w:val="04A0" w:firstRow="1" w:lastRow="0" w:firstColumn="1" w:lastColumn="0" w:noHBand="0" w:noVBand="1"/>
      </w:tblPr>
      <w:tblGrid>
        <w:gridCol w:w="1326"/>
        <w:gridCol w:w="1326"/>
        <w:gridCol w:w="1577"/>
        <w:gridCol w:w="1229"/>
        <w:gridCol w:w="1226"/>
        <w:gridCol w:w="1492"/>
        <w:gridCol w:w="1244"/>
        <w:gridCol w:w="1495"/>
      </w:tblGrid>
      <w:tr w:rsidR="00BF4F0C" w:rsidRPr="00BF4F0C" w14:paraId="1FDE3F9F" w14:textId="77777777" w:rsidTr="00140EB9">
        <w:trPr>
          <w:trHeight w:val="375"/>
        </w:trPr>
        <w:tc>
          <w:tcPr>
            <w:tcW w:w="10915" w:type="dxa"/>
            <w:gridSpan w:val="8"/>
            <w:tcBorders>
              <w:top w:val="nil"/>
              <w:left w:val="nil"/>
              <w:bottom w:val="nil"/>
              <w:right w:val="nil"/>
            </w:tcBorders>
            <w:shd w:val="clear" w:color="auto" w:fill="auto"/>
            <w:noWrap/>
            <w:hideMark/>
          </w:tcPr>
          <w:p w14:paraId="5CC8D69D" w14:textId="447810EB"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 xml:space="preserve">ОТЧЕТ О ЦЕЛЕВОМ ИСПОЛЬЗОВАНИИ БЮДЖЕТНЫХ АССИГНОВАНИЙ, ВЫДЕЛЕННЫХ ИЗ РЕЗЕРВНОГО </w:t>
            </w:r>
            <w:proofErr w:type="gramStart"/>
            <w:r w:rsidRPr="00BF4F0C">
              <w:rPr>
                <w:rFonts w:ascii="Times New Roman" w:eastAsia="Times New Roman" w:hAnsi="Times New Roman" w:cs="Times New Roman"/>
                <w:sz w:val="16"/>
                <w:szCs w:val="16"/>
                <w:lang w:eastAsia="ru-RU"/>
              </w:rPr>
              <w:t xml:space="preserve">ФОНДА </w:t>
            </w:r>
            <w:r w:rsidR="00836263">
              <w:rPr>
                <w:rFonts w:ascii="Times New Roman" w:eastAsia="Times New Roman" w:hAnsi="Times New Roman" w:cs="Times New Roman"/>
                <w:sz w:val="16"/>
                <w:szCs w:val="16"/>
                <w:lang w:eastAsia="ru-RU"/>
              </w:rPr>
              <w:t xml:space="preserve"> </w:t>
            </w:r>
            <w:r w:rsidRPr="00BF4F0C">
              <w:rPr>
                <w:rFonts w:ascii="Times New Roman" w:eastAsia="Times New Roman" w:hAnsi="Times New Roman" w:cs="Times New Roman"/>
                <w:sz w:val="16"/>
                <w:szCs w:val="16"/>
                <w:lang w:eastAsia="ru-RU"/>
              </w:rPr>
              <w:t>АДМИНИСТРАЦИИ</w:t>
            </w:r>
            <w:proofErr w:type="gramEnd"/>
            <w:r w:rsidRPr="00BF4F0C">
              <w:rPr>
                <w:rFonts w:ascii="Times New Roman" w:eastAsia="Times New Roman" w:hAnsi="Times New Roman" w:cs="Times New Roman"/>
                <w:sz w:val="16"/>
                <w:szCs w:val="16"/>
                <w:lang w:eastAsia="ru-RU"/>
              </w:rPr>
              <w:t xml:space="preserve"> ГОРОДСКОГО ПОСЕЛЕНИЯ БЕЗЕНЧУК</w:t>
            </w:r>
          </w:p>
        </w:tc>
      </w:tr>
      <w:tr w:rsidR="00BF4F0C" w:rsidRPr="00BF4F0C" w14:paraId="5BE12C30" w14:textId="77777777" w:rsidTr="00140EB9">
        <w:trPr>
          <w:trHeight w:val="80"/>
        </w:trPr>
        <w:tc>
          <w:tcPr>
            <w:tcW w:w="10915" w:type="dxa"/>
            <w:gridSpan w:val="8"/>
            <w:tcBorders>
              <w:top w:val="nil"/>
              <w:left w:val="nil"/>
              <w:bottom w:val="nil"/>
              <w:right w:val="nil"/>
            </w:tcBorders>
            <w:shd w:val="clear" w:color="auto" w:fill="auto"/>
            <w:noWrap/>
            <w:hideMark/>
          </w:tcPr>
          <w:p w14:paraId="77BE5574" w14:textId="3858C0E5"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 xml:space="preserve">(наименование главного распорядителя </w:t>
            </w:r>
            <w:proofErr w:type="spellStart"/>
            <w:r w:rsidRPr="00BF4F0C">
              <w:rPr>
                <w:rFonts w:ascii="Times New Roman" w:eastAsia="Times New Roman" w:hAnsi="Times New Roman" w:cs="Times New Roman"/>
                <w:sz w:val="16"/>
                <w:szCs w:val="16"/>
                <w:lang w:eastAsia="ru-RU"/>
              </w:rPr>
              <w:t>средст</w:t>
            </w:r>
            <w:proofErr w:type="spellEnd"/>
            <w:r w:rsidRPr="00BF4F0C">
              <w:rPr>
                <w:rFonts w:ascii="Times New Roman" w:eastAsia="Times New Roman" w:hAnsi="Times New Roman" w:cs="Times New Roman"/>
                <w:sz w:val="16"/>
                <w:szCs w:val="16"/>
                <w:lang w:eastAsia="ru-RU"/>
              </w:rPr>
              <w:t>)</w:t>
            </w:r>
            <w:r w:rsidR="000043F3" w:rsidRPr="00BF4F0C">
              <w:rPr>
                <w:rFonts w:ascii="Times New Roman" w:eastAsia="Times New Roman" w:hAnsi="Times New Roman" w:cs="Times New Roman"/>
                <w:sz w:val="16"/>
                <w:szCs w:val="16"/>
                <w:lang w:eastAsia="ru-RU"/>
              </w:rPr>
              <w:t xml:space="preserve"> по состоянию </w:t>
            </w:r>
            <w:proofErr w:type="gramStart"/>
            <w:r w:rsidR="000043F3" w:rsidRPr="00BF4F0C">
              <w:rPr>
                <w:rFonts w:ascii="Times New Roman" w:eastAsia="Times New Roman" w:hAnsi="Times New Roman" w:cs="Times New Roman"/>
                <w:sz w:val="16"/>
                <w:szCs w:val="16"/>
                <w:lang w:eastAsia="ru-RU"/>
              </w:rPr>
              <w:t>на  "</w:t>
            </w:r>
            <w:proofErr w:type="gramEnd"/>
            <w:r w:rsidR="000043F3" w:rsidRPr="00BF4F0C">
              <w:rPr>
                <w:rFonts w:ascii="Times New Roman" w:eastAsia="Times New Roman" w:hAnsi="Times New Roman" w:cs="Times New Roman"/>
                <w:sz w:val="16"/>
                <w:szCs w:val="16"/>
                <w:lang w:eastAsia="ru-RU"/>
              </w:rPr>
              <w:t>01"  апреля  2021 г.</w:t>
            </w:r>
          </w:p>
        </w:tc>
      </w:tr>
      <w:tr w:rsidR="00140EB9" w:rsidRPr="00BF4F0C" w14:paraId="1627D93C" w14:textId="77777777" w:rsidTr="000043F3">
        <w:trPr>
          <w:trHeight w:val="537"/>
        </w:trPr>
        <w:tc>
          <w:tcPr>
            <w:tcW w:w="13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1B57D"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 xml:space="preserve">Номер, дата </w:t>
            </w:r>
            <w:proofErr w:type="gramStart"/>
            <w:r w:rsidRPr="00BF4F0C">
              <w:rPr>
                <w:rFonts w:ascii="Times New Roman" w:eastAsia="Times New Roman" w:hAnsi="Times New Roman" w:cs="Times New Roman"/>
                <w:sz w:val="16"/>
                <w:szCs w:val="16"/>
                <w:lang w:eastAsia="ru-RU"/>
              </w:rPr>
              <w:t>распоряжения  Администрации</w:t>
            </w:r>
            <w:proofErr w:type="gramEnd"/>
            <w:r w:rsidRPr="00BF4F0C">
              <w:rPr>
                <w:rFonts w:ascii="Times New Roman" w:eastAsia="Times New Roman" w:hAnsi="Times New Roman" w:cs="Times New Roman"/>
                <w:sz w:val="16"/>
                <w:szCs w:val="16"/>
                <w:lang w:eastAsia="ru-RU"/>
              </w:rPr>
              <w:t xml:space="preserve"> городского поселения Безенчук муниципального района Безенчукский</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1C7C28B2"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Сумма средств, выделенная из резервного фонда согласно распоряжению Администрации городского поселения Безенчук муниципального района Безенчукский</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6231F58D"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Целевое назначение средств по распоряжению Администрации городского поселения Безенчук муниципального района Безенчукский</w:t>
            </w:r>
          </w:p>
        </w:tc>
        <w:tc>
          <w:tcPr>
            <w:tcW w:w="1224" w:type="dxa"/>
            <w:tcBorders>
              <w:top w:val="single" w:sz="4" w:space="0" w:color="auto"/>
              <w:left w:val="nil"/>
              <w:bottom w:val="single" w:sz="4" w:space="0" w:color="auto"/>
              <w:right w:val="single" w:sz="4" w:space="0" w:color="auto"/>
            </w:tcBorders>
            <w:shd w:val="clear" w:color="auto" w:fill="auto"/>
            <w:vAlign w:val="center"/>
            <w:hideMark/>
          </w:tcPr>
          <w:p w14:paraId="31A6131A"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Фактически израсходовано, рублей</w:t>
            </w:r>
          </w:p>
        </w:tc>
        <w:tc>
          <w:tcPr>
            <w:tcW w:w="1221" w:type="dxa"/>
            <w:tcBorders>
              <w:top w:val="single" w:sz="4" w:space="0" w:color="auto"/>
              <w:left w:val="nil"/>
              <w:bottom w:val="single" w:sz="4" w:space="0" w:color="auto"/>
              <w:right w:val="single" w:sz="4" w:space="0" w:color="auto"/>
            </w:tcBorders>
            <w:shd w:val="clear" w:color="auto" w:fill="auto"/>
            <w:vAlign w:val="center"/>
            <w:hideMark/>
          </w:tcPr>
          <w:p w14:paraId="4B37ABC1"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Направление расходования средств (с указанием номера, даты документов, на основании которых произведен расход)</w:t>
            </w:r>
          </w:p>
        </w:tc>
        <w:tc>
          <w:tcPr>
            <w:tcW w:w="1485" w:type="dxa"/>
            <w:tcBorders>
              <w:top w:val="single" w:sz="4" w:space="0" w:color="auto"/>
              <w:left w:val="nil"/>
              <w:bottom w:val="single" w:sz="4" w:space="0" w:color="auto"/>
              <w:right w:val="single" w:sz="4" w:space="0" w:color="auto"/>
            </w:tcBorders>
            <w:shd w:val="clear" w:color="auto" w:fill="auto"/>
            <w:vAlign w:val="center"/>
            <w:hideMark/>
          </w:tcPr>
          <w:p w14:paraId="31C4E6C0"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Неиспользованный остаток средств, рублей</w:t>
            </w:r>
          </w:p>
        </w:tc>
        <w:tc>
          <w:tcPr>
            <w:tcW w:w="1238" w:type="dxa"/>
            <w:tcBorders>
              <w:top w:val="single" w:sz="4" w:space="0" w:color="auto"/>
              <w:left w:val="nil"/>
              <w:bottom w:val="single" w:sz="4" w:space="0" w:color="auto"/>
              <w:right w:val="single" w:sz="4" w:space="0" w:color="auto"/>
            </w:tcBorders>
            <w:shd w:val="clear" w:color="auto" w:fill="auto"/>
            <w:vAlign w:val="center"/>
            <w:hideMark/>
          </w:tcPr>
          <w:p w14:paraId="69D53335"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 xml:space="preserve">Остаток средств, перечисленный </w:t>
            </w:r>
            <w:proofErr w:type="gramStart"/>
            <w:r w:rsidRPr="00BF4F0C">
              <w:rPr>
                <w:rFonts w:ascii="Times New Roman" w:eastAsia="Times New Roman" w:hAnsi="Times New Roman" w:cs="Times New Roman"/>
                <w:sz w:val="16"/>
                <w:szCs w:val="16"/>
                <w:lang w:eastAsia="ru-RU"/>
              </w:rPr>
              <w:t>в  бюджет</w:t>
            </w:r>
            <w:proofErr w:type="gramEnd"/>
            <w:r w:rsidRPr="00BF4F0C">
              <w:rPr>
                <w:rFonts w:ascii="Times New Roman" w:eastAsia="Times New Roman" w:hAnsi="Times New Roman" w:cs="Times New Roman"/>
                <w:sz w:val="16"/>
                <w:szCs w:val="16"/>
                <w:lang w:eastAsia="ru-RU"/>
              </w:rPr>
              <w:t xml:space="preserve"> поселения, рублей</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14:paraId="331A61D4"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Номер, дата платёжного документа на перечисление неиспользованного остатка средств</w:t>
            </w:r>
          </w:p>
        </w:tc>
      </w:tr>
      <w:tr w:rsidR="00411C2C" w:rsidRPr="00BF4F0C" w14:paraId="5CBAC1F8" w14:textId="77777777" w:rsidTr="000043F3">
        <w:trPr>
          <w:trHeight w:val="70"/>
        </w:trPr>
        <w:tc>
          <w:tcPr>
            <w:tcW w:w="1319" w:type="dxa"/>
            <w:tcBorders>
              <w:top w:val="nil"/>
              <w:left w:val="single" w:sz="4" w:space="0" w:color="auto"/>
              <w:bottom w:val="single" w:sz="4" w:space="0" w:color="auto"/>
              <w:right w:val="single" w:sz="4" w:space="0" w:color="auto"/>
            </w:tcBorders>
            <w:shd w:val="clear" w:color="auto" w:fill="auto"/>
            <w:noWrap/>
            <w:hideMark/>
          </w:tcPr>
          <w:p w14:paraId="11C596C3"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1</w:t>
            </w:r>
          </w:p>
        </w:tc>
        <w:tc>
          <w:tcPr>
            <w:tcW w:w="1320" w:type="dxa"/>
            <w:tcBorders>
              <w:top w:val="nil"/>
              <w:left w:val="nil"/>
              <w:bottom w:val="single" w:sz="4" w:space="0" w:color="auto"/>
              <w:right w:val="single" w:sz="4" w:space="0" w:color="auto"/>
            </w:tcBorders>
            <w:shd w:val="clear" w:color="auto" w:fill="auto"/>
            <w:noWrap/>
            <w:hideMark/>
          </w:tcPr>
          <w:p w14:paraId="643560A6"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2</w:t>
            </w:r>
          </w:p>
        </w:tc>
        <w:tc>
          <w:tcPr>
            <w:tcW w:w="1620" w:type="dxa"/>
            <w:tcBorders>
              <w:top w:val="nil"/>
              <w:left w:val="nil"/>
              <w:bottom w:val="single" w:sz="4" w:space="0" w:color="auto"/>
              <w:right w:val="single" w:sz="4" w:space="0" w:color="auto"/>
            </w:tcBorders>
            <w:shd w:val="clear" w:color="auto" w:fill="auto"/>
            <w:noWrap/>
            <w:hideMark/>
          </w:tcPr>
          <w:p w14:paraId="6EC9A7C7"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3</w:t>
            </w:r>
          </w:p>
        </w:tc>
        <w:tc>
          <w:tcPr>
            <w:tcW w:w="1224" w:type="dxa"/>
            <w:tcBorders>
              <w:top w:val="nil"/>
              <w:left w:val="nil"/>
              <w:bottom w:val="single" w:sz="4" w:space="0" w:color="auto"/>
              <w:right w:val="single" w:sz="4" w:space="0" w:color="auto"/>
            </w:tcBorders>
            <w:shd w:val="clear" w:color="auto" w:fill="auto"/>
            <w:noWrap/>
            <w:hideMark/>
          </w:tcPr>
          <w:p w14:paraId="49367793"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4</w:t>
            </w:r>
          </w:p>
        </w:tc>
        <w:tc>
          <w:tcPr>
            <w:tcW w:w="1221" w:type="dxa"/>
            <w:tcBorders>
              <w:top w:val="nil"/>
              <w:left w:val="nil"/>
              <w:bottom w:val="single" w:sz="4" w:space="0" w:color="auto"/>
              <w:right w:val="single" w:sz="4" w:space="0" w:color="auto"/>
            </w:tcBorders>
            <w:shd w:val="clear" w:color="auto" w:fill="auto"/>
            <w:noWrap/>
            <w:hideMark/>
          </w:tcPr>
          <w:p w14:paraId="49962D06"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5</w:t>
            </w:r>
          </w:p>
        </w:tc>
        <w:tc>
          <w:tcPr>
            <w:tcW w:w="1485" w:type="dxa"/>
            <w:tcBorders>
              <w:top w:val="nil"/>
              <w:left w:val="nil"/>
              <w:bottom w:val="single" w:sz="4" w:space="0" w:color="auto"/>
              <w:right w:val="single" w:sz="4" w:space="0" w:color="auto"/>
            </w:tcBorders>
            <w:shd w:val="clear" w:color="auto" w:fill="auto"/>
            <w:noWrap/>
            <w:hideMark/>
          </w:tcPr>
          <w:p w14:paraId="214A2B3A"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б</w:t>
            </w:r>
          </w:p>
        </w:tc>
        <w:tc>
          <w:tcPr>
            <w:tcW w:w="1238" w:type="dxa"/>
            <w:tcBorders>
              <w:top w:val="nil"/>
              <w:left w:val="nil"/>
              <w:bottom w:val="single" w:sz="4" w:space="0" w:color="auto"/>
              <w:right w:val="single" w:sz="4" w:space="0" w:color="auto"/>
            </w:tcBorders>
            <w:shd w:val="clear" w:color="auto" w:fill="auto"/>
            <w:noWrap/>
            <w:hideMark/>
          </w:tcPr>
          <w:p w14:paraId="35692710"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7</w:t>
            </w:r>
          </w:p>
        </w:tc>
        <w:tc>
          <w:tcPr>
            <w:tcW w:w="1488" w:type="dxa"/>
            <w:tcBorders>
              <w:top w:val="nil"/>
              <w:left w:val="nil"/>
              <w:bottom w:val="single" w:sz="4" w:space="0" w:color="auto"/>
              <w:right w:val="single" w:sz="4" w:space="0" w:color="auto"/>
            </w:tcBorders>
            <w:shd w:val="clear" w:color="auto" w:fill="auto"/>
            <w:noWrap/>
            <w:hideMark/>
          </w:tcPr>
          <w:p w14:paraId="1E0C663C"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8</w:t>
            </w:r>
          </w:p>
        </w:tc>
      </w:tr>
      <w:tr w:rsidR="00140EB9" w:rsidRPr="00BF4F0C" w14:paraId="695BDED8" w14:textId="77777777" w:rsidTr="000043F3">
        <w:trPr>
          <w:trHeight w:val="70"/>
        </w:trPr>
        <w:tc>
          <w:tcPr>
            <w:tcW w:w="1319" w:type="dxa"/>
            <w:tcBorders>
              <w:top w:val="nil"/>
              <w:left w:val="single" w:sz="4" w:space="0" w:color="auto"/>
              <w:bottom w:val="single" w:sz="4" w:space="0" w:color="auto"/>
              <w:right w:val="single" w:sz="4" w:space="0" w:color="auto"/>
            </w:tcBorders>
            <w:shd w:val="clear" w:color="auto" w:fill="auto"/>
            <w:vAlign w:val="center"/>
            <w:hideMark/>
          </w:tcPr>
          <w:p w14:paraId="03B02D73"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 39 от 09.02.2021 г.</w:t>
            </w:r>
          </w:p>
        </w:tc>
        <w:tc>
          <w:tcPr>
            <w:tcW w:w="1320" w:type="dxa"/>
            <w:tcBorders>
              <w:top w:val="nil"/>
              <w:left w:val="nil"/>
              <w:bottom w:val="single" w:sz="4" w:space="0" w:color="auto"/>
              <w:right w:val="single" w:sz="4" w:space="0" w:color="auto"/>
            </w:tcBorders>
            <w:shd w:val="clear" w:color="auto" w:fill="auto"/>
            <w:noWrap/>
            <w:vAlign w:val="center"/>
            <w:hideMark/>
          </w:tcPr>
          <w:p w14:paraId="18CC4CE7"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 xml:space="preserve">     10 000,00   </w:t>
            </w:r>
          </w:p>
        </w:tc>
        <w:tc>
          <w:tcPr>
            <w:tcW w:w="1620" w:type="dxa"/>
            <w:tcBorders>
              <w:top w:val="nil"/>
              <w:left w:val="nil"/>
              <w:bottom w:val="single" w:sz="4" w:space="0" w:color="auto"/>
              <w:right w:val="single" w:sz="4" w:space="0" w:color="auto"/>
            </w:tcBorders>
            <w:shd w:val="clear" w:color="auto" w:fill="auto"/>
            <w:vAlign w:val="center"/>
            <w:hideMark/>
          </w:tcPr>
          <w:p w14:paraId="70AEEF44"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Материальная помощь Ржевской Е.Б. пострадавшей в результате пожара</w:t>
            </w:r>
          </w:p>
        </w:tc>
        <w:tc>
          <w:tcPr>
            <w:tcW w:w="1224" w:type="dxa"/>
            <w:tcBorders>
              <w:top w:val="nil"/>
              <w:left w:val="nil"/>
              <w:bottom w:val="single" w:sz="4" w:space="0" w:color="auto"/>
              <w:right w:val="single" w:sz="4" w:space="0" w:color="auto"/>
            </w:tcBorders>
            <w:shd w:val="clear" w:color="auto" w:fill="auto"/>
            <w:noWrap/>
            <w:vAlign w:val="center"/>
            <w:hideMark/>
          </w:tcPr>
          <w:p w14:paraId="021DEA22"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 xml:space="preserve">       10 000,00   </w:t>
            </w:r>
          </w:p>
        </w:tc>
        <w:tc>
          <w:tcPr>
            <w:tcW w:w="1221" w:type="dxa"/>
            <w:tcBorders>
              <w:top w:val="nil"/>
              <w:left w:val="nil"/>
              <w:bottom w:val="single" w:sz="4" w:space="0" w:color="auto"/>
              <w:right w:val="single" w:sz="4" w:space="0" w:color="auto"/>
            </w:tcBorders>
            <w:shd w:val="clear" w:color="auto" w:fill="auto"/>
            <w:vAlign w:val="center"/>
            <w:hideMark/>
          </w:tcPr>
          <w:p w14:paraId="50ABD984"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Постановление № 39 от 09.02.2021 г.</w:t>
            </w:r>
          </w:p>
        </w:tc>
        <w:tc>
          <w:tcPr>
            <w:tcW w:w="1485" w:type="dxa"/>
            <w:tcBorders>
              <w:top w:val="nil"/>
              <w:left w:val="nil"/>
              <w:bottom w:val="single" w:sz="4" w:space="0" w:color="auto"/>
              <w:right w:val="single" w:sz="4" w:space="0" w:color="auto"/>
            </w:tcBorders>
            <w:shd w:val="clear" w:color="auto" w:fill="auto"/>
            <w:noWrap/>
            <w:vAlign w:val="center"/>
            <w:hideMark/>
          </w:tcPr>
          <w:p w14:paraId="6BC47B83"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0</w:t>
            </w:r>
          </w:p>
        </w:tc>
        <w:tc>
          <w:tcPr>
            <w:tcW w:w="1238" w:type="dxa"/>
            <w:tcBorders>
              <w:top w:val="nil"/>
              <w:left w:val="nil"/>
              <w:bottom w:val="single" w:sz="4" w:space="0" w:color="auto"/>
              <w:right w:val="single" w:sz="4" w:space="0" w:color="auto"/>
            </w:tcBorders>
            <w:shd w:val="clear" w:color="auto" w:fill="auto"/>
            <w:noWrap/>
            <w:vAlign w:val="center"/>
            <w:hideMark/>
          </w:tcPr>
          <w:p w14:paraId="6BC34A45"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0</w:t>
            </w:r>
          </w:p>
        </w:tc>
        <w:tc>
          <w:tcPr>
            <w:tcW w:w="1488" w:type="dxa"/>
            <w:tcBorders>
              <w:top w:val="nil"/>
              <w:left w:val="nil"/>
              <w:bottom w:val="single" w:sz="4" w:space="0" w:color="auto"/>
              <w:right w:val="single" w:sz="4" w:space="0" w:color="auto"/>
            </w:tcBorders>
            <w:shd w:val="clear" w:color="auto" w:fill="auto"/>
            <w:noWrap/>
            <w:vAlign w:val="center"/>
            <w:hideMark/>
          </w:tcPr>
          <w:p w14:paraId="3E0538AB" w14:textId="77777777" w:rsidR="00BF4F0C" w:rsidRPr="00BF4F0C" w:rsidRDefault="00BF4F0C" w:rsidP="00BF4F0C">
            <w:pPr>
              <w:spacing w:after="0" w:line="240" w:lineRule="auto"/>
              <w:jc w:val="center"/>
              <w:rPr>
                <w:rFonts w:ascii="Times New Roman" w:eastAsia="Times New Roman" w:hAnsi="Times New Roman" w:cs="Times New Roman"/>
                <w:sz w:val="16"/>
                <w:szCs w:val="16"/>
                <w:lang w:eastAsia="ru-RU"/>
              </w:rPr>
            </w:pPr>
            <w:r w:rsidRPr="00BF4F0C">
              <w:rPr>
                <w:rFonts w:ascii="Times New Roman" w:eastAsia="Times New Roman" w:hAnsi="Times New Roman" w:cs="Times New Roman"/>
                <w:sz w:val="16"/>
                <w:szCs w:val="16"/>
                <w:lang w:eastAsia="ru-RU"/>
              </w:rPr>
              <w:t>-</w:t>
            </w:r>
          </w:p>
        </w:tc>
      </w:tr>
    </w:tbl>
    <w:p w14:paraId="2B72D794" w14:textId="6FC4FFFC" w:rsidR="00985B2B" w:rsidRDefault="00985B2B" w:rsidP="0055308F">
      <w:pPr>
        <w:spacing w:after="0" w:line="240" w:lineRule="auto"/>
        <w:jc w:val="center"/>
        <w:rPr>
          <w:rFonts w:ascii="Times New Roman" w:eastAsia="Times New Roman" w:hAnsi="Times New Roman" w:cs="Times New Roman"/>
          <w:b/>
          <w:bCs/>
          <w:sz w:val="8"/>
          <w:szCs w:val="8"/>
          <w:lang w:eastAsia="ru-RU"/>
        </w:rPr>
      </w:pPr>
    </w:p>
    <w:p w14:paraId="6C38047F" w14:textId="67DA3E3F" w:rsidR="00D4207A" w:rsidRPr="00823CD5" w:rsidRDefault="00D4207A" w:rsidP="00D77A3F">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05</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47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p>
    <w:p w14:paraId="69217068" w14:textId="77777777" w:rsidR="00BC2D4E" w:rsidRPr="00BC2D4E" w:rsidRDefault="00D4207A" w:rsidP="00BC2D4E">
      <w:pPr>
        <w:spacing w:after="0" w:line="240" w:lineRule="auto"/>
        <w:jc w:val="both"/>
        <w:rPr>
          <w:rFonts w:ascii="Times New Roman" w:eastAsia="Times New Roman" w:hAnsi="Times New Roman" w:cs="Times New Roman"/>
          <w:bCs/>
          <w:lang w:eastAsia="ru-RU"/>
        </w:rPr>
      </w:pPr>
      <w:r w:rsidRPr="00BC2D4E">
        <w:rPr>
          <w:rFonts w:ascii="Times New Roman" w:eastAsia="Times New Roman" w:hAnsi="Times New Roman" w:cs="Times New Roman"/>
          <w:lang w:eastAsia="ru-RU"/>
        </w:rPr>
        <w:t>«</w:t>
      </w:r>
      <w:r w:rsidR="00BC2D4E" w:rsidRPr="00BC2D4E">
        <w:rPr>
          <w:rFonts w:ascii="Times New Roman" w:eastAsia="Times New Roman" w:hAnsi="Times New Roman" w:cs="Times New Roman"/>
          <w:bCs/>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w:t>
      </w:r>
    </w:p>
    <w:p w14:paraId="79C6D2B4" w14:textId="77777777" w:rsidR="00BC2D4E" w:rsidRPr="00BC2D4E" w:rsidRDefault="00BC2D4E" w:rsidP="00BC2D4E">
      <w:pPr>
        <w:spacing w:after="0" w:line="240" w:lineRule="auto"/>
        <w:ind w:firstLine="545"/>
        <w:jc w:val="both"/>
        <w:rPr>
          <w:rFonts w:ascii="Times New Roman" w:eastAsia="Times New Roman" w:hAnsi="Times New Roman" w:cs="Times New Roman"/>
          <w:lang w:eastAsia="ru-RU"/>
        </w:rPr>
      </w:pPr>
      <w:r w:rsidRPr="00BC2D4E">
        <w:rPr>
          <w:rFonts w:ascii="Times New Roman" w:eastAsia="Times New Roman" w:hAnsi="Times New Roman" w:cs="Times New Roman"/>
          <w:lang w:eastAsia="ru-RU"/>
        </w:rPr>
        <w:t xml:space="preserve">Рассмотрев предложение Администрации городского поселения Безенчук муниципального района Безенчукский Самарской области о внесении </w:t>
      </w:r>
      <w:r w:rsidRPr="00BC2D4E">
        <w:rPr>
          <w:rFonts w:ascii="Times New Roman" w:eastAsia="Times New Roman" w:hAnsi="Times New Roman" w:cs="Times New Roman"/>
          <w:bCs/>
          <w:lang w:eastAsia="ru-RU"/>
        </w:rPr>
        <w:t xml:space="preserve">изменений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 руководствуясь Уставом городского поселения Безенчук муниципального района Безенчукский Самарской области, </w:t>
      </w:r>
      <w:r w:rsidRPr="00BC2D4E">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 Самарской области четвертого созыва,</w:t>
      </w:r>
    </w:p>
    <w:p w14:paraId="7B6DB3D8" w14:textId="77777777" w:rsidR="00BC2D4E" w:rsidRPr="00BC2D4E" w:rsidRDefault="00BC2D4E" w:rsidP="00BC2D4E">
      <w:pPr>
        <w:tabs>
          <w:tab w:val="left" w:pos="9360"/>
        </w:tabs>
        <w:spacing w:after="0" w:line="240" w:lineRule="auto"/>
        <w:jc w:val="center"/>
        <w:rPr>
          <w:rFonts w:ascii="Times New Roman" w:eastAsia="Times New Roman" w:hAnsi="Times New Roman" w:cs="Times New Roman"/>
          <w:bCs/>
          <w:lang w:eastAsia="ru-RU"/>
        </w:rPr>
      </w:pPr>
      <w:r w:rsidRPr="00BC2D4E">
        <w:rPr>
          <w:rFonts w:ascii="Times New Roman" w:eastAsia="Times New Roman" w:hAnsi="Times New Roman" w:cs="Times New Roman"/>
          <w:bCs/>
          <w:lang w:eastAsia="ru-RU"/>
        </w:rPr>
        <w:t>РЕШИЛО:</w:t>
      </w:r>
    </w:p>
    <w:p w14:paraId="26605161" w14:textId="77777777" w:rsidR="00BC2D4E" w:rsidRPr="00BC2D4E" w:rsidRDefault="00BC2D4E" w:rsidP="00BC2D4E">
      <w:pPr>
        <w:numPr>
          <w:ilvl w:val="0"/>
          <w:numId w:val="24"/>
        </w:numPr>
        <w:tabs>
          <w:tab w:val="left" w:pos="284"/>
        </w:tabs>
        <w:spacing w:after="0" w:line="240" w:lineRule="auto"/>
        <w:ind w:left="0" w:firstLine="0"/>
        <w:jc w:val="both"/>
        <w:rPr>
          <w:rFonts w:ascii="Times New Roman" w:eastAsia="Times New Roman" w:hAnsi="Times New Roman" w:cs="Times New Roman"/>
          <w:bCs/>
          <w:lang w:eastAsia="ru-RU"/>
        </w:rPr>
      </w:pPr>
      <w:r w:rsidRPr="00BC2D4E">
        <w:rPr>
          <w:rFonts w:ascii="Times New Roman" w:eastAsia="Times New Roman" w:hAnsi="Times New Roman" w:cs="Times New Roman"/>
          <w:bCs/>
          <w:lang w:eastAsia="ru-RU"/>
        </w:rPr>
        <w:t>Внести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 следующие изменения:</w:t>
      </w:r>
    </w:p>
    <w:p w14:paraId="581EB8EC" w14:textId="77777777" w:rsidR="00BC2D4E" w:rsidRPr="00BC2D4E" w:rsidRDefault="00BC2D4E" w:rsidP="00BC2D4E">
      <w:pPr>
        <w:numPr>
          <w:ilvl w:val="1"/>
          <w:numId w:val="24"/>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BC2D4E">
        <w:rPr>
          <w:rFonts w:ascii="Times New Roman" w:eastAsia="Times New Roman" w:hAnsi="Times New Roman" w:cs="Times New Roman"/>
          <w:bCs/>
          <w:lang w:eastAsia="ru-RU"/>
        </w:rPr>
        <w:t>В статье 1 в части 1, сумму по общему объему доходов «86 948» заменить на «87 259»</w:t>
      </w:r>
    </w:p>
    <w:p w14:paraId="2DA928E7" w14:textId="77777777" w:rsidR="00BC2D4E" w:rsidRPr="00BC2D4E" w:rsidRDefault="00BC2D4E" w:rsidP="00BC2D4E">
      <w:pPr>
        <w:numPr>
          <w:ilvl w:val="1"/>
          <w:numId w:val="24"/>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BC2D4E">
        <w:rPr>
          <w:rFonts w:ascii="Times New Roman" w:eastAsia="Times New Roman" w:hAnsi="Times New Roman" w:cs="Times New Roman"/>
          <w:bCs/>
          <w:lang w:eastAsia="ru-RU"/>
        </w:rPr>
        <w:t>В статье 1 в части 1, сумму по общему объему расходов «106 314» заменить на «106 625».</w:t>
      </w:r>
    </w:p>
    <w:p w14:paraId="4D92E05D" w14:textId="77777777" w:rsidR="00BC2D4E" w:rsidRPr="00BC2D4E" w:rsidRDefault="00BC2D4E" w:rsidP="00BC2D4E">
      <w:pPr>
        <w:tabs>
          <w:tab w:val="left" w:pos="284"/>
          <w:tab w:val="left" w:pos="567"/>
        </w:tabs>
        <w:spacing w:after="0" w:line="240" w:lineRule="auto"/>
        <w:jc w:val="both"/>
        <w:rPr>
          <w:rFonts w:ascii="Times New Roman" w:eastAsia="Times New Roman" w:hAnsi="Times New Roman" w:cs="Times New Roman"/>
          <w:bCs/>
          <w:lang w:eastAsia="ru-RU"/>
        </w:rPr>
      </w:pPr>
      <w:r w:rsidRPr="00BC2D4E">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2021 год согласно Приложению №1 к настоящему Решению.</w:t>
      </w:r>
    </w:p>
    <w:p w14:paraId="16B61D57" w14:textId="77777777" w:rsidR="00BC2D4E" w:rsidRPr="00BC2D4E" w:rsidRDefault="00BC2D4E" w:rsidP="00BC2D4E">
      <w:pPr>
        <w:tabs>
          <w:tab w:val="left" w:pos="284"/>
          <w:tab w:val="left" w:pos="567"/>
        </w:tabs>
        <w:spacing w:after="0" w:line="240" w:lineRule="auto"/>
        <w:jc w:val="both"/>
        <w:rPr>
          <w:rFonts w:ascii="Times New Roman" w:eastAsia="Times New Roman" w:hAnsi="Times New Roman" w:cs="Times New Roman"/>
          <w:bCs/>
          <w:lang w:eastAsia="ru-RU"/>
        </w:rPr>
      </w:pPr>
      <w:r w:rsidRPr="00BC2D4E">
        <w:rPr>
          <w:rFonts w:ascii="Times New Roman" w:eastAsia="Times New Roman" w:hAnsi="Times New Roman" w:cs="Times New Roman"/>
          <w:bCs/>
          <w:lang w:eastAsia="ru-RU"/>
        </w:rPr>
        <w:t>1.</w:t>
      </w:r>
      <w:proofErr w:type="gramStart"/>
      <w:r w:rsidRPr="00BC2D4E">
        <w:rPr>
          <w:rFonts w:ascii="Times New Roman" w:eastAsia="Times New Roman" w:hAnsi="Times New Roman" w:cs="Times New Roman"/>
          <w:bCs/>
          <w:lang w:eastAsia="ru-RU"/>
        </w:rPr>
        <w:t>4.Утвердить</w:t>
      </w:r>
      <w:proofErr w:type="gramEnd"/>
      <w:r w:rsidRPr="00BC2D4E">
        <w:rPr>
          <w:rFonts w:ascii="Times New Roman" w:eastAsia="Times New Roman" w:hAnsi="Times New Roman" w:cs="Times New Roman"/>
          <w:bCs/>
          <w:lang w:eastAsia="ru-RU"/>
        </w:rPr>
        <w:t xml:space="preserve">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2021 год согласно Приложению №2 к настоящему Решению.</w:t>
      </w:r>
    </w:p>
    <w:p w14:paraId="63904601" w14:textId="77777777" w:rsidR="00BC2D4E" w:rsidRPr="00BC2D4E" w:rsidRDefault="00BC2D4E" w:rsidP="00BC2D4E">
      <w:pPr>
        <w:tabs>
          <w:tab w:val="left" w:pos="284"/>
          <w:tab w:val="left" w:pos="567"/>
        </w:tabs>
        <w:spacing w:after="0" w:line="240" w:lineRule="auto"/>
        <w:jc w:val="both"/>
        <w:rPr>
          <w:rFonts w:ascii="Times New Roman" w:eastAsia="Times New Roman" w:hAnsi="Times New Roman" w:cs="Times New Roman"/>
          <w:bCs/>
          <w:lang w:eastAsia="ru-RU"/>
        </w:rPr>
      </w:pPr>
      <w:r w:rsidRPr="00BC2D4E">
        <w:rPr>
          <w:rFonts w:ascii="Times New Roman" w:eastAsia="Times New Roman" w:hAnsi="Times New Roman" w:cs="Times New Roman"/>
          <w:bCs/>
          <w:lang w:eastAsia="ru-RU"/>
        </w:rPr>
        <w:t>1.</w:t>
      </w:r>
      <w:proofErr w:type="gramStart"/>
      <w:r w:rsidRPr="00BC2D4E">
        <w:rPr>
          <w:rFonts w:ascii="Times New Roman" w:eastAsia="Times New Roman" w:hAnsi="Times New Roman" w:cs="Times New Roman"/>
          <w:bCs/>
          <w:lang w:eastAsia="ru-RU"/>
        </w:rPr>
        <w:t>5.Утвердить</w:t>
      </w:r>
      <w:proofErr w:type="gramEnd"/>
      <w:r w:rsidRPr="00BC2D4E">
        <w:rPr>
          <w:rFonts w:ascii="Times New Roman" w:eastAsia="Times New Roman" w:hAnsi="Times New Roman" w:cs="Times New Roman"/>
          <w:bCs/>
          <w:lang w:eastAsia="ru-RU"/>
        </w:rPr>
        <w:t xml:space="preserve"> источники внутреннего финансирования дефицита бюджета городского поселения Безенчук муниципального района Безенчукский Самарской области на 2021 год согласно Приложению №3 к настоящему Решению.</w:t>
      </w:r>
    </w:p>
    <w:p w14:paraId="30DA856E" w14:textId="77777777" w:rsidR="00BC2D4E" w:rsidRPr="00BC2D4E" w:rsidRDefault="00BC2D4E" w:rsidP="00BC2D4E">
      <w:pPr>
        <w:tabs>
          <w:tab w:val="left" w:pos="284"/>
          <w:tab w:val="left" w:pos="567"/>
        </w:tabs>
        <w:spacing w:after="0" w:line="240" w:lineRule="auto"/>
        <w:jc w:val="both"/>
        <w:rPr>
          <w:rFonts w:ascii="Times New Roman" w:eastAsia="Times New Roman" w:hAnsi="Times New Roman" w:cs="Times New Roman"/>
          <w:bCs/>
          <w:lang w:eastAsia="ru-RU"/>
        </w:rPr>
      </w:pPr>
      <w:r w:rsidRPr="00BC2D4E">
        <w:rPr>
          <w:rFonts w:ascii="Times New Roman" w:eastAsia="Times New Roman" w:hAnsi="Times New Roman" w:cs="Times New Roman"/>
          <w:bCs/>
          <w:lang w:eastAsia="ru-RU"/>
        </w:rPr>
        <w:t>1.</w:t>
      </w:r>
      <w:proofErr w:type="gramStart"/>
      <w:r w:rsidRPr="00BC2D4E">
        <w:rPr>
          <w:rFonts w:ascii="Times New Roman" w:eastAsia="Times New Roman" w:hAnsi="Times New Roman" w:cs="Times New Roman"/>
          <w:bCs/>
          <w:lang w:eastAsia="ru-RU"/>
        </w:rPr>
        <w:t>6.Утвердить</w:t>
      </w:r>
      <w:proofErr w:type="gramEnd"/>
      <w:r w:rsidRPr="00BC2D4E">
        <w:rPr>
          <w:rFonts w:ascii="Times New Roman" w:eastAsia="Times New Roman" w:hAnsi="Times New Roman" w:cs="Times New Roman"/>
          <w:bCs/>
          <w:lang w:eastAsia="ru-RU"/>
        </w:rPr>
        <w:t xml:space="preserve"> поступление доходов в бюджет городского поселения Безенчук муниципального района Безенчукский Самарской области на 2021 год и плановый период 2022 и 2023 годов согласно Приложению №4 к настоящему Решению.</w:t>
      </w:r>
    </w:p>
    <w:p w14:paraId="4A3DAA79" w14:textId="339B45BB" w:rsidR="00BC2D4E" w:rsidRPr="00BC2D4E" w:rsidRDefault="00BC2D4E" w:rsidP="00BC2D4E">
      <w:pPr>
        <w:tabs>
          <w:tab w:val="left" w:pos="284"/>
          <w:tab w:val="left" w:pos="567"/>
        </w:tabs>
        <w:spacing w:after="0" w:line="240" w:lineRule="auto"/>
        <w:jc w:val="both"/>
        <w:rPr>
          <w:rFonts w:ascii="Times New Roman" w:eastAsia="Times New Roman" w:hAnsi="Times New Roman" w:cs="Times New Roman"/>
          <w:bCs/>
          <w:lang w:eastAsia="ru-RU"/>
        </w:rPr>
      </w:pPr>
      <w:r w:rsidRPr="00BC2D4E">
        <w:rPr>
          <w:rFonts w:ascii="Times New Roman" w:eastAsia="Times New Roman" w:hAnsi="Times New Roman" w:cs="Times New Roman"/>
          <w:bCs/>
          <w:lang w:eastAsia="ru-RU"/>
        </w:rPr>
        <w:t>1.</w:t>
      </w:r>
      <w:r w:rsidR="00392706">
        <w:rPr>
          <w:rFonts w:ascii="Times New Roman" w:eastAsia="Times New Roman" w:hAnsi="Times New Roman" w:cs="Times New Roman"/>
          <w:bCs/>
          <w:lang w:eastAsia="ru-RU"/>
        </w:rPr>
        <w:t>7</w:t>
      </w:r>
      <w:r w:rsidRPr="00BC2D4E">
        <w:rPr>
          <w:rFonts w:ascii="Times New Roman" w:eastAsia="Times New Roman" w:hAnsi="Times New Roman" w:cs="Times New Roman"/>
          <w:bCs/>
          <w:lang w:eastAsia="ru-RU"/>
        </w:rPr>
        <w:t xml:space="preserve">. </w:t>
      </w:r>
      <w:r w:rsidRPr="00BC2D4E">
        <w:rPr>
          <w:rFonts w:ascii="Times New Roman" w:eastAsia="Times New Roman" w:hAnsi="Times New Roman" w:cs="Times New Roman"/>
          <w:lang w:eastAsia="ru-RU"/>
        </w:rPr>
        <w:t>Отменить приложение 1,2,3,4 в редакции Собрания представителей городского поселения Безенчук муниципального района Безенчукский Самарской области от 17.03.2021 № 37/8.</w:t>
      </w:r>
    </w:p>
    <w:p w14:paraId="3AC1B1CF" w14:textId="77777777" w:rsidR="00BC2D4E" w:rsidRPr="00BC2D4E" w:rsidRDefault="00BC2D4E" w:rsidP="00BC2D4E">
      <w:pPr>
        <w:numPr>
          <w:ilvl w:val="0"/>
          <w:numId w:val="24"/>
        </w:numPr>
        <w:tabs>
          <w:tab w:val="left" w:pos="426"/>
        </w:tabs>
        <w:spacing w:after="0" w:line="240" w:lineRule="auto"/>
        <w:ind w:left="0" w:firstLine="0"/>
        <w:jc w:val="both"/>
        <w:rPr>
          <w:rFonts w:ascii="Times New Roman" w:eastAsia="Times New Roman" w:hAnsi="Times New Roman" w:cs="Times New Roman"/>
          <w:bCs/>
          <w:color w:val="000000"/>
          <w:lang w:eastAsia="ru-RU"/>
        </w:rPr>
      </w:pPr>
      <w:r w:rsidRPr="00BC2D4E">
        <w:rPr>
          <w:rFonts w:ascii="Times New Roman" w:eastAsia="Times New Roman" w:hAnsi="Times New Roman" w:cs="Times New Roman"/>
          <w:bCs/>
          <w:color w:val="000000"/>
          <w:lang w:eastAsia="ru-RU"/>
        </w:rPr>
        <w:t>Настоящее Решение вступает в силу после официального опубликования.</w:t>
      </w:r>
    </w:p>
    <w:p w14:paraId="33CF2179" w14:textId="77777777" w:rsidR="00BC2D4E" w:rsidRPr="00BC2D4E" w:rsidRDefault="00BC2D4E" w:rsidP="00BC2D4E">
      <w:pPr>
        <w:numPr>
          <w:ilvl w:val="0"/>
          <w:numId w:val="24"/>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BC2D4E">
        <w:rPr>
          <w:rFonts w:ascii="Times New Roman" w:eastAsia="Times New Roman" w:hAnsi="Times New Roman" w:cs="Times New Roman"/>
          <w:bCs/>
          <w:color w:val="000000"/>
          <w:lang w:eastAsia="ru-RU"/>
        </w:rPr>
        <w:t>Опубликовать настоящее Решение в газете «Вестник городского поселения Безенчук».</w:t>
      </w:r>
    </w:p>
    <w:p w14:paraId="2C43FF8B" w14:textId="77777777" w:rsidR="00BC2D4E" w:rsidRPr="00BC2D4E" w:rsidRDefault="00BC2D4E" w:rsidP="00BC2D4E">
      <w:pPr>
        <w:numPr>
          <w:ilvl w:val="0"/>
          <w:numId w:val="24"/>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BC2D4E">
        <w:rPr>
          <w:rFonts w:ascii="Times New Roman" w:eastAsia="Times New Roman" w:hAnsi="Times New Roman" w:cs="Times New Roman"/>
          <w:bCs/>
          <w:color w:val="000000"/>
          <w:lang w:eastAsia="ru-RU"/>
        </w:rPr>
        <w:t>Разместить настоящее Решение на официальном сайте городского поселения Безенчук.</w:t>
      </w:r>
    </w:p>
    <w:p w14:paraId="47AF3024" w14:textId="77777777" w:rsidR="00BC2D4E" w:rsidRPr="00BC2D4E" w:rsidRDefault="00BC2D4E" w:rsidP="00BC2D4E">
      <w:pPr>
        <w:numPr>
          <w:ilvl w:val="0"/>
          <w:numId w:val="24"/>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BC2D4E">
        <w:rPr>
          <w:rFonts w:ascii="Times New Roman" w:eastAsia="Times New Roman" w:hAnsi="Times New Roman" w:cs="Times New Roman"/>
          <w:bCs/>
          <w:color w:val="000000"/>
          <w:lang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26D6BB35" w14:textId="77777777" w:rsidR="00BC2D4E" w:rsidRPr="00BC2D4E" w:rsidRDefault="00BC2D4E" w:rsidP="00BC2D4E">
      <w:pPr>
        <w:numPr>
          <w:ilvl w:val="0"/>
          <w:numId w:val="24"/>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BC2D4E">
        <w:rPr>
          <w:rFonts w:ascii="Times New Roman" w:eastAsia="Times New Roman" w:hAnsi="Times New Roman" w:cs="Times New Roman"/>
          <w:bCs/>
          <w:color w:val="000000"/>
          <w:lang w:eastAsia="ru-RU"/>
        </w:rPr>
        <w:t>Контроль за исполнением Решения возложить на Председателя Собрания представителей городского поселения Безенчук.</w:t>
      </w:r>
    </w:p>
    <w:p w14:paraId="34398B2B" w14:textId="16D8A9D6" w:rsidR="00D4207A" w:rsidRPr="00823CD5" w:rsidRDefault="00D4207A" w:rsidP="00BC2D4E">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1E9CBDE0" w14:textId="77777777" w:rsidR="00D4207A" w:rsidRPr="00823CD5" w:rsidRDefault="00D4207A" w:rsidP="00D77A3F">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E2CF843" w14:textId="77777777" w:rsidR="00D4207A" w:rsidRPr="00823CD5" w:rsidRDefault="00D4207A" w:rsidP="00D77A3F">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1E3D23E5" w14:textId="77777777" w:rsidR="00D4207A" w:rsidRPr="00823CD5" w:rsidRDefault="00D4207A" w:rsidP="00D4207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№1</w:t>
      </w:r>
    </w:p>
    <w:p w14:paraId="2A96BDEB" w14:textId="77777777" w:rsidR="00D4207A" w:rsidRPr="00823CD5" w:rsidRDefault="00D4207A" w:rsidP="00D4207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74009CE9" w14:textId="77777777" w:rsidR="00D4207A" w:rsidRPr="00823CD5" w:rsidRDefault="00D4207A" w:rsidP="00D4207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56908DDB" w14:textId="65A5BC10" w:rsidR="00D4207A" w:rsidRDefault="00D4207A" w:rsidP="00D4207A">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lastRenderedPageBreak/>
        <w:t xml:space="preserve">от </w:t>
      </w:r>
      <w:r>
        <w:rPr>
          <w:rFonts w:ascii="Times New Roman" w:eastAsia="Times New Roman" w:hAnsi="Times New Roman" w:cs="Times New Roman"/>
          <w:bCs/>
          <w:lang w:eastAsia="x-none"/>
        </w:rPr>
        <w:t>20</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05</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4</w:t>
      </w:r>
      <w:r w:rsidR="0060555A">
        <w:rPr>
          <w:rFonts w:ascii="Times New Roman" w:eastAsia="Times New Roman" w:hAnsi="Times New Roman" w:cs="Times New Roman"/>
          <w:bCs/>
          <w:lang w:eastAsia="x-none"/>
        </w:rPr>
        <w:t>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10</w:t>
      </w:r>
    </w:p>
    <w:p w14:paraId="5E184306" w14:textId="63D01FB5" w:rsidR="00985B2B" w:rsidRDefault="00985B2B" w:rsidP="0055308F">
      <w:pPr>
        <w:spacing w:after="0" w:line="240" w:lineRule="auto"/>
        <w:jc w:val="center"/>
        <w:rPr>
          <w:rFonts w:ascii="Times New Roman" w:eastAsia="Times New Roman" w:hAnsi="Times New Roman" w:cs="Times New Roman"/>
          <w:b/>
          <w:bCs/>
          <w:sz w:val="8"/>
          <w:szCs w:val="8"/>
          <w:lang w:eastAsia="ru-RU"/>
        </w:rPr>
      </w:pPr>
    </w:p>
    <w:tbl>
      <w:tblPr>
        <w:tblW w:w="10879" w:type="dxa"/>
        <w:tblLayout w:type="fixed"/>
        <w:tblLook w:val="04A0" w:firstRow="1" w:lastRow="0" w:firstColumn="1" w:lastColumn="0" w:noHBand="0" w:noVBand="1"/>
      </w:tblPr>
      <w:tblGrid>
        <w:gridCol w:w="700"/>
        <w:gridCol w:w="6671"/>
        <w:gridCol w:w="520"/>
        <w:gridCol w:w="435"/>
        <w:gridCol w:w="1152"/>
        <w:gridCol w:w="567"/>
        <w:gridCol w:w="818"/>
        <w:gridCol w:w="16"/>
      </w:tblGrid>
      <w:tr w:rsidR="0060555A" w:rsidRPr="0060555A" w14:paraId="1DE90BC1" w14:textId="77777777" w:rsidTr="0029225B">
        <w:trPr>
          <w:trHeight w:val="80"/>
        </w:trPr>
        <w:tc>
          <w:tcPr>
            <w:tcW w:w="10879" w:type="dxa"/>
            <w:gridSpan w:val="8"/>
            <w:tcBorders>
              <w:top w:val="nil"/>
              <w:left w:val="nil"/>
              <w:bottom w:val="nil"/>
              <w:right w:val="nil"/>
            </w:tcBorders>
            <w:shd w:val="clear" w:color="auto" w:fill="auto"/>
            <w:vAlign w:val="bottom"/>
            <w:hideMark/>
          </w:tcPr>
          <w:p w14:paraId="78CE503C"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Ведомственная структура расходов бюджета городского поселения Безенчук муниципального района Безенчукский Самарской области на 2021 год</w:t>
            </w:r>
          </w:p>
        </w:tc>
      </w:tr>
      <w:tr w:rsidR="0060555A" w:rsidRPr="0060555A" w14:paraId="2F99516A" w14:textId="77777777" w:rsidTr="0029225B">
        <w:trPr>
          <w:gridAfter w:val="1"/>
          <w:wAfter w:w="16" w:type="dxa"/>
          <w:trHeight w:val="7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4ABA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код ГРБ</w:t>
            </w:r>
          </w:p>
        </w:tc>
        <w:tc>
          <w:tcPr>
            <w:tcW w:w="6671" w:type="dxa"/>
            <w:tcBorders>
              <w:top w:val="single" w:sz="4" w:space="0" w:color="000000"/>
              <w:left w:val="nil"/>
              <w:bottom w:val="nil"/>
              <w:right w:val="single" w:sz="4" w:space="0" w:color="000000"/>
            </w:tcBorders>
            <w:shd w:val="clear" w:color="auto" w:fill="auto"/>
            <w:vAlign w:val="center"/>
            <w:hideMark/>
          </w:tcPr>
          <w:p w14:paraId="66E90206"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60555A">
              <w:rPr>
                <w:rFonts w:ascii="Times New Roman" w:eastAsia="Times New Roman" w:hAnsi="Times New Roman" w:cs="Times New Roman"/>
                <w:b/>
                <w:bCs/>
                <w:sz w:val="16"/>
                <w:szCs w:val="16"/>
                <w:lang w:eastAsia="ru-RU"/>
              </w:rPr>
              <w:t>расходов  бюджета</w:t>
            </w:r>
            <w:proofErr w:type="gramEnd"/>
          </w:p>
        </w:tc>
        <w:tc>
          <w:tcPr>
            <w:tcW w:w="520" w:type="dxa"/>
            <w:tcBorders>
              <w:top w:val="single" w:sz="4" w:space="0" w:color="000000"/>
              <w:left w:val="nil"/>
              <w:bottom w:val="single" w:sz="4" w:space="0" w:color="000000"/>
              <w:right w:val="single" w:sz="4" w:space="0" w:color="000000"/>
            </w:tcBorders>
            <w:shd w:val="clear" w:color="auto" w:fill="auto"/>
            <w:vAlign w:val="center"/>
            <w:hideMark/>
          </w:tcPr>
          <w:p w14:paraId="13FF8569"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proofErr w:type="spellStart"/>
            <w:r w:rsidRPr="0060555A">
              <w:rPr>
                <w:rFonts w:ascii="Times New Roman" w:eastAsia="Times New Roman" w:hAnsi="Times New Roman" w:cs="Times New Roman"/>
                <w:b/>
                <w:bCs/>
                <w:sz w:val="16"/>
                <w:szCs w:val="16"/>
                <w:lang w:eastAsia="ru-RU"/>
              </w:rPr>
              <w:t>Рз</w:t>
            </w:r>
            <w:proofErr w:type="spellEnd"/>
          </w:p>
        </w:tc>
        <w:tc>
          <w:tcPr>
            <w:tcW w:w="435" w:type="dxa"/>
            <w:tcBorders>
              <w:top w:val="single" w:sz="4" w:space="0" w:color="000000"/>
              <w:left w:val="nil"/>
              <w:bottom w:val="single" w:sz="4" w:space="0" w:color="000000"/>
              <w:right w:val="single" w:sz="4" w:space="0" w:color="000000"/>
            </w:tcBorders>
            <w:shd w:val="clear" w:color="auto" w:fill="auto"/>
            <w:vAlign w:val="center"/>
            <w:hideMark/>
          </w:tcPr>
          <w:p w14:paraId="4CADCFD5"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ПР</w:t>
            </w:r>
          </w:p>
        </w:tc>
        <w:tc>
          <w:tcPr>
            <w:tcW w:w="1152" w:type="dxa"/>
            <w:tcBorders>
              <w:top w:val="single" w:sz="4" w:space="0" w:color="000000"/>
              <w:left w:val="nil"/>
              <w:bottom w:val="single" w:sz="4" w:space="0" w:color="000000"/>
              <w:right w:val="single" w:sz="4" w:space="0" w:color="000000"/>
            </w:tcBorders>
            <w:shd w:val="clear" w:color="auto" w:fill="auto"/>
            <w:vAlign w:val="center"/>
            <w:hideMark/>
          </w:tcPr>
          <w:p w14:paraId="430AEB2E"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ЦСР</w:t>
            </w:r>
          </w:p>
        </w:tc>
        <w:tc>
          <w:tcPr>
            <w:tcW w:w="567" w:type="dxa"/>
            <w:tcBorders>
              <w:top w:val="single" w:sz="4" w:space="0" w:color="000000"/>
              <w:left w:val="nil"/>
              <w:bottom w:val="single" w:sz="4" w:space="0" w:color="000000"/>
              <w:right w:val="nil"/>
            </w:tcBorders>
            <w:shd w:val="clear" w:color="auto" w:fill="auto"/>
            <w:vAlign w:val="center"/>
            <w:hideMark/>
          </w:tcPr>
          <w:p w14:paraId="14ED2485"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ВР</w:t>
            </w:r>
          </w:p>
        </w:tc>
        <w:tc>
          <w:tcPr>
            <w:tcW w:w="8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9ECFDD"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Итого, (тыс. руб.)</w:t>
            </w:r>
          </w:p>
        </w:tc>
      </w:tr>
      <w:tr w:rsidR="0060555A" w:rsidRPr="0060555A" w14:paraId="1950963E" w14:textId="77777777" w:rsidTr="0029225B">
        <w:trPr>
          <w:gridAfter w:val="1"/>
          <w:wAfter w:w="16" w:type="dxa"/>
          <w:trHeight w:val="70"/>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7D51A37"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208</w:t>
            </w:r>
          </w:p>
        </w:tc>
        <w:tc>
          <w:tcPr>
            <w:tcW w:w="6671" w:type="dxa"/>
            <w:tcBorders>
              <w:top w:val="single" w:sz="4" w:space="0" w:color="auto"/>
              <w:left w:val="nil"/>
              <w:bottom w:val="single" w:sz="4" w:space="0" w:color="auto"/>
              <w:right w:val="single" w:sz="4" w:space="0" w:color="auto"/>
            </w:tcBorders>
            <w:shd w:val="clear" w:color="auto" w:fill="auto"/>
            <w:vAlign w:val="center"/>
            <w:hideMark/>
          </w:tcPr>
          <w:p w14:paraId="355B672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520" w:type="dxa"/>
            <w:tcBorders>
              <w:top w:val="nil"/>
              <w:left w:val="nil"/>
              <w:bottom w:val="single" w:sz="4" w:space="0" w:color="000000"/>
              <w:right w:val="single" w:sz="4" w:space="0" w:color="000000"/>
            </w:tcBorders>
            <w:shd w:val="clear" w:color="auto" w:fill="auto"/>
            <w:vAlign w:val="center"/>
            <w:hideMark/>
          </w:tcPr>
          <w:p w14:paraId="0E902AD8"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435" w:type="dxa"/>
            <w:tcBorders>
              <w:top w:val="nil"/>
              <w:left w:val="nil"/>
              <w:bottom w:val="single" w:sz="4" w:space="0" w:color="000000"/>
              <w:right w:val="single" w:sz="4" w:space="0" w:color="000000"/>
            </w:tcBorders>
            <w:shd w:val="clear" w:color="auto" w:fill="auto"/>
            <w:vAlign w:val="center"/>
            <w:hideMark/>
          </w:tcPr>
          <w:p w14:paraId="4BC8496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1152" w:type="dxa"/>
            <w:tcBorders>
              <w:top w:val="nil"/>
              <w:left w:val="nil"/>
              <w:bottom w:val="single" w:sz="4" w:space="0" w:color="000000"/>
              <w:right w:val="single" w:sz="4" w:space="0" w:color="000000"/>
            </w:tcBorders>
            <w:shd w:val="clear" w:color="auto" w:fill="auto"/>
            <w:vAlign w:val="center"/>
            <w:hideMark/>
          </w:tcPr>
          <w:p w14:paraId="5DB3EED2"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auto" w:fill="auto"/>
            <w:vAlign w:val="center"/>
            <w:hideMark/>
          </w:tcPr>
          <w:p w14:paraId="5ADDCD4C"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vAlign w:val="center"/>
            <w:hideMark/>
          </w:tcPr>
          <w:p w14:paraId="0A19C2BE"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r>
      <w:tr w:rsidR="0060555A" w:rsidRPr="0060555A" w14:paraId="1A9C9FD2"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3A08A3C"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00E4051B"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Общегосударственные вопросы</w:t>
            </w:r>
          </w:p>
        </w:tc>
        <w:tc>
          <w:tcPr>
            <w:tcW w:w="520" w:type="dxa"/>
            <w:tcBorders>
              <w:top w:val="nil"/>
              <w:left w:val="nil"/>
              <w:bottom w:val="single" w:sz="4" w:space="0" w:color="000000"/>
              <w:right w:val="single" w:sz="4" w:space="0" w:color="000000"/>
            </w:tcBorders>
            <w:shd w:val="clear" w:color="auto" w:fill="auto"/>
            <w:noWrap/>
            <w:hideMark/>
          </w:tcPr>
          <w:p w14:paraId="46A4801A"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435" w:type="dxa"/>
            <w:tcBorders>
              <w:top w:val="nil"/>
              <w:left w:val="nil"/>
              <w:bottom w:val="single" w:sz="4" w:space="0" w:color="000000"/>
              <w:right w:val="single" w:sz="4" w:space="0" w:color="000000"/>
            </w:tcBorders>
            <w:shd w:val="clear" w:color="auto" w:fill="auto"/>
            <w:noWrap/>
            <w:hideMark/>
          </w:tcPr>
          <w:p w14:paraId="2FD32E2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1152" w:type="dxa"/>
            <w:tcBorders>
              <w:top w:val="nil"/>
              <w:left w:val="nil"/>
              <w:bottom w:val="single" w:sz="4" w:space="0" w:color="000000"/>
              <w:right w:val="single" w:sz="4" w:space="0" w:color="000000"/>
            </w:tcBorders>
            <w:shd w:val="clear" w:color="auto" w:fill="auto"/>
            <w:noWrap/>
            <w:hideMark/>
          </w:tcPr>
          <w:p w14:paraId="539D6E45"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auto" w:fill="auto"/>
            <w:noWrap/>
            <w:hideMark/>
          </w:tcPr>
          <w:p w14:paraId="599C357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hideMark/>
          </w:tcPr>
          <w:p w14:paraId="58BB0ADD"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r>
      <w:tr w:rsidR="0060555A" w:rsidRPr="0060555A" w14:paraId="7D46EB2E"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5AC057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335A9FB1"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20" w:type="dxa"/>
            <w:tcBorders>
              <w:top w:val="nil"/>
              <w:left w:val="nil"/>
              <w:bottom w:val="single" w:sz="4" w:space="0" w:color="000000"/>
              <w:right w:val="single" w:sz="4" w:space="0" w:color="000000"/>
            </w:tcBorders>
            <w:shd w:val="clear" w:color="auto" w:fill="auto"/>
            <w:noWrap/>
            <w:vAlign w:val="center"/>
            <w:hideMark/>
          </w:tcPr>
          <w:p w14:paraId="36AD0DA3"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27F0F2DE"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02</w:t>
            </w:r>
          </w:p>
        </w:tc>
        <w:tc>
          <w:tcPr>
            <w:tcW w:w="1152" w:type="dxa"/>
            <w:tcBorders>
              <w:top w:val="nil"/>
              <w:left w:val="nil"/>
              <w:bottom w:val="single" w:sz="4" w:space="0" w:color="000000"/>
              <w:right w:val="single" w:sz="4" w:space="0" w:color="000000"/>
            </w:tcBorders>
            <w:shd w:val="clear" w:color="auto" w:fill="auto"/>
            <w:noWrap/>
            <w:vAlign w:val="center"/>
            <w:hideMark/>
          </w:tcPr>
          <w:p w14:paraId="61A20184"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14:paraId="1F21211D"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5000830"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1362</w:t>
            </w:r>
          </w:p>
        </w:tc>
      </w:tr>
      <w:tr w:rsidR="0060555A" w:rsidRPr="0060555A" w14:paraId="7DD6E8F5"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4B94A6F"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73694E9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20" w:type="dxa"/>
            <w:tcBorders>
              <w:top w:val="nil"/>
              <w:left w:val="nil"/>
              <w:bottom w:val="single" w:sz="4" w:space="0" w:color="000000"/>
              <w:right w:val="single" w:sz="4" w:space="0" w:color="000000"/>
            </w:tcBorders>
            <w:shd w:val="clear" w:color="auto" w:fill="auto"/>
            <w:noWrap/>
            <w:vAlign w:val="center"/>
            <w:hideMark/>
          </w:tcPr>
          <w:p w14:paraId="29F85DD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383474B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02</w:t>
            </w:r>
          </w:p>
        </w:tc>
        <w:tc>
          <w:tcPr>
            <w:tcW w:w="1152" w:type="dxa"/>
            <w:tcBorders>
              <w:top w:val="nil"/>
              <w:left w:val="nil"/>
              <w:bottom w:val="single" w:sz="4" w:space="0" w:color="000000"/>
              <w:right w:val="single" w:sz="4" w:space="0" w:color="000000"/>
            </w:tcBorders>
            <w:shd w:val="clear" w:color="auto" w:fill="auto"/>
            <w:noWrap/>
            <w:vAlign w:val="center"/>
            <w:hideMark/>
          </w:tcPr>
          <w:p w14:paraId="4F6F77F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000000"/>
              <w:right w:val="nil"/>
            </w:tcBorders>
            <w:shd w:val="clear" w:color="auto" w:fill="auto"/>
            <w:noWrap/>
            <w:vAlign w:val="center"/>
            <w:hideMark/>
          </w:tcPr>
          <w:p w14:paraId="025AEC0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751D3DC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1362</w:t>
            </w:r>
          </w:p>
        </w:tc>
      </w:tr>
      <w:tr w:rsidR="0060555A" w:rsidRPr="0060555A" w14:paraId="6C823B99"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8B3F9A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6B7DAF92"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0" w:type="dxa"/>
            <w:tcBorders>
              <w:top w:val="nil"/>
              <w:left w:val="nil"/>
              <w:bottom w:val="single" w:sz="4" w:space="0" w:color="000000"/>
              <w:right w:val="single" w:sz="4" w:space="0" w:color="000000"/>
            </w:tcBorders>
            <w:shd w:val="clear" w:color="auto" w:fill="auto"/>
            <w:noWrap/>
            <w:vAlign w:val="center"/>
            <w:hideMark/>
          </w:tcPr>
          <w:p w14:paraId="4FC5527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5FF8DA8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02</w:t>
            </w:r>
          </w:p>
        </w:tc>
        <w:tc>
          <w:tcPr>
            <w:tcW w:w="1152" w:type="dxa"/>
            <w:tcBorders>
              <w:top w:val="nil"/>
              <w:left w:val="nil"/>
              <w:bottom w:val="single" w:sz="4" w:space="0" w:color="000000"/>
              <w:right w:val="single" w:sz="4" w:space="0" w:color="000000"/>
            </w:tcBorders>
            <w:shd w:val="clear" w:color="auto" w:fill="auto"/>
            <w:noWrap/>
            <w:vAlign w:val="center"/>
            <w:hideMark/>
          </w:tcPr>
          <w:p w14:paraId="68E40AD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000000"/>
              <w:right w:val="nil"/>
            </w:tcBorders>
            <w:shd w:val="clear" w:color="auto" w:fill="auto"/>
            <w:noWrap/>
            <w:vAlign w:val="center"/>
            <w:hideMark/>
          </w:tcPr>
          <w:p w14:paraId="0F81A55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120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7BB1BBE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1362</w:t>
            </w:r>
          </w:p>
        </w:tc>
      </w:tr>
      <w:tr w:rsidR="0060555A" w:rsidRPr="0060555A" w14:paraId="5F5275F5"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B353CB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2467141F"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20" w:type="dxa"/>
            <w:tcBorders>
              <w:top w:val="nil"/>
              <w:left w:val="nil"/>
              <w:bottom w:val="single" w:sz="4" w:space="0" w:color="000000"/>
              <w:right w:val="single" w:sz="4" w:space="0" w:color="000000"/>
            </w:tcBorders>
            <w:shd w:val="clear" w:color="auto" w:fill="auto"/>
            <w:noWrap/>
            <w:vAlign w:val="center"/>
            <w:hideMark/>
          </w:tcPr>
          <w:p w14:paraId="217BA25C"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1F1066A3"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04</w:t>
            </w:r>
          </w:p>
        </w:tc>
        <w:tc>
          <w:tcPr>
            <w:tcW w:w="1152" w:type="dxa"/>
            <w:tcBorders>
              <w:top w:val="nil"/>
              <w:left w:val="nil"/>
              <w:bottom w:val="single" w:sz="4" w:space="0" w:color="000000"/>
              <w:right w:val="single" w:sz="4" w:space="0" w:color="000000"/>
            </w:tcBorders>
            <w:shd w:val="clear" w:color="auto" w:fill="auto"/>
            <w:noWrap/>
            <w:vAlign w:val="center"/>
            <w:hideMark/>
          </w:tcPr>
          <w:p w14:paraId="533E2C1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14:paraId="132D728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18E68AC"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9346</w:t>
            </w:r>
          </w:p>
        </w:tc>
      </w:tr>
      <w:tr w:rsidR="0060555A" w:rsidRPr="0060555A" w14:paraId="55310ABC"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984324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5F8A052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Непрограммное </w:t>
            </w:r>
            <w:proofErr w:type="spellStart"/>
            <w:r w:rsidRPr="0060555A">
              <w:rPr>
                <w:rFonts w:ascii="Times New Roman" w:eastAsia="Times New Roman" w:hAnsi="Times New Roman" w:cs="Times New Roman"/>
                <w:sz w:val="16"/>
                <w:szCs w:val="16"/>
                <w:lang w:eastAsia="ru-RU"/>
              </w:rPr>
              <w:t>напрвление</w:t>
            </w:r>
            <w:proofErr w:type="spellEnd"/>
            <w:r w:rsidRPr="0060555A">
              <w:rPr>
                <w:rFonts w:ascii="Times New Roman" w:eastAsia="Times New Roman" w:hAnsi="Times New Roman" w:cs="Times New Roman"/>
                <w:sz w:val="16"/>
                <w:szCs w:val="16"/>
                <w:lang w:eastAsia="ru-RU"/>
              </w:rPr>
              <w:t xml:space="preserve"> расходов в области </w:t>
            </w:r>
            <w:proofErr w:type="spellStart"/>
            <w:r w:rsidRPr="0060555A">
              <w:rPr>
                <w:rFonts w:ascii="Times New Roman" w:eastAsia="Times New Roman" w:hAnsi="Times New Roman" w:cs="Times New Roman"/>
                <w:sz w:val="16"/>
                <w:szCs w:val="16"/>
                <w:lang w:eastAsia="ru-RU"/>
              </w:rPr>
              <w:t>общегосударсвтенных</w:t>
            </w:r>
            <w:proofErr w:type="spellEnd"/>
            <w:r w:rsidRPr="0060555A">
              <w:rPr>
                <w:rFonts w:ascii="Times New Roman" w:eastAsia="Times New Roman" w:hAnsi="Times New Roman" w:cs="Times New Roman"/>
                <w:sz w:val="16"/>
                <w:szCs w:val="16"/>
                <w:lang w:eastAsia="ru-RU"/>
              </w:rPr>
              <w:t xml:space="preserve"> вопросов</w:t>
            </w:r>
          </w:p>
        </w:tc>
        <w:tc>
          <w:tcPr>
            <w:tcW w:w="520" w:type="dxa"/>
            <w:tcBorders>
              <w:top w:val="nil"/>
              <w:left w:val="nil"/>
              <w:bottom w:val="single" w:sz="4" w:space="0" w:color="000000"/>
              <w:right w:val="single" w:sz="4" w:space="0" w:color="000000"/>
            </w:tcBorders>
            <w:shd w:val="clear" w:color="auto" w:fill="auto"/>
            <w:noWrap/>
            <w:vAlign w:val="center"/>
            <w:hideMark/>
          </w:tcPr>
          <w:p w14:paraId="4CF4223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4CD0DC7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1152" w:type="dxa"/>
            <w:tcBorders>
              <w:top w:val="nil"/>
              <w:left w:val="nil"/>
              <w:bottom w:val="single" w:sz="4" w:space="0" w:color="000000"/>
              <w:right w:val="single" w:sz="4" w:space="0" w:color="000000"/>
            </w:tcBorders>
            <w:shd w:val="clear" w:color="auto" w:fill="auto"/>
            <w:noWrap/>
            <w:vAlign w:val="center"/>
            <w:hideMark/>
          </w:tcPr>
          <w:p w14:paraId="03A778B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000000"/>
              <w:right w:val="nil"/>
            </w:tcBorders>
            <w:shd w:val="clear" w:color="auto" w:fill="auto"/>
            <w:noWrap/>
            <w:vAlign w:val="center"/>
            <w:hideMark/>
          </w:tcPr>
          <w:p w14:paraId="4ACE94A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722A209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9246</w:t>
            </w:r>
          </w:p>
        </w:tc>
      </w:tr>
      <w:tr w:rsidR="0060555A" w:rsidRPr="0060555A" w14:paraId="172EA506"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575AC08"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1E5591A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20" w:type="dxa"/>
            <w:tcBorders>
              <w:top w:val="nil"/>
              <w:left w:val="nil"/>
              <w:bottom w:val="single" w:sz="4" w:space="0" w:color="000000"/>
              <w:right w:val="single" w:sz="4" w:space="0" w:color="000000"/>
            </w:tcBorders>
            <w:shd w:val="clear" w:color="auto" w:fill="auto"/>
            <w:noWrap/>
            <w:vAlign w:val="center"/>
            <w:hideMark/>
          </w:tcPr>
          <w:p w14:paraId="53C1E9A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512E26D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1152" w:type="dxa"/>
            <w:tcBorders>
              <w:top w:val="nil"/>
              <w:left w:val="nil"/>
              <w:bottom w:val="single" w:sz="4" w:space="0" w:color="000000"/>
              <w:right w:val="single" w:sz="4" w:space="0" w:color="000000"/>
            </w:tcBorders>
            <w:shd w:val="clear" w:color="auto" w:fill="auto"/>
            <w:noWrap/>
            <w:vAlign w:val="center"/>
            <w:hideMark/>
          </w:tcPr>
          <w:p w14:paraId="7294677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14:paraId="4251E88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B52EBD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9140</w:t>
            </w:r>
          </w:p>
        </w:tc>
      </w:tr>
      <w:tr w:rsidR="0060555A" w:rsidRPr="0060555A" w14:paraId="71ECF2CF"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37D8BB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32655EE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20" w:type="dxa"/>
            <w:tcBorders>
              <w:top w:val="nil"/>
              <w:left w:val="nil"/>
              <w:bottom w:val="single" w:sz="4" w:space="0" w:color="000000"/>
              <w:right w:val="single" w:sz="4" w:space="0" w:color="000000"/>
            </w:tcBorders>
            <w:shd w:val="clear" w:color="auto" w:fill="auto"/>
            <w:noWrap/>
            <w:vAlign w:val="center"/>
            <w:hideMark/>
          </w:tcPr>
          <w:p w14:paraId="75F63D3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029893B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1152" w:type="dxa"/>
            <w:tcBorders>
              <w:top w:val="nil"/>
              <w:left w:val="nil"/>
              <w:bottom w:val="single" w:sz="4" w:space="0" w:color="000000"/>
              <w:right w:val="single" w:sz="4" w:space="0" w:color="000000"/>
            </w:tcBorders>
            <w:shd w:val="clear" w:color="auto" w:fill="auto"/>
            <w:noWrap/>
            <w:vAlign w:val="center"/>
            <w:hideMark/>
          </w:tcPr>
          <w:p w14:paraId="3267E12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14:paraId="56361AF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120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74B57F9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7850</w:t>
            </w:r>
          </w:p>
        </w:tc>
      </w:tr>
      <w:tr w:rsidR="0060555A" w:rsidRPr="0060555A" w14:paraId="65F8CB4C"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A2BF48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734F8B5E"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Иные закупки </w:t>
            </w:r>
            <w:proofErr w:type="spellStart"/>
            <w:r w:rsidRPr="0060555A">
              <w:rPr>
                <w:rFonts w:ascii="Times New Roman" w:eastAsia="Times New Roman" w:hAnsi="Times New Roman" w:cs="Times New Roman"/>
                <w:sz w:val="16"/>
                <w:szCs w:val="16"/>
                <w:lang w:eastAsia="ru-RU"/>
              </w:rPr>
              <w:t>товарорв</w:t>
            </w:r>
            <w:proofErr w:type="spellEnd"/>
            <w:r w:rsidRPr="0060555A">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4DA2902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7082187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1152" w:type="dxa"/>
            <w:tcBorders>
              <w:top w:val="nil"/>
              <w:left w:val="nil"/>
              <w:bottom w:val="single" w:sz="4" w:space="0" w:color="000000"/>
              <w:right w:val="single" w:sz="4" w:space="0" w:color="000000"/>
            </w:tcBorders>
            <w:shd w:val="clear" w:color="auto" w:fill="auto"/>
            <w:noWrap/>
            <w:vAlign w:val="center"/>
            <w:hideMark/>
          </w:tcPr>
          <w:p w14:paraId="49F077D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14:paraId="2931AC4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71ABC6D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1236</w:t>
            </w:r>
          </w:p>
        </w:tc>
      </w:tr>
      <w:tr w:rsidR="0060555A" w:rsidRPr="0060555A" w14:paraId="2C04CFDA"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49C19AC"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4391A70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Уплата налогов, сборов и иных платежей</w:t>
            </w:r>
          </w:p>
        </w:tc>
        <w:tc>
          <w:tcPr>
            <w:tcW w:w="520" w:type="dxa"/>
            <w:tcBorders>
              <w:top w:val="nil"/>
              <w:left w:val="nil"/>
              <w:bottom w:val="single" w:sz="4" w:space="0" w:color="000000"/>
              <w:right w:val="single" w:sz="4" w:space="0" w:color="000000"/>
            </w:tcBorders>
            <w:shd w:val="clear" w:color="auto" w:fill="auto"/>
            <w:noWrap/>
            <w:vAlign w:val="center"/>
            <w:hideMark/>
          </w:tcPr>
          <w:p w14:paraId="45C0FB8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177E30E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1152" w:type="dxa"/>
            <w:tcBorders>
              <w:top w:val="nil"/>
              <w:left w:val="nil"/>
              <w:bottom w:val="single" w:sz="4" w:space="0" w:color="000000"/>
              <w:right w:val="single" w:sz="4" w:space="0" w:color="000000"/>
            </w:tcBorders>
            <w:shd w:val="clear" w:color="auto" w:fill="auto"/>
            <w:noWrap/>
            <w:vAlign w:val="center"/>
            <w:hideMark/>
          </w:tcPr>
          <w:p w14:paraId="5F27C77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000000"/>
              <w:right w:val="nil"/>
            </w:tcBorders>
            <w:shd w:val="clear" w:color="auto" w:fill="auto"/>
            <w:noWrap/>
            <w:vAlign w:val="center"/>
            <w:hideMark/>
          </w:tcPr>
          <w:p w14:paraId="141D0CF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850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3987DBB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54</w:t>
            </w:r>
          </w:p>
        </w:tc>
      </w:tr>
      <w:tr w:rsidR="0060555A" w:rsidRPr="0060555A" w14:paraId="561695D4"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FA6A5E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4737623D"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32C0976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217D0AB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1152" w:type="dxa"/>
            <w:tcBorders>
              <w:top w:val="nil"/>
              <w:left w:val="nil"/>
              <w:bottom w:val="single" w:sz="4" w:space="0" w:color="000000"/>
              <w:right w:val="single" w:sz="4" w:space="0" w:color="000000"/>
            </w:tcBorders>
            <w:shd w:val="clear" w:color="auto" w:fill="auto"/>
            <w:noWrap/>
            <w:vAlign w:val="center"/>
            <w:hideMark/>
          </w:tcPr>
          <w:p w14:paraId="551095B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000000"/>
              <w:right w:val="nil"/>
            </w:tcBorders>
            <w:shd w:val="clear" w:color="auto" w:fill="auto"/>
            <w:noWrap/>
            <w:vAlign w:val="center"/>
            <w:hideMark/>
          </w:tcPr>
          <w:p w14:paraId="784DB1F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7B1ABB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106</w:t>
            </w:r>
          </w:p>
        </w:tc>
      </w:tr>
      <w:tr w:rsidR="0060555A" w:rsidRPr="0060555A" w14:paraId="0C8B0794"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B7EBEE2"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086DA7E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71CF7E3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402B003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1152" w:type="dxa"/>
            <w:tcBorders>
              <w:top w:val="nil"/>
              <w:left w:val="nil"/>
              <w:bottom w:val="single" w:sz="4" w:space="0" w:color="000000"/>
              <w:right w:val="single" w:sz="4" w:space="0" w:color="000000"/>
            </w:tcBorders>
            <w:shd w:val="clear" w:color="auto" w:fill="auto"/>
            <w:noWrap/>
            <w:vAlign w:val="center"/>
            <w:hideMark/>
          </w:tcPr>
          <w:p w14:paraId="4CB51DC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000000"/>
              <w:right w:val="nil"/>
            </w:tcBorders>
            <w:shd w:val="clear" w:color="auto" w:fill="auto"/>
            <w:noWrap/>
            <w:vAlign w:val="center"/>
            <w:hideMark/>
          </w:tcPr>
          <w:p w14:paraId="5B43E0D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6155C8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106</w:t>
            </w:r>
          </w:p>
        </w:tc>
      </w:tr>
      <w:tr w:rsidR="0060555A" w:rsidRPr="0060555A" w14:paraId="1F9637E0"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CAE612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58D1EB5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520" w:type="dxa"/>
            <w:tcBorders>
              <w:top w:val="nil"/>
              <w:left w:val="nil"/>
              <w:bottom w:val="single" w:sz="4" w:space="0" w:color="000000"/>
              <w:right w:val="single" w:sz="4" w:space="0" w:color="000000"/>
            </w:tcBorders>
            <w:shd w:val="clear" w:color="auto" w:fill="auto"/>
            <w:noWrap/>
            <w:vAlign w:val="center"/>
            <w:hideMark/>
          </w:tcPr>
          <w:p w14:paraId="083E17B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51216AC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1152" w:type="dxa"/>
            <w:tcBorders>
              <w:top w:val="nil"/>
              <w:left w:val="nil"/>
              <w:bottom w:val="single" w:sz="4" w:space="0" w:color="000000"/>
              <w:right w:val="single" w:sz="4" w:space="0" w:color="000000"/>
            </w:tcBorders>
            <w:shd w:val="clear" w:color="auto" w:fill="auto"/>
            <w:noWrap/>
            <w:vAlign w:val="center"/>
            <w:hideMark/>
          </w:tcPr>
          <w:p w14:paraId="0A0B1CB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780 00 00000</w:t>
            </w:r>
          </w:p>
        </w:tc>
        <w:tc>
          <w:tcPr>
            <w:tcW w:w="567" w:type="dxa"/>
            <w:tcBorders>
              <w:top w:val="nil"/>
              <w:left w:val="nil"/>
              <w:bottom w:val="single" w:sz="4" w:space="0" w:color="000000"/>
              <w:right w:val="nil"/>
            </w:tcBorders>
            <w:shd w:val="clear" w:color="auto" w:fill="auto"/>
            <w:noWrap/>
            <w:vAlign w:val="center"/>
            <w:hideMark/>
          </w:tcPr>
          <w:p w14:paraId="6759043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D04E37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100</w:t>
            </w:r>
          </w:p>
        </w:tc>
      </w:tr>
      <w:tr w:rsidR="0060555A" w:rsidRPr="0060555A" w14:paraId="34E151EA"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0EA4D5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17A5C89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20" w:type="dxa"/>
            <w:tcBorders>
              <w:top w:val="nil"/>
              <w:left w:val="nil"/>
              <w:bottom w:val="single" w:sz="4" w:space="0" w:color="000000"/>
              <w:right w:val="single" w:sz="4" w:space="0" w:color="000000"/>
            </w:tcBorders>
            <w:shd w:val="clear" w:color="auto" w:fill="auto"/>
            <w:noWrap/>
            <w:vAlign w:val="center"/>
            <w:hideMark/>
          </w:tcPr>
          <w:p w14:paraId="4E0D155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66F92F5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1152" w:type="dxa"/>
            <w:tcBorders>
              <w:top w:val="nil"/>
              <w:left w:val="nil"/>
              <w:bottom w:val="single" w:sz="4" w:space="0" w:color="000000"/>
              <w:right w:val="single" w:sz="4" w:space="0" w:color="000000"/>
            </w:tcBorders>
            <w:shd w:val="clear" w:color="auto" w:fill="auto"/>
            <w:noWrap/>
            <w:vAlign w:val="center"/>
            <w:hideMark/>
          </w:tcPr>
          <w:p w14:paraId="009A941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auto" w:fill="auto"/>
            <w:noWrap/>
            <w:vAlign w:val="center"/>
            <w:hideMark/>
          </w:tcPr>
          <w:p w14:paraId="453034F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656D805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100</w:t>
            </w:r>
          </w:p>
        </w:tc>
      </w:tr>
      <w:tr w:rsidR="0060555A" w:rsidRPr="0060555A" w14:paraId="776A7293"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3103C5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60E800F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3F79ED6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4394806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1152" w:type="dxa"/>
            <w:tcBorders>
              <w:top w:val="nil"/>
              <w:left w:val="nil"/>
              <w:bottom w:val="single" w:sz="4" w:space="0" w:color="000000"/>
              <w:right w:val="single" w:sz="4" w:space="0" w:color="000000"/>
            </w:tcBorders>
            <w:shd w:val="clear" w:color="auto" w:fill="auto"/>
            <w:noWrap/>
            <w:vAlign w:val="center"/>
            <w:hideMark/>
          </w:tcPr>
          <w:p w14:paraId="330F957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auto" w:fill="auto"/>
            <w:noWrap/>
            <w:vAlign w:val="center"/>
            <w:hideMark/>
          </w:tcPr>
          <w:p w14:paraId="77E4BA3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1CC973C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100</w:t>
            </w:r>
          </w:p>
        </w:tc>
      </w:tr>
      <w:tr w:rsidR="0060555A" w:rsidRPr="0060555A" w14:paraId="7589218D"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9BA6BD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0FC7C317"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20" w:type="dxa"/>
            <w:tcBorders>
              <w:top w:val="nil"/>
              <w:left w:val="nil"/>
              <w:bottom w:val="single" w:sz="4" w:space="0" w:color="000000"/>
              <w:right w:val="single" w:sz="4" w:space="0" w:color="000000"/>
            </w:tcBorders>
            <w:shd w:val="clear" w:color="auto" w:fill="auto"/>
            <w:noWrap/>
            <w:vAlign w:val="center"/>
            <w:hideMark/>
          </w:tcPr>
          <w:p w14:paraId="7D9414BB"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34EC3FCC"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06</w:t>
            </w:r>
          </w:p>
        </w:tc>
        <w:tc>
          <w:tcPr>
            <w:tcW w:w="1152" w:type="dxa"/>
            <w:tcBorders>
              <w:top w:val="nil"/>
              <w:left w:val="nil"/>
              <w:bottom w:val="single" w:sz="4" w:space="0" w:color="000000"/>
              <w:right w:val="single" w:sz="4" w:space="0" w:color="000000"/>
            </w:tcBorders>
            <w:shd w:val="clear" w:color="auto" w:fill="auto"/>
            <w:noWrap/>
            <w:vAlign w:val="center"/>
            <w:hideMark/>
          </w:tcPr>
          <w:p w14:paraId="6658444E"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14:paraId="63416450"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EB2343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40</w:t>
            </w:r>
          </w:p>
        </w:tc>
      </w:tr>
      <w:tr w:rsidR="0060555A" w:rsidRPr="0060555A" w14:paraId="024F3A94"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8D911B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2A88635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noWrap/>
            <w:vAlign w:val="center"/>
            <w:hideMark/>
          </w:tcPr>
          <w:p w14:paraId="4D5777E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2FA0232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06</w:t>
            </w:r>
          </w:p>
        </w:tc>
        <w:tc>
          <w:tcPr>
            <w:tcW w:w="1152" w:type="dxa"/>
            <w:tcBorders>
              <w:top w:val="nil"/>
              <w:left w:val="nil"/>
              <w:bottom w:val="single" w:sz="4" w:space="0" w:color="000000"/>
              <w:right w:val="single" w:sz="4" w:space="0" w:color="000000"/>
            </w:tcBorders>
            <w:shd w:val="clear" w:color="auto" w:fill="auto"/>
            <w:noWrap/>
            <w:vAlign w:val="center"/>
            <w:hideMark/>
          </w:tcPr>
          <w:p w14:paraId="2D714C2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000000"/>
              <w:right w:val="nil"/>
            </w:tcBorders>
            <w:shd w:val="clear" w:color="auto" w:fill="auto"/>
            <w:noWrap/>
            <w:vAlign w:val="center"/>
            <w:hideMark/>
          </w:tcPr>
          <w:p w14:paraId="6E839530"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8FF398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40</w:t>
            </w:r>
          </w:p>
        </w:tc>
      </w:tr>
      <w:tr w:rsidR="0060555A" w:rsidRPr="0060555A" w14:paraId="5DE8B7D8"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486F24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380904E1"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Межбюджетные трансферты </w:t>
            </w:r>
          </w:p>
        </w:tc>
        <w:tc>
          <w:tcPr>
            <w:tcW w:w="520" w:type="dxa"/>
            <w:tcBorders>
              <w:top w:val="nil"/>
              <w:left w:val="nil"/>
              <w:bottom w:val="single" w:sz="4" w:space="0" w:color="000000"/>
              <w:right w:val="single" w:sz="4" w:space="0" w:color="000000"/>
            </w:tcBorders>
            <w:shd w:val="clear" w:color="auto" w:fill="auto"/>
            <w:noWrap/>
            <w:vAlign w:val="center"/>
            <w:hideMark/>
          </w:tcPr>
          <w:p w14:paraId="4D0D04F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0784D17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06</w:t>
            </w:r>
          </w:p>
        </w:tc>
        <w:tc>
          <w:tcPr>
            <w:tcW w:w="1152" w:type="dxa"/>
            <w:tcBorders>
              <w:top w:val="nil"/>
              <w:left w:val="nil"/>
              <w:bottom w:val="single" w:sz="4" w:space="0" w:color="000000"/>
              <w:right w:val="single" w:sz="4" w:space="0" w:color="000000"/>
            </w:tcBorders>
            <w:shd w:val="clear" w:color="auto" w:fill="auto"/>
            <w:noWrap/>
            <w:vAlign w:val="center"/>
            <w:hideMark/>
          </w:tcPr>
          <w:p w14:paraId="0D64E2F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000000"/>
              <w:right w:val="nil"/>
            </w:tcBorders>
            <w:shd w:val="clear" w:color="auto" w:fill="auto"/>
            <w:noWrap/>
            <w:vAlign w:val="center"/>
            <w:hideMark/>
          </w:tcPr>
          <w:p w14:paraId="726375DE"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6CADAD9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40</w:t>
            </w:r>
          </w:p>
        </w:tc>
      </w:tr>
      <w:tr w:rsidR="0060555A" w:rsidRPr="0060555A" w14:paraId="5B8D28E2"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3E1B26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448630EC"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nil"/>
              <w:right w:val="single" w:sz="4" w:space="0" w:color="000000"/>
            </w:tcBorders>
            <w:shd w:val="clear" w:color="auto" w:fill="auto"/>
            <w:noWrap/>
            <w:vAlign w:val="center"/>
            <w:hideMark/>
          </w:tcPr>
          <w:p w14:paraId="6B0FB23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nil"/>
              <w:right w:val="single" w:sz="4" w:space="0" w:color="000000"/>
            </w:tcBorders>
            <w:shd w:val="clear" w:color="auto" w:fill="auto"/>
            <w:noWrap/>
            <w:vAlign w:val="center"/>
            <w:hideMark/>
          </w:tcPr>
          <w:p w14:paraId="5434B1B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06</w:t>
            </w:r>
          </w:p>
        </w:tc>
        <w:tc>
          <w:tcPr>
            <w:tcW w:w="1152" w:type="dxa"/>
            <w:tcBorders>
              <w:top w:val="nil"/>
              <w:left w:val="nil"/>
              <w:bottom w:val="nil"/>
              <w:right w:val="single" w:sz="4" w:space="0" w:color="000000"/>
            </w:tcBorders>
            <w:shd w:val="clear" w:color="auto" w:fill="auto"/>
            <w:noWrap/>
            <w:vAlign w:val="center"/>
            <w:hideMark/>
          </w:tcPr>
          <w:p w14:paraId="049262C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991 00 78210</w:t>
            </w:r>
          </w:p>
        </w:tc>
        <w:tc>
          <w:tcPr>
            <w:tcW w:w="567" w:type="dxa"/>
            <w:tcBorders>
              <w:top w:val="nil"/>
              <w:left w:val="nil"/>
              <w:bottom w:val="nil"/>
              <w:right w:val="nil"/>
            </w:tcBorders>
            <w:shd w:val="clear" w:color="auto" w:fill="auto"/>
            <w:noWrap/>
            <w:vAlign w:val="center"/>
            <w:hideMark/>
          </w:tcPr>
          <w:p w14:paraId="7EE3D64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059FB91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40</w:t>
            </w:r>
          </w:p>
        </w:tc>
      </w:tr>
      <w:tr w:rsidR="0060555A" w:rsidRPr="0060555A" w14:paraId="02ED246A"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1664B6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nil"/>
            </w:tcBorders>
            <w:shd w:val="clear" w:color="auto" w:fill="auto"/>
            <w:hideMark/>
          </w:tcPr>
          <w:p w14:paraId="5C679E6F"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Резервные фонды</w:t>
            </w:r>
          </w:p>
        </w:tc>
        <w:tc>
          <w:tcPr>
            <w:tcW w:w="52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E35F75F"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01</w:t>
            </w:r>
          </w:p>
        </w:tc>
        <w:tc>
          <w:tcPr>
            <w:tcW w:w="435" w:type="dxa"/>
            <w:tcBorders>
              <w:top w:val="single" w:sz="4" w:space="0" w:color="auto"/>
              <w:left w:val="nil"/>
              <w:bottom w:val="single" w:sz="4" w:space="0" w:color="auto"/>
              <w:right w:val="single" w:sz="4" w:space="0" w:color="000000"/>
            </w:tcBorders>
            <w:shd w:val="clear" w:color="auto" w:fill="auto"/>
            <w:noWrap/>
            <w:vAlign w:val="center"/>
            <w:hideMark/>
          </w:tcPr>
          <w:p w14:paraId="475FB255"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11</w:t>
            </w:r>
          </w:p>
        </w:tc>
        <w:tc>
          <w:tcPr>
            <w:tcW w:w="1152" w:type="dxa"/>
            <w:tcBorders>
              <w:top w:val="single" w:sz="4" w:space="0" w:color="auto"/>
              <w:left w:val="nil"/>
              <w:bottom w:val="single" w:sz="4" w:space="0" w:color="auto"/>
              <w:right w:val="single" w:sz="4" w:space="0" w:color="000000"/>
            </w:tcBorders>
            <w:shd w:val="clear" w:color="auto" w:fill="auto"/>
            <w:noWrap/>
            <w:vAlign w:val="center"/>
            <w:hideMark/>
          </w:tcPr>
          <w:p w14:paraId="3D4930E9"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3BE61FCE"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065EEE6B"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480</w:t>
            </w:r>
          </w:p>
        </w:tc>
      </w:tr>
      <w:tr w:rsidR="0060555A" w:rsidRPr="0060555A" w14:paraId="46FA5DBE"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E9AAA0F"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6E7ADA1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noWrap/>
            <w:vAlign w:val="center"/>
            <w:hideMark/>
          </w:tcPr>
          <w:p w14:paraId="7A0D90A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nil"/>
            </w:tcBorders>
            <w:shd w:val="clear" w:color="auto" w:fill="auto"/>
            <w:noWrap/>
            <w:vAlign w:val="center"/>
            <w:hideMark/>
          </w:tcPr>
          <w:p w14:paraId="7572361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11</w:t>
            </w:r>
          </w:p>
        </w:tc>
        <w:tc>
          <w:tcPr>
            <w:tcW w:w="1152" w:type="dxa"/>
            <w:tcBorders>
              <w:top w:val="nil"/>
              <w:left w:val="single" w:sz="4" w:space="0" w:color="000000"/>
              <w:bottom w:val="single" w:sz="4" w:space="0" w:color="000000"/>
              <w:right w:val="single" w:sz="4" w:space="0" w:color="000000"/>
            </w:tcBorders>
            <w:shd w:val="clear" w:color="auto" w:fill="auto"/>
            <w:noWrap/>
            <w:vAlign w:val="center"/>
            <w:hideMark/>
          </w:tcPr>
          <w:p w14:paraId="39922D2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000000"/>
              <w:right w:val="single" w:sz="4" w:space="0" w:color="000000"/>
            </w:tcBorders>
            <w:shd w:val="clear" w:color="auto" w:fill="auto"/>
            <w:noWrap/>
            <w:vAlign w:val="center"/>
            <w:hideMark/>
          </w:tcPr>
          <w:p w14:paraId="37DC1E4B"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1283024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480</w:t>
            </w:r>
          </w:p>
        </w:tc>
      </w:tr>
      <w:tr w:rsidR="0060555A" w:rsidRPr="0060555A" w14:paraId="4255656D"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DEB0B9B"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0D28FB0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Резервные фонды местной администрации</w:t>
            </w:r>
          </w:p>
        </w:tc>
        <w:tc>
          <w:tcPr>
            <w:tcW w:w="520" w:type="dxa"/>
            <w:tcBorders>
              <w:top w:val="nil"/>
              <w:left w:val="nil"/>
              <w:bottom w:val="single" w:sz="4" w:space="0" w:color="000000"/>
              <w:right w:val="single" w:sz="4" w:space="0" w:color="000000"/>
            </w:tcBorders>
            <w:shd w:val="clear" w:color="auto" w:fill="auto"/>
            <w:noWrap/>
            <w:vAlign w:val="center"/>
            <w:hideMark/>
          </w:tcPr>
          <w:p w14:paraId="7832D41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nil"/>
            </w:tcBorders>
            <w:shd w:val="clear" w:color="auto" w:fill="auto"/>
            <w:noWrap/>
            <w:vAlign w:val="center"/>
            <w:hideMark/>
          </w:tcPr>
          <w:p w14:paraId="510072E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11</w:t>
            </w:r>
          </w:p>
        </w:tc>
        <w:tc>
          <w:tcPr>
            <w:tcW w:w="1152" w:type="dxa"/>
            <w:tcBorders>
              <w:top w:val="nil"/>
              <w:left w:val="single" w:sz="4" w:space="0" w:color="000000"/>
              <w:bottom w:val="single" w:sz="4" w:space="0" w:color="000000"/>
              <w:right w:val="single" w:sz="4" w:space="0" w:color="000000"/>
            </w:tcBorders>
            <w:shd w:val="clear" w:color="auto" w:fill="auto"/>
            <w:vAlign w:val="center"/>
            <w:hideMark/>
          </w:tcPr>
          <w:p w14:paraId="19456A2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99 1 0079990</w:t>
            </w:r>
          </w:p>
        </w:tc>
        <w:tc>
          <w:tcPr>
            <w:tcW w:w="567" w:type="dxa"/>
            <w:tcBorders>
              <w:top w:val="nil"/>
              <w:left w:val="nil"/>
              <w:bottom w:val="single" w:sz="4" w:space="0" w:color="000000"/>
              <w:right w:val="nil"/>
            </w:tcBorders>
            <w:shd w:val="clear" w:color="auto" w:fill="auto"/>
            <w:noWrap/>
            <w:vAlign w:val="center"/>
            <w:hideMark/>
          </w:tcPr>
          <w:p w14:paraId="170535C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3DECD93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480</w:t>
            </w:r>
          </w:p>
        </w:tc>
      </w:tr>
      <w:tr w:rsidR="0060555A" w:rsidRPr="0060555A" w14:paraId="712DD7D1"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120CFA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42CB175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Резервные средства</w:t>
            </w:r>
          </w:p>
        </w:tc>
        <w:tc>
          <w:tcPr>
            <w:tcW w:w="520" w:type="dxa"/>
            <w:tcBorders>
              <w:top w:val="nil"/>
              <w:left w:val="nil"/>
              <w:bottom w:val="single" w:sz="4" w:space="0" w:color="000000"/>
              <w:right w:val="single" w:sz="4" w:space="0" w:color="000000"/>
            </w:tcBorders>
            <w:shd w:val="clear" w:color="auto" w:fill="auto"/>
            <w:noWrap/>
            <w:vAlign w:val="center"/>
            <w:hideMark/>
          </w:tcPr>
          <w:p w14:paraId="044ACD4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nil"/>
            </w:tcBorders>
            <w:shd w:val="clear" w:color="auto" w:fill="auto"/>
            <w:noWrap/>
            <w:vAlign w:val="center"/>
            <w:hideMark/>
          </w:tcPr>
          <w:p w14:paraId="44B2F05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11</w:t>
            </w:r>
          </w:p>
        </w:tc>
        <w:tc>
          <w:tcPr>
            <w:tcW w:w="1152" w:type="dxa"/>
            <w:tcBorders>
              <w:top w:val="nil"/>
              <w:left w:val="single" w:sz="4" w:space="0" w:color="000000"/>
              <w:bottom w:val="single" w:sz="4" w:space="0" w:color="000000"/>
              <w:right w:val="single" w:sz="4" w:space="0" w:color="000000"/>
            </w:tcBorders>
            <w:shd w:val="clear" w:color="auto" w:fill="auto"/>
            <w:vAlign w:val="center"/>
            <w:hideMark/>
          </w:tcPr>
          <w:p w14:paraId="1FBC277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99 1 0079990</w:t>
            </w:r>
          </w:p>
        </w:tc>
        <w:tc>
          <w:tcPr>
            <w:tcW w:w="567" w:type="dxa"/>
            <w:tcBorders>
              <w:top w:val="nil"/>
              <w:left w:val="nil"/>
              <w:bottom w:val="single" w:sz="4" w:space="0" w:color="000000"/>
              <w:right w:val="nil"/>
            </w:tcBorders>
            <w:shd w:val="clear" w:color="auto" w:fill="auto"/>
            <w:noWrap/>
            <w:vAlign w:val="center"/>
            <w:hideMark/>
          </w:tcPr>
          <w:p w14:paraId="104371A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870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066BD09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480</w:t>
            </w:r>
          </w:p>
        </w:tc>
      </w:tr>
      <w:tr w:rsidR="0060555A" w:rsidRPr="0060555A" w14:paraId="1AE33E01"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6BD582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28EB80F3"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Другие общегосударственные вопросы</w:t>
            </w:r>
          </w:p>
        </w:tc>
        <w:tc>
          <w:tcPr>
            <w:tcW w:w="520" w:type="dxa"/>
            <w:tcBorders>
              <w:top w:val="nil"/>
              <w:left w:val="nil"/>
              <w:bottom w:val="single" w:sz="4" w:space="0" w:color="000000"/>
              <w:right w:val="single" w:sz="4" w:space="0" w:color="000000"/>
            </w:tcBorders>
            <w:shd w:val="clear" w:color="auto" w:fill="auto"/>
            <w:noWrap/>
            <w:vAlign w:val="center"/>
            <w:hideMark/>
          </w:tcPr>
          <w:p w14:paraId="6DBEA744"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4623D65C"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13</w:t>
            </w:r>
          </w:p>
        </w:tc>
        <w:tc>
          <w:tcPr>
            <w:tcW w:w="1152" w:type="dxa"/>
            <w:tcBorders>
              <w:top w:val="nil"/>
              <w:left w:val="nil"/>
              <w:bottom w:val="single" w:sz="4" w:space="0" w:color="000000"/>
              <w:right w:val="single" w:sz="4" w:space="0" w:color="000000"/>
            </w:tcBorders>
            <w:shd w:val="clear" w:color="auto" w:fill="auto"/>
            <w:noWrap/>
            <w:vAlign w:val="center"/>
            <w:hideMark/>
          </w:tcPr>
          <w:p w14:paraId="67E36E9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14:paraId="1B16C1F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31D0204"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1830</w:t>
            </w:r>
          </w:p>
        </w:tc>
      </w:tr>
      <w:tr w:rsidR="0060555A" w:rsidRPr="0060555A" w14:paraId="18C46CC0" w14:textId="77777777" w:rsidTr="0029225B">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ACE6B1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7BEEB96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20" w:type="dxa"/>
            <w:tcBorders>
              <w:top w:val="nil"/>
              <w:left w:val="nil"/>
              <w:bottom w:val="single" w:sz="4" w:space="0" w:color="000000"/>
              <w:right w:val="single" w:sz="4" w:space="0" w:color="000000"/>
            </w:tcBorders>
            <w:shd w:val="clear" w:color="auto" w:fill="auto"/>
            <w:noWrap/>
            <w:vAlign w:val="center"/>
            <w:hideMark/>
          </w:tcPr>
          <w:p w14:paraId="104A934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1801114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nil"/>
              <w:left w:val="nil"/>
              <w:bottom w:val="single" w:sz="4" w:space="0" w:color="000000"/>
              <w:right w:val="single" w:sz="4" w:space="0" w:color="000000"/>
            </w:tcBorders>
            <w:shd w:val="clear" w:color="auto" w:fill="auto"/>
            <w:noWrap/>
            <w:vAlign w:val="center"/>
            <w:hideMark/>
          </w:tcPr>
          <w:p w14:paraId="7C011F7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000000"/>
              <w:right w:val="nil"/>
            </w:tcBorders>
            <w:shd w:val="clear" w:color="auto" w:fill="auto"/>
            <w:noWrap/>
            <w:vAlign w:val="center"/>
            <w:hideMark/>
          </w:tcPr>
          <w:p w14:paraId="522030E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3800FBB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1626</w:t>
            </w:r>
          </w:p>
        </w:tc>
      </w:tr>
      <w:tr w:rsidR="0060555A" w:rsidRPr="0060555A" w14:paraId="4B6324DC"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28CC51C"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nil"/>
              <w:right w:val="single" w:sz="4" w:space="0" w:color="000000"/>
            </w:tcBorders>
            <w:shd w:val="clear" w:color="auto" w:fill="auto"/>
            <w:hideMark/>
          </w:tcPr>
          <w:p w14:paraId="2D72A85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22B05A3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628280B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nil"/>
              <w:left w:val="nil"/>
              <w:bottom w:val="single" w:sz="4" w:space="0" w:color="000000"/>
              <w:right w:val="single" w:sz="4" w:space="0" w:color="000000"/>
            </w:tcBorders>
            <w:shd w:val="clear" w:color="auto" w:fill="auto"/>
            <w:noWrap/>
            <w:vAlign w:val="center"/>
            <w:hideMark/>
          </w:tcPr>
          <w:p w14:paraId="4390F34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auto" w:fill="auto"/>
            <w:noWrap/>
            <w:vAlign w:val="center"/>
            <w:hideMark/>
          </w:tcPr>
          <w:p w14:paraId="2AD1BBD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B20FBA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1539</w:t>
            </w:r>
          </w:p>
        </w:tc>
      </w:tr>
      <w:tr w:rsidR="0060555A" w:rsidRPr="0060555A" w14:paraId="2E0B0991"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589FB0B"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000000"/>
              <w:left w:val="nil"/>
              <w:bottom w:val="nil"/>
              <w:right w:val="single" w:sz="4" w:space="0" w:color="000000"/>
            </w:tcBorders>
            <w:shd w:val="clear" w:color="auto" w:fill="auto"/>
            <w:hideMark/>
          </w:tcPr>
          <w:p w14:paraId="097096C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20" w:type="dxa"/>
            <w:tcBorders>
              <w:top w:val="nil"/>
              <w:left w:val="nil"/>
              <w:bottom w:val="single" w:sz="4" w:space="0" w:color="000000"/>
              <w:right w:val="single" w:sz="4" w:space="0" w:color="000000"/>
            </w:tcBorders>
            <w:shd w:val="clear" w:color="auto" w:fill="auto"/>
            <w:noWrap/>
            <w:vAlign w:val="center"/>
            <w:hideMark/>
          </w:tcPr>
          <w:p w14:paraId="3F5562E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49C109F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nil"/>
              <w:left w:val="nil"/>
              <w:bottom w:val="single" w:sz="4" w:space="0" w:color="000000"/>
              <w:right w:val="single" w:sz="4" w:space="0" w:color="000000"/>
            </w:tcBorders>
            <w:shd w:val="clear" w:color="auto" w:fill="auto"/>
            <w:noWrap/>
            <w:vAlign w:val="center"/>
            <w:hideMark/>
          </w:tcPr>
          <w:p w14:paraId="0DA944B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auto" w:fill="auto"/>
            <w:noWrap/>
            <w:vAlign w:val="center"/>
            <w:hideMark/>
          </w:tcPr>
          <w:p w14:paraId="31BD17F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3E4D142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1539</w:t>
            </w:r>
          </w:p>
        </w:tc>
      </w:tr>
      <w:tr w:rsidR="0060555A" w:rsidRPr="0060555A" w14:paraId="4EB5FACD"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87ABAA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000000"/>
              <w:left w:val="nil"/>
              <w:bottom w:val="nil"/>
              <w:right w:val="single" w:sz="4" w:space="0" w:color="000000"/>
            </w:tcBorders>
            <w:shd w:val="clear" w:color="auto" w:fill="auto"/>
            <w:hideMark/>
          </w:tcPr>
          <w:p w14:paraId="175723E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60555A">
              <w:rPr>
                <w:rFonts w:ascii="Times New Roman" w:eastAsia="Times New Roman" w:hAnsi="Times New Roman" w:cs="Times New Roman"/>
                <w:sz w:val="16"/>
                <w:szCs w:val="16"/>
                <w:lang w:eastAsia="ru-RU"/>
              </w:rPr>
              <w:t>гг</w:t>
            </w:r>
            <w:proofErr w:type="spellEnd"/>
            <w:r w:rsidRPr="0060555A">
              <w:rPr>
                <w:rFonts w:ascii="Times New Roman" w:eastAsia="Times New Roman" w:hAnsi="Times New Roman" w:cs="Times New Roman"/>
                <w:sz w:val="16"/>
                <w:szCs w:val="16"/>
                <w:lang w:eastAsia="ru-RU"/>
              </w:rPr>
              <w:t>"</w:t>
            </w:r>
          </w:p>
        </w:tc>
        <w:tc>
          <w:tcPr>
            <w:tcW w:w="520" w:type="dxa"/>
            <w:tcBorders>
              <w:top w:val="nil"/>
              <w:left w:val="nil"/>
              <w:bottom w:val="nil"/>
              <w:right w:val="single" w:sz="4" w:space="0" w:color="000000"/>
            </w:tcBorders>
            <w:shd w:val="clear" w:color="auto" w:fill="auto"/>
            <w:noWrap/>
            <w:vAlign w:val="center"/>
            <w:hideMark/>
          </w:tcPr>
          <w:p w14:paraId="05095EB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nil"/>
              <w:right w:val="single" w:sz="4" w:space="0" w:color="000000"/>
            </w:tcBorders>
            <w:shd w:val="clear" w:color="auto" w:fill="auto"/>
            <w:noWrap/>
            <w:vAlign w:val="center"/>
            <w:hideMark/>
          </w:tcPr>
          <w:p w14:paraId="5383476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nil"/>
              <w:left w:val="nil"/>
              <w:bottom w:val="nil"/>
              <w:right w:val="single" w:sz="4" w:space="0" w:color="000000"/>
            </w:tcBorders>
            <w:shd w:val="clear" w:color="auto" w:fill="auto"/>
            <w:noWrap/>
            <w:vAlign w:val="center"/>
            <w:hideMark/>
          </w:tcPr>
          <w:p w14:paraId="6E56373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710 00 90010</w:t>
            </w:r>
          </w:p>
        </w:tc>
        <w:tc>
          <w:tcPr>
            <w:tcW w:w="567" w:type="dxa"/>
            <w:tcBorders>
              <w:top w:val="nil"/>
              <w:left w:val="nil"/>
              <w:bottom w:val="nil"/>
              <w:right w:val="nil"/>
            </w:tcBorders>
            <w:shd w:val="clear" w:color="auto" w:fill="auto"/>
            <w:noWrap/>
            <w:vAlign w:val="center"/>
            <w:hideMark/>
          </w:tcPr>
          <w:p w14:paraId="7C91372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69FDF53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87</w:t>
            </w:r>
          </w:p>
        </w:tc>
      </w:tr>
      <w:tr w:rsidR="0060555A" w:rsidRPr="0060555A" w14:paraId="00FCF9FF"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6637BE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000000"/>
              <w:left w:val="nil"/>
              <w:bottom w:val="single" w:sz="4" w:space="0" w:color="000000"/>
              <w:right w:val="single" w:sz="4" w:space="0" w:color="000000"/>
            </w:tcBorders>
            <w:shd w:val="clear" w:color="auto" w:fill="auto"/>
            <w:hideMark/>
          </w:tcPr>
          <w:p w14:paraId="21959A0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Уплата налогов, сборов и иных платежей</w:t>
            </w:r>
          </w:p>
        </w:tc>
        <w:tc>
          <w:tcPr>
            <w:tcW w:w="520" w:type="dxa"/>
            <w:tcBorders>
              <w:top w:val="single" w:sz="4" w:space="0" w:color="000000"/>
              <w:left w:val="nil"/>
              <w:bottom w:val="nil"/>
              <w:right w:val="single" w:sz="4" w:space="0" w:color="000000"/>
            </w:tcBorders>
            <w:shd w:val="clear" w:color="auto" w:fill="auto"/>
            <w:noWrap/>
            <w:vAlign w:val="center"/>
            <w:hideMark/>
          </w:tcPr>
          <w:p w14:paraId="0341AB4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single" w:sz="4" w:space="0" w:color="000000"/>
              <w:left w:val="nil"/>
              <w:bottom w:val="nil"/>
              <w:right w:val="single" w:sz="4" w:space="0" w:color="000000"/>
            </w:tcBorders>
            <w:shd w:val="clear" w:color="auto" w:fill="auto"/>
            <w:noWrap/>
            <w:vAlign w:val="center"/>
            <w:hideMark/>
          </w:tcPr>
          <w:p w14:paraId="0953610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single" w:sz="4" w:space="0" w:color="000000"/>
              <w:left w:val="nil"/>
              <w:bottom w:val="nil"/>
              <w:right w:val="single" w:sz="4" w:space="0" w:color="000000"/>
            </w:tcBorders>
            <w:shd w:val="clear" w:color="auto" w:fill="auto"/>
            <w:noWrap/>
            <w:vAlign w:val="center"/>
            <w:hideMark/>
          </w:tcPr>
          <w:p w14:paraId="5EBE653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710 00 90010</w:t>
            </w:r>
          </w:p>
        </w:tc>
        <w:tc>
          <w:tcPr>
            <w:tcW w:w="567" w:type="dxa"/>
            <w:tcBorders>
              <w:top w:val="single" w:sz="4" w:space="0" w:color="000000"/>
              <w:left w:val="nil"/>
              <w:bottom w:val="nil"/>
              <w:right w:val="nil"/>
            </w:tcBorders>
            <w:shd w:val="clear" w:color="auto" w:fill="auto"/>
            <w:noWrap/>
            <w:vAlign w:val="center"/>
            <w:hideMark/>
          </w:tcPr>
          <w:p w14:paraId="493EFD9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850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1093610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87</w:t>
            </w:r>
          </w:p>
        </w:tc>
      </w:tr>
      <w:tr w:rsidR="0060555A" w:rsidRPr="0060555A" w14:paraId="7567AE8C"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40F5992"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5BEBF6C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single" w:sz="4" w:space="0" w:color="000000"/>
              <w:left w:val="nil"/>
              <w:bottom w:val="nil"/>
              <w:right w:val="single" w:sz="4" w:space="0" w:color="000000"/>
            </w:tcBorders>
            <w:shd w:val="clear" w:color="auto" w:fill="auto"/>
            <w:noWrap/>
            <w:vAlign w:val="center"/>
            <w:hideMark/>
          </w:tcPr>
          <w:p w14:paraId="0667133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single" w:sz="4" w:space="0" w:color="000000"/>
              <w:left w:val="nil"/>
              <w:bottom w:val="nil"/>
              <w:right w:val="single" w:sz="4" w:space="0" w:color="000000"/>
            </w:tcBorders>
            <w:shd w:val="clear" w:color="auto" w:fill="auto"/>
            <w:noWrap/>
            <w:vAlign w:val="center"/>
            <w:hideMark/>
          </w:tcPr>
          <w:p w14:paraId="3B599E5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single" w:sz="4" w:space="0" w:color="000000"/>
              <w:left w:val="nil"/>
              <w:bottom w:val="nil"/>
              <w:right w:val="single" w:sz="4" w:space="0" w:color="000000"/>
            </w:tcBorders>
            <w:shd w:val="clear" w:color="auto" w:fill="auto"/>
            <w:noWrap/>
            <w:vAlign w:val="center"/>
            <w:hideMark/>
          </w:tcPr>
          <w:p w14:paraId="781C5C9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991 00 00000</w:t>
            </w:r>
          </w:p>
        </w:tc>
        <w:tc>
          <w:tcPr>
            <w:tcW w:w="567" w:type="dxa"/>
            <w:tcBorders>
              <w:top w:val="single" w:sz="4" w:space="0" w:color="000000"/>
              <w:left w:val="nil"/>
              <w:bottom w:val="nil"/>
              <w:right w:val="nil"/>
            </w:tcBorders>
            <w:shd w:val="clear" w:color="auto" w:fill="auto"/>
            <w:noWrap/>
            <w:vAlign w:val="center"/>
            <w:hideMark/>
          </w:tcPr>
          <w:p w14:paraId="731A4AF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2BB458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168</w:t>
            </w:r>
          </w:p>
        </w:tc>
      </w:tr>
      <w:tr w:rsidR="0060555A" w:rsidRPr="0060555A" w14:paraId="6181171B"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5A034E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nil"/>
              <w:right w:val="single" w:sz="4" w:space="0" w:color="000000"/>
            </w:tcBorders>
            <w:shd w:val="clear" w:color="auto" w:fill="auto"/>
            <w:hideMark/>
          </w:tcPr>
          <w:p w14:paraId="0E199E0B"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Межбюджетные трансферты</w:t>
            </w:r>
          </w:p>
        </w:tc>
        <w:tc>
          <w:tcPr>
            <w:tcW w:w="520" w:type="dxa"/>
            <w:tcBorders>
              <w:top w:val="single" w:sz="4" w:space="0" w:color="000000"/>
              <w:left w:val="nil"/>
              <w:bottom w:val="nil"/>
              <w:right w:val="single" w:sz="4" w:space="0" w:color="000000"/>
            </w:tcBorders>
            <w:shd w:val="clear" w:color="auto" w:fill="auto"/>
            <w:noWrap/>
            <w:vAlign w:val="center"/>
            <w:hideMark/>
          </w:tcPr>
          <w:p w14:paraId="07D0BA9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single" w:sz="4" w:space="0" w:color="000000"/>
              <w:left w:val="nil"/>
              <w:bottom w:val="nil"/>
              <w:right w:val="single" w:sz="4" w:space="0" w:color="000000"/>
            </w:tcBorders>
            <w:shd w:val="clear" w:color="auto" w:fill="auto"/>
            <w:noWrap/>
            <w:vAlign w:val="center"/>
            <w:hideMark/>
          </w:tcPr>
          <w:p w14:paraId="6D937F0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single" w:sz="4" w:space="0" w:color="000000"/>
              <w:left w:val="nil"/>
              <w:bottom w:val="nil"/>
              <w:right w:val="single" w:sz="4" w:space="0" w:color="000000"/>
            </w:tcBorders>
            <w:shd w:val="clear" w:color="auto" w:fill="auto"/>
            <w:noWrap/>
            <w:vAlign w:val="center"/>
            <w:hideMark/>
          </w:tcPr>
          <w:p w14:paraId="4E7D54F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991 00 78210</w:t>
            </w:r>
          </w:p>
        </w:tc>
        <w:tc>
          <w:tcPr>
            <w:tcW w:w="567" w:type="dxa"/>
            <w:tcBorders>
              <w:top w:val="single" w:sz="4" w:space="0" w:color="000000"/>
              <w:left w:val="nil"/>
              <w:bottom w:val="nil"/>
              <w:right w:val="nil"/>
            </w:tcBorders>
            <w:shd w:val="clear" w:color="auto" w:fill="auto"/>
            <w:noWrap/>
            <w:vAlign w:val="center"/>
            <w:hideMark/>
          </w:tcPr>
          <w:p w14:paraId="393223C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393A07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161</w:t>
            </w:r>
          </w:p>
        </w:tc>
      </w:tr>
      <w:tr w:rsidR="0060555A" w:rsidRPr="0060555A" w14:paraId="31C9C0D0"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060410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000000"/>
              <w:left w:val="nil"/>
              <w:bottom w:val="single" w:sz="4" w:space="0" w:color="000000"/>
              <w:right w:val="single" w:sz="4" w:space="0" w:color="000000"/>
            </w:tcBorders>
            <w:shd w:val="clear" w:color="auto" w:fill="auto"/>
            <w:hideMark/>
          </w:tcPr>
          <w:p w14:paraId="77AB515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межбюджетные трансферты</w:t>
            </w:r>
          </w:p>
        </w:tc>
        <w:tc>
          <w:tcPr>
            <w:tcW w:w="520" w:type="dxa"/>
            <w:tcBorders>
              <w:top w:val="single" w:sz="4" w:space="0" w:color="000000"/>
              <w:left w:val="nil"/>
              <w:bottom w:val="nil"/>
              <w:right w:val="single" w:sz="4" w:space="0" w:color="000000"/>
            </w:tcBorders>
            <w:shd w:val="clear" w:color="auto" w:fill="auto"/>
            <w:noWrap/>
            <w:vAlign w:val="center"/>
            <w:hideMark/>
          </w:tcPr>
          <w:p w14:paraId="025BEEA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single" w:sz="4" w:space="0" w:color="000000"/>
              <w:left w:val="nil"/>
              <w:bottom w:val="nil"/>
              <w:right w:val="single" w:sz="4" w:space="0" w:color="000000"/>
            </w:tcBorders>
            <w:shd w:val="clear" w:color="auto" w:fill="auto"/>
            <w:noWrap/>
            <w:vAlign w:val="center"/>
            <w:hideMark/>
          </w:tcPr>
          <w:p w14:paraId="1BDFC00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single" w:sz="4" w:space="0" w:color="000000"/>
              <w:left w:val="nil"/>
              <w:bottom w:val="nil"/>
              <w:right w:val="single" w:sz="4" w:space="0" w:color="000000"/>
            </w:tcBorders>
            <w:shd w:val="clear" w:color="auto" w:fill="auto"/>
            <w:noWrap/>
            <w:vAlign w:val="center"/>
            <w:hideMark/>
          </w:tcPr>
          <w:p w14:paraId="71D5D4C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991 00 78210</w:t>
            </w:r>
          </w:p>
        </w:tc>
        <w:tc>
          <w:tcPr>
            <w:tcW w:w="567" w:type="dxa"/>
            <w:tcBorders>
              <w:top w:val="single" w:sz="4" w:space="0" w:color="000000"/>
              <w:left w:val="nil"/>
              <w:bottom w:val="nil"/>
              <w:right w:val="nil"/>
            </w:tcBorders>
            <w:shd w:val="clear" w:color="auto" w:fill="auto"/>
            <w:noWrap/>
            <w:vAlign w:val="center"/>
            <w:hideMark/>
          </w:tcPr>
          <w:p w14:paraId="3351F00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697111E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161</w:t>
            </w:r>
          </w:p>
        </w:tc>
      </w:tr>
      <w:tr w:rsidR="0060555A" w:rsidRPr="0060555A" w14:paraId="155F0E01"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3F6ADE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nil"/>
              <w:right w:val="single" w:sz="4" w:space="0" w:color="000000"/>
            </w:tcBorders>
            <w:shd w:val="clear" w:color="auto" w:fill="auto"/>
            <w:hideMark/>
          </w:tcPr>
          <w:p w14:paraId="49793AB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Иные </w:t>
            </w:r>
            <w:proofErr w:type="gramStart"/>
            <w:r w:rsidRPr="0060555A">
              <w:rPr>
                <w:rFonts w:ascii="Times New Roman" w:eastAsia="Times New Roman" w:hAnsi="Times New Roman" w:cs="Times New Roman"/>
                <w:sz w:val="16"/>
                <w:szCs w:val="16"/>
                <w:lang w:eastAsia="ru-RU"/>
              </w:rPr>
              <w:t>направления  расходов</w:t>
            </w:r>
            <w:proofErr w:type="gramEnd"/>
          </w:p>
        </w:tc>
        <w:tc>
          <w:tcPr>
            <w:tcW w:w="520" w:type="dxa"/>
            <w:tcBorders>
              <w:top w:val="single" w:sz="4" w:space="0" w:color="000000"/>
              <w:left w:val="nil"/>
              <w:bottom w:val="nil"/>
              <w:right w:val="single" w:sz="4" w:space="0" w:color="000000"/>
            </w:tcBorders>
            <w:shd w:val="clear" w:color="auto" w:fill="auto"/>
            <w:noWrap/>
            <w:vAlign w:val="center"/>
            <w:hideMark/>
          </w:tcPr>
          <w:p w14:paraId="4ACDB41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single" w:sz="4" w:space="0" w:color="000000"/>
              <w:left w:val="nil"/>
              <w:bottom w:val="nil"/>
              <w:right w:val="single" w:sz="4" w:space="0" w:color="000000"/>
            </w:tcBorders>
            <w:shd w:val="clear" w:color="auto" w:fill="auto"/>
            <w:noWrap/>
            <w:vAlign w:val="center"/>
            <w:hideMark/>
          </w:tcPr>
          <w:p w14:paraId="50822EF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single" w:sz="4" w:space="0" w:color="000000"/>
              <w:left w:val="nil"/>
              <w:bottom w:val="nil"/>
              <w:right w:val="single" w:sz="4" w:space="0" w:color="000000"/>
            </w:tcBorders>
            <w:shd w:val="clear" w:color="auto" w:fill="auto"/>
            <w:noWrap/>
            <w:vAlign w:val="center"/>
            <w:hideMark/>
          </w:tcPr>
          <w:p w14:paraId="2D4FBEE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991 00 90910</w:t>
            </w:r>
          </w:p>
        </w:tc>
        <w:tc>
          <w:tcPr>
            <w:tcW w:w="567" w:type="dxa"/>
            <w:tcBorders>
              <w:top w:val="single" w:sz="4" w:space="0" w:color="000000"/>
              <w:left w:val="nil"/>
              <w:bottom w:val="nil"/>
              <w:right w:val="nil"/>
            </w:tcBorders>
            <w:shd w:val="clear" w:color="auto" w:fill="auto"/>
            <w:noWrap/>
            <w:vAlign w:val="center"/>
            <w:hideMark/>
          </w:tcPr>
          <w:p w14:paraId="675C48B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A5F4EC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w:t>
            </w:r>
          </w:p>
        </w:tc>
      </w:tr>
      <w:tr w:rsidR="0060555A" w:rsidRPr="0060555A" w14:paraId="335C4CF0"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AA8F5AE"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000000"/>
              <w:left w:val="nil"/>
              <w:bottom w:val="nil"/>
              <w:right w:val="single" w:sz="4" w:space="0" w:color="000000"/>
            </w:tcBorders>
            <w:shd w:val="clear" w:color="auto" w:fill="auto"/>
            <w:hideMark/>
          </w:tcPr>
          <w:p w14:paraId="3EE612B1"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Исполнение судебных актов</w:t>
            </w:r>
          </w:p>
        </w:tc>
        <w:tc>
          <w:tcPr>
            <w:tcW w:w="520" w:type="dxa"/>
            <w:tcBorders>
              <w:top w:val="single" w:sz="4" w:space="0" w:color="000000"/>
              <w:left w:val="nil"/>
              <w:bottom w:val="nil"/>
              <w:right w:val="single" w:sz="4" w:space="0" w:color="000000"/>
            </w:tcBorders>
            <w:shd w:val="clear" w:color="auto" w:fill="auto"/>
            <w:noWrap/>
            <w:vAlign w:val="center"/>
            <w:hideMark/>
          </w:tcPr>
          <w:p w14:paraId="1B67DB2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single" w:sz="4" w:space="0" w:color="000000"/>
              <w:left w:val="nil"/>
              <w:bottom w:val="nil"/>
              <w:right w:val="single" w:sz="4" w:space="0" w:color="000000"/>
            </w:tcBorders>
            <w:shd w:val="clear" w:color="auto" w:fill="auto"/>
            <w:noWrap/>
            <w:vAlign w:val="center"/>
            <w:hideMark/>
          </w:tcPr>
          <w:p w14:paraId="7A4F529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single" w:sz="4" w:space="0" w:color="000000"/>
              <w:left w:val="nil"/>
              <w:bottom w:val="nil"/>
              <w:right w:val="single" w:sz="4" w:space="0" w:color="000000"/>
            </w:tcBorders>
            <w:shd w:val="clear" w:color="auto" w:fill="auto"/>
            <w:noWrap/>
            <w:vAlign w:val="center"/>
            <w:hideMark/>
          </w:tcPr>
          <w:p w14:paraId="50213D0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991 00 90910</w:t>
            </w:r>
          </w:p>
        </w:tc>
        <w:tc>
          <w:tcPr>
            <w:tcW w:w="567" w:type="dxa"/>
            <w:tcBorders>
              <w:top w:val="single" w:sz="4" w:space="0" w:color="000000"/>
              <w:left w:val="nil"/>
              <w:bottom w:val="nil"/>
              <w:right w:val="nil"/>
            </w:tcBorders>
            <w:shd w:val="clear" w:color="auto" w:fill="auto"/>
            <w:noWrap/>
            <w:vAlign w:val="center"/>
            <w:hideMark/>
          </w:tcPr>
          <w:p w14:paraId="262E45D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830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839902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w:t>
            </w:r>
          </w:p>
        </w:tc>
      </w:tr>
      <w:tr w:rsidR="0060555A" w:rsidRPr="0060555A" w14:paraId="4093A06B"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7005712"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000000"/>
              <w:left w:val="nil"/>
              <w:bottom w:val="nil"/>
              <w:right w:val="single" w:sz="4" w:space="0" w:color="000000"/>
            </w:tcBorders>
            <w:shd w:val="clear" w:color="auto" w:fill="auto"/>
            <w:hideMark/>
          </w:tcPr>
          <w:p w14:paraId="63193D1B"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60555A">
              <w:rPr>
                <w:rFonts w:ascii="Times New Roman" w:eastAsia="Times New Roman" w:hAnsi="Times New Roman" w:cs="Times New Roman"/>
                <w:sz w:val="16"/>
                <w:szCs w:val="16"/>
                <w:lang w:eastAsia="ru-RU"/>
              </w:rPr>
              <w:t>гг</w:t>
            </w:r>
            <w:proofErr w:type="spellEnd"/>
            <w:r w:rsidRPr="0060555A">
              <w:rPr>
                <w:rFonts w:ascii="Times New Roman" w:eastAsia="Times New Roman" w:hAnsi="Times New Roman" w:cs="Times New Roman"/>
                <w:sz w:val="16"/>
                <w:szCs w:val="16"/>
                <w:lang w:eastAsia="ru-RU"/>
              </w:rPr>
              <w:t>"</w:t>
            </w:r>
          </w:p>
        </w:tc>
        <w:tc>
          <w:tcPr>
            <w:tcW w:w="520" w:type="dxa"/>
            <w:tcBorders>
              <w:top w:val="single" w:sz="4" w:space="0" w:color="000000"/>
              <w:left w:val="nil"/>
              <w:bottom w:val="single" w:sz="4" w:space="0" w:color="000000"/>
              <w:right w:val="single" w:sz="4" w:space="0" w:color="000000"/>
            </w:tcBorders>
            <w:shd w:val="clear" w:color="auto" w:fill="auto"/>
            <w:noWrap/>
            <w:vAlign w:val="center"/>
            <w:hideMark/>
          </w:tcPr>
          <w:p w14:paraId="5A4A207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single" w:sz="4" w:space="0" w:color="000000"/>
              <w:left w:val="nil"/>
              <w:bottom w:val="single" w:sz="4" w:space="0" w:color="000000"/>
              <w:right w:val="single" w:sz="4" w:space="0" w:color="000000"/>
            </w:tcBorders>
            <w:shd w:val="clear" w:color="auto" w:fill="auto"/>
            <w:noWrap/>
            <w:vAlign w:val="center"/>
            <w:hideMark/>
          </w:tcPr>
          <w:p w14:paraId="68CCE93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single" w:sz="4" w:space="0" w:color="000000"/>
              <w:left w:val="nil"/>
              <w:bottom w:val="nil"/>
              <w:right w:val="single" w:sz="4" w:space="0" w:color="000000"/>
            </w:tcBorders>
            <w:shd w:val="clear" w:color="auto" w:fill="auto"/>
            <w:noWrap/>
            <w:vAlign w:val="center"/>
            <w:hideMark/>
          </w:tcPr>
          <w:p w14:paraId="181B0D3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360 00 00000</w:t>
            </w:r>
          </w:p>
        </w:tc>
        <w:tc>
          <w:tcPr>
            <w:tcW w:w="567" w:type="dxa"/>
            <w:tcBorders>
              <w:top w:val="single" w:sz="4" w:space="0" w:color="000000"/>
              <w:left w:val="nil"/>
              <w:bottom w:val="nil"/>
              <w:right w:val="nil"/>
            </w:tcBorders>
            <w:shd w:val="clear" w:color="auto" w:fill="auto"/>
            <w:noWrap/>
            <w:vAlign w:val="center"/>
            <w:hideMark/>
          </w:tcPr>
          <w:p w14:paraId="60D5C51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03F7480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36</w:t>
            </w:r>
          </w:p>
        </w:tc>
      </w:tr>
      <w:tr w:rsidR="0060555A" w:rsidRPr="0060555A" w14:paraId="08C989D7"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A7DFB3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000000"/>
              <w:left w:val="nil"/>
              <w:bottom w:val="nil"/>
              <w:right w:val="single" w:sz="4" w:space="0" w:color="000000"/>
            </w:tcBorders>
            <w:shd w:val="clear" w:color="auto" w:fill="auto"/>
            <w:hideMark/>
          </w:tcPr>
          <w:p w14:paraId="4E1B5EB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0B0DAED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26F9E49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single" w:sz="4" w:space="0" w:color="000000"/>
              <w:left w:val="nil"/>
              <w:bottom w:val="nil"/>
              <w:right w:val="single" w:sz="4" w:space="0" w:color="000000"/>
            </w:tcBorders>
            <w:shd w:val="clear" w:color="auto" w:fill="auto"/>
            <w:noWrap/>
            <w:vAlign w:val="center"/>
            <w:hideMark/>
          </w:tcPr>
          <w:p w14:paraId="5BC4722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360 00 20360</w:t>
            </w:r>
          </w:p>
        </w:tc>
        <w:tc>
          <w:tcPr>
            <w:tcW w:w="567" w:type="dxa"/>
            <w:tcBorders>
              <w:top w:val="single" w:sz="4" w:space="0" w:color="000000"/>
              <w:left w:val="nil"/>
              <w:bottom w:val="nil"/>
              <w:right w:val="nil"/>
            </w:tcBorders>
            <w:shd w:val="clear" w:color="auto" w:fill="auto"/>
            <w:noWrap/>
            <w:vAlign w:val="center"/>
            <w:hideMark/>
          </w:tcPr>
          <w:p w14:paraId="1A5C9D4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6E09CB4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36</w:t>
            </w:r>
          </w:p>
        </w:tc>
      </w:tr>
      <w:tr w:rsidR="0060555A" w:rsidRPr="0060555A" w14:paraId="654EC72C"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6B9C59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000000"/>
              <w:left w:val="nil"/>
              <w:bottom w:val="nil"/>
              <w:right w:val="single" w:sz="4" w:space="0" w:color="000000"/>
            </w:tcBorders>
            <w:shd w:val="clear" w:color="auto" w:fill="auto"/>
            <w:hideMark/>
          </w:tcPr>
          <w:p w14:paraId="0FDCF198" w14:textId="77777777" w:rsidR="0060555A" w:rsidRPr="0060555A" w:rsidRDefault="0060555A" w:rsidP="009B2113">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20" w:type="dxa"/>
            <w:tcBorders>
              <w:top w:val="nil"/>
              <w:left w:val="nil"/>
              <w:bottom w:val="single" w:sz="4" w:space="0" w:color="000000"/>
              <w:right w:val="single" w:sz="4" w:space="0" w:color="000000"/>
            </w:tcBorders>
            <w:shd w:val="clear" w:color="auto" w:fill="auto"/>
            <w:noWrap/>
            <w:vAlign w:val="center"/>
            <w:hideMark/>
          </w:tcPr>
          <w:p w14:paraId="2A2D044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435" w:type="dxa"/>
            <w:tcBorders>
              <w:top w:val="nil"/>
              <w:left w:val="nil"/>
              <w:bottom w:val="single" w:sz="4" w:space="0" w:color="000000"/>
              <w:right w:val="single" w:sz="4" w:space="0" w:color="000000"/>
            </w:tcBorders>
            <w:shd w:val="clear" w:color="auto" w:fill="auto"/>
            <w:noWrap/>
            <w:vAlign w:val="center"/>
            <w:hideMark/>
          </w:tcPr>
          <w:p w14:paraId="1C08CF4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13</w:t>
            </w:r>
          </w:p>
        </w:tc>
        <w:tc>
          <w:tcPr>
            <w:tcW w:w="1152" w:type="dxa"/>
            <w:tcBorders>
              <w:top w:val="single" w:sz="4" w:space="0" w:color="000000"/>
              <w:left w:val="nil"/>
              <w:bottom w:val="nil"/>
              <w:right w:val="single" w:sz="4" w:space="0" w:color="000000"/>
            </w:tcBorders>
            <w:shd w:val="clear" w:color="auto" w:fill="auto"/>
            <w:noWrap/>
            <w:vAlign w:val="center"/>
            <w:hideMark/>
          </w:tcPr>
          <w:p w14:paraId="1904FAA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360 00 20360</w:t>
            </w:r>
          </w:p>
        </w:tc>
        <w:tc>
          <w:tcPr>
            <w:tcW w:w="567" w:type="dxa"/>
            <w:tcBorders>
              <w:top w:val="single" w:sz="4" w:space="0" w:color="000000"/>
              <w:left w:val="nil"/>
              <w:bottom w:val="nil"/>
              <w:right w:val="nil"/>
            </w:tcBorders>
            <w:shd w:val="clear" w:color="auto" w:fill="auto"/>
            <w:noWrap/>
            <w:vAlign w:val="center"/>
            <w:hideMark/>
          </w:tcPr>
          <w:p w14:paraId="6F1108B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7B89820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36</w:t>
            </w:r>
          </w:p>
        </w:tc>
      </w:tr>
      <w:tr w:rsidR="0060555A" w:rsidRPr="0060555A" w14:paraId="4B0677EA"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A3BC17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000000"/>
              <w:left w:val="nil"/>
              <w:bottom w:val="single" w:sz="4" w:space="0" w:color="000000"/>
              <w:right w:val="single" w:sz="4" w:space="0" w:color="000000"/>
            </w:tcBorders>
            <w:shd w:val="clear" w:color="auto" w:fill="auto"/>
            <w:vAlign w:val="center"/>
            <w:hideMark/>
          </w:tcPr>
          <w:p w14:paraId="0179F44F" w14:textId="77777777" w:rsidR="0060555A" w:rsidRPr="0060555A" w:rsidRDefault="0060555A" w:rsidP="009B2113">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20" w:type="dxa"/>
            <w:tcBorders>
              <w:top w:val="nil"/>
              <w:left w:val="nil"/>
              <w:bottom w:val="nil"/>
              <w:right w:val="single" w:sz="4" w:space="0" w:color="000000"/>
            </w:tcBorders>
            <w:shd w:val="clear" w:color="auto" w:fill="auto"/>
            <w:noWrap/>
            <w:vAlign w:val="center"/>
            <w:hideMark/>
          </w:tcPr>
          <w:p w14:paraId="3E9E3AC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435" w:type="dxa"/>
            <w:tcBorders>
              <w:top w:val="nil"/>
              <w:left w:val="nil"/>
              <w:bottom w:val="nil"/>
              <w:right w:val="single" w:sz="4" w:space="0" w:color="000000"/>
            </w:tcBorders>
            <w:shd w:val="clear" w:color="auto" w:fill="auto"/>
            <w:noWrap/>
            <w:vAlign w:val="center"/>
            <w:hideMark/>
          </w:tcPr>
          <w:p w14:paraId="5741304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1152" w:type="dxa"/>
            <w:tcBorders>
              <w:top w:val="single" w:sz="4" w:space="0" w:color="000000"/>
              <w:left w:val="nil"/>
              <w:bottom w:val="nil"/>
              <w:right w:val="single" w:sz="4" w:space="0" w:color="000000"/>
            </w:tcBorders>
            <w:shd w:val="clear" w:color="auto" w:fill="auto"/>
            <w:noWrap/>
            <w:vAlign w:val="center"/>
            <w:hideMark/>
          </w:tcPr>
          <w:p w14:paraId="7AE6904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567" w:type="dxa"/>
            <w:tcBorders>
              <w:top w:val="single" w:sz="4" w:space="0" w:color="000000"/>
              <w:left w:val="nil"/>
              <w:bottom w:val="nil"/>
              <w:right w:val="nil"/>
            </w:tcBorders>
            <w:shd w:val="clear" w:color="auto" w:fill="auto"/>
            <w:noWrap/>
            <w:vAlign w:val="center"/>
            <w:hideMark/>
          </w:tcPr>
          <w:p w14:paraId="7A3AB8C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39CEBBC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r>
      <w:tr w:rsidR="0060555A" w:rsidRPr="0060555A" w14:paraId="05CD9821"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23335CE"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11A40BF6" w14:textId="77777777" w:rsidR="0060555A" w:rsidRPr="0060555A" w:rsidRDefault="0060555A" w:rsidP="009B2113">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520" w:type="dxa"/>
            <w:tcBorders>
              <w:top w:val="single" w:sz="4" w:space="0" w:color="000000"/>
              <w:left w:val="nil"/>
              <w:bottom w:val="nil"/>
              <w:right w:val="single" w:sz="4" w:space="0" w:color="000000"/>
            </w:tcBorders>
            <w:shd w:val="clear" w:color="auto" w:fill="auto"/>
            <w:noWrap/>
            <w:vAlign w:val="center"/>
            <w:hideMark/>
          </w:tcPr>
          <w:p w14:paraId="5D6B93F6"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03</w:t>
            </w:r>
          </w:p>
        </w:tc>
        <w:tc>
          <w:tcPr>
            <w:tcW w:w="435" w:type="dxa"/>
            <w:tcBorders>
              <w:top w:val="single" w:sz="4" w:space="0" w:color="000000"/>
              <w:left w:val="nil"/>
              <w:bottom w:val="nil"/>
              <w:right w:val="single" w:sz="4" w:space="0" w:color="000000"/>
            </w:tcBorders>
            <w:shd w:val="clear" w:color="auto" w:fill="auto"/>
            <w:noWrap/>
            <w:vAlign w:val="center"/>
            <w:hideMark/>
          </w:tcPr>
          <w:p w14:paraId="03183C08"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09</w:t>
            </w:r>
          </w:p>
        </w:tc>
        <w:tc>
          <w:tcPr>
            <w:tcW w:w="1152" w:type="dxa"/>
            <w:tcBorders>
              <w:top w:val="single" w:sz="4" w:space="0" w:color="000000"/>
              <w:left w:val="nil"/>
              <w:bottom w:val="nil"/>
              <w:right w:val="single" w:sz="4" w:space="0" w:color="000000"/>
            </w:tcBorders>
            <w:shd w:val="clear" w:color="auto" w:fill="auto"/>
            <w:noWrap/>
            <w:vAlign w:val="center"/>
            <w:hideMark/>
          </w:tcPr>
          <w:p w14:paraId="53C3B574"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single" w:sz="4" w:space="0" w:color="000000"/>
              <w:left w:val="nil"/>
              <w:bottom w:val="nil"/>
              <w:right w:val="nil"/>
            </w:tcBorders>
            <w:shd w:val="clear" w:color="auto" w:fill="auto"/>
            <w:noWrap/>
            <w:vAlign w:val="center"/>
            <w:hideMark/>
          </w:tcPr>
          <w:p w14:paraId="161505FA"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3F930257"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460</w:t>
            </w:r>
          </w:p>
        </w:tc>
      </w:tr>
      <w:tr w:rsidR="0060555A" w:rsidRPr="0060555A" w14:paraId="5A113D79"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B51D94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4E08F725" w14:textId="77777777" w:rsidR="0060555A" w:rsidRPr="0060555A" w:rsidRDefault="0060555A" w:rsidP="009B2113">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520" w:type="dxa"/>
            <w:tcBorders>
              <w:top w:val="single" w:sz="4" w:space="0" w:color="000000"/>
              <w:left w:val="nil"/>
              <w:bottom w:val="single" w:sz="4" w:space="0" w:color="000000"/>
              <w:right w:val="single" w:sz="4" w:space="0" w:color="000000"/>
            </w:tcBorders>
            <w:shd w:val="clear" w:color="auto" w:fill="auto"/>
            <w:noWrap/>
            <w:vAlign w:val="center"/>
            <w:hideMark/>
          </w:tcPr>
          <w:p w14:paraId="48FE206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435" w:type="dxa"/>
            <w:tcBorders>
              <w:top w:val="single" w:sz="4" w:space="0" w:color="000000"/>
              <w:left w:val="nil"/>
              <w:bottom w:val="single" w:sz="4" w:space="0" w:color="000000"/>
              <w:right w:val="single" w:sz="4" w:space="0" w:color="000000"/>
            </w:tcBorders>
            <w:shd w:val="clear" w:color="auto" w:fill="auto"/>
            <w:noWrap/>
            <w:vAlign w:val="center"/>
            <w:hideMark/>
          </w:tcPr>
          <w:p w14:paraId="582EFB9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09</w:t>
            </w:r>
          </w:p>
        </w:tc>
        <w:tc>
          <w:tcPr>
            <w:tcW w:w="1152" w:type="dxa"/>
            <w:tcBorders>
              <w:top w:val="single" w:sz="4" w:space="0" w:color="000000"/>
              <w:left w:val="nil"/>
              <w:bottom w:val="single" w:sz="4" w:space="0" w:color="000000"/>
              <w:right w:val="single" w:sz="4" w:space="0" w:color="000000"/>
            </w:tcBorders>
            <w:shd w:val="clear" w:color="auto" w:fill="auto"/>
            <w:noWrap/>
            <w:vAlign w:val="center"/>
            <w:hideMark/>
          </w:tcPr>
          <w:p w14:paraId="1D75E13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730 00 00000</w:t>
            </w:r>
          </w:p>
        </w:tc>
        <w:tc>
          <w:tcPr>
            <w:tcW w:w="567" w:type="dxa"/>
            <w:tcBorders>
              <w:top w:val="single" w:sz="4" w:space="0" w:color="000000"/>
              <w:left w:val="nil"/>
              <w:bottom w:val="single" w:sz="4" w:space="0" w:color="000000"/>
              <w:right w:val="nil"/>
            </w:tcBorders>
            <w:shd w:val="clear" w:color="auto" w:fill="auto"/>
            <w:noWrap/>
            <w:vAlign w:val="center"/>
            <w:hideMark/>
          </w:tcPr>
          <w:p w14:paraId="4E4CBD6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710B503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460</w:t>
            </w:r>
          </w:p>
        </w:tc>
      </w:tr>
      <w:tr w:rsidR="0060555A" w:rsidRPr="0060555A" w14:paraId="53552ACF" w14:textId="77777777" w:rsidTr="00A348D6">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2702F9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04DE652A" w14:textId="77777777" w:rsidR="0060555A" w:rsidRPr="0060555A" w:rsidRDefault="0060555A" w:rsidP="009B2113">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62DB9D4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435" w:type="dxa"/>
            <w:tcBorders>
              <w:top w:val="nil"/>
              <w:left w:val="nil"/>
              <w:bottom w:val="single" w:sz="4" w:space="0" w:color="000000"/>
              <w:right w:val="single" w:sz="4" w:space="0" w:color="000000"/>
            </w:tcBorders>
            <w:shd w:val="clear" w:color="auto" w:fill="auto"/>
            <w:noWrap/>
            <w:vAlign w:val="center"/>
            <w:hideMark/>
          </w:tcPr>
          <w:p w14:paraId="1E2E70C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09</w:t>
            </w:r>
          </w:p>
        </w:tc>
        <w:tc>
          <w:tcPr>
            <w:tcW w:w="1152" w:type="dxa"/>
            <w:tcBorders>
              <w:top w:val="nil"/>
              <w:left w:val="nil"/>
              <w:bottom w:val="single" w:sz="4" w:space="0" w:color="000000"/>
              <w:right w:val="single" w:sz="4" w:space="0" w:color="000000"/>
            </w:tcBorders>
            <w:shd w:val="clear" w:color="auto" w:fill="auto"/>
            <w:noWrap/>
            <w:vAlign w:val="center"/>
            <w:hideMark/>
          </w:tcPr>
          <w:p w14:paraId="76A9926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000000"/>
              <w:right w:val="nil"/>
            </w:tcBorders>
            <w:shd w:val="clear" w:color="auto" w:fill="auto"/>
            <w:noWrap/>
            <w:vAlign w:val="center"/>
            <w:hideMark/>
          </w:tcPr>
          <w:p w14:paraId="6261786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054768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460</w:t>
            </w:r>
          </w:p>
        </w:tc>
      </w:tr>
      <w:tr w:rsidR="0060555A" w:rsidRPr="0060555A" w14:paraId="2EA27D11" w14:textId="77777777" w:rsidTr="00A348D6">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5581F6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nil"/>
              <w:right w:val="single" w:sz="4" w:space="0" w:color="000000"/>
            </w:tcBorders>
            <w:shd w:val="clear" w:color="auto" w:fill="auto"/>
            <w:hideMark/>
          </w:tcPr>
          <w:p w14:paraId="20B91127" w14:textId="77777777" w:rsidR="0060555A" w:rsidRPr="0060555A" w:rsidRDefault="0060555A" w:rsidP="009B2113">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nil"/>
              <w:right w:val="single" w:sz="4" w:space="0" w:color="000000"/>
            </w:tcBorders>
            <w:shd w:val="clear" w:color="auto" w:fill="auto"/>
            <w:noWrap/>
            <w:vAlign w:val="center"/>
            <w:hideMark/>
          </w:tcPr>
          <w:p w14:paraId="76D3C62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435" w:type="dxa"/>
            <w:tcBorders>
              <w:top w:val="nil"/>
              <w:left w:val="nil"/>
              <w:bottom w:val="nil"/>
              <w:right w:val="single" w:sz="4" w:space="0" w:color="000000"/>
            </w:tcBorders>
            <w:shd w:val="clear" w:color="auto" w:fill="auto"/>
            <w:noWrap/>
            <w:vAlign w:val="center"/>
            <w:hideMark/>
          </w:tcPr>
          <w:p w14:paraId="3564CC5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09</w:t>
            </w:r>
          </w:p>
        </w:tc>
        <w:tc>
          <w:tcPr>
            <w:tcW w:w="1152" w:type="dxa"/>
            <w:tcBorders>
              <w:top w:val="nil"/>
              <w:left w:val="nil"/>
              <w:bottom w:val="nil"/>
              <w:right w:val="single" w:sz="4" w:space="0" w:color="000000"/>
            </w:tcBorders>
            <w:shd w:val="clear" w:color="auto" w:fill="auto"/>
            <w:noWrap/>
            <w:vAlign w:val="center"/>
            <w:hideMark/>
          </w:tcPr>
          <w:p w14:paraId="76FFCBE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730 00 20030</w:t>
            </w:r>
          </w:p>
        </w:tc>
        <w:tc>
          <w:tcPr>
            <w:tcW w:w="567" w:type="dxa"/>
            <w:tcBorders>
              <w:top w:val="nil"/>
              <w:left w:val="nil"/>
              <w:bottom w:val="nil"/>
              <w:right w:val="nil"/>
            </w:tcBorders>
            <w:shd w:val="clear" w:color="auto" w:fill="auto"/>
            <w:noWrap/>
            <w:vAlign w:val="center"/>
            <w:hideMark/>
          </w:tcPr>
          <w:p w14:paraId="4E3DE31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373CB2C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460</w:t>
            </w:r>
          </w:p>
        </w:tc>
      </w:tr>
      <w:tr w:rsidR="0060555A" w:rsidRPr="0060555A" w14:paraId="5E448D63" w14:textId="77777777" w:rsidTr="00A348D6">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AA4BEAF"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000000"/>
              <w:left w:val="nil"/>
              <w:bottom w:val="single" w:sz="4" w:space="0" w:color="000000"/>
              <w:right w:val="single" w:sz="4" w:space="0" w:color="000000"/>
            </w:tcBorders>
            <w:shd w:val="clear" w:color="auto" w:fill="auto"/>
            <w:hideMark/>
          </w:tcPr>
          <w:p w14:paraId="0D33FA52"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20" w:type="dxa"/>
            <w:tcBorders>
              <w:top w:val="single" w:sz="4" w:space="0" w:color="000000"/>
              <w:left w:val="nil"/>
              <w:bottom w:val="single" w:sz="4" w:space="0" w:color="000000"/>
              <w:right w:val="single" w:sz="4" w:space="0" w:color="000000"/>
            </w:tcBorders>
            <w:shd w:val="clear" w:color="auto" w:fill="auto"/>
            <w:noWrap/>
            <w:vAlign w:val="center"/>
            <w:hideMark/>
          </w:tcPr>
          <w:p w14:paraId="1E16DEDA"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03</w:t>
            </w:r>
          </w:p>
        </w:tc>
        <w:tc>
          <w:tcPr>
            <w:tcW w:w="435" w:type="dxa"/>
            <w:tcBorders>
              <w:top w:val="single" w:sz="4" w:space="0" w:color="000000"/>
              <w:left w:val="nil"/>
              <w:bottom w:val="single" w:sz="4" w:space="0" w:color="000000"/>
              <w:right w:val="single" w:sz="4" w:space="0" w:color="000000"/>
            </w:tcBorders>
            <w:shd w:val="clear" w:color="auto" w:fill="auto"/>
            <w:noWrap/>
            <w:vAlign w:val="center"/>
            <w:hideMark/>
          </w:tcPr>
          <w:p w14:paraId="6E701A79"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14</w:t>
            </w:r>
          </w:p>
        </w:tc>
        <w:tc>
          <w:tcPr>
            <w:tcW w:w="1152" w:type="dxa"/>
            <w:tcBorders>
              <w:top w:val="single" w:sz="4" w:space="0" w:color="000000"/>
              <w:left w:val="nil"/>
              <w:bottom w:val="single" w:sz="4" w:space="0" w:color="000000"/>
              <w:right w:val="single" w:sz="4" w:space="0" w:color="000000"/>
            </w:tcBorders>
            <w:shd w:val="clear" w:color="auto" w:fill="auto"/>
            <w:noWrap/>
            <w:vAlign w:val="center"/>
            <w:hideMark/>
          </w:tcPr>
          <w:p w14:paraId="5DB4868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567" w:type="dxa"/>
            <w:tcBorders>
              <w:top w:val="single" w:sz="4" w:space="0" w:color="000000"/>
              <w:left w:val="nil"/>
              <w:bottom w:val="single" w:sz="4" w:space="0" w:color="000000"/>
              <w:right w:val="nil"/>
            </w:tcBorders>
            <w:shd w:val="clear" w:color="auto" w:fill="auto"/>
            <w:noWrap/>
            <w:vAlign w:val="center"/>
            <w:hideMark/>
          </w:tcPr>
          <w:p w14:paraId="7199922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2B89BDD6"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1213</w:t>
            </w:r>
          </w:p>
        </w:tc>
      </w:tr>
      <w:tr w:rsidR="0060555A" w:rsidRPr="0060555A" w14:paraId="27CD11BF" w14:textId="77777777" w:rsidTr="00A348D6">
        <w:trPr>
          <w:gridAfter w:val="1"/>
          <w:wAfter w:w="16" w:type="dxa"/>
          <w:trHeight w:val="113"/>
        </w:trPr>
        <w:tc>
          <w:tcPr>
            <w:tcW w:w="700" w:type="dxa"/>
            <w:tcBorders>
              <w:top w:val="nil"/>
              <w:left w:val="single" w:sz="4" w:space="0" w:color="auto"/>
              <w:bottom w:val="nil"/>
              <w:right w:val="single" w:sz="4" w:space="0" w:color="auto"/>
            </w:tcBorders>
            <w:shd w:val="clear" w:color="auto" w:fill="auto"/>
            <w:noWrap/>
            <w:vAlign w:val="center"/>
            <w:hideMark/>
          </w:tcPr>
          <w:p w14:paraId="06F0F638"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6522815B"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520" w:type="dxa"/>
            <w:tcBorders>
              <w:top w:val="nil"/>
              <w:left w:val="nil"/>
              <w:bottom w:val="single" w:sz="4" w:space="0" w:color="000000"/>
              <w:right w:val="single" w:sz="4" w:space="0" w:color="000000"/>
            </w:tcBorders>
            <w:shd w:val="clear" w:color="auto" w:fill="auto"/>
            <w:noWrap/>
            <w:vAlign w:val="center"/>
            <w:hideMark/>
          </w:tcPr>
          <w:p w14:paraId="77C9770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435" w:type="dxa"/>
            <w:tcBorders>
              <w:top w:val="nil"/>
              <w:left w:val="nil"/>
              <w:bottom w:val="single" w:sz="4" w:space="0" w:color="000000"/>
              <w:right w:val="single" w:sz="4" w:space="0" w:color="000000"/>
            </w:tcBorders>
            <w:shd w:val="clear" w:color="auto" w:fill="auto"/>
            <w:noWrap/>
            <w:vAlign w:val="center"/>
            <w:hideMark/>
          </w:tcPr>
          <w:p w14:paraId="06E8CBE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14</w:t>
            </w:r>
          </w:p>
        </w:tc>
        <w:tc>
          <w:tcPr>
            <w:tcW w:w="1152" w:type="dxa"/>
            <w:tcBorders>
              <w:top w:val="nil"/>
              <w:left w:val="nil"/>
              <w:bottom w:val="single" w:sz="4" w:space="0" w:color="000000"/>
              <w:right w:val="single" w:sz="4" w:space="0" w:color="000000"/>
            </w:tcBorders>
            <w:shd w:val="clear" w:color="auto" w:fill="auto"/>
            <w:noWrap/>
            <w:vAlign w:val="center"/>
            <w:hideMark/>
          </w:tcPr>
          <w:p w14:paraId="2BE3D80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790 00 00000</w:t>
            </w:r>
          </w:p>
        </w:tc>
        <w:tc>
          <w:tcPr>
            <w:tcW w:w="567" w:type="dxa"/>
            <w:tcBorders>
              <w:top w:val="nil"/>
              <w:left w:val="nil"/>
              <w:bottom w:val="single" w:sz="4" w:space="0" w:color="000000"/>
              <w:right w:val="nil"/>
            </w:tcBorders>
            <w:shd w:val="clear" w:color="auto" w:fill="auto"/>
            <w:noWrap/>
            <w:vAlign w:val="center"/>
            <w:hideMark/>
          </w:tcPr>
          <w:p w14:paraId="5EE26BD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2F4FE9E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893</w:t>
            </w:r>
          </w:p>
        </w:tc>
      </w:tr>
      <w:tr w:rsidR="0060555A" w:rsidRPr="0060555A" w14:paraId="0BF12B92"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12E832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706A8D4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42BA4D9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435" w:type="dxa"/>
            <w:tcBorders>
              <w:top w:val="nil"/>
              <w:left w:val="nil"/>
              <w:bottom w:val="single" w:sz="4" w:space="0" w:color="000000"/>
              <w:right w:val="single" w:sz="4" w:space="0" w:color="000000"/>
            </w:tcBorders>
            <w:shd w:val="clear" w:color="auto" w:fill="auto"/>
            <w:noWrap/>
            <w:vAlign w:val="center"/>
            <w:hideMark/>
          </w:tcPr>
          <w:p w14:paraId="003F377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14</w:t>
            </w:r>
          </w:p>
        </w:tc>
        <w:tc>
          <w:tcPr>
            <w:tcW w:w="1152" w:type="dxa"/>
            <w:tcBorders>
              <w:top w:val="nil"/>
              <w:left w:val="nil"/>
              <w:bottom w:val="single" w:sz="4" w:space="0" w:color="000000"/>
              <w:right w:val="single" w:sz="4" w:space="0" w:color="000000"/>
            </w:tcBorders>
            <w:shd w:val="clear" w:color="auto" w:fill="auto"/>
            <w:noWrap/>
            <w:vAlign w:val="center"/>
            <w:hideMark/>
          </w:tcPr>
          <w:p w14:paraId="143F2D5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nil"/>
            </w:tcBorders>
            <w:shd w:val="clear" w:color="auto" w:fill="auto"/>
            <w:noWrap/>
            <w:vAlign w:val="center"/>
            <w:hideMark/>
          </w:tcPr>
          <w:p w14:paraId="56BA3D8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1D7B96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893</w:t>
            </w:r>
          </w:p>
        </w:tc>
      </w:tr>
      <w:tr w:rsidR="0060555A" w:rsidRPr="0060555A" w14:paraId="5D1C1E62"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E21308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nil"/>
              <w:right w:val="single" w:sz="4" w:space="0" w:color="000000"/>
            </w:tcBorders>
            <w:shd w:val="clear" w:color="auto" w:fill="auto"/>
            <w:hideMark/>
          </w:tcPr>
          <w:p w14:paraId="1A4F25CD"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6969E7E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435" w:type="dxa"/>
            <w:tcBorders>
              <w:top w:val="nil"/>
              <w:left w:val="nil"/>
              <w:bottom w:val="single" w:sz="4" w:space="0" w:color="000000"/>
              <w:right w:val="single" w:sz="4" w:space="0" w:color="000000"/>
            </w:tcBorders>
            <w:shd w:val="clear" w:color="auto" w:fill="auto"/>
            <w:noWrap/>
            <w:vAlign w:val="center"/>
            <w:hideMark/>
          </w:tcPr>
          <w:p w14:paraId="1EF1D51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14</w:t>
            </w:r>
          </w:p>
        </w:tc>
        <w:tc>
          <w:tcPr>
            <w:tcW w:w="1152" w:type="dxa"/>
            <w:tcBorders>
              <w:top w:val="nil"/>
              <w:left w:val="nil"/>
              <w:bottom w:val="single" w:sz="4" w:space="0" w:color="000000"/>
              <w:right w:val="single" w:sz="4" w:space="0" w:color="000000"/>
            </w:tcBorders>
            <w:shd w:val="clear" w:color="auto" w:fill="auto"/>
            <w:noWrap/>
            <w:vAlign w:val="center"/>
            <w:hideMark/>
          </w:tcPr>
          <w:p w14:paraId="3E87D2B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nil"/>
            </w:tcBorders>
            <w:shd w:val="clear" w:color="auto" w:fill="auto"/>
            <w:noWrap/>
            <w:vAlign w:val="center"/>
            <w:hideMark/>
          </w:tcPr>
          <w:p w14:paraId="7BAB21F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6F4249F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893</w:t>
            </w:r>
          </w:p>
        </w:tc>
      </w:tr>
      <w:tr w:rsidR="0060555A" w:rsidRPr="0060555A" w14:paraId="13A8C326"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AC6827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000000"/>
              <w:left w:val="nil"/>
              <w:bottom w:val="single" w:sz="4" w:space="0" w:color="000000"/>
              <w:right w:val="single" w:sz="4" w:space="0" w:color="000000"/>
            </w:tcBorders>
            <w:shd w:val="clear" w:color="auto" w:fill="auto"/>
            <w:hideMark/>
          </w:tcPr>
          <w:p w14:paraId="4C8832E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000000"/>
              <w:right w:val="single" w:sz="4" w:space="0" w:color="000000"/>
            </w:tcBorders>
            <w:shd w:val="clear" w:color="auto" w:fill="auto"/>
            <w:noWrap/>
            <w:vAlign w:val="center"/>
            <w:hideMark/>
          </w:tcPr>
          <w:p w14:paraId="201489D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435" w:type="dxa"/>
            <w:tcBorders>
              <w:top w:val="nil"/>
              <w:left w:val="nil"/>
              <w:bottom w:val="single" w:sz="4" w:space="0" w:color="000000"/>
              <w:right w:val="single" w:sz="4" w:space="0" w:color="000000"/>
            </w:tcBorders>
            <w:shd w:val="clear" w:color="auto" w:fill="auto"/>
            <w:noWrap/>
            <w:vAlign w:val="center"/>
            <w:hideMark/>
          </w:tcPr>
          <w:p w14:paraId="4EF8444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14</w:t>
            </w:r>
          </w:p>
        </w:tc>
        <w:tc>
          <w:tcPr>
            <w:tcW w:w="1152" w:type="dxa"/>
            <w:tcBorders>
              <w:top w:val="nil"/>
              <w:left w:val="nil"/>
              <w:bottom w:val="single" w:sz="4" w:space="0" w:color="000000"/>
              <w:right w:val="single" w:sz="4" w:space="0" w:color="000000"/>
            </w:tcBorders>
            <w:shd w:val="clear" w:color="auto" w:fill="auto"/>
            <w:noWrap/>
            <w:vAlign w:val="center"/>
            <w:hideMark/>
          </w:tcPr>
          <w:p w14:paraId="256170A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990 00 00000</w:t>
            </w:r>
          </w:p>
        </w:tc>
        <w:tc>
          <w:tcPr>
            <w:tcW w:w="567" w:type="dxa"/>
            <w:tcBorders>
              <w:top w:val="nil"/>
              <w:left w:val="nil"/>
              <w:bottom w:val="single" w:sz="4" w:space="0" w:color="000000"/>
              <w:right w:val="nil"/>
            </w:tcBorders>
            <w:shd w:val="clear" w:color="auto" w:fill="auto"/>
            <w:noWrap/>
            <w:vAlign w:val="center"/>
            <w:hideMark/>
          </w:tcPr>
          <w:p w14:paraId="262C7ED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140B618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320</w:t>
            </w:r>
          </w:p>
        </w:tc>
      </w:tr>
      <w:tr w:rsidR="0060555A" w:rsidRPr="0060555A" w14:paraId="32E5EEB2"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C53332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2EDDB79B"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0AD992B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435" w:type="dxa"/>
            <w:tcBorders>
              <w:top w:val="nil"/>
              <w:left w:val="nil"/>
              <w:bottom w:val="single" w:sz="4" w:space="0" w:color="000000"/>
              <w:right w:val="single" w:sz="4" w:space="0" w:color="000000"/>
            </w:tcBorders>
            <w:shd w:val="clear" w:color="auto" w:fill="auto"/>
            <w:noWrap/>
            <w:vAlign w:val="center"/>
            <w:hideMark/>
          </w:tcPr>
          <w:p w14:paraId="57DF704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14</w:t>
            </w:r>
          </w:p>
        </w:tc>
        <w:tc>
          <w:tcPr>
            <w:tcW w:w="1152" w:type="dxa"/>
            <w:tcBorders>
              <w:top w:val="nil"/>
              <w:left w:val="nil"/>
              <w:bottom w:val="single" w:sz="4" w:space="0" w:color="000000"/>
              <w:right w:val="single" w:sz="4" w:space="0" w:color="000000"/>
            </w:tcBorders>
            <w:shd w:val="clear" w:color="auto" w:fill="auto"/>
            <w:noWrap/>
            <w:vAlign w:val="center"/>
            <w:hideMark/>
          </w:tcPr>
          <w:p w14:paraId="31E2DA7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000000"/>
              <w:right w:val="nil"/>
            </w:tcBorders>
            <w:shd w:val="clear" w:color="auto" w:fill="auto"/>
            <w:noWrap/>
            <w:vAlign w:val="center"/>
            <w:hideMark/>
          </w:tcPr>
          <w:p w14:paraId="66E3C11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A72D86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320</w:t>
            </w:r>
          </w:p>
        </w:tc>
      </w:tr>
      <w:tr w:rsidR="0060555A" w:rsidRPr="0060555A" w14:paraId="7CC93B98"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A02EA5F"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1CE611D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4146F19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435" w:type="dxa"/>
            <w:tcBorders>
              <w:top w:val="nil"/>
              <w:left w:val="nil"/>
              <w:bottom w:val="single" w:sz="4" w:space="0" w:color="000000"/>
              <w:right w:val="single" w:sz="4" w:space="0" w:color="000000"/>
            </w:tcBorders>
            <w:shd w:val="clear" w:color="auto" w:fill="auto"/>
            <w:noWrap/>
            <w:vAlign w:val="center"/>
            <w:hideMark/>
          </w:tcPr>
          <w:p w14:paraId="59B0210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14</w:t>
            </w:r>
          </w:p>
        </w:tc>
        <w:tc>
          <w:tcPr>
            <w:tcW w:w="1152" w:type="dxa"/>
            <w:tcBorders>
              <w:top w:val="nil"/>
              <w:left w:val="nil"/>
              <w:bottom w:val="single" w:sz="4" w:space="0" w:color="000000"/>
              <w:right w:val="single" w:sz="4" w:space="0" w:color="000000"/>
            </w:tcBorders>
            <w:shd w:val="clear" w:color="auto" w:fill="auto"/>
            <w:noWrap/>
            <w:vAlign w:val="center"/>
            <w:hideMark/>
          </w:tcPr>
          <w:p w14:paraId="54F0C3B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000000"/>
              <w:right w:val="nil"/>
            </w:tcBorders>
            <w:shd w:val="clear" w:color="auto" w:fill="auto"/>
            <w:noWrap/>
            <w:vAlign w:val="center"/>
            <w:hideMark/>
          </w:tcPr>
          <w:p w14:paraId="3391351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64ADDB7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320</w:t>
            </w:r>
          </w:p>
        </w:tc>
      </w:tr>
      <w:tr w:rsidR="0060555A" w:rsidRPr="0060555A" w14:paraId="4E571E92"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F002E7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5503ECB0"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Национальная экономика</w:t>
            </w:r>
          </w:p>
        </w:tc>
        <w:tc>
          <w:tcPr>
            <w:tcW w:w="520" w:type="dxa"/>
            <w:tcBorders>
              <w:top w:val="nil"/>
              <w:left w:val="nil"/>
              <w:bottom w:val="single" w:sz="4" w:space="0" w:color="000000"/>
              <w:right w:val="single" w:sz="4" w:space="0" w:color="000000"/>
            </w:tcBorders>
            <w:shd w:val="clear" w:color="auto" w:fill="auto"/>
            <w:noWrap/>
            <w:vAlign w:val="center"/>
            <w:hideMark/>
          </w:tcPr>
          <w:p w14:paraId="129C0B2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435" w:type="dxa"/>
            <w:tcBorders>
              <w:top w:val="nil"/>
              <w:left w:val="nil"/>
              <w:bottom w:val="single" w:sz="4" w:space="0" w:color="000000"/>
              <w:right w:val="single" w:sz="4" w:space="0" w:color="000000"/>
            </w:tcBorders>
            <w:shd w:val="clear" w:color="auto" w:fill="auto"/>
            <w:noWrap/>
            <w:vAlign w:val="center"/>
            <w:hideMark/>
          </w:tcPr>
          <w:p w14:paraId="0763E01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1152" w:type="dxa"/>
            <w:tcBorders>
              <w:top w:val="nil"/>
              <w:left w:val="nil"/>
              <w:bottom w:val="single" w:sz="4" w:space="0" w:color="000000"/>
              <w:right w:val="single" w:sz="4" w:space="0" w:color="000000"/>
            </w:tcBorders>
            <w:shd w:val="clear" w:color="auto" w:fill="auto"/>
            <w:noWrap/>
            <w:vAlign w:val="center"/>
            <w:hideMark/>
          </w:tcPr>
          <w:p w14:paraId="1D9953F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14:paraId="1E36CA4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36FACB5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r>
      <w:tr w:rsidR="0060555A" w:rsidRPr="0060555A" w14:paraId="23DAEEBE"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F3CA4B2"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548742D0"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Сельское хозяйство и рыболовство</w:t>
            </w:r>
          </w:p>
        </w:tc>
        <w:tc>
          <w:tcPr>
            <w:tcW w:w="520" w:type="dxa"/>
            <w:tcBorders>
              <w:top w:val="nil"/>
              <w:left w:val="nil"/>
              <w:bottom w:val="nil"/>
              <w:right w:val="single" w:sz="4" w:space="0" w:color="000000"/>
            </w:tcBorders>
            <w:shd w:val="clear" w:color="auto" w:fill="auto"/>
            <w:noWrap/>
            <w:vAlign w:val="center"/>
            <w:hideMark/>
          </w:tcPr>
          <w:p w14:paraId="641B1308"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04</w:t>
            </w:r>
          </w:p>
        </w:tc>
        <w:tc>
          <w:tcPr>
            <w:tcW w:w="435" w:type="dxa"/>
            <w:tcBorders>
              <w:top w:val="nil"/>
              <w:left w:val="nil"/>
              <w:bottom w:val="nil"/>
              <w:right w:val="single" w:sz="4" w:space="0" w:color="000000"/>
            </w:tcBorders>
            <w:shd w:val="clear" w:color="auto" w:fill="auto"/>
            <w:noWrap/>
            <w:vAlign w:val="center"/>
            <w:hideMark/>
          </w:tcPr>
          <w:p w14:paraId="7DB60234"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05</w:t>
            </w:r>
          </w:p>
        </w:tc>
        <w:tc>
          <w:tcPr>
            <w:tcW w:w="1152" w:type="dxa"/>
            <w:tcBorders>
              <w:top w:val="nil"/>
              <w:left w:val="nil"/>
              <w:bottom w:val="single" w:sz="4" w:space="0" w:color="000000"/>
              <w:right w:val="single" w:sz="4" w:space="0" w:color="000000"/>
            </w:tcBorders>
            <w:shd w:val="clear" w:color="auto" w:fill="auto"/>
            <w:noWrap/>
            <w:vAlign w:val="center"/>
            <w:hideMark/>
          </w:tcPr>
          <w:p w14:paraId="4A7F7F1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single" w:sz="4" w:space="0" w:color="000000"/>
            </w:tcBorders>
            <w:shd w:val="clear" w:color="auto" w:fill="auto"/>
            <w:noWrap/>
            <w:vAlign w:val="center"/>
            <w:hideMark/>
          </w:tcPr>
          <w:p w14:paraId="183BC5D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48208D56"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30</w:t>
            </w:r>
          </w:p>
        </w:tc>
      </w:tr>
      <w:tr w:rsidR="0060555A" w:rsidRPr="0060555A" w14:paraId="0C5FF630"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105A1F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nil"/>
            </w:tcBorders>
            <w:shd w:val="clear" w:color="auto" w:fill="auto"/>
            <w:hideMark/>
          </w:tcPr>
          <w:p w14:paraId="7023BB1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2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5CCBE2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single" w:sz="4" w:space="0" w:color="000000"/>
              <w:left w:val="nil"/>
              <w:bottom w:val="single" w:sz="4" w:space="0" w:color="000000"/>
              <w:right w:val="single" w:sz="4" w:space="0" w:color="000000"/>
            </w:tcBorders>
            <w:shd w:val="clear" w:color="auto" w:fill="auto"/>
            <w:noWrap/>
            <w:vAlign w:val="center"/>
            <w:hideMark/>
          </w:tcPr>
          <w:p w14:paraId="3AA736D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1152" w:type="dxa"/>
            <w:tcBorders>
              <w:top w:val="nil"/>
              <w:left w:val="nil"/>
              <w:bottom w:val="single" w:sz="4" w:space="0" w:color="000000"/>
              <w:right w:val="single" w:sz="4" w:space="0" w:color="000000"/>
            </w:tcBorders>
            <w:shd w:val="clear" w:color="auto" w:fill="auto"/>
            <w:noWrap/>
            <w:vAlign w:val="center"/>
            <w:hideMark/>
          </w:tcPr>
          <w:p w14:paraId="3BEF555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994 00 00000</w:t>
            </w:r>
          </w:p>
        </w:tc>
        <w:tc>
          <w:tcPr>
            <w:tcW w:w="567" w:type="dxa"/>
            <w:tcBorders>
              <w:top w:val="nil"/>
              <w:left w:val="nil"/>
              <w:bottom w:val="single" w:sz="4" w:space="0" w:color="000000"/>
              <w:right w:val="single" w:sz="4" w:space="0" w:color="000000"/>
            </w:tcBorders>
            <w:shd w:val="clear" w:color="auto" w:fill="auto"/>
            <w:noWrap/>
            <w:vAlign w:val="center"/>
            <w:hideMark/>
          </w:tcPr>
          <w:p w14:paraId="67AA64F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0EEF461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30</w:t>
            </w:r>
          </w:p>
        </w:tc>
      </w:tr>
      <w:tr w:rsidR="0060555A" w:rsidRPr="0060555A" w14:paraId="049CA289"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874342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nil"/>
            </w:tcBorders>
            <w:shd w:val="clear" w:color="auto" w:fill="auto"/>
            <w:hideMark/>
          </w:tcPr>
          <w:p w14:paraId="7D01962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14:paraId="40EA5C2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nil"/>
              <w:left w:val="nil"/>
              <w:bottom w:val="single" w:sz="4" w:space="0" w:color="000000"/>
              <w:right w:val="single" w:sz="4" w:space="0" w:color="000000"/>
            </w:tcBorders>
            <w:shd w:val="clear" w:color="auto" w:fill="auto"/>
            <w:noWrap/>
            <w:vAlign w:val="center"/>
            <w:hideMark/>
          </w:tcPr>
          <w:p w14:paraId="79DDA23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1152" w:type="dxa"/>
            <w:tcBorders>
              <w:top w:val="nil"/>
              <w:left w:val="nil"/>
              <w:bottom w:val="single" w:sz="4" w:space="0" w:color="000000"/>
              <w:right w:val="single" w:sz="4" w:space="0" w:color="000000"/>
            </w:tcBorders>
            <w:shd w:val="clear" w:color="auto" w:fill="auto"/>
            <w:noWrap/>
            <w:vAlign w:val="center"/>
            <w:hideMark/>
          </w:tcPr>
          <w:p w14:paraId="46A55A0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000000"/>
              <w:right w:val="single" w:sz="4" w:space="0" w:color="000000"/>
            </w:tcBorders>
            <w:shd w:val="clear" w:color="auto" w:fill="auto"/>
            <w:noWrap/>
            <w:vAlign w:val="center"/>
            <w:hideMark/>
          </w:tcPr>
          <w:p w14:paraId="507C433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4A2B926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30</w:t>
            </w:r>
          </w:p>
        </w:tc>
      </w:tr>
      <w:tr w:rsidR="0060555A" w:rsidRPr="0060555A" w14:paraId="5A7D66E7"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81413D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nil"/>
            </w:tcBorders>
            <w:shd w:val="clear" w:color="auto" w:fill="auto"/>
            <w:hideMark/>
          </w:tcPr>
          <w:p w14:paraId="0549460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14:paraId="670FE26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nil"/>
              <w:left w:val="nil"/>
              <w:bottom w:val="single" w:sz="4" w:space="0" w:color="000000"/>
              <w:right w:val="single" w:sz="4" w:space="0" w:color="000000"/>
            </w:tcBorders>
            <w:shd w:val="clear" w:color="auto" w:fill="auto"/>
            <w:noWrap/>
            <w:vAlign w:val="center"/>
            <w:hideMark/>
          </w:tcPr>
          <w:p w14:paraId="676DE9F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1152" w:type="dxa"/>
            <w:tcBorders>
              <w:top w:val="nil"/>
              <w:left w:val="nil"/>
              <w:bottom w:val="single" w:sz="4" w:space="0" w:color="000000"/>
              <w:right w:val="single" w:sz="4" w:space="0" w:color="000000"/>
            </w:tcBorders>
            <w:shd w:val="clear" w:color="auto" w:fill="auto"/>
            <w:noWrap/>
            <w:vAlign w:val="center"/>
            <w:hideMark/>
          </w:tcPr>
          <w:p w14:paraId="7EB6041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000000"/>
              <w:right w:val="single" w:sz="4" w:space="0" w:color="000000"/>
            </w:tcBorders>
            <w:shd w:val="clear" w:color="auto" w:fill="auto"/>
            <w:noWrap/>
            <w:vAlign w:val="center"/>
            <w:hideMark/>
          </w:tcPr>
          <w:p w14:paraId="27C8ED1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810</w:t>
            </w:r>
          </w:p>
        </w:tc>
        <w:tc>
          <w:tcPr>
            <w:tcW w:w="818" w:type="dxa"/>
            <w:tcBorders>
              <w:top w:val="nil"/>
              <w:left w:val="nil"/>
              <w:bottom w:val="single" w:sz="4" w:space="0" w:color="000000"/>
              <w:right w:val="single" w:sz="4" w:space="0" w:color="000000"/>
            </w:tcBorders>
            <w:shd w:val="clear" w:color="auto" w:fill="auto"/>
            <w:noWrap/>
            <w:vAlign w:val="center"/>
            <w:hideMark/>
          </w:tcPr>
          <w:p w14:paraId="623D088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30</w:t>
            </w:r>
          </w:p>
        </w:tc>
      </w:tr>
      <w:tr w:rsidR="0060555A" w:rsidRPr="0060555A" w14:paraId="5D47B8C4"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7E1A4C8"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lastRenderedPageBreak/>
              <w:t> </w:t>
            </w:r>
          </w:p>
        </w:tc>
        <w:tc>
          <w:tcPr>
            <w:tcW w:w="6671" w:type="dxa"/>
            <w:tcBorders>
              <w:top w:val="nil"/>
              <w:left w:val="nil"/>
              <w:bottom w:val="single" w:sz="4" w:space="0" w:color="auto"/>
              <w:right w:val="single" w:sz="4" w:space="0" w:color="auto"/>
            </w:tcBorders>
            <w:shd w:val="clear" w:color="auto" w:fill="auto"/>
            <w:hideMark/>
          </w:tcPr>
          <w:p w14:paraId="467B3F9C"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Транспорт</w:t>
            </w:r>
          </w:p>
        </w:tc>
        <w:tc>
          <w:tcPr>
            <w:tcW w:w="520" w:type="dxa"/>
            <w:tcBorders>
              <w:top w:val="nil"/>
              <w:left w:val="nil"/>
              <w:bottom w:val="single" w:sz="4" w:space="0" w:color="auto"/>
              <w:right w:val="single" w:sz="4" w:space="0" w:color="auto"/>
            </w:tcBorders>
            <w:shd w:val="clear" w:color="auto" w:fill="auto"/>
            <w:noWrap/>
            <w:vAlign w:val="center"/>
            <w:hideMark/>
          </w:tcPr>
          <w:p w14:paraId="01440AEF"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04</w:t>
            </w:r>
          </w:p>
        </w:tc>
        <w:tc>
          <w:tcPr>
            <w:tcW w:w="435" w:type="dxa"/>
            <w:tcBorders>
              <w:top w:val="nil"/>
              <w:left w:val="nil"/>
              <w:bottom w:val="single" w:sz="4" w:space="0" w:color="auto"/>
              <w:right w:val="single" w:sz="4" w:space="0" w:color="auto"/>
            </w:tcBorders>
            <w:shd w:val="clear" w:color="auto" w:fill="auto"/>
            <w:noWrap/>
            <w:vAlign w:val="center"/>
            <w:hideMark/>
          </w:tcPr>
          <w:p w14:paraId="2A641C56"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08</w:t>
            </w:r>
          </w:p>
        </w:tc>
        <w:tc>
          <w:tcPr>
            <w:tcW w:w="1152" w:type="dxa"/>
            <w:tcBorders>
              <w:top w:val="nil"/>
              <w:left w:val="nil"/>
              <w:bottom w:val="single" w:sz="4" w:space="0" w:color="auto"/>
              <w:right w:val="single" w:sz="4" w:space="0" w:color="auto"/>
            </w:tcBorders>
            <w:shd w:val="clear" w:color="auto" w:fill="auto"/>
            <w:noWrap/>
            <w:vAlign w:val="center"/>
            <w:hideMark/>
          </w:tcPr>
          <w:p w14:paraId="5D9FDAD8"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589B805F"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6098B43F"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400</w:t>
            </w:r>
          </w:p>
        </w:tc>
      </w:tr>
      <w:tr w:rsidR="0060555A" w:rsidRPr="0060555A" w14:paraId="18D6E076"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38815E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36BD7C4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520" w:type="dxa"/>
            <w:tcBorders>
              <w:top w:val="nil"/>
              <w:left w:val="nil"/>
              <w:bottom w:val="single" w:sz="4" w:space="0" w:color="auto"/>
              <w:right w:val="single" w:sz="4" w:space="0" w:color="auto"/>
            </w:tcBorders>
            <w:shd w:val="clear" w:color="auto" w:fill="auto"/>
            <w:noWrap/>
            <w:vAlign w:val="center"/>
            <w:hideMark/>
          </w:tcPr>
          <w:p w14:paraId="1E54F06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nil"/>
              <w:left w:val="nil"/>
              <w:bottom w:val="single" w:sz="4" w:space="0" w:color="auto"/>
              <w:right w:val="single" w:sz="4" w:space="0" w:color="auto"/>
            </w:tcBorders>
            <w:shd w:val="clear" w:color="auto" w:fill="auto"/>
            <w:noWrap/>
            <w:vAlign w:val="center"/>
            <w:hideMark/>
          </w:tcPr>
          <w:p w14:paraId="3B9785F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08</w:t>
            </w:r>
          </w:p>
        </w:tc>
        <w:tc>
          <w:tcPr>
            <w:tcW w:w="1152" w:type="dxa"/>
            <w:tcBorders>
              <w:top w:val="nil"/>
              <w:left w:val="nil"/>
              <w:bottom w:val="single" w:sz="4" w:space="0" w:color="auto"/>
              <w:right w:val="single" w:sz="4" w:space="0" w:color="auto"/>
            </w:tcBorders>
            <w:shd w:val="clear" w:color="auto" w:fill="auto"/>
            <w:noWrap/>
            <w:vAlign w:val="center"/>
            <w:hideMark/>
          </w:tcPr>
          <w:p w14:paraId="3EFC54A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380 00 00000</w:t>
            </w:r>
          </w:p>
        </w:tc>
        <w:tc>
          <w:tcPr>
            <w:tcW w:w="567" w:type="dxa"/>
            <w:tcBorders>
              <w:top w:val="nil"/>
              <w:left w:val="nil"/>
              <w:bottom w:val="single" w:sz="4" w:space="0" w:color="auto"/>
              <w:right w:val="single" w:sz="4" w:space="0" w:color="auto"/>
            </w:tcBorders>
            <w:shd w:val="clear" w:color="auto" w:fill="auto"/>
            <w:noWrap/>
            <w:vAlign w:val="center"/>
            <w:hideMark/>
          </w:tcPr>
          <w:p w14:paraId="7148CD1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10F16C5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400</w:t>
            </w:r>
          </w:p>
        </w:tc>
      </w:tr>
      <w:tr w:rsidR="0060555A" w:rsidRPr="0060555A" w14:paraId="1AA9F233"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66DDCF2"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3FC1EDBB"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520" w:type="dxa"/>
            <w:tcBorders>
              <w:top w:val="nil"/>
              <w:left w:val="nil"/>
              <w:bottom w:val="single" w:sz="4" w:space="0" w:color="auto"/>
              <w:right w:val="single" w:sz="4" w:space="0" w:color="auto"/>
            </w:tcBorders>
            <w:shd w:val="clear" w:color="auto" w:fill="auto"/>
            <w:noWrap/>
            <w:vAlign w:val="center"/>
            <w:hideMark/>
          </w:tcPr>
          <w:p w14:paraId="0DC9F32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nil"/>
              <w:left w:val="nil"/>
              <w:bottom w:val="single" w:sz="4" w:space="0" w:color="auto"/>
              <w:right w:val="single" w:sz="4" w:space="0" w:color="auto"/>
            </w:tcBorders>
            <w:shd w:val="clear" w:color="auto" w:fill="auto"/>
            <w:noWrap/>
            <w:vAlign w:val="center"/>
            <w:hideMark/>
          </w:tcPr>
          <w:p w14:paraId="1781FF4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08</w:t>
            </w:r>
          </w:p>
        </w:tc>
        <w:tc>
          <w:tcPr>
            <w:tcW w:w="1152" w:type="dxa"/>
            <w:tcBorders>
              <w:top w:val="nil"/>
              <w:left w:val="nil"/>
              <w:bottom w:val="single" w:sz="4" w:space="0" w:color="auto"/>
              <w:right w:val="single" w:sz="4" w:space="0" w:color="auto"/>
            </w:tcBorders>
            <w:shd w:val="clear" w:color="auto" w:fill="auto"/>
            <w:noWrap/>
            <w:vAlign w:val="center"/>
            <w:hideMark/>
          </w:tcPr>
          <w:p w14:paraId="712C088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auto" w:fill="auto"/>
            <w:noWrap/>
            <w:vAlign w:val="center"/>
            <w:hideMark/>
          </w:tcPr>
          <w:p w14:paraId="4150484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3FF0F9B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400</w:t>
            </w:r>
          </w:p>
        </w:tc>
      </w:tr>
      <w:tr w:rsidR="0060555A" w:rsidRPr="0060555A" w14:paraId="7DF3D16C"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4BD51E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6DFB569E"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20" w:type="dxa"/>
            <w:tcBorders>
              <w:top w:val="nil"/>
              <w:left w:val="nil"/>
              <w:bottom w:val="single" w:sz="4" w:space="0" w:color="auto"/>
              <w:right w:val="single" w:sz="4" w:space="0" w:color="auto"/>
            </w:tcBorders>
            <w:shd w:val="clear" w:color="auto" w:fill="auto"/>
            <w:noWrap/>
            <w:vAlign w:val="center"/>
            <w:hideMark/>
          </w:tcPr>
          <w:p w14:paraId="5E36CD7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nil"/>
              <w:left w:val="nil"/>
              <w:bottom w:val="single" w:sz="4" w:space="0" w:color="auto"/>
              <w:right w:val="single" w:sz="4" w:space="0" w:color="auto"/>
            </w:tcBorders>
            <w:shd w:val="clear" w:color="auto" w:fill="auto"/>
            <w:noWrap/>
            <w:vAlign w:val="center"/>
            <w:hideMark/>
          </w:tcPr>
          <w:p w14:paraId="7775B8A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08</w:t>
            </w:r>
          </w:p>
        </w:tc>
        <w:tc>
          <w:tcPr>
            <w:tcW w:w="1152" w:type="dxa"/>
            <w:tcBorders>
              <w:top w:val="nil"/>
              <w:left w:val="nil"/>
              <w:bottom w:val="single" w:sz="4" w:space="0" w:color="auto"/>
              <w:right w:val="single" w:sz="4" w:space="0" w:color="auto"/>
            </w:tcBorders>
            <w:shd w:val="clear" w:color="auto" w:fill="auto"/>
            <w:noWrap/>
            <w:vAlign w:val="center"/>
            <w:hideMark/>
          </w:tcPr>
          <w:p w14:paraId="7A3AD29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auto" w:fill="auto"/>
            <w:noWrap/>
            <w:vAlign w:val="center"/>
            <w:hideMark/>
          </w:tcPr>
          <w:p w14:paraId="3DAE9DF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810</w:t>
            </w:r>
          </w:p>
        </w:tc>
        <w:tc>
          <w:tcPr>
            <w:tcW w:w="818" w:type="dxa"/>
            <w:tcBorders>
              <w:top w:val="nil"/>
              <w:left w:val="nil"/>
              <w:bottom w:val="single" w:sz="4" w:space="0" w:color="000000"/>
              <w:right w:val="single" w:sz="4" w:space="0" w:color="000000"/>
            </w:tcBorders>
            <w:shd w:val="clear" w:color="auto" w:fill="auto"/>
            <w:noWrap/>
            <w:vAlign w:val="center"/>
            <w:hideMark/>
          </w:tcPr>
          <w:p w14:paraId="6EEFBB5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400</w:t>
            </w:r>
          </w:p>
        </w:tc>
      </w:tr>
      <w:tr w:rsidR="0060555A" w:rsidRPr="0060555A" w14:paraId="1DD98524"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DB6192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nil"/>
              <w:right w:val="nil"/>
            </w:tcBorders>
            <w:shd w:val="clear" w:color="auto" w:fill="auto"/>
            <w:vAlign w:val="center"/>
            <w:hideMark/>
          </w:tcPr>
          <w:p w14:paraId="1DEF4C21"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Дорожное хозяйство (Дорожные фонды)</w:t>
            </w:r>
          </w:p>
        </w:tc>
        <w:tc>
          <w:tcPr>
            <w:tcW w:w="520" w:type="dxa"/>
            <w:tcBorders>
              <w:top w:val="nil"/>
              <w:left w:val="single" w:sz="4" w:space="0" w:color="000000"/>
              <w:bottom w:val="single" w:sz="4" w:space="0" w:color="000000"/>
              <w:right w:val="single" w:sz="4" w:space="0" w:color="000000"/>
            </w:tcBorders>
            <w:shd w:val="clear" w:color="auto" w:fill="auto"/>
            <w:noWrap/>
            <w:vAlign w:val="center"/>
            <w:hideMark/>
          </w:tcPr>
          <w:p w14:paraId="00483D7F"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04</w:t>
            </w:r>
          </w:p>
        </w:tc>
        <w:tc>
          <w:tcPr>
            <w:tcW w:w="435" w:type="dxa"/>
            <w:tcBorders>
              <w:top w:val="nil"/>
              <w:left w:val="nil"/>
              <w:bottom w:val="single" w:sz="4" w:space="0" w:color="000000"/>
              <w:right w:val="single" w:sz="4" w:space="0" w:color="000000"/>
            </w:tcBorders>
            <w:shd w:val="clear" w:color="auto" w:fill="auto"/>
            <w:noWrap/>
            <w:vAlign w:val="center"/>
            <w:hideMark/>
          </w:tcPr>
          <w:p w14:paraId="6E6BEAC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09</w:t>
            </w:r>
          </w:p>
        </w:tc>
        <w:tc>
          <w:tcPr>
            <w:tcW w:w="1152" w:type="dxa"/>
            <w:tcBorders>
              <w:top w:val="nil"/>
              <w:left w:val="nil"/>
              <w:bottom w:val="nil"/>
              <w:right w:val="single" w:sz="4" w:space="0" w:color="000000"/>
            </w:tcBorders>
            <w:shd w:val="clear" w:color="auto" w:fill="auto"/>
            <w:noWrap/>
            <w:vAlign w:val="center"/>
            <w:hideMark/>
          </w:tcPr>
          <w:p w14:paraId="3D19E21B"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nil"/>
              <w:left w:val="nil"/>
              <w:bottom w:val="nil"/>
              <w:right w:val="nil"/>
            </w:tcBorders>
            <w:shd w:val="clear" w:color="auto" w:fill="auto"/>
            <w:noWrap/>
            <w:vAlign w:val="center"/>
            <w:hideMark/>
          </w:tcPr>
          <w:p w14:paraId="2503EE9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22E3F277"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31062</w:t>
            </w:r>
          </w:p>
        </w:tc>
      </w:tr>
      <w:tr w:rsidR="0060555A" w:rsidRPr="0060555A" w14:paraId="6512C2B9"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CD57B9D"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000000"/>
              <w:left w:val="nil"/>
              <w:bottom w:val="single" w:sz="4" w:space="0" w:color="000000"/>
              <w:right w:val="single" w:sz="4" w:space="0" w:color="000000"/>
            </w:tcBorders>
            <w:shd w:val="clear" w:color="auto" w:fill="auto"/>
            <w:hideMark/>
          </w:tcPr>
          <w:p w14:paraId="64F3FF1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МП "</w:t>
            </w:r>
            <w:proofErr w:type="gramStart"/>
            <w:r w:rsidRPr="0060555A">
              <w:rPr>
                <w:rFonts w:ascii="Times New Roman" w:eastAsia="Times New Roman" w:hAnsi="Times New Roman" w:cs="Times New Roman"/>
                <w:sz w:val="16"/>
                <w:szCs w:val="16"/>
                <w:lang w:eastAsia="ru-RU"/>
              </w:rPr>
              <w:t>Модернизация  и</w:t>
            </w:r>
            <w:proofErr w:type="gramEnd"/>
            <w:r w:rsidRPr="0060555A">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520" w:type="dxa"/>
            <w:tcBorders>
              <w:top w:val="nil"/>
              <w:left w:val="nil"/>
              <w:bottom w:val="single" w:sz="4" w:space="0" w:color="000000"/>
              <w:right w:val="single" w:sz="4" w:space="0" w:color="000000"/>
            </w:tcBorders>
            <w:shd w:val="clear" w:color="auto" w:fill="auto"/>
            <w:noWrap/>
            <w:vAlign w:val="center"/>
            <w:hideMark/>
          </w:tcPr>
          <w:p w14:paraId="7F8DF30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nil"/>
              <w:left w:val="nil"/>
              <w:bottom w:val="single" w:sz="4" w:space="0" w:color="000000"/>
              <w:right w:val="single" w:sz="4" w:space="0" w:color="000000"/>
            </w:tcBorders>
            <w:shd w:val="clear" w:color="auto" w:fill="auto"/>
            <w:noWrap/>
            <w:vAlign w:val="center"/>
            <w:hideMark/>
          </w:tcPr>
          <w:p w14:paraId="03B0BC3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09</w:t>
            </w:r>
          </w:p>
        </w:tc>
        <w:tc>
          <w:tcPr>
            <w:tcW w:w="1152" w:type="dxa"/>
            <w:tcBorders>
              <w:top w:val="single" w:sz="4" w:space="0" w:color="000000"/>
              <w:left w:val="nil"/>
              <w:bottom w:val="single" w:sz="4" w:space="0" w:color="000000"/>
              <w:right w:val="single" w:sz="4" w:space="0" w:color="000000"/>
            </w:tcBorders>
            <w:shd w:val="clear" w:color="auto" w:fill="auto"/>
            <w:noWrap/>
            <w:vAlign w:val="center"/>
            <w:hideMark/>
          </w:tcPr>
          <w:p w14:paraId="2E325DA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740 00 00000</w:t>
            </w:r>
          </w:p>
        </w:tc>
        <w:tc>
          <w:tcPr>
            <w:tcW w:w="567" w:type="dxa"/>
            <w:tcBorders>
              <w:top w:val="single" w:sz="4" w:space="0" w:color="000000"/>
              <w:left w:val="nil"/>
              <w:bottom w:val="single" w:sz="4" w:space="0" w:color="000000"/>
              <w:right w:val="nil"/>
            </w:tcBorders>
            <w:shd w:val="clear" w:color="auto" w:fill="auto"/>
            <w:noWrap/>
            <w:vAlign w:val="center"/>
            <w:hideMark/>
          </w:tcPr>
          <w:p w14:paraId="5D3ED1C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E03063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31062</w:t>
            </w:r>
          </w:p>
        </w:tc>
      </w:tr>
      <w:tr w:rsidR="0060555A" w:rsidRPr="0060555A" w14:paraId="3A93CFF0"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BC52361"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nil"/>
              <w:right w:val="single" w:sz="4" w:space="0" w:color="000000"/>
            </w:tcBorders>
            <w:shd w:val="clear" w:color="auto" w:fill="auto"/>
            <w:hideMark/>
          </w:tcPr>
          <w:p w14:paraId="74EAF07D"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Закупка </w:t>
            </w:r>
            <w:proofErr w:type="spellStart"/>
            <w:r w:rsidRPr="0060555A">
              <w:rPr>
                <w:rFonts w:ascii="Times New Roman" w:eastAsia="Times New Roman" w:hAnsi="Times New Roman" w:cs="Times New Roman"/>
                <w:sz w:val="16"/>
                <w:szCs w:val="16"/>
                <w:lang w:eastAsia="ru-RU"/>
              </w:rPr>
              <w:t>товарорв</w:t>
            </w:r>
            <w:proofErr w:type="spellEnd"/>
            <w:r w:rsidRPr="0060555A">
              <w:rPr>
                <w:rFonts w:ascii="Times New Roman" w:eastAsia="Times New Roman" w:hAnsi="Times New Roman" w:cs="Times New Roman"/>
                <w:sz w:val="16"/>
                <w:szCs w:val="16"/>
                <w:lang w:eastAsia="ru-RU"/>
              </w:rPr>
              <w:t xml:space="preserve"> работ для муниципальных нужд</w:t>
            </w:r>
          </w:p>
        </w:tc>
        <w:tc>
          <w:tcPr>
            <w:tcW w:w="520" w:type="dxa"/>
            <w:tcBorders>
              <w:top w:val="nil"/>
              <w:left w:val="nil"/>
              <w:bottom w:val="nil"/>
              <w:right w:val="single" w:sz="4" w:space="0" w:color="000000"/>
            </w:tcBorders>
            <w:shd w:val="clear" w:color="auto" w:fill="auto"/>
            <w:noWrap/>
            <w:vAlign w:val="center"/>
            <w:hideMark/>
          </w:tcPr>
          <w:p w14:paraId="7418EAB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nil"/>
              <w:left w:val="nil"/>
              <w:bottom w:val="nil"/>
              <w:right w:val="single" w:sz="4" w:space="0" w:color="000000"/>
            </w:tcBorders>
            <w:shd w:val="clear" w:color="auto" w:fill="auto"/>
            <w:noWrap/>
            <w:vAlign w:val="center"/>
            <w:hideMark/>
          </w:tcPr>
          <w:p w14:paraId="7AF1395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09</w:t>
            </w:r>
          </w:p>
        </w:tc>
        <w:tc>
          <w:tcPr>
            <w:tcW w:w="1152" w:type="dxa"/>
            <w:tcBorders>
              <w:top w:val="nil"/>
              <w:left w:val="nil"/>
              <w:bottom w:val="nil"/>
              <w:right w:val="single" w:sz="4" w:space="0" w:color="000000"/>
            </w:tcBorders>
            <w:shd w:val="clear" w:color="auto" w:fill="auto"/>
            <w:noWrap/>
            <w:vAlign w:val="center"/>
            <w:hideMark/>
          </w:tcPr>
          <w:p w14:paraId="13315D6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740 00 20040</w:t>
            </w:r>
          </w:p>
        </w:tc>
        <w:tc>
          <w:tcPr>
            <w:tcW w:w="567" w:type="dxa"/>
            <w:tcBorders>
              <w:top w:val="nil"/>
              <w:left w:val="nil"/>
              <w:bottom w:val="nil"/>
              <w:right w:val="nil"/>
            </w:tcBorders>
            <w:shd w:val="clear" w:color="auto" w:fill="auto"/>
            <w:noWrap/>
            <w:vAlign w:val="center"/>
            <w:hideMark/>
          </w:tcPr>
          <w:p w14:paraId="67D9051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0BA4566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7798</w:t>
            </w:r>
          </w:p>
        </w:tc>
      </w:tr>
      <w:tr w:rsidR="0060555A" w:rsidRPr="0060555A" w14:paraId="12E61CC6" w14:textId="77777777" w:rsidTr="00396080">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39D033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auto"/>
              <w:left w:val="nil"/>
              <w:bottom w:val="single" w:sz="4" w:space="0" w:color="auto"/>
              <w:right w:val="single" w:sz="4" w:space="0" w:color="auto"/>
            </w:tcBorders>
            <w:shd w:val="clear" w:color="auto" w:fill="auto"/>
            <w:hideMark/>
          </w:tcPr>
          <w:p w14:paraId="4990B3A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single" w:sz="4" w:space="0" w:color="000000"/>
              <w:left w:val="nil"/>
              <w:bottom w:val="nil"/>
              <w:right w:val="single" w:sz="4" w:space="0" w:color="000000"/>
            </w:tcBorders>
            <w:shd w:val="clear" w:color="auto" w:fill="auto"/>
            <w:noWrap/>
            <w:vAlign w:val="center"/>
            <w:hideMark/>
          </w:tcPr>
          <w:p w14:paraId="4F48549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single" w:sz="4" w:space="0" w:color="000000"/>
              <w:left w:val="nil"/>
              <w:bottom w:val="nil"/>
              <w:right w:val="single" w:sz="4" w:space="0" w:color="000000"/>
            </w:tcBorders>
            <w:shd w:val="clear" w:color="auto" w:fill="auto"/>
            <w:noWrap/>
            <w:vAlign w:val="center"/>
            <w:hideMark/>
          </w:tcPr>
          <w:p w14:paraId="24E1558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09</w:t>
            </w:r>
          </w:p>
        </w:tc>
        <w:tc>
          <w:tcPr>
            <w:tcW w:w="1152" w:type="dxa"/>
            <w:tcBorders>
              <w:top w:val="single" w:sz="4" w:space="0" w:color="000000"/>
              <w:left w:val="nil"/>
              <w:bottom w:val="nil"/>
              <w:right w:val="single" w:sz="4" w:space="0" w:color="000000"/>
            </w:tcBorders>
            <w:shd w:val="clear" w:color="auto" w:fill="auto"/>
            <w:noWrap/>
            <w:vAlign w:val="center"/>
            <w:hideMark/>
          </w:tcPr>
          <w:p w14:paraId="739A285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740 00 20040</w:t>
            </w:r>
          </w:p>
        </w:tc>
        <w:tc>
          <w:tcPr>
            <w:tcW w:w="567" w:type="dxa"/>
            <w:tcBorders>
              <w:top w:val="single" w:sz="4" w:space="0" w:color="000000"/>
              <w:left w:val="nil"/>
              <w:bottom w:val="nil"/>
              <w:right w:val="nil"/>
            </w:tcBorders>
            <w:shd w:val="clear" w:color="auto" w:fill="auto"/>
            <w:noWrap/>
            <w:vAlign w:val="center"/>
            <w:hideMark/>
          </w:tcPr>
          <w:p w14:paraId="7C0AF38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B2CDB4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7798</w:t>
            </w:r>
          </w:p>
        </w:tc>
      </w:tr>
      <w:tr w:rsidR="0060555A" w:rsidRPr="0060555A" w14:paraId="3E60B80A"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0EA9ED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63DB64F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Межбюджетные трансферты </w:t>
            </w:r>
          </w:p>
        </w:tc>
        <w:tc>
          <w:tcPr>
            <w:tcW w:w="520" w:type="dxa"/>
            <w:tcBorders>
              <w:top w:val="single" w:sz="4" w:space="0" w:color="000000"/>
              <w:left w:val="nil"/>
              <w:bottom w:val="nil"/>
              <w:right w:val="single" w:sz="4" w:space="0" w:color="000000"/>
            </w:tcBorders>
            <w:shd w:val="clear" w:color="auto" w:fill="auto"/>
            <w:noWrap/>
            <w:vAlign w:val="center"/>
            <w:hideMark/>
          </w:tcPr>
          <w:p w14:paraId="72BCEB3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single" w:sz="4" w:space="0" w:color="000000"/>
              <w:left w:val="nil"/>
              <w:bottom w:val="nil"/>
              <w:right w:val="single" w:sz="4" w:space="0" w:color="000000"/>
            </w:tcBorders>
            <w:shd w:val="clear" w:color="auto" w:fill="auto"/>
            <w:noWrap/>
            <w:vAlign w:val="center"/>
            <w:hideMark/>
          </w:tcPr>
          <w:p w14:paraId="5498592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09</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73A0DB3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740 00 78210</w:t>
            </w:r>
          </w:p>
        </w:tc>
        <w:tc>
          <w:tcPr>
            <w:tcW w:w="567" w:type="dxa"/>
            <w:tcBorders>
              <w:top w:val="single" w:sz="4" w:space="0" w:color="000000"/>
              <w:left w:val="nil"/>
              <w:bottom w:val="nil"/>
              <w:right w:val="nil"/>
            </w:tcBorders>
            <w:shd w:val="clear" w:color="auto" w:fill="auto"/>
            <w:noWrap/>
            <w:vAlign w:val="center"/>
            <w:hideMark/>
          </w:tcPr>
          <w:p w14:paraId="7D07F4E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354BF77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4744</w:t>
            </w:r>
          </w:p>
        </w:tc>
      </w:tr>
      <w:tr w:rsidR="0060555A" w:rsidRPr="0060555A" w14:paraId="4ADADA1A"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F81397E"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3B8752CB"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межбюджетные трансферты</w:t>
            </w:r>
          </w:p>
        </w:tc>
        <w:tc>
          <w:tcPr>
            <w:tcW w:w="520" w:type="dxa"/>
            <w:tcBorders>
              <w:top w:val="single" w:sz="4" w:space="0" w:color="000000"/>
              <w:left w:val="nil"/>
              <w:bottom w:val="nil"/>
              <w:right w:val="single" w:sz="4" w:space="0" w:color="000000"/>
            </w:tcBorders>
            <w:shd w:val="clear" w:color="auto" w:fill="auto"/>
            <w:noWrap/>
            <w:vAlign w:val="center"/>
            <w:hideMark/>
          </w:tcPr>
          <w:p w14:paraId="517FFC2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single" w:sz="4" w:space="0" w:color="000000"/>
              <w:left w:val="nil"/>
              <w:bottom w:val="nil"/>
              <w:right w:val="single" w:sz="4" w:space="0" w:color="000000"/>
            </w:tcBorders>
            <w:shd w:val="clear" w:color="auto" w:fill="auto"/>
            <w:noWrap/>
            <w:vAlign w:val="center"/>
            <w:hideMark/>
          </w:tcPr>
          <w:p w14:paraId="35FA40A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09</w:t>
            </w:r>
          </w:p>
        </w:tc>
        <w:tc>
          <w:tcPr>
            <w:tcW w:w="1152" w:type="dxa"/>
            <w:tcBorders>
              <w:top w:val="nil"/>
              <w:left w:val="nil"/>
              <w:bottom w:val="single" w:sz="4" w:space="0" w:color="auto"/>
              <w:right w:val="single" w:sz="4" w:space="0" w:color="auto"/>
            </w:tcBorders>
            <w:shd w:val="clear" w:color="auto" w:fill="auto"/>
            <w:noWrap/>
            <w:vAlign w:val="center"/>
            <w:hideMark/>
          </w:tcPr>
          <w:p w14:paraId="5C8F65F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740 00 78210</w:t>
            </w:r>
          </w:p>
        </w:tc>
        <w:tc>
          <w:tcPr>
            <w:tcW w:w="567" w:type="dxa"/>
            <w:tcBorders>
              <w:top w:val="single" w:sz="4" w:space="0" w:color="000000"/>
              <w:left w:val="nil"/>
              <w:bottom w:val="nil"/>
              <w:right w:val="nil"/>
            </w:tcBorders>
            <w:shd w:val="clear" w:color="auto" w:fill="auto"/>
            <w:noWrap/>
            <w:vAlign w:val="center"/>
            <w:hideMark/>
          </w:tcPr>
          <w:p w14:paraId="0447950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92C7D9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4744</w:t>
            </w:r>
          </w:p>
        </w:tc>
      </w:tr>
      <w:tr w:rsidR="0060555A" w:rsidRPr="0060555A" w14:paraId="16CE152E"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8EE05E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6E64CBA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proofErr w:type="gramStart"/>
            <w:r w:rsidRPr="0060555A">
              <w:rPr>
                <w:rFonts w:ascii="Times New Roman" w:eastAsia="Times New Roman" w:hAnsi="Times New Roman" w:cs="Times New Roman"/>
                <w:sz w:val="16"/>
                <w:szCs w:val="16"/>
                <w:lang w:eastAsia="ru-RU"/>
              </w:rPr>
              <w:t>софинансирование</w:t>
            </w:r>
            <w:proofErr w:type="spellEnd"/>
            <w:r w:rsidRPr="0060555A">
              <w:rPr>
                <w:rFonts w:ascii="Times New Roman" w:eastAsia="Times New Roman" w:hAnsi="Times New Roman" w:cs="Times New Roman"/>
                <w:sz w:val="16"/>
                <w:szCs w:val="16"/>
                <w:lang w:eastAsia="ru-RU"/>
              </w:rPr>
              <w:t xml:space="preserve">  мероприятий</w:t>
            </w:r>
            <w:proofErr w:type="gramEnd"/>
          </w:p>
        </w:tc>
        <w:tc>
          <w:tcPr>
            <w:tcW w:w="520" w:type="dxa"/>
            <w:tcBorders>
              <w:top w:val="single" w:sz="4" w:space="0" w:color="000000"/>
              <w:left w:val="nil"/>
              <w:bottom w:val="nil"/>
              <w:right w:val="single" w:sz="4" w:space="0" w:color="000000"/>
            </w:tcBorders>
            <w:shd w:val="clear" w:color="auto" w:fill="auto"/>
            <w:noWrap/>
            <w:vAlign w:val="center"/>
            <w:hideMark/>
          </w:tcPr>
          <w:p w14:paraId="2BE4A42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single" w:sz="4" w:space="0" w:color="000000"/>
              <w:left w:val="nil"/>
              <w:bottom w:val="nil"/>
              <w:right w:val="single" w:sz="4" w:space="0" w:color="000000"/>
            </w:tcBorders>
            <w:shd w:val="clear" w:color="auto" w:fill="auto"/>
            <w:noWrap/>
            <w:vAlign w:val="center"/>
            <w:hideMark/>
          </w:tcPr>
          <w:p w14:paraId="7D7921C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09</w:t>
            </w:r>
          </w:p>
        </w:tc>
        <w:tc>
          <w:tcPr>
            <w:tcW w:w="1152" w:type="dxa"/>
            <w:tcBorders>
              <w:top w:val="nil"/>
              <w:left w:val="nil"/>
              <w:bottom w:val="nil"/>
              <w:right w:val="single" w:sz="4" w:space="0" w:color="000000"/>
            </w:tcBorders>
            <w:shd w:val="clear" w:color="auto" w:fill="auto"/>
            <w:noWrap/>
            <w:vAlign w:val="center"/>
            <w:hideMark/>
          </w:tcPr>
          <w:p w14:paraId="2B1204C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740 00 S3270</w:t>
            </w:r>
          </w:p>
        </w:tc>
        <w:tc>
          <w:tcPr>
            <w:tcW w:w="567" w:type="dxa"/>
            <w:tcBorders>
              <w:top w:val="single" w:sz="4" w:space="0" w:color="000000"/>
              <w:left w:val="nil"/>
              <w:bottom w:val="nil"/>
              <w:right w:val="nil"/>
            </w:tcBorders>
            <w:shd w:val="clear" w:color="auto" w:fill="auto"/>
            <w:noWrap/>
            <w:vAlign w:val="center"/>
            <w:hideMark/>
          </w:tcPr>
          <w:p w14:paraId="6D4DD10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D58129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18520</w:t>
            </w:r>
          </w:p>
        </w:tc>
      </w:tr>
      <w:tr w:rsidR="0060555A" w:rsidRPr="0060555A" w14:paraId="6FF610B0"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B0F55E2"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165EA69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single" w:sz="4" w:space="0" w:color="000000"/>
              <w:left w:val="nil"/>
              <w:bottom w:val="nil"/>
              <w:right w:val="single" w:sz="4" w:space="0" w:color="000000"/>
            </w:tcBorders>
            <w:shd w:val="clear" w:color="auto" w:fill="auto"/>
            <w:noWrap/>
            <w:vAlign w:val="center"/>
            <w:hideMark/>
          </w:tcPr>
          <w:p w14:paraId="48294FC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04</w:t>
            </w:r>
          </w:p>
        </w:tc>
        <w:tc>
          <w:tcPr>
            <w:tcW w:w="435" w:type="dxa"/>
            <w:tcBorders>
              <w:top w:val="single" w:sz="4" w:space="0" w:color="000000"/>
              <w:left w:val="nil"/>
              <w:bottom w:val="nil"/>
              <w:right w:val="single" w:sz="4" w:space="0" w:color="000000"/>
            </w:tcBorders>
            <w:shd w:val="clear" w:color="auto" w:fill="auto"/>
            <w:noWrap/>
            <w:vAlign w:val="center"/>
            <w:hideMark/>
          </w:tcPr>
          <w:p w14:paraId="73E5B71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09</w:t>
            </w:r>
          </w:p>
        </w:tc>
        <w:tc>
          <w:tcPr>
            <w:tcW w:w="1152" w:type="dxa"/>
            <w:tcBorders>
              <w:top w:val="single" w:sz="4" w:space="0" w:color="000000"/>
              <w:left w:val="nil"/>
              <w:bottom w:val="nil"/>
              <w:right w:val="single" w:sz="4" w:space="0" w:color="000000"/>
            </w:tcBorders>
            <w:shd w:val="clear" w:color="auto" w:fill="auto"/>
            <w:noWrap/>
            <w:vAlign w:val="center"/>
            <w:hideMark/>
          </w:tcPr>
          <w:p w14:paraId="4EACEF1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740 00 S3270</w:t>
            </w:r>
          </w:p>
        </w:tc>
        <w:tc>
          <w:tcPr>
            <w:tcW w:w="567" w:type="dxa"/>
            <w:tcBorders>
              <w:top w:val="single" w:sz="4" w:space="0" w:color="000000"/>
              <w:left w:val="nil"/>
              <w:bottom w:val="nil"/>
              <w:right w:val="nil"/>
            </w:tcBorders>
            <w:shd w:val="clear" w:color="auto" w:fill="auto"/>
            <w:noWrap/>
            <w:vAlign w:val="center"/>
            <w:hideMark/>
          </w:tcPr>
          <w:p w14:paraId="5B5D8FE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2F65D05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18520</w:t>
            </w:r>
          </w:p>
        </w:tc>
      </w:tr>
      <w:tr w:rsidR="0060555A" w:rsidRPr="0060555A" w14:paraId="4BCC75BB"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DEB188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4F192F7D"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Жилищно-коммунальное хозяйство</w:t>
            </w:r>
          </w:p>
        </w:tc>
        <w:tc>
          <w:tcPr>
            <w:tcW w:w="520" w:type="dxa"/>
            <w:tcBorders>
              <w:top w:val="single" w:sz="4" w:space="0" w:color="000000"/>
              <w:left w:val="nil"/>
              <w:bottom w:val="single" w:sz="4" w:space="0" w:color="000000"/>
              <w:right w:val="single" w:sz="4" w:space="0" w:color="000000"/>
            </w:tcBorders>
            <w:shd w:val="clear" w:color="auto" w:fill="auto"/>
            <w:noWrap/>
            <w:vAlign w:val="center"/>
            <w:hideMark/>
          </w:tcPr>
          <w:p w14:paraId="143FA19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435" w:type="dxa"/>
            <w:tcBorders>
              <w:top w:val="single" w:sz="4" w:space="0" w:color="000000"/>
              <w:left w:val="nil"/>
              <w:bottom w:val="single" w:sz="4" w:space="0" w:color="000000"/>
              <w:right w:val="single" w:sz="4" w:space="0" w:color="000000"/>
            </w:tcBorders>
            <w:shd w:val="clear" w:color="auto" w:fill="auto"/>
            <w:noWrap/>
            <w:vAlign w:val="center"/>
            <w:hideMark/>
          </w:tcPr>
          <w:p w14:paraId="68269C6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1152" w:type="dxa"/>
            <w:tcBorders>
              <w:top w:val="single" w:sz="4" w:space="0" w:color="000000"/>
              <w:left w:val="nil"/>
              <w:bottom w:val="single" w:sz="4" w:space="0" w:color="000000"/>
              <w:right w:val="single" w:sz="4" w:space="0" w:color="000000"/>
            </w:tcBorders>
            <w:shd w:val="clear" w:color="auto" w:fill="auto"/>
            <w:noWrap/>
            <w:vAlign w:val="center"/>
            <w:hideMark/>
          </w:tcPr>
          <w:p w14:paraId="2C4C16D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567" w:type="dxa"/>
            <w:tcBorders>
              <w:top w:val="single" w:sz="4" w:space="0" w:color="000000"/>
              <w:left w:val="nil"/>
              <w:bottom w:val="single" w:sz="4" w:space="0" w:color="000000"/>
              <w:right w:val="single" w:sz="4" w:space="0" w:color="000000"/>
            </w:tcBorders>
            <w:shd w:val="clear" w:color="auto" w:fill="auto"/>
            <w:noWrap/>
            <w:vAlign w:val="center"/>
            <w:hideMark/>
          </w:tcPr>
          <w:p w14:paraId="7E15A2C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1F138B1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r>
      <w:tr w:rsidR="0060555A" w:rsidRPr="0060555A" w14:paraId="215B0DA3"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DCD687D"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4C2E7048"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Жилищное хозяйство</w:t>
            </w:r>
          </w:p>
        </w:tc>
        <w:tc>
          <w:tcPr>
            <w:tcW w:w="520" w:type="dxa"/>
            <w:tcBorders>
              <w:top w:val="nil"/>
              <w:left w:val="nil"/>
              <w:bottom w:val="single" w:sz="4" w:space="0" w:color="000000"/>
              <w:right w:val="single" w:sz="4" w:space="0" w:color="000000"/>
            </w:tcBorders>
            <w:shd w:val="clear" w:color="auto" w:fill="auto"/>
            <w:noWrap/>
            <w:vAlign w:val="center"/>
            <w:hideMark/>
          </w:tcPr>
          <w:p w14:paraId="2C965126"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1DB3F43A"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01</w:t>
            </w:r>
          </w:p>
        </w:tc>
        <w:tc>
          <w:tcPr>
            <w:tcW w:w="1152" w:type="dxa"/>
            <w:tcBorders>
              <w:top w:val="nil"/>
              <w:left w:val="nil"/>
              <w:bottom w:val="single" w:sz="4" w:space="0" w:color="000000"/>
              <w:right w:val="single" w:sz="4" w:space="0" w:color="000000"/>
            </w:tcBorders>
            <w:shd w:val="clear" w:color="auto" w:fill="auto"/>
            <w:noWrap/>
            <w:vAlign w:val="center"/>
            <w:hideMark/>
          </w:tcPr>
          <w:p w14:paraId="1BAD0B3F"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14:paraId="58952FE0"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6E5A82DB"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2000</w:t>
            </w:r>
          </w:p>
        </w:tc>
      </w:tr>
      <w:tr w:rsidR="0060555A" w:rsidRPr="0060555A" w14:paraId="4F172315"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D26E64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185D174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20" w:type="dxa"/>
            <w:tcBorders>
              <w:top w:val="nil"/>
              <w:left w:val="nil"/>
              <w:bottom w:val="single" w:sz="4" w:space="0" w:color="000000"/>
              <w:right w:val="single" w:sz="4" w:space="0" w:color="000000"/>
            </w:tcBorders>
            <w:shd w:val="clear" w:color="auto" w:fill="auto"/>
            <w:noWrap/>
            <w:vAlign w:val="center"/>
            <w:hideMark/>
          </w:tcPr>
          <w:p w14:paraId="4651A37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44F9661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1152" w:type="dxa"/>
            <w:tcBorders>
              <w:top w:val="nil"/>
              <w:left w:val="nil"/>
              <w:bottom w:val="single" w:sz="4" w:space="0" w:color="000000"/>
              <w:right w:val="single" w:sz="4" w:space="0" w:color="000000"/>
            </w:tcBorders>
            <w:shd w:val="clear" w:color="auto" w:fill="auto"/>
            <w:noWrap/>
            <w:vAlign w:val="center"/>
            <w:hideMark/>
          </w:tcPr>
          <w:p w14:paraId="2ECF953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000000"/>
              <w:right w:val="nil"/>
            </w:tcBorders>
            <w:shd w:val="clear" w:color="auto" w:fill="auto"/>
            <w:noWrap/>
            <w:vAlign w:val="center"/>
            <w:hideMark/>
          </w:tcPr>
          <w:p w14:paraId="6C9B622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2011347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2000</w:t>
            </w:r>
          </w:p>
        </w:tc>
      </w:tr>
      <w:tr w:rsidR="0060555A" w:rsidRPr="0060555A" w14:paraId="700BBA2B"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5A9B2A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1A3751DD"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574C50A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25BF919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1152" w:type="dxa"/>
            <w:tcBorders>
              <w:top w:val="nil"/>
              <w:left w:val="nil"/>
              <w:bottom w:val="single" w:sz="4" w:space="0" w:color="000000"/>
              <w:right w:val="single" w:sz="4" w:space="0" w:color="000000"/>
            </w:tcBorders>
            <w:shd w:val="clear" w:color="auto" w:fill="auto"/>
            <w:noWrap/>
            <w:vAlign w:val="center"/>
            <w:hideMark/>
          </w:tcPr>
          <w:p w14:paraId="4141A6D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000000"/>
              <w:right w:val="nil"/>
            </w:tcBorders>
            <w:shd w:val="clear" w:color="auto" w:fill="auto"/>
            <w:noWrap/>
            <w:vAlign w:val="center"/>
            <w:hideMark/>
          </w:tcPr>
          <w:p w14:paraId="0EAAADE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4DD121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1000</w:t>
            </w:r>
          </w:p>
        </w:tc>
      </w:tr>
      <w:tr w:rsidR="0060555A" w:rsidRPr="0060555A" w14:paraId="4FE0F17B"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CF1FE3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3AB1F10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57784EB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3D71A78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1152" w:type="dxa"/>
            <w:tcBorders>
              <w:top w:val="nil"/>
              <w:left w:val="nil"/>
              <w:bottom w:val="single" w:sz="4" w:space="0" w:color="000000"/>
              <w:right w:val="single" w:sz="4" w:space="0" w:color="000000"/>
            </w:tcBorders>
            <w:shd w:val="clear" w:color="auto" w:fill="auto"/>
            <w:noWrap/>
            <w:vAlign w:val="center"/>
            <w:hideMark/>
          </w:tcPr>
          <w:p w14:paraId="4C343A4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000000"/>
              <w:right w:val="nil"/>
            </w:tcBorders>
            <w:shd w:val="clear" w:color="auto" w:fill="auto"/>
            <w:noWrap/>
            <w:vAlign w:val="center"/>
            <w:hideMark/>
          </w:tcPr>
          <w:p w14:paraId="0AACD95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241B8C4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1000</w:t>
            </w:r>
          </w:p>
        </w:tc>
      </w:tr>
      <w:tr w:rsidR="0060555A" w:rsidRPr="0060555A" w14:paraId="4D4F187A"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39CE14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auto"/>
              <w:left w:val="nil"/>
              <w:bottom w:val="nil"/>
              <w:right w:val="single" w:sz="4" w:space="0" w:color="auto"/>
            </w:tcBorders>
            <w:shd w:val="clear" w:color="auto" w:fill="auto"/>
            <w:hideMark/>
          </w:tcPr>
          <w:p w14:paraId="347B930C"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Субсидия, в целях частичного возмещения </w:t>
            </w:r>
            <w:proofErr w:type="gramStart"/>
            <w:r w:rsidRPr="0060555A">
              <w:rPr>
                <w:rFonts w:ascii="Times New Roman" w:eastAsia="Times New Roman" w:hAnsi="Times New Roman" w:cs="Times New Roman"/>
                <w:sz w:val="16"/>
                <w:szCs w:val="16"/>
                <w:lang w:eastAsia="ru-RU"/>
              </w:rPr>
              <w:t>затрат  в</w:t>
            </w:r>
            <w:proofErr w:type="gramEnd"/>
            <w:r w:rsidRPr="0060555A">
              <w:rPr>
                <w:rFonts w:ascii="Times New Roman" w:eastAsia="Times New Roman" w:hAnsi="Times New Roman" w:cs="Times New Roman"/>
                <w:sz w:val="16"/>
                <w:szCs w:val="16"/>
                <w:lang w:eastAsia="ru-RU"/>
              </w:rPr>
              <w:t xml:space="preserve"> связи с финансированием  услуг или работ  по капитальному ремонту  общего имущества МКД</w:t>
            </w:r>
          </w:p>
        </w:tc>
        <w:tc>
          <w:tcPr>
            <w:tcW w:w="520" w:type="dxa"/>
            <w:tcBorders>
              <w:top w:val="single" w:sz="4" w:space="0" w:color="auto"/>
              <w:left w:val="nil"/>
              <w:bottom w:val="nil"/>
              <w:right w:val="single" w:sz="4" w:space="0" w:color="auto"/>
            </w:tcBorders>
            <w:shd w:val="clear" w:color="auto" w:fill="auto"/>
            <w:noWrap/>
            <w:vAlign w:val="center"/>
            <w:hideMark/>
          </w:tcPr>
          <w:p w14:paraId="03C511E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single" w:sz="4" w:space="0" w:color="auto"/>
              <w:left w:val="nil"/>
              <w:bottom w:val="nil"/>
              <w:right w:val="single" w:sz="4" w:space="0" w:color="auto"/>
            </w:tcBorders>
            <w:shd w:val="clear" w:color="auto" w:fill="auto"/>
            <w:noWrap/>
            <w:vAlign w:val="center"/>
            <w:hideMark/>
          </w:tcPr>
          <w:p w14:paraId="3A4D470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1152" w:type="dxa"/>
            <w:tcBorders>
              <w:top w:val="single" w:sz="4" w:space="0" w:color="auto"/>
              <w:left w:val="nil"/>
              <w:bottom w:val="nil"/>
              <w:right w:val="single" w:sz="4" w:space="0" w:color="auto"/>
            </w:tcBorders>
            <w:shd w:val="clear" w:color="auto" w:fill="auto"/>
            <w:noWrap/>
            <w:vAlign w:val="center"/>
            <w:hideMark/>
          </w:tcPr>
          <w:p w14:paraId="41ABA00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71 0 00 60620</w:t>
            </w:r>
          </w:p>
        </w:tc>
        <w:tc>
          <w:tcPr>
            <w:tcW w:w="567" w:type="dxa"/>
            <w:tcBorders>
              <w:top w:val="single" w:sz="4" w:space="0" w:color="auto"/>
              <w:left w:val="nil"/>
              <w:bottom w:val="nil"/>
              <w:right w:val="single" w:sz="4" w:space="0" w:color="auto"/>
            </w:tcBorders>
            <w:shd w:val="clear" w:color="auto" w:fill="auto"/>
            <w:noWrap/>
            <w:vAlign w:val="center"/>
            <w:hideMark/>
          </w:tcPr>
          <w:p w14:paraId="7027125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nil"/>
              <w:right w:val="single" w:sz="4" w:space="0" w:color="000000"/>
            </w:tcBorders>
            <w:shd w:val="clear" w:color="auto" w:fill="auto"/>
            <w:noWrap/>
            <w:vAlign w:val="center"/>
            <w:hideMark/>
          </w:tcPr>
          <w:p w14:paraId="25F89A9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1000</w:t>
            </w:r>
          </w:p>
        </w:tc>
      </w:tr>
      <w:tr w:rsidR="0060555A" w:rsidRPr="0060555A" w14:paraId="391B9E84"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E6ACBB2"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auto"/>
              <w:left w:val="nil"/>
              <w:bottom w:val="nil"/>
              <w:right w:val="single" w:sz="4" w:space="0" w:color="auto"/>
            </w:tcBorders>
            <w:shd w:val="clear" w:color="auto" w:fill="auto"/>
            <w:hideMark/>
          </w:tcPr>
          <w:p w14:paraId="12156188"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20" w:type="dxa"/>
            <w:tcBorders>
              <w:top w:val="single" w:sz="4" w:space="0" w:color="auto"/>
              <w:left w:val="nil"/>
              <w:bottom w:val="nil"/>
              <w:right w:val="single" w:sz="4" w:space="0" w:color="auto"/>
            </w:tcBorders>
            <w:shd w:val="clear" w:color="auto" w:fill="auto"/>
            <w:noWrap/>
            <w:vAlign w:val="center"/>
            <w:hideMark/>
          </w:tcPr>
          <w:p w14:paraId="594B473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single" w:sz="4" w:space="0" w:color="auto"/>
              <w:left w:val="nil"/>
              <w:bottom w:val="nil"/>
              <w:right w:val="single" w:sz="4" w:space="0" w:color="auto"/>
            </w:tcBorders>
            <w:shd w:val="clear" w:color="auto" w:fill="auto"/>
            <w:noWrap/>
            <w:vAlign w:val="center"/>
            <w:hideMark/>
          </w:tcPr>
          <w:p w14:paraId="37F8EF2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1152" w:type="dxa"/>
            <w:tcBorders>
              <w:top w:val="single" w:sz="4" w:space="0" w:color="auto"/>
              <w:left w:val="nil"/>
              <w:bottom w:val="nil"/>
              <w:right w:val="single" w:sz="4" w:space="0" w:color="auto"/>
            </w:tcBorders>
            <w:shd w:val="clear" w:color="auto" w:fill="auto"/>
            <w:noWrap/>
            <w:vAlign w:val="center"/>
            <w:hideMark/>
          </w:tcPr>
          <w:p w14:paraId="63FAF4D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71 0 00 60620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2D8FE83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810</w:t>
            </w:r>
          </w:p>
        </w:tc>
        <w:tc>
          <w:tcPr>
            <w:tcW w:w="818" w:type="dxa"/>
            <w:tcBorders>
              <w:top w:val="single" w:sz="4" w:space="0" w:color="auto"/>
              <w:left w:val="nil"/>
              <w:bottom w:val="single" w:sz="4" w:space="0" w:color="auto"/>
              <w:right w:val="single" w:sz="4" w:space="0" w:color="auto"/>
            </w:tcBorders>
            <w:shd w:val="clear" w:color="auto" w:fill="auto"/>
            <w:noWrap/>
            <w:vAlign w:val="center"/>
            <w:hideMark/>
          </w:tcPr>
          <w:p w14:paraId="04CC9FD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1000</w:t>
            </w:r>
          </w:p>
        </w:tc>
      </w:tr>
      <w:tr w:rsidR="0060555A" w:rsidRPr="0060555A" w14:paraId="56499999"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39D1161"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single" w:sz="4" w:space="0" w:color="auto"/>
              <w:left w:val="nil"/>
              <w:bottom w:val="single" w:sz="4" w:space="0" w:color="auto"/>
              <w:right w:val="single" w:sz="4" w:space="0" w:color="auto"/>
            </w:tcBorders>
            <w:shd w:val="clear" w:color="auto" w:fill="auto"/>
            <w:hideMark/>
          </w:tcPr>
          <w:p w14:paraId="6BB0B7DD"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Коммунальное хозяйство</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758A7C6A"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05</w:t>
            </w:r>
          </w:p>
        </w:tc>
        <w:tc>
          <w:tcPr>
            <w:tcW w:w="435" w:type="dxa"/>
            <w:tcBorders>
              <w:top w:val="single" w:sz="4" w:space="0" w:color="auto"/>
              <w:left w:val="nil"/>
              <w:bottom w:val="single" w:sz="4" w:space="0" w:color="auto"/>
              <w:right w:val="single" w:sz="4" w:space="0" w:color="auto"/>
            </w:tcBorders>
            <w:shd w:val="clear" w:color="auto" w:fill="auto"/>
            <w:noWrap/>
            <w:vAlign w:val="center"/>
            <w:hideMark/>
          </w:tcPr>
          <w:p w14:paraId="5CD3D455"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02</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4585BB63"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36729E2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662937AB"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8840</w:t>
            </w:r>
          </w:p>
        </w:tc>
      </w:tr>
      <w:tr w:rsidR="0060555A" w:rsidRPr="0060555A" w14:paraId="182F200A"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09673CC"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06E5448F"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60555A">
              <w:rPr>
                <w:rFonts w:ascii="Times New Roman" w:eastAsia="Times New Roman" w:hAnsi="Times New Roman" w:cs="Times New Roman"/>
                <w:sz w:val="16"/>
                <w:szCs w:val="16"/>
                <w:lang w:eastAsia="ru-RU"/>
              </w:rPr>
              <w:t>гг</w:t>
            </w:r>
            <w:proofErr w:type="spellEnd"/>
            <w:r w:rsidRPr="0060555A">
              <w:rPr>
                <w:rFonts w:ascii="Times New Roman" w:eastAsia="Times New Roman" w:hAnsi="Times New Roman" w:cs="Times New Roman"/>
                <w:sz w:val="16"/>
                <w:szCs w:val="16"/>
                <w:lang w:eastAsia="ru-RU"/>
              </w:rPr>
              <w:t>"</w:t>
            </w:r>
          </w:p>
        </w:tc>
        <w:tc>
          <w:tcPr>
            <w:tcW w:w="520" w:type="dxa"/>
            <w:tcBorders>
              <w:top w:val="nil"/>
              <w:left w:val="nil"/>
              <w:bottom w:val="single" w:sz="4" w:space="0" w:color="auto"/>
              <w:right w:val="single" w:sz="4" w:space="0" w:color="auto"/>
            </w:tcBorders>
            <w:shd w:val="clear" w:color="auto" w:fill="auto"/>
            <w:noWrap/>
            <w:vAlign w:val="center"/>
            <w:hideMark/>
          </w:tcPr>
          <w:p w14:paraId="2483E78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auto"/>
              <w:right w:val="single" w:sz="4" w:space="0" w:color="auto"/>
            </w:tcBorders>
            <w:shd w:val="clear" w:color="auto" w:fill="auto"/>
            <w:noWrap/>
            <w:vAlign w:val="center"/>
            <w:hideMark/>
          </w:tcPr>
          <w:p w14:paraId="735728F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02</w:t>
            </w:r>
          </w:p>
        </w:tc>
        <w:tc>
          <w:tcPr>
            <w:tcW w:w="1152" w:type="dxa"/>
            <w:tcBorders>
              <w:top w:val="nil"/>
              <w:left w:val="nil"/>
              <w:bottom w:val="single" w:sz="4" w:space="0" w:color="auto"/>
              <w:right w:val="single" w:sz="4" w:space="0" w:color="auto"/>
            </w:tcBorders>
            <w:shd w:val="clear" w:color="auto" w:fill="auto"/>
            <w:noWrap/>
            <w:vAlign w:val="center"/>
            <w:hideMark/>
          </w:tcPr>
          <w:p w14:paraId="71CBB1F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750 00 00000</w:t>
            </w:r>
          </w:p>
        </w:tc>
        <w:tc>
          <w:tcPr>
            <w:tcW w:w="567" w:type="dxa"/>
            <w:tcBorders>
              <w:top w:val="nil"/>
              <w:left w:val="nil"/>
              <w:bottom w:val="single" w:sz="4" w:space="0" w:color="auto"/>
              <w:right w:val="single" w:sz="4" w:space="0" w:color="auto"/>
            </w:tcBorders>
            <w:shd w:val="clear" w:color="auto" w:fill="auto"/>
            <w:noWrap/>
            <w:vAlign w:val="center"/>
            <w:hideMark/>
          </w:tcPr>
          <w:p w14:paraId="2E785FE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5B02DEE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840</w:t>
            </w:r>
          </w:p>
        </w:tc>
      </w:tr>
      <w:tr w:rsidR="0060555A" w:rsidRPr="0060555A" w14:paraId="5BBCA64F"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2ECCF5C"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31DBF15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60555A">
              <w:rPr>
                <w:rFonts w:ascii="Times New Roman" w:eastAsia="Times New Roman" w:hAnsi="Times New Roman" w:cs="Times New Roman"/>
                <w:sz w:val="16"/>
                <w:szCs w:val="16"/>
                <w:lang w:eastAsia="ru-RU"/>
              </w:rPr>
              <w:t>гг</w:t>
            </w:r>
            <w:proofErr w:type="spellEnd"/>
            <w:r w:rsidRPr="0060555A">
              <w:rPr>
                <w:rFonts w:ascii="Times New Roman" w:eastAsia="Times New Roman" w:hAnsi="Times New Roman" w:cs="Times New Roman"/>
                <w:sz w:val="16"/>
                <w:szCs w:val="16"/>
                <w:lang w:eastAsia="ru-RU"/>
              </w:rPr>
              <w:t>"</w:t>
            </w:r>
          </w:p>
        </w:tc>
        <w:tc>
          <w:tcPr>
            <w:tcW w:w="520" w:type="dxa"/>
            <w:tcBorders>
              <w:top w:val="nil"/>
              <w:left w:val="nil"/>
              <w:bottom w:val="single" w:sz="4" w:space="0" w:color="auto"/>
              <w:right w:val="single" w:sz="4" w:space="0" w:color="auto"/>
            </w:tcBorders>
            <w:shd w:val="clear" w:color="auto" w:fill="auto"/>
            <w:noWrap/>
            <w:vAlign w:val="center"/>
            <w:hideMark/>
          </w:tcPr>
          <w:p w14:paraId="5DC54B5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auto"/>
              <w:right w:val="single" w:sz="4" w:space="0" w:color="auto"/>
            </w:tcBorders>
            <w:shd w:val="clear" w:color="auto" w:fill="auto"/>
            <w:noWrap/>
            <w:vAlign w:val="center"/>
            <w:hideMark/>
          </w:tcPr>
          <w:p w14:paraId="74E7910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02</w:t>
            </w:r>
          </w:p>
        </w:tc>
        <w:tc>
          <w:tcPr>
            <w:tcW w:w="1152" w:type="dxa"/>
            <w:tcBorders>
              <w:top w:val="nil"/>
              <w:left w:val="nil"/>
              <w:bottom w:val="single" w:sz="4" w:space="0" w:color="auto"/>
              <w:right w:val="single" w:sz="4" w:space="0" w:color="auto"/>
            </w:tcBorders>
            <w:shd w:val="clear" w:color="auto" w:fill="auto"/>
            <w:noWrap/>
            <w:vAlign w:val="center"/>
            <w:hideMark/>
          </w:tcPr>
          <w:p w14:paraId="72B2DC1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auto" w:fill="auto"/>
            <w:noWrap/>
            <w:vAlign w:val="center"/>
            <w:hideMark/>
          </w:tcPr>
          <w:p w14:paraId="52B2E4A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33FBBE3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500</w:t>
            </w:r>
          </w:p>
        </w:tc>
      </w:tr>
      <w:tr w:rsidR="0060555A" w:rsidRPr="0060555A" w14:paraId="43267BC5"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F45013C"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454D412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auto"/>
              <w:right w:val="single" w:sz="4" w:space="0" w:color="auto"/>
            </w:tcBorders>
            <w:shd w:val="clear" w:color="auto" w:fill="auto"/>
            <w:noWrap/>
            <w:vAlign w:val="center"/>
            <w:hideMark/>
          </w:tcPr>
          <w:p w14:paraId="3FC92D7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auto"/>
              <w:right w:val="single" w:sz="4" w:space="0" w:color="auto"/>
            </w:tcBorders>
            <w:shd w:val="clear" w:color="auto" w:fill="auto"/>
            <w:noWrap/>
            <w:vAlign w:val="center"/>
            <w:hideMark/>
          </w:tcPr>
          <w:p w14:paraId="23E10B5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02</w:t>
            </w:r>
          </w:p>
        </w:tc>
        <w:tc>
          <w:tcPr>
            <w:tcW w:w="1152" w:type="dxa"/>
            <w:tcBorders>
              <w:top w:val="nil"/>
              <w:left w:val="nil"/>
              <w:bottom w:val="single" w:sz="4" w:space="0" w:color="auto"/>
              <w:right w:val="single" w:sz="4" w:space="0" w:color="auto"/>
            </w:tcBorders>
            <w:shd w:val="clear" w:color="auto" w:fill="auto"/>
            <w:noWrap/>
            <w:vAlign w:val="center"/>
            <w:hideMark/>
          </w:tcPr>
          <w:p w14:paraId="0B7CC06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auto" w:fill="auto"/>
            <w:noWrap/>
            <w:vAlign w:val="center"/>
            <w:hideMark/>
          </w:tcPr>
          <w:p w14:paraId="4BEEFBC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nil"/>
              <w:bottom w:val="single" w:sz="4" w:space="0" w:color="000000"/>
              <w:right w:val="single" w:sz="4" w:space="0" w:color="000000"/>
            </w:tcBorders>
            <w:shd w:val="clear" w:color="auto" w:fill="auto"/>
            <w:noWrap/>
            <w:vAlign w:val="center"/>
            <w:hideMark/>
          </w:tcPr>
          <w:p w14:paraId="2A3EB80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500</w:t>
            </w:r>
          </w:p>
        </w:tc>
      </w:tr>
      <w:tr w:rsidR="0060555A" w:rsidRPr="0060555A" w14:paraId="541BCE31"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6671A3F"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2C66A90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Межбюджетные трансферты </w:t>
            </w:r>
          </w:p>
        </w:tc>
        <w:tc>
          <w:tcPr>
            <w:tcW w:w="520" w:type="dxa"/>
            <w:tcBorders>
              <w:top w:val="nil"/>
              <w:left w:val="nil"/>
              <w:bottom w:val="single" w:sz="4" w:space="0" w:color="auto"/>
              <w:right w:val="single" w:sz="4" w:space="0" w:color="auto"/>
            </w:tcBorders>
            <w:shd w:val="clear" w:color="auto" w:fill="auto"/>
            <w:noWrap/>
            <w:vAlign w:val="center"/>
            <w:hideMark/>
          </w:tcPr>
          <w:p w14:paraId="796EFF4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auto"/>
              <w:right w:val="single" w:sz="4" w:space="0" w:color="auto"/>
            </w:tcBorders>
            <w:shd w:val="clear" w:color="auto" w:fill="auto"/>
            <w:noWrap/>
            <w:vAlign w:val="center"/>
            <w:hideMark/>
          </w:tcPr>
          <w:p w14:paraId="324343A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02</w:t>
            </w:r>
          </w:p>
        </w:tc>
        <w:tc>
          <w:tcPr>
            <w:tcW w:w="1152" w:type="dxa"/>
            <w:tcBorders>
              <w:top w:val="nil"/>
              <w:left w:val="nil"/>
              <w:bottom w:val="single" w:sz="4" w:space="0" w:color="auto"/>
              <w:right w:val="single" w:sz="4" w:space="0" w:color="auto"/>
            </w:tcBorders>
            <w:shd w:val="clear" w:color="auto" w:fill="auto"/>
            <w:noWrap/>
            <w:vAlign w:val="center"/>
            <w:hideMark/>
          </w:tcPr>
          <w:p w14:paraId="5987D60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750 00 78210</w:t>
            </w:r>
          </w:p>
        </w:tc>
        <w:tc>
          <w:tcPr>
            <w:tcW w:w="567" w:type="dxa"/>
            <w:tcBorders>
              <w:top w:val="nil"/>
              <w:left w:val="nil"/>
              <w:bottom w:val="single" w:sz="4" w:space="0" w:color="auto"/>
              <w:right w:val="single" w:sz="4" w:space="0" w:color="auto"/>
            </w:tcBorders>
            <w:shd w:val="clear" w:color="auto" w:fill="auto"/>
            <w:noWrap/>
            <w:vAlign w:val="center"/>
            <w:hideMark/>
          </w:tcPr>
          <w:p w14:paraId="4B2BB63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66FB5C9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340</w:t>
            </w:r>
          </w:p>
        </w:tc>
      </w:tr>
      <w:tr w:rsidR="0060555A" w:rsidRPr="0060555A" w14:paraId="6FBBEC5E"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9C216A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35EAD66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single" w:sz="4" w:space="0" w:color="auto"/>
              <w:right w:val="single" w:sz="4" w:space="0" w:color="auto"/>
            </w:tcBorders>
            <w:shd w:val="clear" w:color="auto" w:fill="auto"/>
            <w:noWrap/>
            <w:vAlign w:val="center"/>
            <w:hideMark/>
          </w:tcPr>
          <w:p w14:paraId="0D2F5AC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auto"/>
              <w:right w:val="single" w:sz="4" w:space="0" w:color="auto"/>
            </w:tcBorders>
            <w:shd w:val="clear" w:color="auto" w:fill="auto"/>
            <w:noWrap/>
            <w:vAlign w:val="center"/>
            <w:hideMark/>
          </w:tcPr>
          <w:p w14:paraId="6CBA2A5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02</w:t>
            </w:r>
          </w:p>
        </w:tc>
        <w:tc>
          <w:tcPr>
            <w:tcW w:w="1152" w:type="dxa"/>
            <w:tcBorders>
              <w:top w:val="nil"/>
              <w:left w:val="nil"/>
              <w:bottom w:val="single" w:sz="4" w:space="0" w:color="auto"/>
              <w:right w:val="single" w:sz="4" w:space="0" w:color="auto"/>
            </w:tcBorders>
            <w:shd w:val="clear" w:color="auto" w:fill="auto"/>
            <w:noWrap/>
            <w:vAlign w:val="center"/>
            <w:hideMark/>
          </w:tcPr>
          <w:p w14:paraId="3CF7C96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750 00 78210</w:t>
            </w:r>
          </w:p>
        </w:tc>
        <w:tc>
          <w:tcPr>
            <w:tcW w:w="567" w:type="dxa"/>
            <w:tcBorders>
              <w:top w:val="nil"/>
              <w:left w:val="nil"/>
              <w:bottom w:val="single" w:sz="4" w:space="0" w:color="auto"/>
              <w:right w:val="single" w:sz="4" w:space="0" w:color="auto"/>
            </w:tcBorders>
            <w:shd w:val="clear" w:color="auto" w:fill="auto"/>
            <w:noWrap/>
            <w:vAlign w:val="center"/>
            <w:hideMark/>
          </w:tcPr>
          <w:p w14:paraId="08F5BD3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540</w:t>
            </w:r>
          </w:p>
        </w:tc>
        <w:tc>
          <w:tcPr>
            <w:tcW w:w="818" w:type="dxa"/>
            <w:tcBorders>
              <w:top w:val="nil"/>
              <w:left w:val="nil"/>
              <w:bottom w:val="single" w:sz="4" w:space="0" w:color="000000"/>
              <w:right w:val="single" w:sz="4" w:space="0" w:color="000000"/>
            </w:tcBorders>
            <w:shd w:val="clear" w:color="auto" w:fill="auto"/>
            <w:noWrap/>
            <w:vAlign w:val="center"/>
            <w:hideMark/>
          </w:tcPr>
          <w:p w14:paraId="5668060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340</w:t>
            </w:r>
          </w:p>
        </w:tc>
      </w:tr>
      <w:tr w:rsidR="0060555A" w:rsidRPr="0060555A" w14:paraId="0A1D3E39"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767CA5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03CA063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60555A">
              <w:rPr>
                <w:rFonts w:ascii="Times New Roman" w:eastAsia="Times New Roman" w:hAnsi="Times New Roman" w:cs="Times New Roman"/>
                <w:sz w:val="16"/>
                <w:szCs w:val="16"/>
                <w:lang w:eastAsia="ru-RU"/>
              </w:rPr>
              <w:t>жилищно</w:t>
            </w:r>
            <w:proofErr w:type="spellEnd"/>
            <w:r w:rsidRPr="0060555A">
              <w:rPr>
                <w:rFonts w:ascii="Times New Roman" w:eastAsia="Times New Roman" w:hAnsi="Times New Roman" w:cs="Times New Roman"/>
                <w:sz w:val="16"/>
                <w:szCs w:val="16"/>
                <w:lang w:eastAsia="ru-RU"/>
              </w:rPr>
              <w:t xml:space="preserve"> коммунального хозяйства</w:t>
            </w:r>
          </w:p>
        </w:tc>
        <w:tc>
          <w:tcPr>
            <w:tcW w:w="520" w:type="dxa"/>
            <w:tcBorders>
              <w:top w:val="nil"/>
              <w:left w:val="nil"/>
              <w:bottom w:val="single" w:sz="4" w:space="0" w:color="auto"/>
              <w:right w:val="single" w:sz="4" w:space="0" w:color="auto"/>
            </w:tcBorders>
            <w:shd w:val="clear" w:color="auto" w:fill="auto"/>
            <w:noWrap/>
            <w:vAlign w:val="center"/>
            <w:hideMark/>
          </w:tcPr>
          <w:p w14:paraId="785CE53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auto"/>
              <w:right w:val="single" w:sz="4" w:space="0" w:color="auto"/>
            </w:tcBorders>
            <w:shd w:val="clear" w:color="auto" w:fill="auto"/>
            <w:noWrap/>
            <w:vAlign w:val="center"/>
            <w:hideMark/>
          </w:tcPr>
          <w:p w14:paraId="1ED321A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02</w:t>
            </w:r>
          </w:p>
        </w:tc>
        <w:tc>
          <w:tcPr>
            <w:tcW w:w="1152" w:type="dxa"/>
            <w:tcBorders>
              <w:top w:val="nil"/>
              <w:left w:val="nil"/>
              <w:bottom w:val="single" w:sz="4" w:space="0" w:color="auto"/>
              <w:right w:val="single" w:sz="4" w:space="0" w:color="auto"/>
            </w:tcBorders>
            <w:shd w:val="clear" w:color="auto" w:fill="auto"/>
            <w:noWrap/>
            <w:vAlign w:val="center"/>
            <w:hideMark/>
          </w:tcPr>
          <w:p w14:paraId="24BF3BC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auto" w:fill="auto"/>
            <w:noWrap/>
            <w:vAlign w:val="center"/>
            <w:hideMark/>
          </w:tcPr>
          <w:p w14:paraId="5764B33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4D3BCC6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8000</w:t>
            </w:r>
          </w:p>
        </w:tc>
      </w:tr>
      <w:tr w:rsidR="0060555A" w:rsidRPr="0060555A" w14:paraId="34D97644"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EE8CA08"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vAlign w:val="center"/>
            <w:hideMark/>
          </w:tcPr>
          <w:p w14:paraId="639B46A8"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60555A">
              <w:rPr>
                <w:rFonts w:ascii="Times New Roman" w:eastAsia="Times New Roman" w:hAnsi="Times New Roman" w:cs="Times New Roman"/>
                <w:sz w:val="16"/>
                <w:szCs w:val="16"/>
                <w:lang w:eastAsia="ru-RU"/>
              </w:rPr>
              <w:t>хозяйства  для</w:t>
            </w:r>
            <w:proofErr w:type="gramEnd"/>
            <w:r w:rsidRPr="0060555A">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60555A">
              <w:rPr>
                <w:rFonts w:ascii="Times New Roman" w:eastAsia="Times New Roman" w:hAnsi="Times New Roman" w:cs="Times New Roman"/>
                <w:sz w:val="16"/>
                <w:szCs w:val="16"/>
                <w:lang w:eastAsia="ru-RU"/>
              </w:rPr>
              <w:t>знергетических</w:t>
            </w:r>
            <w:proofErr w:type="spellEnd"/>
            <w:r w:rsidRPr="0060555A">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520" w:type="dxa"/>
            <w:tcBorders>
              <w:top w:val="nil"/>
              <w:left w:val="nil"/>
              <w:bottom w:val="single" w:sz="4" w:space="0" w:color="auto"/>
              <w:right w:val="single" w:sz="4" w:space="0" w:color="auto"/>
            </w:tcBorders>
            <w:shd w:val="clear" w:color="auto" w:fill="auto"/>
            <w:noWrap/>
            <w:vAlign w:val="center"/>
            <w:hideMark/>
          </w:tcPr>
          <w:p w14:paraId="56F28C3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auto"/>
              <w:right w:val="single" w:sz="4" w:space="0" w:color="auto"/>
            </w:tcBorders>
            <w:shd w:val="clear" w:color="auto" w:fill="auto"/>
            <w:noWrap/>
            <w:vAlign w:val="center"/>
            <w:hideMark/>
          </w:tcPr>
          <w:p w14:paraId="31FB385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02</w:t>
            </w:r>
          </w:p>
        </w:tc>
        <w:tc>
          <w:tcPr>
            <w:tcW w:w="1152" w:type="dxa"/>
            <w:tcBorders>
              <w:top w:val="nil"/>
              <w:left w:val="nil"/>
              <w:bottom w:val="single" w:sz="4" w:space="0" w:color="auto"/>
              <w:right w:val="single" w:sz="4" w:space="0" w:color="auto"/>
            </w:tcBorders>
            <w:shd w:val="clear" w:color="auto" w:fill="auto"/>
            <w:noWrap/>
            <w:vAlign w:val="center"/>
            <w:hideMark/>
          </w:tcPr>
          <w:p w14:paraId="0DAD00D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center"/>
            <w:hideMark/>
          </w:tcPr>
          <w:p w14:paraId="41067B3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30B1ECE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8000</w:t>
            </w:r>
          </w:p>
        </w:tc>
      </w:tr>
      <w:tr w:rsidR="0060555A" w:rsidRPr="0060555A" w14:paraId="5ABAAE86"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59AD23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vAlign w:val="center"/>
            <w:hideMark/>
          </w:tcPr>
          <w:p w14:paraId="6F7F54B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20" w:type="dxa"/>
            <w:tcBorders>
              <w:top w:val="nil"/>
              <w:left w:val="nil"/>
              <w:bottom w:val="single" w:sz="4" w:space="0" w:color="auto"/>
              <w:right w:val="single" w:sz="4" w:space="0" w:color="auto"/>
            </w:tcBorders>
            <w:shd w:val="clear" w:color="auto" w:fill="auto"/>
            <w:noWrap/>
            <w:vAlign w:val="center"/>
            <w:hideMark/>
          </w:tcPr>
          <w:p w14:paraId="02E17D9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auto"/>
              <w:right w:val="single" w:sz="4" w:space="0" w:color="auto"/>
            </w:tcBorders>
            <w:shd w:val="clear" w:color="auto" w:fill="auto"/>
            <w:noWrap/>
            <w:vAlign w:val="center"/>
            <w:hideMark/>
          </w:tcPr>
          <w:p w14:paraId="1F9C01F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02</w:t>
            </w:r>
          </w:p>
        </w:tc>
        <w:tc>
          <w:tcPr>
            <w:tcW w:w="1152" w:type="dxa"/>
            <w:tcBorders>
              <w:top w:val="nil"/>
              <w:left w:val="nil"/>
              <w:bottom w:val="single" w:sz="4" w:space="0" w:color="auto"/>
              <w:right w:val="single" w:sz="4" w:space="0" w:color="auto"/>
            </w:tcBorders>
            <w:shd w:val="clear" w:color="auto" w:fill="auto"/>
            <w:noWrap/>
            <w:vAlign w:val="center"/>
            <w:hideMark/>
          </w:tcPr>
          <w:p w14:paraId="3F04411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center"/>
            <w:hideMark/>
          </w:tcPr>
          <w:p w14:paraId="2141F07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810</w:t>
            </w:r>
          </w:p>
        </w:tc>
        <w:tc>
          <w:tcPr>
            <w:tcW w:w="818" w:type="dxa"/>
            <w:tcBorders>
              <w:top w:val="nil"/>
              <w:left w:val="nil"/>
              <w:bottom w:val="single" w:sz="4" w:space="0" w:color="000000"/>
              <w:right w:val="single" w:sz="4" w:space="0" w:color="000000"/>
            </w:tcBorders>
            <w:shd w:val="clear" w:color="auto" w:fill="auto"/>
            <w:noWrap/>
            <w:vAlign w:val="center"/>
            <w:hideMark/>
          </w:tcPr>
          <w:p w14:paraId="79B2C84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8000</w:t>
            </w:r>
          </w:p>
        </w:tc>
      </w:tr>
      <w:tr w:rsidR="0060555A" w:rsidRPr="0060555A" w14:paraId="354A79CA"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6C63D6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3E2E290D"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Благоустройство</w:t>
            </w:r>
          </w:p>
        </w:tc>
        <w:tc>
          <w:tcPr>
            <w:tcW w:w="520" w:type="dxa"/>
            <w:tcBorders>
              <w:top w:val="nil"/>
              <w:left w:val="nil"/>
              <w:bottom w:val="single" w:sz="4" w:space="0" w:color="000000"/>
              <w:right w:val="single" w:sz="4" w:space="0" w:color="000000"/>
            </w:tcBorders>
            <w:shd w:val="clear" w:color="auto" w:fill="auto"/>
            <w:noWrap/>
            <w:vAlign w:val="center"/>
            <w:hideMark/>
          </w:tcPr>
          <w:p w14:paraId="0BE9BE0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212ADD85"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0480F0CA"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14:paraId="61A23512"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26DADC84"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45030</w:t>
            </w:r>
          </w:p>
        </w:tc>
      </w:tr>
      <w:tr w:rsidR="0060555A" w:rsidRPr="0060555A" w14:paraId="57E16497"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52EF8F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76114F7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520" w:type="dxa"/>
            <w:tcBorders>
              <w:top w:val="nil"/>
              <w:left w:val="nil"/>
              <w:bottom w:val="single" w:sz="4" w:space="0" w:color="000000"/>
              <w:right w:val="single" w:sz="4" w:space="0" w:color="000000"/>
            </w:tcBorders>
            <w:shd w:val="clear" w:color="auto" w:fill="auto"/>
            <w:noWrap/>
            <w:vAlign w:val="center"/>
            <w:hideMark/>
          </w:tcPr>
          <w:p w14:paraId="1121F26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5E5E1EF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5BD765C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760 00 00000</w:t>
            </w:r>
          </w:p>
        </w:tc>
        <w:tc>
          <w:tcPr>
            <w:tcW w:w="567" w:type="dxa"/>
            <w:tcBorders>
              <w:top w:val="nil"/>
              <w:left w:val="nil"/>
              <w:bottom w:val="single" w:sz="4" w:space="0" w:color="000000"/>
              <w:right w:val="nil"/>
            </w:tcBorders>
            <w:shd w:val="clear" w:color="auto" w:fill="auto"/>
            <w:noWrap/>
            <w:vAlign w:val="center"/>
            <w:hideMark/>
          </w:tcPr>
          <w:p w14:paraId="7168D1B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D4269C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38872</w:t>
            </w:r>
          </w:p>
        </w:tc>
      </w:tr>
      <w:tr w:rsidR="0060555A" w:rsidRPr="0060555A" w14:paraId="06B2CC47"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CDCD882"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3F6AE36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20" w:type="dxa"/>
            <w:tcBorders>
              <w:top w:val="nil"/>
              <w:left w:val="nil"/>
              <w:bottom w:val="single" w:sz="4" w:space="0" w:color="000000"/>
              <w:right w:val="single" w:sz="4" w:space="0" w:color="000000"/>
            </w:tcBorders>
            <w:shd w:val="clear" w:color="auto" w:fill="auto"/>
            <w:noWrap/>
            <w:vAlign w:val="center"/>
            <w:hideMark/>
          </w:tcPr>
          <w:p w14:paraId="02A2706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2CBE3F8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19974B4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000000"/>
              <w:right w:val="nil"/>
            </w:tcBorders>
            <w:shd w:val="clear" w:color="auto" w:fill="auto"/>
            <w:noWrap/>
            <w:vAlign w:val="center"/>
            <w:hideMark/>
          </w:tcPr>
          <w:p w14:paraId="5C2EABB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057F7B8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34981</w:t>
            </w:r>
          </w:p>
        </w:tc>
      </w:tr>
      <w:tr w:rsidR="0060555A" w:rsidRPr="0060555A" w14:paraId="19F52EEB"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453784B"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613A8712"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20" w:type="dxa"/>
            <w:tcBorders>
              <w:top w:val="nil"/>
              <w:left w:val="nil"/>
              <w:bottom w:val="single" w:sz="4" w:space="0" w:color="000000"/>
              <w:right w:val="single" w:sz="4" w:space="0" w:color="000000"/>
            </w:tcBorders>
            <w:shd w:val="clear" w:color="auto" w:fill="auto"/>
            <w:noWrap/>
            <w:vAlign w:val="center"/>
            <w:hideMark/>
          </w:tcPr>
          <w:p w14:paraId="1D5CB5B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08B4618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0B0E8AC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000000"/>
              <w:right w:val="nil"/>
            </w:tcBorders>
            <w:shd w:val="clear" w:color="auto" w:fill="auto"/>
            <w:noWrap/>
            <w:vAlign w:val="center"/>
            <w:hideMark/>
          </w:tcPr>
          <w:p w14:paraId="47EDDA9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611</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0AE8A45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34981</w:t>
            </w:r>
          </w:p>
        </w:tc>
      </w:tr>
      <w:tr w:rsidR="0060555A" w:rsidRPr="0060555A" w14:paraId="5BFC2978"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6E159F4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4E8C1938"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6FB05C9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5BDE337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7668ADF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auto" w:fill="auto"/>
            <w:noWrap/>
            <w:vAlign w:val="center"/>
            <w:hideMark/>
          </w:tcPr>
          <w:p w14:paraId="28E80D1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694A21B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3311</w:t>
            </w:r>
          </w:p>
        </w:tc>
      </w:tr>
      <w:tr w:rsidR="0060555A" w:rsidRPr="0060555A" w14:paraId="20CE9ABF"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3CFBF1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03E23DFB"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60555A">
              <w:rPr>
                <w:rFonts w:ascii="Times New Roman" w:eastAsia="Times New Roman" w:hAnsi="Times New Roman" w:cs="Times New Roman"/>
                <w:sz w:val="16"/>
                <w:szCs w:val="16"/>
                <w:lang w:eastAsia="ru-RU"/>
              </w:rPr>
              <w:t>государствеенных</w:t>
            </w:r>
            <w:proofErr w:type="spellEnd"/>
            <w:r w:rsidRPr="0060555A">
              <w:rPr>
                <w:rFonts w:ascii="Times New Roman" w:eastAsia="Times New Roman" w:hAnsi="Times New Roman" w:cs="Times New Roman"/>
                <w:sz w:val="16"/>
                <w:szCs w:val="16"/>
                <w:lang w:eastAsia="ru-RU"/>
              </w:rPr>
              <w:t xml:space="preserve">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1970864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0CDB045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4942553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000000"/>
              <w:right w:val="nil"/>
            </w:tcBorders>
            <w:shd w:val="clear" w:color="auto" w:fill="auto"/>
            <w:noWrap/>
            <w:vAlign w:val="center"/>
            <w:hideMark/>
          </w:tcPr>
          <w:p w14:paraId="10CB45F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6147F6A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3311</w:t>
            </w:r>
          </w:p>
        </w:tc>
      </w:tr>
      <w:tr w:rsidR="0060555A" w:rsidRPr="0060555A" w14:paraId="3464C54F"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11353B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4D7ECA5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proofErr w:type="spellStart"/>
            <w:r w:rsidRPr="0060555A">
              <w:rPr>
                <w:rFonts w:ascii="Times New Roman" w:eastAsia="Times New Roman" w:hAnsi="Times New Roman" w:cs="Times New Roman"/>
                <w:sz w:val="16"/>
                <w:szCs w:val="16"/>
                <w:lang w:eastAsia="ru-RU"/>
              </w:rPr>
              <w:t>Софинансирование</w:t>
            </w:r>
            <w:proofErr w:type="spellEnd"/>
            <w:r w:rsidRPr="0060555A">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 </w:t>
            </w:r>
          </w:p>
        </w:tc>
        <w:tc>
          <w:tcPr>
            <w:tcW w:w="520" w:type="dxa"/>
            <w:tcBorders>
              <w:top w:val="nil"/>
              <w:left w:val="nil"/>
              <w:bottom w:val="single" w:sz="4" w:space="0" w:color="000000"/>
              <w:right w:val="single" w:sz="4" w:space="0" w:color="000000"/>
            </w:tcBorders>
            <w:shd w:val="clear" w:color="auto" w:fill="auto"/>
            <w:noWrap/>
            <w:vAlign w:val="center"/>
            <w:hideMark/>
          </w:tcPr>
          <w:p w14:paraId="1425ADB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0487441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544B052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760 00 S6150</w:t>
            </w:r>
          </w:p>
        </w:tc>
        <w:tc>
          <w:tcPr>
            <w:tcW w:w="567" w:type="dxa"/>
            <w:tcBorders>
              <w:top w:val="nil"/>
              <w:left w:val="nil"/>
              <w:bottom w:val="single" w:sz="4" w:space="0" w:color="000000"/>
              <w:right w:val="nil"/>
            </w:tcBorders>
            <w:shd w:val="clear" w:color="auto" w:fill="auto"/>
            <w:noWrap/>
            <w:vAlign w:val="center"/>
            <w:hideMark/>
          </w:tcPr>
          <w:p w14:paraId="5D12C11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3385F06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580</w:t>
            </w:r>
          </w:p>
        </w:tc>
      </w:tr>
      <w:tr w:rsidR="0060555A" w:rsidRPr="0060555A" w14:paraId="6C687422"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8F2476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21A952B8"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60555A">
              <w:rPr>
                <w:rFonts w:ascii="Times New Roman" w:eastAsia="Times New Roman" w:hAnsi="Times New Roman" w:cs="Times New Roman"/>
                <w:sz w:val="16"/>
                <w:szCs w:val="16"/>
                <w:lang w:eastAsia="ru-RU"/>
              </w:rPr>
              <w:t>государствеенных</w:t>
            </w:r>
            <w:proofErr w:type="spellEnd"/>
            <w:r w:rsidRPr="0060555A">
              <w:rPr>
                <w:rFonts w:ascii="Times New Roman" w:eastAsia="Times New Roman" w:hAnsi="Times New Roman" w:cs="Times New Roman"/>
                <w:sz w:val="16"/>
                <w:szCs w:val="16"/>
                <w:lang w:eastAsia="ru-RU"/>
              </w:rPr>
              <w:t xml:space="preserve">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77D727B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141AC31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61BBF54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760 00 S6150</w:t>
            </w:r>
          </w:p>
        </w:tc>
        <w:tc>
          <w:tcPr>
            <w:tcW w:w="567" w:type="dxa"/>
            <w:tcBorders>
              <w:top w:val="nil"/>
              <w:left w:val="nil"/>
              <w:bottom w:val="single" w:sz="4" w:space="0" w:color="000000"/>
              <w:right w:val="nil"/>
            </w:tcBorders>
            <w:shd w:val="clear" w:color="auto" w:fill="auto"/>
            <w:noWrap/>
            <w:vAlign w:val="center"/>
            <w:hideMark/>
          </w:tcPr>
          <w:p w14:paraId="02BE1C3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524CEE8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580</w:t>
            </w:r>
          </w:p>
        </w:tc>
      </w:tr>
      <w:tr w:rsidR="0060555A" w:rsidRPr="0060555A" w14:paraId="22EC4FCF"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7E3C362E"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66F7906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МП "Энергосбережение и </w:t>
            </w:r>
            <w:proofErr w:type="gramStart"/>
            <w:r w:rsidRPr="0060555A">
              <w:rPr>
                <w:rFonts w:ascii="Times New Roman" w:eastAsia="Times New Roman" w:hAnsi="Times New Roman" w:cs="Times New Roman"/>
                <w:sz w:val="16"/>
                <w:szCs w:val="16"/>
                <w:lang w:eastAsia="ru-RU"/>
              </w:rPr>
              <w:t>повышение  энергетической</w:t>
            </w:r>
            <w:proofErr w:type="gramEnd"/>
            <w:r w:rsidRPr="0060555A">
              <w:rPr>
                <w:rFonts w:ascii="Times New Roman" w:eastAsia="Times New Roman" w:hAnsi="Times New Roman" w:cs="Times New Roman"/>
                <w:sz w:val="16"/>
                <w:szCs w:val="16"/>
                <w:lang w:eastAsia="ru-RU"/>
              </w:rPr>
              <w:t xml:space="preserve"> эффективности в городском поселении Безенчук на 2020-2022г"</w:t>
            </w:r>
          </w:p>
        </w:tc>
        <w:tc>
          <w:tcPr>
            <w:tcW w:w="520" w:type="dxa"/>
            <w:tcBorders>
              <w:top w:val="nil"/>
              <w:left w:val="nil"/>
              <w:bottom w:val="single" w:sz="4" w:space="0" w:color="000000"/>
              <w:right w:val="single" w:sz="4" w:space="0" w:color="000000"/>
            </w:tcBorders>
            <w:shd w:val="clear" w:color="auto" w:fill="auto"/>
            <w:noWrap/>
            <w:vAlign w:val="center"/>
            <w:hideMark/>
          </w:tcPr>
          <w:p w14:paraId="426B857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31EC6CC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5616688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700 00 00000</w:t>
            </w:r>
          </w:p>
        </w:tc>
        <w:tc>
          <w:tcPr>
            <w:tcW w:w="567" w:type="dxa"/>
            <w:tcBorders>
              <w:top w:val="nil"/>
              <w:left w:val="nil"/>
              <w:bottom w:val="single" w:sz="4" w:space="0" w:color="000000"/>
              <w:right w:val="nil"/>
            </w:tcBorders>
            <w:shd w:val="clear" w:color="auto" w:fill="auto"/>
            <w:noWrap/>
            <w:vAlign w:val="center"/>
            <w:hideMark/>
          </w:tcPr>
          <w:p w14:paraId="34B6145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837E22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5700</w:t>
            </w:r>
          </w:p>
        </w:tc>
      </w:tr>
      <w:tr w:rsidR="0060555A" w:rsidRPr="0060555A" w14:paraId="6978B823"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EBE76E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4BE4CA1F"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232ADC4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3E527C6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7D7B034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auto" w:fill="auto"/>
            <w:noWrap/>
            <w:vAlign w:val="center"/>
            <w:hideMark/>
          </w:tcPr>
          <w:p w14:paraId="7339E42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0EF1B35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5700</w:t>
            </w:r>
          </w:p>
        </w:tc>
      </w:tr>
      <w:tr w:rsidR="0060555A" w:rsidRPr="0060555A" w14:paraId="65B3D098"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573CF9C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5946D95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0E0D22E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2901675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35E54F0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auto" w:fill="auto"/>
            <w:noWrap/>
            <w:vAlign w:val="center"/>
            <w:hideMark/>
          </w:tcPr>
          <w:p w14:paraId="391515F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78F8391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5700</w:t>
            </w:r>
          </w:p>
        </w:tc>
      </w:tr>
      <w:tr w:rsidR="0060555A" w:rsidRPr="0060555A" w14:paraId="1C87122F"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E5646F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0EEC385C" w14:textId="06525B77" w:rsidR="009B2113" w:rsidRPr="0060555A" w:rsidRDefault="0060555A" w:rsidP="009B2113">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520" w:type="dxa"/>
            <w:tcBorders>
              <w:top w:val="nil"/>
              <w:left w:val="nil"/>
              <w:bottom w:val="single" w:sz="4" w:space="0" w:color="000000"/>
              <w:right w:val="single" w:sz="4" w:space="0" w:color="000000"/>
            </w:tcBorders>
            <w:shd w:val="clear" w:color="auto" w:fill="auto"/>
            <w:noWrap/>
            <w:vAlign w:val="center"/>
            <w:hideMark/>
          </w:tcPr>
          <w:p w14:paraId="173AECB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4A98641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53450CB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761 00 00000</w:t>
            </w:r>
          </w:p>
        </w:tc>
        <w:tc>
          <w:tcPr>
            <w:tcW w:w="567" w:type="dxa"/>
            <w:tcBorders>
              <w:top w:val="nil"/>
              <w:left w:val="nil"/>
              <w:bottom w:val="single" w:sz="4" w:space="0" w:color="000000"/>
              <w:right w:val="nil"/>
            </w:tcBorders>
            <w:shd w:val="clear" w:color="auto" w:fill="auto"/>
            <w:noWrap/>
            <w:vAlign w:val="center"/>
            <w:hideMark/>
          </w:tcPr>
          <w:p w14:paraId="1B04B49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1E902FD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300</w:t>
            </w:r>
          </w:p>
        </w:tc>
      </w:tr>
      <w:tr w:rsidR="0060555A" w:rsidRPr="0060555A" w14:paraId="70E95B59"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4D163D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6FEF6BD1"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4F082CC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07AAD83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40365EF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auto" w:fill="auto"/>
            <w:noWrap/>
            <w:vAlign w:val="center"/>
            <w:hideMark/>
          </w:tcPr>
          <w:p w14:paraId="00E7376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144367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300</w:t>
            </w:r>
          </w:p>
        </w:tc>
      </w:tr>
      <w:tr w:rsidR="0060555A" w:rsidRPr="0060555A" w14:paraId="7079B656"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36269E1"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3184C30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000000"/>
              <w:right w:val="single" w:sz="4" w:space="0" w:color="000000"/>
            </w:tcBorders>
            <w:shd w:val="clear" w:color="auto" w:fill="auto"/>
            <w:noWrap/>
            <w:vAlign w:val="center"/>
            <w:hideMark/>
          </w:tcPr>
          <w:p w14:paraId="4D3A47F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000000"/>
              <w:right w:val="single" w:sz="4" w:space="0" w:color="000000"/>
            </w:tcBorders>
            <w:shd w:val="clear" w:color="auto" w:fill="auto"/>
            <w:noWrap/>
            <w:vAlign w:val="center"/>
            <w:hideMark/>
          </w:tcPr>
          <w:p w14:paraId="4FE7D4E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000000"/>
              <w:right w:val="single" w:sz="4" w:space="0" w:color="000000"/>
            </w:tcBorders>
            <w:shd w:val="clear" w:color="auto" w:fill="auto"/>
            <w:noWrap/>
            <w:vAlign w:val="center"/>
            <w:hideMark/>
          </w:tcPr>
          <w:p w14:paraId="0BE06E2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000000"/>
              <w:right w:val="nil"/>
            </w:tcBorders>
            <w:shd w:val="clear" w:color="auto" w:fill="auto"/>
            <w:noWrap/>
            <w:vAlign w:val="center"/>
            <w:hideMark/>
          </w:tcPr>
          <w:p w14:paraId="3BEE90C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A350E7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300</w:t>
            </w:r>
          </w:p>
        </w:tc>
      </w:tr>
      <w:tr w:rsidR="0060555A" w:rsidRPr="0060555A" w14:paraId="282BD210"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0854F4C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3E3F7A18"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60555A">
              <w:rPr>
                <w:rFonts w:ascii="Times New Roman" w:eastAsia="Times New Roman" w:hAnsi="Times New Roman" w:cs="Times New Roman"/>
                <w:sz w:val="16"/>
                <w:szCs w:val="16"/>
                <w:lang w:eastAsia="ru-RU"/>
              </w:rPr>
              <w:t>м.р.Безенчукский</w:t>
            </w:r>
            <w:proofErr w:type="spellEnd"/>
            <w:r w:rsidRPr="0060555A">
              <w:rPr>
                <w:rFonts w:ascii="Times New Roman" w:eastAsia="Times New Roman" w:hAnsi="Times New Roman" w:cs="Times New Roman"/>
                <w:sz w:val="16"/>
                <w:szCs w:val="16"/>
                <w:lang w:eastAsia="ru-RU"/>
              </w:rPr>
              <w:t xml:space="preserve"> на 2021-2023гг"</w:t>
            </w:r>
          </w:p>
        </w:tc>
        <w:tc>
          <w:tcPr>
            <w:tcW w:w="520" w:type="dxa"/>
            <w:tcBorders>
              <w:top w:val="nil"/>
              <w:left w:val="nil"/>
              <w:bottom w:val="single" w:sz="4" w:space="0" w:color="auto"/>
              <w:right w:val="single" w:sz="4" w:space="0" w:color="auto"/>
            </w:tcBorders>
            <w:shd w:val="clear" w:color="auto" w:fill="auto"/>
            <w:noWrap/>
            <w:vAlign w:val="center"/>
            <w:hideMark/>
          </w:tcPr>
          <w:p w14:paraId="243BB19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auto"/>
              <w:right w:val="single" w:sz="4" w:space="0" w:color="auto"/>
            </w:tcBorders>
            <w:shd w:val="clear" w:color="auto" w:fill="auto"/>
            <w:noWrap/>
            <w:vAlign w:val="center"/>
            <w:hideMark/>
          </w:tcPr>
          <w:p w14:paraId="2119345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auto"/>
              <w:right w:val="single" w:sz="4" w:space="0" w:color="auto"/>
            </w:tcBorders>
            <w:shd w:val="clear" w:color="auto" w:fill="auto"/>
            <w:noWrap/>
            <w:vAlign w:val="center"/>
            <w:hideMark/>
          </w:tcPr>
          <w:p w14:paraId="5EF9CDD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762 00 00000</w:t>
            </w:r>
          </w:p>
        </w:tc>
        <w:tc>
          <w:tcPr>
            <w:tcW w:w="567" w:type="dxa"/>
            <w:tcBorders>
              <w:top w:val="nil"/>
              <w:left w:val="nil"/>
              <w:bottom w:val="single" w:sz="4" w:space="0" w:color="auto"/>
              <w:right w:val="single" w:sz="4" w:space="0" w:color="auto"/>
            </w:tcBorders>
            <w:shd w:val="clear" w:color="auto" w:fill="auto"/>
            <w:noWrap/>
            <w:vAlign w:val="center"/>
            <w:hideMark/>
          </w:tcPr>
          <w:p w14:paraId="3059871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75A0781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158</w:t>
            </w:r>
          </w:p>
        </w:tc>
      </w:tr>
      <w:tr w:rsidR="0060555A" w:rsidRPr="0060555A" w14:paraId="60CFE9B7"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426833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4484687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Закупки товаров работ услуг для муниципальных нужд</w:t>
            </w:r>
          </w:p>
        </w:tc>
        <w:tc>
          <w:tcPr>
            <w:tcW w:w="520" w:type="dxa"/>
            <w:tcBorders>
              <w:top w:val="nil"/>
              <w:left w:val="nil"/>
              <w:bottom w:val="single" w:sz="4" w:space="0" w:color="auto"/>
              <w:right w:val="single" w:sz="4" w:space="0" w:color="auto"/>
            </w:tcBorders>
            <w:shd w:val="clear" w:color="auto" w:fill="auto"/>
            <w:noWrap/>
            <w:vAlign w:val="center"/>
            <w:hideMark/>
          </w:tcPr>
          <w:p w14:paraId="26A8596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auto"/>
              <w:right w:val="single" w:sz="4" w:space="0" w:color="auto"/>
            </w:tcBorders>
            <w:shd w:val="clear" w:color="auto" w:fill="auto"/>
            <w:noWrap/>
            <w:vAlign w:val="center"/>
            <w:hideMark/>
          </w:tcPr>
          <w:p w14:paraId="237A726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auto"/>
              <w:right w:val="single" w:sz="4" w:space="0" w:color="auto"/>
            </w:tcBorders>
            <w:shd w:val="clear" w:color="auto" w:fill="auto"/>
            <w:noWrap/>
            <w:vAlign w:val="center"/>
            <w:hideMark/>
          </w:tcPr>
          <w:p w14:paraId="2B84874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auto"/>
              <w:right w:val="single" w:sz="4" w:space="0" w:color="auto"/>
            </w:tcBorders>
            <w:shd w:val="clear" w:color="auto" w:fill="auto"/>
            <w:noWrap/>
            <w:vAlign w:val="center"/>
            <w:hideMark/>
          </w:tcPr>
          <w:p w14:paraId="16478EA9"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52389C4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158</w:t>
            </w:r>
          </w:p>
        </w:tc>
      </w:tr>
      <w:tr w:rsidR="0060555A" w:rsidRPr="0060555A" w14:paraId="5DDDF1C2"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3460BD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51410255"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auto"/>
              <w:right w:val="single" w:sz="4" w:space="0" w:color="auto"/>
            </w:tcBorders>
            <w:shd w:val="clear" w:color="auto" w:fill="auto"/>
            <w:noWrap/>
            <w:vAlign w:val="center"/>
            <w:hideMark/>
          </w:tcPr>
          <w:p w14:paraId="46035EC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05</w:t>
            </w:r>
          </w:p>
        </w:tc>
        <w:tc>
          <w:tcPr>
            <w:tcW w:w="435" w:type="dxa"/>
            <w:tcBorders>
              <w:top w:val="nil"/>
              <w:left w:val="nil"/>
              <w:bottom w:val="single" w:sz="4" w:space="0" w:color="auto"/>
              <w:right w:val="single" w:sz="4" w:space="0" w:color="auto"/>
            </w:tcBorders>
            <w:shd w:val="clear" w:color="auto" w:fill="auto"/>
            <w:noWrap/>
            <w:vAlign w:val="center"/>
            <w:hideMark/>
          </w:tcPr>
          <w:p w14:paraId="0A58DC3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03</w:t>
            </w:r>
          </w:p>
        </w:tc>
        <w:tc>
          <w:tcPr>
            <w:tcW w:w="1152" w:type="dxa"/>
            <w:tcBorders>
              <w:top w:val="nil"/>
              <w:left w:val="nil"/>
              <w:bottom w:val="single" w:sz="4" w:space="0" w:color="auto"/>
              <w:right w:val="single" w:sz="4" w:space="0" w:color="auto"/>
            </w:tcBorders>
            <w:shd w:val="clear" w:color="auto" w:fill="auto"/>
            <w:noWrap/>
            <w:vAlign w:val="center"/>
            <w:hideMark/>
          </w:tcPr>
          <w:p w14:paraId="0E0488C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auto"/>
              <w:right w:val="single" w:sz="4" w:space="0" w:color="auto"/>
            </w:tcBorders>
            <w:shd w:val="clear" w:color="auto" w:fill="auto"/>
            <w:noWrap/>
            <w:vAlign w:val="center"/>
            <w:hideMark/>
          </w:tcPr>
          <w:p w14:paraId="5F00755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nil"/>
              <w:bottom w:val="single" w:sz="4" w:space="0" w:color="000000"/>
              <w:right w:val="single" w:sz="4" w:space="0" w:color="000000"/>
            </w:tcBorders>
            <w:shd w:val="clear" w:color="auto" w:fill="auto"/>
            <w:noWrap/>
            <w:vAlign w:val="center"/>
            <w:hideMark/>
          </w:tcPr>
          <w:p w14:paraId="2FA1664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158</w:t>
            </w:r>
          </w:p>
        </w:tc>
      </w:tr>
      <w:tr w:rsidR="0060555A" w:rsidRPr="0060555A" w14:paraId="4ABC23E5"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6908741"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11A1920C"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Культура и кинематография</w:t>
            </w:r>
          </w:p>
        </w:tc>
        <w:tc>
          <w:tcPr>
            <w:tcW w:w="520" w:type="dxa"/>
            <w:tcBorders>
              <w:top w:val="nil"/>
              <w:left w:val="nil"/>
              <w:bottom w:val="single" w:sz="4" w:space="0" w:color="000000"/>
              <w:right w:val="single" w:sz="4" w:space="0" w:color="000000"/>
            </w:tcBorders>
            <w:shd w:val="clear" w:color="auto" w:fill="auto"/>
            <w:noWrap/>
            <w:vAlign w:val="center"/>
            <w:hideMark/>
          </w:tcPr>
          <w:p w14:paraId="7E6C8A2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435" w:type="dxa"/>
            <w:tcBorders>
              <w:top w:val="nil"/>
              <w:left w:val="nil"/>
              <w:bottom w:val="single" w:sz="4" w:space="0" w:color="000000"/>
              <w:right w:val="single" w:sz="4" w:space="0" w:color="000000"/>
            </w:tcBorders>
            <w:shd w:val="clear" w:color="auto" w:fill="auto"/>
            <w:noWrap/>
            <w:vAlign w:val="center"/>
            <w:hideMark/>
          </w:tcPr>
          <w:p w14:paraId="24FC27E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1152" w:type="dxa"/>
            <w:tcBorders>
              <w:top w:val="nil"/>
              <w:left w:val="nil"/>
              <w:bottom w:val="single" w:sz="4" w:space="0" w:color="000000"/>
              <w:right w:val="single" w:sz="4" w:space="0" w:color="000000"/>
            </w:tcBorders>
            <w:shd w:val="clear" w:color="auto" w:fill="auto"/>
            <w:noWrap/>
            <w:vAlign w:val="center"/>
            <w:hideMark/>
          </w:tcPr>
          <w:p w14:paraId="78936B9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14:paraId="4A941D5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2F3621D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r>
      <w:tr w:rsidR="0060555A" w:rsidRPr="0060555A" w14:paraId="69536EE7"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2EB9E148"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hideMark/>
          </w:tcPr>
          <w:p w14:paraId="2C045FDF"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Культура</w:t>
            </w:r>
          </w:p>
        </w:tc>
        <w:tc>
          <w:tcPr>
            <w:tcW w:w="520" w:type="dxa"/>
            <w:tcBorders>
              <w:top w:val="nil"/>
              <w:left w:val="nil"/>
              <w:bottom w:val="single" w:sz="4" w:space="0" w:color="000000"/>
              <w:right w:val="single" w:sz="4" w:space="0" w:color="000000"/>
            </w:tcBorders>
            <w:shd w:val="clear" w:color="auto" w:fill="auto"/>
            <w:noWrap/>
            <w:vAlign w:val="center"/>
            <w:hideMark/>
          </w:tcPr>
          <w:p w14:paraId="3EDECA40"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08</w:t>
            </w:r>
          </w:p>
        </w:tc>
        <w:tc>
          <w:tcPr>
            <w:tcW w:w="435" w:type="dxa"/>
            <w:tcBorders>
              <w:top w:val="nil"/>
              <w:left w:val="nil"/>
              <w:bottom w:val="single" w:sz="4" w:space="0" w:color="000000"/>
              <w:right w:val="single" w:sz="4" w:space="0" w:color="000000"/>
            </w:tcBorders>
            <w:shd w:val="clear" w:color="auto" w:fill="auto"/>
            <w:noWrap/>
            <w:vAlign w:val="center"/>
            <w:hideMark/>
          </w:tcPr>
          <w:p w14:paraId="0401C3BC"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01</w:t>
            </w:r>
          </w:p>
        </w:tc>
        <w:tc>
          <w:tcPr>
            <w:tcW w:w="1152" w:type="dxa"/>
            <w:tcBorders>
              <w:top w:val="nil"/>
              <w:left w:val="nil"/>
              <w:bottom w:val="single" w:sz="4" w:space="0" w:color="000000"/>
              <w:right w:val="single" w:sz="4" w:space="0" w:color="000000"/>
            </w:tcBorders>
            <w:shd w:val="clear" w:color="auto" w:fill="auto"/>
            <w:noWrap/>
            <w:vAlign w:val="center"/>
            <w:hideMark/>
          </w:tcPr>
          <w:p w14:paraId="52BEA58A"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14:paraId="76E17958"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2F9197B"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4512</w:t>
            </w:r>
          </w:p>
        </w:tc>
      </w:tr>
      <w:tr w:rsidR="0060555A" w:rsidRPr="0060555A" w14:paraId="5427E6CB" w14:textId="77777777" w:rsidTr="009B211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40D2915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vAlign w:val="center"/>
            <w:hideMark/>
          </w:tcPr>
          <w:p w14:paraId="691EDFB7"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МП "Развитие культуры в </w:t>
            </w:r>
            <w:proofErr w:type="spellStart"/>
            <w:r w:rsidRPr="0060555A">
              <w:rPr>
                <w:rFonts w:ascii="Times New Roman" w:eastAsia="Times New Roman" w:hAnsi="Times New Roman" w:cs="Times New Roman"/>
                <w:sz w:val="16"/>
                <w:szCs w:val="16"/>
                <w:lang w:eastAsia="ru-RU"/>
              </w:rPr>
              <w:t>гп</w:t>
            </w:r>
            <w:proofErr w:type="spellEnd"/>
            <w:r w:rsidRPr="0060555A">
              <w:rPr>
                <w:rFonts w:ascii="Times New Roman" w:eastAsia="Times New Roman" w:hAnsi="Times New Roman" w:cs="Times New Roman"/>
                <w:sz w:val="16"/>
                <w:szCs w:val="16"/>
                <w:lang w:eastAsia="ru-RU"/>
              </w:rPr>
              <w:t xml:space="preserve"> Безенчук на 2020-2022гг"</w:t>
            </w:r>
          </w:p>
        </w:tc>
        <w:tc>
          <w:tcPr>
            <w:tcW w:w="520" w:type="dxa"/>
            <w:tcBorders>
              <w:top w:val="nil"/>
              <w:left w:val="nil"/>
              <w:bottom w:val="single" w:sz="4" w:space="0" w:color="000000"/>
              <w:right w:val="single" w:sz="4" w:space="0" w:color="000000"/>
            </w:tcBorders>
            <w:shd w:val="clear" w:color="auto" w:fill="auto"/>
            <w:noWrap/>
            <w:vAlign w:val="center"/>
            <w:hideMark/>
          </w:tcPr>
          <w:p w14:paraId="60796E4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08</w:t>
            </w:r>
          </w:p>
        </w:tc>
        <w:tc>
          <w:tcPr>
            <w:tcW w:w="435" w:type="dxa"/>
            <w:tcBorders>
              <w:top w:val="nil"/>
              <w:left w:val="nil"/>
              <w:bottom w:val="single" w:sz="4" w:space="0" w:color="000000"/>
              <w:right w:val="single" w:sz="4" w:space="0" w:color="000000"/>
            </w:tcBorders>
            <w:shd w:val="clear" w:color="auto" w:fill="auto"/>
            <w:noWrap/>
            <w:vAlign w:val="center"/>
            <w:hideMark/>
          </w:tcPr>
          <w:p w14:paraId="2D87C0B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1152" w:type="dxa"/>
            <w:tcBorders>
              <w:top w:val="nil"/>
              <w:left w:val="nil"/>
              <w:bottom w:val="single" w:sz="4" w:space="0" w:color="000000"/>
              <w:right w:val="single" w:sz="4" w:space="0" w:color="000000"/>
            </w:tcBorders>
            <w:shd w:val="clear" w:color="auto" w:fill="auto"/>
            <w:noWrap/>
            <w:vAlign w:val="center"/>
            <w:hideMark/>
          </w:tcPr>
          <w:p w14:paraId="4BF8945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770 00 00000</w:t>
            </w:r>
          </w:p>
        </w:tc>
        <w:tc>
          <w:tcPr>
            <w:tcW w:w="567" w:type="dxa"/>
            <w:tcBorders>
              <w:top w:val="nil"/>
              <w:left w:val="nil"/>
              <w:bottom w:val="single" w:sz="4" w:space="0" w:color="000000"/>
              <w:right w:val="nil"/>
            </w:tcBorders>
            <w:shd w:val="clear" w:color="auto" w:fill="auto"/>
            <w:noWrap/>
            <w:vAlign w:val="center"/>
            <w:hideMark/>
          </w:tcPr>
          <w:p w14:paraId="1A602E2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76D7E98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4512</w:t>
            </w:r>
          </w:p>
        </w:tc>
      </w:tr>
      <w:tr w:rsidR="0060555A" w:rsidRPr="0060555A" w14:paraId="0132FC90" w14:textId="77777777" w:rsidTr="008F0E6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9CDDD7A"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auto"/>
              <w:right w:val="single" w:sz="4" w:space="0" w:color="auto"/>
            </w:tcBorders>
            <w:shd w:val="clear" w:color="auto" w:fill="auto"/>
            <w:hideMark/>
          </w:tcPr>
          <w:p w14:paraId="09B6621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520" w:type="dxa"/>
            <w:tcBorders>
              <w:top w:val="nil"/>
              <w:left w:val="nil"/>
              <w:bottom w:val="single" w:sz="4" w:space="0" w:color="auto"/>
              <w:right w:val="single" w:sz="4" w:space="0" w:color="auto"/>
            </w:tcBorders>
            <w:shd w:val="clear" w:color="auto" w:fill="auto"/>
            <w:noWrap/>
            <w:vAlign w:val="center"/>
            <w:hideMark/>
          </w:tcPr>
          <w:p w14:paraId="34DE053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08</w:t>
            </w:r>
          </w:p>
        </w:tc>
        <w:tc>
          <w:tcPr>
            <w:tcW w:w="435" w:type="dxa"/>
            <w:tcBorders>
              <w:top w:val="nil"/>
              <w:left w:val="nil"/>
              <w:bottom w:val="single" w:sz="4" w:space="0" w:color="auto"/>
              <w:right w:val="single" w:sz="4" w:space="0" w:color="auto"/>
            </w:tcBorders>
            <w:shd w:val="clear" w:color="auto" w:fill="auto"/>
            <w:noWrap/>
            <w:vAlign w:val="center"/>
            <w:hideMark/>
          </w:tcPr>
          <w:p w14:paraId="447AE84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1152" w:type="dxa"/>
            <w:tcBorders>
              <w:top w:val="nil"/>
              <w:left w:val="nil"/>
              <w:bottom w:val="single" w:sz="4" w:space="0" w:color="auto"/>
              <w:right w:val="single" w:sz="4" w:space="0" w:color="auto"/>
            </w:tcBorders>
            <w:shd w:val="clear" w:color="auto" w:fill="auto"/>
            <w:noWrap/>
            <w:vAlign w:val="center"/>
            <w:hideMark/>
          </w:tcPr>
          <w:p w14:paraId="3A2E72D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770 00 20070</w:t>
            </w:r>
          </w:p>
        </w:tc>
        <w:tc>
          <w:tcPr>
            <w:tcW w:w="567" w:type="dxa"/>
            <w:tcBorders>
              <w:top w:val="nil"/>
              <w:left w:val="nil"/>
              <w:bottom w:val="single" w:sz="4" w:space="0" w:color="auto"/>
              <w:right w:val="single" w:sz="4" w:space="0" w:color="auto"/>
            </w:tcBorders>
            <w:shd w:val="clear" w:color="auto" w:fill="auto"/>
            <w:noWrap/>
            <w:vAlign w:val="center"/>
            <w:hideMark/>
          </w:tcPr>
          <w:p w14:paraId="22F97E8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nil"/>
              <w:bottom w:val="single" w:sz="4" w:space="0" w:color="000000"/>
              <w:right w:val="single" w:sz="4" w:space="0" w:color="000000"/>
            </w:tcBorders>
            <w:shd w:val="clear" w:color="auto" w:fill="auto"/>
            <w:noWrap/>
            <w:vAlign w:val="center"/>
            <w:hideMark/>
          </w:tcPr>
          <w:p w14:paraId="5877A64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12</w:t>
            </w:r>
          </w:p>
        </w:tc>
      </w:tr>
      <w:tr w:rsidR="0060555A" w:rsidRPr="0060555A" w14:paraId="40C0A554" w14:textId="77777777" w:rsidTr="008F0E6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1C0FE31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lastRenderedPageBreak/>
              <w:t> </w:t>
            </w:r>
          </w:p>
        </w:tc>
        <w:tc>
          <w:tcPr>
            <w:tcW w:w="6671" w:type="dxa"/>
            <w:tcBorders>
              <w:top w:val="nil"/>
              <w:left w:val="nil"/>
              <w:bottom w:val="single" w:sz="4" w:space="0" w:color="auto"/>
              <w:right w:val="single" w:sz="4" w:space="0" w:color="auto"/>
            </w:tcBorders>
            <w:shd w:val="clear" w:color="auto" w:fill="auto"/>
            <w:hideMark/>
          </w:tcPr>
          <w:p w14:paraId="288723AD"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auto"/>
              <w:right w:val="single" w:sz="4" w:space="0" w:color="auto"/>
            </w:tcBorders>
            <w:shd w:val="clear" w:color="auto" w:fill="auto"/>
            <w:noWrap/>
            <w:vAlign w:val="center"/>
            <w:hideMark/>
          </w:tcPr>
          <w:p w14:paraId="637065A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08</w:t>
            </w:r>
          </w:p>
        </w:tc>
        <w:tc>
          <w:tcPr>
            <w:tcW w:w="435" w:type="dxa"/>
            <w:tcBorders>
              <w:top w:val="nil"/>
              <w:left w:val="nil"/>
              <w:bottom w:val="single" w:sz="4" w:space="0" w:color="auto"/>
              <w:right w:val="single" w:sz="4" w:space="0" w:color="auto"/>
            </w:tcBorders>
            <w:shd w:val="clear" w:color="auto" w:fill="auto"/>
            <w:noWrap/>
            <w:vAlign w:val="center"/>
            <w:hideMark/>
          </w:tcPr>
          <w:p w14:paraId="69F9540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1152" w:type="dxa"/>
            <w:tcBorders>
              <w:top w:val="nil"/>
              <w:left w:val="nil"/>
              <w:bottom w:val="single" w:sz="4" w:space="0" w:color="auto"/>
              <w:right w:val="single" w:sz="4" w:space="0" w:color="auto"/>
            </w:tcBorders>
            <w:shd w:val="clear" w:color="auto" w:fill="auto"/>
            <w:noWrap/>
            <w:vAlign w:val="center"/>
            <w:hideMark/>
          </w:tcPr>
          <w:p w14:paraId="1D1A9A1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770 00 20070</w:t>
            </w:r>
          </w:p>
        </w:tc>
        <w:tc>
          <w:tcPr>
            <w:tcW w:w="567" w:type="dxa"/>
            <w:tcBorders>
              <w:top w:val="nil"/>
              <w:left w:val="nil"/>
              <w:bottom w:val="single" w:sz="4" w:space="0" w:color="auto"/>
              <w:right w:val="single" w:sz="4" w:space="0" w:color="auto"/>
            </w:tcBorders>
            <w:shd w:val="clear" w:color="auto" w:fill="auto"/>
            <w:noWrap/>
            <w:vAlign w:val="center"/>
            <w:hideMark/>
          </w:tcPr>
          <w:p w14:paraId="2095571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240</w:t>
            </w:r>
          </w:p>
        </w:tc>
        <w:tc>
          <w:tcPr>
            <w:tcW w:w="818" w:type="dxa"/>
            <w:tcBorders>
              <w:top w:val="nil"/>
              <w:left w:val="nil"/>
              <w:bottom w:val="single" w:sz="4" w:space="0" w:color="000000"/>
              <w:right w:val="single" w:sz="4" w:space="0" w:color="000000"/>
            </w:tcBorders>
            <w:shd w:val="clear" w:color="auto" w:fill="auto"/>
            <w:noWrap/>
            <w:vAlign w:val="center"/>
            <w:hideMark/>
          </w:tcPr>
          <w:p w14:paraId="1C3BE4A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12</w:t>
            </w:r>
          </w:p>
        </w:tc>
      </w:tr>
      <w:tr w:rsidR="0060555A" w:rsidRPr="0060555A" w14:paraId="44680467" w14:textId="77777777" w:rsidTr="008F0E63">
        <w:trPr>
          <w:gridAfter w:val="1"/>
          <w:wAfter w:w="16" w:type="dxa"/>
          <w:trHeight w:val="70"/>
        </w:trPr>
        <w:tc>
          <w:tcPr>
            <w:tcW w:w="700" w:type="dxa"/>
            <w:tcBorders>
              <w:top w:val="nil"/>
              <w:left w:val="single" w:sz="4" w:space="0" w:color="auto"/>
              <w:bottom w:val="nil"/>
              <w:right w:val="single" w:sz="4" w:space="0" w:color="auto"/>
            </w:tcBorders>
            <w:shd w:val="clear" w:color="auto" w:fill="auto"/>
            <w:noWrap/>
            <w:vAlign w:val="center"/>
            <w:hideMark/>
          </w:tcPr>
          <w:p w14:paraId="3993513F"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nil"/>
              <w:right w:val="single" w:sz="4" w:space="0" w:color="000000"/>
            </w:tcBorders>
            <w:shd w:val="clear" w:color="auto" w:fill="auto"/>
            <w:hideMark/>
          </w:tcPr>
          <w:p w14:paraId="63A0AD89"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Межбюджетные трансферты</w:t>
            </w:r>
          </w:p>
        </w:tc>
        <w:tc>
          <w:tcPr>
            <w:tcW w:w="520" w:type="dxa"/>
            <w:tcBorders>
              <w:top w:val="nil"/>
              <w:left w:val="nil"/>
              <w:bottom w:val="single" w:sz="4" w:space="0" w:color="000000"/>
              <w:right w:val="single" w:sz="4" w:space="0" w:color="000000"/>
            </w:tcBorders>
            <w:shd w:val="clear" w:color="auto" w:fill="auto"/>
            <w:noWrap/>
            <w:vAlign w:val="center"/>
            <w:hideMark/>
          </w:tcPr>
          <w:p w14:paraId="262E3DD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08</w:t>
            </w:r>
          </w:p>
        </w:tc>
        <w:tc>
          <w:tcPr>
            <w:tcW w:w="435" w:type="dxa"/>
            <w:tcBorders>
              <w:top w:val="nil"/>
              <w:left w:val="nil"/>
              <w:bottom w:val="single" w:sz="4" w:space="0" w:color="000000"/>
              <w:right w:val="single" w:sz="4" w:space="0" w:color="000000"/>
            </w:tcBorders>
            <w:shd w:val="clear" w:color="auto" w:fill="auto"/>
            <w:noWrap/>
            <w:vAlign w:val="center"/>
            <w:hideMark/>
          </w:tcPr>
          <w:p w14:paraId="5706DEC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1152" w:type="dxa"/>
            <w:tcBorders>
              <w:top w:val="nil"/>
              <w:left w:val="nil"/>
              <w:bottom w:val="single" w:sz="4" w:space="0" w:color="000000"/>
              <w:right w:val="single" w:sz="4" w:space="0" w:color="000000"/>
            </w:tcBorders>
            <w:shd w:val="clear" w:color="auto" w:fill="auto"/>
            <w:noWrap/>
            <w:vAlign w:val="center"/>
            <w:hideMark/>
          </w:tcPr>
          <w:p w14:paraId="3D9D86A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000000"/>
              <w:right w:val="nil"/>
            </w:tcBorders>
            <w:shd w:val="clear" w:color="auto" w:fill="auto"/>
            <w:noWrap/>
            <w:vAlign w:val="center"/>
            <w:hideMark/>
          </w:tcPr>
          <w:p w14:paraId="5F43B95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nil"/>
              <w:left w:val="single" w:sz="4" w:space="0" w:color="000000"/>
              <w:bottom w:val="single" w:sz="4" w:space="0" w:color="000000"/>
              <w:right w:val="single" w:sz="4" w:space="0" w:color="000000"/>
            </w:tcBorders>
            <w:shd w:val="clear" w:color="auto" w:fill="auto"/>
            <w:noWrap/>
            <w:vAlign w:val="center"/>
            <w:hideMark/>
          </w:tcPr>
          <w:p w14:paraId="442B18E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4500</w:t>
            </w:r>
          </w:p>
        </w:tc>
      </w:tr>
      <w:tr w:rsidR="0060555A" w:rsidRPr="0060555A" w14:paraId="3340CFE2" w14:textId="77777777" w:rsidTr="008F0E63">
        <w:trPr>
          <w:gridAfter w:val="1"/>
          <w:wAfter w:w="16" w:type="dxa"/>
          <w:trHeight w:val="70"/>
        </w:trPr>
        <w:tc>
          <w:tcPr>
            <w:tcW w:w="700" w:type="dxa"/>
            <w:tcBorders>
              <w:top w:val="nil"/>
              <w:left w:val="nil"/>
              <w:bottom w:val="nil"/>
              <w:right w:val="nil"/>
            </w:tcBorders>
            <w:shd w:val="clear" w:color="auto" w:fill="auto"/>
            <w:noWrap/>
            <w:vAlign w:val="center"/>
            <w:hideMark/>
          </w:tcPr>
          <w:p w14:paraId="657DC81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p>
        </w:tc>
        <w:tc>
          <w:tcPr>
            <w:tcW w:w="6671" w:type="dxa"/>
            <w:tcBorders>
              <w:top w:val="single" w:sz="4" w:space="0" w:color="auto"/>
              <w:left w:val="single" w:sz="4" w:space="0" w:color="auto"/>
              <w:bottom w:val="single" w:sz="4" w:space="0" w:color="auto"/>
              <w:right w:val="single" w:sz="4" w:space="0" w:color="auto"/>
            </w:tcBorders>
            <w:shd w:val="clear" w:color="auto" w:fill="auto"/>
            <w:hideMark/>
          </w:tcPr>
          <w:p w14:paraId="25732BE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межбюджетные трансферты</w:t>
            </w:r>
          </w:p>
        </w:tc>
        <w:tc>
          <w:tcPr>
            <w:tcW w:w="520" w:type="dxa"/>
            <w:tcBorders>
              <w:top w:val="nil"/>
              <w:left w:val="nil"/>
              <w:bottom w:val="nil"/>
              <w:right w:val="single" w:sz="4" w:space="0" w:color="000000"/>
            </w:tcBorders>
            <w:shd w:val="clear" w:color="auto" w:fill="auto"/>
            <w:noWrap/>
            <w:vAlign w:val="center"/>
            <w:hideMark/>
          </w:tcPr>
          <w:p w14:paraId="4E67D9D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08</w:t>
            </w:r>
          </w:p>
        </w:tc>
        <w:tc>
          <w:tcPr>
            <w:tcW w:w="435" w:type="dxa"/>
            <w:tcBorders>
              <w:top w:val="nil"/>
              <w:left w:val="nil"/>
              <w:bottom w:val="nil"/>
              <w:right w:val="single" w:sz="4" w:space="0" w:color="000000"/>
            </w:tcBorders>
            <w:shd w:val="clear" w:color="auto" w:fill="auto"/>
            <w:noWrap/>
            <w:vAlign w:val="center"/>
            <w:hideMark/>
          </w:tcPr>
          <w:p w14:paraId="011CEB4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01</w:t>
            </w:r>
          </w:p>
        </w:tc>
        <w:tc>
          <w:tcPr>
            <w:tcW w:w="1152" w:type="dxa"/>
            <w:tcBorders>
              <w:top w:val="nil"/>
              <w:left w:val="nil"/>
              <w:bottom w:val="nil"/>
              <w:right w:val="single" w:sz="4" w:space="0" w:color="000000"/>
            </w:tcBorders>
            <w:shd w:val="clear" w:color="auto" w:fill="auto"/>
            <w:noWrap/>
            <w:vAlign w:val="center"/>
            <w:hideMark/>
          </w:tcPr>
          <w:p w14:paraId="4D7B5C16"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77 0 00 78210</w:t>
            </w:r>
          </w:p>
        </w:tc>
        <w:tc>
          <w:tcPr>
            <w:tcW w:w="567" w:type="dxa"/>
            <w:tcBorders>
              <w:top w:val="nil"/>
              <w:left w:val="nil"/>
              <w:bottom w:val="nil"/>
              <w:right w:val="nil"/>
            </w:tcBorders>
            <w:shd w:val="clear" w:color="auto" w:fill="auto"/>
            <w:noWrap/>
            <w:vAlign w:val="center"/>
            <w:hideMark/>
          </w:tcPr>
          <w:p w14:paraId="1088888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540</w:t>
            </w:r>
          </w:p>
        </w:tc>
        <w:tc>
          <w:tcPr>
            <w:tcW w:w="818" w:type="dxa"/>
            <w:tcBorders>
              <w:top w:val="nil"/>
              <w:left w:val="single" w:sz="4" w:space="0" w:color="000000"/>
              <w:bottom w:val="nil"/>
              <w:right w:val="single" w:sz="4" w:space="0" w:color="000000"/>
            </w:tcBorders>
            <w:shd w:val="clear" w:color="auto" w:fill="auto"/>
            <w:noWrap/>
            <w:vAlign w:val="center"/>
            <w:hideMark/>
          </w:tcPr>
          <w:p w14:paraId="60EB058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4500</w:t>
            </w:r>
          </w:p>
        </w:tc>
      </w:tr>
      <w:tr w:rsidR="0060555A" w:rsidRPr="0060555A" w14:paraId="18AB398C" w14:textId="77777777" w:rsidTr="008F0E63">
        <w:trPr>
          <w:gridAfter w:val="1"/>
          <w:wAfter w:w="16" w:type="dxa"/>
          <w:trHeight w:val="70"/>
        </w:trPr>
        <w:tc>
          <w:tcPr>
            <w:tcW w:w="700" w:type="dxa"/>
            <w:tcBorders>
              <w:top w:val="nil"/>
              <w:left w:val="nil"/>
              <w:bottom w:val="nil"/>
              <w:right w:val="nil"/>
            </w:tcBorders>
            <w:shd w:val="clear" w:color="auto" w:fill="auto"/>
            <w:noWrap/>
            <w:vAlign w:val="center"/>
            <w:hideMark/>
          </w:tcPr>
          <w:p w14:paraId="5873ECE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p>
        </w:tc>
        <w:tc>
          <w:tcPr>
            <w:tcW w:w="6671" w:type="dxa"/>
            <w:tcBorders>
              <w:top w:val="nil"/>
              <w:left w:val="single" w:sz="4" w:space="0" w:color="auto"/>
              <w:bottom w:val="single" w:sz="4" w:space="0" w:color="auto"/>
              <w:right w:val="single" w:sz="4" w:space="0" w:color="auto"/>
            </w:tcBorders>
            <w:shd w:val="clear" w:color="auto" w:fill="auto"/>
            <w:hideMark/>
          </w:tcPr>
          <w:p w14:paraId="7253ADDB"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Другие вопросы в области социальной политики</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0F41B242"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435" w:type="dxa"/>
            <w:tcBorders>
              <w:top w:val="single" w:sz="4" w:space="0" w:color="auto"/>
              <w:left w:val="nil"/>
              <w:bottom w:val="single" w:sz="4" w:space="0" w:color="auto"/>
              <w:right w:val="single" w:sz="4" w:space="0" w:color="auto"/>
            </w:tcBorders>
            <w:shd w:val="clear" w:color="auto" w:fill="auto"/>
            <w:noWrap/>
            <w:vAlign w:val="center"/>
            <w:hideMark/>
          </w:tcPr>
          <w:p w14:paraId="66603FA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1152" w:type="dxa"/>
            <w:tcBorders>
              <w:top w:val="single" w:sz="4" w:space="0" w:color="auto"/>
              <w:left w:val="nil"/>
              <w:bottom w:val="single" w:sz="4" w:space="0" w:color="auto"/>
              <w:right w:val="single" w:sz="4" w:space="0" w:color="auto"/>
            </w:tcBorders>
            <w:shd w:val="clear" w:color="auto" w:fill="auto"/>
            <w:noWrap/>
            <w:vAlign w:val="center"/>
            <w:hideMark/>
          </w:tcPr>
          <w:p w14:paraId="1576D3EB"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0AACA79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single" w:sz="4" w:space="0" w:color="000000"/>
              <w:left w:val="nil"/>
              <w:bottom w:val="nil"/>
              <w:right w:val="single" w:sz="4" w:space="0" w:color="000000"/>
            </w:tcBorders>
            <w:shd w:val="clear" w:color="auto" w:fill="auto"/>
            <w:noWrap/>
            <w:vAlign w:val="center"/>
            <w:hideMark/>
          </w:tcPr>
          <w:p w14:paraId="1CA59E00"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r>
      <w:tr w:rsidR="0060555A" w:rsidRPr="0060555A" w14:paraId="74452E86" w14:textId="77777777" w:rsidTr="008F0E63">
        <w:trPr>
          <w:gridAfter w:val="1"/>
          <w:wAfter w:w="16" w:type="dxa"/>
          <w:trHeight w:val="70"/>
        </w:trPr>
        <w:tc>
          <w:tcPr>
            <w:tcW w:w="700" w:type="dxa"/>
            <w:tcBorders>
              <w:top w:val="nil"/>
              <w:left w:val="nil"/>
              <w:bottom w:val="nil"/>
              <w:right w:val="nil"/>
            </w:tcBorders>
            <w:shd w:val="clear" w:color="auto" w:fill="auto"/>
            <w:noWrap/>
            <w:vAlign w:val="center"/>
            <w:hideMark/>
          </w:tcPr>
          <w:p w14:paraId="7BCB77A3"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p>
        </w:tc>
        <w:tc>
          <w:tcPr>
            <w:tcW w:w="6671" w:type="dxa"/>
            <w:tcBorders>
              <w:top w:val="nil"/>
              <w:left w:val="single" w:sz="4" w:space="0" w:color="auto"/>
              <w:bottom w:val="single" w:sz="4" w:space="0" w:color="auto"/>
              <w:right w:val="single" w:sz="4" w:space="0" w:color="auto"/>
            </w:tcBorders>
            <w:shd w:val="clear" w:color="auto" w:fill="auto"/>
            <w:hideMark/>
          </w:tcPr>
          <w:p w14:paraId="47B9A8DE" w14:textId="77777777" w:rsidR="0060555A" w:rsidRPr="0060555A" w:rsidRDefault="0060555A" w:rsidP="0060555A">
            <w:pPr>
              <w:spacing w:after="0" w:line="240" w:lineRule="auto"/>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Другие вопросы в области социальной политики</w:t>
            </w:r>
          </w:p>
        </w:tc>
        <w:tc>
          <w:tcPr>
            <w:tcW w:w="520" w:type="dxa"/>
            <w:tcBorders>
              <w:top w:val="nil"/>
              <w:left w:val="nil"/>
              <w:bottom w:val="single" w:sz="4" w:space="0" w:color="auto"/>
              <w:right w:val="single" w:sz="4" w:space="0" w:color="auto"/>
            </w:tcBorders>
            <w:shd w:val="clear" w:color="auto" w:fill="auto"/>
            <w:noWrap/>
            <w:vAlign w:val="center"/>
            <w:hideMark/>
          </w:tcPr>
          <w:p w14:paraId="389021D8"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10</w:t>
            </w:r>
          </w:p>
        </w:tc>
        <w:tc>
          <w:tcPr>
            <w:tcW w:w="435" w:type="dxa"/>
            <w:tcBorders>
              <w:top w:val="nil"/>
              <w:left w:val="nil"/>
              <w:bottom w:val="single" w:sz="4" w:space="0" w:color="auto"/>
              <w:right w:val="single" w:sz="4" w:space="0" w:color="auto"/>
            </w:tcBorders>
            <w:shd w:val="clear" w:color="auto" w:fill="auto"/>
            <w:noWrap/>
            <w:vAlign w:val="center"/>
            <w:hideMark/>
          </w:tcPr>
          <w:p w14:paraId="0C6F231B"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06</w:t>
            </w:r>
          </w:p>
        </w:tc>
        <w:tc>
          <w:tcPr>
            <w:tcW w:w="1152" w:type="dxa"/>
            <w:tcBorders>
              <w:top w:val="nil"/>
              <w:left w:val="nil"/>
              <w:bottom w:val="single" w:sz="4" w:space="0" w:color="auto"/>
              <w:right w:val="single" w:sz="4" w:space="0" w:color="auto"/>
            </w:tcBorders>
            <w:shd w:val="clear" w:color="auto" w:fill="auto"/>
            <w:noWrap/>
            <w:vAlign w:val="center"/>
            <w:hideMark/>
          </w:tcPr>
          <w:p w14:paraId="1EA268C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579B377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single" w:sz="4" w:space="0" w:color="000000"/>
              <w:left w:val="nil"/>
              <w:bottom w:val="nil"/>
              <w:right w:val="single" w:sz="4" w:space="0" w:color="000000"/>
            </w:tcBorders>
            <w:shd w:val="clear" w:color="auto" w:fill="auto"/>
            <w:noWrap/>
            <w:vAlign w:val="center"/>
            <w:hideMark/>
          </w:tcPr>
          <w:p w14:paraId="78ABDCDE"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20</w:t>
            </w:r>
          </w:p>
        </w:tc>
      </w:tr>
      <w:tr w:rsidR="0060555A" w:rsidRPr="0060555A" w14:paraId="58655A19" w14:textId="77777777" w:rsidTr="008F0E63">
        <w:trPr>
          <w:gridAfter w:val="1"/>
          <w:wAfter w:w="16" w:type="dxa"/>
          <w:trHeight w:val="70"/>
        </w:trPr>
        <w:tc>
          <w:tcPr>
            <w:tcW w:w="700" w:type="dxa"/>
            <w:tcBorders>
              <w:top w:val="nil"/>
              <w:left w:val="nil"/>
              <w:bottom w:val="nil"/>
              <w:right w:val="nil"/>
            </w:tcBorders>
            <w:shd w:val="clear" w:color="auto" w:fill="auto"/>
            <w:noWrap/>
            <w:vAlign w:val="center"/>
            <w:hideMark/>
          </w:tcPr>
          <w:p w14:paraId="1D16D0E1"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p>
        </w:tc>
        <w:tc>
          <w:tcPr>
            <w:tcW w:w="6671" w:type="dxa"/>
            <w:tcBorders>
              <w:top w:val="nil"/>
              <w:left w:val="single" w:sz="4" w:space="0" w:color="auto"/>
              <w:bottom w:val="single" w:sz="4" w:space="0" w:color="auto"/>
              <w:right w:val="single" w:sz="4" w:space="0" w:color="auto"/>
            </w:tcBorders>
            <w:shd w:val="clear" w:color="auto" w:fill="auto"/>
            <w:hideMark/>
          </w:tcPr>
          <w:p w14:paraId="0F580781"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20" w:type="dxa"/>
            <w:tcBorders>
              <w:top w:val="nil"/>
              <w:left w:val="nil"/>
              <w:bottom w:val="single" w:sz="4" w:space="0" w:color="auto"/>
              <w:right w:val="single" w:sz="4" w:space="0" w:color="auto"/>
            </w:tcBorders>
            <w:shd w:val="clear" w:color="auto" w:fill="auto"/>
            <w:noWrap/>
            <w:vAlign w:val="center"/>
            <w:hideMark/>
          </w:tcPr>
          <w:p w14:paraId="3F24A971"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10</w:t>
            </w:r>
          </w:p>
        </w:tc>
        <w:tc>
          <w:tcPr>
            <w:tcW w:w="435" w:type="dxa"/>
            <w:tcBorders>
              <w:top w:val="nil"/>
              <w:left w:val="nil"/>
              <w:bottom w:val="single" w:sz="4" w:space="0" w:color="auto"/>
              <w:right w:val="single" w:sz="4" w:space="0" w:color="auto"/>
            </w:tcBorders>
            <w:shd w:val="clear" w:color="auto" w:fill="auto"/>
            <w:noWrap/>
            <w:vAlign w:val="center"/>
            <w:hideMark/>
          </w:tcPr>
          <w:p w14:paraId="7C853C1F"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06</w:t>
            </w:r>
          </w:p>
        </w:tc>
        <w:tc>
          <w:tcPr>
            <w:tcW w:w="1152" w:type="dxa"/>
            <w:tcBorders>
              <w:top w:val="nil"/>
              <w:left w:val="nil"/>
              <w:bottom w:val="single" w:sz="4" w:space="0" w:color="auto"/>
              <w:right w:val="single" w:sz="4" w:space="0" w:color="auto"/>
            </w:tcBorders>
            <w:shd w:val="clear" w:color="auto" w:fill="auto"/>
            <w:noWrap/>
            <w:vAlign w:val="center"/>
            <w:hideMark/>
          </w:tcPr>
          <w:p w14:paraId="1E607CE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76A5801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single" w:sz="4" w:space="0" w:color="000000"/>
              <w:left w:val="nil"/>
              <w:bottom w:val="nil"/>
              <w:right w:val="single" w:sz="4" w:space="0" w:color="000000"/>
            </w:tcBorders>
            <w:shd w:val="clear" w:color="auto" w:fill="auto"/>
            <w:noWrap/>
            <w:vAlign w:val="center"/>
            <w:hideMark/>
          </w:tcPr>
          <w:p w14:paraId="4630C79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20</w:t>
            </w:r>
          </w:p>
        </w:tc>
      </w:tr>
      <w:tr w:rsidR="0060555A" w:rsidRPr="0060555A" w14:paraId="04A343B1" w14:textId="77777777" w:rsidTr="008F0E63">
        <w:trPr>
          <w:gridAfter w:val="1"/>
          <w:wAfter w:w="16" w:type="dxa"/>
          <w:trHeight w:val="70"/>
        </w:trPr>
        <w:tc>
          <w:tcPr>
            <w:tcW w:w="700" w:type="dxa"/>
            <w:tcBorders>
              <w:top w:val="nil"/>
              <w:left w:val="nil"/>
              <w:bottom w:val="nil"/>
              <w:right w:val="nil"/>
            </w:tcBorders>
            <w:shd w:val="clear" w:color="auto" w:fill="auto"/>
            <w:noWrap/>
            <w:vAlign w:val="center"/>
            <w:hideMark/>
          </w:tcPr>
          <w:p w14:paraId="433E490C"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p>
        </w:tc>
        <w:tc>
          <w:tcPr>
            <w:tcW w:w="6671" w:type="dxa"/>
            <w:tcBorders>
              <w:top w:val="nil"/>
              <w:left w:val="single" w:sz="4" w:space="0" w:color="auto"/>
              <w:bottom w:val="single" w:sz="4" w:space="0" w:color="auto"/>
              <w:right w:val="single" w:sz="4" w:space="0" w:color="auto"/>
            </w:tcBorders>
            <w:shd w:val="clear" w:color="auto" w:fill="auto"/>
            <w:hideMark/>
          </w:tcPr>
          <w:p w14:paraId="478534A4"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Резервный фонды местной администрации</w:t>
            </w:r>
          </w:p>
        </w:tc>
        <w:tc>
          <w:tcPr>
            <w:tcW w:w="520" w:type="dxa"/>
            <w:tcBorders>
              <w:top w:val="nil"/>
              <w:left w:val="nil"/>
              <w:bottom w:val="single" w:sz="4" w:space="0" w:color="auto"/>
              <w:right w:val="single" w:sz="4" w:space="0" w:color="auto"/>
            </w:tcBorders>
            <w:shd w:val="clear" w:color="auto" w:fill="auto"/>
            <w:noWrap/>
            <w:vAlign w:val="center"/>
            <w:hideMark/>
          </w:tcPr>
          <w:p w14:paraId="5C4144E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10</w:t>
            </w:r>
          </w:p>
        </w:tc>
        <w:tc>
          <w:tcPr>
            <w:tcW w:w="435" w:type="dxa"/>
            <w:tcBorders>
              <w:top w:val="nil"/>
              <w:left w:val="nil"/>
              <w:bottom w:val="single" w:sz="4" w:space="0" w:color="auto"/>
              <w:right w:val="single" w:sz="4" w:space="0" w:color="auto"/>
            </w:tcBorders>
            <w:shd w:val="clear" w:color="auto" w:fill="auto"/>
            <w:noWrap/>
            <w:vAlign w:val="center"/>
            <w:hideMark/>
          </w:tcPr>
          <w:p w14:paraId="4EFD3D2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06</w:t>
            </w:r>
          </w:p>
        </w:tc>
        <w:tc>
          <w:tcPr>
            <w:tcW w:w="1152" w:type="dxa"/>
            <w:tcBorders>
              <w:top w:val="nil"/>
              <w:left w:val="nil"/>
              <w:bottom w:val="single" w:sz="4" w:space="0" w:color="auto"/>
              <w:right w:val="single" w:sz="4" w:space="0" w:color="auto"/>
            </w:tcBorders>
            <w:shd w:val="clear" w:color="auto" w:fill="auto"/>
            <w:noWrap/>
            <w:vAlign w:val="center"/>
            <w:hideMark/>
          </w:tcPr>
          <w:p w14:paraId="641F652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center"/>
            <w:hideMark/>
          </w:tcPr>
          <w:p w14:paraId="237818D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single" w:sz="4" w:space="0" w:color="000000"/>
              <w:left w:val="nil"/>
              <w:bottom w:val="nil"/>
              <w:right w:val="single" w:sz="4" w:space="0" w:color="000000"/>
            </w:tcBorders>
            <w:shd w:val="clear" w:color="auto" w:fill="auto"/>
            <w:noWrap/>
            <w:vAlign w:val="center"/>
            <w:hideMark/>
          </w:tcPr>
          <w:p w14:paraId="515D556E"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20</w:t>
            </w:r>
          </w:p>
        </w:tc>
      </w:tr>
      <w:tr w:rsidR="0060555A" w:rsidRPr="0060555A" w14:paraId="52A394DD" w14:textId="77777777" w:rsidTr="008F0E63">
        <w:trPr>
          <w:gridAfter w:val="1"/>
          <w:wAfter w:w="16" w:type="dxa"/>
          <w:trHeight w:val="70"/>
        </w:trPr>
        <w:tc>
          <w:tcPr>
            <w:tcW w:w="700" w:type="dxa"/>
            <w:tcBorders>
              <w:top w:val="nil"/>
              <w:left w:val="nil"/>
              <w:bottom w:val="nil"/>
              <w:right w:val="nil"/>
            </w:tcBorders>
            <w:shd w:val="clear" w:color="auto" w:fill="auto"/>
            <w:noWrap/>
            <w:vAlign w:val="center"/>
            <w:hideMark/>
          </w:tcPr>
          <w:p w14:paraId="066891E7"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p>
        </w:tc>
        <w:tc>
          <w:tcPr>
            <w:tcW w:w="6671" w:type="dxa"/>
            <w:tcBorders>
              <w:top w:val="nil"/>
              <w:left w:val="single" w:sz="4" w:space="0" w:color="auto"/>
              <w:bottom w:val="single" w:sz="4" w:space="0" w:color="auto"/>
              <w:right w:val="single" w:sz="4" w:space="0" w:color="auto"/>
            </w:tcBorders>
            <w:shd w:val="clear" w:color="auto" w:fill="auto"/>
            <w:hideMark/>
          </w:tcPr>
          <w:p w14:paraId="74B21206"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Иные выплаты населению</w:t>
            </w:r>
          </w:p>
        </w:tc>
        <w:tc>
          <w:tcPr>
            <w:tcW w:w="520" w:type="dxa"/>
            <w:tcBorders>
              <w:top w:val="nil"/>
              <w:left w:val="nil"/>
              <w:bottom w:val="single" w:sz="4" w:space="0" w:color="auto"/>
              <w:right w:val="single" w:sz="4" w:space="0" w:color="auto"/>
            </w:tcBorders>
            <w:shd w:val="clear" w:color="auto" w:fill="auto"/>
            <w:noWrap/>
            <w:vAlign w:val="center"/>
            <w:hideMark/>
          </w:tcPr>
          <w:p w14:paraId="6E6A587A"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10 </w:t>
            </w:r>
          </w:p>
        </w:tc>
        <w:tc>
          <w:tcPr>
            <w:tcW w:w="435" w:type="dxa"/>
            <w:tcBorders>
              <w:top w:val="nil"/>
              <w:left w:val="nil"/>
              <w:bottom w:val="single" w:sz="4" w:space="0" w:color="auto"/>
              <w:right w:val="single" w:sz="4" w:space="0" w:color="auto"/>
            </w:tcBorders>
            <w:shd w:val="clear" w:color="auto" w:fill="auto"/>
            <w:noWrap/>
            <w:vAlign w:val="center"/>
            <w:hideMark/>
          </w:tcPr>
          <w:p w14:paraId="00D13A88"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xml:space="preserve">06 </w:t>
            </w:r>
          </w:p>
        </w:tc>
        <w:tc>
          <w:tcPr>
            <w:tcW w:w="1152" w:type="dxa"/>
            <w:tcBorders>
              <w:top w:val="nil"/>
              <w:left w:val="nil"/>
              <w:bottom w:val="single" w:sz="4" w:space="0" w:color="auto"/>
              <w:right w:val="single" w:sz="4" w:space="0" w:color="auto"/>
            </w:tcBorders>
            <w:shd w:val="clear" w:color="auto" w:fill="auto"/>
            <w:noWrap/>
            <w:vAlign w:val="center"/>
            <w:hideMark/>
          </w:tcPr>
          <w:p w14:paraId="75BF30C5"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center"/>
            <w:hideMark/>
          </w:tcPr>
          <w:p w14:paraId="42BEECB4"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360</w:t>
            </w:r>
          </w:p>
        </w:tc>
        <w:tc>
          <w:tcPr>
            <w:tcW w:w="818" w:type="dxa"/>
            <w:tcBorders>
              <w:top w:val="single" w:sz="4" w:space="0" w:color="000000"/>
              <w:left w:val="nil"/>
              <w:bottom w:val="nil"/>
              <w:right w:val="single" w:sz="4" w:space="0" w:color="000000"/>
            </w:tcBorders>
            <w:shd w:val="clear" w:color="auto" w:fill="auto"/>
            <w:noWrap/>
            <w:vAlign w:val="center"/>
            <w:hideMark/>
          </w:tcPr>
          <w:p w14:paraId="318B936D" w14:textId="77777777" w:rsidR="0060555A" w:rsidRPr="0060555A" w:rsidRDefault="0060555A" w:rsidP="0060555A">
            <w:pPr>
              <w:spacing w:after="0" w:line="240" w:lineRule="auto"/>
              <w:jc w:val="center"/>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20</w:t>
            </w:r>
          </w:p>
        </w:tc>
      </w:tr>
      <w:tr w:rsidR="0060555A" w:rsidRPr="0060555A" w14:paraId="4B2C072F" w14:textId="77777777" w:rsidTr="008F0E63">
        <w:trPr>
          <w:gridAfter w:val="1"/>
          <w:wAfter w:w="16" w:type="dxa"/>
          <w:trHeight w:val="70"/>
        </w:trPr>
        <w:tc>
          <w:tcPr>
            <w:tcW w:w="700" w:type="dxa"/>
            <w:tcBorders>
              <w:top w:val="nil"/>
              <w:left w:val="single" w:sz="4" w:space="0" w:color="000000"/>
              <w:bottom w:val="single" w:sz="4" w:space="0" w:color="000000"/>
              <w:right w:val="single" w:sz="4" w:space="0" w:color="000000"/>
            </w:tcBorders>
            <w:shd w:val="clear" w:color="auto" w:fill="auto"/>
            <w:noWrap/>
            <w:vAlign w:val="center"/>
            <w:hideMark/>
          </w:tcPr>
          <w:p w14:paraId="6892BB13"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6671" w:type="dxa"/>
            <w:tcBorders>
              <w:top w:val="nil"/>
              <w:left w:val="nil"/>
              <w:bottom w:val="single" w:sz="4" w:space="0" w:color="000000"/>
              <w:right w:val="single" w:sz="4" w:space="0" w:color="000000"/>
            </w:tcBorders>
            <w:shd w:val="clear" w:color="auto" w:fill="auto"/>
            <w:noWrap/>
            <w:vAlign w:val="bottom"/>
            <w:hideMark/>
          </w:tcPr>
          <w:p w14:paraId="601FAB1B" w14:textId="77777777" w:rsidR="0060555A" w:rsidRPr="0060555A" w:rsidRDefault="0060555A" w:rsidP="0060555A">
            <w:pPr>
              <w:spacing w:after="0" w:line="240" w:lineRule="auto"/>
              <w:jc w:val="right"/>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Всего расходов</w:t>
            </w:r>
          </w:p>
        </w:tc>
        <w:tc>
          <w:tcPr>
            <w:tcW w:w="520" w:type="dxa"/>
            <w:tcBorders>
              <w:top w:val="nil"/>
              <w:left w:val="nil"/>
              <w:bottom w:val="single" w:sz="4" w:space="0" w:color="000000"/>
              <w:right w:val="single" w:sz="4" w:space="0" w:color="000000"/>
            </w:tcBorders>
            <w:shd w:val="clear" w:color="auto" w:fill="auto"/>
            <w:noWrap/>
            <w:vAlign w:val="bottom"/>
            <w:hideMark/>
          </w:tcPr>
          <w:p w14:paraId="39F41788"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435" w:type="dxa"/>
            <w:tcBorders>
              <w:top w:val="nil"/>
              <w:left w:val="nil"/>
              <w:bottom w:val="single" w:sz="4" w:space="0" w:color="000000"/>
              <w:right w:val="single" w:sz="4" w:space="0" w:color="000000"/>
            </w:tcBorders>
            <w:shd w:val="clear" w:color="auto" w:fill="auto"/>
            <w:noWrap/>
            <w:vAlign w:val="bottom"/>
            <w:hideMark/>
          </w:tcPr>
          <w:p w14:paraId="64378562"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1152" w:type="dxa"/>
            <w:tcBorders>
              <w:top w:val="nil"/>
              <w:left w:val="nil"/>
              <w:bottom w:val="single" w:sz="4" w:space="0" w:color="000000"/>
              <w:right w:val="single" w:sz="4" w:space="0" w:color="000000"/>
            </w:tcBorders>
            <w:shd w:val="clear" w:color="auto" w:fill="auto"/>
            <w:noWrap/>
            <w:vAlign w:val="bottom"/>
            <w:hideMark/>
          </w:tcPr>
          <w:p w14:paraId="4104FDA8"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single" w:sz="4" w:space="0" w:color="000000"/>
            </w:tcBorders>
            <w:shd w:val="clear" w:color="auto" w:fill="auto"/>
            <w:noWrap/>
            <w:vAlign w:val="bottom"/>
            <w:hideMark/>
          </w:tcPr>
          <w:p w14:paraId="7783F5F0" w14:textId="77777777" w:rsidR="0060555A" w:rsidRPr="0060555A" w:rsidRDefault="0060555A" w:rsidP="0060555A">
            <w:pPr>
              <w:spacing w:after="0" w:line="240" w:lineRule="auto"/>
              <w:rPr>
                <w:rFonts w:ascii="Times New Roman" w:eastAsia="Times New Roman" w:hAnsi="Times New Roman" w:cs="Times New Roman"/>
                <w:sz w:val="16"/>
                <w:szCs w:val="16"/>
                <w:lang w:eastAsia="ru-RU"/>
              </w:rPr>
            </w:pPr>
            <w:r w:rsidRPr="0060555A">
              <w:rPr>
                <w:rFonts w:ascii="Times New Roman" w:eastAsia="Times New Roman" w:hAnsi="Times New Roman" w:cs="Times New Roman"/>
                <w:sz w:val="16"/>
                <w:szCs w:val="16"/>
                <w:lang w:eastAsia="ru-RU"/>
              </w:rPr>
              <w:t> </w:t>
            </w:r>
          </w:p>
        </w:tc>
        <w:tc>
          <w:tcPr>
            <w:tcW w:w="818" w:type="dxa"/>
            <w:tcBorders>
              <w:top w:val="single" w:sz="4" w:space="0" w:color="000000"/>
              <w:left w:val="nil"/>
              <w:bottom w:val="single" w:sz="4" w:space="0" w:color="000000"/>
              <w:right w:val="single" w:sz="4" w:space="0" w:color="000000"/>
            </w:tcBorders>
            <w:shd w:val="clear" w:color="auto" w:fill="auto"/>
            <w:noWrap/>
            <w:vAlign w:val="bottom"/>
            <w:hideMark/>
          </w:tcPr>
          <w:p w14:paraId="1C7EE536" w14:textId="77777777" w:rsidR="0060555A" w:rsidRPr="0060555A" w:rsidRDefault="0060555A" w:rsidP="0060555A">
            <w:pPr>
              <w:spacing w:after="0" w:line="240" w:lineRule="auto"/>
              <w:jc w:val="center"/>
              <w:rPr>
                <w:rFonts w:ascii="Times New Roman" w:eastAsia="Times New Roman" w:hAnsi="Times New Roman" w:cs="Times New Roman"/>
                <w:b/>
                <w:bCs/>
                <w:sz w:val="16"/>
                <w:szCs w:val="16"/>
                <w:lang w:eastAsia="ru-RU"/>
              </w:rPr>
            </w:pPr>
            <w:r w:rsidRPr="0060555A">
              <w:rPr>
                <w:rFonts w:ascii="Times New Roman" w:eastAsia="Times New Roman" w:hAnsi="Times New Roman" w:cs="Times New Roman"/>
                <w:b/>
                <w:bCs/>
                <w:sz w:val="16"/>
                <w:szCs w:val="16"/>
                <w:lang w:eastAsia="ru-RU"/>
              </w:rPr>
              <w:t>106625</w:t>
            </w:r>
          </w:p>
        </w:tc>
      </w:tr>
    </w:tbl>
    <w:p w14:paraId="32EE7ED6" w14:textId="73FA3577" w:rsidR="0060555A" w:rsidRPr="00823CD5" w:rsidRDefault="0060555A" w:rsidP="0060555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p>
    <w:p w14:paraId="0284A226" w14:textId="77777777" w:rsidR="0060555A" w:rsidRPr="00823CD5" w:rsidRDefault="0060555A" w:rsidP="0060555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354D4D71" w14:textId="77777777" w:rsidR="0060555A" w:rsidRPr="00823CD5" w:rsidRDefault="0060555A" w:rsidP="0060555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71A0C663" w14:textId="77777777" w:rsidR="0060555A" w:rsidRDefault="0060555A" w:rsidP="0060555A">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20</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05</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47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10</w:t>
      </w:r>
    </w:p>
    <w:p w14:paraId="4EA541C8" w14:textId="34D969A7" w:rsidR="00985B2B" w:rsidRDefault="00985B2B" w:rsidP="0055308F">
      <w:pPr>
        <w:spacing w:after="0" w:line="240" w:lineRule="auto"/>
        <w:jc w:val="center"/>
        <w:rPr>
          <w:rFonts w:ascii="Times New Roman" w:eastAsia="Times New Roman" w:hAnsi="Times New Roman" w:cs="Times New Roman"/>
          <w:b/>
          <w:bCs/>
          <w:sz w:val="8"/>
          <w:szCs w:val="8"/>
          <w:lang w:eastAsia="ru-RU"/>
        </w:rPr>
      </w:pPr>
    </w:p>
    <w:tbl>
      <w:tblPr>
        <w:tblW w:w="10861" w:type="dxa"/>
        <w:tblLook w:val="04A0" w:firstRow="1" w:lastRow="0" w:firstColumn="1" w:lastColumn="0" w:noHBand="0" w:noVBand="1"/>
      </w:tblPr>
      <w:tblGrid>
        <w:gridCol w:w="8222"/>
        <w:gridCol w:w="1189"/>
        <w:gridCol w:w="456"/>
        <w:gridCol w:w="994"/>
      </w:tblGrid>
      <w:tr w:rsidR="002B5836" w:rsidRPr="002B5836" w14:paraId="09E4B0C8" w14:textId="77777777" w:rsidTr="00460D49">
        <w:trPr>
          <w:trHeight w:val="80"/>
        </w:trPr>
        <w:tc>
          <w:tcPr>
            <w:tcW w:w="10861" w:type="dxa"/>
            <w:gridSpan w:val="4"/>
            <w:tcBorders>
              <w:top w:val="nil"/>
              <w:left w:val="nil"/>
              <w:bottom w:val="single" w:sz="4" w:space="0" w:color="000000"/>
              <w:right w:val="nil"/>
            </w:tcBorders>
            <w:shd w:val="clear" w:color="auto" w:fill="auto"/>
            <w:vAlign w:val="center"/>
            <w:hideMark/>
          </w:tcPr>
          <w:p w14:paraId="3F570EEF"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2021 год</w:t>
            </w:r>
          </w:p>
        </w:tc>
      </w:tr>
      <w:tr w:rsidR="002B5836" w:rsidRPr="002B5836" w14:paraId="2C7BC239" w14:textId="77777777" w:rsidTr="00FE5D98">
        <w:trPr>
          <w:trHeight w:val="92"/>
        </w:trPr>
        <w:tc>
          <w:tcPr>
            <w:tcW w:w="8222" w:type="dxa"/>
            <w:tcBorders>
              <w:top w:val="nil"/>
              <w:left w:val="single" w:sz="4" w:space="0" w:color="000000"/>
              <w:bottom w:val="nil"/>
              <w:right w:val="single" w:sz="4" w:space="0" w:color="000000"/>
            </w:tcBorders>
            <w:shd w:val="clear" w:color="auto" w:fill="auto"/>
            <w:vAlign w:val="center"/>
            <w:hideMark/>
          </w:tcPr>
          <w:p w14:paraId="255EA6D9"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1189" w:type="dxa"/>
            <w:tcBorders>
              <w:top w:val="nil"/>
              <w:left w:val="nil"/>
              <w:bottom w:val="nil"/>
              <w:right w:val="single" w:sz="4" w:space="0" w:color="000000"/>
            </w:tcBorders>
            <w:shd w:val="clear" w:color="auto" w:fill="auto"/>
            <w:vAlign w:val="center"/>
            <w:hideMark/>
          </w:tcPr>
          <w:p w14:paraId="3B33A388"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ЦСР</w:t>
            </w:r>
          </w:p>
        </w:tc>
        <w:tc>
          <w:tcPr>
            <w:tcW w:w="456" w:type="dxa"/>
            <w:tcBorders>
              <w:top w:val="nil"/>
              <w:left w:val="nil"/>
              <w:bottom w:val="nil"/>
              <w:right w:val="nil"/>
            </w:tcBorders>
            <w:shd w:val="clear" w:color="auto" w:fill="auto"/>
            <w:vAlign w:val="center"/>
            <w:hideMark/>
          </w:tcPr>
          <w:p w14:paraId="471563EF"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ВР</w:t>
            </w:r>
          </w:p>
        </w:tc>
        <w:tc>
          <w:tcPr>
            <w:tcW w:w="992" w:type="dxa"/>
            <w:tcBorders>
              <w:top w:val="nil"/>
              <w:left w:val="single" w:sz="4" w:space="0" w:color="000000"/>
              <w:bottom w:val="single" w:sz="4" w:space="0" w:color="000000"/>
              <w:right w:val="single" w:sz="4" w:space="0" w:color="000000"/>
            </w:tcBorders>
            <w:shd w:val="clear" w:color="auto" w:fill="auto"/>
            <w:vAlign w:val="center"/>
            <w:hideMark/>
          </w:tcPr>
          <w:p w14:paraId="1AA7A543"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План, тыс. руб.</w:t>
            </w:r>
          </w:p>
        </w:tc>
      </w:tr>
      <w:tr w:rsidR="002B5836" w:rsidRPr="002B5836" w14:paraId="02C1F944" w14:textId="77777777" w:rsidTr="00FE5D98">
        <w:trPr>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22D6D81B" w14:textId="77777777" w:rsidR="002B5836" w:rsidRPr="00460D49" w:rsidRDefault="002B5836" w:rsidP="002B5836">
            <w:pPr>
              <w:spacing w:after="0" w:line="240" w:lineRule="auto"/>
              <w:jc w:val="both"/>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460D49">
              <w:rPr>
                <w:rFonts w:ascii="Times New Roman" w:eastAsia="Times New Roman" w:hAnsi="Times New Roman" w:cs="Times New Roman"/>
                <w:b/>
                <w:bCs/>
                <w:sz w:val="16"/>
                <w:szCs w:val="16"/>
                <w:lang w:eastAsia="ru-RU"/>
              </w:rPr>
              <w:t>гг</w:t>
            </w:r>
            <w:proofErr w:type="spellEnd"/>
            <w:r w:rsidRPr="00460D49">
              <w:rPr>
                <w:rFonts w:ascii="Times New Roman" w:eastAsia="Times New Roman" w:hAnsi="Times New Roman" w:cs="Times New Roman"/>
                <w:b/>
                <w:bCs/>
                <w:sz w:val="16"/>
                <w:szCs w:val="16"/>
                <w:lang w:eastAsia="ru-RU"/>
              </w:rPr>
              <w:t>"</w:t>
            </w:r>
          </w:p>
        </w:tc>
        <w:tc>
          <w:tcPr>
            <w:tcW w:w="1189" w:type="dxa"/>
            <w:tcBorders>
              <w:top w:val="single" w:sz="4" w:space="0" w:color="000000"/>
              <w:left w:val="nil"/>
              <w:bottom w:val="single" w:sz="4" w:space="0" w:color="000000"/>
              <w:right w:val="single" w:sz="4" w:space="0" w:color="000000"/>
            </w:tcBorders>
            <w:shd w:val="clear" w:color="auto" w:fill="auto"/>
            <w:noWrap/>
            <w:vAlign w:val="center"/>
            <w:hideMark/>
          </w:tcPr>
          <w:p w14:paraId="272D3DA8"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360 00 00000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0DA31234"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43FE02E6"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36</w:t>
            </w:r>
          </w:p>
        </w:tc>
      </w:tr>
      <w:tr w:rsidR="002B5836" w:rsidRPr="002B5836" w14:paraId="1CCD4A88" w14:textId="77777777" w:rsidTr="00FE5D98">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668452A8"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7D63F6A2"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7EF9A281"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49DC203B"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36</w:t>
            </w:r>
          </w:p>
        </w:tc>
      </w:tr>
      <w:tr w:rsidR="002B5836" w:rsidRPr="002B5836" w14:paraId="5EC0153A" w14:textId="77777777" w:rsidTr="00FE5D98">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0AB107BF"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4482D0A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698C4FB7"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46DB1BA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36</w:t>
            </w:r>
          </w:p>
        </w:tc>
      </w:tr>
      <w:tr w:rsidR="002B5836" w:rsidRPr="002B5836" w14:paraId="1481C7FF" w14:textId="77777777" w:rsidTr="00FE5D98">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09FB4A2F" w14:textId="77777777" w:rsidR="002B5836" w:rsidRPr="00460D49" w:rsidRDefault="002B5836" w:rsidP="002B5836">
            <w:pPr>
              <w:spacing w:after="0" w:line="240" w:lineRule="auto"/>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89" w:type="dxa"/>
            <w:tcBorders>
              <w:top w:val="nil"/>
              <w:left w:val="nil"/>
              <w:bottom w:val="single" w:sz="4" w:space="0" w:color="000000"/>
              <w:right w:val="single" w:sz="4" w:space="0" w:color="000000"/>
            </w:tcBorders>
            <w:shd w:val="clear" w:color="auto" w:fill="auto"/>
            <w:noWrap/>
            <w:vAlign w:val="center"/>
            <w:hideMark/>
          </w:tcPr>
          <w:p w14:paraId="0859A713"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000000"/>
              <w:right w:val="nil"/>
            </w:tcBorders>
            <w:shd w:val="clear" w:color="auto" w:fill="auto"/>
            <w:noWrap/>
            <w:vAlign w:val="center"/>
            <w:hideMark/>
          </w:tcPr>
          <w:p w14:paraId="726B27A4"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13DCB112"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400</w:t>
            </w:r>
          </w:p>
        </w:tc>
      </w:tr>
      <w:tr w:rsidR="002B5836" w:rsidRPr="002B5836" w14:paraId="7976CD82" w14:textId="77777777" w:rsidTr="00FE5D98">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51E24DEA"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89" w:type="dxa"/>
            <w:tcBorders>
              <w:top w:val="nil"/>
              <w:left w:val="nil"/>
              <w:bottom w:val="single" w:sz="4" w:space="0" w:color="000000"/>
              <w:right w:val="single" w:sz="4" w:space="0" w:color="000000"/>
            </w:tcBorders>
            <w:shd w:val="clear" w:color="auto" w:fill="auto"/>
            <w:noWrap/>
            <w:vAlign w:val="center"/>
            <w:hideMark/>
          </w:tcPr>
          <w:p w14:paraId="71D3E066"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6854937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0FA9A049"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400</w:t>
            </w:r>
          </w:p>
        </w:tc>
      </w:tr>
      <w:tr w:rsidR="002B5836" w:rsidRPr="002B5836" w14:paraId="6C982D66" w14:textId="77777777" w:rsidTr="00FE5D98">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5DB6EEE2"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89" w:type="dxa"/>
            <w:tcBorders>
              <w:top w:val="nil"/>
              <w:left w:val="nil"/>
              <w:bottom w:val="single" w:sz="4" w:space="0" w:color="000000"/>
              <w:right w:val="single" w:sz="4" w:space="0" w:color="000000"/>
            </w:tcBorders>
            <w:shd w:val="clear" w:color="auto" w:fill="auto"/>
            <w:noWrap/>
            <w:vAlign w:val="center"/>
            <w:hideMark/>
          </w:tcPr>
          <w:p w14:paraId="4DF73B47"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20A9F134"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810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32972CA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400</w:t>
            </w:r>
          </w:p>
        </w:tc>
      </w:tr>
      <w:tr w:rsidR="002B5836" w:rsidRPr="002B5836" w14:paraId="20EF1936" w14:textId="77777777" w:rsidTr="00FE5D98">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5128723" w14:textId="77777777" w:rsidR="002B5836" w:rsidRPr="00460D49" w:rsidRDefault="002B5836" w:rsidP="002B5836">
            <w:pPr>
              <w:spacing w:after="0" w:line="240" w:lineRule="auto"/>
              <w:jc w:val="both"/>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460D49">
              <w:rPr>
                <w:rFonts w:ascii="Times New Roman" w:eastAsia="Times New Roman" w:hAnsi="Times New Roman" w:cs="Times New Roman"/>
                <w:b/>
                <w:bCs/>
                <w:sz w:val="16"/>
                <w:szCs w:val="16"/>
                <w:lang w:eastAsia="ru-RU"/>
              </w:rPr>
              <w:t>гг</w:t>
            </w:r>
            <w:proofErr w:type="spellEnd"/>
            <w:r w:rsidRPr="00460D49">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52D6FE8A"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1CEFD026"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3710F761"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3626</w:t>
            </w:r>
          </w:p>
        </w:tc>
      </w:tr>
      <w:tr w:rsidR="002B5836" w:rsidRPr="002B5836" w14:paraId="1872809B" w14:textId="77777777" w:rsidTr="00FE5D98">
        <w:trPr>
          <w:trHeight w:val="103"/>
        </w:trPr>
        <w:tc>
          <w:tcPr>
            <w:tcW w:w="8222" w:type="dxa"/>
            <w:tcBorders>
              <w:top w:val="nil"/>
              <w:left w:val="single" w:sz="4" w:space="0" w:color="000000"/>
              <w:bottom w:val="nil"/>
              <w:right w:val="single" w:sz="4" w:space="0" w:color="000000"/>
            </w:tcBorders>
            <w:shd w:val="clear" w:color="auto" w:fill="auto"/>
            <w:hideMark/>
          </w:tcPr>
          <w:p w14:paraId="0FA6DF59"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0FD30BB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2E7414D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364F3A0B"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2539</w:t>
            </w:r>
          </w:p>
        </w:tc>
      </w:tr>
      <w:tr w:rsidR="002B5836" w:rsidRPr="002B5836" w14:paraId="7A606D87" w14:textId="77777777" w:rsidTr="00FE5D98">
        <w:trPr>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7BBC6E28"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9" w:type="dxa"/>
            <w:tcBorders>
              <w:top w:val="nil"/>
              <w:left w:val="nil"/>
              <w:bottom w:val="single" w:sz="4" w:space="0" w:color="000000"/>
              <w:right w:val="single" w:sz="4" w:space="0" w:color="000000"/>
            </w:tcBorders>
            <w:shd w:val="clear" w:color="auto" w:fill="auto"/>
            <w:noWrap/>
            <w:vAlign w:val="center"/>
            <w:hideMark/>
          </w:tcPr>
          <w:p w14:paraId="06DAE90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172B3639"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6FCBD96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2539</w:t>
            </w:r>
          </w:p>
        </w:tc>
      </w:tr>
      <w:tr w:rsidR="002B5836" w:rsidRPr="002B5836" w14:paraId="51FA1AB1" w14:textId="77777777" w:rsidTr="00FE5D98">
        <w:trPr>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6056D2E5"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Субсидия, в целях частичного возмещения </w:t>
            </w:r>
            <w:proofErr w:type="gramStart"/>
            <w:r w:rsidRPr="00460D49">
              <w:rPr>
                <w:rFonts w:ascii="Times New Roman" w:eastAsia="Times New Roman" w:hAnsi="Times New Roman" w:cs="Times New Roman"/>
                <w:sz w:val="16"/>
                <w:szCs w:val="16"/>
                <w:lang w:eastAsia="ru-RU"/>
              </w:rPr>
              <w:t>затрат  в</w:t>
            </w:r>
            <w:proofErr w:type="gramEnd"/>
            <w:r w:rsidRPr="00460D49">
              <w:rPr>
                <w:rFonts w:ascii="Times New Roman" w:eastAsia="Times New Roman" w:hAnsi="Times New Roman" w:cs="Times New Roman"/>
                <w:sz w:val="16"/>
                <w:szCs w:val="16"/>
                <w:lang w:eastAsia="ru-RU"/>
              </w:rPr>
              <w:t xml:space="preserve"> связи с финансированием  услуг или работ  по капитальному ремонту  общего имущества МКД</w:t>
            </w:r>
          </w:p>
        </w:tc>
        <w:tc>
          <w:tcPr>
            <w:tcW w:w="1189" w:type="dxa"/>
            <w:tcBorders>
              <w:top w:val="nil"/>
              <w:left w:val="nil"/>
              <w:bottom w:val="single" w:sz="4" w:space="0" w:color="000000"/>
              <w:right w:val="single" w:sz="4" w:space="0" w:color="000000"/>
            </w:tcBorders>
            <w:shd w:val="clear" w:color="auto" w:fill="auto"/>
            <w:noWrap/>
            <w:vAlign w:val="center"/>
            <w:hideMark/>
          </w:tcPr>
          <w:p w14:paraId="7DE588F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710 00 60620</w:t>
            </w:r>
          </w:p>
        </w:tc>
        <w:tc>
          <w:tcPr>
            <w:tcW w:w="456" w:type="dxa"/>
            <w:tcBorders>
              <w:top w:val="nil"/>
              <w:left w:val="nil"/>
              <w:bottom w:val="single" w:sz="4" w:space="0" w:color="000000"/>
              <w:right w:val="nil"/>
            </w:tcBorders>
            <w:shd w:val="clear" w:color="auto" w:fill="auto"/>
            <w:noWrap/>
            <w:vAlign w:val="center"/>
            <w:hideMark/>
          </w:tcPr>
          <w:p w14:paraId="69C4232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24865F1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1000</w:t>
            </w:r>
          </w:p>
        </w:tc>
      </w:tr>
      <w:tr w:rsidR="002B5836" w:rsidRPr="002B5836" w14:paraId="31D95D0D" w14:textId="77777777" w:rsidTr="00FE5D98">
        <w:trPr>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02DEDA63"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89" w:type="dxa"/>
            <w:tcBorders>
              <w:top w:val="nil"/>
              <w:left w:val="nil"/>
              <w:bottom w:val="single" w:sz="4" w:space="0" w:color="000000"/>
              <w:right w:val="single" w:sz="4" w:space="0" w:color="000000"/>
            </w:tcBorders>
            <w:shd w:val="clear" w:color="auto" w:fill="auto"/>
            <w:noWrap/>
            <w:vAlign w:val="center"/>
            <w:hideMark/>
          </w:tcPr>
          <w:p w14:paraId="3A6CB286"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710 00 60620</w:t>
            </w:r>
          </w:p>
        </w:tc>
        <w:tc>
          <w:tcPr>
            <w:tcW w:w="456" w:type="dxa"/>
            <w:tcBorders>
              <w:top w:val="nil"/>
              <w:left w:val="nil"/>
              <w:bottom w:val="single" w:sz="4" w:space="0" w:color="000000"/>
              <w:right w:val="nil"/>
            </w:tcBorders>
            <w:shd w:val="clear" w:color="auto" w:fill="auto"/>
            <w:noWrap/>
            <w:vAlign w:val="center"/>
            <w:hideMark/>
          </w:tcPr>
          <w:p w14:paraId="77099F1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810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472A039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1000</w:t>
            </w:r>
          </w:p>
        </w:tc>
      </w:tr>
      <w:tr w:rsidR="002B5836" w:rsidRPr="002B5836" w14:paraId="413D48C4" w14:textId="77777777" w:rsidTr="00FE5D98">
        <w:trPr>
          <w:trHeight w:val="71"/>
        </w:trPr>
        <w:tc>
          <w:tcPr>
            <w:tcW w:w="8222" w:type="dxa"/>
            <w:tcBorders>
              <w:top w:val="single" w:sz="4" w:space="0" w:color="000000"/>
              <w:left w:val="single" w:sz="4" w:space="0" w:color="000000"/>
              <w:bottom w:val="nil"/>
              <w:right w:val="single" w:sz="4" w:space="0" w:color="000000"/>
            </w:tcBorders>
            <w:shd w:val="clear" w:color="auto" w:fill="auto"/>
            <w:hideMark/>
          </w:tcPr>
          <w:p w14:paraId="7AD38C58"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Иные расходы в </w:t>
            </w:r>
            <w:proofErr w:type="spellStart"/>
            <w:r w:rsidRPr="00460D49">
              <w:rPr>
                <w:rFonts w:ascii="Times New Roman" w:eastAsia="Times New Roman" w:hAnsi="Times New Roman" w:cs="Times New Roman"/>
                <w:sz w:val="16"/>
                <w:szCs w:val="16"/>
                <w:lang w:eastAsia="ru-RU"/>
              </w:rPr>
              <w:t>рамказ</w:t>
            </w:r>
            <w:proofErr w:type="spellEnd"/>
            <w:r w:rsidRPr="00460D49">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460D49">
              <w:rPr>
                <w:rFonts w:ascii="Times New Roman" w:eastAsia="Times New Roman" w:hAnsi="Times New Roman" w:cs="Times New Roman"/>
                <w:sz w:val="16"/>
                <w:szCs w:val="16"/>
                <w:lang w:eastAsia="ru-RU"/>
              </w:rPr>
              <w:t>гг</w:t>
            </w:r>
            <w:proofErr w:type="spellEnd"/>
            <w:r w:rsidRPr="00460D49">
              <w:rPr>
                <w:rFonts w:ascii="Times New Roman" w:eastAsia="Times New Roman" w:hAnsi="Times New Roman" w:cs="Times New Roman"/>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20BBF6E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65FB6A7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792FFE57"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87</w:t>
            </w:r>
          </w:p>
        </w:tc>
      </w:tr>
      <w:tr w:rsidR="002B5836" w:rsidRPr="002B5836" w14:paraId="088401AE" w14:textId="77777777" w:rsidTr="00FE5D98">
        <w:trPr>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671D561A"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Уплата налогов, сборов и иных платежей</w:t>
            </w:r>
          </w:p>
        </w:tc>
        <w:tc>
          <w:tcPr>
            <w:tcW w:w="1189" w:type="dxa"/>
            <w:tcBorders>
              <w:top w:val="nil"/>
              <w:left w:val="nil"/>
              <w:bottom w:val="single" w:sz="4" w:space="0" w:color="000000"/>
              <w:right w:val="single" w:sz="4" w:space="0" w:color="000000"/>
            </w:tcBorders>
            <w:shd w:val="clear" w:color="auto" w:fill="auto"/>
            <w:noWrap/>
            <w:vAlign w:val="center"/>
            <w:hideMark/>
          </w:tcPr>
          <w:p w14:paraId="6B7D078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3697797A"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850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6C1BFB49"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87</w:t>
            </w:r>
          </w:p>
        </w:tc>
      </w:tr>
      <w:tr w:rsidR="002B5836" w:rsidRPr="002B5836" w14:paraId="74CA1087" w14:textId="77777777" w:rsidTr="00FE5D98">
        <w:trPr>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4B4121E3" w14:textId="77777777" w:rsidR="002B5836" w:rsidRPr="00460D49" w:rsidRDefault="002B5836" w:rsidP="002B5836">
            <w:pPr>
              <w:spacing w:after="0" w:line="240" w:lineRule="auto"/>
              <w:jc w:val="both"/>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460D49">
              <w:rPr>
                <w:rFonts w:ascii="Times New Roman" w:eastAsia="Times New Roman" w:hAnsi="Times New Roman" w:cs="Times New Roman"/>
                <w:b/>
                <w:bCs/>
                <w:sz w:val="16"/>
                <w:szCs w:val="16"/>
                <w:lang w:eastAsia="ru-RU"/>
              </w:rPr>
              <w:t>гг</w:t>
            </w:r>
            <w:proofErr w:type="spellEnd"/>
            <w:r w:rsidRPr="00460D49">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1CBDEBB7"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auto" w:fill="auto"/>
            <w:noWrap/>
            <w:vAlign w:val="center"/>
            <w:hideMark/>
          </w:tcPr>
          <w:p w14:paraId="3D0894B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0D3CE92D"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460</w:t>
            </w:r>
          </w:p>
        </w:tc>
      </w:tr>
      <w:tr w:rsidR="002B5836" w:rsidRPr="002B5836" w14:paraId="40AAB69C" w14:textId="77777777" w:rsidTr="00FE5D98">
        <w:trPr>
          <w:trHeight w:val="70"/>
        </w:trPr>
        <w:tc>
          <w:tcPr>
            <w:tcW w:w="8222" w:type="dxa"/>
            <w:tcBorders>
              <w:top w:val="nil"/>
              <w:left w:val="single" w:sz="4" w:space="0" w:color="000000"/>
              <w:bottom w:val="nil"/>
              <w:right w:val="single" w:sz="4" w:space="0" w:color="000000"/>
            </w:tcBorders>
            <w:shd w:val="clear" w:color="auto" w:fill="auto"/>
            <w:hideMark/>
          </w:tcPr>
          <w:p w14:paraId="06E8F931"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Закупка </w:t>
            </w:r>
            <w:proofErr w:type="spellStart"/>
            <w:r w:rsidRPr="00460D49">
              <w:rPr>
                <w:rFonts w:ascii="Times New Roman" w:eastAsia="Times New Roman" w:hAnsi="Times New Roman" w:cs="Times New Roman"/>
                <w:sz w:val="16"/>
                <w:szCs w:val="16"/>
                <w:lang w:eastAsia="ru-RU"/>
              </w:rPr>
              <w:t>товарорв</w:t>
            </w:r>
            <w:proofErr w:type="spellEnd"/>
            <w:r w:rsidRPr="00460D49">
              <w:rPr>
                <w:rFonts w:ascii="Times New Roman" w:eastAsia="Times New Roman" w:hAnsi="Times New Roman" w:cs="Times New Roman"/>
                <w:sz w:val="16"/>
                <w:szCs w:val="16"/>
                <w:lang w:eastAsia="ru-RU"/>
              </w:rPr>
              <w:t xml:space="preserve">, работ и услуг для </w:t>
            </w:r>
            <w:proofErr w:type="spellStart"/>
            <w:r w:rsidRPr="00460D49">
              <w:rPr>
                <w:rFonts w:ascii="Times New Roman" w:eastAsia="Times New Roman" w:hAnsi="Times New Roman" w:cs="Times New Roman"/>
                <w:sz w:val="16"/>
                <w:szCs w:val="16"/>
                <w:lang w:eastAsia="ru-RU"/>
              </w:rPr>
              <w:t>государсвтенных</w:t>
            </w:r>
            <w:proofErr w:type="spellEnd"/>
            <w:r w:rsidRPr="00460D49">
              <w:rPr>
                <w:rFonts w:ascii="Times New Roman" w:eastAsia="Times New Roman" w:hAnsi="Times New Roman" w:cs="Times New Roman"/>
                <w:sz w:val="16"/>
                <w:szCs w:val="16"/>
                <w:lang w:eastAsia="ru-RU"/>
              </w:rPr>
              <w:t xml:space="preserve"> нужд</w:t>
            </w:r>
          </w:p>
        </w:tc>
        <w:tc>
          <w:tcPr>
            <w:tcW w:w="1189" w:type="dxa"/>
            <w:tcBorders>
              <w:top w:val="nil"/>
              <w:left w:val="nil"/>
              <w:bottom w:val="nil"/>
              <w:right w:val="single" w:sz="4" w:space="0" w:color="000000"/>
            </w:tcBorders>
            <w:shd w:val="clear" w:color="auto" w:fill="auto"/>
            <w:noWrap/>
            <w:vAlign w:val="center"/>
            <w:hideMark/>
          </w:tcPr>
          <w:p w14:paraId="32AC80E1"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000000"/>
            </w:tcBorders>
            <w:shd w:val="clear" w:color="auto" w:fill="auto"/>
            <w:noWrap/>
            <w:vAlign w:val="center"/>
            <w:hideMark/>
          </w:tcPr>
          <w:p w14:paraId="1ED8F46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nil"/>
              <w:bottom w:val="nil"/>
              <w:right w:val="single" w:sz="4" w:space="0" w:color="000000"/>
            </w:tcBorders>
            <w:shd w:val="clear" w:color="auto" w:fill="auto"/>
            <w:noWrap/>
            <w:vAlign w:val="center"/>
            <w:hideMark/>
          </w:tcPr>
          <w:p w14:paraId="0425FEC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460</w:t>
            </w:r>
          </w:p>
        </w:tc>
      </w:tr>
      <w:tr w:rsidR="002B5836" w:rsidRPr="002B5836" w14:paraId="29E93B1D" w14:textId="77777777" w:rsidTr="00460D49">
        <w:trPr>
          <w:trHeight w:val="225"/>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702C549D"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9" w:type="dxa"/>
            <w:tcBorders>
              <w:top w:val="single" w:sz="4" w:space="0" w:color="000000"/>
              <w:left w:val="nil"/>
              <w:bottom w:val="single" w:sz="4" w:space="0" w:color="000000"/>
              <w:right w:val="single" w:sz="4" w:space="0" w:color="000000"/>
            </w:tcBorders>
            <w:shd w:val="clear" w:color="auto" w:fill="auto"/>
            <w:noWrap/>
            <w:vAlign w:val="center"/>
            <w:hideMark/>
          </w:tcPr>
          <w:p w14:paraId="6FB6F1F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586E409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14:paraId="18AFC36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460</w:t>
            </w:r>
          </w:p>
        </w:tc>
      </w:tr>
      <w:tr w:rsidR="002B5836" w:rsidRPr="002B5836" w14:paraId="6BC2E5EB" w14:textId="77777777" w:rsidTr="00FE5D98">
        <w:trPr>
          <w:trHeight w:val="70"/>
        </w:trPr>
        <w:tc>
          <w:tcPr>
            <w:tcW w:w="8222" w:type="dxa"/>
            <w:tcBorders>
              <w:top w:val="nil"/>
              <w:left w:val="single" w:sz="4" w:space="0" w:color="000000"/>
              <w:bottom w:val="nil"/>
              <w:right w:val="single" w:sz="4" w:space="0" w:color="000000"/>
            </w:tcBorders>
            <w:shd w:val="clear" w:color="auto" w:fill="auto"/>
            <w:hideMark/>
          </w:tcPr>
          <w:p w14:paraId="738D8D71" w14:textId="77777777" w:rsidR="002B5836" w:rsidRPr="00460D49" w:rsidRDefault="002B5836" w:rsidP="002B5836">
            <w:pPr>
              <w:spacing w:after="0" w:line="240" w:lineRule="auto"/>
              <w:jc w:val="both"/>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Муниципальная программа "</w:t>
            </w:r>
            <w:proofErr w:type="gramStart"/>
            <w:r w:rsidRPr="00460D49">
              <w:rPr>
                <w:rFonts w:ascii="Times New Roman" w:eastAsia="Times New Roman" w:hAnsi="Times New Roman" w:cs="Times New Roman"/>
                <w:b/>
                <w:bCs/>
                <w:sz w:val="16"/>
                <w:szCs w:val="16"/>
                <w:lang w:eastAsia="ru-RU"/>
              </w:rPr>
              <w:t>Модернизация  и</w:t>
            </w:r>
            <w:proofErr w:type="gramEnd"/>
            <w:r w:rsidRPr="00460D49">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2020-2022гг"</w:t>
            </w:r>
          </w:p>
        </w:tc>
        <w:tc>
          <w:tcPr>
            <w:tcW w:w="1189" w:type="dxa"/>
            <w:tcBorders>
              <w:top w:val="nil"/>
              <w:left w:val="nil"/>
              <w:bottom w:val="nil"/>
              <w:right w:val="single" w:sz="4" w:space="0" w:color="000000"/>
            </w:tcBorders>
            <w:shd w:val="clear" w:color="auto" w:fill="auto"/>
            <w:noWrap/>
            <w:vAlign w:val="center"/>
            <w:hideMark/>
          </w:tcPr>
          <w:p w14:paraId="187813F3"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000000"/>
              <w:right w:val="nil"/>
            </w:tcBorders>
            <w:shd w:val="clear" w:color="auto" w:fill="auto"/>
            <w:noWrap/>
            <w:vAlign w:val="center"/>
            <w:hideMark/>
          </w:tcPr>
          <w:p w14:paraId="51A21A55"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52D90C8A"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31062</w:t>
            </w:r>
          </w:p>
        </w:tc>
      </w:tr>
      <w:tr w:rsidR="002B5836" w:rsidRPr="002B5836" w14:paraId="46DA69D5" w14:textId="77777777" w:rsidTr="00FE5D98">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2EFB55C5"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Закупка </w:t>
            </w:r>
            <w:proofErr w:type="spellStart"/>
            <w:r w:rsidRPr="00460D49">
              <w:rPr>
                <w:rFonts w:ascii="Times New Roman" w:eastAsia="Times New Roman" w:hAnsi="Times New Roman" w:cs="Times New Roman"/>
                <w:sz w:val="16"/>
                <w:szCs w:val="16"/>
                <w:lang w:eastAsia="ru-RU"/>
              </w:rPr>
              <w:t>товарорв</w:t>
            </w:r>
            <w:proofErr w:type="spellEnd"/>
            <w:r w:rsidRPr="00460D49">
              <w:rPr>
                <w:rFonts w:ascii="Times New Roman" w:eastAsia="Times New Roman" w:hAnsi="Times New Roman" w:cs="Times New Roman"/>
                <w:sz w:val="16"/>
                <w:szCs w:val="16"/>
                <w:lang w:eastAsia="ru-RU"/>
              </w:rPr>
              <w:t xml:space="preserve"> работ для муниципальных нужд</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7B16218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1B115CB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nil"/>
              <w:right w:val="single" w:sz="4" w:space="0" w:color="000000"/>
            </w:tcBorders>
            <w:shd w:val="clear" w:color="auto" w:fill="auto"/>
            <w:noWrap/>
            <w:vAlign w:val="center"/>
            <w:hideMark/>
          </w:tcPr>
          <w:p w14:paraId="041F7BBB"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7798</w:t>
            </w:r>
          </w:p>
        </w:tc>
      </w:tr>
      <w:tr w:rsidR="002B5836" w:rsidRPr="002B5836" w14:paraId="5A30B16F" w14:textId="77777777" w:rsidTr="00FE5D98">
        <w:trPr>
          <w:trHeight w:val="70"/>
        </w:trPr>
        <w:tc>
          <w:tcPr>
            <w:tcW w:w="8222" w:type="dxa"/>
            <w:tcBorders>
              <w:top w:val="nil"/>
              <w:left w:val="single" w:sz="4" w:space="0" w:color="auto"/>
              <w:bottom w:val="nil"/>
              <w:right w:val="single" w:sz="4" w:space="0" w:color="auto"/>
            </w:tcBorders>
            <w:shd w:val="clear" w:color="auto" w:fill="auto"/>
            <w:hideMark/>
          </w:tcPr>
          <w:p w14:paraId="441AF35C"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nil"/>
              <w:right w:val="single" w:sz="4" w:space="0" w:color="auto"/>
            </w:tcBorders>
            <w:shd w:val="clear" w:color="auto" w:fill="auto"/>
            <w:noWrap/>
            <w:vAlign w:val="center"/>
            <w:hideMark/>
          </w:tcPr>
          <w:p w14:paraId="58F6E83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single" w:sz="4" w:space="0" w:color="000000"/>
            </w:tcBorders>
            <w:shd w:val="clear" w:color="auto" w:fill="auto"/>
            <w:noWrap/>
            <w:vAlign w:val="center"/>
            <w:hideMark/>
          </w:tcPr>
          <w:p w14:paraId="13384182"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single" w:sz="4" w:space="0" w:color="000000"/>
              <w:left w:val="nil"/>
              <w:bottom w:val="nil"/>
              <w:right w:val="single" w:sz="4" w:space="0" w:color="000000"/>
            </w:tcBorders>
            <w:shd w:val="clear" w:color="auto" w:fill="auto"/>
            <w:noWrap/>
            <w:vAlign w:val="center"/>
            <w:hideMark/>
          </w:tcPr>
          <w:p w14:paraId="7035C76E"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7798</w:t>
            </w:r>
          </w:p>
        </w:tc>
      </w:tr>
      <w:tr w:rsidR="002B5836" w:rsidRPr="002B5836" w14:paraId="3A1C3B64" w14:textId="77777777" w:rsidTr="00FE5D98">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1913CD83"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Межбюджетные трансферты</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27BFDA6E"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062B7E8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4DA1252E"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4744</w:t>
            </w:r>
          </w:p>
        </w:tc>
      </w:tr>
      <w:tr w:rsidR="002B5836" w:rsidRPr="002B5836" w14:paraId="2A52D1C2" w14:textId="77777777" w:rsidTr="00FE5D98">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681F3175"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0FB9564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5430D164"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6FDDC81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4744</w:t>
            </w:r>
          </w:p>
        </w:tc>
      </w:tr>
      <w:tr w:rsidR="002B5836" w:rsidRPr="002B5836" w14:paraId="2BBE9F47" w14:textId="77777777" w:rsidTr="00FE5D98">
        <w:trPr>
          <w:trHeight w:val="70"/>
        </w:trPr>
        <w:tc>
          <w:tcPr>
            <w:tcW w:w="8222" w:type="dxa"/>
            <w:tcBorders>
              <w:top w:val="nil"/>
              <w:left w:val="nil"/>
              <w:bottom w:val="nil"/>
              <w:right w:val="nil"/>
            </w:tcBorders>
            <w:shd w:val="clear" w:color="auto" w:fill="auto"/>
            <w:hideMark/>
          </w:tcPr>
          <w:p w14:paraId="4645D56B"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460D49">
              <w:rPr>
                <w:rFonts w:ascii="Times New Roman" w:eastAsia="Times New Roman" w:hAnsi="Times New Roman" w:cs="Times New Roman"/>
                <w:sz w:val="16"/>
                <w:szCs w:val="16"/>
                <w:lang w:eastAsia="ru-RU"/>
              </w:rPr>
              <w:t>софинансирование</w:t>
            </w:r>
            <w:proofErr w:type="spellEnd"/>
            <w:r w:rsidRPr="00460D49">
              <w:rPr>
                <w:rFonts w:ascii="Times New Roman" w:eastAsia="Times New Roman" w:hAnsi="Times New Roman" w:cs="Times New Roman"/>
                <w:sz w:val="16"/>
                <w:szCs w:val="16"/>
                <w:lang w:eastAsia="ru-RU"/>
              </w:rPr>
              <w:t xml:space="preserve"> мероприятий</w:t>
            </w:r>
          </w:p>
        </w:tc>
        <w:tc>
          <w:tcPr>
            <w:tcW w:w="1189" w:type="dxa"/>
            <w:tcBorders>
              <w:top w:val="nil"/>
              <w:left w:val="single" w:sz="4" w:space="0" w:color="auto"/>
              <w:bottom w:val="single" w:sz="4" w:space="0" w:color="auto"/>
              <w:right w:val="single" w:sz="4" w:space="0" w:color="auto"/>
            </w:tcBorders>
            <w:shd w:val="clear" w:color="auto" w:fill="auto"/>
            <w:noWrap/>
            <w:vAlign w:val="center"/>
            <w:hideMark/>
          </w:tcPr>
          <w:p w14:paraId="001950D4"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663E782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059477A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18520</w:t>
            </w:r>
          </w:p>
        </w:tc>
      </w:tr>
      <w:tr w:rsidR="002B5836" w:rsidRPr="002B5836" w14:paraId="038A917B" w14:textId="77777777" w:rsidTr="00FE5D98">
        <w:trPr>
          <w:trHeight w:val="70"/>
        </w:trPr>
        <w:tc>
          <w:tcPr>
            <w:tcW w:w="8222" w:type="dxa"/>
            <w:tcBorders>
              <w:top w:val="single" w:sz="4" w:space="0" w:color="auto"/>
              <w:left w:val="single" w:sz="4" w:space="0" w:color="auto"/>
              <w:bottom w:val="single" w:sz="4" w:space="0" w:color="auto"/>
              <w:right w:val="nil"/>
            </w:tcBorders>
            <w:shd w:val="clear" w:color="auto" w:fill="auto"/>
            <w:hideMark/>
          </w:tcPr>
          <w:p w14:paraId="4AF13252"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single" w:sz="4" w:space="0" w:color="auto"/>
              <w:bottom w:val="single" w:sz="4" w:space="0" w:color="auto"/>
              <w:right w:val="single" w:sz="4" w:space="0" w:color="auto"/>
            </w:tcBorders>
            <w:shd w:val="clear" w:color="auto" w:fill="auto"/>
            <w:noWrap/>
            <w:vAlign w:val="center"/>
            <w:hideMark/>
          </w:tcPr>
          <w:p w14:paraId="2224513A"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664CE4F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2EF8380A"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18520</w:t>
            </w:r>
          </w:p>
        </w:tc>
      </w:tr>
      <w:tr w:rsidR="002B5836" w:rsidRPr="002B5836" w14:paraId="725058C1" w14:textId="77777777" w:rsidTr="00FE5D98">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75FBD7D9" w14:textId="77777777" w:rsidR="002B5836" w:rsidRPr="00460D49" w:rsidRDefault="002B5836" w:rsidP="002B5836">
            <w:pPr>
              <w:spacing w:after="0" w:line="240" w:lineRule="auto"/>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460D49">
              <w:rPr>
                <w:rFonts w:ascii="Times New Roman" w:eastAsia="Times New Roman" w:hAnsi="Times New Roman" w:cs="Times New Roman"/>
                <w:b/>
                <w:bCs/>
                <w:sz w:val="16"/>
                <w:szCs w:val="16"/>
                <w:lang w:eastAsia="ru-RU"/>
              </w:rPr>
              <w:t>гг</w:t>
            </w:r>
            <w:proofErr w:type="spellEnd"/>
            <w:r w:rsidRPr="00460D49">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auto"/>
              <w:right w:val="single" w:sz="4" w:space="0" w:color="auto"/>
            </w:tcBorders>
            <w:shd w:val="clear" w:color="auto" w:fill="auto"/>
            <w:noWrap/>
            <w:vAlign w:val="center"/>
            <w:hideMark/>
          </w:tcPr>
          <w:p w14:paraId="59949A90"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750 00 00000</w:t>
            </w:r>
          </w:p>
        </w:tc>
        <w:tc>
          <w:tcPr>
            <w:tcW w:w="456" w:type="dxa"/>
            <w:tcBorders>
              <w:top w:val="nil"/>
              <w:left w:val="nil"/>
              <w:bottom w:val="single" w:sz="4" w:space="0" w:color="000000"/>
              <w:right w:val="nil"/>
            </w:tcBorders>
            <w:shd w:val="clear" w:color="auto" w:fill="auto"/>
            <w:noWrap/>
            <w:vAlign w:val="center"/>
            <w:hideMark/>
          </w:tcPr>
          <w:p w14:paraId="34FA748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075566AB"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840</w:t>
            </w:r>
          </w:p>
        </w:tc>
      </w:tr>
      <w:tr w:rsidR="002B5836" w:rsidRPr="002B5836" w14:paraId="094DD4C5" w14:textId="77777777" w:rsidTr="00FE5D98">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0F69CB85"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460D49">
              <w:rPr>
                <w:rFonts w:ascii="Times New Roman" w:eastAsia="Times New Roman" w:hAnsi="Times New Roman" w:cs="Times New Roman"/>
                <w:sz w:val="16"/>
                <w:szCs w:val="16"/>
                <w:lang w:eastAsia="ru-RU"/>
              </w:rPr>
              <w:t>гг</w:t>
            </w:r>
            <w:proofErr w:type="spellEnd"/>
            <w:r w:rsidRPr="00460D49">
              <w:rPr>
                <w:rFonts w:ascii="Times New Roman" w:eastAsia="Times New Roman" w:hAnsi="Times New Roman" w:cs="Times New Roman"/>
                <w:sz w:val="16"/>
                <w:szCs w:val="16"/>
                <w:lang w:eastAsia="ru-RU"/>
              </w:rPr>
              <w:t>"</w:t>
            </w:r>
          </w:p>
        </w:tc>
        <w:tc>
          <w:tcPr>
            <w:tcW w:w="1189" w:type="dxa"/>
            <w:tcBorders>
              <w:top w:val="nil"/>
              <w:left w:val="nil"/>
              <w:bottom w:val="single" w:sz="4" w:space="0" w:color="auto"/>
              <w:right w:val="single" w:sz="4" w:space="0" w:color="auto"/>
            </w:tcBorders>
            <w:shd w:val="clear" w:color="auto" w:fill="auto"/>
            <w:noWrap/>
            <w:vAlign w:val="center"/>
            <w:hideMark/>
          </w:tcPr>
          <w:p w14:paraId="68B153E7"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75ECB3A9"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14B54612"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500</w:t>
            </w:r>
          </w:p>
        </w:tc>
      </w:tr>
      <w:tr w:rsidR="002B5836" w:rsidRPr="002B5836" w14:paraId="14D2C9C6" w14:textId="77777777" w:rsidTr="008E0E22">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09E82DD6"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2B331AE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629CA1B4"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2DF46BA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500</w:t>
            </w:r>
          </w:p>
        </w:tc>
      </w:tr>
      <w:tr w:rsidR="002B5836" w:rsidRPr="002B5836" w14:paraId="30BD5A52" w14:textId="77777777" w:rsidTr="008E0E22">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75937E2E"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365C8EF7"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000000"/>
              <w:right w:val="nil"/>
            </w:tcBorders>
            <w:shd w:val="clear" w:color="auto" w:fill="auto"/>
            <w:noWrap/>
            <w:vAlign w:val="center"/>
            <w:hideMark/>
          </w:tcPr>
          <w:p w14:paraId="17E57512"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58C8F72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340</w:t>
            </w:r>
          </w:p>
        </w:tc>
      </w:tr>
      <w:tr w:rsidR="002B5836" w:rsidRPr="002B5836" w14:paraId="14ECA2BD" w14:textId="77777777" w:rsidTr="008E0E22">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6B3ED181"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63F83A4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000000"/>
              <w:right w:val="nil"/>
            </w:tcBorders>
            <w:shd w:val="clear" w:color="auto" w:fill="auto"/>
            <w:noWrap/>
            <w:vAlign w:val="center"/>
            <w:hideMark/>
          </w:tcPr>
          <w:p w14:paraId="44E0655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6F9DD476"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340</w:t>
            </w:r>
          </w:p>
        </w:tc>
      </w:tr>
      <w:tr w:rsidR="002B5836" w:rsidRPr="002B5836" w14:paraId="37C6D26F" w14:textId="77777777" w:rsidTr="008E0E22">
        <w:trPr>
          <w:trHeight w:val="112"/>
        </w:trPr>
        <w:tc>
          <w:tcPr>
            <w:tcW w:w="8222" w:type="dxa"/>
            <w:tcBorders>
              <w:top w:val="nil"/>
              <w:left w:val="single" w:sz="4" w:space="0" w:color="000000"/>
              <w:bottom w:val="single" w:sz="4" w:space="0" w:color="000000"/>
              <w:right w:val="single" w:sz="4" w:space="0" w:color="000000"/>
            </w:tcBorders>
            <w:shd w:val="clear" w:color="auto" w:fill="auto"/>
            <w:hideMark/>
          </w:tcPr>
          <w:p w14:paraId="552BE77A" w14:textId="77777777" w:rsidR="002B5836" w:rsidRPr="00460D49" w:rsidRDefault="002B5836" w:rsidP="002B5836">
            <w:pPr>
              <w:spacing w:after="0" w:line="240" w:lineRule="auto"/>
              <w:jc w:val="both"/>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89" w:type="dxa"/>
            <w:tcBorders>
              <w:top w:val="nil"/>
              <w:left w:val="nil"/>
              <w:bottom w:val="single" w:sz="4" w:space="0" w:color="000000"/>
              <w:right w:val="single" w:sz="4" w:space="0" w:color="000000"/>
            </w:tcBorders>
            <w:shd w:val="clear" w:color="auto" w:fill="auto"/>
            <w:noWrap/>
            <w:vAlign w:val="center"/>
            <w:hideMark/>
          </w:tcPr>
          <w:p w14:paraId="105C23B7"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39D2E8A4"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6B33A827"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38872</w:t>
            </w:r>
          </w:p>
        </w:tc>
      </w:tr>
      <w:tr w:rsidR="002B5836" w:rsidRPr="002B5836" w14:paraId="1925ABBA"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6183C650"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175BCAA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377AF9A2"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03C78AD4"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3311</w:t>
            </w:r>
          </w:p>
        </w:tc>
      </w:tr>
      <w:tr w:rsidR="002B5836" w:rsidRPr="002B5836" w14:paraId="4E24A022"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539C7B3"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60D49">
              <w:rPr>
                <w:rFonts w:ascii="Times New Roman" w:eastAsia="Times New Roman" w:hAnsi="Times New Roman" w:cs="Times New Roman"/>
                <w:sz w:val="16"/>
                <w:szCs w:val="16"/>
                <w:lang w:eastAsia="ru-RU"/>
              </w:rPr>
              <w:t>государсвтенных</w:t>
            </w:r>
            <w:proofErr w:type="spellEnd"/>
            <w:r w:rsidRPr="00460D49">
              <w:rPr>
                <w:rFonts w:ascii="Times New Roman" w:eastAsia="Times New Roman" w:hAnsi="Times New Roman" w:cs="Times New Roman"/>
                <w:sz w:val="16"/>
                <w:szCs w:val="16"/>
                <w:lang w:eastAsia="ru-RU"/>
              </w:rPr>
              <w:t xml:space="preserve">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24AF02A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6905BEB2"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1C71A07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3311</w:t>
            </w:r>
          </w:p>
        </w:tc>
      </w:tr>
      <w:tr w:rsidR="002B5836" w:rsidRPr="002B5836" w14:paraId="40340DB6"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6E202213"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89" w:type="dxa"/>
            <w:tcBorders>
              <w:top w:val="nil"/>
              <w:left w:val="nil"/>
              <w:bottom w:val="single" w:sz="4" w:space="0" w:color="000000"/>
              <w:right w:val="single" w:sz="4" w:space="0" w:color="000000"/>
            </w:tcBorders>
            <w:shd w:val="clear" w:color="auto" w:fill="auto"/>
            <w:noWrap/>
            <w:vAlign w:val="center"/>
            <w:hideMark/>
          </w:tcPr>
          <w:p w14:paraId="61C8180E"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544FB351"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109F094A"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34981</w:t>
            </w:r>
          </w:p>
        </w:tc>
      </w:tr>
      <w:tr w:rsidR="002B5836" w:rsidRPr="002B5836" w14:paraId="1C99BD0E" w14:textId="77777777" w:rsidTr="008E0E22">
        <w:trPr>
          <w:trHeight w:val="163"/>
        </w:trPr>
        <w:tc>
          <w:tcPr>
            <w:tcW w:w="8222" w:type="dxa"/>
            <w:tcBorders>
              <w:top w:val="nil"/>
              <w:left w:val="single" w:sz="4" w:space="0" w:color="000000"/>
              <w:bottom w:val="single" w:sz="4" w:space="0" w:color="000000"/>
              <w:right w:val="single" w:sz="4" w:space="0" w:color="000000"/>
            </w:tcBorders>
            <w:shd w:val="clear" w:color="auto" w:fill="auto"/>
            <w:hideMark/>
          </w:tcPr>
          <w:p w14:paraId="27FED0F1"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89" w:type="dxa"/>
            <w:tcBorders>
              <w:top w:val="nil"/>
              <w:left w:val="nil"/>
              <w:bottom w:val="single" w:sz="4" w:space="0" w:color="000000"/>
              <w:right w:val="single" w:sz="4" w:space="0" w:color="000000"/>
            </w:tcBorders>
            <w:shd w:val="clear" w:color="auto" w:fill="auto"/>
            <w:noWrap/>
            <w:vAlign w:val="center"/>
            <w:hideMark/>
          </w:tcPr>
          <w:p w14:paraId="75A26E8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737683E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611</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24B05AD7"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34981</w:t>
            </w:r>
          </w:p>
        </w:tc>
      </w:tr>
      <w:tr w:rsidR="002B5836" w:rsidRPr="002B5836" w14:paraId="5F5808A6" w14:textId="77777777" w:rsidTr="008E0E22">
        <w:trPr>
          <w:trHeight w:val="70"/>
        </w:trPr>
        <w:tc>
          <w:tcPr>
            <w:tcW w:w="8222" w:type="dxa"/>
            <w:tcBorders>
              <w:top w:val="nil"/>
              <w:left w:val="single" w:sz="4" w:space="0" w:color="000000"/>
              <w:bottom w:val="nil"/>
              <w:right w:val="single" w:sz="4" w:space="0" w:color="000000"/>
            </w:tcBorders>
            <w:shd w:val="clear" w:color="auto" w:fill="auto"/>
            <w:hideMark/>
          </w:tcPr>
          <w:p w14:paraId="50F6787C"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proofErr w:type="spellStart"/>
            <w:proofErr w:type="gramStart"/>
            <w:r w:rsidRPr="00460D49">
              <w:rPr>
                <w:rFonts w:ascii="Times New Roman" w:eastAsia="Times New Roman" w:hAnsi="Times New Roman" w:cs="Times New Roman"/>
                <w:sz w:val="16"/>
                <w:szCs w:val="16"/>
                <w:lang w:eastAsia="ru-RU"/>
              </w:rPr>
              <w:t>Софинансирование</w:t>
            </w:r>
            <w:proofErr w:type="spellEnd"/>
            <w:r w:rsidRPr="00460D49">
              <w:rPr>
                <w:rFonts w:ascii="Times New Roman" w:eastAsia="Times New Roman" w:hAnsi="Times New Roman" w:cs="Times New Roman"/>
                <w:sz w:val="16"/>
                <w:szCs w:val="16"/>
                <w:lang w:eastAsia="ru-RU"/>
              </w:rPr>
              <w:t xml:space="preserve">  расходных</w:t>
            </w:r>
            <w:proofErr w:type="gramEnd"/>
            <w:r w:rsidRPr="00460D49">
              <w:rPr>
                <w:rFonts w:ascii="Times New Roman" w:eastAsia="Times New Roman" w:hAnsi="Times New Roman" w:cs="Times New Roman"/>
                <w:sz w:val="16"/>
                <w:szCs w:val="16"/>
                <w:lang w:eastAsia="ru-RU"/>
              </w:rPr>
              <w:t xml:space="preserve"> </w:t>
            </w:r>
            <w:proofErr w:type="spellStart"/>
            <w:r w:rsidRPr="00460D49">
              <w:rPr>
                <w:rFonts w:ascii="Times New Roman" w:eastAsia="Times New Roman" w:hAnsi="Times New Roman" w:cs="Times New Roman"/>
                <w:sz w:val="16"/>
                <w:szCs w:val="16"/>
                <w:lang w:eastAsia="ru-RU"/>
              </w:rPr>
              <w:t>обязательств,связанных</w:t>
            </w:r>
            <w:proofErr w:type="spellEnd"/>
            <w:r w:rsidRPr="00460D49">
              <w:rPr>
                <w:rFonts w:ascii="Times New Roman" w:eastAsia="Times New Roman" w:hAnsi="Times New Roman" w:cs="Times New Roman"/>
                <w:sz w:val="16"/>
                <w:szCs w:val="16"/>
                <w:lang w:eastAsia="ru-RU"/>
              </w:rPr>
              <w:t xml:space="preserve"> с реализацией мероприятий по поддержке общественного проекта</w:t>
            </w:r>
          </w:p>
        </w:tc>
        <w:tc>
          <w:tcPr>
            <w:tcW w:w="1189" w:type="dxa"/>
            <w:tcBorders>
              <w:top w:val="nil"/>
              <w:left w:val="nil"/>
              <w:bottom w:val="single" w:sz="4" w:space="0" w:color="000000"/>
              <w:right w:val="single" w:sz="4" w:space="0" w:color="000000"/>
            </w:tcBorders>
            <w:shd w:val="clear" w:color="auto" w:fill="auto"/>
            <w:noWrap/>
            <w:vAlign w:val="center"/>
            <w:hideMark/>
          </w:tcPr>
          <w:p w14:paraId="1A7901F1"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2F4C4CA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1D263F5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580</w:t>
            </w:r>
          </w:p>
        </w:tc>
      </w:tr>
      <w:tr w:rsidR="002B5836" w:rsidRPr="002B5836" w14:paraId="4BEF6287" w14:textId="77777777" w:rsidTr="008E0E22">
        <w:trPr>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4F50BCAB"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60D49">
              <w:rPr>
                <w:rFonts w:ascii="Times New Roman" w:eastAsia="Times New Roman" w:hAnsi="Times New Roman" w:cs="Times New Roman"/>
                <w:sz w:val="16"/>
                <w:szCs w:val="16"/>
                <w:lang w:eastAsia="ru-RU"/>
              </w:rPr>
              <w:t>государсвтенных</w:t>
            </w:r>
            <w:proofErr w:type="spellEnd"/>
            <w:r w:rsidRPr="00460D49">
              <w:rPr>
                <w:rFonts w:ascii="Times New Roman" w:eastAsia="Times New Roman" w:hAnsi="Times New Roman" w:cs="Times New Roman"/>
                <w:sz w:val="16"/>
                <w:szCs w:val="16"/>
                <w:lang w:eastAsia="ru-RU"/>
              </w:rPr>
              <w:t xml:space="preserve">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6762C954"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53D29A3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5173361A"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580</w:t>
            </w:r>
          </w:p>
        </w:tc>
      </w:tr>
      <w:tr w:rsidR="002B5836" w:rsidRPr="002B5836" w14:paraId="2F0B390A" w14:textId="77777777" w:rsidTr="008E0E22">
        <w:trPr>
          <w:trHeight w:val="70"/>
        </w:trPr>
        <w:tc>
          <w:tcPr>
            <w:tcW w:w="8222" w:type="dxa"/>
            <w:tcBorders>
              <w:top w:val="nil"/>
              <w:left w:val="single" w:sz="4" w:space="0" w:color="000000"/>
              <w:bottom w:val="nil"/>
              <w:right w:val="single" w:sz="4" w:space="0" w:color="000000"/>
            </w:tcBorders>
            <w:shd w:val="clear" w:color="auto" w:fill="auto"/>
            <w:hideMark/>
          </w:tcPr>
          <w:p w14:paraId="39A3C224" w14:textId="77777777" w:rsidR="002B5836" w:rsidRPr="00460D49" w:rsidRDefault="002B5836" w:rsidP="002B5836">
            <w:pPr>
              <w:spacing w:after="0" w:line="240" w:lineRule="auto"/>
              <w:jc w:val="both"/>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xml:space="preserve">Муниципальная программа "Развитие культуры в городском </w:t>
            </w:r>
            <w:proofErr w:type="gramStart"/>
            <w:r w:rsidRPr="00460D49">
              <w:rPr>
                <w:rFonts w:ascii="Times New Roman" w:eastAsia="Times New Roman" w:hAnsi="Times New Roman" w:cs="Times New Roman"/>
                <w:b/>
                <w:bCs/>
                <w:sz w:val="16"/>
                <w:szCs w:val="16"/>
                <w:lang w:eastAsia="ru-RU"/>
              </w:rPr>
              <w:t>поселении  Безенчук</w:t>
            </w:r>
            <w:proofErr w:type="gramEnd"/>
            <w:r w:rsidRPr="00460D49">
              <w:rPr>
                <w:rFonts w:ascii="Times New Roman" w:eastAsia="Times New Roman" w:hAnsi="Times New Roman" w:cs="Times New Roman"/>
                <w:b/>
                <w:bCs/>
                <w:sz w:val="16"/>
                <w:szCs w:val="16"/>
                <w:lang w:eastAsia="ru-RU"/>
              </w:rPr>
              <w:t xml:space="preserve"> на 2020-2022гг"</w:t>
            </w:r>
          </w:p>
        </w:tc>
        <w:tc>
          <w:tcPr>
            <w:tcW w:w="1189" w:type="dxa"/>
            <w:tcBorders>
              <w:top w:val="nil"/>
              <w:left w:val="nil"/>
              <w:bottom w:val="single" w:sz="4" w:space="0" w:color="000000"/>
              <w:right w:val="single" w:sz="4" w:space="0" w:color="000000"/>
            </w:tcBorders>
            <w:shd w:val="clear" w:color="auto" w:fill="auto"/>
            <w:noWrap/>
            <w:vAlign w:val="center"/>
            <w:hideMark/>
          </w:tcPr>
          <w:p w14:paraId="5A5BA489"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14:paraId="08C40439"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62E2BA20"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4512</w:t>
            </w:r>
          </w:p>
        </w:tc>
      </w:tr>
      <w:tr w:rsidR="002B5836" w:rsidRPr="002B5836" w14:paraId="01BF2F36" w14:textId="77777777" w:rsidTr="008E0E22">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5C97FF2F"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1189" w:type="dxa"/>
            <w:tcBorders>
              <w:top w:val="nil"/>
              <w:left w:val="nil"/>
              <w:bottom w:val="single" w:sz="4" w:space="0" w:color="auto"/>
              <w:right w:val="single" w:sz="4" w:space="0" w:color="auto"/>
            </w:tcBorders>
            <w:shd w:val="clear" w:color="auto" w:fill="auto"/>
            <w:noWrap/>
            <w:vAlign w:val="center"/>
            <w:hideMark/>
          </w:tcPr>
          <w:p w14:paraId="4E25A40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14:paraId="1511DD2F"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695F2299"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12</w:t>
            </w:r>
          </w:p>
        </w:tc>
      </w:tr>
      <w:tr w:rsidR="002B5836" w:rsidRPr="002B5836" w14:paraId="43324935" w14:textId="77777777" w:rsidTr="008E0E22">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1E82E61D"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1EC2A28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14:paraId="2BE2FF06"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3E5E501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12</w:t>
            </w:r>
          </w:p>
        </w:tc>
      </w:tr>
      <w:tr w:rsidR="002B5836" w:rsidRPr="002B5836" w14:paraId="2BDC468C"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B2F5675"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6214CF6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5365507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70CE0D2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4500</w:t>
            </w:r>
          </w:p>
        </w:tc>
      </w:tr>
      <w:tr w:rsidR="002B5836" w:rsidRPr="002B5836" w14:paraId="007A191A"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C8B428D"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4584DEF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156A3EA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27F1C0B1"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4500</w:t>
            </w:r>
          </w:p>
        </w:tc>
      </w:tr>
      <w:tr w:rsidR="002B5836" w:rsidRPr="002B5836" w14:paraId="4D06DE66"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6721A2E8" w14:textId="77777777" w:rsidR="002B5836" w:rsidRPr="00460D49" w:rsidRDefault="002B5836" w:rsidP="002B5836">
            <w:pPr>
              <w:spacing w:after="0" w:line="240" w:lineRule="auto"/>
              <w:jc w:val="both"/>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460D49">
              <w:rPr>
                <w:rFonts w:ascii="Times New Roman" w:eastAsia="Times New Roman" w:hAnsi="Times New Roman" w:cs="Times New Roman"/>
                <w:b/>
                <w:bCs/>
                <w:sz w:val="16"/>
                <w:szCs w:val="16"/>
                <w:lang w:eastAsia="ru-RU"/>
              </w:rPr>
              <w:t>гг</w:t>
            </w:r>
            <w:proofErr w:type="spellEnd"/>
            <w:r w:rsidRPr="00460D49">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10737B6C"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000000"/>
              <w:right w:val="nil"/>
            </w:tcBorders>
            <w:shd w:val="clear" w:color="auto" w:fill="auto"/>
            <w:noWrap/>
            <w:hideMark/>
          </w:tcPr>
          <w:p w14:paraId="395294B5"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301FBF9E"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100</w:t>
            </w:r>
          </w:p>
        </w:tc>
      </w:tr>
      <w:tr w:rsidR="002B5836" w:rsidRPr="002B5836" w14:paraId="44205042"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B8ECC45"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9" w:type="dxa"/>
            <w:tcBorders>
              <w:top w:val="nil"/>
              <w:left w:val="nil"/>
              <w:bottom w:val="single" w:sz="4" w:space="0" w:color="000000"/>
              <w:right w:val="single" w:sz="4" w:space="0" w:color="000000"/>
            </w:tcBorders>
            <w:shd w:val="clear" w:color="auto" w:fill="auto"/>
            <w:noWrap/>
            <w:vAlign w:val="center"/>
            <w:hideMark/>
          </w:tcPr>
          <w:p w14:paraId="503F250B"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217CF6C2"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52132932"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100</w:t>
            </w:r>
          </w:p>
        </w:tc>
      </w:tr>
      <w:tr w:rsidR="002B5836" w:rsidRPr="002B5836" w14:paraId="025855E4"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6B3DFCD"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5D9D7D8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7DE6B8BA"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1749B959"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100</w:t>
            </w:r>
          </w:p>
        </w:tc>
      </w:tr>
      <w:tr w:rsidR="002B5836" w:rsidRPr="002B5836" w14:paraId="70599A42"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1E3B50B" w14:textId="77777777" w:rsidR="002B5836" w:rsidRPr="00460D49" w:rsidRDefault="002B5836" w:rsidP="002B5836">
            <w:pPr>
              <w:spacing w:after="0" w:line="240" w:lineRule="auto"/>
              <w:jc w:val="both"/>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lastRenderedPageBreak/>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89" w:type="dxa"/>
            <w:tcBorders>
              <w:top w:val="nil"/>
              <w:left w:val="nil"/>
              <w:bottom w:val="single" w:sz="4" w:space="0" w:color="000000"/>
              <w:right w:val="single" w:sz="4" w:space="0" w:color="000000"/>
            </w:tcBorders>
            <w:shd w:val="clear" w:color="auto" w:fill="auto"/>
            <w:noWrap/>
            <w:vAlign w:val="center"/>
            <w:hideMark/>
          </w:tcPr>
          <w:p w14:paraId="67A516BA"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4365C319"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000000"/>
              <w:right w:val="single" w:sz="4" w:space="0" w:color="000000"/>
            </w:tcBorders>
            <w:shd w:val="clear" w:color="auto" w:fill="auto"/>
            <w:noWrap/>
            <w:vAlign w:val="center"/>
            <w:hideMark/>
          </w:tcPr>
          <w:p w14:paraId="31FA74A5"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893</w:t>
            </w:r>
          </w:p>
        </w:tc>
      </w:tr>
      <w:tr w:rsidR="002B5836" w:rsidRPr="002B5836" w14:paraId="07EF0007"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87FB849"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16CD87F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65E6A29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nil"/>
              <w:bottom w:val="single" w:sz="4" w:space="0" w:color="000000"/>
              <w:right w:val="single" w:sz="4" w:space="0" w:color="000000"/>
            </w:tcBorders>
            <w:shd w:val="clear" w:color="auto" w:fill="auto"/>
            <w:noWrap/>
            <w:vAlign w:val="center"/>
            <w:hideMark/>
          </w:tcPr>
          <w:p w14:paraId="5BF9599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893</w:t>
            </w:r>
          </w:p>
        </w:tc>
      </w:tr>
      <w:tr w:rsidR="002B5836" w:rsidRPr="002B5836" w14:paraId="39285B3B"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6E0BDEB"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26E2D51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67166D02"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nil"/>
              <w:bottom w:val="single" w:sz="4" w:space="0" w:color="000000"/>
              <w:right w:val="single" w:sz="4" w:space="0" w:color="000000"/>
            </w:tcBorders>
            <w:shd w:val="clear" w:color="auto" w:fill="auto"/>
            <w:noWrap/>
            <w:vAlign w:val="center"/>
            <w:hideMark/>
          </w:tcPr>
          <w:p w14:paraId="6260DDC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893</w:t>
            </w:r>
          </w:p>
        </w:tc>
      </w:tr>
      <w:tr w:rsidR="002B5836" w:rsidRPr="002B5836" w14:paraId="36EB0BA7"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5C40B4A8" w14:textId="77777777" w:rsidR="002B5836" w:rsidRPr="00460D49" w:rsidRDefault="002B5836" w:rsidP="002B5836">
            <w:pPr>
              <w:spacing w:after="0" w:line="240" w:lineRule="auto"/>
              <w:jc w:val="both"/>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460D49">
              <w:rPr>
                <w:rFonts w:ascii="Times New Roman" w:eastAsia="Times New Roman" w:hAnsi="Times New Roman" w:cs="Times New Roman"/>
                <w:b/>
                <w:bCs/>
                <w:sz w:val="16"/>
                <w:szCs w:val="16"/>
                <w:lang w:eastAsia="ru-RU"/>
              </w:rPr>
              <w:t>повышение  энергетической</w:t>
            </w:r>
            <w:proofErr w:type="gramEnd"/>
            <w:r w:rsidRPr="00460D49">
              <w:rPr>
                <w:rFonts w:ascii="Times New Roman" w:eastAsia="Times New Roman" w:hAnsi="Times New Roman" w:cs="Times New Roman"/>
                <w:b/>
                <w:bCs/>
                <w:sz w:val="16"/>
                <w:szCs w:val="16"/>
                <w:lang w:eastAsia="ru-RU"/>
              </w:rPr>
              <w:t xml:space="preserve"> эффективности в городском поселении Безенчук на 2020-2022 </w:t>
            </w:r>
            <w:proofErr w:type="spellStart"/>
            <w:r w:rsidRPr="00460D49">
              <w:rPr>
                <w:rFonts w:ascii="Times New Roman" w:eastAsia="Times New Roman" w:hAnsi="Times New Roman" w:cs="Times New Roman"/>
                <w:b/>
                <w:bCs/>
                <w:sz w:val="16"/>
                <w:szCs w:val="16"/>
                <w:lang w:eastAsia="ru-RU"/>
              </w:rPr>
              <w:t>гг</w:t>
            </w:r>
            <w:proofErr w:type="spellEnd"/>
            <w:r w:rsidRPr="00460D49">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395F8326"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203714C9"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7C251D89"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5700</w:t>
            </w:r>
          </w:p>
        </w:tc>
      </w:tr>
      <w:tr w:rsidR="002B5836" w:rsidRPr="002B5836" w14:paraId="5FE2ACD1"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22ADB4F"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712C572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4D17DA37"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271B5D9A"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5700</w:t>
            </w:r>
          </w:p>
        </w:tc>
      </w:tr>
      <w:tr w:rsidR="002B5836" w:rsidRPr="002B5836" w14:paraId="48F81D88"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60CBFE5"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Иные закупки </w:t>
            </w:r>
            <w:proofErr w:type="spellStart"/>
            <w:r w:rsidRPr="00460D49">
              <w:rPr>
                <w:rFonts w:ascii="Times New Roman" w:eastAsia="Times New Roman" w:hAnsi="Times New Roman" w:cs="Times New Roman"/>
                <w:sz w:val="16"/>
                <w:szCs w:val="16"/>
                <w:lang w:eastAsia="ru-RU"/>
              </w:rPr>
              <w:t>товарорв</w:t>
            </w:r>
            <w:proofErr w:type="spellEnd"/>
            <w:r w:rsidRPr="00460D49">
              <w:rPr>
                <w:rFonts w:ascii="Times New Roman" w:eastAsia="Times New Roman" w:hAnsi="Times New Roman" w:cs="Times New Roman"/>
                <w:sz w:val="16"/>
                <w:szCs w:val="16"/>
                <w:lang w:eastAsia="ru-RU"/>
              </w:rPr>
              <w:t xml:space="preserve">, работ и услуг для обеспечения </w:t>
            </w:r>
            <w:proofErr w:type="spellStart"/>
            <w:r w:rsidRPr="00460D49">
              <w:rPr>
                <w:rFonts w:ascii="Times New Roman" w:eastAsia="Times New Roman" w:hAnsi="Times New Roman" w:cs="Times New Roman"/>
                <w:sz w:val="16"/>
                <w:szCs w:val="16"/>
                <w:lang w:eastAsia="ru-RU"/>
              </w:rPr>
              <w:t>государсвтенных</w:t>
            </w:r>
            <w:proofErr w:type="spellEnd"/>
            <w:r w:rsidRPr="00460D49">
              <w:rPr>
                <w:rFonts w:ascii="Times New Roman" w:eastAsia="Times New Roman" w:hAnsi="Times New Roman" w:cs="Times New Roman"/>
                <w:sz w:val="16"/>
                <w:szCs w:val="16"/>
                <w:lang w:eastAsia="ru-RU"/>
              </w:rPr>
              <w:t xml:space="preserve">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022A723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316D2A8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440683B9"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5700</w:t>
            </w:r>
          </w:p>
        </w:tc>
      </w:tr>
      <w:tr w:rsidR="002B5836" w:rsidRPr="002B5836" w14:paraId="6BFAF785"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191D5A0" w14:textId="77777777" w:rsidR="002B5836" w:rsidRPr="00460D49" w:rsidRDefault="002B5836" w:rsidP="002B5836">
            <w:pPr>
              <w:spacing w:after="0" w:line="240" w:lineRule="auto"/>
              <w:jc w:val="both"/>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460D49">
              <w:rPr>
                <w:rFonts w:ascii="Times New Roman" w:eastAsia="Times New Roman" w:hAnsi="Times New Roman" w:cs="Times New Roman"/>
                <w:b/>
                <w:bCs/>
                <w:sz w:val="16"/>
                <w:szCs w:val="16"/>
                <w:lang w:eastAsia="ru-RU"/>
              </w:rPr>
              <w:t>гг</w:t>
            </w:r>
            <w:proofErr w:type="spellEnd"/>
            <w:r w:rsidRPr="00460D49">
              <w:rPr>
                <w:rFonts w:ascii="Times New Roman" w:eastAsia="Times New Roman" w:hAnsi="Times New Roman" w:cs="Times New Roman"/>
                <w:b/>
                <w:bCs/>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02BD588F"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34FB1C20" w14:textId="77777777" w:rsidR="002B5836" w:rsidRPr="00460D49" w:rsidRDefault="002B5836" w:rsidP="002B5836">
            <w:pPr>
              <w:spacing w:after="0" w:line="240" w:lineRule="auto"/>
              <w:jc w:val="center"/>
              <w:rPr>
                <w:rFonts w:ascii="Times New Roman" w:eastAsia="Times New Roman" w:hAnsi="Times New Roman" w:cs="Times New Roman"/>
                <w:i/>
                <w:iCs/>
                <w:sz w:val="16"/>
                <w:szCs w:val="16"/>
                <w:lang w:eastAsia="ru-RU"/>
              </w:rPr>
            </w:pPr>
            <w:r w:rsidRPr="00460D49">
              <w:rPr>
                <w:rFonts w:ascii="Times New Roman" w:eastAsia="Times New Roman" w:hAnsi="Times New Roman" w:cs="Times New Roman"/>
                <w:i/>
                <w:iCs/>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2072B79E"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300</w:t>
            </w:r>
          </w:p>
        </w:tc>
      </w:tr>
      <w:tr w:rsidR="002B5836" w:rsidRPr="002B5836" w14:paraId="3F04C40F"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5F6A254"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31BE317B"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687D01AA"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1EB5C9A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300</w:t>
            </w:r>
          </w:p>
        </w:tc>
      </w:tr>
      <w:tr w:rsidR="002B5836" w:rsidRPr="002B5836" w14:paraId="0B9D4AC7"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34E2517C"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695CDA4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2A3007DB"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0FAA1967"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300</w:t>
            </w:r>
          </w:p>
        </w:tc>
      </w:tr>
      <w:tr w:rsidR="002B5836" w:rsidRPr="002B5836" w14:paraId="7A44BC81" w14:textId="77777777" w:rsidTr="008E0E22">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2C4A7D46" w14:textId="77777777" w:rsidR="002B5836" w:rsidRPr="00460D49" w:rsidRDefault="002B5836" w:rsidP="002B5836">
            <w:pPr>
              <w:spacing w:after="0" w:line="240" w:lineRule="auto"/>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460D49">
              <w:rPr>
                <w:rFonts w:ascii="Times New Roman" w:eastAsia="Times New Roman" w:hAnsi="Times New Roman" w:cs="Times New Roman"/>
                <w:b/>
                <w:bCs/>
                <w:sz w:val="16"/>
                <w:szCs w:val="16"/>
                <w:lang w:eastAsia="ru-RU"/>
              </w:rPr>
              <w:t>м.р.Безенчукский</w:t>
            </w:r>
            <w:proofErr w:type="spellEnd"/>
            <w:r w:rsidRPr="00460D49">
              <w:rPr>
                <w:rFonts w:ascii="Times New Roman" w:eastAsia="Times New Roman" w:hAnsi="Times New Roman" w:cs="Times New Roman"/>
                <w:b/>
                <w:bCs/>
                <w:sz w:val="16"/>
                <w:szCs w:val="16"/>
                <w:lang w:eastAsia="ru-RU"/>
              </w:rPr>
              <w:t xml:space="preserve"> на 2021-2023гг"</w:t>
            </w:r>
          </w:p>
        </w:tc>
        <w:tc>
          <w:tcPr>
            <w:tcW w:w="1189" w:type="dxa"/>
            <w:tcBorders>
              <w:top w:val="nil"/>
              <w:left w:val="nil"/>
              <w:bottom w:val="single" w:sz="4" w:space="0" w:color="auto"/>
              <w:right w:val="single" w:sz="4" w:space="0" w:color="auto"/>
            </w:tcBorders>
            <w:shd w:val="clear" w:color="auto" w:fill="auto"/>
            <w:noWrap/>
            <w:vAlign w:val="center"/>
            <w:hideMark/>
          </w:tcPr>
          <w:p w14:paraId="40B4BD1F"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762 00 00000</w:t>
            </w:r>
          </w:p>
        </w:tc>
        <w:tc>
          <w:tcPr>
            <w:tcW w:w="456" w:type="dxa"/>
            <w:tcBorders>
              <w:top w:val="nil"/>
              <w:left w:val="nil"/>
              <w:bottom w:val="nil"/>
              <w:right w:val="nil"/>
            </w:tcBorders>
            <w:shd w:val="clear" w:color="auto" w:fill="auto"/>
            <w:noWrap/>
            <w:vAlign w:val="center"/>
            <w:hideMark/>
          </w:tcPr>
          <w:p w14:paraId="70C82E2B"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4AA014A4"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158</w:t>
            </w:r>
          </w:p>
        </w:tc>
      </w:tr>
      <w:tr w:rsidR="002B5836" w:rsidRPr="002B5836" w14:paraId="24B017A0" w14:textId="77777777" w:rsidTr="008E0E22">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3A009467"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434A10DB"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0B756872"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32348A72"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158</w:t>
            </w:r>
          </w:p>
        </w:tc>
      </w:tr>
      <w:tr w:rsidR="002B5836" w:rsidRPr="002B5836" w14:paraId="6629E13A" w14:textId="77777777" w:rsidTr="008E0E22">
        <w:trPr>
          <w:trHeight w:val="70"/>
        </w:trPr>
        <w:tc>
          <w:tcPr>
            <w:tcW w:w="8222" w:type="dxa"/>
            <w:tcBorders>
              <w:top w:val="nil"/>
              <w:left w:val="single" w:sz="4" w:space="0" w:color="auto"/>
              <w:bottom w:val="single" w:sz="4" w:space="0" w:color="auto"/>
              <w:right w:val="single" w:sz="4" w:space="0" w:color="auto"/>
            </w:tcBorders>
            <w:shd w:val="clear" w:color="auto" w:fill="auto"/>
            <w:hideMark/>
          </w:tcPr>
          <w:p w14:paraId="1287114C"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62AF3E9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7801FB1A"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7F0B0E2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158</w:t>
            </w:r>
          </w:p>
        </w:tc>
      </w:tr>
      <w:tr w:rsidR="002B5836" w:rsidRPr="002B5836" w14:paraId="260D4A52"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6FB254CB" w14:textId="77777777" w:rsidR="002B5836" w:rsidRPr="00460D49" w:rsidRDefault="002B5836" w:rsidP="002B5836">
            <w:pPr>
              <w:spacing w:after="0" w:line="240" w:lineRule="auto"/>
              <w:jc w:val="both"/>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Непрограммное направление расходов</w:t>
            </w:r>
          </w:p>
        </w:tc>
        <w:tc>
          <w:tcPr>
            <w:tcW w:w="1189" w:type="dxa"/>
            <w:tcBorders>
              <w:top w:val="nil"/>
              <w:left w:val="nil"/>
              <w:bottom w:val="nil"/>
              <w:right w:val="nil"/>
            </w:tcBorders>
            <w:shd w:val="clear" w:color="auto" w:fill="auto"/>
            <w:noWrap/>
            <w:vAlign w:val="center"/>
            <w:hideMark/>
          </w:tcPr>
          <w:p w14:paraId="276BF113"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990 00 00000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730C2D2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352D4DC5"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19666</w:t>
            </w:r>
          </w:p>
        </w:tc>
      </w:tr>
      <w:tr w:rsidR="002B5836" w:rsidRPr="002B5836" w14:paraId="383A0AE0"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66E8F7C4" w14:textId="77777777" w:rsidR="002B5836" w:rsidRPr="00460D49" w:rsidRDefault="002B5836" w:rsidP="002B5836">
            <w:pPr>
              <w:spacing w:after="0" w:line="240" w:lineRule="auto"/>
              <w:jc w:val="both"/>
              <w:rPr>
                <w:rFonts w:ascii="Times New Roman" w:eastAsia="Times New Roman" w:hAnsi="Times New Roman" w:cs="Times New Roman"/>
                <w:b/>
                <w:bCs/>
                <w:i/>
                <w:iCs/>
                <w:sz w:val="16"/>
                <w:szCs w:val="16"/>
                <w:lang w:eastAsia="ru-RU"/>
              </w:rPr>
            </w:pPr>
            <w:r w:rsidRPr="00460D49">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89" w:type="dxa"/>
            <w:tcBorders>
              <w:top w:val="single" w:sz="4" w:space="0" w:color="000000"/>
              <w:left w:val="nil"/>
              <w:bottom w:val="nil"/>
              <w:right w:val="nil"/>
            </w:tcBorders>
            <w:shd w:val="clear" w:color="auto" w:fill="auto"/>
            <w:noWrap/>
            <w:vAlign w:val="center"/>
            <w:hideMark/>
          </w:tcPr>
          <w:p w14:paraId="1275FB17"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991 00 00000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532E4F8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32AD2A3C"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11316</w:t>
            </w:r>
          </w:p>
        </w:tc>
      </w:tr>
      <w:tr w:rsidR="002B5836" w:rsidRPr="002B5836" w14:paraId="2F11E857" w14:textId="77777777" w:rsidTr="008E0E22">
        <w:trPr>
          <w:trHeight w:val="70"/>
        </w:trPr>
        <w:tc>
          <w:tcPr>
            <w:tcW w:w="8222" w:type="dxa"/>
            <w:tcBorders>
              <w:top w:val="nil"/>
              <w:left w:val="single" w:sz="4" w:space="0" w:color="000000"/>
              <w:bottom w:val="single" w:sz="4" w:space="0" w:color="000000"/>
              <w:right w:val="nil"/>
            </w:tcBorders>
            <w:shd w:val="clear" w:color="auto" w:fill="auto"/>
            <w:hideMark/>
          </w:tcPr>
          <w:p w14:paraId="25C00D5E"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89" w:type="dxa"/>
            <w:tcBorders>
              <w:top w:val="single" w:sz="4" w:space="0" w:color="000000"/>
              <w:left w:val="single" w:sz="4" w:space="0" w:color="000000"/>
              <w:bottom w:val="nil"/>
              <w:right w:val="nil"/>
            </w:tcBorders>
            <w:shd w:val="clear" w:color="auto" w:fill="auto"/>
            <w:noWrap/>
            <w:vAlign w:val="center"/>
            <w:hideMark/>
          </w:tcPr>
          <w:p w14:paraId="53CD886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991 00 11000</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EF65BD8"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000000"/>
              <w:right w:val="single" w:sz="4" w:space="0" w:color="000000"/>
            </w:tcBorders>
            <w:shd w:val="clear" w:color="auto" w:fill="auto"/>
            <w:noWrap/>
            <w:vAlign w:val="center"/>
            <w:hideMark/>
          </w:tcPr>
          <w:p w14:paraId="1C2E161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10502</w:t>
            </w:r>
          </w:p>
        </w:tc>
      </w:tr>
      <w:tr w:rsidR="002B5836" w:rsidRPr="002B5836" w14:paraId="2612097C" w14:textId="77777777" w:rsidTr="008E0E22">
        <w:trPr>
          <w:trHeight w:val="70"/>
        </w:trPr>
        <w:tc>
          <w:tcPr>
            <w:tcW w:w="8222" w:type="dxa"/>
            <w:tcBorders>
              <w:top w:val="nil"/>
              <w:left w:val="single" w:sz="4" w:space="0" w:color="000000"/>
              <w:bottom w:val="single" w:sz="4" w:space="0" w:color="000000"/>
              <w:right w:val="nil"/>
            </w:tcBorders>
            <w:shd w:val="clear" w:color="auto" w:fill="auto"/>
            <w:hideMark/>
          </w:tcPr>
          <w:p w14:paraId="5D0B1ABC"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89" w:type="dxa"/>
            <w:tcBorders>
              <w:top w:val="single" w:sz="4" w:space="0" w:color="000000"/>
              <w:left w:val="single" w:sz="4" w:space="0" w:color="000000"/>
              <w:bottom w:val="nil"/>
              <w:right w:val="nil"/>
            </w:tcBorders>
            <w:shd w:val="clear" w:color="auto" w:fill="auto"/>
            <w:noWrap/>
            <w:vAlign w:val="center"/>
            <w:hideMark/>
          </w:tcPr>
          <w:p w14:paraId="0E0D82EE"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single" w:sz="4" w:space="0" w:color="000000"/>
            </w:tcBorders>
            <w:shd w:val="clear" w:color="auto" w:fill="auto"/>
            <w:noWrap/>
            <w:vAlign w:val="center"/>
            <w:hideMark/>
          </w:tcPr>
          <w:p w14:paraId="376495C4"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000000"/>
              <w:right w:val="single" w:sz="4" w:space="0" w:color="000000"/>
            </w:tcBorders>
            <w:shd w:val="clear" w:color="auto" w:fill="auto"/>
            <w:noWrap/>
            <w:vAlign w:val="center"/>
            <w:hideMark/>
          </w:tcPr>
          <w:p w14:paraId="28D2479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1362</w:t>
            </w:r>
          </w:p>
        </w:tc>
      </w:tr>
      <w:tr w:rsidR="002B5836" w:rsidRPr="002B5836" w14:paraId="574D1D52" w14:textId="77777777" w:rsidTr="008E0E22">
        <w:trPr>
          <w:trHeight w:val="70"/>
        </w:trPr>
        <w:tc>
          <w:tcPr>
            <w:tcW w:w="8222" w:type="dxa"/>
            <w:tcBorders>
              <w:top w:val="nil"/>
              <w:left w:val="single" w:sz="4" w:space="0" w:color="000000"/>
              <w:bottom w:val="single" w:sz="4" w:space="0" w:color="000000"/>
              <w:right w:val="nil"/>
            </w:tcBorders>
            <w:shd w:val="clear" w:color="auto" w:fill="auto"/>
            <w:hideMark/>
          </w:tcPr>
          <w:p w14:paraId="1D029D69"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9" w:type="dxa"/>
            <w:tcBorders>
              <w:top w:val="single" w:sz="4" w:space="0" w:color="000000"/>
              <w:left w:val="single" w:sz="4" w:space="0" w:color="000000"/>
              <w:bottom w:val="nil"/>
              <w:right w:val="nil"/>
            </w:tcBorders>
            <w:shd w:val="clear" w:color="auto" w:fill="auto"/>
            <w:noWrap/>
            <w:vAlign w:val="center"/>
            <w:hideMark/>
          </w:tcPr>
          <w:p w14:paraId="085D83F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single" w:sz="4" w:space="0" w:color="000000"/>
            </w:tcBorders>
            <w:shd w:val="clear" w:color="auto" w:fill="auto"/>
            <w:noWrap/>
            <w:vAlign w:val="center"/>
            <w:hideMark/>
          </w:tcPr>
          <w:p w14:paraId="069B49E9"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120</w:t>
            </w:r>
          </w:p>
        </w:tc>
        <w:tc>
          <w:tcPr>
            <w:tcW w:w="992" w:type="dxa"/>
            <w:tcBorders>
              <w:top w:val="nil"/>
              <w:left w:val="nil"/>
              <w:bottom w:val="single" w:sz="4" w:space="0" w:color="000000"/>
              <w:right w:val="single" w:sz="4" w:space="0" w:color="000000"/>
            </w:tcBorders>
            <w:shd w:val="clear" w:color="auto" w:fill="auto"/>
            <w:noWrap/>
            <w:vAlign w:val="center"/>
            <w:hideMark/>
          </w:tcPr>
          <w:p w14:paraId="0E6F1A3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1362</w:t>
            </w:r>
          </w:p>
        </w:tc>
      </w:tr>
      <w:tr w:rsidR="002B5836" w:rsidRPr="002B5836" w14:paraId="1DAC53E5" w14:textId="77777777" w:rsidTr="008E0E22">
        <w:trPr>
          <w:trHeight w:val="70"/>
        </w:trPr>
        <w:tc>
          <w:tcPr>
            <w:tcW w:w="8222" w:type="dxa"/>
            <w:tcBorders>
              <w:top w:val="nil"/>
              <w:left w:val="single" w:sz="4" w:space="0" w:color="000000"/>
              <w:bottom w:val="single" w:sz="4" w:space="0" w:color="000000"/>
              <w:right w:val="nil"/>
            </w:tcBorders>
            <w:shd w:val="clear" w:color="auto" w:fill="auto"/>
            <w:hideMark/>
          </w:tcPr>
          <w:p w14:paraId="446ACA3A"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FDCDB1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single" w:sz="4" w:space="0" w:color="000000"/>
            </w:tcBorders>
            <w:shd w:val="clear" w:color="auto" w:fill="auto"/>
            <w:noWrap/>
            <w:vAlign w:val="center"/>
            <w:hideMark/>
          </w:tcPr>
          <w:p w14:paraId="66CD5718"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000000"/>
              <w:right w:val="single" w:sz="4" w:space="0" w:color="000000"/>
            </w:tcBorders>
            <w:shd w:val="clear" w:color="auto" w:fill="auto"/>
            <w:noWrap/>
            <w:vAlign w:val="center"/>
            <w:hideMark/>
          </w:tcPr>
          <w:p w14:paraId="6E9322D6"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9140</w:t>
            </w:r>
          </w:p>
        </w:tc>
      </w:tr>
      <w:tr w:rsidR="002B5836" w:rsidRPr="002B5836" w14:paraId="67551977" w14:textId="77777777" w:rsidTr="008E0E22">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771B3E3F"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9" w:type="dxa"/>
            <w:tcBorders>
              <w:top w:val="nil"/>
              <w:left w:val="nil"/>
              <w:bottom w:val="single" w:sz="4" w:space="0" w:color="000000"/>
              <w:right w:val="single" w:sz="4" w:space="0" w:color="000000"/>
            </w:tcBorders>
            <w:shd w:val="clear" w:color="auto" w:fill="auto"/>
            <w:noWrap/>
            <w:vAlign w:val="center"/>
            <w:hideMark/>
          </w:tcPr>
          <w:p w14:paraId="6B2FF0B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2932AA2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120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17B7200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7850</w:t>
            </w:r>
          </w:p>
        </w:tc>
      </w:tr>
      <w:tr w:rsidR="002B5836" w:rsidRPr="002B5836" w14:paraId="7A0B5F12" w14:textId="77777777" w:rsidTr="00460D4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46BED168"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21746131"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08C1698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7EFAE40A"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1236</w:t>
            </w:r>
          </w:p>
        </w:tc>
      </w:tr>
      <w:tr w:rsidR="002B5836" w:rsidRPr="002B5836" w14:paraId="72B615A8" w14:textId="77777777" w:rsidTr="00460D4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214B3718"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Уплата налогов, сборов и иных платежей</w:t>
            </w:r>
          </w:p>
        </w:tc>
        <w:tc>
          <w:tcPr>
            <w:tcW w:w="1189" w:type="dxa"/>
            <w:tcBorders>
              <w:top w:val="nil"/>
              <w:left w:val="nil"/>
              <w:bottom w:val="single" w:sz="4" w:space="0" w:color="000000"/>
              <w:right w:val="single" w:sz="4" w:space="0" w:color="000000"/>
            </w:tcBorders>
            <w:shd w:val="clear" w:color="auto" w:fill="auto"/>
            <w:noWrap/>
            <w:vAlign w:val="center"/>
            <w:hideMark/>
          </w:tcPr>
          <w:p w14:paraId="5D8D4971"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104756F6"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850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1BDFC5DB"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54</w:t>
            </w:r>
          </w:p>
        </w:tc>
      </w:tr>
      <w:tr w:rsidR="002B5836" w:rsidRPr="002B5836" w14:paraId="2487F902" w14:textId="77777777" w:rsidTr="00460D4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4E69C996"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4B676D9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59E300A2"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749C2017"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307</w:t>
            </w:r>
          </w:p>
        </w:tc>
      </w:tr>
      <w:tr w:rsidR="002B5836" w:rsidRPr="002B5836" w14:paraId="2632B709" w14:textId="77777777" w:rsidTr="00460D49">
        <w:trPr>
          <w:trHeight w:val="70"/>
        </w:trPr>
        <w:tc>
          <w:tcPr>
            <w:tcW w:w="8222" w:type="dxa"/>
            <w:tcBorders>
              <w:top w:val="nil"/>
              <w:left w:val="single" w:sz="4" w:space="0" w:color="000000"/>
              <w:bottom w:val="nil"/>
              <w:right w:val="single" w:sz="4" w:space="0" w:color="000000"/>
            </w:tcBorders>
            <w:shd w:val="clear" w:color="auto" w:fill="auto"/>
            <w:hideMark/>
          </w:tcPr>
          <w:p w14:paraId="0F6895E0"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3A4A652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53184F0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540</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669CBE0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307</w:t>
            </w:r>
          </w:p>
        </w:tc>
      </w:tr>
      <w:tr w:rsidR="002B5836" w:rsidRPr="002B5836" w14:paraId="53C00683" w14:textId="77777777" w:rsidTr="00460D49">
        <w:trPr>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02A4995C"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Расходование средств резервных фондов</w:t>
            </w:r>
          </w:p>
        </w:tc>
        <w:tc>
          <w:tcPr>
            <w:tcW w:w="1189" w:type="dxa"/>
            <w:tcBorders>
              <w:top w:val="nil"/>
              <w:left w:val="nil"/>
              <w:bottom w:val="nil"/>
              <w:right w:val="nil"/>
            </w:tcBorders>
            <w:shd w:val="clear" w:color="auto" w:fill="auto"/>
            <w:noWrap/>
            <w:vAlign w:val="center"/>
            <w:hideMark/>
          </w:tcPr>
          <w:p w14:paraId="7F9BFDAA"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991 00 70000</w:t>
            </w:r>
          </w:p>
        </w:tc>
        <w:tc>
          <w:tcPr>
            <w:tcW w:w="456" w:type="dxa"/>
            <w:tcBorders>
              <w:top w:val="nil"/>
              <w:left w:val="single" w:sz="4" w:space="0" w:color="000000"/>
              <w:bottom w:val="single" w:sz="4" w:space="0" w:color="000000"/>
              <w:right w:val="nil"/>
            </w:tcBorders>
            <w:shd w:val="clear" w:color="auto" w:fill="auto"/>
            <w:noWrap/>
            <w:vAlign w:val="center"/>
            <w:hideMark/>
          </w:tcPr>
          <w:p w14:paraId="1E5F5926"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4AEBD10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500</w:t>
            </w:r>
          </w:p>
        </w:tc>
      </w:tr>
      <w:tr w:rsidR="002B5836" w:rsidRPr="002B5836" w14:paraId="543EE83B" w14:textId="77777777" w:rsidTr="00460D49">
        <w:trPr>
          <w:trHeight w:val="70"/>
        </w:trPr>
        <w:tc>
          <w:tcPr>
            <w:tcW w:w="8222" w:type="dxa"/>
            <w:tcBorders>
              <w:top w:val="single" w:sz="4" w:space="0" w:color="000000"/>
              <w:left w:val="single" w:sz="4" w:space="0" w:color="000000"/>
              <w:bottom w:val="nil"/>
              <w:right w:val="nil"/>
            </w:tcBorders>
            <w:shd w:val="clear" w:color="auto" w:fill="auto"/>
            <w:hideMark/>
          </w:tcPr>
          <w:p w14:paraId="08C6B62C"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Резервные фонды местной администрации</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A475CA6"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991 00 79990</w:t>
            </w:r>
          </w:p>
        </w:tc>
        <w:tc>
          <w:tcPr>
            <w:tcW w:w="456" w:type="dxa"/>
            <w:tcBorders>
              <w:top w:val="nil"/>
              <w:left w:val="nil"/>
              <w:bottom w:val="nil"/>
              <w:right w:val="nil"/>
            </w:tcBorders>
            <w:shd w:val="clear" w:color="auto" w:fill="auto"/>
            <w:noWrap/>
            <w:vAlign w:val="center"/>
            <w:hideMark/>
          </w:tcPr>
          <w:p w14:paraId="2EBA1BA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34C3BD38"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500</w:t>
            </w:r>
          </w:p>
        </w:tc>
      </w:tr>
      <w:tr w:rsidR="002B5836" w:rsidRPr="002B5836" w14:paraId="13E82836" w14:textId="77777777" w:rsidTr="00460D49">
        <w:trPr>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0C6005F0"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Резервные средства</w:t>
            </w:r>
          </w:p>
        </w:tc>
        <w:tc>
          <w:tcPr>
            <w:tcW w:w="1189" w:type="dxa"/>
            <w:tcBorders>
              <w:top w:val="nil"/>
              <w:left w:val="nil"/>
              <w:bottom w:val="single" w:sz="4" w:space="0" w:color="000000"/>
              <w:right w:val="single" w:sz="4" w:space="0" w:color="000000"/>
            </w:tcBorders>
            <w:shd w:val="clear" w:color="auto" w:fill="auto"/>
            <w:noWrap/>
            <w:vAlign w:val="center"/>
            <w:hideMark/>
          </w:tcPr>
          <w:p w14:paraId="5AD08E3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991 00 79990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0DEDDA5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870</w:t>
            </w:r>
          </w:p>
        </w:tc>
        <w:tc>
          <w:tcPr>
            <w:tcW w:w="992" w:type="dxa"/>
            <w:tcBorders>
              <w:top w:val="nil"/>
              <w:left w:val="nil"/>
              <w:bottom w:val="nil"/>
              <w:right w:val="single" w:sz="4" w:space="0" w:color="000000"/>
            </w:tcBorders>
            <w:shd w:val="clear" w:color="auto" w:fill="auto"/>
            <w:noWrap/>
            <w:vAlign w:val="center"/>
            <w:hideMark/>
          </w:tcPr>
          <w:p w14:paraId="78DEBC3B"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500</w:t>
            </w:r>
          </w:p>
        </w:tc>
      </w:tr>
      <w:tr w:rsidR="002B5836" w:rsidRPr="002B5836" w14:paraId="21989834" w14:textId="77777777" w:rsidTr="00460D49">
        <w:trPr>
          <w:trHeight w:val="70"/>
        </w:trPr>
        <w:tc>
          <w:tcPr>
            <w:tcW w:w="8222" w:type="dxa"/>
            <w:tcBorders>
              <w:top w:val="single" w:sz="4" w:space="0" w:color="000000"/>
              <w:left w:val="nil"/>
              <w:bottom w:val="nil"/>
              <w:right w:val="single" w:sz="4" w:space="0" w:color="000000"/>
            </w:tcBorders>
            <w:shd w:val="clear" w:color="auto" w:fill="auto"/>
            <w:hideMark/>
          </w:tcPr>
          <w:p w14:paraId="4C5B4DFF"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Иные </w:t>
            </w:r>
            <w:proofErr w:type="gramStart"/>
            <w:r w:rsidRPr="00460D49">
              <w:rPr>
                <w:rFonts w:ascii="Times New Roman" w:eastAsia="Times New Roman" w:hAnsi="Times New Roman" w:cs="Times New Roman"/>
                <w:sz w:val="16"/>
                <w:szCs w:val="16"/>
                <w:lang w:eastAsia="ru-RU"/>
              </w:rPr>
              <w:t>направления  расходов</w:t>
            </w:r>
            <w:proofErr w:type="gramEnd"/>
          </w:p>
        </w:tc>
        <w:tc>
          <w:tcPr>
            <w:tcW w:w="1189" w:type="dxa"/>
            <w:tcBorders>
              <w:top w:val="nil"/>
              <w:left w:val="nil"/>
              <w:bottom w:val="nil"/>
              <w:right w:val="single" w:sz="4" w:space="0" w:color="000000"/>
            </w:tcBorders>
            <w:shd w:val="clear" w:color="auto" w:fill="auto"/>
            <w:noWrap/>
            <w:vAlign w:val="center"/>
            <w:hideMark/>
          </w:tcPr>
          <w:p w14:paraId="65CC1A2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000000"/>
              <w:right w:val="nil"/>
            </w:tcBorders>
            <w:shd w:val="clear" w:color="auto" w:fill="auto"/>
            <w:noWrap/>
            <w:vAlign w:val="center"/>
            <w:hideMark/>
          </w:tcPr>
          <w:p w14:paraId="62156227"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634D47"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w:t>
            </w:r>
          </w:p>
        </w:tc>
      </w:tr>
      <w:tr w:rsidR="002B5836" w:rsidRPr="002B5836" w14:paraId="53FB20D4" w14:textId="77777777" w:rsidTr="00460D49">
        <w:trPr>
          <w:trHeight w:val="70"/>
        </w:trPr>
        <w:tc>
          <w:tcPr>
            <w:tcW w:w="8222" w:type="dxa"/>
            <w:tcBorders>
              <w:top w:val="single" w:sz="4" w:space="0" w:color="000000"/>
              <w:left w:val="nil"/>
              <w:bottom w:val="nil"/>
              <w:right w:val="single" w:sz="4" w:space="0" w:color="000000"/>
            </w:tcBorders>
            <w:shd w:val="clear" w:color="auto" w:fill="auto"/>
            <w:hideMark/>
          </w:tcPr>
          <w:p w14:paraId="7613BC95"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Исполнение судебных актов</w:t>
            </w:r>
          </w:p>
        </w:tc>
        <w:tc>
          <w:tcPr>
            <w:tcW w:w="1189" w:type="dxa"/>
            <w:tcBorders>
              <w:top w:val="single" w:sz="4" w:space="0" w:color="000000"/>
              <w:left w:val="nil"/>
              <w:bottom w:val="nil"/>
              <w:right w:val="single" w:sz="4" w:space="0" w:color="000000"/>
            </w:tcBorders>
            <w:shd w:val="clear" w:color="auto" w:fill="auto"/>
            <w:noWrap/>
            <w:vAlign w:val="center"/>
            <w:hideMark/>
          </w:tcPr>
          <w:p w14:paraId="6E369B1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000000"/>
              <w:right w:val="nil"/>
            </w:tcBorders>
            <w:shd w:val="clear" w:color="auto" w:fill="auto"/>
            <w:noWrap/>
            <w:vAlign w:val="center"/>
            <w:hideMark/>
          </w:tcPr>
          <w:p w14:paraId="3FE877AE"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830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54441C36"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7</w:t>
            </w:r>
          </w:p>
        </w:tc>
      </w:tr>
      <w:tr w:rsidR="002B5836" w:rsidRPr="002B5836" w14:paraId="7AF7E91C" w14:textId="77777777" w:rsidTr="00460D49">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64273D5B" w14:textId="77777777" w:rsidR="002B5836" w:rsidRPr="00460D49" w:rsidRDefault="002B5836" w:rsidP="002B5836">
            <w:pPr>
              <w:spacing w:after="0" w:line="240" w:lineRule="auto"/>
              <w:rPr>
                <w:rFonts w:ascii="Times New Roman" w:eastAsia="Times New Roman" w:hAnsi="Times New Roman" w:cs="Times New Roman"/>
                <w:b/>
                <w:bCs/>
                <w:i/>
                <w:iCs/>
                <w:sz w:val="16"/>
                <w:szCs w:val="16"/>
                <w:lang w:eastAsia="ru-RU"/>
              </w:rPr>
            </w:pPr>
            <w:r w:rsidRPr="00460D49">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5069ABD1"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000000"/>
              <w:right w:val="nil"/>
            </w:tcBorders>
            <w:shd w:val="clear" w:color="auto" w:fill="auto"/>
            <w:noWrap/>
            <w:vAlign w:val="center"/>
            <w:hideMark/>
          </w:tcPr>
          <w:p w14:paraId="00F15004"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49749D2"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320</w:t>
            </w:r>
          </w:p>
        </w:tc>
      </w:tr>
      <w:tr w:rsidR="002B5836" w:rsidRPr="002B5836" w14:paraId="29841BC3" w14:textId="77777777" w:rsidTr="00460D49">
        <w:trPr>
          <w:trHeight w:val="70"/>
        </w:trPr>
        <w:tc>
          <w:tcPr>
            <w:tcW w:w="8222" w:type="dxa"/>
            <w:tcBorders>
              <w:top w:val="nil"/>
              <w:left w:val="single" w:sz="4" w:space="0" w:color="000000"/>
              <w:bottom w:val="single" w:sz="4" w:space="0" w:color="000000"/>
              <w:right w:val="single" w:sz="4" w:space="0" w:color="000000"/>
            </w:tcBorders>
            <w:shd w:val="clear" w:color="auto" w:fill="auto"/>
            <w:hideMark/>
          </w:tcPr>
          <w:p w14:paraId="13B6CB17"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6699E4D4"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990 00 78210</w:t>
            </w:r>
          </w:p>
        </w:tc>
        <w:tc>
          <w:tcPr>
            <w:tcW w:w="456" w:type="dxa"/>
            <w:tcBorders>
              <w:top w:val="nil"/>
              <w:left w:val="nil"/>
              <w:bottom w:val="nil"/>
              <w:right w:val="nil"/>
            </w:tcBorders>
            <w:shd w:val="clear" w:color="auto" w:fill="auto"/>
            <w:noWrap/>
            <w:vAlign w:val="center"/>
            <w:hideMark/>
          </w:tcPr>
          <w:p w14:paraId="38EC910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6685791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320</w:t>
            </w:r>
          </w:p>
        </w:tc>
      </w:tr>
      <w:tr w:rsidR="002B5836" w:rsidRPr="002B5836" w14:paraId="26F74641" w14:textId="77777777" w:rsidTr="00460D49">
        <w:trPr>
          <w:trHeight w:val="70"/>
        </w:trPr>
        <w:tc>
          <w:tcPr>
            <w:tcW w:w="8222" w:type="dxa"/>
            <w:tcBorders>
              <w:top w:val="nil"/>
              <w:left w:val="single" w:sz="4" w:space="0" w:color="000000"/>
              <w:bottom w:val="nil"/>
              <w:right w:val="single" w:sz="4" w:space="0" w:color="000000"/>
            </w:tcBorders>
            <w:shd w:val="clear" w:color="auto" w:fill="auto"/>
            <w:hideMark/>
          </w:tcPr>
          <w:p w14:paraId="4C29D398" w14:textId="77777777" w:rsidR="002B5836" w:rsidRPr="00460D49" w:rsidRDefault="002B5836" w:rsidP="002B5836">
            <w:pPr>
              <w:spacing w:after="0" w:line="240" w:lineRule="auto"/>
              <w:jc w:val="both"/>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7BA73A31"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990 00 78210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5970710C"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center"/>
            <w:hideMark/>
          </w:tcPr>
          <w:p w14:paraId="49ADADF4"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320</w:t>
            </w:r>
          </w:p>
        </w:tc>
      </w:tr>
      <w:tr w:rsidR="002B5836" w:rsidRPr="002B5836" w14:paraId="71C24131" w14:textId="77777777" w:rsidTr="00460D49">
        <w:trPr>
          <w:trHeight w:val="70"/>
        </w:trPr>
        <w:tc>
          <w:tcPr>
            <w:tcW w:w="8222" w:type="dxa"/>
            <w:tcBorders>
              <w:top w:val="single" w:sz="4" w:space="0" w:color="000000"/>
              <w:left w:val="single" w:sz="4" w:space="0" w:color="000000"/>
              <w:bottom w:val="single" w:sz="4" w:space="0" w:color="000000"/>
              <w:right w:val="single" w:sz="4" w:space="0" w:color="000000"/>
            </w:tcBorders>
            <w:shd w:val="clear" w:color="auto" w:fill="auto"/>
            <w:hideMark/>
          </w:tcPr>
          <w:p w14:paraId="774EF291" w14:textId="77777777" w:rsidR="002B5836" w:rsidRPr="00460D49" w:rsidRDefault="002B5836" w:rsidP="002B5836">
            <w:pPr>
              <w:spacing w:after="0" w:line="240" w:lineRule="auto"/>
              <w:rPr>
                <w:rFonts w:ascii="Times New Roman" w:eastAsia="Times New Roman" w:hAnsi="Times New Roman" w:cs="Times New Roman"/>
                <w:b/>
                <w:bCs/>
                <w:i/>
                <w:iCs/>
                <w:sz w:val="16"/>
                <w:szCs w:val="16"/>
                <w:lang w:eastAsia="ru-RU"/>
              </w:rPr>
            </w:pPr>
            <w:r w:rsidRPr="00460D49">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89" w:type="dxa"/>
            <w:tcBorders>
              <w:top w:val="nil"/>
              <w:left w:val="nil"/>
              <w:bottom w:val="single" w:sz="4" w:space="0" w:color="000000"/>
              <w:right w:val="single" w:sz="4" w:space="0" w:color="000000"/>
            </w:tcBorders>
            <w:shd w:val="clear" w:color="auto" w:fill="auto"/>
            <w:noWrap/>
            <w:vAlign w:val="center"/>
            <w:hideMark/>
          </w:tcPr>
          <w:p w14:paraId="2ABCA567"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994 00 00000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22223CA8"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000000"/>
              <w:right w:val="single" w:sz="4" w:space="0" w:color="000000"/>
            </w:tcBorders>
            <w:shd w:val="clear" w:color="auto" w:fill="auto"/>
            <w:noWrap/>
            <w:vAlign w:val="center"/>
            <w:hideMark/>
          </w:tcPr>
          <w:p w14:paraId="167DC383"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30</w:t>
            </w:r>
          </w:p>
        </w:tc>
      </w:tr>
      <w:tr w:rsidR="002B5836" w:rsidRPr="002B5836" w14:paraId="4BAEF05C" w14:textId="77777777" w:rsidTr="00460D49">
        <w:trPr>
          <w:trHeight w:val="70"/>
        </w:trPr>
        <w:tc>
          <w:tcPr>
            <w:tcW w:w="8222" w:type="dxa"/>
            <w:tcBorders>
              <w:top w:val="nil"/>
              <w:left w:val="single" w:sz="4" w:space="0" w:color="000000"/>
              <w:bottom w:val="nil"/>
              <w:right w:val="single" w:sz="4" w:space="0" w:color="000000"/>
            </w:tcBorders>
            <w:shd w:val="clear" w:color="auto" w:fill="auto"/>
            <w:hideMark/>
          </w:tcPr>
          <w:p w14:paraId="444BF561"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89" w:type="dxa"/>
            <w:tcBorders>
              <w:top w:val="nil"/>
              <w:left w:val="nil"/>
              <w:bottom w:val="nil"/>
              <w:right w:val="nil"/>
            </w:tcBorders>
            <w:shd w:val="clear" w:color="auto" w:fill="auto"/>
            <w:noWrap/>
            <w:vAlign w:val="center"/>
            <w:hideMark/>
          </w:tcPr>
          <w:p w14:paraId="31115864"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single" w:sz="4" w:space="0" w:color="000000"/>
              <w:right w:val="nil"/>
            </w:tcBorders>
            <w:shd w:val="clear" w:color="auto" w:fill="auto"/>
            <w:noWrap/>
            <w:vAlign w:val="center"/>
            <w:hideMark/>
          </w:tcPr>
          <w:p w14:paraId="0178B91E"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single" w:sz="4" w:space="0" w:color="000000"/>
            </w:tcBorders>
            <w:shd w:val="clear" w:color="auto" w:fill="auto"/>
            <w:noWrap/>
            <w:vAlign w:val="center"/>
            <w:hideMark/>
          </w:tcPr>
          <w:p w14:paraId="0F625DA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30</w:t>
            </w:r>
          </w:p>
        </w:tc>
      </w:tr>
      <w:tr w:rsidR="002B5836" w:rsidRPr="002B5836" w14:paraId="0FDAD7C9" w14:textId="77777777" w:rsidTr="00460D49">
        <w:trPr>
          <w:trHeight w:val="70"/>
        </w:trPr>
        <w:tc>
          <w:tcPr>
            <w:tcW w:w="8222" w:type="dxa"/>
            <w:tcBorders>
              <w:top w:val="single" w:sz="4" w:space="0" w:color="000000"/>
              <w:left w:val="single" w:sz="4" w:space="0" w:color="000000"/>
              <w:bottom w:val="nil"/>
              <w:right w:val="single" w:sz="4" w:space="0" w:color="000000"/>
            </w:tcBorders>
            <w:shd w:val="clear" w:color="auto" w:fill="auto"/>
            <w:hideMark/>
          </w:tcPr>
          <w:p w14:paraId="1147DCF8"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460D49">
              <w:rPr>
                <w:rFonts w:ascii="Times New Roman" w:eastAsia="Times New Roman" w:hAnsi="Times New Roman" w:cs="Times New Roman"/>
                <w:sz w:val="16"/>
                <w:szCs w:val="16"/>
                <w:lang w:eastAsia="ru-RU"/>
              </w:rPr>
              <w:t>физическми</w:t>
            </w:r>
            <w:proofErr w:type="spellEnd"/>
            <w:r w:rsidRPr="00460D49">
              <w:rPr>
                <w:rFonts w:ascii="Times New Roman" w:eastAsia="Times New Roman" w:hAnsi="Times New Roman" w:cs="Times New Roman"/>
                <w:sz w:val="16"/>
                <w:szCs w:val="16"/>
                <w:lang w:eastAsia="ru-RU"/>
              </w:rPr>
              <w:t xml:space="preserve"> лицам - производителям товаров, </w:t>
            </w:r>
            <w:proofErr w:type="spellStart"/>
            <w:proofErr w:type="gramStart"/>
            <w:r w:rsidRPr="00460D49">
              <w:rPr>
                <w:rFonts w:ascii="Times New Roman" w:eastAsia="Times New Roman" w:hAnsi="Times New Roman" w:cs="Times New Roman"/>
                <w:sz w:val="16"/>
                <w:szCs w:val="16"/>
                <w:lang w:eastAsia="ru-RU"/>
              </w:rPr>
              <w:t>работ.ю</w:t>
            </w:r>
            <w:proofErr w:type="spellEnd"/>
            <w:proofErr w:type="gramEnd"/>
            <w:r w:rsidRPr="00460D49">
              <w:rPr>
                <w:rFonts w:ascii="Times New Roman" w:eastAsia="Times New Roman" w:hAnsi="Times New Roman" w:cs="Times New Roman"/>
                <w:sz w:val="16"/>
                <w:szCs w:val="16"/>
                <w:lang w:eastAsia="ru-RU"/>
              </w:rPr>
              <w:t xml:space="preserve"> услуг</w:t>
            </w:r>
          </w:p>
        </w:tc>
        <w:tc>
          <w:tcPr>
            <w:tcW w:w="1189" w:type="dxa"/>
            <w:tcBorders>
              <w:top w:val="single" w:sz="4" w:space="0" w:color="000000"/>
              <w:left w:val="nil"/>
              <w:bottom w:val="nil"/>
              <w:right w:val="nil"/>
            </w:tcBorders>
            <w:shd w:val="clear" w:color="auto" w:fill="auto"/>
            <w:noWrap/>
            <w:vAlign w:val="center"/>
            <w:hideMark/>
          </w:tcPr>
          <w:p w14:paraId="0CF4C24E"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nil"/>
              <w:right w:val="single" w:sz="4" w:space="0" w:color="000000"/>
            </w:tcBorders>
            <w:shd w:val="clear" w:color="auto" w:fill="auto"/>
            <w:noWrap/>
            <w:vAlign w:val="center"/>
            <w:hideMark/>
          </w:tcPr>
          <w:p w14:paraId="24CEE442"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810</w:t>
            </w:r>
          </w:p>
        </w:tc>
        <w:tc>
          <w:tcPr>
            <w:tcW w:w="992" w:type="dxa"/>
            <w:tcBorders>
              <w:top w:val="nil"/>
              <w:left w:val="nil"/>
              <w:bottom w:val="nil"/>
              <w:right w:val="single" w:sz="4" w:space="0" w:color="000000"/>
            </w:tcBorders>
            <w:shd w:val="clear" w:color="auto" w:fill="auto"/>
            <w:noWrap/>
            <w:vAlign w:val="center"/>
            <w:hideMark/>
          </w:tcPr>
          <w:p w14:paraId="30177B1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30</w:t>
            </w:r>
          </w:p>
        </w:tc>
      </w:tr>
      <w:tr w:rsidR="002B5836" w:rsidRPr="002B5836" w14:paraId="249FA6DB" w14:textId="77777777" w:rsidTr="00460D49">
        <w:trPr>
          <w:trHeight w:val="70"/>
        </w:trPr>
        <w:tc>
          <w:tcPr>
            <w:tcW w:w="8222" w:type="dxa"/>
            <w:tcBorders>
              <w:top w:val="single" w:sz="4" w:space="0" w:color="auto"/>
              <w:left w:val="single" w:sz="4" w:space="0" w:color="auto"/>
              <w:bottom w:val="single" w:sz="4" w:space="0" w:color="auto"/>
              <w:right w:val="single" w:sz="4" w:space="0" w:color="auto"/>
            </w:tcBorders>
            <w:shd w:val="clear" w:color="auto" w:fill="auto"/>
            <w:hideMark/>
          </w:tcPr>
          <w:p w14:paraId="59950219" w14:textId="77777777" w:rsidR="002B5836" w:rsidRPr="00460D49" w:rsidRDefault="002B5836" w:rsidP="002B5836">
            <w:pPr>
              <w:spacing w:after="0" w:line="240" w:lineRule="auto"/>
              <w:rPr>
                <w:rFonts w:ascii="Times New Roman" w:eastAsia="Times New Roman" w:hAnsi="Times New Roman" w:cs="Times New Roman"/>
                <w:b/>
                <w:bCs/>
                <w:i/>
                <w:iCs/>
                <w:sz w:val="16"/>
                <w:szCs w:val="16"/>
                <w:lang w:eastAsia="ru-RU"/>
              </w:rPr>
            </w:pPr>
            <w:r w:rsidRPr="00460D49">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460D49">
              <w:rPr>
                <w:rFonts w:ascii="Times New Roman" w:eastAsia="Times New Roman" w:hAnsi="Times New Roman" w:cs="Times New Roman"/>
                <w:b/>
                <w:bCs/>
                <w:i/>
                <w:iCs/>
                <w:sz w:val="16"/>
                <w:szCs w:val="16"/>
                <w:lang w:eastAsia="ru-RU"/>
              </w:rPr>
              <w:t>жилищно</w:t>
            </w:r>
            <w:proofErr w:type="spellEnd"/>
            <w:r w:rsidRPr="00460D49">
              <w:rPr>
                <w:rFonts w:ascii="Times New Roman" w:eastAsia="Times New Roman" w:hAnsi="Times New Roman" w:cs="Times New Roman"/>
                <w:b/>
                <w:bCs/>
                <w:i/>
                <w:iCs/>
                <w:sz w:val="16"/>
                <w:szCs w:val="16"/>
                <w:lang w:eastAsia="ru-RU"/>
              </w:rPr>
              <w:t xml:space="preserve"> коммунального хозяйства</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447E6F3E"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995 00 00000</w:t>
            </w:r>
          </w:p>
        </w:tc>
        <w:tc>
          <w:tcPr>
            <w:tcW w:w="456" w:type="dxa"/>
            <w:tcBorders>
              <w:top w:val="single" w:sz="4" w:space="0" w:color="000000"/>
              <w:left w:val="nil"/>
              <w:bottom w:val="nil"/>
              <w:right w:val="single" w:sz="4" w:space="0" w:color="000000"/>
            </w:tcBorders>
            <w:shd w:val="clear" w:color="auto" w:fill="auto"/>
            <w:noWrap/>
            <w:vAlign w:val="center"/>
            <w:hideMark/>
          </w:tcPr>
          <w:p w14:paraId="417E888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single" w:sz="4" w:space="0" w:color="000000"/>
              <w:left w:val="nil"/>
              <w:bottom w:val="nil"/>
              <w:right w:val="single" w:sz="4" w:space="0" w:color="000000"/>
            </w:tcBorders>
            <w:shd w:val="clear" w:color="auto" w:fill="auto"/>
            <w:noWrap/>
            <w:vAlign w:val="center"/>
            <w:hideMark/>
          </w:tcPr>
          <w:p w14:paraId="2E483ED8"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8000</w:t>
            </w:r>
          </w:p>
        </w:tc>
      </w:tr>
      <w:tr w:rsidR="002B5836" w:rsidRPr="002B5836" w14:paraId="78AB5A6C" w14:textId="77777777" w:rsidTr="00460D49">
        <w:trPr>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14:paraId="1BD0F6DA"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460D49">
              <w:rPr>
                <w:rFonts w:ascii="Times New Roman" w:eastAsia="Times New Roman" w:hAnsi="Times New Roman" w:cs="Times New Roman"/>
                <w:sz w:val="16"/>
                <w:szCs w:val="16"/>
                <w:lang w:eastAsia="ru-RU"/>
              </w:rPr>
              <w:t>хозяйства  для</w:t>
            </w:r>
            <w:proofErr w:type="gramEnd"/>
            <w:r w:rsidRPr="00460D49">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460D49">
              <w:rPr>
                <w:rFonts w:ascii="Times New Roman" w:eastAsia="Times New Roman" w:hAnsi="Times New Roman" w:cs="Times New Roman"/>
                <w:sz w:val="16"/>
                <w:szCs w:val="16"/>
                <w:lang w:eastAsia="ru-RU"/>
              </w:rPr>
              <w:t>знергетических</w:t>
            </w:r>
            <w:proofErr w:type="spellEnd"/>
            <w:r w:rsidRPr="00460D49">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89" w:type="dxa"/>
            <w:tcBorders>
              <w:top w:val="nil"/>
              <w:left w:val="nil"/>
              <w:bottom w:val="single" w:sz="4" w:space="0" w:color="auto"/>
              <w:right w:val="single" w:sz="4" w:space="0" w:color="auto"/>
            </w:tcBorders>
            <w:shd w:val="clear" w:color="auto" w:fill="auto"/>
            <w:noWrap/>
            <w:vAlign w:val="center"/>
            <w:hideMark/>
          </w:tcPr>
          <w:p w14:paraId="3A9AD420"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single" w:sz="4" w:space="0" w:color="000000"/>
            </w:tcBorders>
            <w:shd w:val="clear" w:color="auto" w:fill="auto"/>
            <w:noWrap/>
            <w:vAlign w:val="center"/>
            <w:hideMark/>
          </w:tcPr>
          <w:p w14:paraId="60C89BAD"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single" w:sz="4" w:space="0" w:color="000000"/>
              <w:left w:val="nil"/>
              <w:bottom w:val="nil"/>
              <w:right w:val="single" w:sz="4" w:space="0" w:color="000000"/>
            </w:tcBorders>
            <w:shd w:val="clear" w:color="auto" w:fill="auto"/>
            <w:noWrap/>
            <w:vAlign w:val="center"/>
            <w:hideMark/>
          </w:tcPr>
          <w:p w14:paraId="0B0923B4"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8000</w:t>
            </w:r>
          </w:p>
        </w:tc>
      </w:tr>
      <w:tr w:rsidR="002B5836" w:rsidRPr="002B5836" w14:paraId="0DED8352" w14:textId="77777777" w:rsidTr="00460D49">
        <w:trPr>
          <w:trHeight w:val="70"/>
        </w:trPr>
        <w:tc>
          <w:tcPr>
            <w:tcW w:w="8222" w:type="dxa"/>
            <w:tcBorders>
              <w:top w:val="nil"/>
              <w:left w:val="single" w:sz="4" w:space="0" w:color="auto"/>
              <w:bottom w:val="single" w:sz="4" w:space="0" w:color="auto"/>
              <w:right w:val="single" w:sz="4" w:space="0" w:color="auto"/>
            </w:tcBorders>
            <w:shd w:val="clear" w:color="auto" w:fill="auto"/>
            <w:vAlign w:val="center"/>
            <w:hideMark/>
          </w:tcPr>
          <w:p w14:paraId="60B8DD9D" w14:textId="77777777" w:rsidR="002B5836" w:rsidRPr="00460D49" w:rsidRDefault="002B5836" w:rsidP="002B5836">
            <w:pPr>
              <w:spacing w:after="0" w:line="240" w:lineRule="auto"/>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89" w:type="dxa"/>
            <w:tcBorders>
              <w:top w:val="nil"/>
              <w:left w:val="nil"/>
              <w:bottom w:val="single" w:sz="4" w:space="0" w:color="auto"/>
              <w:right w:val="single" w:sz="4" w:space="0" w:color="auto"/>
            </w:tcBorders>
            <w:shd w:val="clear" w:color="auto" w:fill="auto"/>
            <w:noWrap/>
            <w:vAlign w:val="center"/>
            <w:hideMark/>
          </w:tcPr>
          <w:p w14:paraId="2F1ABDF5"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single" w:sz="4" w:space="0" w:color="000000"/>
            </w:tcBorders>
            <w:shd w:val="clear" w:color="auto" w:fill="auto"/>
            <w:noWrap/>
            <w:vAlign w:val="center"/>
            <w:hideMark/>
          </w:tcPr>
          <w:p w14:paraId="2FF62564"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810</w:t>
            </w:r>
          </w:p>
        </w:tc>
        <w:tc>
          <w:tcPr>
            <w:tcW w:w="992" w:type="dxa"/>
            <w:tcBorders>
              <w:top w:val="single" w:sz="4" w:space="0" w:color="000000"/>
              <w:left w:val="nil"/>
              <w:bottom w:val="nil"/>
              <w:right w:val="single" w:sz="4" w:space="0" w:color="000000"/>
            </w:tcBorders>
            <w:shd w:val="clear" w:color="auto" w:fill="auto"/>
            <w:noWrap/>
            <w:vAlign w:val="center"/>
            <w:hideMark/>
          </w:tcPr>
          <w:p w14:paraId="11052873"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8000</w:t>
            </w:r>
          </w:p>
        </w:tc>
      </w:tr>
      <w:tr w:rsidR="002B5836" w:rsidRPr="002B5836" w14:paraId="19D1FFE7" w14:textId="77777777" w:rsidTr="00460D49">
        <w:trPr>
          <w:trHeight w:val="70"/>
        </w:trPr>
        <w:tc>
          <w:tcPr>
            <w:tcW w:w="8222" w:type="dxa"/>
            <w:tcBorders>
              <w:top w:val="nil"/>
              <w:left w:val="single" w:sz="4" w:space="0" w:color="000000"/>
              <w:bottom w:val="single" w:sz="4" w:space="0" w:color="000000"/>
              <w:right w:val="single" w:sz="4" w:space="0" w:color="000000"/>
            </w:tcBorders>
            <w:shd w:val="clear" w:color="auto" w:fill="auto"/>
            <w:vAlign w:val="center"/>
            <w:hideMark/>
          </w:tcPr>
          <w:p w14:paraId="6BD39576" w14:textId="77777777" w:rsidR="002B5836" w:rsidRPr="00460D49" w:rsidRDefault="002B5836" w:rsidP="002B5836">
            <w:pPr>
              <w:spacing w:after="0" w:line="240" w:lineRule="auto"/>
              <w:jc w:val="right"/>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ИТОГО</w:t>
            </w:r>
          </w:p>
        </w:tc>
        <w:tc>
          <w:tcPr>
            <w:tcW w:w="1189" w:type="dxa"/>
            <w:tcBorders>
              <w:top w:val="nil"/>
              <w:left w:val="nil"/>
              <w:bottom w:val="single" w:sz="4" w:space="0" w:color="000000"/>
              <w:right w:val="single" w:sz="4" w:space="0" w:color="000000"/>
            </w:tcBorders>
            <w:shd w:val="clear" w:color="auto" w:fill="auto"/>
            <w:noWrap/>
            <w:vAlign w:val="center"/>
            <w:hideMark/>
          </w:tcPr>
          <w:p w14:paraId="2F19C44F"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0A8CC8AB" w14:textId="77777777" w:rsidR="002B5836" w:rsidRPr="00460D49" w:rsidRDefault="002B5836" w:rsidP="002B5836">
            <w:pPr>
              <w:spacing w:after="0" w:line="240" w:lineRule="auto"/>
              <w:jc w:val="center"/>
              <w:rPr>
                <w:rFonts w:ascii="Times New Roman" w:eastAsia="Times New Roman" w:hAnsi="Times New Roman" w:cs="Times New Roman"/>
                <w:sz w:val="16"/>
                <w:szCs w:val="16"/>
                <w:lang w:eastAsia="ru-RU"/>
              </w:rPr>
            </w:pPr>
            <w:r w:rsidRPr="00460D49">
              <w:rPr>
                <w:rFonts w:ascii="Times New Roman" w:eastAsia="Times New Roman" w:hAnsi="Times New Roman" w:cs="Times New Roman"/>
                <w:sz w:val="16"/>
                <w:szCs w:val="16"/>
                <w:lang w:eastAsia="ru-RU"/>
              </w:rPr>
              <w:t> </w:t>
            </w:r>
          </w:p>
        </w:tc>
        <w:tc>
          <w:tcPr>
            <w:tcW w:w="992" w:type="dxa"/>
            <w:tcBorders>
              <w:top w:val="single" w:sz="4" w:space="0" w:color="000000"/>
              <w:left w:val="nil"/>
              <w:bottom w:val="single" w:sz="4" w:space="0" w:color="000000"/>
              <w:right w:val="single" w:sz="4" w:space="0" w:color="000000"/>
            </w:tcBorders>
            <w:shd w:val="clear" w:color="auto" w:fill="auto"/>
            <w:noWrap/>
            <w:vAlign w:val="center"/>
            <w:hideMark/>
          </w:tcPr>
          <w:p w14:paraId="55FB03EA" w14:textId="77777777" w:rsidR="002B5836" w:rsidRPr="00460D49" w:rsidRDefault="002B5836" w:rsidP="002B5836">
            <w:pPr>
              <w:spacing w:after="0" w:line="240" w:lineRule="auto"/>
              <w:jc w:val="center"/>
              <w:rPr>
                <w:rFonts w:ascii="Times New Roman" w:eastAsia="Times New Roman" w:hAnsi="Times New Roman" w:cs="Times New Roman"/>
                <w:b/>
                <w:bCs/>
                <w:sz w:val="16"/>
                <w:szCs w:val="16"/>
                <w:lang w:eastAsia="ru-RU"/>
              </w:rPr>
            </w:pPr>
            <w:r w:rsidRPr="00460D49">
              <w:rPr>
                <w:rFonts w:ascii="Times New Roman" w:eastAsia="Times New Roman" w:hAnsi="Times New Roman" w:cs="Times New Roman"/>
                <w:b/>
                <w:bCs/>
                <w:sz w:val="16"/>
                <w:szCs w:val="16"/>
                <w:lang w:eastAsia="ru-RU"/>
              </w:rPr>
              <w:t>106625</w:t>
            </w:r>
          </w:p>
        </w:tc>
      </w:tr>
    </w:tbl>
    <w:p w14:paraId="3FE7A8BE" w14:textId="5D9A4573" w:rsidR="0060555A" w:rsidRPr="00823CD5" w:rsidRDefault="0060555A" w:rsidP="0060555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p>
    <w:p w14:paraId="354166B4" w14:textId="77777777" w:rsidR="0060555A" w:rsidRPr="00823CD5" w:rsidRDefault="0060555A" w:rsidP="0060555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290DCD86" w14:textId="77777777" w:rsidR="0060555A" w:rsidRPr="00823CD5" w:rsidRDefault="0060555A" w:rsidP="0060555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1192681F" w14:textId="77777777" w:rsidR="0060555A" w:rsidRDefault="0060555A" w:rsidP="0060555A">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20</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05</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47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10</w:t>
      </w:r>
    </w:p>
    <w:p w14:paraId="70B8CE9D" w14:textId="7CDB6361" w:rsidR="00985B2B" w:rsidRDefault="00985B2B" w:rsidP="0055308F">
      <w:pPr>
        <w:spacing w:after="0" w:line="240" w:lineRule="auto"/>
        <w:jc w:val="center"/>
        <w:rPr>
          <w:rFonts w:ascii="Times New Roman" w:eastAsia="Times New Roman" w:hAnsi="Times New Roman" w:cs="Times New Roman"/>
          <w:b/>
          <w:bCs/>
          <w:sz w:val="8"/>
          <w:szCs w:val="8"/>
          <w:lang w:eastAsia="ru-RU"/>
        </w:rPr>
      </w:pPr>
    </w:p>
    <w:tbl>
      <w:tblPr>
        <w:tblW w:w="10897" w:type="dxa"/>
        <w:tblLook w:val="04A0" w:firstRow="1" w:lastRow="0" w:firstColumn="1" w:lastColumn="0" w:noHBand="0" w:noVBand="1"/>
      </w:tblPr>
      <w:tblGrid>
        <w:gridCol w:w="798"/>
        <w:gridCol w:w="1941"/>
        <w:gridCol w:w="7326"/>
        <w:gridCol w:w="819"/>
        <w:gridCol w:w="13"/>
      </w:tblGrid>
      <w:tr w:rsidR="002B5836" w:rsidRPr="00946962" w14:paraId="2ECC6508" w14:textId="77777777" w:rsidTr="004152D9">
        <w:trPr>
          <w:trHeight w:val="80"/>
        </w:trPr>
        <w:tc>
          <w:tcPr>
            <w:tcW w:w="10897" w:type="dxa"/>
            <w:gridSpan w:val="5"/>
            <w:tcBorders>
              <w:top w:val="nil"/>
              <w:left w:val="nil"/>
              <w:bottom w:val="nil"/>
              <w:right w:val="nil"/>
            </w:tcBorders>
            <w:shd w:val="clear" w:color="auto" w:fill="auto"/>
            <w:vAlign w:val="bottom"/>
            <w:hideMark/>
          </w:tcPr>
          <w:p w14:paraId="795E3962" w14:textId="77777777" w:rsidR="002B5836" w:rsidRPr="00946962" w:rsidRDefault="002B5836" w:rsidP="00946962">
            <w:pPr>
              <w:spacing w:after="0" w:line="240" w:lineRule="auto"/>
              <w:jc w:val="center"/>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 xml:space="preserve">Источники внутреннего финансирования </w:t>
            </w:r>
            <w:proofErr w:type="gramStart"/>
            <w:r w:rsidRPr="00946962">
              <w:rPr>
                <w:rFonts w:ascii="Times New Roman" w:eastAsia="Times New Roman" w:hAnsi="Times New Roman" w:cs="Times New Roman"/>
                <w:b/>
                <w:bCs/>
                <w:sz w:val="16"/>
                <w:szCs w:val="16"/>
                <w:lang w:eastAsia="ru-RU"/>
              </w:rPr>
              <w:t>дефицита  бюджета</w:t>
            </w:r>
            <w:proofErr w:type="gramEnd"/>
            <w:r w:rsidRPr="00946962">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 на 2021 год</w:t>
            </w:r>
          </w:p>
        </w:tc>
      </w:tr>
      <w:tr w:rsidR="002B5836" w:rsidRPr="00946962" w14:paraId="5FA1E674" w14:textId="77777777" w:rsidTr="004152D9">
        <w:trPr>
          <w:gridAfter w:val="1"/>
          <w:wAfter w:w="13" w:type="dxa"/>
          <w:trHeight w:val="311"/>
        </w:trPr>
        <w:tc>
          <w:tcPr>
            <w:tcW w:w="798" w:type="dxa"/>
            <w:tcBorders>
              <w:top w:val="nil"/>
              <w:left w:val="single" w:sz="4" w:space="0" w:color="auto"/>
              <w:bottom w:val="single" w:sz="4" w:space="0" w:color="auto"/>
              <w:right w:val="single" w:sz="4" w:space="0" w:color="auto"/>
            </w:tcBorders>
            <w:shd w:val="clear" w:color="auto" w:fill="auto"/>
            <w:vAlign w:val="center"/>
            <w:hideMark/>
          </w:tcPr>
          <w:p w14:paraId="0D85A501" w14:textId="77777777" w:rsid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Код </w:t>
            </w:r>
            <w:proofErr w:type="spellStart"/>
            <w:r w:rsidRPr="00946962">
              <w:rPr>
                <w:rFonts w:ascii="Times New Roman" w:eastAsia="Times New Roman" w:hAnsi="Times New Roman" w:cs="Times New Roman"/>
                <w:sz w:val="16"/>
                <w:szCs w:val="16"/>
                <w:lang w:eastAsia="ru-RU"/>
              </w:rPr>
              <w:t>админис</w:t>
            </w:r>
            <w:proofErr w:type="spellEnd"/>
          </w:p>
          <w:p w14:paraId="724CA444" w14:textId="5B17DE8B"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proofErr w:type="spellStart"/>
            <w:r w:rsidRPr="00946962">
              <w:rPr>
                <w:rFonts w:ascii="Times New Roman" w:eastAsia="Times New Roman" w:hAnsi="Times New Roman" w:cs="Times New Roman"/>
                <w:sz w:val="16"/>
                <w:szCs w:val="16"/>
                <w:lang w:eastAsia="ru-RU"/>
              </w:rPr>
              <w:t>тратора</w:t>
            </w:r>
            <w:proofErr w:type="spellEnd"/>
          </w:p>
        </w:tc>
        <w:tc>
          <w:tcPr>
            <w:tcW w:w="1941" w:type="dxa"/>
            <w:tcBorders>
              <w:top w:val="nil"/>
              <w:left w:val="nil"/>
              <w:bottom w:val="single" w:sz="4" w:space="0" w:color="auto"/>
              <w:right w:val="single" w:sz="4" w:space="0" w:color="auto"/>
            </w:tcBorders>
            <w:shd w:val="clear" w:color="auto" w:fill="auto"/>
            <w:vAlign w:val="center"/>
            <w:hideMark/>
          </w:tcPr>
          <w:p w14:paraId="0146C609"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26" w:type="dxa"/>
            <w:tcBorders>
              <w:top w:val="nil"/>
              <w:left w:val="nil"/>
              <w:bottom w:val="single" w:sz="4" w:space="0" w:color="auto"/>
              <w:right w:val="single" w:sz="4" w:space="0" w:color="auto"/>
            </w:tcBorders>
            <w:shd w:val="clear" w:color="auto" w:fill="auto"/>
            <w:vAlign w:val="center"/>
            <w:hideMark/>
          </w:tcPr>
          <w:p w14:paraId="1327E82B"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19" w:type="dxa"/>
            <w:tcBorders>
              <w:top w:val="nil"/>
              <w:left w:val="nil"/>
              <w:bottom w:val="single" w:sz="4" w:space="0" w:color="auto"/>
              <w:right w:val="single" w:sz="4" w:space="0" w:color="auto"/>
            </w:tcBorders>
            <w:shd w:val="clear" w:color="auto" w:fill="auto"/>
            <w:vAlign w:val="center"/>
            <w:hideMark/>
          </w:tcPr>
          <w:p w14:paraId="7D026321"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Сумма                                               тыс. руб.</w:t>
            </w:r>
          </w:p>
        </w:tc>
      </w:tr>
      <w:tr w:rsidR="002B5836" w:rsidRPr="00946962" w14:paraId="752B8C55" w14:textId="77777777" w:rsidTr="004152D9">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112E34E"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CA70825" w14:textId="77777777" w:rsidR="002B5836" w:rsidRPr="00946962" w:rsidRDefault="002B5836" w:rsidP="00946962">
            <w:pPr>
              <w:spacing w:after="0" w:line="240" w:lineRule="auto"/>
              <w:rPr>
                <w:rFonts w:ascii="Times New Roman" w:eastAsia="Times New Roman" w:hAnsi="Times New Roman" w:cs="Times New Roman"/>
                <w:b/>
                <w:bCs/>
                <w:i/>
                <w:iCs/>
                <w:sz w:val="16"/>
                <w:szCs w:val="16"/>
                <w:lang w:eastAsia="ru-RU"/>
              </w:rPr>
            </w:pPr>
            <w:r w:rsidRPr="00946962">
              <w:rPr>
                <w:rFonts w:ascii="Times New Roman" w:eastAsia="Times New Roman" w:hAnsi="Times New Roman" w:cs="Times New Roman"/>
                <w:b/>
                <w:bCs/>
                <w:i/>
                <w:iCs/>
                <w:sz w:val="16"/>
                <w:szCs w:val="16"/>
                <w:lang w:eastAsia="ru-RU"/>
              </w:rPr>
              <w:t xml:space="preserve"> 01 00 00 00 00 0000 000</w:t>
            </w:r>
          </w:p>
        </w:tc>
        <w:tc>
          <w:tcPr>
            <w:tcW w:w="7326" w:type="dxa"/>
            <w:tcBorders>
              <w:top w:val="nil"/>
              <w:left w:val="nil"/>
              <w:bottom w:val="single" w:sz="4" w:space="0" w:color="auto"/>
              <w:right w:val="single" w:sz="4" w:space="0" w:color="auto"/>
            </w:tcBorders>
            <w:shd w:val="clear" w:color="auto" w:fill="auto"/>
            <w:hideMark/>
          </w:tcPr>
          <w:p w14:paraId="1EF040FF" w14:textId="77777777" w:rsidR="002B5836" w:rsidRPr="00946962" w:rsidRDefault="002B5836" w:rsidP="00946962">
            <w:pPr>
              <w:spacing w:after="0" w:line="240" w:lineRule="auto"/>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01FA2A0B" w14:textId="77777777" w:rsidR="002B5836" w:rsidRPr="00946962" w:rsidRDefault="002B5836" w:rsidP="00946962">
            <w:pPr>
              <w:spacing w:after="0" w:line="240" w:lineRule="auto"/>
              <w:jc w:val="right"/>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19 366</w:t>
            </w:r>
          </w:p>
        </w:tc>
      </w:tr>
      <w:tr w:rsidR="002B5836" w:rsidRPr="00946962" w14:paraId="19457374" w14:textId="77777777" w:rsidTr="00946962">
        <w:trPr>
          <w:gridAfter w:val="1"/>
          <w:wAfter w:w="13" w:type="dxa"/>
          <w:trHeight w:val="195"/>
        </w:trPr>
        <w:tc>
          <w:tcPr>
            <w:tcW w:w="798" w:type="dxa"/>
            <w:tcBorders>
              <w:top w:val="nil"/>
              <w:left w:val="single" w:sz="4" w:space="0" w:color="auto"/>
              <w:bottom w:val="single" w:sz="4" w:space="0" w:color="auto"/>
              <w:right w:val="single" w:sz="4" w:space="0" w:color="auto"/>
            </w:tcBorders>
            <w:shd w:val="clear" w:color="auto" w:fill="auto"/>
            <w:noWrap/>
            <w:vAlign w:val="bottom"/>
            <w:hideMark/>
          </w:tcPr>
          <w:p w14:paraId="22B39CC2"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5F917D0A"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c>
          <w:tcPr>
            <w:tcW w:w="7326" w:type="dxa"/>
            <w:tcBorders>
              <w:top w:val="nil"/>
              <w:left w:val="nil"/>
              <w:bottom w:val="single" w:sz="4" w:space="0" w:color="auto"/>
              <w:right w:val="single" w:sz="4" w:space="0" w:color="auto"/>
            </w:tcBorders>
            <w:shd w:val="clear" w:color="auto" w:fill="auto"/>
            <w:hideMark/>
          </w:tcPr>
          <w:p w14:paraId="6B76DC2B" w14:textId="77777777" w:rsidR="002B5836" w:rsidRPr="00946962" w:rsidRDefault="002B5836" w:rsidP="00946962">
            <w:pPr>
              <w:spacing w:after="0" w:line="240" w:lineRule="auto"/>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 </w:t>
            </w:r>
          </w:p>
        </w:tc>
        <w:tc>
          <w:tcPr>
            <w:tcW w:w="819" w:type="dxa"/>
            <w:tcBorders>
              <w:top w:val="nil"/>
              <w:left w:val="nil"/>
              <w:bottom w:val="single" w:sz="4" w:space="0" w:color="auto"/>
              <w:right w:val="single" w:sz="4" w:space="0" w:color="auto"/>
            </w:tcBorders>
            <w:shd w:val="clear" w:color="auto" w:fill="auto"/>
            <w:noWrap/>
            <w:vAlign w:val="bottom"/>
            <w:hideMark/>
          </w:tcPr>
          <w:p w14:paraId="49E96145"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r>
      <w:tr w:rsidR="002B5836" w:rsidRPr="00946962" w14:paraId="48986BF0" w14:textId="77777777" w:rsidTr="004152D9">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86AE563"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7EEBBF0" w14:textId="77777777" w:rsidR="002B5836" w:rsidRPr="00946962" w:rsidRDefault="002B5836" w:rsidP="00946962">
            <w:pPr>
              <w:spacing w:after="0" w:line="240" w:lineRule="auto"/>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 xml:space="preserve"> 01 02 00 00 00 0000 000</w:t>
            </w:r>
          </w:p>
        </w:tc>
        <w:tc>
          <w:tcPr>
            <w:tcW w:w="7326" w:type="dxa"/>
            <w:tcBorders>
              <w:top w:val="nil"/>
              <w:left w:val="nil"/>
              <w:bottom w:val="single" w:sz="4" w:space="0" w:color="auto"/>
              <w:right w:val="single" w:sz="4" w:space="0" w:color="auto"/>
            </w:tcBorders>
            <w:shd w:val="clear" w:color="auto" w:fill="auto"/>
            <w:hideMark/>
          </w:tcPr>
          <w:p w14:paraId="7CACD022" w14:textId="77777777" w:rsidR="002B5836" w:rsidRPr="00946962" w:rsidRDefault="002B5836" w:rsidP="00946962">
            <w:pPr>
              <w:spacing w:after="0" w:line="240" w:lineRule="auto"/>
              <w:rPr>
                <w:rFonts w:ascii="Times New Roman" w:eastAsia="Times New Roman" w:hAnsi="Times New Roman" w:cs="Times New Roman"/>
                <w:b/>
                <w:bCs/>
                <w:color w:val="000000"/>
                <w:sz w:val="16"/>
                <w:szCs w:val="16"/>
                <w:lang w:eastAsia="ru-RU"/>
              </w:rPr>
            </w:pPr>
            <w:r w:rsidRPr="00946962">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19" w:type="dxa"/>
            <w:tcBorders>
              <w:top w:val="nil"/>
              <w:left w:val="nil"/>
              <w:bottom w:val="single" w:sz="4" w:space="0" w:color="auto"/>
              <w:right w:val="single" w:sz="4" w:space="0" w:color="auto"/>
            </w:tcBorders>
            <w:shd w:val="clear" w:color="auto" w:fill="auto"/>
            <w:noWrap/>
            <w:vAlign w:val="bottom"/>
            <w:hideMark/>
          </w:tcPr>
          <w:p w14:paraId="0CB9A26A" w14:textId="77777777" w:rsidR="002B5836" w:rsidRPr="00946962" w:rsidRDefault="002B5836" w:rsidP="00946962">
            <w:pPr>
              <w:spacing w:after="0" w:line="240" w:lineRule="auto"/>
              <w:jc w:val="right"/>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0</w:t>
            </w:r>
          </w:p>
        </w:tc>
      </w:tr>
      <w:tr w:rsidR="002B5836" w:rsidRPr="00946962" w14:paraId="586E945A" w14:textId="77777777" w:rsidTr="004152D9">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A71AF34"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165B2FA4"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01 02 00 00 00 0000 700</w:t>
            </w:r>
          </w:p>
        </w:tc>
        <w:tc>
          <w:tcPr>
            <w:tcW w:w="7326" w:type="dxa"/>
            <w:tcBorders>
              <w:top w:val="nil"/>
              <w:left w:val="nil"/>
              <w:bottom w:val="single" w:sz="4" w:space="0" w:color="auto"/>
              <w:right w:val="single" w:sz="4" w:space="0" w:color="auto"/>
            </w:tcBorders>
            <w:shd w:val="clear" w:color="auto" w:fill="auto"/>
            <w:hideMark/>
          </w:tcPr>
          <w:p w14:paraId="433F6093" w14:textId="77777777" w:rsidR="002B5836" w:rsidRPr="00946962" w:rsidRDefault="002B5836" w:rsidP="00946962">
            <w:pPr>
              <w:spacing w:after="0" w:line="240" w:lineRule="auto"/>
              <w:rPr>
                <w:rFonts w:ascii="Times New Roman" w:eastAsia="Times New Roman" w:hAnsi="Times New Roman" w:cs="Times New Roman"/>
                <w:color w:val="000000"/>
                <w:sz w:val="16"/>
                <w:szCs w:val="16"/>
                <w:lang w:eastAsia="ru-RU"/>
              </w:rPr>
            </w:pPr>
            <w:r w:rsidRPr="00946962">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7168B181"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0</w:t>
            </w:r>
          </w:p>
        </w:tc>
      </w:tr>
      <w:tr w:rsidR="002B5836" w:rsidRPr="00946962" w14:paraId="3240A6DE" w14:textId="77777777" w:rsidTr="004152D9">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53E2F84"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5DB1A73B"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01 02 00 00 13 0000 710</w:t>
            </w:r>
          </w:p>
        </w:tc>
        <w:tc>
          <w:tcPr>
            <w:tcW w:w="7326" w:type="dxa"/>
            <w:tcBorders>
              <w:top w:val="nil"/>
              <w:left w:val="nil"/>
              <w:bottom w:val="single" w:sz="4" w:space="0" w:color="auto"/>
              <w:right w:val="single" w:sz="4" w:space="0" w:color="auto"/>
            </w:tcBorders>
            <w:shd w:val="clear" w:color="auto" w:fill="auto"/>
            <w:hideMark/>
          </w:tcPr>
          <w:p w14:paraId="036958D4"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7B81810C"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0</w:t>
            </w:r>
          </w:p>
        </w:tc>
      </w:tr>
      <w:tr w:rsidR="002B5836" w:rsidRPr="00946962" w14:paraId="646AF1D5" w14:textId="77777777" w:rsidTr="004152D9">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54E4FB6"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5854FABE"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01 02 00 00 00 0000 800</w:t>
            </w:r>
          </w:p>
        </w:tc>
        <w:tc>
          <w:tcPr>
            <w:tcW w:w="7326" w:type="dxa"/>
            <w:tcBorders>
              <w:top w:val="nil"/>
              <w:left w:val="nil"/>
              <w:bottom w:val="single" w:sz="4" w:space="0" w:color="auto"/>
              <w:right w:val="single" w:sz="4" w:space="0" w:color="auto"/>
            </w:tcBorders>
            <w:shd w:val="clear" w:color="auto" w:fill="auto"/>
            <w:hideMark/>
          </w:tcPr>
          <w:p w14:paraId="4F242E27"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19" w:type="dxa"/>
            <w:tcBorders>
              <w:top w:val="nil"/>
              <w:left w:val="nil"/>
              <w:bottom w:val="single" w:sz="4" w:space="0" w:color="auto"/>
              <w:right w:val="single" w:sz="4" w:space="0" w:color="auto"/>
            </w:tcBorders>
            <w:shd w:val="clear" w:color="auto" w:fill="auto"/>
            <w:noWrap/>
            <w:vAlign w:val="bottom"/>
            <w:hideMark/>
          </w:tcPr>
          <w:p w14:paraId="3A0B73EC"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0</w:t>
            </w:r>
          </w:p>
        </w:tc>
      </w:tr>
      <w:tr w:rsidR="002B5836" w:rsidRPr="00946962" w14:paraId="1CA592E5" w14:textId="77777777" w:rsidTr="00E379B9">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5CC750E"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FB3A3E1"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01 02 00 00 13 0000 810</w:t>
            </w:r>
          </w:p>
        </w:tc>
        <w:tc>
          <w:tcPr>
            <w:tcW w:w="7326" w:type="dxa"/>
            <w:tcBorders>
              <w:top w:val="nil"/>
              <w:left w:val="nil"/>
              <w:bottom w:val="single" w:sz="4" w:space="0" w:color="auto"/>
              <w:right w:val="single" w:sz="4" w:space="0" w:color="auto"/>
            </w:tcBorders>
            <w:shd w:val="clear" w:color="auto" w:fill="auto"/>
            <w:hideMark/>
          </w:tcPr>
          <w:p w14:paraId="69A2CA13"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252F24DA"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0</w:t>
            </w:r>
          </w:p>
        </w:tc>
      </w:tr>
      <w:tr w:rsidR="002B5836" w:rsidRPr="00946962" w14:paraId="1B69D003" w14:textId="77777777" w:rsidTr="00E379B9">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7010A8D"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1DFE6EE9"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c>
          <w:tcPr>
            <w:tcW w:w="7326" w:type="dxa"/>
            <w:tcBorders>
              <w:top w:val="nil"/>
              <w:left w:val="nil"/>
              <w:bottom w:val="single" w:sz="4" w:space="0" w:color="auto"/>
              <w:right w:val="single" w:sz="4" w:space="0" w:color="auto"/>
            </w:tcBorders>
            <w:shd w:val="clear" w:color="auto" w:fill="auto"/>
            <w:hideMark/>
          </w:tcPr>
          <w:p w14:paraId="44F19026"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c>
          <w:tcPr>
            <w:tcW w:w="819" w:type="dxa"/>
            <w:tcBorders>
              <w:top w:val="nil"/>
              <w:left w:val="nil"/>
              <w:bottom w:val="single" w:sz="4" w:space="0" w:color="auto"/>
              <w:right w:val="single" w:sz="4" w:space="0" w:color="auto"/>
            </w:tcBorders>
            <w:shd w:val="clear" w:color="auto" w:fill="auto"/>
            <w:noWrap/>
            <w:vAlign w:val="bottom"/>
            <w:hideMark/>
          </w:tcPr>
          <w:p w14:paraId="0233E1CB"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r>
      <w:tr w:rsidR="002B5836" w:rsidRPr="00946962" w14:paraId="7F3C4645" w14:textId="77777777" w:rsidTr="00E379B9">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55DBD76"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83A3574" w14:textId="77777777" w:rsidR="002B5836" w:rsidRPr="00946962" w:rsidRDefault="002B5836" w:rsidP="00946962">
            <w:pPr>
              <w:spacing w:after="0" w:line="240" w:lineRule="auto"/>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 xml:space="preserve"> 01 03 00 00 00 0000 000</w:t>
            </w:r>
          </w:p>
        </w:tc>
        <w:tc>
          <w:tcPr>
            <w:tcW w:w="7326" w:type="dxa"/>
            <w:tcBorders>
              <w:top w:val="nil"/>
              <w:left w:val="nil"/>
              <w:bottom w:val="single" w:sz="4" w:space="0" w:color="auto"/>
              <w:right w:val="single" w:sz="4" w:space="0" w:color="auto"/>
            </w:tcBorders>
            <w:shd w:val="clear" w:color="auto" w:fill="auto"/>
            <w:hideMark/>
          </w:tcPr>
          <w:p w14:paraId="2C2177F6" w14:textId="77777777" w:rsidR="002B5836" w:rsidRPr="00946962" w:rsidRDefault="002B5836" w:rsidP="00946962">
            <w:pPr>
              <w:spacing w:after="0" w:line="240" w:lineRule="auto"/>
              <w:rPr>
                <w:rFonts w:ascii="Times New Roman" w:eastAsia="Times New Roman" w:hAnsi="Times New Roman" w:cs="Times New Roman"/>
                <w:b/>
                <w:bCs/>
                <w:color w:val="000000"/>
                <w:sz w:val="16"/>
                <w:szCs w:val="16"/>
                <w:lang w:eastAsia="ru-RU"/>
              </w:rPr>
            </w:pPr>
            <w:r w:rsidRPr="00946962">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19" w:type="dxa"/>
            <w:tcBorders>
              <w:top w:val="nil"/>
              <w:left w:val="nil"/>
              <w:bottom w:val="single" w:sz="4" w:space="0" w:color="auto"/>
              <w:right w:val="single" w:sz="4" w:space="0" w:color="auto"/>
            </w:tcBorders>
            <w:shd w:val="clear" w:color="auto" w:fill="auto"/>
            <w:noWrap/>
            <w:vAlign w:val="bottom"/>
            <w:hideMark/>
          </w:tcPr>
          <w:p w14:paraId="1B03E386" w14:textId="77777777" w:rsidR="002B5836" w:rsidRPr="00946962" w:rsidRDefault="002B5836" w:rsidP="00946962">
            <w:pPr>
              <w:spacing w:after="0" w:line="240" w:lineRule="auto"/>
              <w:jc w:val="right"/>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0</w:t>
            </w:r>
          </w:p>
        </w:tc>
      </w:tr>
      <w:tr w:rsidR="002B5836" w:rsidRPr="00946962" w14:paraId="5CF2F159"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660C6EB"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9BBF6F9"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01 03 00 00 00 0000 700</w:t>
            </w:r>
          </w:p>
        </w:tc>
        <w:tc>
          <w:tcPr>
            <w:tcW w:w="7326" w:type="dxa"/>
            <w:tcBorders>
              <w:top w:val="nil"/>
              <w:left w:val="nil"/>
              <w:bottom w:val="single" w:sz="4" w:space="0" w:color="auto"/>
              <w:right w:val="single" w:sz="4" w:space="0" w:color="auto"/>
            </w:tcBorders>
            <w:shd w:val="clear" w:color="auto" w:fill="auto"/>
            <w:hideMark/>
          </w:tcPr>
          <w:p w14:paraId="0AFE5A85"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5AE34C4C"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0</w:t>
            </w:r>
          </w:p>
        </w:tc>
      </w:tr>
      <w:tr w:rsidR="002B5836" w:rsidRPr="00946962" w14:paraId="7877231F"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F21D931"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096224B"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01 03 00 00 13 0000 710</w:t>
            </w:r>
          </w:p>
        </w:tc>
        <w:tc>
          <w:tcPr>
            <w:tcW w:w="7326" w:type="dxa"/>
            <w:tcBorders>
              <w:top w:val="nil"/>
              <w:left w:val="nil"/>
              <w:bottom w:val="single" w:sz="4" w:space="0" w:color="auto"/>
              <w:right w:val="single" w:sz="4" w:space="0" w:color="auto"/>
            </w:tcBorders>
            <w:shd w:val="clear" w:color="auto" w:fill="auto"/>
            <w:hideMark/>
          </w:tcPr>
          <w:p w14:paraId="1AAE4388" w14:textId="77777777" w:rsidR="002B5836" w:rsidRPr="00946962" w:rsidRDefault="002B5836" w:rsidP="00946962">
            <w:pPr>
              <w:spacing w:after="0" w:line="240" w:lineRule="auto"/>
              <w:rPr>
                <w:rFonts w:ascii="Times New Roman" w:eastAsia="Times New Roman" w:hAnsi="Times New Roman" w:cs="Times New Roman"/>
                <w:color w:val="000000"/>
                <w:sz w:val="16"/>
                <w:szCs w:val="16"/>
                <w:lang w:eastAsia="ru-RU"/>
              </w:rPr>
            </w:pPr>
            <w:r w:rsidRPr="00946962">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2A61794C"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r>
      <w:tr w:rsidR="002B5836" w:rsidRPr="00946962" w14:paraId="55E1D334"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D8B61E6"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7377991"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01 03 00 00 00 0000 800</w:t>
            </w:r>
          </w:p>
        </w:tc>
        <w:tc>
          <w:tcPr>
            <w:tcW w:w="7326" w:type="dxa"/>
            <w:tcBorders>
              <w:top w:val="nil"/>
              <w:left w:val="nil"/>
              <w:bottom w:val="single" w:sz="4" w:space="0" w:color="auto"/>
              <w:right w:val="single" w:sz="4" w:space="0" w:color="auto"/>
            </w:tcBorders>
            <w:shd w:val="clear" w:color="auto" w:fill="auto"/>
            <w:hideMark/>
          </w:tcPr>
          <w:p w14:paraId="663F6E50" w14:textId="77777777" w:rsidR="002B5836" w:rsidRPr="00946962" w:rsidRDefault="002B5836" w:rsidP="00946962">
            <w:pPr>
              <w:spacing w:after="0" w:line="240" w:lineRule="auto"/>
              <w:rPr>
                <w:rFonts w:ascii="Times New Roman" w:eastAsia="Times New Roman" w:hAnsi="Times New Roman" w:cs="Times New Roman"/>
                <w:color w:val="000000"/>
                <w:sz w:val="16"/>
                <w:szCs w:val="16"/>
                <w:lang w:eastAsia="ru-RU"/>
              </w:rPr>
            </w:pPr>
            <w:r w:rsidRPr="00946962">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2A77ED92"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0</w:t>
            </w:r>
          </w:p>
        </w:tc>
      </w:tr>
      <w:tr w:rsidR="002B5836" w:rsidRPr="00946962" w14:paraId="4F5BFE26"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3705193"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6F64C85"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01 03 00 00 13 0000 810</w:t>
            </w:r>
          </w:p>
        </w:tc>
        <w:tc>
          <w:tcPr>
            <w:tcW w:w="7326" w:type="dxa"/>
            <w:tcBorders>
              <w:top w:val="nil"/>
              <w:left w:val="nil"/>
              <w:bottom w:val="single" w:sz="4" w:space="0" w:color="auto"/>
              <w:right w:val="single" w:sz="4" w:space="0" w:color="auto"/>
            </w:tcBorders>
            <w:shd w:val="clear" w:color="auto" w:fill="auto"/>
            <w:hideMark/>
          </w:tcPr>
          <w:p w14:paraId="01E2552D"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Погашение бюджетами </w:t>
            </w:r>
            <w:proofErr w:type="gramStart"/>
            <w:r w:rsidRPr="00946962">
              <w:rPr>
                <w:rFonts w:ascii="Times New Roman" w:eastAsia="Times New Roman" w:hAnsi="Times New Roman" w:cs="Times New Roman"/>
                <w:sz w:val="16"/>
                <w:szCs w:val="16"/>
                <w:lang w:eastAsia="ru-RU"/>
              </w:rPr>
              <w:t>городских  поселений</w:t>
            </w:r>
            <w:proofErr w:type="gramEnd"/>
            <w:r w:rsidRPr="00946962">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62EA3E11"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r>
      <w:tr w:rsidR="002B5836" w:rsidRPr="00946962" w14:paraId="2910CA38"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731DED5"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6F3E61D9"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c>
          <w:tcPr>
            <w:tcW w:w="7326" w:type="dxa"/>
            <w:tcBorders>
              <w:top w:val="nil"/>
              <w:left w:val="nil"/>
              <w:bottom w:val="single" w:sz="4" w:space="0" w:color="auto"/>
              <w:right w:val="single" w:sz="4" w:space="0" w:color="auto"/>
            </w:tcBorders>
            <w:shd w:val="clear" w:color="auto" w:fill="auto"/>
            <w:hideMark/>
          </w:tcPr>
          <w:p w14:paraId="473CC52E"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c>
          <w:tcPr>
            <w:tcW w:w="819" w:type="dxa"/>
            <w:tcBorders>
              <w:top w:val="nil"/>
              <w:left w:val="nil"/>
              <w:bottom w:val="single" w:sz="4" w:space="0" w:color="auto"/>
              <w:right w:val="single" w:sz="4" w:space="0" w:color="auto"/>
            </w:tcBorders>
            <w:shd w:val="clear" w:color="auto" w:fill="auto"/>
            <w:noWrap/>
            <w:vAlign w:val="bottom"/>
            <w:hideMark/>
          </w:tcPr>
          <w:p w14:paraId="01655F97"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r>
      <w:tr w:rsidR="002B5836" w:rsidRPr="00946962" w14:paraId="6D3A64FF"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42AA030"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250083F" w14:textId="77777777" w:rsidR="002B5836" w:rsidRPr="00946962" w:rsidRDefault="002B5836" w:rsidP="00946962">
            <w:pPr>
              <w:spacing w:after="0" w:line="240" w:lineRule="auto"/>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 xml:space="preserve"> 01 05 00 00 00 0000 000</w:t>
            </w:r>
          </w:p>
        </w:tc>
        <w:tc>
          <w:tcPr>
            <w:tcW w:w="7326" w:type="dxa"/>
            <w:tcBorders>
              <w:top w:val="nil"/>
              <w:left w:val="nil"/>
              <w:bottom w:val="single" w:sz="4" w:space="0" w:color="auto"/>
              <w:right w:val="single" w:sz="4" w:space="0" w:color="auto"/>
            </w:tcBorders>
            <w:shd w:val="clear" w:color="auto" w:fill="auto"/>
            <w:hideMark/>
          </w:tcPr>
          <w:p w14:paraId="035940EE" w14:textId="77777777" w:rsidR="002B5836" w:rsidRPr="00946962" w:rsidRDefault="002B5836" w:rsidP="00946962">
            <w:pPr>
              <w:spacing w:after="0" w:line="240" w:lineRule="auto"/>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19" w:type="dxa"/>
            <w:tcBorders>
              <w:top w:val="nil"/>
              <w:left w:val="nil"/>
              <w:bottom w:val="single" w:sz="4" w:space="0" w:color="auto"/>
              <w:right w:val="single" w:sz="4" w:space="0" w:color="auto"/>
            </w:tcBorders>
            <w:shd w:val="clear" w:color="auto" w:fill="auto"/>
            <w:noWrap/>
            <w:vAlign w:val="bottom"/>
            <w:hideMark/>
          </w:tcPr>
          <w:p w14:paraId="121C92DA" w14:textId="77777777" w:rsidR="002B5836" w:rsidRPr="00946962" w:rsidRDefault="002B5836" w:rsidP="00946962">
            <w:pPr>
              <w:spacing w:after="0" w:line="240" w:lineRule="auto"/>
              <w:jc w:val="right"/>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19 366</w:t>
            </w:r>
          </w:p>
        </w:tc>
      </w:tr>
      <w:tr w:rsidR="002B5836" w:rsidRPr="00946962" w14:paraId="483517EB"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441867E"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0D1735B"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01 05 00 00 00 0000 500</w:t>
            </w:r>
          </w:p>
        </w:tc>
        <w:tc>
          <w:tcPr>
            <w:tcW w:w="7326" w:type="dxa"/>
            <w:tcBorders>
              <w:top w:val="nil"/>
              <w:left w:val="nil"/>
              <w:bottom w:val="single" w:sz="4" w:space="0" w:color="auto"/>
              <w:right w:val="single" w:sz="4" w:space="0" w:color="auto"/>
            </w:tcBorders>
            <w:shd w:val="clear" w:color="auto" w:fill="auto"/>
            <w:hideMark/>
          </w:tcPr>
          <w:p w14:paraId="4E432CF8"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Увеличение остатков средств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022107CE"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87 259</w:t>
            </w:r>
          </w:p>
        </w:tc>
      </w:tr>
      <w:tr w:rsidR="002B5836" w:rsidRPr="00946962" w14:paraId="0C30350E"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7E3610D"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90EEF90"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01 05 02 00 00 0000 500</w:t>
            </w:r>
          </w:p>
        </w:tc>
        <w:tc>
          <w:tcPr>
            <w:tcW w:w="7326" w:type="dxa"/>
            <w:tcBorders>
              <w:top w:val="nil"/>
              <w:left w:val="nil"/>
              <w:bottom w:val="single" w:sz="4" w:space="0" w:color="auto"/>
              <w:right w:val="single" w:sz="4" w:space="0" w:color="auto"/>
            </w:tcBorders>
            <w:shd w:val="clear" w:color="auto" w:fill="auto"/>
            <w:hideMark/>
          </w:tcPr>
          <w:p w14:paraId="3D0937DC"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Увеличение прочих остатков средств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25B0D6E1"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87 259</w:t>
            </w:r>
          </w:p>
        </w:tc>
      </w:tr>
      <w:tr w:rsidR="002B5836" w:rsidRPr="00946962" w14:paraId="2DB5CC24"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0702038"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890DEC8"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01 05 02 01 00 0000 510</w:t>
            </w:r>
          </w:p>
        </w:tc>
        <w:tc>
          <w:tcPr>
            <w:tcW w:w="7326" w:type="dxa"/>
            <w:tcBorders>
              <w:top w:val="nil"/>
              <w:left w:val="nil"/>
              <w:bottom w:val="single" w:sz="4" w:space="0" w:color="auto"/>
              <w:right w:val="single" w:sz="4" w:space="0" w:color="auto"/>
            </w:tcBorders>
            <w:shd w:val="clear" w:color="auto" w:fill="auto"/>
            <w:noWrap/>
            <w:vAlign w:val="bottom"/>
            <w:hideMark/>
          </w:tcPr>
          <w:p w14:paraId="48BF81B6"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75E001E6"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87 259</w:t>
            </w:r>
          </w:p>
        </w:tc>
      </w:tr>
      <w:tr w:rsidR="002B5836" w:rsidRPr="00946962" w14:paraId="0EDF363D"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2655706"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4C841C4"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01 05 02 01 13 0000 510</w:t>
            </w:r>
          </w:p>
        </w:tc>
        <w:tc>
          <w:tcPr>
            <w:tcW w:w="7326" w:type="dxa"/>
            <w:tcBorders>
              <w:top w:val="nil"/>
              <w:left w:val="nil"/>
              <w:bottom w:val="single" w:sz="4" w:space="0" w:color="auto"/>
              <w:right w:val="single" w:sz="4" w:space="0" w:color="auto"/>
            </w:tcBorders>
            <w:shd w:val="clear" w:color="auto" w:fill="auto"/>
            <w:hideMark/>
          </w:tcPr>
          <w:p w14:paraId="418FEC12" w14:textId="77777777" w:rsidR="002B5836" w:rsidRPr="00946962" w:rsidRDefault="002B5836" w:rsidP="00946962">
            <w:pPr>
              <w:spacing w:after="0" w:line="240" w:lineRule="auto"/>
              <w:rPr>
                <w:rFonts w:ascii="Times New Roman" w:eastAsia="Times New Roman" w:hAnsi="Times New Roman" w:cs="Times New Roman"/>
                <w:color w:val="000000"/>
                <w:sz w:val="16"/>
                <w:szCs w:val="16"/>
                <w:lang w:eastAsia="ru-RU"/>
              </w:rPr>
            </w:pPr>
            <w:r w:rsidRPr="00946962">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19" w:type="dxa"/>
            <w:tcBorders>
              <w:top w:val="nil"/>
              <w:left w:val="nil"/>
              <w:bottom w:val="single" w:sz="4" w:space="0" w:color="auto"/>
              <w:right w:val="single" w:sz="4" w:space="0" w:color="auto"/>
            </w:tcBorders>
            <w:shd w:val="clear" w:color="auto" w:fill="auto"/>
            <w:noWrap/>
            <w:vAlign w:val="bottom"/>
            <w:hideMark/>
          </w:tcPr>
          <w:p w14:paraId="49604FB9"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87 259</w:t>
            </w:r>
          </w:p>
        </w:tc>
      </w:tr>
      <w:tr w:rsidR="002B5836" w:rsidRPr="00946962" w14:paraId="156258BB"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4308752"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lastRenderedPageBreak/>
              <w:t>208</w:t>
            </w:r>
          </w:p>
        </w:tc>
        <w:tc>
          <w:tcPr>
            <w:tcW w:w="1941" w:type="dxa"/>
            <w:tcBorders>
              <w:top w:val="nil"/>
              <w:left w:val="nil"/>
              <w:bottom w:val="single" w:sz="4" w:space="0" w:color="auto"/>
              <w:right w:val="single" w:sz="4" w:space="0" w:color="auto"/>
            </w:tcBorders>
            <w:shd w:val="clear" w:color="auto" w:fill="auto"/>
            <w:hideMark/>
          </w:tcPr>
          <w:p w14:paraId="74C4215D"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01 05 00 00 00 0000 600</w:t>
            </w:r>
          </w:p>
        </w:tc>
        <w:tc>
          <w:tcPr>
            <w:tcW w:w="7326" w:type="dxa"/>
            <w:tcBorders>
              <w:top w:val="nil"/>
              <w:left w:val="nil"/>
              <w:bottom w:val="single" w:sz="4" w:space="0" w:color="auto"/>
              <w:right w:val="single" w:sz="4" w:space="0" w:color="auto"/>
            </w:tcBorders>
            <w:shd w:val="clear" w:color="auto" w:fill="auto"/>
            <w:hideMark/>
          </w:tcPr>
          <w:p w14:paraId="2340DF0E" w14:textId="77777777" w:rsidR="002B5836" w:rsidRPr="00946962" w:rsidRDefault="002B5836" w:rsidP="00946962">
            <w:pPr>
              <w:spacing w:after="0" w:line="240" w:lineRule="auto"/>
              <w:rPr>
                <w:rFonts w:ascii="Times New Roman" w:eastAsia="Times New Roman" w:hAnsi="Times New Roman" w:cs="Times New Roman"/>
                <w:color w:val="000000"/>
                <w:sz w:val="16"/>
                <w:szCs w:val="16"/>
                <w:lang w:eastAsia="ru-RU"/>
              </w:rPr>
            </w:pPr>
            <w:r w:rsidRPr="00946962">
              <w:rPr>
                <w:rFonts w:ascii="Times New Roman" w:eastAsia="Times New Roman" w:hAnsi="Times New Roman" w:cs="Times New Roman"/>
                <w:color w:val="000000"/>
                <w:sz w:val="16"/>
                <w:szCs w:val="16"/>
                <w:lang w:eastAsia="ru-RU"/>
              </w:rPr>
              <w:t>Уменьшение остатков средств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0AB9CFB7"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106 625</w:t>
            </w:r>
          </w:p>
        </w:tc>
      </w:tr>
      <w:tr w:rsidR="002B5836" w:rsidRPr="00946962" w14:paraId="1923A18D"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8F2A8B7"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03F69D2"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01 05 02 00 00 0000 600</w:t>
            </w:r>
          </w:p>
        </w:tc>
        <w:tc>
          <w:tcPr>
            <w:tcW w:w="7326" w:type="dxa"/>
            <w:tcBorders>
              <w:top w:val="nil"/>
              <w:left w:val="nil"/>
              <w:bottom w:val="single" w:sz="4" w:space="0" w:color="auto"/>
              <w:right w:val="single" w:sz="4" w:space="0" w:color="auto"/>
            </w:tcBorders>
            <w:shd w:val="clear" w:color="auto" w:fill="auto"/>
            <w:hideMark/>
          </w:tcPr>
          <w:p w14:paraId="6BCB6225" w14:textId="77777777" w:rsidR="002B5836" w:rsidRPr="00946962" w:rsidRDefault="002B5836" w:rsidP="00946962">
            <w:pPr>
              <w:spacing w:after="0" w:line="240" w:lineRule="auto"/>
              <w:rPr>
                <w:rFonts w:ascii="Times New Roman" w:eastAsia="Times New Roman" w:hAnsi="Times New Roman" w:cs="Times New Roman"/>
                <w:color w:val="000000"/>
                <w:sz w:val="16"/>
                <w:szCs w:val="16"/>
                <w:lang w:eastAsia="ru-RU"/>
              </w:rPr>
            </w:pPr>
            <w:r w:rsidRPr="00946962">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748122DE"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106 625</w:t>
            </w:r>
          </w:p>
        </w:tc>
      </w:tr>
      <w:tr w:rsidR="002B5836" w:rsidRPr="00946962" w14:paraId="532C5CD3"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6F95E4A"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7A2FBF9"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01 05 02 01 00 0000 610</w:t>
            </w:r>
          </w:p>
        </w:tc>
        <w:tc>
          <w:tcPr>
            <w:tcW w:w="7326" w:type="dxa"/>
            <w:tcBorders>
              <w:top w:val="nil"/>
              <w:left w:val="nil"/>
              <w:bottom w:val="single" w:sz="4" w:space="0" w:color="auto"/>
              <w:right w:val="single" w:sz="4" w:space="0" w:color="auto"/>
            </w:tcBorders>
            <w:shd w:val="clear" w:color="auto" w:fill="auto"/>
            <w:hideMark/>
          </w:tcPr>
          <w:p w14:paraId="32A9570D"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257D4E2A"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106 625</w:t>
            </w:r>
          </w:p>
        </w:tc>
      </w:tr>
      <w:tr w:rsidR="002B5836" w:rsidRPr="00946962" w14:paraId="4A8CB0F2"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7F1F400"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82A8CAD"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01 05 02 01 13 0000 610</w:t>
            </w:r>
          </w:p>
        </w:tc>
        <w:tc>
          <w:tcPr>
            <w:tcW w:w="7326" w:type="dxa"/>
            <w:tcBorders>
              <w:top w:val="nil"/>
              <w:left w:val="nil"/>
              <w:bottom w:val="single" w:sz="4" w:space="0" w:color="auto"/>
              <w:right w:val="single" w:sz="4" w:space="0" w:color="auto"/>
            </w:tcBorders>
            <w:shd w:val="clear" w:color="auto" w:fill="auto"/>
            <w:hideMark/>
          </w:tcPr>
          <w:p w14:paraId="2363992C"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946962">
              <w:rPr>
                <w:rFonts w:ascii="Times New Roman" w:eastAsia="Times New Roman" w:hAnsi="Times New Roman" w:cs="Times New Roman"/>
                <w:sz w:val="16"/>
                <w:szCs w:val="16"/>
                <w:lang w:eastAsia="ru-RU"/>
              </w:rPr>
              <w:t>городских  поселений</w:t>
            </w:r>
            <w:proofErr w:type="gramEnd"/>
          </w:p>
        </w:tc>
        <w:tc>
          <w:tcPr>
            <w:tcW w:w="819" w:type="dxa"/>
            <w:tcBorders>
              <w:top w:val="nil"/>
              <w:left w:val="nil"/>
              <w:bottom w:val="single" w:sz="4" w:space="0" w:color="auto"/>
              <w:right w:val="single" w:sz="4" w:space="0" w:color="auto"/>
            </w:tcBorders>
            <w:shd w:val="clear" w:color="auto" w:fill="auto"/>
            <w:noWrap/>
            <w:vAlign w:val="bottom"/>
            <w:hideMark/>
          </w:tcPr>
          <w:p w14:paraId="3EF7FC09"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106 625</w:t>
            </w:r>
          </w:p>
        </w:tc>
      </w:tr>
      <w:tr w:rsidR="002B5836" w:rsidRPr="00946962" w14:paraId="4B8CEC7B"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26D1F4A"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7F561885"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c>
          <w:tcPr>
            <w:tcW w:w="7326" w:type="dxa"/>
            <w:tcBorders>
              <w:top w:val="nil"/>
              <w:left w:val="nil"/>
              <w:bottom w:val="single" w:sz="4" w:space="0" w:color="auto"/>
              <w:right w:val="single" w:sz="4" w:space="0" w:color="auto"/>
            </w:tcBorders>
            <w:shd w:val="clear" w:color="auto" w:fill="auto"/>
            <w:hideMark/>
          </w:tcPr>
          <w:p w14:paraId="24F7A0D3"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c>
          <w:tcPr>
            <w:tcW w:w="819" w:type="dxa"/>
            <w:tcBorders>
              <w:top w:val="nil"/>
              <w:left w:val="nil"/>
              <w:bottom w:val="single" w:sz="4" w:space="0" w:color="auto"/>
              <w:right w:val="single" w:sz="4" w:space="0" w:color="auto"/>
            </w:tcBorders>
            <w:shd w:val="clear" w:color="auto" w:fill="auto"/>
            <w:noWrap/>
            <w:vAlign w:val="bottom"/>
            <w:hideMark/>
          </w:tcPr>
          <w:p w14:paraId="4AE197E4"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r>
      <w:tr w:rsidR="002B5836" w:rsidRPr="00946962" w14:paraId="10914B78"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858FEAD"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92F2471" w14:textId="77777777" w:rsidR="002B5836" w:rsidRPr="00946962" w:rsidRDefault="002B5836" w:rsidP="00946962">
            <w:pPr>
              <w:spacing w:after="0" w:line="240" w:lineRule="auto"/>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 xml:space="preserve"> 01 06 00 00 00 0000 000</w:t>
            </w:r>
          </w:p>
        </w:tc>
        <w:tc>
          <w:tcPr>
            <w:tcW w:w="7326" w:type="dxa"/>
            <w:tcBorders>
              <w:top w:val="nil"/>
              <w:left w:val="nil"/>
              <w:bottom w:val="single" w:sz="4" w:space="0" w:color="auto"/>
              <w:right w:val="single" w:sz="4" w:space="0" w:color="auto"/>
            </w:tcBorders>
            <w:shd w:val="clear" w:color="auto" w:fill="auto"/>
            <w:hideMark/>
          </w:tcPr>
          <w:p w14:paraId="7095C49C" w14:textId="77777777" w:rsidR="002B5836" w:rsidRPr="00946962" w:rsidRDefault="002B5836" w:rsidP="00946962">
            <w:pPr>
              <w:spacing w:after="0" w:line="240" w:lineRule="auto"/>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3CA49267" w14:textId="77777777" w:rsidR="002B5836" w:rsidRPr="00946962" w:rsidRDefault="002B5836" w:rsidP="00946962">
            <w:pPr>
              <w:spacing w:after="0" w:line="240" w:lineRule="auto"/>
              <w:jc w:val="right"/>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0</w:t>
            </w:r>
          </w:p>
        </w:tc>
      </w:tr>
      <w:tr w:rsidR="002B5836" w:rsidRPr="00946962" w14:paraId="5C5B52D6"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108EA19"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14:paraId="3E09A111" w14:textId="77777777" w:rsidR="002B5836" w:rsidRPr="00946962" w:rsidRDefault="002B5836" w:rsidP="00946962">
            <w:pPr>
              <w:spacing w:after="0" w:line="240" w:lineRule="auto"/>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01 06 04 00 00 0000 000</w:t>
            </w:r>
          </w:p>
        </w:tc>
        <w:tc>
          <w:tcPr>
            <w:tcW w:w="7326" w:type="dxa"/>
            <w:tcBorders>
              <w:top w:val="single" w:sz="4" w:space="0" w:color="969696"/>
              <w:left w:val="nil"/>
              <w:bottom w:val="single" w:sz="4" w:space="0" w:color="969696"/>
              <w:right w:val="single" w:sz="4" w:space="0" w:color="969696"/>
            </w:tcBorders>
            <w:shd w:val="clear" w:color="auto" w:fill="auto"/>
            <w:hideMark/>
          </w:tcPr>
          <w:p w14:paraId="1274D6CE" w14:textId="77777777" w:rsidR="002B5836" w:rsidRPr="00946962" w:rsidRDefault="002B5836" w:rsidP="00946962">
            <w:pPr>
              <w:spacing w:after="0" w:line="240" w:lineRule="auto"/>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19"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27615735" w14:textId="77777777" w:rsidR="002B5836" w:rsidRPr="00946962" w:rsidRDefault="002B5836" w:rsidP="00946962">
            <w:pPr>
              <w:spacing w:after="0" w:line="240" w:lineRule="auto"/>
              <w:jc w:val="right"/>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0</w:t>
            </w:r>
          </w:p>
        </w:tc>
      </w:tr>
      <w:tr w:rsidR="002B5836" w:rsidRPr="00946962" w14:paraId="4A99EE45" w14:textId="77777777" w:rsidTr="00946962">
        <w:trPr>
          <w:gridAfter w:val="1"/>
          <w:wAfter w:w="13" w:type="dxa"/>
          <w:trHeight w:val="151"/>
        </w:trPr>
        <w:tc>
          <w:tcPr>
            <w:tcW w:w="798" w:type="dxa"/>
            <w:tcBorders>
              <w:top w:val="nil"/>
              <w:left w:val="single" w:sz="4" w:space="0" w:color="auto"/>
              <w:bottom w:val="single" w:sz="4" w:space="0" w:color="auto"/>
              <w:right w:val="single" w:sz="4" w:space="0" w:color="auto"/>
            </w:tcBorders>
            <w:shd w:val="clear" w:color="auto" w:fill="auto"/>
            <w:noWrap/>
            <w:hideMark/>
          </w:tcPr>
          <w:p w14:paraId="3685B9A1"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432F1FD1"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01 06 04 00 00 0000 800</w:t>
            </w:r>
          </w:p>
        </w:tc>
        <w:tc>
          <w:tcPr>
            <w:tcW w:w="7326" w:type="dxa"/>
            <w:tcBorders>
              <w:top w:val="nil"/>
              <w:left w:val="nil"/>
              <w:bottom w:val="single" w:sz="4" w:space="0" w:color="969696"/>
              <w:right w:val="single" w:sz="4" w:space="0" w:color="969696"/>
            </w:tcBorders>
            <w:shd w:val="clear" w:color="auto" w:fill="auto"/>
            <w:hideMark/>
          </w:tcPr>
          <w:p w14:paraId="01E475F6" w14:textId="77777777" w:rsidR="002B5836" w:rsidRPr="00946962" w:rsidRDefault="002B5836" w:rsidP="00946962">
            <w:pPr>
              <w:spacing w:after="0" w:line="240" w:lineRule="auto"/>
              <w:rPr>
                <w:rFonts w:ascii="Times New Roman" w:eastAsia="Times New Roman" w:hAnsi="Times New Roman" w:cs="Times New Roman"/>
                <w:color w:val="000000"/>
                <w:sz w:val="16"/>
                <w:szCs w:val="16"/>
                <w:lang w:eastAsia="ru-RU"/>
              </w:rPr>
            </w:pPr>
            <w:r w:rsidRPr="00946962">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9" w:type="dxa"/>
            <w:tcBorders>
              <w:top w:val="nil"/>
              <w:left w:val="single" w:sz="4" w:space="0" w:color="auto"/>
              <w:bottom w:val="single" w:sz="4" w:space="0" w:color="969696"/>
              <w:right w:val="single" w:sz="4" w:space="0" w:color="auto"/>
            </w:tcBorders>
            <w:shd w:val="clear" w:color="auto" w:fill="auto"/>
            <w:noWrap/>
            <w:vAlign w:val="bottom"/>
            <w:hideMark/>
          </w:tcPr>
          <w:p w14:paraId="348E1A76"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0</w:t>
            </w:r>
          </w:p>
        </w:tc>
      </w:tr>
      <w:tr w:rsidR="002B5836" w:rsidRPr="00946962" w14:paraId="5E9EDE62" w14:textId="77777777" w:rsidTr="00946962">
        <w:trPr>
          <w:gridAfter w:val="1"/>
          <w:wAfter w:w="13" w:type="dxa"/>
          <w:trHeight w:val="270"/>
        </w:trPr>
        <w:tc>
          <w:tcPr>
            <w:tcW w:w="798" w:type="dxa"/>
            <w:tcBorders>
              <w:top w:val="nil"/>
              <w:left w:val="single" w:sz="4" w:space="0" w:color="auto"/>
              <w:bottom w:val="single" w:sz="4" w:space="0" w:color="auto"/>
              <w:right w:val="single" w:sz="4" w:space="0" w:color="auto"/>
            </w:tcBorders>
            <w:shd w:val="clear" w:color="auto" w:fill="auto"/>
            <w:noWrap/>
            <w:hideMark/>
          </w:tcPr>
          <w:p w14:paraId="0E56AFE6"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2EA6D46F"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01 06 04 00 01 0000 810</w:t>
            </w:r>
          </w:p>
        </w:tc>
        <w:tc>
          <w:tcPr>
            <w:tcW w:w="7326" w:type="dxa"/>
            <w:tcBorders>
              <w:top w:val="nil"/>
              <w:left w:val="nil"/>
              <w:bottom w:val="single" w:sz="4" w:space="0" w:color="969696"/>
              <w:right w:val="single" w:sz="4" w:space="0" w:color="969696"/>
            </w:tcBorders>
            <w:shd w:val="clear" w:color="auto" w:fill="auto"/>
            <w:hideMark/>
          </w:tcPr>
          <w:p w14:paraId="513083E9"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9" w:type="dxa"/>
            <w:tcBorders>
              <w:top w:val="nil"/>
              <w:left w:val="single" w:sz="4" w:space="0" w:color="auto"/>
              <w:bottom w:val="single" w:sz="4" w:space="0" w:color="969696"/>
              <w:right w:val="single" w:sz="4" w:space="0" w:color="auto"/>
            </w:tcBorders>
            <w:shd w:val="clear" w:color="auto" w:fill="auto"/>
            <w:noWrap/>
            <w:vAlign w:val="bottom"/>
            <w:hideMark/>
          </w:tcPr>
          <w:p w14:paraId="4D415676"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w:t>
            </w:r>
          </w:p>
        </w:tc>
      </w:tr>
      <w:tr w:rsidR="002B5836" w:rsidRPr="00946962" w14:paraId="72876D01"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FC63690"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14:paraId="4227E770" w14:textId="77777777" w:rsidR="002B5836" w:rsidRPr="00946962" w:rsidRDefault="002B5836" w:rsidP="00946962">
            <w:pPr>
              <w:spacing w:after="0" w:line="240" w:lineRule="auto"/>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 xml:space="preserve"> 01 06 05 00 00 0000 000</w:t>
            </w:r>
          </w:p>
        </w:tc>
        <w:tc>
          <w:tcPr>
            <w:tcW w:w="7326" w:type="dxa"/>
            <w:tcBorders>
              <w:top w:val="single" w:sz="4" w:space="0" w:color="auto"/>
              <w:left w:val="nil"/>
              <w:bottom w:val="single" w:sz="4" w:space="0" w:color="auto"/>
              <w:right w:val="single" w:sz="4" w:space="0" w:color="auto"/>
            </w:tcBorders>
            <w:shd w:val="clear" w:color="auto" w:fill="auto"/>
            <w:hideMark/>
          </w:tcPr>
          <w:p w14:paraId="0FE68536" w14:textId="77777777" w:rsidR="002B5836" w:rsidRPr="00946962" w:rsidRDefault="002B5836" w:rsidP="00946962">
            <w:pPr>
              <w:spacing w:after="0" w:line="240" w:lineRule="auto"/>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14:paraId="19913413" w14:textId="77777777" w:rsidR="002B5836" w:rsidRPr="00946962" w:rsidRDefault="002B5836" w:rsidP="00946962">
            <w:pPr>
              <w:spacing w:after="0" w:line="240" w:lineRule="auto"/>
              <w:jc w:val="right"/>
              <w:rPr>
                <w:rFonts w:ascii="Times New Roman" w:eastAsia="Times New Roman" w:hAnsi="Times New Roman" w:cs="Times New Roman"/>
                <w:b/>
                <w:bCs/>
                <w:sz w:val="16"/>
                <w:szCs w:val="16"/>
                <w:lang w:eastAsia="ru-RU"/>
              </w:rPr>
            </w:pPr>
            <w:r w:rsidRPr="00946962">
              <w:rPr>
                <w:rFonts w:ascii="Times New Roman" w:eastAsia="Times New Roman" w:hAnsi="Times New Roman" w:cs="Times New Roman"/>
                <w:b/>
                <w:bCs/>
                <w:sz w:val="16"/>
                <w:szCs w:val="16"/>
                <w:lang w:eastAsia="ru-RU"/>
              </w:rPr>
              <w:t>0</w:t>
            </w:r>
          </w:p>
        </w:tc>
      </w:tr>
      <w:tr w:rsidR="002B5836" w:rsidRPr="00946962" w14:paraId="2786C84C"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06DB0BB"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B21C908"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01 06 05 00 00 0000 600</w:t>
            </w:r>
          </w:p>
        </w:tc>
        <w:tc>
          <w:tcPr>
            <w:tcW w:w="7326" w:type="dxa"/>
            <w:tcBorders>
              <w:top w:val="nil"/>
              <w:left w:val="nil"/>
              <w:bottom w:val="single" w:sz="4" w:space="0" w:color="auto"/>
              <w:right w:val="single" w:sz="4" w:space="0" w:color="auto"/>
            </w:tcBorders>
            <w:shd w:val="clear" w:color="auto" w:fill="auto"/>
            <w:hideMark/>
          </w:tcPr>
          <w:p w14:paraId="7A29FC3D" w14:textId="77777777" w:rsidR="002B5836" w:rsidRPr="00946962" w:rsidRDefault="002B5836" w:rsidP="00946962">
            <w:pPr>
              <w:spacing w:after="0" w:line="240" w:lineRule="auto"/>
              <w:rPr>
                <w:rFonts w:ascii="Times New Roman" w:eastAsia="Times New Roman" w:hAnsi="Times New Roman" w:cs="Times New Roman"/>
                <w:color w:val="000000"/>
                <w:sz w:val="16"/>
                <w:szCs w:val="16"/>
                <w:lang w:eastAsia="ru-RU"/>
              </w:rPr>
            </w:pPr>
            <w:r w:rsidRPr="00946962">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19" w:type="dxa"/>
            <w:tcBorders>
              <w:top w:val="nil"/>
              <w:left w:val="nil"/>
              <w:bottom w:val="single" w:sz="4" w:space="0" w:color="auto"/>
              <w:right w:val="single" w:sz="4" w:space="0" w:color="auto"/>
            </w:tcBorders>
            <w:shd w:val="clear" w:color="auto" w:fill="auto"/>
            <w:noWrap/>
            <w:vAlign w:val="bottom"/>
            <w:hideMark/>
          </w:tcPr>
          <w:p w14:paraId="37BEA32D"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0</w:t>
            </w:r>
          </w:p>
        </w:tc>
      </w:tr>
      <w:tr w:rsidR="002B5836" w:rsidRPr="00946962" w14:paraId="617762F0"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8BEC201"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9259B9F"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01 06 05 01 13 0000 640</w:t>
            </w:r>
          </w:p>
        </w:tc>
        <w:tc>
          <w:tcPr>
            <w:tcW w:w="7326" w:type="dxa"/>
            <w:tcBorders>
              <w:top w:val="nil"/>
              <w:left w:val="nil"/>
              <w:bottom w:val="single" w:sz="4" w:space="0" w:color="auto"/>
              <w:right w:val="single" w:sz="4" w:space="0" w:color="auto"/>
            </w:tcBorders>
            <w:shd w:val="clear" w:color="auto" w:fill="auto"/>
            <w:hideMark/>
          </w:tcPr>
          <w:p w14:paraId="42CFF4F5"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3EF53ECF"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0</w:t>
            </w:r>
          </w:p>
        </w:tc>
      </w:tr>
      <w:tr w:rsidR="002B5836" w:rsidRPr="00946962" w14:paraId="12B485E3"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C1B85ED"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6EDAECA"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01 06 05 00 00 0000 500</w:t>
            </w:r>
          </w:p>
        </w:tc>
        <w:tc>
          <w:tcPr>
            <w:tcW w:w="7326" w:type="dxa"/>
            <w:tcBorders>
              <w:top w:val="nil"/>
              <w:left w:val="nil"/>
              <w:bottom w:val="single" w:sz="4" w:space="0" w:color="auto"/>
              <w:right w:val="single" w:sz="4" w:space="0" w:color="auto"/>
            </w:tcBorders>
            <w:shd w:val="clear" w:color="auto" w:fill="auto"/>
            <w:hideMark/>
          </w:tcPr>
          <w:p w14:paraId="67573F1E"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19" w:type="dxa"/>
            <w:tcBorders>
              <w:top w:val="nil"/>
              <w:left w:val="nil"/>
              <w:bottom w:val="single" w:sz="4" w:space="0" w:color="auto"/>
              <w:right w:val="single" w:sz="4" w:space="0" w:color="auto"/>
            </w:tcBorders>
            <w:shd w:val="clear" w:color="auto" w:fill="auto"/>
            <w:noWrap/>
            <w:vAlign w:val="bottom"/>
            <w:hideMark/>
          </w:tcPr>
          <w:p w14:paraId="191D4388"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0</w:t>
            </w:r>
          </w:p>
        </w:tc>
      </w:tr>
      <w:tr w:rsidR="002B5836" w:rsidRPr="00946962" w14:paraId="05D67DC5"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28101E6"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A32A362"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01 06 05 01 13 0000 540</w:t>
            </w:r>
          </w:p>
        </w:tc>
        <w:tc>
          <w:tcPr>
            <w:tcW w:w="7326" w:type="dxa"/>
            <w:tcBorders>
              <w:top w:val="nil"/>
              <w:left w:val="nil"/>
              <w:bottom w:val="single" w:sz="4" w:space="0" w:color="auto"/>
              <w:right w:val="single" w:sz="4" w:space="0" w:color="auto"/>
            </w:tcBorders>
            <w:shd w:val="clear" w:color="auto" w:fill="auto"/>
            <w:hideMark/>
          </w:tcPr>
          <w:p w14:paraId="23B29D60"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946962">
              <w:rPr>
                <w:rFonts w:ascii="Times New Roman" w:eastAsia="Times New Roman" w:hAnsi="Times New Roman" w:cs="Times New Roman"/>
                <w:sz w:val="16"/>
                <w:szCs w:val="16"/>
                <w:lang w:eastAsia="ru-RU"/>
              </w:rPr>
              <w:t xml:space="preserve">поселения  </w:t>
            </w:r>
            <w:proofErr w:type="spellStart"/>
            <w:r w:rsidRPr="00946962">
              <w:rPr>
                <w:rFonts w:ascii="Times New Roman" w:eastAsia="Times New Roman" w:hAnsi="Times New Roman" w:cs="Times New Roman"/>
                <w:sz w:val="16"/>
                <w:szCs w:val="16"/>
                <w:lang w:eastAsia="ru-RU"/>
              </w:rPr>
              <w:t>поселения</w:t>
            </w:r>
            <w:proofErr w:type="spellEnd"/>
            <w:proofErr w:type="gramEnd"/>
            <w:r w:rsidRPr="00946962">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19" w:type="dxa"/>
            <w:tcBorders>
              <w:top w:val="nil"/>
              <w:left w:val="nil"/>
              <w:bottom w:val="single" w:sz="4" w:space="0" w:color="auto"/>
              <w:right w:val="single" w:sz="4" w:space="0" w:color="auto"/>
            </w:tcBorders>
            <w:shd w:val="clear" w:color="auto" w:fill="auto"/>
            <w:noWrap/>
            <w:vAlign w:val="bottom"/>
            <w:hideMark/>
          </w:tcPr>
          <w:p w14:paraId="164C3D40"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0</w:t>
            </w:r>
          </w:p>
        </w:tc>
      </w:tr>
      <w:tr w:rsidR="002B5836" w:rsidRPr="00946962" w14:paraId="09DA7568" w14:textId="77777777" w:rsidTr="00946962">
        <w:trPr>
          <w:gridAfter w:val="1"/>
          <w:wAfter w:w="13"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10A3A6EA" w14:textId="77777777" w:rsidR="002B5836" w:rsidRPr="00946962" w:rsidRDefault="002B5836" w:rsidP="00946962">
            <w:pPr>
              <w:spacing w:after="0" w:line="240" w:lineRule="auto"/>
              <w:jc w:val="center"/>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1472942"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 xml:space="preserve"> 01 06 05 02 13 0000 540</w:t>
            </w:r>
          </w:p>
        </w:tc>
        <w:tc>
          <w:tcPr>
            <w:tcW w:w="7326" w:type="dxa"/>
            <w:tcBorders>
              <w:top w:val="nil"/>
              <w:left w:val="nil"/>
              <w:bottom w:val="single" w:sz="4" w:space="0" w:color="auto"/>
              <w:right w:val="single" w:sz="4" w:space="0" w:color="auto"/>
            </w:tcBorders>
            <w:shd w:val="clear" w:color="auto" w:fill="auto"/>
            <w:vAlign w:val="bottom"/>
            <w:hideMark/>
          </w:tcPr>
          <w:p w14:paraId="5206C967" w14:textId="77777777" w:rsidR="002B5836" w:rsidRPr="00946962" w:rsidRDefault="002B5836" w:rsidP="00946962">
            <w:pPr>
              <w:spacing w:after="0" w:line="240" w:lineRule="auto"/>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69695B24" w14:textId="77777777" w:rsidR="002B5836" w:rsidRPr="00946962" w:rsidRDefault="002B5836" w:rsidP="00946962">
            <w:pPr>
              <w:spacing w:after="0" w:line="240" w:lineRule="auto"/>
              <w:jc w:val="right"/>
              <w:rPr>
                <w:rFonts w:ascii="Times New Roman" w:eastAsia="Times New Roman" w:hAnsi="Times New Roman" w:cs="Times New Roman"/>
                <w:sz w:val="16"/>
                <w:szCs w:val="16"/>
                <w:lang w:eastAsia="ru-RU"/>
              </w:rPr>
            </w:pPr>
            <w:r w:rsidRPr="00946962">
              <w:rPr>
                <w:rFonts w:ascii="Times New Roman" w:eastAsia="Times New Roman" w:hAnsi="Times New Roman" w:cs="Times New Roman"/>
                <w:sz w:val="16"/>
                <w:szCs w:val="16"/>
                <w:lang w:eastAsia="ru-RU"/>
              </w:rPr>
              <w:t>0</w:t>
            </w:r>
          </w:p>
        </w:tc>
      </w:tr>
    </w:tbl>
    <w:p w14:paraId="38B129F4" w14:textId="4D85C770" w:rsidR="0060555A" w:rsidRPr="00823CD5" w:rsidRDefault="0060555A" w:rsidP="0060555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p>
    <w:p w14:paraId="7FA3546C" w14:textId="77777777" w:rsidR="0060555A" w:rsidRPr="00823CD5" w:rsidRDefault="0060555A" w:rsidP="0060555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37EAAAD2" w14:textId="77777777" w:rsidR="0060555A" w:rsidRPr="00823CD5" w:rsidRDefault="0060555A" w:rsidP="0060555A">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40A8103B" w14:textId="77777777" w:rsidR="0060555A" w:rsidRDefault="0060555A" w:rsidP="0060555A">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20</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05</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47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10</w:t>
      </w:r>
    </w:p>
    <w:p w14:paraId="7BB50D29" w14:textId="6BC6E849" w:rsidR="00985B2B" w:rsidRDefault="00985B2B" w:rsidP="0055308F">
      <w:pPr>
        <w:spacing w:after="0" w:line="240" w:lineRule="auto"/>
        <w:jc w:val="center"/>
        <w:rPr>
          <w:rFonts w:ascii="Times New Roman" w:eastAsia="Times New Roman" w:hAnsi="Times New Roman" w:cs="Times New Roman"/>
          <w:b/>
          <w:bCs/>
          <w:sz w:val="8"/>
          <w:szCs w:val="8"/>
          <w:lang w:eastAsia="ru-RU"/>
        </w:rPr>
      </w:pPr>
    </w:p>
    <w:tbl>
      <w:tblPr>
        <w:tblW w:w="10979" w:type="dxa"/>
        <w:tblLook w:val="04A0" w:firstRow="1" w:lastRow="0" w:firstColumn="1" w:lastColumn="0" w:noHBand="0" w:noVBand="1"/>
      </w:tblPr>
      <w:tblGrid>
        <w:gridCol w:w="993"/>
        <w:gridCol w:w="1852"/>
        <w:gridCol w:w="4952"/>
        <w:gridCol w:w="993"/>
        <w:gridCol w:w="992"/>
        <w:gridCol w:w="1133"/>
        <w:gridCol w:w="64"/>
      </w:tblGrid>
      <w:tr w:rsidR="002B5836" w:rsidRPr="002B5836" w14:paraId="4E013755" w14:textId="77777777" w:rsidTr="00C21767">
        <w:trPr>
          <w:trHeight w:val="80"/>
        </w:trPr>
        <w:tc>
          <w:tcPr>
            <w:tcW w:w="10979" w:type="dxa"/>
            <w:gridSpan w:val="7"/>
            <w:tcBorders>
              <w:top w:val="nil"/>
              <w:left w:val="nil"/>
              <w:bottom w:val="nil"/>
              <w:right w:val="nil"/>
            </w:tcBorders>
            <w:shd w:val="clear" w:color="auto" w:fill="auto"/>
            <w:vAlign w:val="center"/>
            <w:hideMark/>
          </w:tcPr>
          <w:p w14:paraId="73603C96"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 xml:space="preserve">Прогноз по </w:t>
            </w:r>
            <w:proofErr w:type="gramStart"/>
            <w:r w:rsidRPr="00112B7D">
              <w:rPr>
                <w:rFonts w:ascii="Times New Roman" w:eastAsia="Times New Roman" w:hAnsi="Times New Roman" w:cs="Times New Roman"/>
                <w:b/>
                <w:bCs/>
                <w:sz w:val="16"/>
                <w:szCs w:val="16"/>
                <w:lang w:eastAsia="ru-RU"/>
              </w:rPr>
              <w:t>доходам  бюджета</w:t>
            </w:r>
            <w:proofErr w:type="gramEnd"/>
            <w:r w:rsidRPr="00112B7D">
              <w:rPr>
                <w:rFonts w:ascii="Times New Roman" w:eastAsia="Times New Roman" w:hAnsi="Times New Roman" w:cs="Times New Roman"/>
                <w:b/>
                <w:bCs/>
                <w:sz w:val="16"/>
                <w:szCs w:val="16"/>
                <w:lang w:eastAsia="ru-RU"/>
              </w:rPr>
              <w:t xml:space="preserve"> городского поселения Безенчук на 2021 год и на плановый период 2022 и 2023 годов</w:t>
            </w:r>
          </w:p>
        </w:tc>
      </w:tr>
      <w:tr w:rsidR="002B5836" w:rsidRPr="002B5836" w14:paraId="5DC43F48" w14:textId="77777777" w:rsidTr="00C21767">
        <w:trPr>
          <w:gridAfter w:val="1"/>
          <w:wAfter w:w="64" w:type="dxa"/>
          <w:trHeight w:val="80"/>
        </w:trPr>
        <w:tc>
          <w:tcPr>
            <w:tcW w:w="993" w:type="dxa"/>
            <w:tcBorders>
              <w:top w:val="nil"/>
              <w:left w:val="nil"/>
              <w:bottom w:val="nil"/>
              <w:right w:val="nil"/>
            </w:tcBorders>
            <w:shd w:val="clear" w:color="auto" w:fill="auto"/>
            <w:noWrap/>
            <w:vAlign w:val="center"/>
            <w:hideMark/>
          </w:tcPr>
          <w:p w14:paraId="1FB4A700"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70776CC9"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p>
        </w:tc>
        <w:tc>
          <w:tcPr>
            <w:tcW w:w="4952" w:type="dxa"/>
            <w:tcBorders>
              <w:top w:val="nil"/>
              <w:left w:val="nil"/>
              <w:bottom w:val="nil"/>
              <w:right w:val="nil"/>
            </w:tcBorders>
            <w:shd w:val="clear" w:color="auto" w:fill="auto"/>
            <w:vAlign w:val="center"/>
            <w:hideMark/>
          </w:tcPr>
          <w:p w14:paraId="3095474B"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p>
        </w:tc>
        <w:tc>
          <w:tcPr>
            <w:tcW w:w="993" w:type="dxa"/>
            <w:tcBorders>
              <w:top w:val="nil"/>
              <w:left w:val="nil"/>
              <w:bottom w:val="nil"/>
              <w:right w:val="nil"/>
            </w:tcBorders>
            <w:shd w:val="clear" w:color="auto" w:fill="auto"/>
            <w:vAlign w:val="center"/>
            <w:hideMark/>
          </w:tcPr>
          <w:p w14:paraId="69DCCDDA"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p>
        </w:tc>
        <w:tc>
          <w:tcPr>
            <w:tcW w:w="992" w:type="dxa"/>
            <w:tcBorders>
              <w:top w:val="nil"/>
              <w:left w:val="nil"/>
              <w:bottom w:val="nil"/>
              <w:right w:val="nil"/>
            </w:tcBorders>
            <w:shd w:val="clear" w:color="auto" w:fill="auto"/>
            <w:vAlign w:val="center"/>
            <w:hideMark/>
          </w:tcPr>
          <w:p w14:paraId="56D21A95"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p>
        </w:tc>
        <w:tc>
          <w:tcPr>
            <w:tcW w:w="1133" w:type="dxa"/>
            <w:tcBorders>
              <w:top w:val="nil"/>
              <w:left w:val="nil"/>
              <w:bottom w:val="nil"/>
              <w:right w:val="nil"/>
            </w:tcBorders>
            <w:shd w:val="clear" w:color="auto" w:fill="auto"/>
            <w:vAlign w:val="center"/>
            <w:hideMark/>
          </w:tcPr>
          <w:p w14:paraId="55529FAB"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тыс. рублей</w:t>
            </w:r>
          </w:p>
        </w:tc>
      </w:tr>
      <w:tr w:rsidR="002B5836" w:rsidRPr="002B5836" w14:paraId="150B587B" w14:textId="77777777" w:rsidTr="00C21767">
        <w:trPr>
          <w:gridAfter w:val="1"/>
          <w:wAfter w:w="64" w:type="dxa"/>
          <w:trHeight w:val="885"/>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761D1" w14:textId="77777777" w:rsidR="00C21767"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 xml:space="preserve">Код главного </w:t>
            </w:r>
            <w:proofErr w:type="spellStart"/>
            <w:r w:rsidRPr="00112B7D">
              <w:rPr>
                <w:rFonts w:ascii="Times New Roman" w:eastAsia="Times New Roman" w:hAnsi="Times New Roman" w:cs="Times New Roman"/>
                <w:b/>
                <w:bCs/>
                <w:sz w:val="16"/>
                <w:szCs w:val="16"/>
                <w:lang w:eastAsia="ru-RU"/>
              </w:rPr>
              <w:t>админист</w:t>
            </w:r>
            <w:proofErr w:type="spellEnd"/>
          </w:p>
          <w:p w14:paraId="4CBC9708" w14:textId="05F72C9E"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proofErr w:type="spellStart"/>
            <w:r w:rsidRPr="00112B7D">
              <w:rPr>
                <w:rFonts w:ascii="Times New Roman" w:eastAsia="Times New Roman" w:hAnsi="Times New Roman" w:cs="Times New Roman"/>
                <w:b/>
                <w:bCs/>
                <w:sz w:val="16"/>
                <w:szCs w:val="16"/>
                <w:lang w:eastAsia="ru-RU"/>
              </w:rPr>
              <w:t>ратора</w:t>
            </w:r>
            <w:proofErr w:type="spellEnd"/>
            <w:r w:rsidRPr="00112B7D">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79FADAA1"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Код классификации доходов</w:t>
            </w:r>
          </w:p>
        </w:tc>
        <w:tc>
          <w:tcPr>
            <w:tcW w:w="4952" w:type="dxa"/>
            <w:tcBorders>
              <w:top w:val="single" w:sz="4" w:space="0" w:color="auto"/>
              <w:left w:val="nil"/>
              <w:bottom w:val="single" w:sz="4" w:space="0" w:color="auto"/>
              <w:right w:val="single" w:sz="4" w:space="0" w:color="auto"/>
            </w:tcBorders>
            <w:shd w:val="clear" w:color="auto" w:fill="auto"/>
            <w:vAlign w:val="center"/>
            <w:hideMark/>
          </w:tcPr>
          <w:p w14:paraId="27A252B1"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Наименование кодов классификации доходов</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194B220D"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2021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26606B7"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2022 год</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4F1C8AF2"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2023 год</w:t>
            </w:r>
          </w:p>
        </w:tc>
      </w:tr>
      <w:tr w:rsidR="002B5836" w:rsidRPr="002B5836" w14:paraId="1EDEB73C"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6F4E361B"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267E9854"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2</w:t>
            </w:r>
          </w:p>
        </w:tc>
        <w:tc>
          <w:tcPr>
            <w:tcW w:w="4952" w:type="dxa"/>
            <w:tcBorders>
              <w:top w:val="nil"/>
              <w:left w:val="nil"/>
              <w:bottom w:val="single" w:sz="4" w:space="0" w:color="auto"/>
              <w:right w:val="single" w:sz="4" w:space="0" w:color="auto"/>
            </w:tcBorders>
            <w:shd w:val="clear" w:color="auto" w:fill="auto"/>
            <w:vAlign w:val="center"/>
            <w:hideMark/>
          </w:tcPr>
          <w:p w14:paraId="61A6A55B"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3</w:t>
            </w:r>
          </w:p>
        </w:tc>
        <w:tc>
          <w:tcPr>
            <w:tcW w:w="993" w:type="dxa"/>
            <w:tcBorders>
              <w:top w:val="nil"/>
              <w:left w:val="nil"/>
              <w:bottom w:val="single" w:sz="4" w:space="0" w:color="auto"/>
              <w:right w:val="single" w:sz="4" w:space="0" w:color="auto"/>
            </w:tcBorders>
            <w:shd w:val="clear" w:color="auto" w:fill="auto"/>
            <w:vAlign w:val="center"/>
            <w:hideMark/>
          </w:tcPr>
          <w:p w14:paraId="512281E7"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4</w:t>
            </w:r>
          </w:p>
        </w:tc>
        <w:tc>
          <w:tcPr>
            <w:tcW w:w="992" w:type="dxa"/>
            <w:tcBorders>
              <w:top w:val="nil"/>
              <w:left w:val="nil"/>
              <w:bottom w:val="single" w:sz="4" w:space="0" w:color="auto"/>
              <w:right w:val="single" w:sz="4" w:space="0" w:color="auto"/>
            </w:tcBorders>
            <w:shd w:val="clear" w:color="auto" w:fill="auto"/>
            <w:vAlign w:val="center"/>
            <w:hideMark/>
          </w:tcPr>
          <w:p w14:paraId="33DE5FB3"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5</w:t>
            </w:r>
          </w:p>
        </w:tc>
        <w:tc>
          <w:tcPr>
            <w:tcW w:w="1133" w:type="dxa"/>
            <w:tcBorders>
              <w:top w:val="nil"/>
              <w:left w:val="nil"/>
              <w:bottom w:val="single" w:sz="4" w:space="0" w:color="auto"/>
              <w:right w:val="single" w:sz="4" w:space="0" w:color="auto"/>
            </w:tcBorders>
            <w:shd w:val="clear" w:color="auto" w:fill="auto"/>
            <w:vAlign w:val="center"/>
            <w:hideMark/>
          </w:tcPr>
          <w:p w14:paraId="750A1544"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6</w:t>
            </w:r>
          </w:p>
        </w:tc>
      </w:tr>
      <w:tr w:rsidR="002B5836" w:rsidRPr="002B5836" w14:paraId="5A46451E"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000000" w:fill="C0C0C0"/>
            <w:noWrap/>
            <w:vAlign w:val="center"/>
            <w:hideMark/>
          </w:tcPr>
          <w:p w14:paraId="61283111"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14:paraId="5DEF42D3"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1 00 00000 00 0000 000</w:t>
            </w:r>
          </w:p>
        </w:tc>
        <w:tc>
          <w:tcPr>
            <w:tcW w:w="4952" w:type="dxa"/>
            <w:tcBorders>
              <w:top w:val="nil"/>
              <w:left w:val="nil"/>
              <w:bottom w:val="single" w:sz="4" w:space="0" w:color="auto"/>
              <w:right w:val="single" w:sz="4" w:space="0" w:color="auto"/>
            </w:tcBorders>
            <w:shd w:val="clear" w:color="000000" w:fill="C0C0C0"/>
            <w:hideMark/>
          </w:tcPr>
          <w:p w14:paraId="3EE376D6" w14:textId="77777777" w:rsidR="002B5836" w:rsidRPr="00112B7D" w:rsidRDefault="002B5836" w:rsidP="002B5836">
            <w:pPr>
              <w:spacing w:after="0" w:line="240" w:lineRule="auto"/>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НАЛОГОВЫЕ И НЕНАЛОГОВЫЕ ДОХОДЫ</w:t>
            </w:r>
          </w:p>
        </w:tc>
        <w:tc>
          <w:tcPr>
            <w:tcW w:w="993" w:type="dxa"/>
            <w:tcBorders>
              <w:top w:val="nil"/>
              <w:left w:val="nil"/>
              <w:bottom w:val="single" w:sz="4" w:space="0" w:color="auto"/>
              <w:right w:val="single" w:sz="4" w:space="0" w:color="auto"/>
            </w:tcBorders>
            <w:shd w:val="clear" w:color="000000" w:fill="C0C0C0"/>
            <w:vAlign w:val="center"/>
            <w:hideMark/>
          </w:tcPr>
          <w:p w14:paraId="3752D5F2"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67 154,00</w:t>
            </w:r>
          </w:p>
        </w:tc>
        <w:tc>
          <w:tcPr>
            <w:tcW w:w="992" w:type="dxa"/>
            <w:tcBorders>
              <w:top w:val="nil"/>
              <w:left w:val="nil"/>
              <w:bottom w:val="single" w:sz="4" w:space="0" w:color="auto"/>
              <w:right w:val="single" w:sz="4" w:space="0" w:color="auto"/>
            </w:tcBorders>
            <w:shd w:val="clear" w:color="000000" w:fill="C0C0C0"/>
            <w:vAlign w:val="center"/>
            <w:hideMark/>
          </w:tcPr>
          <w:p w14:paraId="7FE67575"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65 640,00</w:t>
            </w:r>
          </w:p>
        </w:tc>
        <w:tc>
          <w:tcPr>
            <w:tcW w:w="1133" w:type="dxa"/>
            <w:tcBorders>
              <w:top w:val="nil"/>
              <w:left w:val="nil"/>
              <w:bottom w:val="single" w:sz="4" w:space="0" w:color="auto"/>
              <w:right w:val="single" w:sz="4" w:space="0" w:color="auto"/>
            </w:tcBorders>
            <w:shd w:val="clear" w:color="000000" w:fill="C0C0C0"/>
            <w:vAlign w:val="center"/>
            <w:hideMark/>
          </w:tcPr>
          <w:p w14:paraId="473513D2"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68 382,00</w:t>
            </w:r>
          </w:p>
        </w:tc>
      </w:tr>
      <w:tr w:rsidR="002B5836" w:rsidRPr="002B5836" w14:paraId="30A01FE3"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D663F8"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FC5F34A"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1 01 00000 00 0000 000</w:t>
            </w:r>
          </w:p>
        </w:tc>
        <w:tc>
          <w:tcPr>
            <w:tcW w:w="4952" w:type="dxa"/>
            <w:tcBorders>
              <w:top w:val="nil"/>
              <w:left w:val="nil"/>
              <w:bottom w:val="single" w:sz="4" w:space="0" w:color="auto"/>
              <w:right w:val="single" w:sz="4" w:space="0" w:color="auto"/>
            </w:tcBorders>
            <w:shd w:val="clear" w:color="auto" w:fill="auto"/>
            <w:hideMark/>
          </w:tcPr>
          <w:p w14:paraId="281341B0" w14:textId="77777777" w:rsidR="002B5836" w:rsidRPr="00112B7D" w:rsidRDefault="002B5836" w:rsidP="002B5836">
            <w:pPr>
              <w:spacing w:after="0" w:line="240" w:lineRule="auto"/>
              <w:rPr>
                <w:rFonts w:ascii="Times New Roman" w:eastAsia="Times New Roman" w:hAnsi="Times New Roman" w:cs="Times New Roman"/>
                <w:b/>
                <w:bCs/>
                <w:i/>
                <w:iCs/>
                <w:sz w:val="16"/>
                <w:szCs w:val="16"/>
                <w:lang w:eastAsia="ru-RU"/>
              </w:rPr>
            </w:pPr>
            <w:r w:rsidRPr="00112B7D">
              <w:rPr>
                <w:rFonts w:ascii="Times New Roman" w:eastAsia="Times New Roman" w:hAnsi="Times New Roman" w:cs="Times New Roman"/>
                <w:b/>
                <w:bCs/>
                <w:i/>
                <w:iCs/>
                <w:sz w:val="16"/>
                <w:szCs w:val="16"/>
                <w:lang w:eastAsia="ru-RU"/>
              </w:rPr>
              <w:t>НАЛОГИ НА ПРИБЫЛЬ, ДОХОДЫ</w:t>
            </w:r>
          </w:p>
        </w:tc>
        <w:tc>
          <w:tcPr>
            <w:tcW w:w="993" w:type="dxa"/>
            <w:tcBorders>
              <w:top w:val="nil"/>
              <w:left w:val="nil"/>
              <w:bottom w:val="single" w:sz="4" w:space="0" w:color="auto"/>
              <w:right w:val="single" w:sz="4" w:space="0" w:color="auto"/>
            </w:tcBorders>
            <w:shd w:val="clear" w:color="auto" w:fill="auto"/>
            <w:vAlign w:val="center"/>
            <w:hideMark/>
          </w:tcPr>
          <w:p w14:paraId="05CBD4AF"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30 000,00</w:t>
            </w:r>
          </w:p>
        </w:tc>
        <w:tc>
          <w:tcPr>
            <w:tcW w:w="992" w:type="dxa"/>
            <w:tcBorders>
              <w:top w:val="nil"/>
              <w:left w:val="nil"/>
              <w:bottom w:val="single" w:sz="4" w:space="0" w:color="auto"/>
              <w:right w:val="single" w:sz="4" w:space="0" w:color="auto"/>
            </w:tcBorders>
            <w:shd w:val="clear" w:color="auto" w:fill="auto"/>
            <w:noWrap/>
            <w:vAlign w:val="center"/>
            <w:hideMark/>
          </w:tcPr>
          <w:p w14:paraId="77AAE595"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31 200,00</w:t>
            </w:r>
          </w:p>
        </w:tc>
        <w:tc>
          <w:tcPr>
            <w:tcW w:w="1133" w:type="dxa"/>
            <w:tcBorders>
              <w:top w:val="nil"/>
              <w:left w:val="nil"/>
              <w:bottom w:val="single" w:sz="4" w:space="0" w:color="auto"/>
              <w:right w:val="single" w:sz="4" w:space="0" w:color="auto"/>
            </w:tcBorders>
            <w:shd w:val="clear" w:color="auto" w:fill="auto"/>
            <w:noWrap/>
            <w:vAlign w:val="center"/>
            <w:hideMark/>
          </w:tcPr>
          <w:p w14:paraId="7236852E"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32 448,00</w:t>
            </w:r>
          </w:p>
        </w:tc>
      </w:tr>
      <w:tr w:rsidR="002B5836" w:rsidRPr="002B5836" w14:paraId="6F5EB29B"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F409C8"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227E79D"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1 01 02000 01 0000 110</w:t>
            </w:r>
          </w:p>
        </w:tc>
        <w:tc>
          <w:tcPr>
            <w:tcW w:w="4952" w:type="dxa"/>
            <w:tcBorders>
              <w:top w:val="nil"/>
              <w:left w:val="nil"/>
              <w:bottom w:val="single" w:sz="4" w:space="0" w:color="auto"/>
              <w:right w:val="single" w:sz="4" w:space="0" w:color="auto"/>
            </w:tcBorders>
            <w:shd w:val="clear" w:color="auto" w:fill="auto"/>
            <w:hideMark/>
          </w:tcPr>
          <w:p w14:paraId="7FED6772"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Налог на доходы физических лиц</w:t>
            </w:r>
          </w:p>
        </w:tc>
        <w:tc>
          <w:tcPr>
            <w:tcW w:w="993" w:type="dxa"/>
            <w:tcBorders>
              <w:top w:val="nil"/>
              <w:left w:val="nil"/>
              <w:bottom w:val="single" w:sz="4" w:space="0" w:color="auto"/>
              <w:right w:val="single" w:sz="4" w:space="0" w:color="auto"/>
            </w:tcBorders>
            <w:shd w:val="clear" w:color="000000" w:fill="FFFFFF"/>
            <w:vAlign w:val="center"/>
            <w:hideMark/>
          </w:tcPr>
          <w:p w14:paraId="51A67287"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30 000,00</w:t>
            </w:r>
          </w:p>
        </w:tc>
        <w:tc>
          <w:tcPr>
            <w:tcW w:w="992" w:type="dxa"/>
            <w:tcBorders>
              <w:top w:val="nil"/>
              <w:left w:val="nil"/>
              <w:bottom w:val="single" w:sz="4" w:space="0" w:color="auto"/>
              <w:right w:val="single" w:sz="4" w:space="0" w:color="auto"/>
            </w:tcBorders>
            <w:shd w:val="clear" w:color="000000" w:fill="FFFFFF"/>
            <w:vAlign w:val="center"/>
            <w:hideMark/>
          </w:tcPr>
          <w:p w14:paraId="79849775"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31 200,00</w:t>
            </w:r>
          </w:p>
        </w:tc>
        <w:tc>
          <w:tcPr>
            <w:tcW w:w="1133" w:type="dxa"/>
            <w:tcBorders>
              <w:top w:val="nil"/>
              <w:left w:val="nil"/>
              <w:bottom w:val="single" w:sz="4" w:space="0" w:color="auto"/>
              <w:right w:val="single" w:sz="4" w:space="0" w:color="auto"/>
            </w:tcBorders>
            <w:shd w:val="clear" w:color="000000" w:fill="FFFFFF"/>
            <w:vAlign w:val="center"/>
            <w:hideMark/>
          </w:tcPr>
          <w:p w14:paraId="6EB34B5A"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32 448,00</w:t>
            </w:r>
          </w:p>
        </w:tc>
      </w:tr>
      <w:tr w:rsidR="002B5836" w:rsidRPr="002B5836" w14:paraId="739FEA92"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F6C857"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C7077F6"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1 03 00000 00 0000 000</w:t>
            </w:r>
          </w:p>
        </w:tc>
        <w:tc>
          <w:tcPr>
            <w:tcW w:w="4952" w:type="dxa"/>
            <w:tcBorders>
              <w:top w:val="nil"/>
              <w:left w:val="nil"/>
              <w:bottom w:val="single" w:sz="4" w:space="0" w:color="auto"/>
              <w:right w:val="single" w:sz="4" w:space="0" w:color="auto"/>
            </w:tcBorders>
            <w:shd w:val="clear" w:color="auto" w:fill="auto"/>
            <w:hideMark/>
          </w:tcPr>
          <w:p w14:paraId="01B707B7" w14:textId="77777777" w:rsidR="002B5836" w:rsidRPr="00112B7D" w:rsidRDefault="002B5836" w:rsidP="002B5836">
            <w:pPr>
              <w:spacing w:after="0" w:line="240" w:lineRule="auto"/>
              <w:rPr>
                <w:rFonts w:ascii="Times New Roman" w:eastAsia="Times New Roman" w:hAnsi="Times New Roman" w:cs="Times New Roman"/>
                <w:b/>
                <w:bCs/>
                <w:i/>
                <w:iCs/>
                <w:sz w:val="16"/>
                <w:szCs w:val="16"/>
                <w:lang w:eastAsia="ru-RU"/>
              </w:rPr>
            </w:pPr>
            <w:r w:rsidRPr="00112B7D">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65AFA7F5"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8 912,00</w:t>
            </w:r>
          </w:p>
        </w:tc>
        <w:tc>
          <w:tcPr>
            <w:tcW w:w="992" w:type="dxa"/>
            <w:tcBorders>
              <w:top w:val="nil"/>
              <w:left w:val="nil"/>
              <w:bottom w:val="single" w:sz="4" w:space="0" w:color="auto"/>
              <w:right w:val="single" w:sz="4" w:space="0" w:color="auto"/>
            </w:tcBorders>
            <w:shd w:val="clear" w:color="000000" w:fill="FFFFFF"/>
            <w:vAlign w:val="center"/>
            <w:hideMark/>
          </w:tcPr>
          <w:p w14:paraId="1ECB4FDA"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9 543,00</w:t>
            </w:r>
          </w:p>
        </w:tc>
        <w:tc>
          <w:tcPr>
            <w:tcW w:w="1133" w:type="dxa"/>
            <w:tcBorders>
              <w:top w:val="nil"/>
              <w:left w:val="nil"/>
              <w:bottom w:val="single" w:sz="4" w:space="0" w:color="auto"/>
              <w:right w:val="single" w:sz="4" w:space="0" w:color="auto"/>
            </w:tcBorders>
            <w:shd w:val="clear" w:color="000000" w:fill="FFFFFF"/>
            <w:vAlign w:val="center"/>
            <w:hideMark/>
          </w:tcPr>
          <w:p w14:paraId="78C3339C"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9 772,00</w:t>
            </w:r>
          </w:p>
        </w:tc>
      </w:tr>
      <w:tr w:rsidR="002B5836" w:rsidRPr="002B5836" w14:paraId="504BA713"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F6C977"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E9BBFC3"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xml:space="preserve"> 1 03 02231 01 0000 110</w:t>
            </w:r>
          </w:p>
        </w:tc>
        <w:tc>
          <w:tcPr>
            <w:tcW w:w="4952" w:type="dxa"/>
            <w:tcBorders>
              <w:top w:val="nil"/>
              <w:left w:val="nil"/>
              <w:bottom w:val="single" w:sz="4" w:space="0" w:color="auto"/>
              <w:right w:val="single" w:sz="4" w:space="0" w:color="auto"/>
            </w:tcBorders>
            <w:shd w:val="clear" w:color="auto" w:fill="auto"/>
            <w:vAlign w:val="center"/>
            <w:hideMark/>
          </w:tcPr>
          <w:p w14:paraId="0818540A" w14:textId="77777777" w:rsidR="002B5836" w:rsidRPr="00112B7D" w:rsidRDefault="002B5836" w:rsidP="002B5836">
            <w:pPr>
              <w:spacing w:after="0" w:line="240" w:lineRule="auto"/>
              <w:jc w:val="both"/>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285CBFF4"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4 092,00</w:t>
            </w:r>
          </w:p>
        </w:tc>
        <w:tc>
          <w:tcPr>
            <w:tcW w:w="992" w:type="dxa"/>
            <w:tcBorders>
              <w:top w:val="nil"/>
              <w:left w:val="nil"/>
              <w:bottom w:val="single" w:sz="4" w:space="0" w:color="auto"/>
              <w:right w:val="single" w:sz="4" w:space="0" w:color="auto"/>
            </w:tcBorders>
            <w:shd w:val="clear" w:color="000000" w:fill="FFFFFF"/>
            <w:vAlign w:val="center"/>
            <w:hideMark/>
          </w:tcPr>
          <w:p w14:paraId="093CAF96"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4 387,00</w:t>
            </w:r>
          </w:p>
        </w:tc>
        <w:tc>
          <w:tcPr>
            <w:tcW w:w="1133" w:type="dxa"/>
            <w:tcBorders>
              <w:top w:val="nil"/>
              <w:left w:val="nil"/>
              <w:bottom w:val="single" w:sz="4" w:space="0" w:color="auto"/>
              <w:right w:val="single" w:sz="4" w:space="0" w:color="auto"/>
            </w:tcBorders>
            <w:shd w:val="clear" w:color="000000" w:fill="FFFFFF"/>
            <w:vAlign w:val="center"/>
            <w:hideMark/>
          </w:tcPr>
          <w:p w14:paraId="7828CCF4"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4 525,00</w:t>
            </w:r>
          </w:p>
        </w:tc>
      </w:tr>
      <w:tr w:rsidR="002B5836" w:rsidRPr="002B5836" w14:paraId="17D3B924" w14:textId="77777777" w:rsidTr="00C21767">
        <w:trPr>
          <w:gridAfter w:val="1"/>
          <w:wAfter w:w="64" w:type="dxa"/>
          <w:trHeight w:val="858"/>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555641"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1DAA0A1"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1 03 02241 01 0000 110</w:t>
            </w:r>
          </w:p>
        </w:tc>
        <w:tc>
          <w:tcPr>
            <w:tcW w:w="4952" w:type="dxa"/>
            <w:tcBorders>
              <w:top w:val="nil"/>
              <w:left w:val="nil"/>
              <w:bottom w:val="single" w:sz="4" w:space="0" w:color="auto"/>
              <w:right w:val="single" w:sz="4" w:space="0" w:color="auto"/>
            </w:tcBorders>
            <w:shd w:val="clear" w:color="auto" w:fill="auto"/>
            <w:vAlign w:val="center"/>
            <w:hideMark/>
          </w:tcPr>
          <w:p w14:paraId="7B510FFC" w14:textId="3A3AFE99" w:rsidR="00C21767" w:rsidRPr="00112B7D" w:rsidRDefault="002B5836" w:rsidP="00C21767">
            <w:pPr>
              <w:spacing w:after="0" w:line="240" w:lineRule="auto"/>
              <w:jc w:val="both"/>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6FDF377F"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23,00</w:t>
            </w:r>
          </w:p>
        </w:tc>
        <w:tc>
          <w:tcPr>
            <w:tcW w:w="992" w:type="dxa"/>
            <w:tcBorders>
              <w:top w:val="nil"/>
              <w:left w:val="nil"/>
              <w:bottom w:val="single" w:sz="4" w:space="0" w:color="auto"/>
              <w:right w:val="single" w:sz="4" w:space="0" w:color="auto"/>
            </w:tcBorders>
            <w:shd w:val="clear" w:color="000000" w:fill="FFFFFF"/>
            <w:noWrap/>
            <w:vAlign w:val="center"/>
            <w:hideMark/>
          </w:tcPr>
          <w:p w14:paraId="6160F434"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25,00</w:t>
            </w:r>
          </w:p>
        </w:tc>
        <w:tc>
          <w:tcPr>
            <w:tcW w:w="1133" w:type="dxa"/>
            <w:tcBorders>
              <w:top w:val="nil"/>
              <w:left w:val="nil"/>
              <w:bottom w:val="single" w:sz="4" w:space="0" w:color="auto"/>
              <w:right w:val="single" w:sz="4" w:space="0" w:color="auto"/>
            </w:tcBorders>
            <w:shd w:val="clear" w:color="000000" w:fill="FFFFFF"/>
            <w:noWrap/>
            <w:vAlign w:val="center"/>
            <w:hideMark/>
          </w:tcPr>
          <w:p w14:paraId="5F854C79"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25,00</w:t>
            </w:r>
          </w:p>
        </w:tc>
      </w:tr>
      <w:tr w:rsidR="002B5836" w:rsidRPr="002B5836" w14:paraId="26632BEC" w14:textId="77777777" w:rsidTr="00C21767">
        <w:trPr>
          <w:gridAfter w:val="1"/>
          <w:wAfter w:w="64" w:type="dxa"/>
          <w:trHeight w:val="553"/>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72653C"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FA26964"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1 03 02251 01 0000 110</w:t>
            </w:r>
          </w:p>
        </w:tc>
        <w:tc>
          <w:tcPr>
            <w:tcW w:w="4952" w:type="dxa"/>
            <w:tcBorders>
              <w:top w:val="nil"/>
              <w:left w:val="nil"/>
              <w:bottom w:val="single" w:sz="4" w:space="0" w:color="auto"/>
              <w:right w:val="single" w:sz="4" w:space="0" w:color="auto"/>
            </w:tcBorders>
            <w:shd w:val="clear" w:color="auto" w:fill="auto"/>
            <w:vAlign w:val="center"/>
            <w:hideMark/>
          </w:tcPr>
          <w:p w14:paraId="04B1FCD2" w14:textId="77777777" w:rsidR="002B5836" w:rsidRPr="00112B7D" w:rsidRDefault="002B5836" w:rsidP="002B5836">
            <w:pPr>
              <w:spacing w:after="0" w:line="240" w:lineRule="auto"/>
              <w:jc w:val="both"/>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3B3CAF73"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5383,00</w:t>
            </w:r>
          </w:p>
        </w:tc>
        <w:tc>
          <w:tcPr>
            <w:tcW w:w="992" w:type="dxa"/>
            <w:tcBorders>
              <w:top w:val="nil"/>
              <w:left w:val="nil"/>
              <w:bottom w:val="single" w:sz="4" w:space="0" w:color="auto"/>
              <w:right w:val="single" w:sz="4" w:space="0" w:color="auto"/>
            </w:tcBorders>
            <w:shd w:val="clear" w:color="000000" w:fill="FFFFFF"/>
            <w:noWrap/>
            <w:vAlign w:val="center"/>
            <w:hideMark/>
          </w:tcPr>
          <w:p w14:paraId="22239A3B"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5756,00</w:t>
            </w:r>
          </w:p>
        </w:tc>
        <w:tc>
          <w:tcPr>
            <w:tcW w:w="1133" w:type="dxa"/>
            <w:tcBorders>
              <w:top w:val="nil"/>
              <w:left w:val="nil"/>
              <w:bottom w:val="single" w:sz="4" w:space="0" w:color="auto"/>
              <w:right w:val="single" w:sz="4" w:space="0" w:color="auto"/>
            </w:tcBorders>
            <w:shd w:val="clear" w:color="000000" w:fill="FFFFFF"/>
            <w:noWrap/>
            <w:vAlign w:val="center"/>
            <w:hideMark/>
          </w:tcPr>
          <w:p w14:paraId="4AE09FE7"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5917,00</w:t>
            </w:r>
          </w:p>
        </w:tc>
      </w:tr>
      <w:tr w:rsidR="002B5836" w:rsidRPr="002B5836" w14:paraId="04161EA0" w14:textId="77777777" w:rsidTr="00C21767">
        <w:trPr>
          <w:gridAfter w:val="1"/>
          <w:wAfter w:w="64" w:type="dxa"/>
          <w:trHeight w:val="1292"/>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98CFC1"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26702D9"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1 03 02261 01 0000 110</w:t>
            </w:r>
          </w:p>
        </w:tc>
        <w:tc>
          <w:tcPr>
            <w:tcW w:w="4952" w:type="dxa"/>
            <w:tcBorders>
              <w:top w:val="nil"/>
              <w:left w:val="nil"/>
              <w:bottom w:val="single" w:sz="4" w:space="0" w:color="auto"/>
              <w:right w:val="single" w:sz="4" w:space="0" w:color="auto"/>
            </w:tcBorders>
            <w:shd w:val="clear" w:color="auto" w:fill="auto"/>
            <w:vAlign w:val="center"/>
            <w:hideMark/>
          </w:tcPr>
          <w:p w14:paraId="14E4E93F" w14:textId="77777777" w:rsidR="002B5836" w:rsidRPr="00112B7D" w:rsidRDefault="002B5836" w:rsidP="002B5836">
            <w:pPr>
              <w:spacing w:after="0" w:line="240" w:lineRule="auto"/>
              <w:jc w:val="both"/>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2CD4C205"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-586,00</w:t>
            </w:r>
          </w:p>
        </w:tc>
        <w:tc>
          <w:tcPr>
            <w:tcW w:w="992" w:type="dxa"/>
            <w:tcBorders>
              <w:top w:val="nil"/>
              <w:left w:val="nil"/>
              <w:bottom w:val="single" w:sz="4" w:space="0" w:color="auto"/>
              <w:right w:val="single" w:sz="4" w:space="0" w:color="auto"/>
            </w:tcBorders>
            <w:shd w:val="clear" w:color="000000" w:fill="FFFFFF"/>
            <w:noWrap/>
            <w:vAlign w:val="center"/>
            <w:hideMark/>
          </w:tcPr>
          <w:p w14:paraId="79241321"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-625,00</w:t>
            </w:r>
          </w:p>
        </w:tc>
        <w:tc>
          <w:tcPr>
            <w:tcW w:w="1133" w:type="dxa"/>
            <w:tcBorders>
              <w:top w:val="nil"/>
              <w:left w:val="nil"/>
              <w:bottom w:val="single" w:sz="4" w:space="0" w:color="auto"/>
              <w:right w:val="single" w:sz="4" w:space="0" w:color="auto"/>
            </w:tcBorders>
            <w:shd w:val="clear" w:color="000000" w:fill="FFFFFF"/>
            <w:noWrap/>
            <w:vAlign w:val="center"/>
            <w:hideMark/>
          </w:tcPr>
          <w:p w14:paraId="77FEC69B"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-695,00</w:t>
            </w:r>
          </w:p>
        </w:tc>
      </w:tr>
      <w:tr w:rsidR="002B5836" w:rsidRPr="002B5836" w14:paraId="09C18376"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A18C68"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3945908"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1 05 00000 00 0000 000</w:t>
            </w:r>
          </w:p>
        </w:tc>
        <w:tc>
          <w:tcPr>
            <w:tcW w:w="4952" w:type="dxa"/>
            <w:tcBorders>
              <w:top w:val="nil"/>
              <w:left w:val="nil"/>
              <w:bottom w:val="single" w:sz="4" w:space="0" w:color="auto"/>
              <w:right w:val="single" w:sz="4" w:space="0" w:color="auto"/>
            </w:tcBorders>
            <w:shd w:val="clear" w:color="auto" w:fill="auto"/>
            <w:hideMark/>
          </w:tcPr>
          <w:p w14:paraId="7D286D48" w14:textId="77777777" w:rsidR="002B5836" w:rsidRPr="00112B7D" w:rsidRDefault="002B5836" w:rsidP="002B5836">
            <w:pPr>
              <w:spacing w:after="0" w:line="240" w:lineRule="auto"/>
              <w:rPr>
                <w:rFonts w:ascii="Times New Roman" w:eastAsia="Times New Roman" w:hAnsi="Times New Roman" w:cs="Times New Roman"/>
                <w:b/>
                <w:bCs/>
                <w:i/>
                <w:iCs/>
                <w:sz w:val="16"/>
                <w:szCs w:val="16"/>
                <w:lang w:eastAsia="ru-RU"/>
              </w:rPr>
            </w:pPr>
            <w:r w:rsidRPr="00112B7D">
              <w:rPr>
                <w:rFonts w:ascii="Times New Roman" w:eastAsia="Times New Roman" w:hAnsi="Times New Roman" w:cs="Times New Roman"/>
                <w:b/>
                <w:bCs/>
                <w:i/>
                <w:iCs/>
                <w:sz w:val="16"/>
                <w:szCs w:val="16"/>
                <w:lang w:eastAsia="ru-RU"/>
              </w:rPr>
              <w:t>НАЛОГИ НА СОВОКУПНЫЙ ДОХОД</w:t>
            </w:r>
          </w:p>
        </w:tc>
        <w:tc>
          <w:tcPr>
            <w:tcW w:w="993" w:type="dxa"/>
            <w:tcBorders>
              <w:top w:val="nil"/>
              <w:left w:val="nil"/>
              <w:bottom w:val="single" w:sz="4" w:space="0" w:color="auto"/>
              <w:right w:val="single" w:sz="4" w:space="0" w:color="auto"/>
            </w:tcBorders>
            <w:shd w:val="clear" w:color="000000" w:fill="FFFFFF"/>
            <w:vAlign w:val="center"/>
            <w:hideMark/>
          </w:tcPr>
          <w:p w14:paraId="12F55A25"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633,000</w:t>
            </w:r>
          </w:p>
        </w:tc>
        <w:tc>
          <w:tcPr>
            <w:tcW w:w="992" w:type="dxa"/>
            <w:tcBorders>
              <w:top w:val="nil"/>
              <w:left w:val="nil"/>
              <w:bottom w:val="single" w:sz="4" w:space="0" w:color="auto"/>
              <w:right w:val="single" w:sz="4" w:space="0" w:color="auto"/>
            </w:tcBorders>
            <w:shd w:val="clear" w:color="000000" w:fill="FFFFFF"/>
            <w:vAlign w:val="center"/>
            <w:hideMark/>
          </w:tcPr>
          <w:p w14:paraId="69900200"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327,000</w:t>
            </w:r>
          </w:p>
        </w:tc>
        <w:tc>
          <w:tcPr>
            <w:tcW w:w="1133" w:type="dxa"/>
            <w:tcBorders>
              <w:top w:val="nil"/>
              <w:left w:val="nil"/>
              <w:bottom w:val="single" w:sz="4" w:space="0" w:color="auto"/>
              <w:right w:val="single" w:sz="4" w:space="0" w:color="auto"/>
            </w:tcBorders>
            <w:shd w:val="clear" w:color="000000" w:fill="FFFFFF"/>
            <w:vAlign w:val="center"/>
            <w:hideMark/>
          </w:tcPr>
          <w:p w14:paraId="54A99B8E"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356,000</w:t>
            </w:r>
          </w:p>
        </w:tc>
      </w:tr>
      <w:tr w:rsidR="002B5836" w:rsidRPr="002B5836" w14:paraId="7D8D9BD0"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DCF66B"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AE65BAF"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1 05 03010 01 0000 110</w:t>
            </w:r>
          </w:p>
        </w:tc>
        <w:tc>
          <w:tcPr>
            <w:tcW w:w="4952" w:type="dxa"/>
            <w:tcBorders>
              <w:top w:val="nil"/>
              <w:left w:val="nil"/>
              <w:bottom w:val="single" w:sz="4" w:space="0" w:color="auto"/>
              <w:right w:val="single" w:sz="4" w:space="0" w:color="auto"/>
            </w:tcBorders>
            <w:shd w:val="clear" w:color="auto" w:fill="auto"/>
            <w:hideMark/>
          </w:tcPr>
          <w:p w14:paraId="3258293C"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Единый сельскохозяйственный налог</w:t>
            </w:r>
          </w:p>
        </w:tc>
        <w:tc>
          <w:tcPr>
            <w:tcW w:w="993" w:type="dxa"/>
            <w:tcBorders>
              <w:top w:val="nil"/>
              <w:left w:val="nil"/>
              <w:bottom w:val="single" w:sz="4" w:space="0" w:color="auto"/>
              <w:right w:val="single" w:sz="4" w:space="0" w:color="auto"/>
            </w:tcBorders>
            <w:shd w:val="clear" w:color="000000" w:fill="FFFFFF"/>
            <w:vAlign w:val="center"/>
            <w:hideMark/>
          </w:tcPr>
          <w:p w14:paraId="7B32A268"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633,00</w:t>
            </w:r>
          </w:p>
        </w:tc>
        <w:tc>
          <w:tcPr>
            <w:tcW w:w="992" w:type="dxa"/>
            <w:tcBorders>
              <w:top w:val="nil"/>
              <w:left w:val="nil"/>
              <w:bottom w:val="single" w:sz="4" w:space="0" w:color="auto"/>
              <w:right w:val="single" w:sz="4" w:space="0" w:color="auto"/>
            </w:tcBorders>
            <w:shd w:val="clear" w:color="000000" w:fill="FFFFFF"/>
            <w:noWrap/>
            <w:vAlign w:val="center"/>
            <w:hideMark/>
          </w:tcPr>
          <w:p w14:paraId="608D7826"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327,00</w:t>
            </w:r>
          </w:p>
        </w:tc>
        <w:tc>
          <w:tcPr>
            <w:tcW w:w="1133" w:type="dxa"/>
            <w:tcBorders>
              <w:top w:val="nil"/>
              <w:left w:val="nil"/>
              <w:bottom w:val="single" w:sz="4" w:space="0" w:color="auto"/>
              <w:right w:val="single" w:sz="4" w:space="0" w:color="auto"/>
            </w:tcBorders>
            <w:shd w:val="clear" w:color="000000" w:fill="FFFFFF"/>
            <w:noWrap/>
            <w:vAlign w:val="center"/>
            <w:hideMark/>
          </w:tcPr>
          <w:p w14:paraId="2E473A20"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356,00</w:t>
            </w:r>
          </w:p>
        </w:tc>
      </w:tr>
      <w:tr w:rsidR="002B5836" w:rsidRPr="002B5836" w14:paraId="437BF573"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9F71A0"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BD6D2BA"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1 06 00000 00 0000 000</w:t>
            </w:r>
          </w:p>
        </w:tc>
        <w:tc>
          <w:tcPr>
            <w:tcW w:w="4952" w:type="dxa"/>
            <w:tcBorders>
              <w:top w:val="nil"/>
              <w:left w:val="nil"/>
              <w:bottom w:val="single" w:sz="4" w:space="0" w:color="auto"/>
              <w:right w:val="single" w:sz="4" w:space="0" w:color="auto"/>
            </w:tcBorders>
            <w:shd w:val="clear" w:color="auto" w:fill="auto"/>
            <w:hideMark/>
          </w:tcPr>
          <w:p w14:paraId="0B5F0DFA" w14:textId="77777777" w:rsidR="002B5836" w:rsidRPr="00112B7D" w:rsidRDefault="002B5836" w:rsidP="002B5836">
            <w:pPr>
              <w:spacing w:after="0" w:line="240" w:lineRule="auto"/>
              <w:rPr>
                <w:rFonts w:ascii="Times New Roman" w:eastAsia="Times New Roman" w:hAnsi="Times New Roman" w:cs="Times New Roman"/>
                <w:b/>
                <w:bCs/>
                <w:i/>
                <w:iCs/>
                <w:sz w:val="16"/>
                <w:szCs w:val="16"/>
                <w:lang w:eastAsia="ru-RU"/>
              </w:rPr>
            </w:pPr>
            <w:r w:rsidRPr="00112B7D">
              <w:rPr>
                <w:rFonts w:ascii="Times New Roman" w:eastAsia="Times New Roman" w:hAnsi="Times New Roman" w:cs="Times New Roman"/>
                <w:b/>
                <w:bCs/>
                <w:i/>
                <w:iCs/>
                <w:sz w:val="16"/>
                <w:szCs w:val="16"/>
                <w:lang w:eastAsia="ru-RU"/>
              </w:rPr>
              <w:t>НАЛОГИ НА ИМУЩЕСТВО</w:t>
            </w:r>
          </w:p>
        </w:tc>
        <w:tc>
          <w:tcPr>
            <w:tcW w:w="993" w:type="dxa"/>
            <w:tcBorders>
              <w:top w:val="nil"/>
              <w:left w:val="nil"/>
              <w:bottom w:val="single" w:sz="4" w:space="0" w:color="auto"/>
              <w:right w:val="single" w:sz="4" w:space="0" w:color="auto"/>
            </w:tcBorders>
            <w:shd w:val="clear" w:color="000000" w:fill="FFFFFF"/>
            <w:vAlign w:val="center"/>
            <w:hideMark/>
          </w:tcPr>
          <w:p w14:paraId="58A7F295"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24000,00</w:t>
            </w:r>
          </w:p>
        </w:tc>
        <w:tc>
          <w:tcPr>
            <w:tcW w:w="992" w:type="dxa"/>
            <w:tcBorders>
              <w:top w:val="nil"/>
              <w:left w:val="nil"/>
              <w:bottom w:val="single" w:sz="4" w:space="0" w:color="auto"/>
              <w:right w:val="single" w:sz="4" w:space="0" w:color="auto"/>
            </w:tcBorders>
            <w:shd w:val="clear" w:color="000000" w:fill="FFFFFF"/>
            <w:vAlign w:val="center"/>
            <w:hideMark/>
          </w:tcPr>
          <w:p w14:paraId="3E1211E6"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22170,00</w:t>
            </w:r>
          </w:p>
        </w:tc>
        <w:tc>
          <w:tcPr>
            <w:tcW w:w="1133" w:type="dxa"/>
            <w:tcBorders>
              <w:top w:val="nil"/>
              <w:left w:val="nil"/>
              <w:bottom w:val="single" w:sz="4" w:space="0" w:color="auto"/>
              <w:right w:val="single" w:sz="4" w:space="0" w:color="auto"/>
            </w:tcBorders>
            <w:shd w:val="clear" w:color="000000" w:fill="FFFFFF"/>
            <w:vAlign w:val="center"/>
            <w:hideMark/>
          </w:tcPr>
          <w:p w14:paraId="5645813D"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23406,00</w:t>
            </w:r>
          </w:p>
        </w:tc>
      </w:tr>
      <w:tr w:rsidR="002B5836" w:rsidRPr="002B5836" w14:paraId="1C4B966A"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841306"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6DA8347"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1 06 01000 00 0000 110</w:t>
            </w:r>
          </w:p>
        </w:tc>
        <w:tc>
          <w:tcPr>
            <w:tcW w:w="4952" w:type="dxa"/>
            <w:tcBorders>
              <w:top w:val="nil"/>
              <w:left w:val="nil"/>
              <w:bottom w:val="single" w:sz="4" w:space="0" w:color="auto"/>
              <w:right w:val="single" w:sz="4" w:space="0" w:color="auto"/>
            </w:tcBorders>
            <w:shd w:val="clear" w:color="auto" w:fill="auto"/>
            <w:hideMark/>
          </w:tcPr>
          <w:p w14:paraId="77EB1A2C"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Налог на имущество физических лиц</w:t>
            </w:r>
          </w:p>
        </w:tc>
        <w:tc>
          <w:tcPr>
            <w:tcW w:w="993" w:type="dxa"/>
            <w:tcBorders>
              <w:top w:val="nil"/>
              <w:left w:val="nil"/>
              <w:bottom w:val="single" w:sz="4" w:space="0" w:color="auto"/>
              <w:right w:val="single" w:sz="4" w:space="0" w:color="auto"/>
            </w:tcBorders>
            <w:shd w:val="clear" w:color="000000" w:fill="FFFFFF"/>
            <w:vAlign w:val="center"/>
            <w:hideMark/>
          </w:tcPr>
          <w:p w14:paraId="115812F5"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12 000,00</w:t>
            </w:r>
          </w:p>
        </w:tc>
        <w:tc>
          <w:tcPr>
            <w:tcW w:w="992" w:type="dxa"/>
            <w:tcBorders>
              <w:top w:val="nil"/>
              <w:left w:val="nil"/>
              <w:bottom w:val="single" w:sz="4" w:space="0" w:color="auto"/>
              <w:right w:val="single" w:sz="4" w:space="0" w:color="auto"/>
            </w:tcBorders>
            <w:shd w:val="clear" w:color="000000" w:fill="FFFFFF"/>
            <w:noWrap/>
            <w:vAlign w:val="center"/>
            <w:hideMark/>
          </w:tcPr>
          <w:p w14:paraId="7ADBF5FA"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9 450,00</w:t>
            </w:r>
          </w:p>
        </w:tc>
        <w:tc>
          <w:tcPr>
            <w:tcW w:w="1133" w:type="dxa"/>
            <w:tcBorders>
              <w:top w:val="nil"/>
              <w:left w:val="nil"/>
              <w:bottom w:val="single" w:sz="4" w:space="0" w:color="auto"/>
              <w:right w:val="single" w:sz="4" w:space="0" w:color="auto"/>
            </w:tcBorders>
            <w:shd w:val="clear" w:color="000000" w:fill="FFFFFF"/>
            <w:noWrap/>
            <w:vAlign w:val="center"/>
            <w:hideMark/>
          </w:tcPr>
          <w:p w14:paraId="637861C4"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9 923,00</w:t>
            </w:r>
          </w:p>
        </w:tc>
      </w:tr>
      <w:tr w:rsidR="002B5836" w:rsidRPr="002B5836" w14:paraId="68821016"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D61DCD"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3420B47"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1 06 06000 00 0000 110</w:t>
            </w:r>
          </w:p>
        </w:tc>
        <w:tc>
          <w:tcPr>
            <w:tcW w:w="4952" w:type="dxa"/>
            <w:tcBorders>
              <w:top w:val="nil"/>
              <w:left w:val="nil"/>
              <w:bottom w:val="single" w:sz="4" w:space="0" w:color="auto"/>
              <w:right w:val="single" w:sz="4" w:space="0" w:color="auto"/>
            </w:tcBorders>
            <w:shd w:val="clear" w:color="auto" w:fill="auto"/>
            <w:hideMark/>
          </w:tcPr>
          <w:p w14:paraId="37B77969"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Земельный налог</w:t>
            </w:r>
          </w:p>
        </w:tc>
        <w:tc>
          <w:tcPr>
            <w:tcW w:w="993" w:type="dxa"/>
            <w:tcBorders>
              <w:top w:val="nil"/>
              <w:left w:val="nil"/>
              <w:bottom w:val="single" w:sz="4" w:space="0" w:color="auto"/>
              <w:right w:val="single" w:sz="4" w:space="0" w:color="auto"/>
            </w:tcBorders>
            <w:shd w:val="clear" w:color="000000" w:fill="FFFFFF"/>
            <w:vAlign w:val="center"/>
            <w:hideMark/>
          </w:tcPr>
          <w:p w14:paraId="14B98A16"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12000,00</w:t>
            </w:r>
          </w:p>
        </w:tc>
        <w:tc>
          <w:tcPr>
            <w:tcW w:w="992" w:type="dxa"/>
            <w:tcBorders>
              <w:top w:val="nil"/>
              <w:left w:val="nil"/>
              <w:bottom w:val="single" w:sz="4" w:space="0" w:color="auto"/>
              <w:right w:val="single" w:sz="4" w:space="0" w:color="auto"/>
            </w:tcBorders>
            <w:shd w:val="clear" w:color="000000" w:fill="FFFFFF"/>
            <w:noWrap/>
            <w:vAlign w:val="center"/>
            <w:hideMark/>
          </w:tcPr>
          <w:p w14:paraId="2CF338C6"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12720,00</w:t>
            </w:r>
          </w:p>
        </w:tc>
        <w:tc>
          <w:tcPr>
            <w:tcW w:w="1133" w:type="dxa"/>
            <w:tcBorders>
              <w:top w:val="nil"/>
              <w:left w:val="nil"/>
              <w:bottom w:val="single" w:sz="4" w:space="0" w:color="auto"/>
              <w:right w:val="single" w:sz="4" w:space="0" w:color="auto"/>
            </w:tcBorders>
            <w:shd w:val="clear" w:color="000000" w:fill="FFFFFF"/>
            <w:noWrap/>
            <w:vAlign w:val="center"/>
            <w:hideMark/>
          </w:tcPr>
          <w:p w14:paraId="09D5C20D"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13483,00</w:t>
            </w:r>
          </w:p>
        </w:tc>
      </w:tr>
      <w:tr w:rsidR="002B5836" w:rsidRPr="002B5836" w14:paraId="4EE2541F"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B01201"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DAF8D6C"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1 11 00000 00 0000 000</w:t>
            </w:r>
          </w:p>
        </w:tc>
        <w:tc>
          <w:tcPr>
            <w:tcW w:w="4952" w:type="dxa"/>
            <w:tcBorders>
              <w:top w:val="nil"/>
              <w:left w:val="nil"/>
              <w:bottom w:val="single" w:sz="4" w:space="0" w:color="auto"/>
              <w:right w:val="single" w:sz="4" w:space="0" w:color="auto"/>
            </w:tcBorders>
            <w:shd w:val="clear" w:color="auto" w:fill="auto"/>
            <w:hideMark/>
          </w:tcPr>
          <w:p w14:paraId="32D15901" w14:textId="77777777" w:rsidR="002B5836" w:rsidRPr="00112B7D" w:rsidRDefault="002B5836" w:rsidP="002B5836">
            <w:pPr>
              <w:spacing w:after="0" w:line="240" w:lineRule="auto"/>
              <w:rPr>
                <w:rFonts w:ascii="Times New Roman" w:eastAsia="Times New Roman" w:hAnsi="Times New Roman" w:cs="Times New Roman"/>
                <w:b/>
                <w:bCs/>
                <w:i/>
                <w:iCs/>
                <w:sz w:val="16"/>
                <w:szCs w:val="16"/>
                <w:lang w:eastAsia="ru-RU"/>
              </w:rPr>
            </w:pPr>
            <w:r w:rsidRPr="00112B7D">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3" w:type="dxa"/>
            <w:tcBorders>
              <w:top w:val="nil"/>
              <w:left w:val="nil"/>
              <w:bottom w:val="single" w:sz="4" w:space="0" w:color="auto"/>
              <w:right w:val="single" w:sz="4" w:space="0" w:color="auto"/>
            </w:tcBorders>
            <w:shd w:val="clear" w:color="000000" w:fill="FFFFFF"/>
            <w:vAlign w:val="center"/>
            <w:hideMark/>
          </w:tcPr>
          <w:p w14:paraId="24503D01"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2513,00</w:t>
            </w:r>
          </w:p>
        </w:tc>
        <w:tc>
          <w:tcPr>
            <w:tcW w:w="992" w:type="dxa"/>
            <w:tcBorders>
              <w:top w:val="nil"/>
              <w:left w:val="nil"/>
              <w:bottom w:val="single" w:sz="4" w:space="0" w:color="auto"/>
              <w:right w:val="single" w:sz="4" w:space="0" w:color="auto"/>
            </w:tcBorders>
            <w:shd w:val="clear" w:color="000000" w:fill="FFFFFF"/>
            <w:vAlign w:val="center"/>
            <w:hideMark/>
          </w:tcPr>
          <w:p w14:paraId="35410756"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2400,00</w:t>
            </w:r>
          </w:p>
        </w:tc>
        <w:tc>
          <w:tcPr>
            <w:tcW w:w="1133" w:type="dxa"/>
            <w:tcBorders>
              <w:top w:val="nil"/>
              <w:left w:val="nil"/>
              <w:bottom w:val="single" w:sz="4" w:space="0" w:color="auto"/>
              <w:right w:val="single" w:sz="4" w:space="0" w:color="auto"/>
            </w:tcBorders>
            <w:shd w:val="clear" w:color="000000" w:fill="FFFFFF"/>
            <w:vAlign w:val="center"/>
            <w:hideMark/>
          </w:tcPr>
          <w:p w14:paraId="1AC33C05"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2400,00</w:t>
            </w:r>
          </w:p>
        </w:tc>
      </w:tr>
      <w:tr w:rsidR="002B5836" w:rsidRPr="002B5836" w14:paraId="4F8D4C2E" w14:textId="77777777" w:rsidTr="00C21767">
        <w:trPr>
          <w:gridAfter w:val="1"/>
          <w:wAfter w:w="64" w:type="dxa"/>
          <w:trHeight w:val="139"/>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C20DF7"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E9E9B5E"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1 11 05013 13 0000 120</w:t>
            </w:r>
          </w:p>
        </w:tc>
        <w:tc>
          <w:tcPr>
            <w:tcW w:w="4952" w:type="dxa"/>
            <w:tcBorders>
              <w:top w:val="nil"/>
              <w:left w:val="nil"/>
              <w:bottom w:val="single" w:sz="4" w:space="0" w:color="auto"/>
              <w:right w:val="single" w:sz="4" w:space="0" w:color="auto"/>
            </w:tcBorders>
            <w:shd w:val="clear" w:color="auto" w:fill="auto"/>
            <w:vAlign w:val="center"/>
            <w:hideMark/>
          </w:tcPr>
          <w:p w14:paraId="65BB286F" w14:textId="77777777" w:rsidR="002B5836" w:rsidRPr="00112B7D" w:rsidRDefault="002B5836" w:rsidP="002B5836">
            <w:pPr>
              <w:spacing w:after="0" w:line="240" w:lineRule="auto"/>
              <w:jc w:val="both"/>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3" w:type="dxa"/>
            <w:tcBorders>
              <w:top w:val="nil"/>
              <w:left w:val="nil"/>
              <w:bottom w:val="single" w:sz="4" w:space="0" w:color="auto"/>
              <w:right w:val="single" w:sz="4" w:space="0" w:color="auto"/>
            </w:tcBorders>
            <w:shd w:val="clear" w:color="000000" w:fill="FFFFFF"/>
            <w:vAlign w:val="center"/>
            <w:hideMark/>
          </w:tcPr>
          <w:p w14:paraId="580B0882"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1300,00</w:t>
            </w:r>
          </w:p>
        </w:tc>
        <w:tc>
          <w:tcPr>
            <w:tcW w:w="992" w:type="dxa"/>
            <w:tcBorders>
              <w:top w:val="nil"/>
              <w:left w:val="nil"/>
              <w:bottom w:val="single" w:sz="4" w:space="0" w:color="auto"/>
              <w:right w:val="single" w:sz="4" w:space="0" w:color="auto"/>
            </w:tcBorders>
            <w:shd w:val="clear" w:color="000000" w:fill="FFFFFF"/>
            <w:noWrap/>
            <w:vAlign w:val="center"/>
            <w:hideMark/>
          </w:tcPr>
          <w:p w14:paraId="3A52496E"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1300,00</w:t>
            </w:r>
          </w:p>
        </w:tc>
        <w:tc>
          <w:tcPr>
            <w:tcW w:w="1133" w:type="dxa"/>
            <w:tcBorders>
              <w:top w:val="nil"/>
              <w:left w:val="nil"/>
              <w:bottom w:val="single" w:sz="4" w:space="0" w:color="auto"/>
              <w:right w:val="single" w:sz="4" w:space="0" w:color="auto"/>
            </w:tcBorders>
            <w:shd w:val="clear" w:color="000000" w:fill="FFFFFF"/>
            <w:noWrap/>
            <w:vAlign w:val="center"/>
            <w:hideMark/>
          </w:tcPr>
          <w:p w14:paraId="01D7D183"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1300,00</w:t>
            </w:r>
          </w:p>
        </w:tc>
      </w:tr>
      <w:tr w:rsidR="002B5836" w:rsidRPr="002B5836" w14:paraId="27F11C11"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B06663"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lastRenderedPageBreak/>
              <w:t> </w:t>
            </w:r>
          </w:p>
        </w:tc>
        <w:tc>
          <w:tcPr>
            <w:tcW w:w="1852" w:type="dxa"/>
            <w:tcBorders>
              <w:top w:val="nil"/>
              <w:left w:val="single" w:sz="8" w:space="0" w:color="auto"/>
              <w:bottom w:val="single" w:sz="4" w:space="0" w:color="auto"/>
              <w:right w:val="single" w:sz="4" w:space="0" w:color="auto"/>
            </w:tcBorders>
            <w:shd w:val="clear" w:color="auto" w:fill="auto"/>
            <w:hideMark/>
          </w:tcPr>
          <w:p w14:paraId="5C54E776"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1 11 05025 13 0000 120</w:t>
            </w:r>
          </w:p>
        </w:tc>
        <w:tc>
          <w:tcPr>
            <w:tcW w:w="4952" w:type="dxa"/>
            <w:tcBorders>
              <w:top w:val="nil"/>
              <w:left w:val="nil"/>
              <w:bottom w:val="single" w:sz="4" w:space="0" w:color="auto"/>
              <w:right w:val="single" w:sz="4" w:space="0" w:color="auto"/>
            </w:tcBorders>
            <w:shd w:val="clear" w:color="auto" w:fill="auto"/>
            <w:vAlign w:val="center"/>
            <w:hideMark/>
          </w:tcPr>
          <w:p w14:paraId="404091AE" w14:textId="77777777" w:rsidR="002B5836" w:rsidRPr="00112B7D" w:rsidRDefault="002B5836" w:rsidP="002B5836">
            <w:pPr>
              <w:spacing w:after="0" w:line="240" w:lineRule="auto"/>
              <w:jc w:val="both"/>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3" w:type="dxa"/>
            <w:tcBorders>
              <w:top w:val="nil"/>
              <w:left w:val="nil"/>
              <w:bottom w:val="single" w:sz="4" w:space="0" w:color="auto"/>
              <w:right w:val="single" w:sz="4" w:space="0" w:color="auto"/>
            </w:tcBorders>
            <w:shd w:val="clear" w:color="000000" w:fill="FFFFFF"/>
            <w:vAlign w:val="center"/>
            <w:hideMark/>
          </w:tcPr>
          <w:p w14:paraId="082184B3"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600,00</w:t>
            </w:r>
          </w:p>
        </w:tc>
        <w:tc>
          <w:tcPr>
            <w:tcW w:w="992" w:type="dxa"/>
            <w:tcBorders>
              <w:top w:val="nil"/>
              <w:left w:val="nil"/>
              <w:bottom w:val="single" w:sz="4" w:space="0" w:color="auto"/>
              <w:right w:val="single" w:sz="4" w:space="0" w:color="auto"/>
            </w:tcBorders>
            <w:shd w:val="clear" w:color="000000" w:fill="FFFFFF"/>
            <w:noWrap/>
            <w:vAlign w:val="center"/>
            <w:hideMark/>
          </w:tcPr>
          <w:p w14:paraId="08EC7B42"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600,00</w:t>
            </w:r>
          </w:p>
        </w:tc>
        <w:tc>
          <w:tcPr>
            <w:tcW w:w="1133" w:type="dxa"/>
            <w:tcBorders>
              <w:top w:val="nil"/>
              <w:left w:val="nil"/>
              <w:bottom w:val="single" w:sz="4" w:space="0" w:color="auto"/>
              <w:right w:val="single" w:sz="4" w:space="0" w:color="auto"/>
            </w:tcBorders>
            <w:shd w:val="clear" w:color="000000" w:fill="FFFFFF"/>
            <w:noWrap/>
            <w:vAlign w:val="center"/>
            <w:hideMark/>
          </w:tcPr>
          <w:p w14:paraId="7341373D"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600,00</w:t>
            </w:r>
          </w:p>
        </w:tc>
      </w:tr>
      <w:tr w:rsidR="002B5836" w:rsidRPr="002B5836" w14:paraId="3494CADA"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CE8A38"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9998292"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1 11 05075 13 0000 120</w:t>
            </w:r>
          </w:p>
        </w:tc>
        <w:tc>
          <w:tcPr>
            <w:tcW w:w="4952" w:type="dxa"/>
            <w:tcBorders>
              <w:top w:val="nil"/>
              <w:left w:val="nil"/>
              <w:bottom w:val="single" w:sz="4" w:space="0" w:color="auto"/>
              <w:right w:val="single" w:sz="4" w:space="0" w:color="auto"/>
            </w:tcBorders>
            <w:shd w:val="clear" w:color="auto" w:fill="auto"/>
            <w:hideMark/>
          </w:tcPr>
          <w:p w14:paraId="11332164"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3" w:type="dxa"/>
            <w:tcBorders>
              <w:top w:val="nil"/>
              <w:left w:val="nil"/>
              <w:bottom w:val="single" w:sz="4" w:space="0" w:color="auto"/>
              <w:right w:val="single" w:sz="4" w:space="0" w:color="auto"/>
            </w:tcBorders>
            <w:shd w:val="clear" w:color="000000" w:fill="FFFFFF"/>
            <w:vAlign w:val="center"/>
            <w:hideMark/>
          </w:tcPr>
          <w:p w14:paraId="7194A0AA"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500,00</w:t>
            </w:r>
          </w:p>
        </w:tc>
        <w:tc>
          <w:tcPr>
            <w:tcW w:w="992" w:type="dxa"/>
            <w:tcBorders>
              <w:top w:val="nil"/>
              <w:left w:val="nil"/>
              <w:bottom w:val="single" w:sz="4" w:space="0" w:color="auto"/>
              <w:right w:val="single" w:sz="4" w:space="0" w:color="auto"/>
            </w:tcBorders>
            <w:shd w:val="clear" w:color="000000" w:fill="FFFFFF"/>
            <w:noWrap/>
            <w:vAlign w:val="center"/>
            <w:hideMark/>
          </w:tcPr>
          <w:p w14:paraId="6DE48175"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500,00</w:t>
            </w:r>
          </w:p>
        </w:tc>
        <w:tc>
          <w:tcPr>
            <w:tcW w:w="1133" w:type="dxa"/>
            <w:tcBorders>
              <w:top w:val="nil"/>
              <w:left w:val="nil"/>
              <w:bottom w:val="single" w:sz="4" w:space="0" w:color="auto"/>
              <w:right w:val="single" w:sz="4" w:space="0" w:color="auto"/>
            </w:tcBorders>
            <w:shd w:val="clear" w:color="000000" w:fill="FFFFFF"/>
            <w:noWrap/>
            <w:vAlign w:val="center"/>
            <w:hideMark/>
          </w:tcPr>
          <w:p w14:paraId="72474E53"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500,00</w:t>
            </w:r>
          </w:p>
        </w:tc>
      </w:tr>
      <w:tr w:rsidR="002B5836" w:rsidRPr="002B5836" w14:paraId="669EAF48"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36DB0C"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127E2AA3"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1 11 09045 13 0000 120</w:t>
            </w:r>
          </w:p>
        </w:tc>
        <w:tc>
          <w:tcPr>
            <w:tcW w:w="4952" w:type="dxa"/>
            <w:tcBorders>
              <w:top w:val="nil"/>
              <w:left w:val="nil"/>
              <w:bottom w:val="single" w:sz="4" w:space="0" w:color="auto"/>
              <w:right w:val="single" w:sz="4" w:space="0" w:color="auto"/>
            </w:tcBorders>
            <w:shd w:val="clear" w:color="000000" w:fill="FFFFFF"/>
            <w:hideMark/>
          </w:tcPr>
          <w:p w14:paraId="0D366970" w14:textId="77777777" w:rsidR="002B5836" w:rsidRPr="00112B7D" w:rsidRDefault="002B5836" w:rsidP="002B5836">
            <w:pPr>
              <w:spacing w:after="0" w:line="240" w:lineRule="auto"/>
              <w:jc w:val="both"/>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112B7D">
              <w:rPr>
                <w:rFonts w:ascii="Times New Roman" w:eastAsia="Times New Roman" w:hAnsi="Times New Roman" w:cs="Times New Roman"/>
                <w:sz w:val="16"/>
                <w:szCs w:val="16"/>
                <w:lang w:eastAsia="ru-RU"/>
              </w:rPr>
              <w:t>атономных</w:t>
            </w:r>
            <w:proofErr w:type="spellEnd"/>
            <w:r w:rsidRPr="00112B7D">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993" w:type="dxa"/>
            <w:tcBorders>
              <w:top w:val="nil"/>
              <w:left w:val="nil"/>
              <w:bottom w:val="single" w:sz="4" w:space="0" w:color="auto"/>
              <w:right w:val="single" w:sz="4" w:space="0" w:color="auto"/>
            </w:tcBorders>
            <w:shd w:val="clear" w:color="000000" w:fill="FFFFFF"/>
            <w:vAlign w:val="center"/>
            <w:hideMark/>
          </w:tcPr>
          <w:p w14:paraId="7B77A654"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113,00</w:t>
            </w:r>
          </w:p>
        </w:tc>
        <w:tc>
          <w:tcPr>
            <w:tcW w:w="992" w:type="dxa"/>
            <w:tcBorders>
              <w:top w:val="nil"/>
              <w:left w:val="nil"/>
              <w:bottom w:val="single" w:sz="4" w:space="0" w:color="auto"/>
              <w:right w:val="single" w:sz="4" w:space="0" w:color="auto"/>
            </w:tcBorders>
            <w:shd w:val="clear" w:color="000000" w:fill="FFFFFF"/>
            <w:noWrap/>
            <w:vAlign w:val="center"/>
            <w:hideMark/>
          </w:tcPr>
          <w:p w14:paraId="3834F102"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c>
          <w:tcPr>
            <w:tcW w:w="1133" w:type="dxa"/>
            <w:tcBorders>
              <w:top w:val="nil"/>
              <w:left w:val="nil"/>
              <w:bottom w:val="single" w:sz="4" w:space="0" w:color="auto"/>
              <w:right w:val="single" w:sz="4" w:space="0" w:color="auto"/>
            </w:tcBorders>
            <w:shd w:val="clear" w:color="000000" w:fill="FFFFFF"/>
            <w:noWrap/>
            <w:vAlign w:val="center"/>
            <w:hideMark/>
          </w:tcPr>
          <w:p w14:paraId="620EA361"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r>
      <w:tr w:rsidR="002B5836" w:rsidRPr="002B5836" w14:paraId="6ED32648"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B73E56"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0DF59A3"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1 13 00000 00 0000 000</w:t>
            </w:r>
          </w:p>
        </w:tc>
        <w:tc>
          <w:tcPr>
            <w:tcW w:w="4952" w:type="dxa"/>
            <w:tcBorders>
              <w:top w:val="nil"/>
              <w:left w:val="nil"/>
              <w:bottom w:val="single" w:sz="4" w:space="0" w:color="auto"/>
              <w:right w:val="single" w:sz="4" w:space="0" w:color="auto"/>
            </w:tcBorders>
            <w:shd w:val="clear" w:color="auto" w:fill="auto"/>
            <w:hideMark/>
          </w:tcPr>
          <w:p w14:paraId="537E875F" w14:textId="77777777" w:rsidR="002B5836" w:rsidRPr="00112B7D" w:rsidRDefault="002B5836" w:rsidP="002B5836">
            <w:pPr>
              <w:spacing w:after="0" w:line="240" w:lineRule="auto"/>
              <w:rPr>
                <w:rFonts w:ascii="Times New Roman" w:eastAsia="Times New Roman" w:hAnsi="Times New Roman" w:cs="Times New Roman"/>
                <w:b/>
                <w:bCs/>
                <w:i/>
                <w:iCs/>
                <w:sz w:val="16"/>
                <w:szCs w:val="16"/>
                <w:lang w:eastAsia="ru-RU"/>
              </w:rPr>
            </w:pPr>
            <w:r w:rsidRPr="00112B7D">
              <w:rPr>
                <w:rFonts w:ascii="Times New Roman" w:eastAsia="Times New Roman" w:hAnsi="Times New Roman" w:cs="Times New Roman"/>
                <w:b/>
                <w:bCs/>
                <w:i/>
                <w:iCs/>
                <w:sz w:val="16"/>
                <w:szCs w:val="16"/>
                <w:lang w:eastAsia="ru-RU"/>
              </w:rPr>
              <w:t xml:space="preserve">ДОХОДЫ ОТ ОКАЗАНИЯ ПЛАТНЫХ </w:t>
            </w:r>
            <w:proofErr w:type="gramStart"/>
            <w:r w:rsidRPr="00112B7D">
              <w:rPr>
                <w:rFonts w:ascii="Times New Roman" w:eastAsia="Times New Roman" w:hAnsi="Times New Roman" w:cs="Times New Roman"/>
                <w:b/>
                <w:bCs/>
                <w:i/>
                <w:iCs/>
                <w:sz w:val="16"/>
                <w:szCs w:val="16"/>
                <w:lang w:eastAsia="ru-RU"/>
              </w:rPr>
              <w:t>УСЛУГ  И</w:t>
            </w:r>
            <w:proofErr w:type="gramEnd"/>
            <w:r w:rsidRPr="00112B7D">
              <w:rPr>
                <w:rFonts w:ascii="Times New Roman" w:eastAsia="Times New Roman" w:hAnsi="Times New Roman" w:cs="Times New Roman"/>
                <w:b/>
                <w:bCs/>
                <w:i/>
                <w:iCs/>
                <w:sz w:val="16"/>
                <w:szCs w:val="16"/>
                <w:lang w:eastAsia="ru-RU"/>
              </w:rPr>
              <w:t xml:space="preserve"> КОМПЕНСАЦИИ ЗАТРАТ ГОСУДАРСТВА</w:t>
            </w:r>
          </w:p>
        </w:tc>
        <w:tc>
          <w:tcPr>
            <w:tcW w:w="993" w:type="dxa"/>
            <w:tcBorders>
              <w:top w:val="nil"/>
              <w:left w:val="nil"/>
              <w:bottom w:val="single" w:sz="4" w:space="0" w:color="auto"/>
              <w:right w:val="single" w:sz="4" w:space="0" w:color="auto"/>
            </w:tcBorders>
            <w:shd w:val="clear" w:color="000000" w:fill="FFFFFF"/>
            <w:vAlign w:val="center"/>
            <w:hideMark/>
          </w:tcPr>
          <w:p w14:paraId="381C3A74"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10,00</w:t>
            </w:r>
          </w:p>
        </w:tc>
        <w:tc>
          <w:tcPr>
            <w:tcW w:w="992" w:type="dxa"/>
            <w:tcBorders>
              <w:top w:val="nil"/>
              <w:left w:val="nil"/>
              <w:bottom w:val="single" w:sz="4" w:space="0" w:color="auto"/>
              <w:right w:val="single" w:sz="4" w:space="0" w:color="auto"/>
            </w:tcBorders>
            <w:shd w:val="clear" w:color="000000" w:fill="FFFFFF"/>
            <w:noWrap/>
            <w:vAlign w:val="center"/>
            <w:hideMark/>
          </w:tcPr>
          <w:p w14:paraId="2DFB400B"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0,00</w:t>
            </w:r>
          </w:p>
        </w:tc>
        <w:tc>
          <w:tcPr>
            <w:tcW w:w="1133" w:type="dxa"/>
            <w:tcBorders>
              <w:top w:val="nil"/>
              <w:left w:val="nil"/>
              <w:bottom w:val="single" w:sz="4" w:space="0" w:color="auto"/>
              <w:right w:val="single" w:sz="4" w:space="0" w:color="auto"/>
            </w:tcBorders>
            <w:shd w:val="clear" w:color="000000" w:fill="FFFFFF"/>
            <w:noWrap/>
            <w:vAlign w:val="center"/>
            <w:hideMark/>
          </w:tcPr>
          <w:p w14:paraId="1AD4BFEA"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0,00</w:t>
            </w:r>
          </w:p>
        </w:tc>
      </w:tr>
      <w:tr w:rsidR="002B5836" w:rsidRPr="002B5836" w14:paraId="144365A0"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7093CA"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AE27B22"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1 13 01995 13 0000 130</w:t>
            </w:r>
          </w:p>
        </w:tc>
        <w:tc>
          <w:tcPr>
            <w:tcW w:w="4952" w:type="dxa"/>
            <w:tcBorders>
              <w:top w:val="nil"/>
              <w:left w:val="nil"/>
              <w:bottom w:val="single" w:sz="4" w:space="0" w:color="auto"/>
              <w:right w:val="single" w:sz="4" w:space="0" w:color="auto"/>
            </w:tcBorders>
            <w:shd w:val="clear" w:color="auto" w:fill="auto"/>
            <w:vAlign w:val="center"/>
            <w:hideMark/>
          </w:tcPr>
          <w:p w14:paraId="1D9A9D86"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93" w:type="dxa"/>
            <w:tcBorders>
              <w:top w:val="nil"/>
              <w:left w:val="nil"/>
              <w:bottom w:val="single" w:sz="4" w:space="0" w:color="auto"/>
              <w:right w:val="single" w:sz="4" w:space="0" w:color="auto"/>
            </w:tcBorders>
            <w:shd w:val="clear" w:color="000000" w:fill="FFFFFF"/>
            <w:vAlign w:val="center"/>
            <w:hideMark/>
          </w:tcPr>
          <w:p w14:paraId="4F99CCCF"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10,00</w:t>
            </w:r>
          </w:p>
        </w:tc>
        <w:tc>
          <w:tcPr>
            <w:tcW w:w="992" w:type="dxa"/>
            <w:tcBorders>
              <w:top w:val="nil"/>
              <w:left w:val="nil"/>
              <w:bottom w:val="single" w:sz="4" w:space="0" w:color="auto"/>
              <w:right w:val="single" w:sz="4" w:space="0" w:color="auto"/>
            </w:tcBorders>
            <w:shd w:val="clear" w:color="000000" w:fill="FFFFFF"/>
            <w:noWrap/>
            <w:vAlign w:val="center"/>
            <w:hideMark/>
          </w:tcPr>
          <w:p w14:paraId="5A5304B4"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c>
          <w:tcPr>
            <w:tcW w:w="1133" w:type="dxa"/>
            <w:tcBorders>
              <w:top w:val="nil"/>
              <w:left w:val="nil"/>
              <w:bottom w:val="single" w:sz="4" w:space="0" w:color="auto"/>
              <w:right w:val="single" w:sz="4" w:space="0" w:color="auto"/>
            </w:tcBorders>
            <w:shd w:val="clear" w:color="000000" w:fill="FFFFFF"/>
            <w:noWrap/>
            <w:vAlign w:val="center"/>
            <w:hideMark/>
          </w:tcPr>
          <w:p w14:paraId="3DE84F9F"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r>
      <w:tr w:rsidR="002B5836" w:rsidRPr="002B5836" w14:paraId="6DAD3216"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9E5CF3"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E60CE76"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1 14 00000 00 0000 000</w:t>
            </w:r>
          </w:p>
        </w:tc>
        <w:tc>
          <w:tcPr>
            <w:tcW w:w="4952" w:type="dxa"/>
            <w:tcBorders>
              <w:top w:val="nil"/>
              <w:left w:val="nil"/>
              <w:bottom w:val="single" w:sz="4" w:space="0" w:color="auto"/>
              <w:right w:val="single" w:sz="4" w:space="0" w:color="auto"/>
            </w:tcBorders>
            <w:shd w:val="clear" w:color="auto" w:fill="auto"/>
            <w:hideMark/>
          </w:tcPr>
          <w:p w14:paraId="12DD6C32" w14:textId="77777777" w:rsidR="002B5836" w:rsidRPr="00112B7D" w:rsidRDefault="002B5836" w:rsidP="002B5836">
            <w:pPr>
              <w:spacing w:after="0" w:line="240" w:lineRule="auto"/>
              <w:rPr>
                <w:rFonts w:ascii="Times New Roman" w:eastAsia="Times New Roman" w:hAnsi="Times New Roman" w:cs="Times New Roman"/>
                <w:b/>
                <w:bCs/>
                <w:i/>
                <w:iCs/>
                <w:sz w:val="16"/>
                <w:szCs w:val="16"/>
                <w:lang w:eastAsia="ru-RU"/>
              </w:rPr>
            </w:pPr>
            <w:r w:rsidRPr="00112B7D">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93" w:type="dxa"/>
            <w:tcBorders>
              <w:top w:val="nil"/>
              <w:left w:val="nil"/>
              <w:bottom w:val="single" w:sz="4" w:space="0" w:color="auto"/>
              <w:right w:val="single" w:sz="4" w:space="0" w:color="auto"/>
            </w:tcBorders>
            <w:shd w:val="clear" w:color="000000" w:fill="FFFFFF"/>
            <w:vAlign w:val="center"/>
            <w:hideMark/>
          </w:tcPr>
          <w:p w14:paraId="538C8039"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1086,00</w:t>
            </w:r>
          </w:p>
        </w:tc>
        <w:tc>
          <w:tcPr>
            <w:tcW w:w="992" w:type="dxa"/>
            <w:tcBorders>
              <w:top w:val="nil"/>
              <w:left w:val="nil"/>
              <w:bottom w:val="single" w:sz="4" w:space="0" w:color="auto"/>
              <w:right w:val="single" w:sz="4" w:space="0" w:color="auto"/>
            </w:tcBorders>
            <w:shd w:val="clear" w:color="000000" w:fill="FFFFFF"/>
            <w:vAlign w:val="center"/>
            <w:hideMark/>
          </w:tcPr>
          <w:p w14:paraId="501FDE2D"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0,00</w:t>
            </w:r>
          </w:p>
        </w:tc>
        <w:tc>
          <w:tcPr>
            <w:tcW w:w="1133" w:type="dxa"/>
            <w:tcBorders>
              <w:top w:val="nil"/>
              <w:left w:val="nil"/>
              <w:bottom w:val="single" w:sz="4" w:space="0" w:color="auto"/>
              <w:right w:val="single" w:sz="4" w:space="0" w:color="auto"/>
            </w:tcBorders>
            <w:shd w:val="clear" w:color="000000" w:fill="FFFFFF"/>
            <w:vAlign w:val="center"/>
            <w:hideMark/>
          </w:tcPr>
          <w:p w14:paraId="719B4B85"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0,00</w:t>
            </w:r>
          </w:p>
        </w:tc>
      </w:tr>
      <w:tr w:rsidR="002B5836" w:rsidRPr="002B5836" w14:paraId="04D36B89" w14:textId="77777777" w:rsidTr="00C21767">
        <w:trPr>
          <w:gridAfter w:val="1"/>
          <w:wAfter w:w="64" w:type="dxa"/>
          <w:trHeight w:val="375"/>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67711A"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36AB6B5"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1 14 02053 13 0000 410</w:t>
            </w:r>
          </w:p>
        </w:tc>
        <w:tc>
          <w:tcPr>
            <w:tcW w:w="4952" w:type="dxa"/>
            <w:tcBorders>
              <w:top w:val="nil"/>
              <w:left w:val="nil"/>
              <w:bottom w:val="single" w:sz="4" w:space="0" w:color="auto"/>
              <w:right w:val="single" w:sz="4" w:space="0" w:color="auto"/>
            </w:tcBorders>
            <w:shd w:val="clear" w:color="auto" w:fill="auto"/>
            <w:hideMark/>
          </w:tcPr>
          <w:p w14:paraId="4FF00370"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993" w:type="dxa"/>
            <w:tcBorders>
              <w:top w:val="nil"/>
              <w:left w:val="nil"/>
              <w:bottom w:val="single" w:sz="4" w:space="0" w:color="auto"/>
              <w:right w:val="single" w:sz="4" w:space="0" w:color="auto"/>
            </w:tcBorders>
            <w:shd w:val="clear" w:color="000000" w:fill="FFFFFF"/>
            <w:vAlign w:val="center"/>
            <w:hideMark/>
          </w:tcPr>
          <w:p w14:paraId="45C0B6AE"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202,00</w:t>
            </w:r>
          </w:p>
        </w:tc>
        <w:tc>
          <w:tcPr>
            <w:tcW w:w="992" w:type="dxa"/>
            <w:tcBorders>
              <w:top w:val="nil"/>
              <w:left w:val="nil"/>
              <w:bottom w:val="single" w:sz="4" w:space="0" w:color="auto"/>
              <w:right w:val="single" w:sz="4" w:space="0" w:color="auto"/>
            </w:tcBorders>
            <w:shd w:val="clear" w:color="000000" w:fill="FFFFFF"/>
            <w:noWrap/>
            <w:vAlign w:val="center"/>
            <w:hideMark/>
          </w:tcPr>
          <w:p w14:paraId="0D2D06A2"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c>
          <w:tcPr>
            <w:tcW w:w="1133" w:type="dxa"/>
            <w:tcBorders>
              <w:top w:val="nil"/>
              <w:left w:val="nil"/>
              <w:bottom w:val="single" w:sz="4" w:space="0" w:color="auto"/>
              <w:right w:val="single" w:sz="4" w:space="0" w:color="auto"/>
            </w:tcBorders>
            <w:shd w:val="clear" w:color="000000" w:fill="FFFFFF"/>
            <w:noWrap/>
            <w:vAlign w:val="center"/>
            <w:hideMark/>
          </w:tcPr>
          <w:p w14:paraId="13642B07"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r>
      <w:tr w:rsidR="002B5836" w:rsidRPr="002B5836" w14:paraId="405351F9"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D11EE4"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A9AEC8B"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1 14 06013 13 0000 430</w:t>
            </w:r>
          </w:p>
        </w:tc>
        <w:tc>
          <w:tcPr>
            <w:tcW w:w="4952" w:type="dxa"/>
            <w:tcBorders>
              <w:top w:val="nil"/>
              <w:left w:val="nil"/>
              <w:bottom w:val="single" w:sz="4" w:space="0" w:color="auto"/>
              <w:right w:val="single" w:sz="4" w:space="0" w:color="auto"/>
            </w:tcBorders>
            <w:shd w:val="clear" w:color="auto" w:fill="auto"/>
            <w:hideMark/>
          </w:tcPr>
          <w:p w14:paraId="4471508F"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93" w:type="dxa"/>
            <w:tcBorders>
              <w:top w:val="nil"/>
              <w:left w:val="nil"/>
              <w:bottom w:val="single" w:sz="4" w:space="0" w:color="auto"/>
              <w:right w:val="single" w:sz="4" w:space="0" w:color="auto"/>
            </w:tcBorders>
            <w:shd w:val="clear" w:color="000000" w:fill="FFFFFF"/>
            <w:vAlign w:val="center"/>
            <w:hideMark/>
          </w:tcPr>
          <w:p w14:paraId="4A2C6367"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634,00</w:t>
            </w:r>
          </w:p>
        </w:tc>
        <w:tc>
          <w:tcPr>
            <w:tcW w:w="992" w:type="dxa"/>
            <w:tcBorders>
              <w:top w:val="nil"/>
              <w:left w:val="nil"/>
              <w:bottom w:val="single" w:sz="4" w:space="0" w:color="auto"/>
              <w:right w:val="single" w:sz="4" w:space="0" w:color="auto"/>
            </w:tcBorders>
            <w:shd w:val="clear" w:color="000000" w:fill="FFFFFF"/>
            <w:noWrap/>
            <w:vAlign w:val="center"/>
            <w:hideMark/>
          </w:tcPr>
          <w:p w14:paraId="23EE3E03"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c>
          <w:tcPr>
            <w:tcW w:w="1133" w:type="dxa"/>
            <w:tcBorders>
              <w:top w:val="nil"/>
              <w:left w:val="nil"/>
              <w:bottom w:val="single" w:sz="4" w:space="0" w:color="auto"/>
              <w:right w:val="single" w:sz="4" w:space="0" w:color="auto"/>
            </w:tcBorders>
            <w:shd w:val="clear" w:color="000000" w:fill="FFFFFF"/>
            <w:noWrap/>
            <w:vAlign w:val="center"/>
            <w:hideMark/>
          </w:tcPr>
          <w:p w14:paraId="05CDB988"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r>
      <w:tr w:rsidR="002B5836" w:rsidRPr="002B5836" w14:paraId="222EEEA4"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7CA6CE" w14:textId="77777777" w:rsidR="002B5836" w:rsidRPr="00112B7D" w:rsidRDefault="002B5836" w:rsidP="002B5836">
            <w:pPr>
              <w:spacing w:after="0" w:line="240" w:lineRule="auto"/>
              <w:jc w:val="center"/>
              <w:rPr>
                <w:rFonts w:ascii="Times New Roman" w:eastAsia="Times New Roman" w:hAnsi="Times New Roman" w:cs="Times New Roman"/>
                <w:i/>
                <w:iCs/>
                <w:sz w:val="16"/>
                <w:szCs w:val="16"/>
                <w:lang w:eastAsia="ru-RU"/>
              </w:rPr>
            </w:pPr>
            <w:r w:rsidRPr="00112B7D">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vAlign w:val="center"/>
            <w:hideMark/>
          </w:tcPr>
          <w:p w14:paraId="64181582"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1 14 06025 13 0000 430</w:t>
            </w:r>
          </w:p>
        </w:tc>
        <w:tc>
          <w:tcPr>
            <w:tcW w:w="4952" w:type="dxa"/>
            <w:tcBorders>
              <w:top w:val="nil"/>
              <w:left w:val="nil"/>
              <w:bottom w:val="single" w:sz="4" w:space="0" w:color="auto"/>
              <w:right w:val="single" w:sz="4" w:space="0" w:color="auto"/>
            </w:tcBorders>
            <w:shd w:val="clear" w:color="auto" w:fill="auto"/>
            <w:hideMark/>
          </w:tcPr>
          <w:p w14:paraId="0AFE12EB"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993" w:type="dxa"/>
            <w:tcBorders>
              <w:top w:val="nil"/>
              <w:left w:val="nil"/>
              <w:bottom w:val="single" w:sz="4" w:space="0" w:color="auto"/>
              <w:right w:val="single" w:sz="4" w:space="0" w:color="auto"/>
            </w:tcBorders>
            <w:shd w:val="clear" w:color="000000" w:fill="FFFFFF"/>
            <w:vAlign w:val="center"/>
            <w:hideMark/>
          </w:tcPr>
          <w:p w14:paraId="50286A0E"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250,00</w:t>
            </w:r>
          </w:p>
        </w:tc>
        <w:tc>
          <w:tcPr>
            <w:tcW w:w="992" w:type="dxa"/>
            <w:tcBorders>
              <w:top w:val="nil"/>
              <w:left w:val="nil"/>
              <w:bottom w:val="single" w:sz="4" w:space="0" w:color="auto"/>
              <w:right w:val="single" w:sz="4" w:space="0" w:color="auto"/>
            </w:tcBorders>
            <w:shd w:val="clear" w:color="000000" w:fill="FFFFFF"/>
            <w:noWrap/>
            <w:vAlign w:val="center"/>
            <w:hideMark/>
          </w:tcPr>
          <w:p w14:paraId="39798D21"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c>
          <w:tcPr>
            <w:tcW w:w="1133" w:type="dxa"/>
            <w:tcBorders>
              <w:top w:val="nil"/>
              <w:left w:val="nil"/>
              <w:bottom w:val="single" w:sz="4" w:space="0" w:color="auto"/>
              <w:right w:val="single" w:sz="4" w:space="0" w:color="auto"/>
            </w:tcBorders>
            <w:shd w:val="clear" w:color="000000" w:fill="FFFFFF"/>
            <w:noWrap/>
            <w:vAlign w:val="center"/>
            <w:hideMark/>
          </w:tcPr>
          <w:p w14:paraId="0727F000"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r>
      <w:tr w:rsidR="002B5836" w:rsidRPr="002B5836" w14:paraId="245CD0B2"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85DDB8"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14:paraId="1397DB60"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2 00 00000 00 0000 000</w:t>
            </w:r>
          </w:p>
        </w:tc>
        <w:tc>
          <w:tcPr>
            <w:tcW w:w="4952" w:type="dxa"/>
            <w:tcBorders>
              <w:top w:val="nil"/>
              <w:left w:val="nil"/>
              <w:bottom w:val="single" w:sz="4" w:space="0" w:color="auto"/>
              <w:right w:val="single" w:sz="4" w:space="0" w:color="auto"/>
            </w:tcBorders>
            <w:shd w:val="clear" w:color="000000" w:fill="C0C0C0"/>
            <w:hideMark/>
          </w:tcPr>
          <w:p w14:paraId="43C7AB58" w14:textId="77777777" w:rsidR="002B5836" w:rsidRPr="00112B7D" w:rsidRDefault="002B5836" w:rsidP="002B5836">
            <w:pPr>
              <w:spacing w:after="0" w:line="240" w:lineRule="auto"/>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БЕЗВОЗМЕЗДНЫЕ ПОСТУПЛЕНИЯ</w:t>
            </w:r>
          </w:p>
        </w:tc>
        <w:tc>
          <w:tcPr>
            <w:tcW w:w="993" w:type="dxa"/>
            <w:tcBorders>
              <w:top w:val="nil"/>
              <w:left w:val="nil"/>
              <w:bottom w:val="single" w:sz="4" w:space="0" w:color="auto"/>
              <w:right w:val="single" w:sz="4" w:space="0" w:color="auto"/>
            </w:tcBorders>
            <w:shd w:val="clear" w:color="000000" w:fill="FFFFFF"/>
            <w:vAlign w:val="center"/>
            <w:hideMark/>
          </w:tcPr>
          <w:p w14:paraId="5E053505"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20 105,000</w:t>
            </w:r>
          </w:p>
        </w:tc>
        <w:tc>
          <w:tcPr>
            <w:tcW w:w="992" w:type="dxa"/>
            <w:tcBorders>
              <w:top w:val="nil"/>
              <w:left w:val="nil"/>
              <w:bottom w:val="single" w:sz="4" w:space="0" w:color="auto"/>
              <w:right w:val="single" w:sz="4" w:space="0" w:color="auto"/>
            </w:tcBorders>
            <w:shd w:val="clear" w:color="000000" w:fill="FFFFFF"/>
            <w:vAlign w:val="center"/>
            <w:hideMark/>
          </w:tcPr>
          <w:p w14:paraId="08CFE9CB"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3 458,000</w:t>
            </w:r>
          </w:p>
        </w:tc>
        <w:tc>
          <w:tcPr>
            <w:tcW w:w="1133" w:type="dxa"/>
            <w:tcBorders>
              <w:top w:val="nil"/>
              <w:left w:val="nil"/>
              <w:bottom w:val="single" w:sz="4" w:space="0" w:color="auto"/>
              <w:right w:val="single" w:sz="4" w:space="0" w:color="auto"/>
            </w:tcBorders>
            <w:shd w:val="clear" w:color="000000" w:fill="FFFFFF"/>
            <w:vAlign w:val="center"/>
            <w:hideMark/>
          </w:tcPr>
          <w:p w14:paraId="2B48D695"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822,000</w:t>
            </w:r>
          </w:p>
        </w:tc>
      </w:tr>
      <w:tr w:rsidR="002B5836" w:rsidRPr="002B5836" w14:paraId="7C173C3D"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BF09D8"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6E95A65"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2 02 00000 00 0000 000</w:t>
            </w:r>
          </w:p>
        </w:tc>
        <w:tc>
          <w:tcPr>
            <w:tcW w:w="4952" w:type="dxa"/>
            <w:tcBorders>
              <w:top w:val="nil"/>
              <w:left w:val="nil"/>
              <w:bottom w:val="single" w:sz="4" w:space="0" w:color="auto"/>
              <w:right w:val="single" w:sz="4" w:space="0" w:color="auto"/>
            </w:tcBorders>
            <w:shd w:val="clear" w:color="auto" w:fill="auto"/>
            <w:hideMark/>
          </w:tcPr>
          <w:p w14:paraId="113D8DA4" w14:textId="77777777" w:rsidR="002B5836" w:rsidRPr="00112B7D" w:rsidRDefault="002B5836" w:rsidP="002B5836">
            <w:pPr>
              <w:spacing w:after="0" w:line="240" w:lineRule="auto"/>
              <w:rPr>
                <w:rFonts w:ascii="Times New Roman" w:eastAsia="Times New Roman" w:hAnsi="Times New Roman" w:cs="Times New Roman"/>
                <w:b/>
                <w:bCs/>
                <w:i/>
                <w:iCs/>
                <w:sz w:val="16"/>
                <w:szCs w:val="16"/>
                <w:lang w:eastAsia="ru-RU"/>
              </w:rPr>
            </w:pPr>
            <w:r w:rsidRPr="00112B7D">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3" w:type="dxa"/>
            <w:tcBorders>
              <w:top w:val="nil"/>
              <w:left w:val="nil"/>
              <w:bottom w:val="single" w:sz="4" w:space="0" w:color="auto"/>
              <w:right w:val="single" w:sz="4" w:space="0" w:color="auto"/>
            </w:tcBorders>
            <w:shd w:val="clear" w:color="000000" w:fill="FFFFFF"/>
            <w:vAlign w:val="center"/>
            <w:hideMark/>
          </w:tcPr>
          <w:p w14:paraId="016F81DB"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19 945,000</w:t>
            </w:r>
          </w:p>
        </w:tc>
        <w:tc>
          <w:tcPr>
            <w:tcW w:w="992" w:type="dxa"/>
            <w:tcBorders>
              <w:top w:val="nil"/>
              <w:left w:val="nil"/>
              <w:bottom w:val="single" w:sz="4" w:space="0" w:color="auto"/>
              <w:right w:val="single" w:sz="4" w:space="0" w:color="auto"/>
            </w:tcBorders>
            <w:shd w:val="clear" w:color="000000" w:fill="FFFFFF"/>
            <w:vAlign w:val="center"/>
            <w:hideMark/>
          </w:tcPr>
          <w:p w14:paraId="2DD567A8"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3 458,000</w:t>
            </w:r>
          </w:p>
        </w:tc>
        <w:tc>
          <w:tcPr>
            <w:tcW w:w="1133" w:type="dxa"/>
            <w:tcBorders>
              <w:top w:val="nil"/>
              <w:left w:val="nil"/>
              <w:bottom w:val="single" w:sz="4" w:space="0" w:color="auto"/>
              <w:right w:val="single" w:sz="4" w:space="0" w:color="auto"/>
            </w:tcBorders>
            <w:shd w:val="clear" w:color="000000" w:fill="FFFFFF"/>
            <w:vAlign w:val="center"/>
            <w:hideMark/>
          </w:tcPr>
          <w:p w14:paraId="6EF65B3E"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822,000</w:t>
            </w:r>
          </w:p>
        </w:tc>
      </w:tr>
      <w:tr w:rsidR="002B5836" w:rsidRPr="002B5836" w14:paraId="48E34568" w14:textId="77777777" w:rsidTr="00C21767">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6EE92C"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13F3FDF3"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2 02 16001 13 0000 150</w:t>
            </w:r>
          </w:p>
        </w:tc>
        <w:tc>
          <w:tcPr>
            <w:tcW w:w="4952" w:type="dxa"/>
            <w:tcBorders>
              <w:top w:val="nil"/>
              <w:left w:val="nil"/>
              <w:bottom w:val="single" w:sz="4" w:space="0" w:color="auto"/>
              <w:right w:val="single" w:sz="4" w:space="0" w:color="auto"/>
            </w:tcBorders>
            <w:shd w:val="clear" w:color="000000" w:fill="FFFFFF"/>
            <w:vAlign w:val="center"/>
            <w:hideMark/>
          </w:tcPr>
          <w:p w14:paraId="12621943" w14:textId="77777777" w:rsidR="002B5836" w:rsidRPr="00112B7D" w:rsidRDefault="002B5836" w:rsidP="002B5836">
            <w:pPr>
              <w:spacing w:after="0" w:line="240" w:lineRule="auto"/>
              <w:jc w:val="both"/>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3" w:type="dxa"/>
            <w:tcBorders>
              <w:top w:val="nil"/>
              <w:left w:val="nil"/>
              <w:bottom w:val="single" w:sz="4" w:space="0" w:color="auto"/>
              <w:right w:val="single" w:sz="4" w:space="0" w:color="auto"/>
            </w:tcBorders>
            <w:shd w:val="clear" w:color="000000" w:fill="FFFFFF"/>
            <w:vAlign w:val="center"/>
            <w:hideMark/>
          </w:tcPr>
          <w:p w14:paraId="586FEBD7"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1 432,000</w:t>
            </w:r>
          </w:p>
        </w:tc>
        <w:tc>
          <w:tcPr>
            <w:tcW w:w="992" w:type="dxa"/>
            <w:tcBorders>
              <w:top w:val="nil"/>
              <w:left w:val="nil"/>
              <w:bottom w:val="single" w:sz="4" w:space="0" w:color="auto"/>
              <w:right w:val="single" w:sz="4" w:space="0" w:color="auto"/>
            </w:tcBorders>
            <w:shd w:val="clear" w:color="000000" w:fill="FFFFFF"/>
            <w:noWrap/>
            <w:vAlign w:val="center"/>
            <w:hideMark/>
          </w:tcPr>
          <w:p w14:paraId="58B78267"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822,000</w:t>
            </w:r>
          </w:p>
        </w:tc>
        <w:tc>
          <w:tcPr>
            <w:tcW w:w="1133" w:type="dxa"/>
            <w:tcBorders>
              <w:top w:val="nil"/>
              <w:left w:val="nil"/>
              <w:bottom w:val="single" w:sz="4" w:space="0" w:color="auto"/>
              <w:right w:val="single" w:sz="4" w:space="0" w:color="auto"/>
            </w:tcBorders>
            <w:shd w:val="clear" w:color="000000" w:fill="FFFFFF"/>
            <w:noWrap/>
            <w:vAlign w:val="center"/>
            <w:hideMark/>
          </w:tcPr>
          <w:p w14:paraId="13128775"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822,000</w:t>
            </w:r>
          </w:p>
        </w:tc>
      </w:tr>
      <w:tr w:rsidR="002B5836" w:rsidRPr="002B5836" w14:paraId="7FB6257A" w14:textId="77777777" w:rsidTr="00065828">
        <w:trPr>
          <w:gridAfter w:val="1"/>
          <w:wAfter w:w="64" w:type="dxa"/>
          <w:trHeight w:val="435"/>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EA7F92"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2C2CE73F"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2 02 20216 13 0000 150</w:t>
            </w:r>
          </w:p>
        </w:tc>
        <w:tc>
          <w:tcPr>
            <w:tcW w:w="4952" w:type="dxa"/>
            <w:tcBorders>
              <w:top w:val="nil"/>
              <w:left w:val="nil"/>
              <w:bottom w:val="single" w:sz="4" w:space="0" w:color="auto"/>
              <w:right w:val="single" w:sz="4" w:space="0" w:color="auto"/>
            </w:tcBorders>
            <w:shd w:val="clear" w:color="auto" w:fill="auto"/>
            <w:hideMark/>
          </w:tcPr>
          <w:p w14:paraId="51B0223E"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w:t>
            </w:r>
            <w:proofErr w:type="gramStart"/>
            <w:r w:rsidRPr="00112B7D">
              <w:rPr>
                <w:rFonts w:ascii="Times New Roman" w:eastAsia="Times New Roman" w:hAnsi="Times New Roman" w:cs="Times New Roman"/>
                <w:sz w:val="16"/>
                <w:szCs w:val="16"/>
                <w:lang w:eastAsia="ru-RU"/>
              </w:rPr>
              <w:t>дорог  общего</w:t>
            </w:r>
            <w:proofErr w:type="gramEnd"/>
            <w:r w:rsidRPr="00112B7D">
              <w:rPr>
                <w:rFonts w:ascii="Times New Roman" w:eastAsia="Times New Roman" w:hAnsi="Times New Roman" w:cs="Times New Roman"/>
                <w:sz w:val="16"/>
                <w:szCs w:val="16"/>
                <w:lang w:eastAsia="ru-RU"/>
              </w:rPr>
              <w:t xml:space="preserve">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993" w:type="dxa"/>
            <w:tcBorders>
              <w:top w:val="nil"/>
              <w:left w:val="nil"/>
              <w:bottom w:val="single" w:sz="4" w:space="0" w:color="auto"/>
              <w:right w:val="single" w:sz="4" w:space="0" w:color="auto"/>
            </w:tcBorders>
            <w:shd w:val="clear" w:color="auto" w:fill="auto"/>
            <w:vAlign w:val="center"/>
            <w:hideMark/>
          </w:tcPr>
          <w:p w14:paraId="6D1E93DD"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18168,00</w:t>
            </w:r>
          </w:p>
        </w:tc>
        <w:tc>
          <w:tcPr>
            <w:tcW w:w="992" w:type="dxa"/>
            <w:tcBorders>
              <w:top w:val="nil"/>
              <w:left w:val="nil"/>
              <w:bottom w:val="single" w:sz="4" w:space="0" w:color="auto"/>
              <w:right w:val="single" w:sz="4" w:space="0" w:color="auto"/>
            </w:tcBorders>
            <w:shd w:val="clear" w:color="auto" w:fill="auto"/>
            <w:noWrap/>
            <w:vAlign w:val="center"/>
            <w:hideMark/>
          </w:tcPr>
          <w:p w14:paraId="491B8257"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c>
          <w:tcPr>
            <w:tcW w:w="1133" w:type="dxa"/>
            <w:tcBorders>
              <w:top w:val="nil"/>
              <w:left w:val="nil"/>
              <w:bottom w:val="single" w:sz="4" w:space="0" w:color="auto"/>
              <w:right w:val="single" w:sz="4" w:space="0" w:color="auto"/>
            </w:tcBorders>
            <w:shd w:val="clear" w:color="auto" w:fill="auto"/>
            <w:noWrap/>
            <w:vAlign w:val="center"/>
            <w:hideMark/>
          </w:tcPr>
          <w:p w14:paraId="3F642397"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r>
      <w:tr w:rsidR="002B5836" w:rsidRPr="002B5836" w14:paraId="6C3BF7DA" w14:textId="77777777" w:rsidTr="00065828">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C8C06B"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758A8F87"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2 02 29999 13 0000 150</w:t>
            </w:r>
          </w:p>
        </w:tc>
        <w:tc>
          <w:tcPr>
            <w:tcW w:w="4952" w:type="dxa"/>
            <w:tcBorders>
              <w:top w:val="nil"/>
              <w:left w:val="nil"/>
              <w:bottom w:val="single" w:sz="4" w:space="0" w:color="auto"/>
              <w:right w:val="single" w:sz="4" w:space="0" w:color="auto"/>
            </w:tcBorders>
            <w:shd w:val="clear" w:color="auto" w:fill="auto"/>
            <w:hideMark/>
          </w:tcPr>
          <w:p w14:paraId="5FB112E5"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Прочие субсидии бюджетам городских поселений</w:t>
            </w:r>
          </w:p>
        </w:tc>
        <w:tc>
          <w:tcPr>
            <w:tcW w:w="993" w:type="dxa"/>
            <w:tcBorders>
              <w:top w:val="nil"/>
              <w:left w:val="nil"/>
              <w:bottom w:val="single" w:sz="4" w:space="0" w:color="auto"/>
              <w:right w:val="single" w:sz="4" w:space="0" w:color="auto"/>
            </w:tcBorders>
            <w:shd w:val="clear" w:color="auto" w:fill="auto"/>
            <w:vAlign w:val="center"/>
            <w:hideMark/>
          </w:tcPr>
          <w:p w14:paraId="272EC7EA"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345,00</w:t>
            </w:r>
          </w:p>
        </w:tc>
        <w:tc>
          <w:tcPr>
            <w:tcW w:w="992" w:type="dxa"/>
            <w:tcBorders>
              <w:top w:val="nil"/>
              <w:left w:val="nil"/>
              <w:bottom w:val="single" w:sz="4" w:space="0" w:color="auto"/>
              <w:right w:val="single" w:sz="4" w:space="0" w:color="auto"/>
            </w:tcBorders>
            <w:shd w:val="clear" w:color="auto" w:fill="auto"/>
            <w:noWrap/>
            <w:vAlign w:val="center"/>
            <w:hideMark/>
          </w:tcPr>
          <w:p w14:paraId="48B824FD"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2636,00</w:t>
            </w:r>
          </w:p>
        </w:tc>
        <w:tc>
          <w:tcPr>
            <w:tcW w:w="1133" w:type="dxa"/>
            <w:tcBorders>
              <w:top w:val="nil"/>
              <w:left w:val="nil"/>
              <w:bottom w:val="single" w:sz="4" w:space="0" w:color="auto"/>
              <w:right w:val="single" w:sz="4" w:space="0" w:color="auto"/>
            </w:tcBorders>
            <w:shd w:val="clear" w:color="auto" w:fill="auto"/>
            <w:noWrap/>
            <w:vAlign w:val="center"/>
            <w:hideMark/>
          </w:tcPr>
          <w:p w14:paraId="5B6FD49A"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r>
      <w:tr w:rsidR="002B5836" w:rsidRPr="002B5836" w14:paraId="58540392" w14:textId="77777777" w:rsidTr="00065828">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A05337"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8A549E9"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2 04 00000 00 0000 000</w:t>
            </w:r>
          </w:p>
        </w:tc>
        <w:tc>
          <w:tcPr>
            <w:tcW w:w="4952" w:type="dxa"/>
            <w:tcBorders>
              <w:top w:val="nil"/>
              <w:left w:val="nil"/>
              <w:bottom w:val="single" w:sz="4" w:space="0" w:color="auto"/>
              <w:right w:val="single" w:sz="4" w:space="0" w:color="auto"/>
            </w:tcBorders>
            <w:shd w:val="clear" w:color="auto" w:fill="auto"/>
            <w:hideMark/>
          </w:tcPr>
          <w:p w14:paraId="08113CD3" w14:textId="77777777" w:rsidR="002B5836" w:rsidRPr="00112B7D" w:rsidRDefault="002B5836" w:rsidP="002B5836">
            <w:pPr>
              <w:spacing w:after="0" w:line="240" w:lineRule="auto"/>
              <w:rPr>
                <w:rFonts w:ascii="Times New Roman" w:eastAsia="Times New Roman" w:hAnsi="Times New Roman" w:cs="Times New Roman"/>
                <w:b/>
                <w:bCs/>
                <w:i/>
                <w:iCs/>
                <w:sz w:val="16"/>
                <w:szCs w:val="16"/>
                <w:lang w:eastAsia="ru-RU"/>
              </w:rPr>
            </w:pPr>
            <w:r w:rsidRPr="00112B7D">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993" w:type="dxa"/>
            <w:tcBorders>
              <w:top w:val="nil"/>
              <w:left w:val="nil"/>
              <w:bottom w:val="single" w:sz="4" w:space="0" w:color="auto"/>
              <w:right w:val="single" w:sz="4" w:space="0" w:color="auto"/>
            </w:tcBorders>
            <w:shd w:val="clear" w:color="000000" w:fill="FFFFFF"/>
            <w:vAlign w:val="center"/>
            <w:hideMark/>
          </w:tcPr>
          <w:p w14:paraId="18572194"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70,000</w:t>
            </w:r>
          </w:p>
        </w:tc>
        <w:tc>
          <w:tcPr>
            <w:tcW w:w="992" w:type="dxa"/>
            <w:tcBorders>
              <w:top w:val="nil"/>
              <w:left w:val="nil"/>
              <w:bottom w:val="single" w:sz="4" w:space="0" w:color="auto"/>
              <w:right w:val="single" w:sz="4" w:space="0" w:color="auto"/>
            </w:tcBorders>
            <w:shd w:val="clear" w:color="000000" w:fill="FFFFFF"/>
            <w:vAlign w:val="center"/>
            <w:hideMark/>
          </w:tcPr>
          <w:p w14:paraId="61AFE3B6"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0,000</w:t>
            </w:r>
          </w:p>
        </w:tc>
        <w:tc>
          <w:tcPr>
            <w:tcW w:w="1133" w:type="dxa"/>
            <w:tcBorders>
              <w:top w:val="nil"/>
              <w:left w:val="nil"/>
              <w:bottom w:val="single" w:sz="4" w:space="0" w:color="auto"/>
              <w:right w:val="single" w:sz="4" w:space="0" w:color="auto"/>
            </w:tcBorders>
            <w:shd w:val="clear" w:color="000000" w:fill="FFFFFF"/>
            <w:vAlign w:val="center"/>
            <w:hideMark/>
          </w:tcPr>
          <w:p w14:paraId="33BF98C1"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0,000</w:t>
            </w:r>
          </w:p>
        </w:tc>
      </w:tr>
      <w:tr w:rsidR="002B5836" w:rsidRPr="002B5836" w14:paraId="0FC9F7A8" w14:textId="77777777" w:rsidTr="00065828">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19E19D"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3DF11B41"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2 04 05020 13 0000 150</w:t>
            </w:r>
          </w:p>
        </w:tc>
        <w:tc>
          <w:tcPr>
            <w:tcW w:w="4952" w:type="dxa"/>
            <w:tcBorders>
              <w:top w:val="nil"/>
              <w:left w:val="nil"/>
              <w:bottom w:val="single" w:sz="4" w:space="0" w:color="auto"/>
              <w:right w:val="single" w:sz="4" w:space="0" w:color="auto"/>
            </w:tcBorders>
            <w:shd w:val="clear" w:color="auto" w:fill="auto"/>
            <w:hideMark/>
          </w:tcPr>
          <w:p w14:paraId="65AF5092"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993" w:type="dxa"/>
            <w:tcBorders>
              <w:top w:val="nil"/>
              <w:left w:val="nil"/>
              <w:bottom w:val="single" w:sz="4" w:space="0" w:color="auto"/>
              <w:right w:val="single" w:sz="4" w:space="0" w:color="auto"/>
            </w:tcBorders>
            <w:shd w:val="clear" w:color="auto" w:fill="auto"/>
            <w:vAlign w:val="center"/>
            <w:hideMark/>
          </w:tcPr>
          <w:p w14:paraId="11B2E794"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70,00</w:t>
            </w:r>
          </w:p>
        </w:tc>
        <w:tc>
          <w:tcPr>
            <w:tcW w:w="992" w:type="dxa"/>
            <w:tcBorders>
              <w:top w:val="nil"/>
              <w:left w:val="nil"/>
              <w:bottom w:val="single" w:sz="4" w:space="0" w:color="auto"/>
              <w:right w:val="single" w:sz="4" w:space="0" w:color="auto"/>
            </w:tcBorders>
            <w:shd w:val="clear" w:color="auto" w:fill="auto"/>
            <w:noWrap/>
            <w:vAlign w:val="center"/>
            <w:hideMark/>
          </w:tcPr>
          <w:p w14:paraId="176AD9E2"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c>
          <w:tcPr>
            <w:tcW w:w="1133" w:type="dxa"/>
            <w:tcBorders>
              <w:top w:val="nil"/>
              <w:left w:val="nil"/>
              <w:bottom w:val="single" w:sz="4" w:space="0" w:color="auto"/>
              <w:right w:val="single" w:sz="4" w:space="0" w:color="auto"/>
            </w:tcBorders>
            <w:shd w:val="clear" w:color="auto" w:fill="auto"/>
            <w:noWrap/>
            <w:vAlign w:val="center"/>
            <w:hideMark/>
          </w:tcPr>
          <w:p w14:paraId="793560A8"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r>
      <w:tr w:rsidR="002B5836" w:rsidRPr="002B5836" w14:paraId="430AFDA1" w14:textId="77777777" w:rsidTr="00065828">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2EADCA"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3CDFC57"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2 07 00000 00 0000 000</w:t>
            </w:r>
          </w:p>
        </w:tc>
        <w:tc>
          <w:tcPr>
            <w:tcW w:w="4952" w:type="dxa"/>
            <w:tcBorders>
              <w:top w:val="nil"/>
              <w:left w:val="nil"/>
              <w:bottom w:val="single" w:sz="4" w:space="0" w:color="auto"/>
              <w:right w:val="single" w:sz="4" w:space="0" w:color="auto"/>
            </w:tcBorders>
            <w:shd w:val="clear" w:color="auto" w:fill="auto"/>
            <w:hideMark/>
          </w:tcPr>
          <w:p w14:paraId="70568D43" w14:textId="77777777" w:rsidR="002B5836" w:rsidRPr="00112B7D" w:rsidRDefault="002B5836" w:rsidP="002B5836">
            <w:pPr>
              <w:spacing w:after="0" w:line="240" w:lineRule="auto"/>
              <w:rPr>
                <w:rFonts w:ascii="Times New Roman" w:eastAsia="Times New Roman" w:hAnsi="Times New Roman" w:cs="Times New Roman"/>
                <w:b/>
                <w:bCs/>
                <w:i/>
                <w:iCs/>
                <w:sz w:val="16"/>
                <w:szCs w:val="16"/>
                <w:lang w:eastAsia="ru-RU"/>
              </w:rPr>
            </w:pPr>
            <w:r w:rsidRPr="00112B7D">
              <w:rPr>
                <w:rFonts w:ascii="Times New Roman" w:eastAsia="Times New Roman" w:hAnsi="Times New Roman" w:cs="Times New Roman"/>
                <w:b/>
                <w:bCs/>
                <w:i/>
                <w:iCs/>
                <w:sz w:val="16"/>
                <w:szCs w:val="16"/>
                <w:lang w:eastAsia="ru-RU"/>
              </w:rPr>
              <w:t xml:space="preserve">ПРОЧИЕ БЕЗВОЗМЕЗДНЫЕ ПОСТУПЛЕНИЯ </w:t>
            </w:r>
          </w:p>
        </w:tc>
        <w:tc>
          <w:tcPr>
            <w:tcW w:w="993" w:type="dxa"/>
            <w:tcBorders>
              <w:top w:val="nil"/>
              <w:left w:val="nil"/>
              <w:bottom w:val="single" w:sz="4" w:space="0" w:color="auto"/>
              <w:right w:val="single" w:sz="4" w:space="0" w:color="auto"/>
            </w:tcBorders>
            <w:shd w:val="clear" w:color="000000" w:fill="FFFFFF"/>
            <w:vAlign w:val="center"/>
            <w:hideMark/>
          </w:tcPr>
          <w:p w14:paraId="4376469D"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90,000</w:t>
            </w:r>
          </w:p>
        </w:tc>
        <w:tc>
          <w:tcPr>
            <w:tcW w:w="992" w:type="dxa"/>
            <w:tcBorders>
              <w:top w:val="nil"/>
              <w:left w:val="nil"/>
              <w:bottom w:val="single" w:sz="4" w:space="0" w:color="auto"/>
              <w:right w:val="single" w:sz="4" w:space="0" w:color="auto"/>
            </w:tcBorders>
            <w:shd w:val="clear" w:color="000000" w:fill="FFFFFF"/>
            <w:vAlign w:val="center"/>
            <w:hideMark/>
          </w:tcPr>
          <w:p w14:paraId="2B7FD7DE"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0,000</w:t>
            </w:r>
          </w:p>
        </w:tc>
        <w:tc>
          <w:tcPr>
            <w:tcW w:w="1133" w:type="dxa"/>
            <w:tcBorders>
              <w:top w:val="nil"/>
              <w:left w:val="nil"/>
              <w:bottom w:val="single" w:sz="4" w:space="0" w:color="auto"/>
              <w:right w:val="single" w:sz="4" w:space="0" w:color="auto"/>
            </w:tcBorders>
            <w:shd w:val="clear" w:color="000000" w:fill="FFFFFF"/>
            <w:vAlign w:val="center"/>
            <w:hideMark/>
          </w:tcPr>
          <w:p w14:paraId="62892987"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0,000</w:t>
            </w:r>
          </w:p>
        </w:tc>
      </w:tr>
      <w:tr w:rsidR="002B5836" w:rsidRPr="002B5836" w14:paraId="7DE51B43" w14:textId="77777777" w:rsidTr="00065828">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B0DE4F"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774D47D9"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2 07 05020 13 0000 150</w:t>
            </w:r>
          </w:p>
        </w:tc>
        <w:tc>
          <w:tcPr>
            <w:tcW w:w="4952" w:type="dxa"/>
            <w:tcBorders>
              <w:top w:val="nil"/>
              <w:left w:val="nil"/>
              <w:bottom w:val="single" w:sz="4" w:space="0" w:color="auto"/>
              <w:right w:val="single" w:sz="4" w:space="0" w:color="auto"/>
            </w:tcBorders>
            <w:shd w:val="clear" w:color="auto" w:fill="auto"/>
            <w:hideMark/>
          </w:tcPr>
          <w:p w14:paraId="6ACA5726"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93" w:type="dxa"/>
            <w:tcBorders>
              <w:top w:val="nil"/>
              <w:left w:val="nil"/>
              <w:bottom w:val="single" w:sz="4" w:space="0" w:color="auto"/>
              <w:right w:val="single" w:sz="4" w:space="0" w:color="auto"/>
            </w:tcBorders>
            <w:shd w:val="clear" w:color="auto" w:fill="auto"/>
            <w:vAlign w:val="center"/>
            <w:hideMark/>
          </w:tcPr>
          <w:p w14:paraId="6F7E4ECD"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90,00</w:t>
            </w:r>
          </w:p>
        </w:tc>
        <w:tc>
          <w:tcPr>
            <w:tcW w:w="992" w:type="dxa"/>
            <w:tcBorders>
              <w:top w:val="nil"/>
              <w:left w:val="nil"/>
              <w:bottom w:val="single" w:sz="4" w:space="0" w:color="auto"/>
              <w:right w:val="single" w:sz="4" w:space="0" w:color="auto"/>
            </w:tcBorders>
            <w:shd w:val="clear" w:color="auto" w:fill="auto"/>
            <w:noWrap/>
            <w:vAlign w:val="center"/>
            <w:hideMark/>
          </w:tcPr>
          <w:p w14:paraId="5BA2145E"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c>
          <w:tcPr>
            <w:tcW w:w="1133" w:type="dxa"/>
            <w:tcBorders>
              <w:top w:val="nil"/>
              <w:left w:val="nil"/>
              <w:bottom w:val="single" w:sz="4" w:space="0" w:color="auto"/>
              <w:right w:val="single" w:sz="4" w:space="0" w:color="auto"/>
            </w:tcBorders>
            <w:shd w:val="clear" w:color="auto" w:fill="auto"/>
            <w:noWrap/>
            <w:vAlign w:val="center"/>
            <w:hideMark/>
          </w:tcPr>
          <w:p w14:paraId="73F44AC3"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0,00</w:t>
            </w:r>
          </w:p>
        </w:tc>
      </w:tr>
      <w:tr w:rsidR="002B5836" w:rsidRPr="002B5836" w14:paraId="07C390BB" w14:textId="77777777" w:rsidTr="00065828">
        <w:trPr>
          <w:gridAfter w:val="1"/>
          <w:wAfter w:w="64" w:type="dxa"/>
          <w:trHeight w:val="7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53E66E" w14:textId="77777777" w:rsidR="002B5836" w:rsidRPr="00112B7D" w:rsidRDefault="002B5836" w:rsidP="002B5836">
            <w:pPr>
              <w:spacing w:after="0" w:line="240" w:lineRule="auto"/>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02BBE501" w14:textId="77777777" w:rsidR="002B5836" w:rsidRPr="00112B7D" w:rsidRDefault="002B5836" w:rsidP="002B5836">
            <w:pPr>
              <w:spacing w:after="0" w:line="240" w:lineRule="auto"/>
              <w:jc w:val="center"/>
              <w:rPr>
                <w:rFonts w:ascii="Times New Roman" w:eastAsia="Times New Roman" w:hAnsi="Times New Roman" w:cs="Times New Roman"/>
                <w:sz w:val="16"/>
                <w:szCs w:val="16"/>
                <w:lang w:eastAsia="ru-RU"/>
              </w:rPr>
            </w:pPr>
            <w:r w:rsidRPr="00112B7D">
              <w:rPr>
                <w:rFonts w:ascii="Times New Roman" w:eastAsia="Times New Roman" w:hAnsi="Times New Roman" w:cs="Times New Roman"/>
                <w:sz w:val="16"/>
                <w:szCs w:val="16"/>
                <w:lang w:eastAsia="ru-RU"/>
              </w:rPr>
              <w:t> </w:t>
            </w:r>
          </w:p>
        </w:tc>
        <w:tc>
          <w:tcPr>
            <w:tcW w:w="4952" w:type="dxa"/>
            <w:tcBorders>
              <w:top w:val="nil"/>
              <w:left w:val="nil"/>
              <w:bottom w:val="single" w:sz="4" w:space="0" w:color="auto"/>
              <w:right w:val="single" w:sz="4" w:space="0" w:color="auto"/>
            </w:tcBorders>
            <w:shd w:val="clear" w:color="auto" w:fill="auto"/>
            <w:vAlign w:val="center"/>
            <w:hideMark/>
          </w:tcPr>
          <w:p w14:paraId="7D4CFF12" w14:textId="77777777" w:rsidR="002B5836" w:rsidRPr="00112B7D" w:rsidRDefault="002B5836" w:rsidP="002B5836">
            <w:pPr>
              <w:spacing w:after="0" w:line="240" w:lineRule="auto"/>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Итого доходов</w:t>
            </w:r>
          </w:p>
        </w:tc>
        <w:tc>
          <w:tcPr>
            <w:tcW w:w="993" w:type="dxa"/>
            <w:tcBorders>
              <w:top w:val="nil"/>
              <w:left w:val="nil"/>
              <w:bottom w:val="single" w:sz="4" w:space="0" w:color="auto"/>
              <w:right w:val="single" w:sz="4" w:space="0" w:color="auto"/>
            </w:tcBorders>
            <w:shd w:val="clear" w:color="auto" w:fill="auto"/>
            <w:noWrap/>
            <w:vAlign w:val="center"/>
            <w:hideMark/>
          </w:tcPr>
          <w:p w14:paraId="0DE26016"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87 259,00</w:t>
            </w:r>
          </w:p>
        </w:tc>
        <w:tc>
          <w:tcPr>
            <w:tcW w:w="992" w:type="dxa"/>
            <w:tcBorders>
              <w:top w:val="nil"/>
              <w:left w:val="nil"/>
              <w:bottom w:val="single" w:sz="4" w:space="0" w:color="auto"/>
              <w:right w:val="single" w:sz="4" w:space="0" w:color="auto"/>
            </w:tcBorders>
            <w:shd w:val="clear" w:color="auto" w:fill="auto"/>
            <w:noWrap/>
            <w:vAlign w:val="center"/>
            <w:hideMark/>
          </w:tcPr>
          <w:p w14:paraId="408CF0DA"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69 098,00</w:t>
            </w:r>
          </w:p>
        </w:tc>
        <w:tc>
          <w:tcPr>
            <w:tcW w:w="1133" w:type="dxa"/>
            <w:tcBorders>
              <w:top w:val="nil"/>
              <w:left w:val="nil"/>
              <w:bottom w:val="single" w:sz="4" w:space="0" w:color="auto"/>
              <w:right w:val="single" w:sz="4" w:space="0" w:color="auto"/>
            </w:tcBorders>
            <w:shd w:val="clear" w:color="auto" w:fill="auto"/>
            <w:noWrap/>
            <w:vAlign w:val="center"/>
            <w:hideMark/>
          </w:tcPr>
          <w:p w14:paraId="7A00B242" w14:textId="77777777" w:rsidR="002B5836" w:rsidRPr="00112B7D" w:rsidRDefault="002B5836" w:rsidP="002B5836">
            <w:pPr>
              <w:spacing w:after="0" w:line="240" w:lineRule="auto"/>
              <w:jc w:val="center"/>
              <w:rPr>
                <w:rFonts w:ascii="Times New Roman" w:eastAsia="Times New Roman" w:hAnsi="Times New Roman" w:cs="Times New Roman"/>
                <w:b/>
                <w:bCs/>
                <w:sz w:val="16"/>
                <w:szCs w:val="16"/>
                <w:lang w:eastAsia="ru-RU"/>
              </w:rPr>
            </w:pPr>
            <w:r w:rsidRPr="00112B7D">
              <w:rPr>
                <w:rFonts w:ascii="Times New Roman" w:eastAsia="Times New Roman" w:hAnsi="Times New Roman" w:cs="Times New Roman"/>
                <w:b/>
                <w:bCs/>
                <w:sz w:val="16"/>
                <w:szCs w:val="16"/>
                <w:lang w:eastAsia="ru-RU"/>
              </w:rPr>
              <w:t>69 204,00</w:t>
            </w:r>
          </w:p>
        </w:tc>
      </w:tr>
    </w:tbl>
    <w:p w14:paraId="2F977AD0" w14:textId="5C29FCDE" w:rsidR="002B5836" w:rsidRPr="00823CD5" w:rsidRDefault="002B5836" w:rsidP="002B5836">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 xml:space="preserve">Приложение </w:t>
      </w:r>
    </w:p>
    <w:p w14:paraId="614F58F9" w14:textId="77777777" w:rsidR="002B5836" w:rsidRPr="00823CD5" w:rsidRDefault="002B5836" w:rsidP="002B5836">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к решению Собрания представителей</w:t>
      </w:r>
    </w:p>
    <w:p w14:paraId="3C153960" w14:textId="77777777" w:rsidR="002B5836" w:rsidRPr="00823CD5" w:rsidRDefault="002B5836" w:rsidP="002B5836">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823CD5">
        <w:rPr>
          <w:rFonts w:ascii="Times New Roman" w:eastAsia="Times New Roman" w:hAnsi="Times New Roman" w:cs="Times New Roman"/>
          <w:bCs/>
          <w:sz w:val="20"/>
          <w:szCs w:val="20"/>
          <w:lang w:eastAsia="x-none"/>
        </w:rPr>
        <w:t>городского поселения Безенчук</w:t>
      </w:r>
    </w:p>
    <w:p w14:paraId="1546E774" w14:textId="77777777" w:rsidR="002B5836" w:rsidRDefault="002B5836" w:rsidP="002B5836">
      <w:pPr>
        <w:spacing w:after="0" w:line="240" w:lineRule="auto"/>
        <w:jc w:val="right"/>
        <w:outlineLvl w:val="0"/>
        <w:rPr>
          <w:rFonts w:ascii="Times New Roman" w:eastAsia="Times New Roman" w:hAnsi="Times New Roman" w:cs="Times New Roman"/>
          <w:bCs/>
          <w:lang w:eastAsia="x-none"/>
        </w:rPr>
      </w:pPr>
      <w:r w:rsidRPr="00823CD5">
        <w:rPr>
          <w:rFonts w:ascii="Times New Roman" w:eastAsia="Times New Roman" w:hAnsi="Times New Roman" w:cs="Times New Roman"/>
          <w:bCs/>
          <w:lang w:eastAsia="x-none"/>
        </w:rPr>
        <w:t xml:space="preserve">от </w:t>
      </w:r>
      <w:r>
        <w:rPr>
          <w:rFonts w:ascii="Times New Roman" w:eastAsia="Times New Roman" w:hAnsi="Times New Roman" w:cs="Times New Roman"/>
          <w:bCs/>
          <w:lang w:eastAsia="x-none"/>
        </w:rPr>
        <w:t>20</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05</w:t>
      </w:r>
      <w:r w:rsidRPr="00823CD5">
        <w:rPr>
          <w:rFonts w:ascii="Times New Roman" w:eastAsia="Times New Roman" w:hAnsi="Times New Roman" w:cs="Times New Roman"/>
          <w:bCs/>
          <w:lang w:eastAsia="x-none"/>
        </w:rPr>
        <w:t>.202</w:t>
      </w:r>
      <w:r>
        <w:rPr>
          <w:rFonts w:ascii="Times New Roman" w:eastAsia="Times New Roman" w:hAnsi="Times New Roman" w:cs="Times New Roman"/>
          <w:bCs/>
          <w:lang w:eastAsia="x-none"/>
        </w:rPr>
        <w:t>1</w:t>
      </w:r>
      <w:r w:rsidRPr="00823CD5">
        <w:rPr>
          <w:rFonts w:ascii="Times New Roman" w:eastAsia="Times New Roman" w:hAnsi="Times New Roman" w:cs="Times New Roman"/>
          <w:bCs/>
          <w:lang w:eastAsia="x-none"/>
        </w:rPr>
        <w:t>г №</w:t>
      </w:r>
      <w:r>
        <w:rPr>
          <w:rFonts w:ascii="Times New Roman" w:eastAsia="Times New Roman" w:hAnsi="Times New Roman" w:cs="Times New Roman"/>
          <w:bCs/>
          <w:lang w:eastAsia="x-none"/>
        </w:rPr>
        <w:t>47</w:t>
      </w:r>
      <w:r w:rsidRPr="00823CD5">
        <w:rPr>
          <w:rFonts w:ascii="Times New Roman" w:eastAsia="Times New Roman" w:hAnsi="Times New Roman" w:cs="Times New Roman"/>
          <w:bCs/>
          <w:lang w:eastAsia="x-none"/>
        </w:rPr>
        <w:t>/</w:t>
      </w:r>
      <w:r>
        <w:rPr>
          <w:rFonts w:ascii="Times New Roman" w:eastAsia="Times New Roman" w:hAnsi="Times New Roman" w:cs="Times New Roman"/>
          <w:bCs/>
          <w:lang w:eastAsia="x-none"/>
        </w:rPr>
        <w:t>10</w:t>
      </w:r>
    </w:p>
    <w:p w14:paraId="3801FF6D" w14:textId="3FB0D463" w:rsidR="00985B2B" w:rsidRDefault="00985B2B" w:rsidP="0055308F">
      <w:pPr>
        <w:spacing w:after="0" w:line="240" w:lineRule="auto"/>
        <w:jc w:val="center"/>
        <w:rPr>
          <w:rFonts w:ascii="Times New Roman" w:eastAsia="Times New Roman" w:hAnsi="Times New Roman" w:cs="Times New Roman"/>
          <w:b/>
          <w:bCs/>
          <w:sz w:val="8"/>
          <w:szCs w:val="8"/>
          <w:lang w:eastAsia="ru-RU"/>
        </w:rPr>
      </w:pPr>
    </w:p>
    <w:tbl>
      <w:tblPr>
        <w:tblW w:w="10921" w:type="dxa"/>
        <w:tblLook w:val="04A0" w:firstRow="1" w:lastRow="0" w:firstColumn="1" w:lastColumn="0" w:noHBand="0" w:noVBand="1"/>
      </w:tblPr>
      <w:tblGrid>
        <w:gridCol w:w="1080"/>
        <w:gridCol w:w="2039"/>
        <w:gridCol w:w="6946"/>
        <w:gridCol w:w="856"/>
      </w:tblGrid>
      <w:tr w:rsidR="002B5836" w:rsidRPr="002B5836" w14:paraId="52B259CC" w14:textId="77777777" w:rsidTr="00ED3213">
        <w:trPr>
          <w:trHeight w:val="80"/>
        </w:trPr>
        <w:tc>
          <w:tcPr>
            <w:tcW w:w="10921" w:type="dxa"/>
            <w:gridSpan w:val="4"/>
            <w:tcBorders>
              <w:top w:val="nil"/>
              <w:left w:val="nil"/>
              <w:bottom w:val="nil"/>
              <w:right w:val="nil"/>
            </w:tcBorders>
            <w:shd w:val="clear" w:color="auto" w:fill="auto"/>
            <w:vAlign w:val="center"/>
            <w:hideMark/>
          </w:tcPr>
          <w:p w14:paraId="7107C8E1"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Поступление доходов в бюджет городского поселения Безенчук в 2021 году по основным источникам в разрезе классификации доходов Российской Федерации</w:t>
            </w:r>
          </w:p>
        </w:tc>
      </w:tr>
      <w:tr w:rsidR="002B5836" w:rsidRPr="002B5836" w14:paraId="27A40C08" w14:textId="77777777" w:rsidTr="00ED3213">
        <w:trPr>
          <w:trHeight w:val="80"/>
        </w:trPr>
        <w:tc>
          <w:tcPr>
            <w:tcW w:w="1080" w:type="dxa"/>
            <w:tcBorders>
              <w:top w:val="nil"/>
              <w:left w:val="nil"/>
              <w:bottom w:val="nil"/>
              <w:right w:val="nil"/>
            </w:tcBorders>
            <w:shd w:val="clear" w:color="auto" w:fill="auto"/>
            <w:noWrap/>
            <w:vAlign w:val="center"/>
            <w:hideMark/>
          </w:tcPr>
          <w:p w14:paraId="1F2BBCE8"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p>
        </w:tc>
        <w:tc>
          <w:tcPr>
            <w:tcW w:w="2039" w:type="dxa"/>
            <w:tcBorders>
              <w:top w:val="nil"/>
              <w:left w:val="nil"/>
              <w:bottom w:val="nil"/>
              <w:right w:val="nil"/>
            </w:tcBorders>
            <w:shd w:val="clear" w:color="auto" w:fill="auto"/>
            <w:noWrap/>
            <w:vAlign w:val="center"/>
            <w:hideMark/>
          </w:tcPr>
          <w:p w14:paraId="6BFAC2EE"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p>
        </w:tc>
        <w:tc>
          <w:tcPr>
            <w:tcW w:w="6946" w:type="dxa"/>
            <w:tcBorders>
              <w:top w:val="nil"/>
              <w:left w:val="nil"/>
              <w:bottom w:val="nil"/>
              <w:right w:val="nil"/>
            </w:tcBorders>
            <w:shd w:val="clear" w:color="auto" w:fill="auto"/>
            <w:vAlign w:val="center"/>
            <w:hideMark/>
          </w:tcPr>
          <w:p w14:paraId="0E151C93"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p>
        </w:tc>
        <w:tc>
          <w:tcPr>
            <w:tcW w:w="851" w:type="dxa"/>
            <w:tcBorders>
              <w:top w:val="nil"/>
              <w:left w:val="nil"/>
              <w:bottom w:val="nil"/>
              <w:right w:val="nil"/>
            </w:tcBorders>
            <w:shd w:val="clear" w:color="auto" w:fill="auto"/>
            <w:vAlign w:val="center"/>
            <w:hideMark/>
          </w:tcPr>
          <w:p w14:paraId="5AF5ED78" w14:textId="77777777" w:rsidR="002B5836" w:rsidRPr="00104BB7" w:rsidRDefault="002B5836" w:rsidP="002B5836">
            <w:pPr>
              <w:spacing w:after="0" w:line="240" w:lineRule="auto"/>
              <w:jc w:val="right"/>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тыс. руб.</w:t>
            </w:r>
          </w:p>
        </w:tc>
      </w:tr>
      <w:tr w:rsidR="002B5836" w:rsidRPr="002B5836" w14:paraId="677471F5" w14:textId="77777777" w:rsidTr="00ED3213">
        <w:trPr>
          <w:trHeight w:val="399"/>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47405C" w14:textId="77777777" w:rsid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 xml:space="preserve">Код главного </w:t>
            </w:r>
            <w:proofErr w:type="spellStart"/>
            <w:r w:rsidRPr="00104BB7">
              <w:rPr>
                <w:rFonts w:ascii="Times New Roman" w:eastAsia="Times New Roman" w:hAnsi="Times New Roman" w:cs="Times New Roman"/>
                <w:b/>
                <w:bCs/>
                <w:sz w:val="16"/>
                <w:szCs w:val="16"/>
                <w:lang w:eastAsia="ru-RU"/>
              </w:rPr>
              <w:t>админи</w:t>
            </w:r>
            <w:proofErr w:type="spellEnd"/>
          </w:p>
          <w:p w14:paraId="5B6E56E9" w14:textId="053166F4"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proofErr w:type="spellStart"/>
            <w:r w:rsidRPr="00104BB7">
              <w:rPr>
                <w:rFonts w:ascii="Times New Roman" w:eastAsia="Times New Roman" w:hAnsi="Times New Roman" w:cs="Times New Roman"/>
                <w:b/>
                <w:bCs/>
                <w:sz w:val="16"/>
                <w:szCs w:val="16"/>
                <w:lang w:eastAsia="ru-RU"/>
              </w:rPr>
              <w:t>стратора</w:t>
            </w:r>
            <w:proofErr w:type="spellEnd"/>
            <w:r w:rsidRPr="00104BB7">
              <w:rPr>
                <w:rFonts w:ascii="Times New Roman" w:eastAsia="Times New Roman" w:hAnsi="Times New Roman" w:cs="Times New Roman"/>
                <w:b/>
                <w:bCs/>
                <w:sz w:val="16"/>
                <w:szCs w:val="16"/>
                <w:lang w:eastAsia="ru-RU"/>
              </w:rPr>
              <w:t xml:space="preserve"> доходов</w:t>
            </w:r>
          </w:p>
        </w:tc>
        <w:tc>
          <w:tcPr>
            <w:tcW w:w="2039" w:type="dxa"/>
            <w:tcBorders>
              <w:top w:val="single" w:sz="4" w:space="0" w:color="auto"/>
              <w:left w:val="nil"/>
              <w:bottom w:val="single" w:sz="4" w:space="0" w:color="auto"/>
              <w:right w:val="single" w:sz="4" w:space="0" w:color="auto"/>
            </w:tcBorders>
            <w:shd w:val="clear" w:color="auto" w:fill="auto"/>
            <w:vAlign w:val="center"/>
            <w:hideMark/>
          </w:tcPr>
          <w:p w14:paraId="330917D7"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Код классификации доходов</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14:paraId="7EE45BDB"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Наименование кодов классификации доходов</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9A4EF13"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2021</w:t>
            </w:r>
          </w:p>
        </w:tc>
      </w:tr>
      <w:tr w:rsidR="002B5836" w:rsidRPr="002B5836" w14:paraId="2068B87F"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vAlign w:val="center"/>
            <w:hideMark/>
          </w:tcPr>
          <w:p w14:paraId="7944BDD6"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1</w:t>
            </w:r>
          </w:p>
        </w:tc>
        <w:tc>
          <w:tcPr>
            <w:tcW w:w="2039" w:type="dxa"/>
            <w:tcBorders>
              <w:top w:val="nil"/>
              <w:left w:val="nil"/>
              <w:bottom w:val="single" w:sz="4" w:space="0" w:color="auto"/>
              <w:right w:val="single" w:sz="4" w:space="0" w:color="auto"/>
            </w:tcBorders>
            <w:shd w:val="clear" w:color="auto" w:fill="auto"/>
            <w:vAlign w:val="center"/>
            <w:hideMark/>
          </w:tcPr>
          <w:p w14:paraId="5D33A1EB"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2</w:t>
            </w:r>
          </w:p>
        </w:tc>
        <w:tc>
          <w:tcPr>
            <w:tcW w:w="6946" w:type="dxa"/>
            <w:tcBorders>
              <w:top w:val="nil"/>
              <w:left w:val="nil"/>
              <w:bottom w:val="single" w:sz="4" w:space="0" w:color="auto"/>
              <w:right w:val="single" w:sz="4" w:space="0" w:color="auto"/>
            </w:tcBorders>
            <w:shd w:val="clear" w:color="auto" w:fill="auto"/>
            <w:vAlign w:val="center"/>
            <w:hideMark/>
          </w:tcPr>
          <w:p w14:paraId="20D792DC"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3</w:t>
            </w:r>
          </w:p>
        </w:tc>
        <w:tc>
          <w:tcPr>
            <w:tcW w:w="851" w:type="dxa"/>
            <w:tcBorders>
              <w:top w:val="nil"/>
              <w:left w:val="nil"/>
              <w:bottom w:val="single" w:sz="4" w:space="0" w:color="auto"/>
              <w:right w:val="single" w:sz="4" w:space="0" w:color="auto"/>
            </w:tcBorders>
            <w:shd w:val="clear" w:color="auto" w:fill="auto"/>
            <w:vAlign w:val="center"/>
            <w:hideMark/>
          </w:tcPr>
          <w:p w14:paraId="0929B746"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4</w:t>
            </w:r>
          </w:p>
        </w:tc>
      </w:tr>
      <w:tr w:rsidR="002B5836" w:rsidRPr="002B5836" w14:paraId="6D93CCF5" w14:textId="77777777" w:rsidTr="00ED3213">
        <w:trPr>
          <w:trHeight w:val="70"/>
        </w:trPr>
        <w:tc>
          <w:tcPr>
            <w:tcW w:w="1080" w:type="dxa"/>
            <w:tcBorders>
              <w:top w:val="nil"/>
              <w:left w:val="single" w:sz="4" w:space="0" w:color="auto"/>
              <w:bottom w:val="single" w:sz="4" w:space="0" w:color="auto"/>
              <w:right w:val="single" w:sz="4" w:space="0" w:color="auto"/>
            </w:tcBorders>
            <w:shd w:val="clear" w:color="000000" w:fill="C0C0C0"/>
            <w:noWrap/>
            <w:vAlign w:val="center"/>
            <w:hideMark/>
          </w:tcPr>
          <w:p w14:paraId="6C7A9F39"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208</w:t>
            </w:r>
          </w:p>
        </w:tc>
        <w:tc>
          <w:tcPr>
            <w:tcW w:w="2039" w:type="dxa"/>
            <w:tcBorders>
              <w:top w:val="nil"/>
              <w:left w:val="single" w:sz="8" w:space="0" w:color="auto"/>
              <w:bottom w:val="single" w:sz="4" w:space="0" w:color="auto"/>
              <w:right w:val="single" w:sz="4" w:space="0" w:color="auto"/>
            </w:tcBorders>
            <w:shd w:val="clear" w:color="000000" w:fill="C0C0C0"/>
            <w:vAlign w:val="center"/>
            <w:hideMark/>
          </w:tcPr>
          <w:p w14:paraId="373B4BAA"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1 00 00000 00 0000 000</w:t>
            </w:r>
          </w:p>
        </w:tc>
        <w:tc>
          <w:tcPr>
            <w:tcW w:w="6946" w:type="dxa"/>
            <w:tcBorders>
              <w:top w:val="nil"/>
              <w:left w:val="nil"/>
              <w:bottom w:val="single" w:sz="4" w:space="0" w:color="auto"/>
              <w:right w:val="single" w:sz="4" w:space="0" w:color="auto"/>
            </w:tcBorders>
            <w:shd w:val="clear" w:color="000000" w:fill="C0C0C0"/>
            <w:hideMark/>
          </w:tcPr>
          <w:p w14:paraId="78D27945" w14:textId="77777777" w:rsidR="002B5836" w:rsidRPr="00104BB7" w:rsidRDefault="002B5836" w:rsidP="002B5836">
            <w:pPr>
              <w:spacing w:after="0" w:line="240" w:lineRule="auto"/>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НАЛОГОВЫЕ И НЕНАЛОГОВЫЕ ДОХОДЫ</w:t>
            </w:r>
          </w:p>
        </w:tc>
        <w:tc>
          <w:tcPr>
            <w:tcW w:w="851" w:type="dxa"/>
            <w:tcBorders>
              <w:top w:val="nil"/>
              <w:left w:val="nil"/>
              <w:bottom w:val="single" w:sz="4" w:space="0" w:color="auto"/>
              <w:right w:val="single" w:sz="4" w:space="0" w:color="auto"/>
            </w:tcBorders>
            <w:shd w:val="clear" w:color="000000" w:fill="C0C0C0"/>
            <w:vAlign w:val="center"/>
            <w:hideMark/>
          </w:tcPr>
          <w:p w14:paraId="3D8334F7"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67154,00</w:t>
            </w:r>
          </w:p>
        </w:tc>
      </w:tr>
      <w:tr w:rsidR="002B5836" w:rsidRPr="002B5836" w14:paraId="77D9BB5A"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A2ABC0D"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347D320A"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1 01 00000 00 0000 000</w:t>
            </w:r>
          </w:p>
        </w:tc>
        <w:tc>
          <w:tcPr>
            <w:tcW w:w="6946" w:type="dxa"/>
            <w:tcBorders>
              <w:top w:val="nil"/>
              <w:left w:val="nil"/>
              <w:bottom w:val="single" w:sz="4" w:space="0" w:color="auto"/>
              <w:right w:val="single" w:sz="4" w:space="0" w:color="auto"/>
            </w:tcBorders>
            <w:shd w:val="clear" w:color="auto" w:fill="auto"/>
            <w:vAlign w:val="center"/>
            <w:hideMark/>
          </w:tcPr>
          <w:p w14:paraId="41F57204" w14:textId="77777777" w:rsidR="002B5836" w:rsidRPr="00104BB7" w:rsidRDefault="002B5836" w:rsidP="002B5836">
            <w:pPr>
              <w:spacing w:after="0" w:line="240" w:lineRule="auto"/>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НАЛОГИ НА ПРИБЫЛЬ, ДОХОДЫ</w:t>
            </w:r>
          </w:p>
        </w:tc>
        <w:tc>
          <w:tcPr>
            <w:tcW w:w="851" w:type="dxa"/>
            <w:tcBorders>
              <w:top w:val="nil"/>
              <w:left w:val="nil"/>
              <w:bottom w:val="single" w:sz="4" w:space="0" w:color="auto"/>
              <w:right w:val="single" w:sz="4" w:space="0" w:color="auto"/>
            </w:tcBorders>
            <w:shd w:val="clear" w:color="auto" w:fill="auto"/>
            <w:noWrap/>
            <w:vAlign w:val="center"/>
            <w:hideMark/>
          </w:tcPr>
          <w:p w14:paraId="0023C8C4"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30000,00</w:t>
            </w:r>
          </w:p>
        </w:tc>
      </w:tr>
      <w:tr w:rsidR="002B5836" w:rsidRPr="002B5836" w14:paraId="3DB0CB6C"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6F555B8"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3CE65CF8"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1 01 02000 01 0000 110</w:t>
            </w:r>
          </w:p>
        </w:tc>
        <w:tc>
          <w:tcPr>
            <w:tcW w:w="6946" w:type="dxa"/>
            <w:tcBorders>
              <w:top w:val="nil"/>
              <w:left w:val="nil"/>
              <w:bottom w:val="single" w:sz="4" w:space="0" w:color="auto"/>
              <w:right w:val="single" w:sz="4" w:space="0" w:color="auto"/>
            </w:tcBorders>
            <w:shd w:val="clear" w:color="auto" w:fill="auto"/>
            <w:hideMark/>
          </w:tcPr>
          <w:p w14:paraId="6C8969F0"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Налог на доходы физических лиц</w:t>
            </w:r>
          </w:p>
        </w:tc>
        <w:tc>
          <w:tcPr>
            <w:tcW w:w="851" w:type="dxa"/>
            <w:tcBorders>
              <w:top w:val="nil"/>
              <w:left w:val="nil"/>
              <w:bottom w:val="single" w:sz="4" w:space="0" w:color="auto"/>
              <w:right w:val="single" w:sz="4" w:space="0" w:color="auto"/>
            </w:tcBorders>
            <w:shd w:val="clear" w:color="auto" w:fill="auto"/>
            <w:noWrap/>
            <w:vAlign w:val="center"/>
            <w:hideMark/>
          </w:tcPr>
          <w:p w14:paraId="6EB1FFD7"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30000,00</w:t>
            </w:r>
          </w:p>
        </w:tc>
      </w:tr>
      <w:tr w:rsidR="002B5836" w:rsidRPr="002B5836" w14:paraId="0BC87059" w14:textId="77777777" w:rsidTr="00ED3213">
        <w:trPr>
          <w:trHeight w:val="2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278D2DD"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303E3FF4"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1 03 00000 00 0000 000</w:t>
            </w:r>
          </w:p>
        </w:tc>
        <w:tc>
          <w:tcPr>
            <w:tcW w:w="6946" w:type="dxa"/>
            <w:tcBorders>
              <w:top w:val="nil"/>
              <w:left w:val="nil"/>
              <w:bottom w:val="single" w:sz="4" w:space="0" w:color="auto"/>
              <w:right w:val="single" w:sz="4" w:space="0" w:color="auto"/>
            </w:tcBorders>
            <w:shd w:val="clear" w:color="auto" w:fill="auto"/>
            <w:hideMark/>
          </w:tcPr>
          <w:p w14:paraId="5F283B0C" w14:textId="77777777" w:rsidR="002B5836" w:rsidRPr="00104BB7" w:rsidRDefault="002B5836" w:rsidP="002B5836">
            <w:pPr>
              <w:spacing w:after="0" w:line="240" w:lineRule="auto"/>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14:paraId="256E192C"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8912,00</w:t>
            </w:r>
          </w:p>
        </w:tc>
      </w:tr>
      <w:tr w:rsidR="002B5836" w:rsidRPr="002B5836" w14:paraId="67975269"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38AC520"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1DB91858"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xml:space="preserve"> 1 03 02231 01 0000 110</w:t>
            </w:r>
          </w:p>
        </w:tc>
        <w:tc>
          <w:tcPr>
            <w:tcW w:w="6946" w:type="dxa"/>
            <w:tcBorders>
              <w:top w:val="nil"/>
              <w:left w:val="nil"/>
              <w:bottom w:val="single" w:sz="4" w:space="0" w:color="auto"/>
              <w:right w:val="single" w:sz="4" w:space="0" w:color="auto"/>
            </w:tcBorders>
            <w:shd w:val="clear" w:color="auto" w:fill="auto"/>
            <w:vAlign w:val="center"/>
            <w:hideMark/>
          </w:tcPr>
          <w:p w14:paraId="60E7B8E4" w14:textId="77777777" w:rsidR="002B5836" w:rsidRPr="00104BB7" w:rsidRDefault="002B5836" w:rsidP="002B5836">
            <w:pPr>
              <w:spacing w:after="0" w:line="240" w:lineRule="auto"/>
              <w:jc w:val="both"/>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1" w:type="dxa"/>
            <w:tcBorders>
              <w:top w:val="nil"/>
              <w:left w:val="nil"/>
              <w:bottom w:val="single" w:sz="4" w:space="0" w:color="auto"/>
              <w:right w:val="single" w:sz="4" w:space="0" w:color="auto"/>
            </w:tcBorders>
            <w:shd w:val="clear" w:color="auto" w:fill="auto"/>
            <w:noWrap/>
            <w:vAlign w:val="center"/>
            <w:hideMark/>
          </w:tcPr>
          <w:p w14:paraId="34ACE343"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4092,00</w:t>
            </w:r>
          </w:p>
        </w:tc>
      </w:tr>
      <w:tr w:rsidR="002B5836" w:rsidRPr="002B5836" w14:paraId="7BFB7268" w14:textId="77777777" w:rsidTr="00ED3213">
        <w:trPr>
          <w:trHeight w:val="353"/>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3417484"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711FB4C8"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1 03 02241 01 0000 110</w:t>
            </w:r>
          </w:p>
        </w:tc>
        <w:tc>
          <w:tcPr>
            <w:tcW w:w="6946" w:type="dxa"/>
            <w:tcBorders>
              <w:top w:val="nil"/>
              <w:left w:val="nil"/>
              <w:bottom w:val="single" w:sz="4" w:space="0" w:color="auto"/>
              <w:right w:val="single" w:sz="4" w:space="0" w:color="auto"/>
            </w:tcBorders>
            <w:shd w:val="clear" w:color="auto" w:fill="auto"/>
            <w:vAlign w:val="center"/>
            <w:hideMark/>
          </w:tcPr>
          <w:p w14:paraId="68674BC6" w14:textId="77777777" w:rsidR="002B5836" w:rsidRPr="00104BB7" w:rsidRDefault="002B5836" w:rsidP="002B5836">
            <w:pPr>
              <w:spacing w:after="0" w:line="240" w:lineRule="auto"/>
              <w:jc w:val="both"/>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1" w:type="dxa"/>
            <w:tcBorders>
              <w:top w:val="nil"/>
              <w:left w:val="nil"/>
              <w:bottom w:val="single" w:sz="4" w:space="0" w:color="auto"/>
              <w:right w:val="single" w:sz="4" w:space="0" w:color="auto"/>
            </w:tcBorders>
            <w:shd w:val="clear" w:color="auto" w:fill="auto"/>
            <w:noWrap/>
            <w:vAlign w:val="center"/>
            <w:hideMark/>
          </w:tcPr>
          <w:p w14:paraId="5DD2D327"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23,00</w:t>
            </w:r>
          </w:p>
        </w:tc>
      </w:tr>
      <w:tr w:rsidR="002B5836" w:rsidRPr="002B5836" w14:paraId="0CC4273D" w14:textId="77777777" w:rsidTr="00ED3213">
        <w:trPr>
          <w:trHeight w:val="214"/>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860E78E"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38A02274"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1 03 02251 01 0000 110</w:t>
            </w:r>
          </w:p>
        </w:tc>
        <w:tc>
          <w:tcPr>
            <w:tcW w:w="6946" w:type="dxa"/>
            <w:tcBorders>
              <w:top w:val="nil"/>
              <w:left w:val="nil"/>
              <w:bottom w:val="single" w:sz="4" w:space="0" w:color="auto"/>
              <w:right w:val="single" w:sz="4" w:space="0" w:color="auto"/>
            </w:tcBorders>
            <w:shd w:val="clear" w:color="auto" w:fill="auto"/>
            <w:vAlign w:val="center"/>
            <w:hideMark/>
          </w:tcPr>
          <w:p w14:paraId="72569D52" w14:textId="77777777" w:rsidR="002B5836" w:rsidRPr="00104BB7" w:rsidRDefault="002B5836" w:rsidP="002B5836">
            <w:pPr>
              <w:spacing w:after="0" w:line="240" w:lineRule="auto"/>
              <w:jc w:val="both"/>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w:t>
            </w:r>
            <w:r w:rsidRPr="00104BB7">
              <w:rPr>
                <w:rFonts w:ascii="Times New Roman" w:eastAsia="Times New Roman" w:hAnsi="Times New Roman" w:cs="Times New Roman"/>
                <w:sz w:val="16"/>
                <w:szCs w:val="16"/>
                <w:lang w:eastAsia="ru-RU"/>
              </w:rPr>
              <w:lastRenderedPageBreak/>
              <w:t>установленным Федеральным законом о федеральном бюджете в целях формирования дорожных фондов субъектов Российской Федерации)</w:t>
            </w:r>
          </w:p>
        </w:tc>
        <w:tc>
          <w:tcPr>
            <w:tcW w:w="851" w:type="dxa"/>
            <w:tcBorders>
              <w:top w:val="nil"/>
              <w:left w:val="nil"/>
              <w:bottom w:val="single" w:sz="4" w:space="0" w:color="auto"/>
              <w:right w:val="single" w:sz="4" w:space="0" w:color="auto"/>
            </w:tcBorders>
            <w:shd w:val="clear" w:color="auto" w:fill="auto"/>
            <w:noWrap/>
            <w:vAlign w:val="center"/>
            <w:hideMark/>
          </w:tcPr>
          <w:p w14:paraId="7FDE432E"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lastRenderedPageBreak/>
              <w:t>5383,00</w:t>
            </w:r>
          </w:p>
        </w:tc>
      </w:tr>
      <w:tr w:rsidR="002B5836" w:rsidRPr="002B5836" w14:paraId="6673F9D4"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C21F572"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1DD20FA7"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1 03 02261 01 0000 110</w:t>
            </w:r>
          </w:p>
        </w:tc>
        <w:tc>
          <w:tcPr>
            <w:tcW w:w="6946" w:type="dxa"/>
            <w:tcBorders>
              <w:top w:val="nil"/>
              <w:left w:val="nil"/>
              <w:bottom w:val="single" w:sz="4" w:space="0" w:color="auto"/>
              <w:right w:val="single" w:sz="4" w:space="0" w:color="auto"/>
            </w:tcBorders>
            <w:shd w:val="clear" w:color="auto" w:fill="auto"/>
            <w:vAlign w:val="center"/>
            <w:hideMark/>
          </w:tcPr>
          <w:p w14:paraId="1EAF291A" w14:textId="77777777" w:rsidR="002B5836" w:rsidRPr="00104BB7" w:rsidRDefault="002B5836" w:rsidP="002B5836">
            <w:pPr>
              <w:spacing w:after="0" w:line="240" w:lineRule="auto"/>
              <w:jc w:val="both"/>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51" w:type="dxa"/>
            <w:tcBorders>
              <w:top w:val="nil"/>
              <w:left w:val="nil"/>
              <w:bottom w:val="single" w:sz="4" w:space="0" w:color="auto"/>
              <w:right w:val="single" w:sz="4" w:space="0" w:color="auto"/>
            </w:tcBorders>
            <w:shd w:val="clear" w:color="auto" w:fill="auto"/>
            <w:noWrap/>
            <w:vAlign w:val="center"/>
            <w:hideMark/>
          </w:tcPr>
          <w:p w14:paraId="40C87D19"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-586,00</w:t>
            </w:r>
          </w:p>
        </w:tc>
      </w:tr>
      <w:tr w:rsidR="002B5836" w:rsidRPr="002B5836" w14:paraId="176ED299"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A441A61"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71B49EFA"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1 05 00000 00 0000 000</w:t>
            </w:r>
          </w:p>
        </w:tc>
        <w:tc>
          <w:tcPr>
            <w:tcW w:w="6946" w:type="dxa"/>
            <w:tcBorders>
              <w:top w:val="nil"/>
              <w:left w:val="nil"/>
              <w:bottom w:val="single" w:sz="4" w:space="0" w:color="auto"/>
              <w:right w:val="single" w:sz="4" w:space="0" w:color="auto"/>
            </w:tcBorders>
            <w:shd w:val="clear" w:color="auto" w:fill="auto"/>
            <w:hideMark/>
          </w:tcPr>
          <w:p w14:paraId="3943CF50" w14:textId="77777777" w:rsidR="002B5836" w:rsidRPr="00104BB7" w:rsidRDefault="002B5836" w:rsidP="002B5836">
            <w:pPr>
              <w:spacing w:after="0" w:line="240" w:lineRule="auto"/>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НАЛОГИ НА СОВОКУПНЫЙ ДОХОД</w:t>
            </w:r>
          </w:p>
        </w:tc>
        <w:tc>
          <w:tcPr>
            <w:tcW w:w="851" w:type="dxa"/>
            <w:tcBorders>
              <w:top w:val="nil"/>
              <w:left w:val="nil"/>
              <w:bottom w:val="single" w:sz="4" w:space="0" w:color="auto"/>
              <w:right w:val="single" w:sz="4" w:space="0" w:color="auto"/>
            </w:tcBorders>
            <w:shd w:val="clear" w:color="auto" w:fill="auto"/>
            <w:noWrap/>
            <w:vAlign w:val="center"/>
            <w:hideMark/>
          </w:tcPr>
          <w:p w14:paraId="7974F884"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633,00</w:t>
            </w:r>
          </w:p>
        </w:tc>
      </w:tr>
      <w:tr w:rsidR="002B5836" w:rsidRPr="002B5836" w14:paraId="5BC33AB5"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191E7C4"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2574F5D0"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1 05 03010 01 0000 110</w:t>
            </w:r>
          </w:p>
        </w:tc>
        <w:tc>
          <w:tcPr>
            <w:tcW w:w="6946" w:type="dxa"/>
            <w:tcBorders>
              <w:top w:val="nil"/>
              <w:left w:val="nil"/>
              <w:bottom w:val="single" w:sz="4" w:space="0" w:color="auto"/>
              <w:right w:val="single" w:sz="4" w:space="0" w:color="auto"/>
            </w:tcBorders>
            <w:shd w:val="clear" w:color="auto" w:fill="auto"/>
            <w:hideMark/>
          </w:tcPr>
          <w:p w14:paraId="1306FB77"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Единый сельскохозяйственный налог</w:t>
            </w:r>
          </w:p>
        </w:tc>
        <w:tc>
          <w:tcPr>
            <w:tcW w:w="851" w:type="dxa"/>
            <w:tcBorders>
              <w:top w:val="nil"/>
              <w:left w:val="nil"/>
              <w:bottom w:val="single" w:sz="4" w:space="0" w:color="auto"/>
              <w:right w:val="single" w:sz="4" w:space="0" w:color="auto"/>
            </w:tcBorders>
            <w:shd w:val="clear" w:color="auto" w:fill="auto"/>
            <w:noWrap/>
            <w:vAlign w:val="center"/>
            <w:hideMark/>
          </w:tcPr>
          <w:p w14:paraId="0DE9C1FA"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633,00</w:t>
            </w:r>
          </w:p>
        </w:tc>
      </w:tr>
      <w:tr w:rsidR="002B5836" w:rsidRPr="002B5836" w14:paraId="665347F8"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BB01601"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5D4925EA"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1 06 00000 00 0000 000</w:t>
            </w:r>
          </w:p>
        </w:tc>
        <w:tc>
          <w:tcPr>
            <w:tcW w:w="6946" w:type="dxa"/>
            <w:tcBorders>
              <w:top w:val="nil"/>
              <w:left w:val="nil"/>
              <w:bottom w:val="single" w:sz="4" w:space="0" w:color="auto"/>
              <w:right w:val="single" w:sz="4" w:space="0" w:color="auto"/>
            </w:tcBorders>
            <w:shd w:val="clear" w:color="auto" w:fill="auto"/>
            <w:vAlign w:val="center"/>
            <w:hideMark/>
          </w:tcPr>
          <w:p w14:paraId="5A405E18" w14:textId="77777777" w:rsidR="002B5836" w:rsidRPr="00104BB7" w:rsidRDefault="002B5836" w:rsidP="002B5836">
            <w:pPr>
              <w:spacing w:after="0" w:line="240" w:lineRule="auto"/>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НАЛОГИ НА ИМУЩЕСТВО</w:t>
            </w:r>
          </w:p>
        </w:tc>
        <w:tc>
          <w:tcPr>
            <w:tcW w:w="851" w:type="dxa"/>
            <w:tcBorders>
              <w:top w:val="nil"/>
              <w:left w:val="nil"/>
              <w:bottom w:val="single" w:sz="4" w:space="0" w:color="auto"/>
              <w:right w:val="single" w:sz="4" w:space="0" w:color="auto"/>
            </w:tcBorders>
            <w:shd w:val="clear" w:color="auto" w:fill="auto"/>
            <w:vAlign w:val="center"/>
            <w:hideMark/>
          </w:tcPr>
          <w:p w14:paraId="7266A19F"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24000,00</w:t>
            </w:r>
          </w:p>
        </w:tc>
      </w:tr>
      <w:tr w:rsidR="002B5836" w:rsidRPr="002B5836" w14:paraId="1D86C845"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3FCF500"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3A4FB6CD"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1 06 01000 00 0000 110</w:t>
            </w:r>
          </w:p>
        </w:tc>
        <w:tc>
          <w:tcPr>
            <w:tcW w:w="6946" w:type="dxa"/>
            <w:tcBorders>
              <w:top w:val="nil"/>
              <w:left w:val="nil"/>
              <w:bottom w:val="single" w:sz="4" w:space="0" w:color="auto"/>
              <w:right w:val="single" w:sz="4" w:space="0" w:color="auto"/>
            </w:tcBorders>
            <w:shd w:val="clear" w:color="auto" w:fill="auto"/>
            <w:hideMark/>
          </w:tcPr>
          <w:p w14:paraId="1F2499FC"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Налог на имущество физических лиц</w:t>
            </w:r>
          </w:p>
        </w:tc>
        <w:tc>
          <w:tcPr>
            <w:tcW w:w="851" w:type="dxa"/>
            <w:tcBorders>
              <w:top w:val="nil"/>
              <w:left w:val="nil"/>
              <w:bottom w:val="single" w:sz="4" w:space="0" w:color="auto"/>
              <w:right w:val="single" w:sz="4" w:space="0" w:color="auto"/>
            </w:tcBorders>
            <w:shd w:val="clear" w:color="auto" w:fill="auto"/>
            <w:noWrap/>
            <w:vAlign w:val="center"/>
            <w:hideMark/>
          </w:tcPr>
          <w:p w14:paraId="5A342546"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12000,00</w:t>
            </w:r>
          </w:p>
        </w:tc>
      </w:tr>
      <w:tr w:rsidR="002B5836" w:rsidRPr="002B5836" w14:paraId="521C08E3"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56BDD0BD"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4AFDBC0D"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1 06 06000 00 0000 110</w:t>
            </w:r>
          </w:p>
        </w:tc>
        <w:tc>
          <w:tcPr>
            <w:tcW w:w="6946" w:type="dxa"/>
            <w:tcBorders>
              <w:top w:val="nil"/>
              <w:left w:val="nil"/>
              <w:bottom w:val="single" w:sz="4" w:space="0" w:color="auto"/>
              <w:right w:val="single" w:sz="4" w:space="0" w:color="auto"/>
            </w:tcBorders>
            <w:shd w:val="clear" w:color="auto" w:fill="auto"/>
            <w:hideMark/>
          </w:tcPr>
          <w:p w14:paraId="03240CF4"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Земельный налог</w:t>
            </w:r>
          </w:p>
        </w:tc>
        <w:tc>
          <w:tcPr>
            <w:tcW w:w="851" w:type="dxa"/>
            <w:tcBorders>
              <w:top w:val="nil"/>
              <w:left w:val="nil"/>
              <w:bottom w:val="single" w:sz="4" w:space="0" w:color="auto"/>
              <w:right w:val="single" w:sz="4" w:space="0" w:color="auto"/>
            </w:tcBorders>
            <w:shd w:val="clear" w:color="auto" w:fill="auto"/>
            <w:noWrap/>
            <w:vAlign w:val="center"/>
            <w:hideMark/>
          </w:tcPr>
          <w:p w14:paraId="19119208"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12000,00</w:t>
            </w:r>
          </w:p>
        </w:tc>
      </w:tr>
      <w:tr w:rsidR="002B5836" w:rsidRPr="002B5836" w14:paraId="17DF347F"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88DBDFD"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10BE5E5E"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1 11 00000 00 0000 000</w:t>
            </w:r>
          </w:p>
        </w:tc>
        <w:tc>
          <w:tcPr>
            <w:tcW w:w="6946" w:type="dxa"/>
            <w:tcBorders>
              <w:top w:val="nil"/>
              <w:left w:val="nil"/>
              <w:bottom w:val="single" w:sz="4" w:space="0" w:color="auto"/>
              <w:right w:val="single" w:sz="4" w:space="0" w:color="auto"/>
            </w:tcBorders>
            <w:shd w:val="clear" w:color="auto" w:fill="auto"/>
            <w:hideMark/>
          </w:tcPr>
          <w:p w14:paraId="7236EC40" w14:textId="77777777" w:rsidR="002B5836" w:rsidRPr="00104BB7" w:rsidRDefault="002B5836" w:rsidP="002B5836">
            <w:pPr>
              <w:spacing w:after="0" w:line="240" w:lineRule="auto"/>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851" w:type="dxa"/>
            <w:tcBorders>
              <w:top w:val="nil"/>
              <w:left w:val="nil"/>
              <w:bottom w:val="single" w:sz="4" w:space="0" w:color="auto"/>
              <w:right w:val="single" w:sz="4" w:space="0" w:color="auto"/>
            </w:tcBorders>
            <w:shd w:val="clear" w:color="auto" w:fill="auto"/>
            <w:vAlign w:val="center"/>
            <w:hideMark/>
          </w:tcPr>
          <w:p w14:paraId="4012449E"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2513,00</w:t>
            </w:r>
          </w:p>
        </w:tc>
      </w:tr>
      <w:tr w:rsidR="002B5836" w:rsidRPr="002B5836" w14:paraId="33091E5D"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68EDB078"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0197DE9D"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1 11 05013 13 0000 120</w:t>
            </w:r>
          </w:p>
        </w:tc>
        <w:tc>
          <w:tcPr>
            <w:tcW w:w="6946" w:type="dxa"/>
            <w:tcBorders>
              <w:top w:val="nil"/>
              <w:left w:val="nil"/>
              <w:bottom w:val="single" w:sz="4" w:space="0" w:color="auto"/>
              <w:right w:val="single" w:sz="4" w:space="0" w:color="auto"/>
            </w:tcBorders>
            <w:shd w:val="clear" w:color="auto" w:fill="auto"/>
            <w:vAlign w:val="center"/>
            <w:hideMark/>
          </w:tcPr>
          <w:p w14:paraId="3A43D98B" w14:textId="77777777" w:rsidR="002B5836" w:rsidRPr="00104BB7" w:rsidRDefault="002B5836" w:rsidP="002B5836">
            <w:pPr>
              <w:spacing w:after="0" w:line="240" w:lineRule="auto"/>
              <w:jc w:val="both"/>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851" w:type="dxa"/>
            <w:tcBorders>
              <w:top w:val="nil"/>
              <w:left w:val="nil"/>
              <w:bottom w:val="single" w:sz="4" w:space="0" w:color="auto"/>
              <w:right w:val="single" w:sz="4" w:space="0" w:color="auto"/>
            </w:tcBorders>
            <w:shd w:val="clear" w:color="auto" w:fill="auto"/>
            <w:noWrap/>
            <w:vAlign w:val="center"/>
            <w:hideMark/>
          </w:tcPr>
          <w:p w14:paraId="57FD7F4A"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1300,00</w:t>
            </w:r>
          </w:p>
        </w:tc>
      </w:tr>
      <w:tr w:rsidR="002B5836" w:rsidRPr="002B5836" w14:paraId="3EFC99E1"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FDE9F83"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1A9A5A9B"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1 11 05025 13 0000 120</w:t>
            </w:r>
          </w:p>
        </w:tc>
        <w:tc>
          <w:tcPr>
            <w:tcW w:w="6946" w:type="dxa"/>
            <w:tcBorders>
              <w:top w:val="nil"/>
              <w:left w:val="nil"/>
              <w:bottom w:val="single" w:sz="4" w:space="0" w:color="auto"/>
              <w:right w:val="single" w:sz="4" w:space="0" w:color="auto"/>
            </w:tcBorders>
            <w:shd w:val="clear" w:color="auto" w:fill="auto"/>
            <w:vAlign w:val="center"/>
            <w:hideMark/>
          </w:tcPr>
          <w:p w14:paraId="2E92A315" w14:textId="77777777" w:rsidR="002B5836" w:rsidRPr="00104BB7" w:rsidRDefault="002B5836" w:rsidP="002B5836">
            <w:pPr>
              <w:spacing w:after="0" w:line="240" w:lineRule="auto"/>
              <w:jc w:val="both"/>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851" w:type="dxa"/>
            <w:tcBorders>
              <w:top w:val="nil"/>
              <w:left w:val="nil"/>
              <w:bottom w:val="single" w:sz="4" w:space="0" w:color="auto"/>
              <w:right w:val="single" w:sz="4" w:space="0" w:color="auto"/>
            </w:tcBorders>
            <w:shd w:val="clear" w:color="auto" w:fill="auto"/>
            <w:noWrap/>
            <w:vAlign w:val="center"/>
            <w:hideMark/>
          </w:tcPr>
          <w:p w14:paraId="4A872E00"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600,00</w:t>
            </w:r>
          </w:p>
        </w:tc>
      </w:tr>
      <w:tr w:rsidR="002B5836" w:rsidRPr="002B5836" w14:paraId="55C15245"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BA82B72"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7D97A507"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1 11 05075 13 0000 120</w:t>
            </w:r>
          </w:p>
        </w:tc>
        <w:tc>
          <w:tcPr>
            <w:tcW w:w="6946" w:type="dxa"/>
            <w:tcBorders>
              <w:top w:val="nil"/>
              <w:left w:val="nil"/>
              <w:bottom w:val="single" w:sz="4" w:space="0" w:color="auto"/>
              <w:right w:val="single" w:sz="4" w:space="0" w:color="auto"/>
            </w:tcBorders>
            <w:shd w:val="clear" w:color="auto" w:fill="auto"/>
            <w:hideMark/>
          </w:tcPr>
          <w:p w14:paraId="3DA2FE0C"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851" w:type="dxa"/>
            <w:tcBorders>
              <w:top w:val="nil"/>
              <w:left w:val="nil"/>
              <w:bottom w:val="single" w:sz="4" w:space="0" w:color="auto"/>
              <w:right w:val="single" w:sz="4" w:space="0" w:color="auto"/>
            </w:tcBorders>
            <w:shd w:val="clear" w:color="auto" w:fill="auto"/>
            <w:noWrap/>
            <w:vAlign w:val="center"/>
            <w:hideMark/>
          </w:tcPr>
          <w:p w14:paraId="30F8D99E"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500,00</w:t>
            </w:r>
          </w:p>
        </w:tc>
      </w:tr>
      <w:tr w:rsidR="002B5836" w:rsidRPr="002B5836" w14:paraId="527062EB" w14:textId="77777777" w:rsidTr="00ED3213">
        <w:trPr>
          <w:trHeight w:val="141"/>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47E1308"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23ACFE50"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1 11 09045 13 0000 120</w:t>
            </w:r>
          </w:p>
        </w:tc>
        <w:tc>
          <w:tcPr>
            <w:tcW w:w="6946" w:type="dxa"/>
            <w:tcBorders>
              <w:top w:val="nil"/>
              <w:left w:val="nil"/>
              <w:bottom w:val="single" w:sz="4" w:space="0" w:color="auto"/>
              <w:right w:val="single" w:sz="4" w:space="0" w:color="auto"/>
            </w:tcBorders>
            <w:shd w:val="clear" w:color="000000" w:fill="FFFFFF"/>
            <w:hideMark/>
          </w:tcPr>
          <w:p w14:paraId="3EA505D3" w14:textId="77777777" w:rsidR="002B5836" w:rsidRPr="00104BB7" w:rsidRDefault="002B5836" w:rsidP="002B5836">
            <w:pPr>
              <w:spacing w:after="0" w:line="240" w:lineRule="auto"/>
              <w:jc w:val="both"/>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104BB7">
              <w:rPr>
                <w:rFonts w:ascii="Times New Roman" w:eastAsia="Times New Roman" w:hAnsi="Times New Roman" w:cs="Times New Roman"/>
                <w:sz w:val="16"/>
                <w:szCs w:val="16"/>
                <w:lang w:eastAsia="ru-RU"/>
              </w:rPr>
              <w:t>атономных</w:t>
            </w:r>
            <w:proofErr w:type="spellEnd"/>
            <w:r w:rsidRPr="00104BB7">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851" w:type="dxa"/>
            <w:tcBorders>
              <w:top w:val="nil"/>
              <w:left w:val="nil"/>
              <w:bottom w:val="single" w:sz="4" w:space="0" w:color="auto"/>
              <w:right w:val="single" w:sz="4" w:space="0" w:color="auto"/>
            </w:tcBorders>
            <w:shd w:val="clear" w:color="auto" w:fill="auto"/>
            <w:noWrap/>
            <w:vAlign w:val="center"/>
            <w:hideMark/>
          </w:tcPr>
          <w:p w14:paraId="5BDD436C"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113,00</w:t>
            </w:r>
          </w:p>
        </w:tc>
      </w:tr>
      <w:tr w:rsidR="002B5836" w:rsidRPr="002B5836" w14:paraId="151088C9"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C8FC5A9"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729EBAA2"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1 13 00000 00 0000 000</w:t>
            </w:r>
          </w:p>
        </w:tc>
        <w:tc>
          <w:tcPr>
            <w:tcW w:w="6946" w:type="dxa"/>
            <w:tcBorders>
              <w:top w:val="nil"/>
              <w:left w:val="nil"/>
              <w:bottom w:val="single" w:sz="4" w:space="0" w:color="auto"/>
              <w:right w:val="single" w:sz="4" w:space="0" w:color="auto"/>
            </w:tcBorders>
            <w:shd w:val="clear" w:color="auto" w:fill="auto"/>
            <w:hideMark/>
          </w:tcPr>
          <w:p w14:paraId="4E6ADBAD" w14:textId="77777777" w:rsidR="002B5836" w:rsidRPr="00104BB7" w:rsidRDefault="002B5836" w:rsidP="002B5836">
            <w:pPr>
              <w:spacing w:after="0" w:line="240" w:lineRule="auto"/>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 xml:space="preserve">ДОХОДЫ ОТ ОКАЗАНИЯ ПЛАТНЫХ </w:t>
            </w:r>
            <w:proofErr w:type="gramStart"/>
            <w:r w:rsidRPr="00104BB7">
              <w:rPr>
                <w:rFonts w:ascii="Times New Roman" w:eastAsia="Times New Roman" w:hAnsi="Times New Roman" w:cs="Times New Roman"/>
                <w:b/>
                <w:bCs/>
                <w:i/>
                <w:iCs/>
                <w:sz w:val="16"/>
                <w:szCs w:val="16"/>
                <w:lang w:eastAsia="ru-RU"/>
              </w:rPr>
              <w:t>УСЛУГ  И</w:t>
            </w:r>
            <w:proofErr w:type="gramEnd"/>
            <w:r w:rsidRPr="00104BB7">
              <w:rPr>
                <w:rFonts w:ascii="Times New Roman" w:eastAsia="Times New Roman" w:hAnsi="Times New Roman" w:cs="Times New Roman"/>
                <w:b/>
                <w:bCs/>
                <w:i/>
                <w:iCs/>
                <w:sz w:val="16"/>
                <w:szCs w:val="16"/>
                <w:lang w:eastAsia="ru-RU"/>
              </w:rPr>
              <w:t xml:space="preserve"> КОМПЕНСАЦИИ ЗАТРАТ ГОСУДАРСТВА</w:t>
            </w:r>
          </w:p>
        </w:tc>
        <w:tc>
          <w:tcPr>
            <w:tcW w:w="851" w:type="dxa"/>
            <w:tcBorders>
              <w:top w:val="nil"/>
              <w:left w:val="nil"/>
              <w:bottom w:val="single" w:sz="4" w:space="0" w:color="auto"/>
              <w:right w:val="single" w:sz="4" w:space="0" w:color="auto"/>
            </w:tcBorders>
            <w:shd w:val="clear" w:color="auto" w:fill="auto"/>
            <w:noWrap/>
            <w:vAlign w:val="center"/>
            <w:hideMark/>
          </w:tcPr>
          <w:p w14:paraId="747A5B61"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10,00</w:t>
            </w:r>
          </w:p>
        </w:tc>
      </w:tr>
      <w:tr w:rsidR="002B5836" w:rsidRPr="002B5836" w14:paraId="4D3F20E9"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65C33E7"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0A3FF731"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1 13 01995 13 0000 130</w:t>
            </w:r>
          </w:p>
        </w:tc>
        <w:tc>
          <w:tcPr>
            <w:tcW w:w="6946" w:type="dxa"/>
            <w:tcBorders>
              <w:top w:val="nil"/>
              <w:left w:val="nil"/>
              <w:bottom w:val="single" w:sz="4" w:space="0" w:color="auto"/>
              <w:right w:val="single" w:sz="4" w:space="0" w:color="auto"/>
            </w:tcBorders>
            <w:shd w:val="clear" w:color="auto" w:fill="auto"/>
            <w:vAlign w:val="center"/>
            <w:hideMark/>
          </w:tcPr>
          <w:p w14:paraId="52FAD736"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851" w:type="dxa"/>
            <w:tcBorders>
              <w:top w:val="nil"/>
              <w:left w:val="nil"/>
              <w:bottom w:val="single" w:sz="4" w:space="0" w:color="auto"/>
              <w:right w:val="single" w:sz="4" w:space="0" w:color="auto"/>
            </w:tcBorders>
            <w:shd w:val="clear" w:color="auto" w:fill="auto"/>
            <w:noWrap/>
            <w:vAlign w:val="center"/>
            <w:hideMark/>
          </w:tcPr>
          <w:p w14:paraId="7C1F063C"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10,00</w:t>
            </w:r>
          </w:p>
        </w:tc>
      </w:tr>
      <w:tr w:rsidR="002B5836" w:rsidRPr="002B5836" w14:paraId="58A9DA38"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9DE60E4"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3337C0ED"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1 14 00000 00 0000 000</w:t>
            </w:r>
          </w:p>
        </w:tc>
        <w:tc>
          <w:tcPr>
            <w:tcW w:w="6946" w:type="dxa"/>
            <w:tcBorders>
              <w:top w:val="nil"/>
              <w:left w:val="nil"/>
              <w:bottom w:val="single" w:sz="4" w:space="0" w:color="auto"/>
              <w:right w:val="single" w:sz="4" w:space="0" w:color="auto"/>
            </w:tcBorders>
            <w:shd w:val="clear" w:color="auto" w:fill="auto"/>
            <w:hideMark/>
          </w:tcPr>
          <w:p w14:paraId="7CF1237A" w14:textId="77777777" w:rsidR="002B5836" w:rsidRPr="00104BB7" w:rsidRDefault="002B5836" w:rsidP="002B5836">
            <w:pPr>
              <w:spacing w:after="0" w:line="240" w:lineRule="auto"/>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851" w:type="dxa"/>
            <w:tcBorders>
              <w:top w:val="nil"/>
              <w:left w:val="nil"/>
              <w:bottom w:val="single" w:sz="4" w:space="0" w:color="auto"/>
              <w:right w:val="single" w:sz="4" w:space="0" w:color="auto"/>
            </w:tcBorders>
            <w:shd w:val="clear" w:color="auto" w:fill="auto"/>
            <w:noWrap/>
            <w:vAlign w:val="center"/>
            <w:hideMark/>
          </w:tcPr>
          <w:p w14:paraId="49EB084A"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1086,00</w:t>
            </w:r>
          </w:p>
        </w:tc>
      </w:tr>
      <w:tr w:rsidR="002B5836" w:rsidRPr="002B5836" w14:paraId="1C7CAE68" w14:textId="77777777" w:rsidTr="00ED3213">
        <w:trPr>
          <w:trHeight w:val="191"/>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725804C"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44B790F1"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1 14 02053 13 0000 410</w:t>
            </w:r>
          </w:p>
        </w:tc>
        <w:tc>
          <w:tcPr>
            <w:tcW w:w="6946" w:type="dxa"/>
            <w:tcBorders>
              <w:top w:val="nil"/>
              <w:left w:val="nil"/>
              <w:bottom w:val="single" w:sz="4" w:space="0" w:color="auto"/>
              <w:right w:val="single" w:sz="4" w:space="0" w:color="auto"/>
            </w:tcBorders>
            <w:shd w:val="clear" w:color="auto" w:fill="auto"/>
            <w:hideMark/>
          </w:tcPr>
          <w:p w14:paraId="51404345"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851" w:type="dxa"/>
            <w:tcBorders>
              <w:top w:val="nil"/>
              <w:left w:val="nil"/>
              <w:bottom w:val="single" w:sz="4" w:space="0" w:color="auto"/>
              <w:right w:val="single" w:sz="4" w:space="0" w:color="auto"/>
            </w:tcBorders>
            <w:shd w:val="clear" w:color="auto" w:fill="auto"/>
            <w:noWrap/>
            <w:vAlign w:val="center"/>
            <w:hideMark/>
          </w:tcPr>
          <w:p w14:paraId="2961801D"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202,00</w:t>
            </w:r>
          </w:p>
        </w:tc>
      </w:tr>
      <w:tr w:rsidR="002B5836" w:rsidRPr="002B5836" w14:paraId="6FDFBDD6"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63B8566"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64798E0B"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1 14 06013 13 0000 430</w:t>
            </w:r>
          </w:p>
        </w:tc>
        <w:tc>
          <w:tcPr>
            <w:tcW w:w="6946" w:type="dxa"/>
            <w:tcBorders>
              <w:top w:val="nil"/>
              <w:left w:val="nil"/>
              <w:bottom w:val="single" w:sz="4" w:space="0" w:color="auto"/>
              <w:right w:val="single" w:sz="4" w:space="0" w:color="auto"/>
            </w:tcBorders>
            <w:shd w:val="clear" w:color="auto" w:fill="auto"/>
            <w:hideMark/>
          </w:tcPr>
          <w:p w14:paraId="264B1CBB"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851" w:type="dxa"/>
            <w:tcBorders>
              <w:top w:val="nil"/>
              <w:left w:val="nil"/>
              <w:bottom w:val="single" w:sz="4" w:space="0" w:color="auto"/>
              <w:right w:val="single" w:sz="4" w:space="0" w:color="auto"/>
            </w:tcBorders>
            <w:shd w:val="clear" w:color="auto" w:fill="auto"/>
            <w:noWrap/>
            <w:vAlign w:val="center"/>
            <w:hideMark/>
          </w:tcPr>
          <w:p w14:paraId="2A99F885"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634,00</w:t>
            </w:r>
          </w:p>
        </w:tc>
      </w:tr>
      <w:tr w:rsidR="002B5836" w:rsidRPr="002B5836" w14:paraId="42BE90C7"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7582AB6E"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30F7A25C"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1 14 06025 13 0000 430</w:t>
            </w:r>
          </w:p>
        </w:tc>
        <w:tc>
          <w:tcPr>
            <w:tcW w:w="6946" w:type="dxa"/>
            <w:tcBorders>
              <w:top w:val="nil"/>
              <w:left w:val="nil"/>
              <w:bottom w:val="single" w:sz="4" w:space="0" w:color="auto"/>
              <w:right w:val="single" w:sz="4" w:space="0" w:color="auto"/>
            </w:tcBorders>
            <w:shd w:val="clear" w:color="auto" w:fill="auto"/>
            <w:hideMark/>
          </w:tcPr>
          <w:p w14:paraId="271C5F97"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851" w:type="dxa"/>
            <w:tcBorders>
              <w:top w:val="nil"/>
              <w:left w:val="nil"/>
              <w:bottom w:val="single" w:sz="4" w:space="0" w:color="auto"/>
              <w:right w:val="single" w:sz="4" w:space="0" w:color="auto"/>
            </w:tcBorders>
            <w:shd w:val="clear" w:color="auto" w:fill="auto"/>
            <w:noWrap/>
            <w:vAlign w:val="center"/>
            <w:hideMark/>
          </w:tcPr>
          <w:p w14:paraId="068BF83B"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250,00</w:t>
            </w:r>
          </w:p>
        </w:tc>
      </w:tr>
      <w:tr w:rsidR="002B5836" w:rsidRPr="002B5836" w14:paraId="1A2EA35B"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3C4F59E"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single" w:sz="8" w:space="0" w:color="auto"/>
              <w:bottom w:val="single" w:sz="4" w:space="0" w:color="auto"/>
              <w:right w:val="single" w:sz="4" w:space="0" w:color="auto"/>
            </w:tcBorders>
            <w:shd w:val="clear" w:color="000000" w:fill="C0C0C0"/>
            <w:vAlign w:val="center"/>
            <w:hideMark/>
          </w:tcPr>
          <w:p w14:paraId="560F6146"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2 00 00000 00 0000 000</w:t>
            </w:r>
          </w:p>
        </w:tc>
        <w:tc>
          <w:tcPr>
            <w:tcW w:w="6946" w:type="dxa"/>
            <w:tcBorders>
              <w:top w:val="nil"/>
              <w:left w:val="nil"/>
              <w:bottom w:val="single" w:sz="4" w:space="0" w:color="auto"/>
              <w:right w:val="single" w:sz="4" w:space="0" w:color="auto"/>
            </w:tcBorders>
            <w:shd w:val="clear" w:color="000000" w:fill="C0C0C0"/>
            <w:vAlign w:val="center"/>
            <w:hideMark/>
          </w:tcPr>
          <w:p w14:paraId="2713A115" w14:textId="77777777" w:rsidR="002B5836" w:rsidRPr="00104BB7" w:rsidRDefault="002B5836" w:rsidP="002B5836">
            <w:pPr>
              <w:spacing w:after="0" w:line="240" w:lineRule="auto"/>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БЕЗВОЗМЕЗДНЫЕ ПОСТУПЛЕНИЯ</w:t>
            </w:r>
          </w:p>
        </w:tc>
        <w:tc>
          <w:tcPr>
            <w:tcW w:w="851" w:type="dxa"/>
            <w:tcBorders>
              <w:top w:val="nil"/>
              <w:left w:val="nil"/>
              <w:bottom w:val="single" w:sz="4" w:space="0" w:color="auto"/>
              <w:right w:val="single" w:sz="4" w:space="0" w:color="auto"/>
            </w:tcBorders>
            <w:shd w:val="clear" w:color="000000" w:fill="C0C0C0"/>
            <w:noWrap/>
            <w:vAlign w:val="center"/>
            <w:hideMark/>
          </w:tcPr>
          <w:p w14:paraId="371776A0"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20105,00</w:t>
            </w:r>
          </w:p>
        </w:tc>
      </w:tr>
      <w:tr w:rsidR="002B5836" w:rsidRPr="002B5836" w14:paraId="6C4803C9"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A3D9BA0"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vAlign w:val="center"/>
            <w:hideMark/>
          </w:tcPr>
          <w:p w14:paraId="7887FA20"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2 02 00000 00 0000 000</w:t>
            </w:r>
          </w:p>
        </w:tc>
        <w:tc>
          <w:tcPr>
            <w:tcW w:w="6946" w:type="dxa"/>
            <w:tcBorders>
              <w:top w:val="nil"/>
              <w:left w:val="nil"/>
              <w:bottom w:val="single" w:sz="4" w:space="0" w:color="auto"/>
              <w:right w:val="single" w:sz="4" w:space="0" w:color="auto"/>
            </w:tcBorders>
            <w:shd w:val="clear" w:color="auto" w:fill="auto"/>
            <w:hideMark/>
          </w:tcPr>
          <w:p w14:paraId="139395E3" w14:textId="77777777" w:rsidR="002B5836" w:rsidRPr="00104BB7" w:rsidRDefault="002B5836" w:rsidP="002B5836">
            <w:pPr>
              <w:spacing w:after="0" w:line="240" w:lineRule="auto"/>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14:paraId="1FE9ED79"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19945,00</w:t>
            </w:r>
          </w:p>
        </w:tc>
      </w:tr>
      <w:tr w:rsidR="002B5836" w:rsidRPr="002B5836" w14:paraId="4AA4024E"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1C62524" w14:textId="77777777" w:rsidR="002B5836" w:rsidRPr="00104BB7" w:rsidRDefault="002B5836" w:rsidP="002B5836">
            <w:pPr>
              <w:spacing w:after="0" w:line="240" w:lineRule="auto"/>
              <w:jc w:val="center"/>
              <w:rPr>
                <w:rFonts w:ascii="Times New Roman" w:eastAsia="Times New Roman" w:hAnsi="Times New Roman" w:cs="Times New Roman"/>
                <w:i/>
                <w:iCs/>
                <w:sz w:val="16"/>
                <w:szCs w:val="16"/>
                <w:lang w:eastAsia="ru-RU"/>
              </w:rPr>
            </w:pPr>
            <w:r w:rsidRPr="00104BB7">
              <w:rPr>
                <w:rFonts w:ascii="Times New Roman" w:eastAsia="Times New Roman" w:hAnsi="Times New Roman" w:cs="Times New Roman"/>
                <w:i/>
                <w:iCs/>
                <w:sz w:val="16"/>
                <w:szCs w:val="16"/>
                <w:lang w:eastAsia="ru-RU"/>
              </w:rPr>
              <w:t> </w:t>
            </w:r>
          </w:p>
        </w:tc>
        <w:tc>
          <w:tcPr>
            <w:tcW w:w="2039" w:type="dxa"/>
            <w:tcBorders>
              <w:top w:val="nil"/>
              <w:left w:val="single" w:sz="8" w:space="0" w:color="auto"/>
              <w:bottom w:val="nil"/>
              <w:right w:val="single" w:sz="4" w:space="0" w:color="auto"/>
            </w:tcBorders>
            <w:shd w:val="clear" w:color="auto" w:fill="auto"/>
            <w:vAlign w:val="center"/>
            <w:hideMark/>
          </w:tcPr>
          <w:p w14:paraId="498B97F1"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2 02 16001 13 0000 150</w:t>
            </w:r>
          </w:p>
        </w:tc>
        <w:tc>
          <w:tcPr>
            <w:tcW w:w="6946" w:type="dxa"/>
            <w:tcBorders>
              <w:top w:val="nil"/>
              <w:left w:val="nil"/>
              <w:bottom w:val="single" w:sz="4" w:space="0" w:color="auto"/>
              <w:right w:val="single" w:sz="4" w:space="0" w:color="auto"/>
            </w:tcBorders>
            <w:shd w:val="clear" w:color="000000" w:fill="FFFFFF"/>
            <w:vAlign w:val="center"/>
            <w:hideMark/>
          </w:tcPr>
          <w:p w14:paraId="0B50C56E" w14:textId="77777777" w:rsidR="002B5836" w:rsidRPr="00104BB7" w:rsidRDefault="002B5836" w:rsidP="002B5836">
            <w:pPr>
              <w:spacing w:after="0" w:line="240" w:lineRule="auto"/>
              <w:jc w:val="both"/>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851" w:type="dxa"/>
            <w:tcBorders>
              <w:top w:val="nil"/>
              <w:left w:val="nil"/>
              <w:bottom w:val="single" w:sz="4" w:space="0" w:color="auto"/>
              <w:right w:val="single" w:sz="4" w:space="0" w:color="auto"/>
            </w:tcBorders>
            <w:shd w:val="clear" w:color="auto" w:fill="auto"/>
            <w:noWrap/>
            <w:vAlign w:val="center"/>
            <w:hideMark/>
          </w:tcPr>
          <w:p w14:paraId="34B2CE60"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1432,00</w:t>
            </w:r>
          </w:p>
        </w:tc>
      </w:tr>
      <w:tr w:rsidR="002B5836" w:rsidRPr="002B5836" w14:paraId="34E66FEA" w14:textId="77777777" w:rsidTr="00ED3213">
        <w:trPr>
          <w:trHeight w:val="72"/>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0F9447A"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nil"/>
              <w:bottom w:val="single" w:sz="4" w:space="0" w:color="auto"/>
              <w:right w:val="single" w:sz="4" w:space="0" w:color="auto"/>
            </w:tcBorders>
            <w:shd w:val="clear" w:color="auto" w:fill="auto"/>
            <w:hideMark/>
          </w:tcPr>
          <w:p w14:paraId="45C4C381"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2 02 20216 13 0000 150</w:t>
            </w:r>
          </w:p>
        </w:tc>
        <w:tc>
          <w:tcPr>
            <w:tcW w:w="6946" w:type="dxa"/>
            <w:tcBorders>
              <w:top w:val="nil"/>
              <w:left w:val="nil"/>
              <w:bottom w:val="single" w:sz="4" w:space="0" w:color="auto"/>
              <w:right w:val="single" w:sz="4" w:space="0" w:color="auto"/>
            </w:tcBorders>
            <w:shd w:val="clear" w:color="auto" w:fill="auto"/>
            <w:hideMark/>
          </w:tcPr>
          <w:p w14:paraId="288CF4C5"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w:t>
            </w:r>
            <w:proofErr w:type="gramStart"/>
            <w:r w:rsidRPr="00104BB7">
              <w:rPr>
                <w:rFonts w:ascii="Times New Roman" w:eastAsia="Times New Roman" w:hAnsi="Times New Roman" w:cs="Times New Roman"/>
                <w:sz w:val="16"/>
                <w:szCs w:val="16"/>
                <w:lang w:eastAsia="ru-RU"/>
              </w:rPr>
              <w:t>дорог  общего</w:t>
            </w:r>
            <w:proofErr w:type="gramEnd"/>
            <w:r w:rsidRPr="00104BB7">
              <w:rPr>
                <w:rFonts w:ascii="Times New Roman" w:eastAsia="Times New Roman" w:hAnsi="Times New Roman" w:cs="Times New Roman"/>
                <w:sz w:val="16"/>
                <w:szCs w:val="16"/>
                <w:lang w:eastAsia="ru-RU"/>
              </w:rPr>
              <w:t xml:space="preserve">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851" w:type="dxa"/>
            <w:tcBorders>
              <w:top w:val="nil"/>
              <w:left w:val="nil"/>
              <w:bottom w:val="single" w:sz="4" w:space="0" w:color="auto"/>
              <w:right w:val="single" w:sz="4" w:space="0" w:color="auto"/>
            </w:tcBorders>
            <w:shd w:val="clear" w:color="auto" w:fill="auto"/>
            <w:vAlign w:val="center"/>
            <w:hideMark/>
          </w:tcPr>
          <w:p w14:paraId="4296F94A"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18168,00</w:t>
            </w:r>
          </w:p>
        </w:tc>
      </w:tr>
      <w:tr w:rsidR="002B5836" w:rsidRPr="002B5836" w14:paraId="1C6D888D"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7602A4B"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nil"/>
              <w:bottom w:val="single" w:sz="4" w:space="0" w:color="auto"/>
              <w:right w:val="single" w:sz="4" w:space="0" w:color="auto"/>
            </w:tcBorders>
            <w:shd w:val="clear" w:color="auto" w:fill="auto"/>
            <w:hideMark/>
          </w:tcPr>
          <w:p w14:paraId="0F434143"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2 02 29999 13 0000 150</w:t>
            </w:r>
          </w:p>
        </w:tc>
        <w:tc>
          <w:tcPr>
            <w:tcW w:w="6946" w:type="dxa"/>
            <w:tcBorders>
              <w:top w:val="nil"/>
              <w:left w:val="nil"/>
              <w:bottom w:val="single" w:sz="4" w:space="0" w:color="auto"/>
              <w:right w:val="single" w:sz="4" w:space="0" w:color="auto"/>
            </w:tcBorders>
            <w:shd w:val="clear" w:color="auto" w:fill="auto"/>
            <w:hideMark/>
          </w:tcPr>
          <w:p w14:paraId="222B5BCB"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Прочие субсидии бюджетам городских поселений</w:t>
            </w:r>
          </w:p>
        </w:tc>
        <w:tc>
          <w:tcPr>
            <w:tcW w:w="851" w:type="dxa"/>
            <w:tcBorders>
              <w:top w:val="nil"/>
              <w:left w:val="nil"/>
              <w:bottom w:val="single" w:sz="4" w:space="0" w:color="auto"/>
              <w:right w:val="single" w:sz="4" w:space="0" w:color="auto"/>
            </w:tcBorders>
            <w:shd w:val="clear" w:color="auto" w:fill="auto"/>
            <w:vAlign w:val="center"/>
            <w:hideMark/>
          </w:tcPr>
          <w:p w14:paraId="746D33EA"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345,00</w:t>
            </w:r>
          </w:p>
        </w:tc>
      </w:tr>
      <w:tr w:rsidR="002B5836" w:rsidRPr="002B5836" w14:paraId="4712964A"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11C5C78"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hideMark/>
          </w:tcPr>
          <w:p w14:paraId="281439DE"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2 04 00000 00 0000 000</w:t>
            </w:r>
          </w:p>
        </w:tc>
        <w:tc>
          <w:tcPr>
            <w:tcW w:w="6946" w:type="dxa"/>
            <w:tcBorders>
              <w:top w:val="nil"/>
              <w:left w:val="nil"/>
              <w:bottom w:val="single" w:sz="4" w:space="0" w:color="auto"/>
              <w:right w:val="single" w:sz="4" w:space="0" w:color="auto"/>
            </w:tcBorders>
            <w:shd w:val="clear" w:color="auto" w:fill="auto"/>
            <w:hideMark/>
          </w:tcPr>
          <w:p w14:paraId="2AFCBE0F" w14:textId="77777777" w:rsidR="002B5836" w:rsidRPr="00104BB7" w:rsidRDefault="002B5836" w:rsidP="002B5836">
            <w:pPr>
              <w:spacing w:after="0" w:line="240" w:lineRule="auto"/>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851" w:type="dxa"/>
            <w:tcBorders>
              <w:top w:val="nil"/>
              <w:left w:val="nil"/>
              <w:bottom w:val="single" w:sz="4" w:space="0" w:color="auto"/>
              <w:right w:val="single" w:sz="4" w:space="0" w:color="auto"/>
            </w:tcBorders>
            <w:shd w:val="clear" w:color="000000" w:fill="FFFFFF"/>
            <w:vAlign w:val="center"/>
            <w:hideMark/>
          </w:tcPr>
          <w:p w14:paraId="3D141912"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70,000</w:t>
            </w:r>
          </w:p>
        </w:tc>
      </w:tr>
      <w:tr w:rsidR="002B5836" w:rsidRPr="002B5836" w14:paraId="4DEDE9BA"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F1C6B0D"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nil"/>
              <w:bottom w:val="single" w:sz="4" w:space="0" w:color="auto"/>
              <w:right w:val="single" w:sz="4" w:space="0" w:color="auto"/>
            </w:tcBorders>
            <w:shd w:val="clear" w:color="auto" w:fill="auto"/>
            <w:hideMark/>
          </w:tcPr>
          <w:p w14:paraId="7043A737"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2 04 05020 13 0000 150</w:t>
            </w:r>
          </w:p>
        </w:tc>
        <w:tc>
          <w:tcPr>
            <w:tcW w:w="6946" w:type="dxa"/>
            <w:tcBorders>
              <w:top w:val="nil"/>
              <w:left w:val="nil"/>
              <w:bottom w:val="single" w:sz="4" w:space="0" w:color="auto"/>
              <w:right w:val="single" w:sz="4" w:space="0" w:color="auto"/>
            </w:tcBorders>
            <w:shd w:val="clear" w:color="auto" w:fill="auto"/>
            <w:hideMark/>
          </w:tcPr>
          <w:p w14:paraId="6E72CC7C"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851" w:type="dxa"/>
            <w:tcBorders>
              <w:top w:val="nil"/>
              <w:left w:val="nil"/>
              <w:bottom w:val="single" w:sz="4" w:space="0" w:color="auto"/>
              <w:right w:val="single" w:sz="4" w:space="0" w:color="auto"/>
            </w:tcBorders>
            <w:shd w:val="clear" w:color="auto" w:fill="auto"/>
            <w:vAlign w:val="center"/>
            <w:hideMark/>
          </w:tcPr>
          <w:p w14:paraId="451B9347"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70,00</w:t>
            </w:r>
          </w:p>
        </w:tc>
      </w:tr>
      <w:tr w:rsidR="002B5836" w:rsidRPr="002B5836" w14:paraId="79C55C9E"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3B2C63BB"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single" w:sz="8" w:space="0" w:color="auto"/>
              <w:bottom w:val="single" w:sz="4" w:space="0" w:color="auto"/>
              <w:right w:val="single" w:sz="4" w:space="0" w:color="auto"/>
            </w:tcBorders>
            <w:shd w:val="clear" w:color="auto" w:fill="auto"/>
            <w:hideMark/>
          </w:tcPr>
          <w:p w14:paraId="30FACAA3"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2 07 00000 00 0000 000</w:t>
            </w:r>
          </w:p>
        </w:tc>
        <w:tc>
          <w:tcPr>
            <w:tcW w:w="6946" w:type="dxa"/>
            <w:tcBorders>
              <w:top w:val="nil"/>
              <w:left w:val="nil"/>
              <w:bottom w:val="single" w:sz="4" w:space="0" w:color="auto"/>
              <w:right w:val="single" w:sz="4" w:space="0" w:color="auto"/>
            </w:tcBorders>
            <w:shd w:val="clear" w:color="auto" w:fill="auto"/>
            <w:hideMark/>
          </w:tcPr>
          <w:p w14:paraId="203C908E" w14:textId="77777777" w:rsidR="002B5836" w:rsidRPr="00104BB7" w:rsidRDefault="002B5836" w:rsidP="002B5836">
            <w:pPr>
              <w:spacing w:after="0" w:line="240" w:lineRule="auto"/>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 xml:space="preserve">ПРОЧИЕ БЕЗВОЗМЕЗДНЫЕ ПОСТУПЛЕНИЯ </w:t>
            </w:r>
          </w:p>
        </w:tc>
        <w:tc>
          <w:tcPr>
            <w:tcW w:w="851" w:type="dxa"/>
            <w:tcBorders>
              <w:top w:val="nil"/>
              <w:left w:val="nil"/>
              <w:bottom w:val="single" w:sz="4" w:space="0" w:color="auto"/>
              <w:right w:val="single" w:sz="4" w:space="0" w:color="auto"/>
            </w:tcBorders>
            <w:shd w:val="clear" w:color="000000" w:fill="FFFFFF"/>
            <w:vAlign w:val="center"/>
            <w:hideMark/>
          </w:tcPr>
          <w:p w14:paraId="4E825A0C" w14:textId="77777777" w:rsidR="002B5836" w:rsidRPr="00104BB7" w:rsidRDefault="002B5836" w:rsidP="002B5836">
            <w:pPr>
              <w:spacing w:after="0" w:line="240" w:lineRule="auto"/>
              <w:jc w:val="center"/>
              <w:rPr>
                <w:rFonts w:ascii="Times New Roman" w:eastAsia="Times New Roman" w:hAnsi="Times New Roman" w:cs="Times New Roman"/>
                <w:b/>
                <w:bCs/>
                <w:i/>
                <w:iCs/>
                <w:sz w:val="16"/>
                <w:szCs w:val="16"/>
                <w:lang w:eastAsia="ru-RU"/>
              </w:rPr>
            </w:pPr>
            <w:r w:rsidRPr="00104BB7">
              <w:rPr>
                <w:rFonts w:ascii="Times New Roman" w:eastAsia="Times New Roman" w:hAnsi="Times New Roman" w:cs="Times New Roman"/>
                <w:b/>
                <w:bCs/>
                <w:i/>
                <w:iCs/>
                <w:sz w:val="16"/>
                <w:szCs w:val="16"/>
                <w:lang w:eastAsia="ru-RU"/>
              </w:rPr>
              <w:t>90,000</w:t>
            </w:r>
          </w:p>
        </w:tc>
      </w:tr>
      <w:tr w:rsidR="002B5836" w:rsidRPr="002B5836" w14:paraId="1E5BCBE8"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237F0692"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nil"/>
              <w:bottom w:val="single" w:sz="4" w:space="0" w:color="auto"/>
              <w:right w:val="single" w:sz="4" w:space="0" w:color="auto"/>
            </w:tcBorders>
            <w:shd w:val="clear" w:color="auto" w:fill="auto"/>
            <w:hideMark/>
          </w:tcPr>
          <w:p w14:paraId="5B2BDB8A"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2 07 05020 13 0000 150</w:t>
            </w:r>
          </w:p>
        </w:tc>
        <w:tc>
          <w:tcPr>
            <w:tcW w:w="6946" w:type="dxa"/>
            <w:tcBorders>
              <w:top w:val="nil"/>
              <w:left w:val="nil"/>
              <w:bottom w:val="single" w:sz="4" w:space="0" w:color="auto"/>
              <w:right w:val="single" w:sz="4" w:space="0" w:color="auto"/>
            </w:tcBorders>
            <w:shd w:val="clear" w:color="auto" w:fill="auto"/>
            <w:hideMark/>
          </w:tcPr>
          <w:p w14:paraId="3C92286E"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851" w:type="dxa"/>
            <w:tcBorders>
              <w:top w:val="nil"/>
              <w:left w:val="nil"/>
              <w:bottom w:val="single" w:sz="4" w:space="0" w:color="auto"/>
              <w:right w:val="single" w:sz="4" w:space="0" w:color="auto"/>
            </w:tcBorders>
            <w:shd w:val="clear" w:color="auto" w:fill="auto"/>
            <w:vAlign w:val="center"/>
            <w:hideMark/>
          </w:tcPr>
          <w:p w14:paraId="4E25E1FF"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90,00</w:t>
            </w:r>
          </w:p>
        </w:tc>
      </w:tr>
      <w:tr w:rsidR="002B5836" w:rsidRPr="002B5836" w14:paraId="15C74A11" w14:textId="77777777" w:rsidTr="00ED3213">
        <w:trPr>
          <w:trHeight w:val="7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2AA35B5" w14:textId="77777777" w:rsidR="002B5836" w:rsidRPr="00104BB7" w:rsidRDefault="002B5836" w:rsidP="002B5836">
            <w:pPr>
              <w:spacing w:after="0" w:line="240" w:lineRule="auto"/>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2039" w:type="dxa"/>
            <w:tcBorders>
              <w:top w:val="nil"/>
              <w:left w:val="nil"/>
              <w:bottom w:val="single" w:sz="4" w:space="0" w:color="auto"/>
              <w:right w:val="single" w:sz="4" w:space="0" w:color="auto"/>
            </w:tcBorders>
            <w:shd w:val="clear" w:color="auto" w:fill="auto"/>
            <w:noWrap/>
            <w:vAlign w:val="center"/>
            <w:hideMark/>
          </w:tcPr>
          <w:p w14:paraId="16DB43F6" w14:textId="77777777" w:rsidR="002B5836" w:rsidRPr="00104BB7" w:rsidRDefault="002B5836" w:rsidP="002B5836">
            <w:pPr>
              <w:spacing w:after="0" w:line="240" w:lineRule="auto"/>
              <w:jc w:val="center"/>
              <w:rPr>
                <w:rFonts w:ascii="Times New Roman" w:eastAsia="Times New Roman" w:hAnsi="Times New Roman" w:cs="Times New Roman"/>
                <w:sz w:val="16"/>
                <w:szCs w:val="16"/>
                <w:lang w:eastAsia="ru-RU"/>
              </w:rPr>
            </w:pPr>
            <w:r w:rsidRPr="00104BB7">
              <w:rPr>
                <w:rFonts w:ascii="Times New Roman" w:eastAsia="Times New Roman" w:hAnsi="Times New Roman" w:cs="Times New Roman"/>
                <w:sz w:val="16"/>
                <w:szCs w:val="16"/>
                <w:lang w:eastAsia="ru-RU"/>
              </w:rPr>
              <w:t> </w:t>
            </w:r>
          </w:p>
        </w:tc>
        <w:tc>
          <w:tcPr>
            <w:tcW w:w="6946" w:type="dxa"/>
            <w:tcBorders>
              <w:top w:val="nil"/>
              <w:left w:val="nil"/>
              <w:bottom w:val="single" w:sz="4" w:space="0" w:color="auto"/>
              <w:right w:val="single" w:sz="4" w:space="0" w:color="auto"/>
            </w:tcBorders>
            <w:shd w:val="clear" w:color="auto" w:fill="auto"/>
            <w:vAlign w:val="center"/>
            <w:hideMark/>
          </w:tcPr>
          <w:p w14:paraId="74CAFAB9" w14:textId="77777777" w:rsidR="002B5836" w:rsidRPr="00104BB7" w:rsidRDefault="002B5836" w:rsidP="002B5836">
            <w:pPr>
              <w:spacing w:after="0" w:line="240" w:lineRule="auto"/>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Итого доходов</w:t>
            </w:r>
          </w:p>
        </w:tc>
        <w:tc>
          <w:tcPr>
            <w:tcW w:w="851" w:type="dxa"/>
            <w:tcBorders>
              <w:top w:val="nil"/>
              <w:left w:val="nil"/>
              <w:bottom w:val="single" w:sz="4" w:space="0" w:color="auto"/>
              <w:right w:val="single" w:sz="4" w:space="0" w:color="auto"/>
            </w:tcBorders>
            <w:shd w:val="clear" w:color="auto" w:fill="auto"/>
            <w:noWrap/>
            <w:vAlign w:val="center"/>
            <w:hideMark/>
          </w:tcPr>
          <w:p w14:paraId="2A017A8D" w14:textId="77777777" w:rsidR="002B5836" w:rsidRPr="00104BB7" w:rsidRDefault="002B5836" w:rsidP="002B5836">
            <w:pPr>
              <w:spacing w:after="0" w:line="240" w:lineRule="auto"/>
              <w:jc w:val="center"/>
              <w:rPr>
                <w:rFonts w:ascii="Times New Roman" w:eastAsia="Times New Roman" w:hAnsi="Times New Roman" w:cs="Times New Roman"/>
                <w:b/>
                <w:bCs/>
                <w:sz w:val="16"/>
                <w:szCs w:val="16"/>
                <w:lang w:eastAsia="ru-RU"/>
              </w:rPr>
            </w:pPr>
            <w:r w:rsidRPr="00104BB7">
              <w:rPr>
                <w:rFonts w:ascii="Times New Roman" w:eastAsia="Times New Roman" w:hAnsi="Times New Roman" w:cs="Times New Roman"/>
                <w:b/>
                <w:bCs/>
                <w:sz w:val="16"/>
                <w:szCs w:val="16"/>
                <w:lang w:eastAsia="ru-RU"/>
              </w:rPr>
              <w:t>87259,00</w:t>
            </w:r>
          </w:p>
        </w:tc>
      </w:tr>
    </w:tbl>
    <w:p w14:paraId="7DD0A0FE" w14:textId="47BD37F8" w:rsidR="00985B2B" w:rsidRDefault="00985B2B" w:rsidP="0055308F">
      <w:pPr>
        <w:spacing w:after="0" w:line="240" w:lineRule="auto"/>
        <w:jc w:val="center"/>
        <w:rPr>
          <w:rFonts w:ascii="Times New Roman" w:eastAsia="Times New Roman" w:hAnsi="Times New Roman" w:cs="Times New Roman"/>
          <w:b/>
          <w:bCs/>
          <w:sz w:val="8"/>
          <w:szCs w:val="8"/>
          <w:lang w:eastAsia="ru-RU"/>
        </w:rPr>
      </w:pPr>
    </w:p>
    <w:p w14:paraId="27AFD761" w14:textId="3587A365" w:rsidR="00DF15EE" w:rsidRPr="00823CD5" w:rsidRDefault="00DF15EE" w:rsidP="00DF15EE">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05</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4</w:t>
      </w:r>
      <w:r w:rsidR="007E4A94">
        <w:rPr>
          <w:rFonts w:ascii="Times New Roman" w:eastAsia="Times New Roman" w:hAnsi="Times New Roman" w:cs="Times New Roman"/>
          <w:b/>
          <w:bCs/>
          <w:lang w:eastAsia="ru-RU"/>
        </w:rPr>
        <w:t>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p>
    <w:p w14:paraId="00913575" w14:textId="0232A43D" w:rsidR="0049706C" w:rsidRPr="0049706C" w:rsidRDefault="00DF15EE" w:rsidP="0049706C">
      <w:pPr>
        <w:keepNext/>
        <w:spacing w:after="0" w:line="240" w:lineRule="auto"/>
        <w:jc w:val="both"/>
        <w:outlineLvl w:val="2"/>
        <w:rPr>
          <w:rFonts w:ascii="Times New Roman" w:eastAsia="Times New Roman" w:hAnsi="Times New Roman" w:cs="Times New Roman"/>
          <w:lang w:eastAsia="ru-RU"/>
        </w:rPr>
      </w:pPr>
      <w:r w:rsidRPr="0049706C">
        <w:rPr>
          <w:rFonts w:ascii="Times New Roman" w:eastAsia="Times New Roman" w:hAnsi="Times New Roman" w:cs="Times New Roman"/>
          <w:lang w:eastAsia="ru-RU"/>
        </w:rPr>
        <w:t>«</w:t>
      </w:r>
      <w:bookmarkStart w:id="9" w:name="_Hlk1541990"/>
      <w:r w:rsidR="0049706C" w:rsidRPr="0049706C">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2021 год, утвержденный решением Собрания представителей городского поселения Безенчук муниципального района Безенчукский Самарской области от </w:t>
      </w:r>
      <w:bookmarkStart w:id="10" w:name="_Hlk9497264"/>
      <w:r w:rsidR="0049706C" w:rsidRPr="0049706C">
        <w:rPr>
          <w:rFonts w:ascii="Times New Roman" w:eastAsia="Times New Roman" w:hAnsi="Times New Roman" w:cs="Times New Roman"/>
          <w:lang w:eastAsia="ru-RU"/>
        </w:rPr>
        <w:t>17.03.2021 года № 37/</w:t>
      </w:r>
      <w:bookmarkEnd w:id="10"/>
      <w:r w:rsidR="0049706C" w:rsidRPr="0049706C">
        <w:rPr>
          <w:rFonts w:ascii="Times New Roman" w:eastAsia="Times New Roman" w:hAnsi="Times New Roman" w:cs="Times New Roman"/>
          <w:lang w:eastAsia="ru-RU"/>
        </w:rPr>
        <w:t>8</w:t>
      </w:r>
      <w:r w:rsidR="0049706C">
        <w:rPr>
          <w:rFonts w:ascii="Times New Roman" w:eastAsia="Times New Roman" w:hAnsi="Times New Roman" w:cs="Times New Roman"/>
          <w:lang w:eastAsia="ru-RU"/>
        </w:rPr>
        <w:t>»</w:t>
      </w:r>
    </w:p>
    <w:bookmarkEnd w:id="9"/>
    <w:p w14:paraId="22FC7BE5" w14:textId="77777777" w:rsidR="0049706C" w:rsidRPr="0049706C" w:rsidRDefault="0049706C" w:rsidP="0049706C">
      <w:pPr>
        <w:autoSpaceDE w:val="0"/>
        <w:autoSpaceDN w:val="0"/>
        <w:adjustRightInd w:val="0"/>
        <w:spacing w:after="0" w:line="240" w:lineRule="auto"/>
        <w:jc w:val="both"/>
        <w:rPr>
          <w:rFonts w:ascii="Times New Roman" w:eastAsia="Times New Roman" w:hAnsi="Times New Roman" w:cs="Times New Roman"/>
          <w:lang w:eastAsia="ru-RU"/>
        </w:rPr>
      </w:pPr>
      <w:r w:rsidRPr="0049706C">
        <w:rPr>
          <w:rFonts w:ascii="Times New Roman" w:eastAsia="Times New Roman" w:hAnsi="Times New Roman" w:cs="Times New Roman"/>
          <w:lang w:eastAsia="ru-RU"/>
        </w:rPr>
        <w:t xml:space="preserve">     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49706C">
        <w:rPr>
          <w:rFonts w:ascii="Times New Roman" w:eastAsia="Times New Roman" w:hAnsi="Times New Roman" w:cs="Times New Roman"/>
          <w:b/>
          <w:lang w:eastAsia="ru-RU"/>
        </w:rPr>
        <w:t xml:space="preserve"> </w:t>
      </w:r>
      <w:r w:rsidRPr="0049706C">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w:t>
      </w:r>
      <w:bookmarkStart w:id="11" w:name="_Hlk1542216"/>
      <w:r w:rsidRPr="0049706C">
        <w:rPr>
          <w:rFonts w:ascii="Times New Roman" w:eastAsia="Times New Roman" w:hAnsi="Times New Roman" w:cs="Times New Roman"/>
          <w:lang w:eastAsia="ru-RU"/>
        </w:rPr>
        <w:t>четвертого созыва,</w:t>
      </w:r>
      <w:bookmarkEnd w:id="11"/>
    </w:p>
    <w:p w14:paraId="1AB60F19" w14:textId="77777777" w:rsidR="0049706C" w:rsidRPr="0049706C" w:rsidRDefault="0049706C" w:rsidP="0049706C">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49706C">
        <w:rPr>
          <w:rFonts w:ascii="Times New Roman" w:eastAsia="Times New Roman" w:hAnsi="Times New Roman" w:cs="Times New Roman"/>
          <w:lang w:eastAsia="ru-RU"/>
        </w:rPr>
        <w:t>РЕШИЛО:</w:t>
      </w:r>
    </w:p>
    <w:p w14:paraId="73A7D525" w14:textId="77777777" w:rsidR="0049706C" w:rsidRPr="0049706C" w:rsidRDefault="0049706C" w:rsidP="0049706C">
      <w:pPr>
        <w:spacing w:after="0" w:line="240" w:lineRule="auto"/>
        <w:ind w:firstLine="709"/>
        <w:jc w:val="both"/>
        <w:rPr>
          <w:rFonts w:ascii="Times New Roman" w:eastAsia="Times New Roman" w:hAnsi="Times New Roman" w:cs="Times New Roman"/>
          <w:lang w:eastAsia="ru-RU"/>
        </w:rPr>
      </w:pPr>
      <w:r w:rsidRPr="0049706C">
        <w:rPr>
          <w:rFonts w:ascii="Times New Roman" w:eastAsia="Times New Roman" w:hAnsi="Times New Roman" w:cs="Times New Roman"/>
          <w:lang w:eastAsia="ru-RU"/>
        </w:rPr>
        <w:t>1. Внести изменения в прогнозный план приватизации муниципального имущества городского поселения Безенчук муниципального района Безенчукский Самарской области на 2021 год, утвержденный решением Собрания представителей городского поселения Безенчук муниципального района Безенчукский Самарской области от 29.12.2020 года № 3/16, согласно приложению № 1 к настоящему решению.</w:t>
      </w:r>
    </w:p>
    <w:p w14:paraId="08A8E2FB" w14:textId="77777777" w:rsidR="0049706C" w:rsidRPr="0049706C" w:rsidRDefault="0049706C" w:rsidP="0049706C">
      <w:pPr>
        <w:spacing w:after="0" w:line="240" w:lineRule="auto"/>
        <w:ind w:firstLine="709"/>
        <w:jc w:val="both"/>
        <w:rPr>
          <w:rFonts w:ascii="Times New Roman" w:eastAsia="Times New Roman" w:hAnsi="Times New Roman" w:cs="Times New Roman"/>
          <w:lang w:eastAsia="ru-RU"/>
        </w:rPr>
      </w:pPr>
      <w:r w:rsidRPr="0049706C">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14:paraId="52187872" w14:textId="77777777" w:rsidR="0049706C" w:rsidRPr="0049706C" w:rsidRDefault="0049706C" w:rsidP="0049706C">
      <w:pPr>
        <w:spacing w:after="0" w:line="240" w:lineRule="auto"/>
        <w:ind w:firstLine="709"/>
        <w:jc w:val="both"/>
        <w:rPr>
          <w:rFonts w:ascii="Times New Roman" w:eastAsia="Times New Roman" w:hAnsi="Times New Roman" w:cs="Times New Roman"/>
          <w:lang w:eastAsia="ru-RU"/>
        </w:rPr>
      </w:pPr>
      <w:r w:rsidRPr="0049706C">
        <w:rPr>
          <w:rFonts w:ascii="Times New Roman" w:eastAsia="Times New Roman" w:hAnsi="Times New Roman" w:cs="Times New Roman"/>
          <w:lang w:eastAsia="ru-RU"/>
        </w:rPr>
        <w:lastRenderedPageBreak/>
        <w:t>3. Настоящее решение вступает в силу с момента его опубликования.</w:t>
      </w:r>
    </w:p>
    <w:p w14:paraId="73A60D8B" w14:textId="0FD18F46" w:rsidR="00DF15EE" w:rsidRPr="00823CD5" w:rsidRDefault="00DF15EE" w:rsidP="0049706C">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446286F4" w14:textId="77777777" w:rsidR="00DF15EE" w:rsidRPr="00823CD5" w:rsidRDefault="00DF15EE" w:rsidP="00DF15EE">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2E0296B" w14:textId="77777777" w:rsidR="00DF15EE" w:rsidRPr="00823CD5" w:rsidRDefault="00DF15EE" w:rsidP="00DF15EE">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3CA19B21" w14:textId="77777777" w:rsidR="00DF15EE" w:rsidRPr="00E474B3" w:rsidRDefault="00DF15EE" w:rsidP="00DF15E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E474B3">
        <w:rPr>
          <w:rFonts w:ascii="Times New Roman" w:eastAsia="Times New Roman" w:hAnsi="Times New Roman" w:cs="Times New Roman"/>
          <w:bCs/>
          <w:sz w:val="20"/>
          <w:szCs w:val="20"/>
          <w:lang w:eastAsia="x-none"/>
        </w:rPr>
        <w:t>Приложение №1</w:t>
      </w:r>
    </w:p>
    <w:p w14:paraId="1EC90FBE" w14:textId="77777777" w:rsidR="00DF15EE" w:rsidRPr="00E474B3" w:rsidRDefault="00DF15EE" w:rsidP="00DF15E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E474B3">
        <w:rPr>
          <w:rFonts w:ascii="Times New Roman" w:eastAsia="Times New Roman" w:hAnsi="Times New Roman" w:cs="Times New Roman"/>
          <w:bCs/>
          <w:sz w:val="20"/>
          <w:szCs w:val="20"/>
          <w:lang w:eastAsia="x-none"/>
        </w:rPr>
        <w:t>к решению Собрания представителей</w:t>
      </w:r>
    </w:p>
    <w:p w14:paraId="226D9BD4" w14:textId="77777777" w:rsidR="00DF15EE" w:rsidRPr="00E474B3" w:rsidRDefault="00DF15EE" w:rsidP="00DF15EE">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E474B3">
        <w:rPr>
          <w:rFonts w:ascii="Times New Roman" w:eastAsia="Times New Roman" w:hAnsi="Times New Roman" w:cs="Times New Roman"/>
          <w:bCs/>
          <w:sz w:val="20"/>
          <w:szCs w:val="20"/>
          <w:lang w:eastAsia="x-none"/>
        </w:rPr>
        <w:t>городского поселения Безенчук</w:t>
      </w:r>
    </w:p>
    <w:p w14:paraId="5584BB3E" w14:textId="3CBAD070" w:rsidR="00225B63" w:rsidRPr="00E474B3" w:rsidRDefault="00DF15EE" w:rsidP="00E474B3">
      <w:pPr>
        <w:spacing w:after="0" w:line="240" w:lineRule="auto"/>
        <w:jc w:val="right"/>
        <w:rPr>
          <w:rFonts w:ascii="Times New Roman" w:eastAsia="Times New Roman" w:hAnsi="Times New Roman" w:cs="Times New Roman"/>
          <w:b/>
          <w:bCs/>
          <w:sz w:val="20"/>
          <w:szCs w:val="20"/>
          <w:lang w:eastAsia="ru-RU"/>
        </w:rPr>
      </w:pPr>
      <w:r w:rsidRPr="00E474B3">
        <w:rPr>
          <w:rFonts w:ascii="Times New Roman" w:eastAsia="Times New Roman" w:hAnsi="Times New Roman" w:cs="Times New Roman"/>
          <w:bCs/>
          <w:sz w:val="20"/>
          <w:szCs w:val="20"/>
          <w:lang w:eastAsia="x-none"/>
        </w:rPr>
        <w:t>от 20.05.2021г №4</w:t>
      </w:r>
      <w:r w:rsidR="00B07422">
        <w:rPr>
          <w:rFonts w:ascii="Times New Roman" w:eastAsia="Times New Roman" w:hAnsi="Times New Roman" w:cs="Times New Roman"/>
          <w:bCs/>
          <w:sz w:val="20"/>
          <w:szCs w:val="20"/>
          <w:lang w:eastAsia="x-none"/>
        </w:rPr>
        <w:t>8</w:t>
      </w:r>
      <w:r w:rsidRPr="00E474B3">
        <w:rPr>
          <w:rFonts w:ascii="Times New Roman" w:eastAsia="Times New Roman" w:hAnsi="Times New Roman" w:cs="Times New Roman"/>
          <w:bCs/>
          <w:sz w:val="20"/>
          <w:szCs w:val="20"/>
          <w:lang w:eastAsia="x-none"/>
        </w:rPr>
        <w:t>/10</w:t>
      </w:r>
    </w:p>
    <w:p w14:paraId="56F8FEB8" w14:textId="77777777" w:rsidR="00F17140" w:rsidRPr="00F17140" w:rsidRDefault="00F17140" w:rsidP="00F17140">
      <w:pPr>
        <w:spacing w:after="0" w:line="240" w:lineRule="auto"/>
        <w:jc w:val="center"/>
        <w:rPr>
          <w:rFonts w:ascii="Times New Roman" w:eastAsia="Times New Roman" w:hAnsi="Times New Roman" w:cs="Times New Roman"/>
          <w:lang w:eastAsia="ru-RU"/>
        </w:rPr>
      </w:pPr>
      <w:r w:rsidRPr="00F17140">
        <w:rPr>
          <w:rFonts w:ascii="Times New Roman" w:eastAsia="Times New Roman" w:hAnsi="Times New Roman" w:cs="Times New Roman"/>
          <w:lang w:eastAsia="ru-RU"/>
        </w:rPr>
        <w:t>Прогнозный план приватизации муниципального имущества</w:t>
      </w:r>
    </w:p>
    <w:p w14:paraId="2950C9B0" w14:textId="77777777" w:rsidR="00F17140" w:rsidRPr="00F17140" w:rsidRDefault="00F17140" w:rsidP="00F17140">
      <w:pPr>
        <w:spacing w:after="0" w:line="240" w:lineRule="auto"/>
        <w:jc w:val="center"/>
        <w:rPr>
          <w:rFonts w:ascii="Times New Roman" w:eastAsia="Times New Roman" w:hAnsi="Times New Roman" w:cs="Times New Roman"/>
          <w:lang w:eastAsia="ru-RU"/>
        </w:rPr>
      </w:pPr>
      <w:r w:rsidRPr="00F17140">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2021 год </w:t>
      </w:r>
    </w:p>
    <w:tbl>
      <w:tblPr>
        <w:tblW w:w="10631" w:type="dxa"/>
        <w:tblInd w:w="137" w:type="dxa"/>
        <w:tblLayout w:type="fixed"/>
        <w:tblLook w:val="04A0" w:firstRow="1" w:lastRow="0" w:firstColumn="1" w:lastColumn="0" w:noHBand="0" w:noVBand="1"/>
      </w:tblPr>
      <w:tblGrid>
        <w:gridCol w:w="568"/>
        <w:gridCol w:w="1700"/>
        <w:gridCol w:w="1560"/>
        <w:gridCol w:w="851"/>
        <w:gridCol w:w="849"/>
        <w:gridCol w:w="1134"/>
        <w:gridCol w:w="1275"/>
        <w:gridCol w:w="1559"/>
        <w:gridCol w:w="1135"/>
      </w:tblGrid>
      <w:tr w:rsidR="00F17140" w:rsidRPr="00F17140" w14:paraId="3F9FF80C" w14:textId="77777777" w:rsidTr="00D23F80">
        <w:trPr>
          <w:trHeight w:val="95"/>
          <w:tblHead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E07B5" w14:textId="77777777" w:rsidR="00F17140" w:rsidRPr="00F17140" w:rsidRDefault="00F17140" w:rsidP="00F17140">
            <w:pPr>
              <w:spacing w:after="0" w:line="240" w:lineRule="auto"/>
              <w:jc w:val="center"/>
              <w:rPr>
                <w:rFonts w:ascii="Times New Roman" w:eastAsia="Times New Roman" w:hAnsi="Times New Roman" w:cs="Times New Roman"/>
                <w:b/>
                <w:bCs/>
                <w:color w:val="000000"/>
                <w:sz w:val="16"/>
                <w:szCs w:val="16"/>
                <w:lang w:eastAsia="ru-RU"/>
              </w:rPr>
            </w:pPr>
            <w:r w:rsidRPr="00F17140">
              <w:rPr>
                <w:rFonts w:ascii="Times New Roman" w:eastAsia="Times New Roman" w:hAnsi="Times New Roman" w:cs="Times New Roman"/>
                <w:b/>
                <w:bCs/>
                <w:color w:val="000000"/>
                <w:sz w:val="16"/>
                <w:szCs w:val="16"/>
                <w:lang w:eastAsia="ru-RU"/>
              </w:rPr>
              <w:t>№п/п</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14:paraId="1F1A9F45" w14:textId="77777777" w:rsidR="00F17140" w:rsidRPr="00F17140" w:rsidRDefault="00F17140" w:rsidP="00F17140">
            <w:pPr>
              <w:spacing w:after="0" w:line="240" w:lineRule="auto"/>
              <w:jc w:val="center"/>
              <w:rPr>
                <w:rFonts w:ascii="Times New Roman" w:eastAsia="Times New Roman" w:hAnsi="Times New Roman" w:cs="Times New Roman"/>
                <w:b/>
                <w:bCs/>
                <w:color w:val="000000"/>
                <w:sz w:val="16"/>
                <w:szCs w:val="16"/>
                <w:lang w:eastAsia="ru-RU"/>
              </w:rPr>
            </w:pPr>
            <w:r w:rsidRPr="00F17140">
              <w:rPr>
                <w:rFonts w:ascii="Times New Roman" w:eastAsia="Times New Roman" w:hAnsi="Times New Roman" w:cs="Times New Roman"/>
                <w:b/>
                <w:bCs/>
                <w:color w:val="000000"/>
                <w:sz w:val="16"/>
                <w:szCs w:val="16"/>
                <w:lang w:eastAsia="ru-RU"/>
              </w:rPr>
              <w:t>Наименование объекта</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5B5CDED9" w14:textId="77777777" w:rsidR="00F17140" w:rsidRPr="00F17140" w:rsidRDefault="00F17140" w:rsidP="00F17140">
            <w:pPr>
              <w:spacing w:after="0" w:line="240" w:lineRule="auto"/>
              <w:jc w:val="center"/>
              <w:rPr>
                <w:rFonts w:ascii="Times New Roman" w:eastAsia="Times New Roman" w:hAnsi="Times New Roman" w:cs="Times New Roman"/>
                <w:b/>
                <w:bCs/>
                <w:color w:val="000000"/>
                <w:sz w:val="16"/>
                <w:szCs w:val="16"/>
                <w:lang w:eastAsia="ru-RU"/>
              </w:rPr>
            </w:pPr>
            <w:r w:rsidRPr="00F17140">
              <w:rPr>
                <w:rFonts w:ascii="Times New Roman" w:eastAsia="Times New Roman" w:hAnsi="Times New Roman" w:cs="Times New Roman"/>
                <w:b/>
                <w:bCs/>
                <w:color w:val="000000"/>
                <w:sz w:val="16"/>
                <w:szCs w:val="16"/>
                <w:lang w:eastAsia="ru-RU"/>
              </w:rPr>
              <w:t>адрес местоположения объекта</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14DE214C" w14:textId="77777777" w:rsidR="00F17140" w:rsidRPr="00F17140" w:rsidRDefault="00F17140" w:rsidP="00F17140">
            <w:pPr>
              <w:spacing w:after="0" w:line="240" w:lineRule="auto"/>
              <w:jc w:val="center"/>
              <w:rPr>
                <w:rFonts w:ascii="Times New Roman" w:eastAsia="Times New Roman" w:hAnsi="Times New Roman" w:cs="Times New Roman"/>
                <w:b/>
                <w:bCs/>
                <w:color w:val="000000"/>
                <w:sz w:val="16"/>
                <w:szCs w:val="16"/>
                <w:lang w:eastAsia="ru-RU"/>
              </w:rPr>
            </w:pPr>
            <w:r w:rsidRPr="00F17140">
              <w:rPr>
                <w:rFonts w:ascii="Times New Roman" w:eastAsia="Times New Roman" w:hAnsi="Times New Roman" w:cs="Times New Roman"/>
                <w:b/>
                <w:bCs/>
                <w:color w:val="000000"/>
                <w:sz w:val="16"/>
                <w:szCs w:val="16"/>
                <w:lang w:eastAsia="ru-RU"/>
              </w:rPr>
              <w:t xml:space="preserve">площадь, </w:t>
            </w:r>
            <w:proofErr w:type="spellStart"/>
            <w:proofErr w:type="gramStart"/>
            <w:r w:rsidRPr="00F17140">
              <w:rPr>
                <w:rFonts w:ascii="Times New Roman" w:eastAsia="Times New Roman" w:hAnsi="Times New Roman" w:cs="Times New Roman"/>
                <w:b/>
                <w:bCs/>
                <w:color w:val="000000"/>
                <w:sz w:val="16"/>
                <w:szCs w:val="16"/>
                <w:lang w:eastAsia="ru-RU"/>
              </w:rPr>
              <w:t>кв.м</w:t>
            </w:r>
            <w:proofErr w:type="spellEnd"/>
            <w:proofErr w:type="gramEnd"/>
          </w:p>
        </w:tc>
        <w:tc>
          <w:tcPr>
            <w:tcW w:w="849" w:type="dxa"/>
            <w:tcBorders>
              <w:top w:val="single" w:sz="4" w:space="0" w:color="auto"/>
              <w:left w:val="nil"/>
              <w:bottom w:val="single" w:sz="4" w:space="0" w:color="auto"/>
              <w:right w:val="single" w:sz="4" w:space="0" w:color="auto"/>
            </w:tcBorders>
            <w:shd w:val="clear" w:color="auto" w:fill="auto"/>
            <w:vAlign w:val="center"/>
            <w:hideMark/>
          </w:tcPr>
          <w:p w14:paraId="28B01AC1" w14:textId="77777777" w:rsidR="00F17140" w:rsidRPr="00F17140" w:rsidRDefault="00F17140" w:rsidP="00F17140">
            <w:pPr>
              <w:spacing w:after="0" w:line="240" w:lineRule="auto"/>
              <w:jc w:val="center"/>
              <w:rPr>
                <w:rFonts w:ascii="Times New Roman" w:eastAsia="Times New Roman" w:hAnsi="Times New Roman" w:cs="Times New Roman"/>
                <w:b/>
                <w:bCs/>
                <w:color w:val="000000"/>
                <w:sz w:val="16"/>
                <w:szCs w:val="16"/>
                <w:lang w:eastAsia="ru-RU"/>
              </w:rPr>
            </w:pPr>
            <w:r w:rsidRPr="00F17140">
              <w:rPr>
                <w:rFonts w:ascii="Times New Roman" w:eastAsia="Times New Roman" w:hAnsi="Times New Roman" w:cs="Times New Roman"/>
                <w:b/>
                <w:bCs/>
                <w:color w:val="000000"/>
                <w:sz w:val="16"/>
                <w:szCs w:val="16"/>
                <w:lang w:eastAsia="ru-RU"/>
              </w:rPr>
              <w:t>год постройки</w:t>
            </w:r>
            <w:r w:rsidRPr="00F17140">
              <w:rPr>
                <w:rFonts w:ascii="Times New Roman" w:eastAsia="Times New Roman" w:hAnsi="Times New Roman" w:cs="Times New Roman"/>
                <w:b/>
                <w:bCs/>
                <w:color w:val="000000"/>
                <w:sz w:val="16"/>
                <w:szCs w:val="16"/>
                <w:lang w:val="en-US" w:eastAsia="ru-RU"/>
              </w:rPr>
              <w:t>/</w:t>
            </w:r>
            <w:r w:rsidRPr="00F17140">
              <w:rPr>
                <w:rFonts w:ascii="Times New Roman" w:eastAsia="Times New Roman" w:hAnsi="Times New Roman" w:cs="Times New Roman"/>
                <w:b/>
                <w:bCs/>
                <w:color w:val="000000"/>
                <w:sz w:val="16"/>
                <w:szCs w:val="16"/>
                <w:lang w:eastAsia="ru-RU"/>
              </w:rPr>
              <w:t>выпуска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6FF3628" w14:textId="77777777" w:rsidR="00F17140" w:rsidRPr="00F17140" w:rsidRDefault="00F17140" w:rsidP="00F17140">
            <w:pPr>
              <w:spacing w:after="0" w:line="240" w:lineRule="auto"/>
              <w:jc w:val="center"/>
              <w:rPr>
                <w:rFonts w:ascii="Times New Roman" w:eastAsia="Times New Roman" w:hAnsi="Times New Roman" w:cs="Times New Roman"/>
                <w:b/>
                <w:bCs/>
                <w:color w:val="000000"/>
                <w:sz w:val="16"/>
                <w:szCs w:val="16"/>
                <w:lang w:eastAsia="ru-RU"/>
              </w:rPr>
            </w:pPr>
            <w:r w:rsidRPr="00F17140">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7CD606C" w14:textId="77777777" w:rsidR="00F17140" w:rsidRPr="00F17140" w:rsidRDefault="00F17140" w:rsidP="00F17140">
            <w:pPr>
              <w:spacing w:after="0" w:line="240" w:lineRule="auto"/>
              <w:jc w:val="center"/>
              <w:rPr>
                <w:rFonts w:ascii="Times New Roman" w:eastAsia="Times New Roman" w:hAnsi="Times New Roman" w:cs="Times New Roman"/>
                <w:b/>
                <w:bCs/>
                <w:color w:val="000000"/>
                <w:sz w:val="16"/>
                <w:szCs w:val="16"/>
                <w:lang w:eastAsia="ru-RU"/>
              </w:rPr>
            </w:pPr>
            <w:r w:rsidRPr="00F17140">
              <w:rPr>
                <w:rFonts w:ascii="Times New Roman" w:eastAsia="Times New Roman" w:hAnsi="Times New Roman" w:cs="Times New Roman"/>
                <w:b/>
                <w:bCs/>
                <w:color w:val="000000"/>
                <w:sz w:val="16"/>
                <w:szCs w:val="16"/>
                <w:lang w:eastAsia="ru-RU"/>
              </w:rPr>
              <w:t>Предполагаемый срок приватизации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CF8B213" w14:textId="77777777" w:rsidR="00F17140" w:rsidRPr="00F17140" w:rsidRDefault="00F17140" w:rsidP="00F17140">
            <w:pPr>
              <w:spacing w:after="0" w:line="240" w:lineRule="auto"/>
              <w:jc w:val="center"/>
              <w:rPr>
                <w:rFonts w:ascii="Times New Roman" w:eastAsia="Times New Roman" w:hAnsi="Times New Roman" w:cs="Times New Roman"/>
                <w:b/>
                <w:bCs/>
                <w:color w:val="000000"/>
                <w:sz w:val="16"/>
                <w:szCs w:val="16"/>
                <w:lang w:eastAsia="ru-RU"/>
              </w:rPr>
            </w:pPr>
            <w:r w:rsidRPr="00F17140">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14:paraId="1BD46E80" w14:textId="77777777" w:rsidR="00F17140" w:rsidRPr="00F17140" w:rsidRDefault="00F17140" w:rsidP="00F17140">
            <w:pPr>
              <w:spacing w:after="0" w:line="240" w:lineRule="auto"/>
              <w:jc w:val="center"/>
              <w:rPr>
                <w:rFonts w:ascii="Times New Roman" w:eastAsia="Times New Roman" w:hAnsi="Times New Roman" w:cs="Times New Roman"/>
                <w:b/>
                <w:bCs/>
                <w:color w:val="000000"/>
                <w:sz w:val="16"/>
                <w:szCs w:val="16"/>
                <w:lang w:eastAsia="ru-RU"/>
              </w:rPr>
            </w:pPr>
            <w:r w:rsidRPr="00F17140">
              <w:rPr>
                <w:rFonts w:ascii="Times New Roman" w:eastAsia="Times New Roman" w:hAnsi="Times New Roman" w:cs="Times New Roman"/>
                <w:b/>
                <w:bCs/>
                <w:color w:val="000000"/>
                <w:sz w:val="16"/>
                <w:szCs w:val="16"/>
                <w:lang w:eastAsia="ru-RU"/>
              </w:rPr>
              <w:t>предполагаемый способ приватизации</w:t>
            </w:r>
          </w:p>
        </w:tc>
      </w:tr>
      <w:tr w:rsidR="00F17140" w:rsidRPr="00F17140" w14:paraId="480DEBCC" w14:textId="77777777" w:rsidTr="00D23F80">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76FBAC23"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1</w:t>
            </w:r>
          </w:p>
        </w:tc>
        <w:tc>
          <w:tcPr>
            <w:tcW w:w="1700" w:type="dxa"/>
            <w:tcBorders>
              <w:top w:val="nil"/>
              <w:left w:val="nil"/>
              <w:bottom w:val="single" w:sz="4" w:space="0" w:color="auto"/>
              <w:right w:val="single" w:sz="4" w:space="0" w:color="auto"/>
            </w:tcBorders>
            <w:shd w:val="clear" w:color="auto" w:fill="auto"/>
            <w:vAlign w:val="center"/>
          </w:tcPr>
          <w:p w14:paraId="3007BB5E"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Транспортное средство</w:t>
            </w:r>
          </w:p>
          <w:p w14:paraId="33ABDA58"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ГАЗ – 5312</w:t>
            </w:r>
          </w:p>
          <w:p w14:paraId="62E42999"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(водовоз)</w:t>
            </w:r>
          </w:p>
        </w:tc>
        <w:tc>
          <w:tcPr>
            <w:tcW w:w="1560" w:type="dxa"/>
            <w:tcBorders>
              <w:top w:val="nil"/>
              <w:left w:val="nil"/>
              <w:bottom w:val="single" w:sz="4" w:space="0" w:color="auto"/>
              <w:right w:val="single" w:sz="4" w:space="0" w:color="auto"/>
            </w:tcBorders>
            <w:shd w:val="clear" w:color="auto" w:fill="auto"/>
            <w:vAlign w:val="center"/>
          </w:tcPr>
          <w:p w14:paraId="661CC54C"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 xml:space="preserve">Самарская область, Безенчукский район, </w:t>
            </w:r>
            <w:proofErr w:type="spellStart"/>
            <w:r w:rsidRPr="00F17140">
              <w:rPr>
                <w:rFonts w:ascii="Times New Roman" w:eastAsia="Times New Roman" w:hAnsi="Times New Roman" w:cs="Times New Roman"/>
                <w:color w:val="000000"/>
                <w:sz w:val="16"/>
                <w:szCs w:val="16"/>
                <w:lang w:eastAsia="ru-RU"/>
              </w:rPr>
              <w:t>п.г.т</w:t>
            </w:r>
            <w:proofErr w:type="spellEnd"/>
            <w:r w:rsidRPr="00F17140">
              <w:rPr>
                <w:rFonts w:ascii="Times New Roman" w:eastAsia="Times New Roman" w:hAnsi="Times New Roman" w:cs="Times New Roman"/>
                <w:color w:val="000000"/>
                <w:sz w:val="16"/>
                <w:szCs w:val="16"/>
                <w:lang w:eastAsia="ru-RU"/>
              </w:rPr>
              <w:t>. Безенчук, ул. Мелиораторов, 2а</w:t>
            </w:r>
          </w:p>
        </w:tc>
        <w:tc>
          <w:tcPr>
            <w:tcW w:w="851" w:type="dxa"/>
            <w:tcBorders>
              <w:top w:val="nil"/>
              <w:left w:val="nil"/>
              <w:bottom w:val="single" w:sz="4" w:space="0" w:color="auto"/>
              <w:right w:val="single" w:sz="4" w:space="0" w:color="auto"/>
            </w:tcBorders>
            <w:shd w:val="clear" w:color="auto" w:fill="auto"/>
            <w:vAlign w:val="center"/>
          </w:tcPr>
          <w:p w14:paraId="78C9D1F8"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w:t>
            </w:r>
          </w:p>
        </w:tc>
        <w:tc>
          <w:tcPr>
            <w:tcW w:w="849" w:type="dxa"/>
            <w:tcBorders>
              <w:top w:val="nil"/>
              <w:left w:val="nil"/>
              <w:bottom w:val="single" w:sz="4" w:space="0" w:color="auto"/>
              <w:right w:val="single" w:sz="4" w:space="0" w:color="auto"/>
            </w:tcBorders>
            <w:shd w:val="clear" w:color="auto" w:fill="auto"/>
            <w:vAlign w:val="center"/>
          </w:tcPr>
          <w:p w14:paraId="7188FD5E"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1989</w:t>
            </w:r>
          </w:p>
        </w:tc>
        <w:tc>
          <w:tcPr>
            <w:tcW w:w="1134" w:type="dxa"/>
            <w:tcBorders>
              <w:top w:val="nil"/>
              <w:left w:val="nil"/>
              <w:bottom w:val="single" w:sz="4" w:space="0" w:color="auto"/>
              <w:right w:val="single" w:sz="4" w:space="0" w:color="auto"/>
            </w:tcBorders>
            <w:shd w:val="clear" w:color="auto" w:fill="auto"/>
            <w:vAlign w:val="center"/>
          </w:tcPr>
          <w:p w14:paraId="2F6CFD1B"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0336B553"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val="en-US" w:eastAsia="ru-RU"/>
              </w:rPr>
              <w:t>II</w:t>
            </w:r>
            <w:r w:rsidRPr="00F17140">
              <w:rPr>
                <w:rFonts w:ascii="Times New Roman" w:eastAsia="Times New Roman" w:hAnsi="Times New Roman" w:cs="Times New Roman"/>
                <w:color w:val="000000"/>
                <w:sz w:val="16"/>
                <w:szCs w:val="16"/>
                <w:lang w:eastAsia="ru-RU"/>
              </w:rPr>
              <w:t xml:space="preserve"> </w:t>
            </w:r>
            <w:proofErr w:type="spellStart"/>
            <w:r w:rsidRPr="00F17140">
              <w:rPr>
                <w:rFonts w:ascii="Times New Roman" w:eastAsia="Times New Roman" w:hAnsi="Times New Roman" w:cs="Times New Roman"/>
                <w:color w:val="000000"/>
                <w:sz w:val="16"/>
                <w:szCs w:val="16"/>
                <w:lang w:val="en-US" w:eastAsia="ru-RU"/>
              </w:rPr>
              <w:t>квартал</w:t>
            </w:r>
            <w:proofErr w:type="spellEnd"/>
            <w:r w:rsidRPr="00F17140">
              <w:rPr>
                <w:rFonts w:ascii="Times New Roman" w:eastAsia="Times New Roman" w:hAnsi="Times New Roman" w:cs="Times New Roman"/>
                <w:color w:val="000000"/>
                <w:sz w:val="16"/>
                <w:szCs w:val="16"/>
                <w:lang w:val="en-US" w:eastAsia="ru-RU"/>
              </w:rPr>
              <w:t xml:space="preserve"> 202</w:t>
            </w:r>
            <w:r w:rsidRPr="00F17140">
              <w:rPr>
                <w:rFonts w:ascii="Times New Roman" w:eastAsia="Times New Roman" w:hAnsi="Times New Roman" w:cs="Times New Roman"/>
                <w:color w:val="000000"/>
                <w:sz w:val="16"/>
                <w:szCs w:val="16"/>
                <w:lang w:eastAsia="ru-RU"/>
              </w:rPr>
              <w:t>1</w:t>
            </w:r>
          </w:p>
        </w:tc>
        <w:tc>
          <w:tcPr>
            <w:tcW w:w="1559" w:type="dxa"/>
            <w:tcBorders>
              <w:top w:val="nil"/>
              <w:left w:val="nil"/>
              <w:bottom w:val="single" w:sz="4" w:space="0" w:color="auto"/>
              <w:right w:val="single" w:sz="4" w:space="0" w:color="auto"/>
            </w:tcBorders>
            <w:shd w:val="clear" w:color="auto" w:fill="auto"/>
            <w:vAlign w:val="center"/>
          </w:tcPr>
          <w:p w14:paraId="64D6F3B0"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151 000</w:t>
            </w:r>
          </w:p>
          <w:p w14:paraId="254F8C2B"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(отчет об оценке ООО «РЕГИОН»)</w:t>
            </w:r>
          </w:p>
        </w:tc>
        <w:tc>
          <w:tcPr>
            <w:tcW w:w="1135" w:type="dxa"/>
            <w:tcBorders>
              <w:top w:val="nil"/>
              <w:left w:val="nil"/>
              <w:bottom w:val="single" w:sz="4" w:space="0" w:color="auto"/>
              <w:right w:val="single" w:sz="4" w:space="0" w:color="auto"/>
            </w:tcBorders>
            <w:shd w:val="clear" w:color="auto" w:fill="auto"/>
            <w:vAlign w:val="center"/>
          </w:tcPr>
          <w:p w14:paraId="77C1274F"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аукцион</w:t>
            </w:r>
          </w:p>
        </w:tc>
      </w:tr>
      <w:tr w:rsidR="00F17140" w:rsidRPr="00F17140" w14:paraId="0D736CF2" w14:textId="77777777" w:rsidTr="00D23F80">
        <w:trPr>
          <w:trHeight w:val="235"/>
        </w:trPr>
        <w:tc>
          <w:tcPr>
            <w:tcW w:w="568" w:type="dxa"/>
            <w:tcBorders>
              <w:top w:val="nil"/>
              <w:left w:val="single" w:sz="4" w:space="0" w:color="auto"/>
              <w:bottom w:val="single" w:sz="4" w:space="0" w:color="auto"/>
              <w:right w:val="single" w:sz="4" w:space="0" w:color="auto"/>
            </w:tcBorders>
            <w:shd w:val="clear" w:color="auto" w:fill="auto"/>
            <w:vAlign w:val="center"/>
          </w:tcPr>
          <w:p w14:paraId="591BD2BD"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2</w:t>
            </w:r>
          </w:p>
        </w:tc>
        <w:tc>
          <w:tcPr>
            <w:tcW w:w="1700" w:type="dxa"/>
            <w:tcBorders>
              <w:top w:val="nil"/>
              <w:left w:val="nil"/>
              <w:bottom w:val="single" w:sz="4" w:space="0" w:color="auto"/>
              <w:right w:val="single" w:sz="4" w:space="0" w:color="auto"/>
            </w:tcBorders>
            <w:shd w:val="clear" w:color="auto" w:fill="auto"/>
            <w:vAlign w:val="center"/>
          </w:tcPr>
          <w:p w14:paraId="1B709080"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 xml:space="preserve">Земельный участок </w:t>
            </w:r>
          </w:p>
          <w:p w14:paraId="4864514C"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(63:12:1403026:33)</w:t>
            </w:r>
          </w:p>
        </w:tc>
        <w:tc>
          <w:tcPr>
            <w:tcW w:w="1560" w:type="dxa"/>
            <w:tcBorders>
              <w:top w:val="nil"/>
              <w:left w:val="nil"/>
              <w:bottom w:val="single" w:sz="4" w:space="0" w:color="auto"/>
              <w:right w:val="single" w:sz="4" w:space="0" w:color="auto"/>
            </w:tcBorders>
            <w:shd w:val="clear" w:color="auto" w:fill="auto"/>
            <w:vAlign w:val="center"/>
          </w:tcPr>
          <w:p w14:paraId="4B8F9F6F"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 xml:space="preserve">Самарская область, Безенчукский район, </w:t>
            </w:r>
            <w:proofErr w:type="spellStart"/>
            <w:r w:rsidRPr="00F17140">
              <w:rPr>
                <w:rFonts w:ascii="Times New Roman" w:eastAsia="Times New Roman" w:hAnsi="Times New Roman" w:cs="Times New Roman"/>
                <w:color w:val="000000"/>
                <w:sz w:val="16"/>
                <w:szCs w:val="16"/>
                <w:lang w:eastAsia="ru-RU"/>
              </w:rPr>
              <w:t>п.г.т</w:t>
            </w:r>
            <w:proofErr w:type="spellEnd"/>
            <w:r w:rsidRPr="00F17140">
              <w:rPr>
                <w:rFonts w:ascii="Times New Roman" w:eastAsia="Times New Roman" w:hAnsi="Times New Roman" w:cs="Times New Roman"/>
                <w:color w:val="000000"/>
                <w:sz w:val="16"/>
                <w:szCs w:val="16"/>
                <w:lang w:eastAsia="ru-RU"/>
              </w:rPr>
              <w:t>. Безенчук, ул. Терешковой, д.1</w:t>
            </w:r>
          </w:p>
        </w:tc>
        <w:tc>
          <w:tcPr>
            <w:tcW w:w="851" w:type="dxa"/>
            <w:tcBorders>
              <w:top w:val="nil"/>
              <w:left w:val="nil"/>
              <w:bottom w:val="single" w:sz="4" w:space="0" w:color="auto"/>
              <w:right w:val="single" w:sz="4" w:space="0" w:color="auto"/>
            </w:tcBorders>
            <w:shd w:val="clear" w:color="auto" w:fill="auto"/>
            <w:vAlign w:val="center"/>
          </w:tcPr>
          <w:p w14:paraId="5FE44275"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583</w:t>
            </w:r>
          </w:p>
        </w:tc>
        <w:tc>
          <w:tcPr>
            <w:tcW w:w="849" w:type="dxa"/>
            <w:tcBorders>
              <w:top w:val="nil"/>
              <w:left w:val="nil"/>
              <w:bottom w:val="single" w:sz="4" w:space="0" w:color="auto"/>
              <w:right w:val="single" w:sz="4" w:space="0" w:color="auto"/>
            </w:tcBorders>
            <w:shd w:val="clear" w:color="auto" w:fill="auto"/>
            <w:vAlign w:val="center"/>
          </w:tcPr>
          <w:p w14:paraId="52D67A3D"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091C5A0B"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1FB71058"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val="en-US" w:eastAsia="ru-RU"/>
              </w:rPr>
              <w:t>II</w:t>
            </w:r>
            <w:r w:rsidRPr="00F17140">
              <w:rPr>
                <w:rFonts w:ascii="Times New Roman" w:eastAsia="Times New Roman" w:hAnsi="Times New Roman" w:cs="Times New Roman"/>
                <w:color w:val="000000"/>
                <w:sz w:val="16"/>
                <w:szCs w:val="16"/>
                <w:lang w:eastAsia="ru-RU"/>
              </w:rPr>
              <w:t xml:space="preserve"> </w:t>
            </w:r>
            <w:proofErr w:type="spellStart"/>
            <w:r w:rsidRPr="00F17140">
              <w:rPr>
                <w:rFonts w:ascii="Times New Roman" w:eastAsia="Times New Roman" w:hAnsi="Times New Roman" w:cs="Times New Roman"/>
                <w:color w:val="000000"/>
                <w:sz w:val="16"/>
                <w:szCs w:val="16"/>
                <w:lang w:val="en-US" w:eastAsia="ru-RU"/>
              </w:rPr>
              <w:t>квартал</w:t>
            </w:r>
            <w:proofErr w:type="spellEnd"/>
            <w:r w:rsidRPr="00F17140">
              <w:rPr>
                <w:rFonts w:ascii="Times New Roman" w:eastAsia="Times New Roman" w:hAnsi="Times New Roman" w:cs="Times New Roman"/>
                <w:color w:val="000000"/>
                <w:sz w:val="16"/>
                <w:szCs w:val="16"/>
                <w:lang w:val="en-US" w:eastAsia="ru-RU"/>
              </w:rPr>
              <w:t xml:space="preserve"> 202</w:t>
            </w:r>
            <w:r w:rsidRPr="00F17140">
              <w:rPr>
                <w:rFonts w:ascii="Times New Roman" w:eastAsia="Times New Roman" w:hAnsi="Times New Roman" w:cs="Times New Roman"/>
                <w:color w:val="000000"/>
                <w:sz w:val="16"/>
                <w:szCs w:val="16"/>
                <w:lang w:eastAsia="ru-RU"/>
              </w:rPr>
              <w:t>1</w:t>
            </w:r>
          </w:p>
        </w:tc>
        <w:tc>
          <w:tcPr>
            <w:tcW w:w="1559" w:type="dxa"/>
            <w:tcBorders>
              <w:top w:val="nil"/>
              <w:left w:val="nil"/>
              <w:bottom w:val="single" w:sz="4" w:space="0" w:color="auto"/>
              <w:right w:val="single" w:sz="4" w:space="0" w:color="auto"/>
            </w:tcBorders>
            <w:shd w:val="clear" w:color="auto" w:fill="auto"/>
            <w:vAlign w:val="center"/>
          </w:tcPr>
          <w:p w14:paraId="4CFACA39"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250</w:t>
            </w:r>
            <w:r w:rsidRPr="00F17140">
              <w:rPr>
                <w:rFonts w:ascii="Times New Roman" w:eastAsia="Times New Roman" w:hAnsi="Times New Roman" w:cs="Times New Roman"/>
                <w:color w:val="000000"/>
                <w:sz w:val="16"/>
                <w:szCs w:val="16"/>
                <w:lang w:val="en-US" w:eastAsia="ru-RU"/>
              </w:rPr>
              <w:t> </w:t>
            </w:r>
            <w:r w:rsidRPr="00F17140">
              <w:rPr>
                <w:rFonts w:ascii="Times New Roman" w:eastAsia="Times New Roman" w:hAnsi="Times New Roman" w:cs="Times New Roman"/>
                <w:color w:val="000000"/>
                <w:sz w:val="16"/>
                <w:szCs w:val="16"/>
                <w:lang w:eastAsia="ru-RU"/>
              </w:rPr>
              <w:t>301</w:t>
            </w:r>
          </w:p>
          <w:p w14:paraId="4C2CC6C5"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(отчет об оценке ООО «АКР-ИНВЕСТ»)</w:t>
            </w:r>
          </w:p>
          <w:p w14:paraId="6CD25A24"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p>
        </w:tc>
        <w:tc>
          <w:tcPr>
            <w:tcW w:w="1135" w:type="dxa"/>
            <w:tcBorders>
              <w:top w:val="nil"/>
              <w:left w:val="nil"/>
              <w:bottom w:val="single" w:sz="4" w:space="0" w:color="auto"/>
              <w:right w:val="single" w:sz="4" w:space="0" w:color="auto"/>
            </w:tcBorders>
            <w:shd w:val="clear" w:color="auto" w:fill="auto"/>
            <w:vAlign w:val="center"/>
          </w:tcPr>
          <w:p w14:paraId="5CD90A77"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аукцион</w:t>
            </w:r>
          </w:p>
        </w:tc>
      </w:tr>
      <w:tr w:rsidR="00F17140" w:rsidRPr="00F17140" w14:paraId="14157CEA" w14:textId="77777777" w:rsidTr="00D23F80">
        <w:trPr>
          <w:trHeight w:val="773"/>
        </w:trPr>
        <w:tc>
          <w:tcPr>
            <w:tcW w:w="568" w:type="dxa"/>
            <w:tcBorders>
              <w:top w:val="nil"/>
              <w:left w:val="single" w:sz="4" w:space="0" w:color="auto"/>
              <w:bottom w:val="single" w:sz="4" w:space="0" w:color="auto"/>
              <w:right w:val="single" w:sz="4" w:space="0" w:color="auto"/>
            </w:tcBorders>
            <w:shd w:val="clear" w:color="auto" w:fill="auto"/>
            <w:vAlign w:val="center"/>
          </w:tcPr>
          <w:p w14:paraId="2027411B"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3</w:t>
            </w:r>
          </w:p>
        </w:tc>
        <w:tc>
          <w:tcPr>
            <w:tcW w:w="1700" w:type="dxa"/>
            <w:tcBorders>
              <w:top w:val="nil"/>
              <w:left w:val="nil"/>
              <w:bottom w:val="single" w:sz="4" w:space="0" w:color="auto"/>
              <w:right w:val="single" w:sz="4" w:space="0" w:color="auto"/>
            </w:tcBorders>
            <w:shd w:val="clear" w:color="auto" w:fill="auto"/>
            <w:vAlign w:val="center"/>
          </w:tcPr>
          <w:p w14:paraId="1CF95D56"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Транспортное средство газ 330210, тип транспортного средства – грузовые-бортовые</w:t>
            </w:r>
          </w:p>
        </w:tc>
        <w:tc>
          <w:tcPr>
            <w:tcW w:w="1560" w:type="dxa"/>
            <w:tcBorders>
              <w:top w:val="nil"/>
              <w:left w:val="nil"/>
              <w:bottom w:val="single" w:sz="4" w:space="0" w:color="auto"/>
              <w:right w:val="single" w:sz="4" w:space="0" w:color="auto"/>
            </w:tcBorders>
            <w:shd w:val="clear" w:color="auto" w:fill="auto"/>
            <w:vAlign w:val="center"/>
          </w:tcPr>
          <w:p w14:paraId="257E6C62"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 xml:space="preserve">Самарская область, Безенчукский район, </w:t>
            </w:r>
            <w:proofErr w:type="spellStart"/>
            <w:r w:rsidRPr="00F17140">
              <w:rPr>
                <w:rFonts w:ascii="Times New Roman" w:eastAsia="Times New Roman" w:hAnsi="Times New Roman" w:cs="Times New Roman"/>
                <w:color w:val="000000"/>
                <w:sz w:val="16"/>
                <w:szCs w:val="16"/>
                <w:lang w:eastAsia="ru-RU"/>
              </w:rPr>
              <w:t>п.г.т</w:t>
            </w:r>
            <w:proofErr w:type="spellEnd"/>
            <w:r w:rsidRPr="00F17140">
              <w:rPr>
                <w:rFonts w:ascii="Times New Roman" w:eastAsia="Times New Roman" w:hAnsi="Times New Roman" w:cs="Times New Roman"/>
                <w:color w:val="000000"/>
                <w:sz w:val="16"/>
                <w:szCs w:val="16"/>
                <w:lang w:eastAsia="ru-RU"/>
              </w:rPr>
              <w:t>. Безенчук, ул. Мелиораторов, 2а</w:t>
            </w:r>
          </w:p>
        </w:tc>
        <w:tc>
          <w:tcPr>
            <w:tcW w:w="851" w:type="dxa"/>
            <w:tcBorders>
              <w:top w:val="nil"/>
              <w:left w:val="nil"/>
              <w:bottom w:val="single" w:sz="4" w:space="0" w:color="auto"/>
              <w:right w:val="single" w:sz="4" w:space="0" w:color="auto"/>
            </w:tcBorders>
            <w:shd w:val="clear" w:color="auto" w:fill="auto"/>
            <w:vAlign w:val="center"/>
          </w:tcPr>
          <w:p w14:paraId="7E10B1A8"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w:t>
            </w:r>
          </w:p>
        </w:tc>
        <w:tc>
          <w:tcPr>
            <w:tcW w:w="849" w:type="dxa"/>
            <w:tcBorders>
              <w:top w:val="nil"/>
              <w:left w:val="nil"/>
              <w:bottom w:val="single" w:sz="4" w:space="0" w:color="auto"/>
              <w:right w:val="single" w:sz="4" w:space="0" w:color="auto"/>
            </w:tcBorders>
            <w:shd w:val="clear" w:color="auto" w:fill="auto"/>
            <w:vAlign w:val="center"/>
          </w:tcPr>
          <w:p w14:paraId="617C73DD"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1996</w:t>
            </w:r>
          </w:p>
        </w:tc>
        <w:tc>
          <w:tcPr>
            <w:tcW w:w="1134" w:type="dxa"/>
            <w:tcBorders>
              <w:top w:val="nil"/>
              <w:left w:val="nil"/>
              <w:bottom w:val="single" w:sz="4" w:space="0" w:color="auto"/>
              <w:right w:val="single" w:sz="4" w:space="0" w:color="auto"/>
            </w:tcBorders>
            <w:shd w:val="clear" w:color="auto" w:fill="auto"/>
            <w:vAlign w:val="center"/>
          </w:tcPr>
          <w:p w14:paraId="7E75CC9C"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08376906"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val="en-US" w:eastAsia="ru-RU"/>
              </w:rPr>
              <w:t>II</w:t>
            </w:r>
            <w:r w:rsidRPr="00F17140">
              <w:rPr>
                <w:rFonts w:ascii="Times New Roman" w:eastAsia="Times New Roman" w:hAnsi="Times New Roman" w:cs="Times New Roman"/>
                <w:color w:val="000000"/>
                <w:sz w:val="16"/>
                <w:szCs w:val="16"/>
                <w:lang w:eastAsia="ru-RU"/>
              </w:rPr>
              <w:t xml:space="preserve"> </w:t>
            </w:r>
            <w:proofErr w:type="spellStart"/>
            <w:r w:rsidRPr="00F17140">
              <w:rPr>
                <w:rFonts w:ascii="Times New Roman" w:eastAsia="Times New Roman" w:hAnsi="Times New Roman" w:cs="Times New Roman"/>
                <w:color w:val="000000"/>
                <w:sz w:val="16"/>
                <w:szCs w:val="16"/>
                <w:lang w:val="en-US" w:eastAsia="ru-RU"/>
              </w:rPr>
              <w:t>квартал</w:t>
            </w:r>
            <w:proofErr w:type="spellEnd"/>
            <w:r w:rsidRPr="00F17140">
              <w:rPr>
                <w:rFonts w:ascii="Times New Roman" w:eastAsia="Times New Roman" w:hAnsi="Times New Roman" w:cs="Times New Roman"/>
                <w:color w:val="000000"/>
                <w:sz w:val="16"/>
                <w:szCs w:val="16"/>
                <w:lang w:val="en-US" w:eastAsia="ru-RU"/>
              </w:rPr>
              <w:t xml:space="preserve"> 202</w:t>
            </w:r>
            <w:r w:rsidRPr="00F17140">
              <w:rPr>
                <w:rFonts w:ascii="Times New Roman" w:eastAsia="Times New Roman" w:hAnsi="Times New Roman" w:cs="Times New Roman"/>
                <w:color w:val="000000"/>
                <w:sz w:val="16"/>
                <w:szCs w:val="16"/>
                <w:lang w:eastAsia="ru-RU"/>
              </w:rPr>
              <w:t>1</w:t>
            </w:r>
          </w:p>
        </w:tc>
        <w:tc>
          <w:tcPr>
            <w:tcW w:w="1559" w:type="dxa"/>
            <w:tcBorders>
              <w:top w:val="nil"/>
              <w:left w:val="nil"/>
              <w:bottom w:val="single" w:sz="4" w:space="0" w:color="auto"/>
              <w:right w:val="single" w:sz="4" w:space="0" w:color="auto"/>
            </w:tcBorders>
            <w:shd w:val="clear" w:color="auto" w:fill="auto"/>
            <w:vAlign w:val="center"/>
          </w:tcPr>
          <w:p w14:paraId="50C4B178"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19 333</w:t>
            </w:r>
          </w:p>
          <w:p w14:paraId="24D91B77"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(отчет об оценке ООО «АКР-ИНВЕСТ»)</w:t>
            </w:r>
          </w:p>
          <w:p w14:paraId="37FF7A06"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p>
        </w:tc>
        <w:tc>
          <w:tcPr>
            <w:tcW w:w="1135" w:type="dxa"/>
            <w:tcBorders>
              <w:top w:val="nil"/>
              <w:left w:val="nil"/>
              <w:bottom w:val="single" w:sz="4" w:space="0" w:color="auto"/>
              <w:right w:val="single" w:sz="4" w:space="0" w:color="auto"/>
            </w:tcBorders>
            <w:shd w:val="clear" w:color="auto" w:fill="auto"/>
            <w:vAlign w:val="center"/>
          </w:tcPr>
          <w:p w14:paraId="5EF91131"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аукцион</w:t>
            </w:r>
          </w:p>
        </w:tc>
      </w:tr>
      <w:tr w:rsidR="00F17140" w:rsidRPr="00F17140" w14:paraId="0027CBE1" w14:textId="77777777" w:rsidTr="00D23F80">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1765D701"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4</w:t>
            </w:r>
          </w:p>
        </w:tc>
        <w:tc>
          <w:tcPr>
            <w:tcW w:w="1700" w:type="dxa"/>
            <w:tcBorders>
              <w:top w:val="nil"/>
              <w:left w:val="nil"/>
              <w:bottom w:val="single" w:sz="4" w:space="0" w:color="auto"/>
              <w:right w:val="single" w:sz="4" w:space="0" w:color="auto"/>
            </w:tcBorders>
            <w:shd w:val="clear" w:color="auto" w:fill="auto"/>
            <w:vAlign w:val="center"/>
          </w:tcPr>
          <w:p w14:paraId="38F60B78"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Электрическая станция ЭД100</w:t>
            </w:r>
          </w:p>
        </w:tc>
        <w:tc>
          <w:tcPr>
            <w:tcW w:w="1560" w:type="dxa"/>
            <w:tcBorders>
              <w:top w:val="nil"/>
              <w:left w:val="nil"/>
              <w:bottom w:val="single" w:sz="4" w:space="0" w:color="auto"/>
              <w:right w:val="single" w:sz="4" w:space="0" w:color="auto"/>
            </w:tcBorders>
            <w:shd w:val="clear" w:color="auto" w:fill="auto"/>
            <w:vAlign w:val="center"/>
          </w:tcPr>
          <w:p w14:paraId="5222C6B8"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 xml:space="preserve">Самарская область, Безенчукский район, </w:t>
            </w:r>
            <w:proofErr w:type="spellStart"/>
            <w:r w:rsidRPr="00F17140">
              <w:rPr>
                <w:rFonts w:ascii="Times New Roman" w:eastAsia="Times New Roman" w:hAnsi="Times New Roman" w:cs="Times New Roman"/>
                <w:color w:val="000000"/>
                <w:sz w:val="16"/>
                <w:szCs w:val="16"/>
                <w:lang w:eastAsia="ru-RU"/>
              </w:rPr>
              <w:t>п.г.т</w:t>
            </w:r>
            <w:proofErr w:type="spellEnd"/>
            <w:r w:rsidRPr="00F17140">
              <w:rPr>
                <w:rFonts w:ascii="Times New Roman" w:eastAsia="Times New Roman" w:hAnsi="Times New Roman" w:cs="Times New Roman"/>
                <w:color w:val="000000"/>
                <w:sz w:val="16"/>
                <w:szCs w:val="16"/>
                <w:lang w:eastAsia="ru-RU"/>
              </w:rPr>
              <w:t>. Безенчук, ул. Мелиораторов, 2а</w:t>
            </w:r>
          </w:p>
        </w:tc>
        <w:tc>
          <w:tcPr>
            <w:tcW w:w="851" w:type="dxa"/>
            <w:tcBorders>
              <w:top w:val="nil"/>
              <w:left w:val="nil"/>
              <w:bottom w:val="single" w:sz="4" w:space="0" w:color="auto"/>
              <w:right w:val="single" w:sz="4" w:space="0" w:color="auto"/>
            </w:tcBorders>
            <w:shd w:val="clear" w:color="auto" w:fill="auto"/>
            <w:vAlign w:val="center"/>
          </w:tcPr>
          <w:p w14:paraId="1B2E6FAA"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w:t>
            </w:r>
          </w:p>
        </w:tc>
        <w:tc>
          <w:tcPr>
            <w:tcW w:w="849" w:type="dxa"/>
            <w:tcBorders>
              <w:top w:val="nil"/>
              <w:left w:val="nil"/>
              <w:bottom w:val="single" w:sz="4" w:space="0" w:color="auto"/>
              <w:right w:val="single" w:sz="4" w:space="0" w:color="auto"/>
            </w:tcBorders>
            <w:shd w:val="clear" w:color="auto" w:fill="auto"/>
            <w:vAlign w:val="center"/>
          </w:tcPr>
          <w:p w14:paraId="5F7E9909"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auto" w:fill="auto"/>
            <w:vAlign w:val="center"/>
          </w:tcPr>
          <w:p w14:paraId="16C1C4AA"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w:t>
            </w:r>
          </w:p>
        </w:tc>
        <w:tc>
          <w:tcPr>
            <w:tcW w:w="1275" w:type="dxa"/>
            <w:tcBorders>
              <w:top w:val="nil"/>
              <w:left w:val="nil"/>
              <w:bottom w:val="single" w:sz="4" w:space="0" w:color="auto"/>
              <w:right w:val="single" w:sz="4" w:space="0" w:color="auto"/>
            </w:tcBorders>
            <w:shd w:val="clear" w:color="auto" w:fill="auto"/>
            <w:vAlign w:val="center"/>
          </w:tcPr>
          <w:p w14:paraId="22A271CB"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val="en-US" w:eastAsia="ru-RU"/>
              </w:rPr>
            </w:pPr>
            <w:r w:rsidRPr="00F17140">
              <w:rPr>
                <w:rFonts w:ascii="Times New Roman" w:eastAsia="Times New Roman" w:hAnsi="Times New Roman" w:cs="Times New Roman"/>
                <w:color w:val="000000"/>
                <w:sz w:val="16"/>
                <w:szCs w:val="16"/>
                <w:lang w:val="en-US" w:eastAsia="ru-RU"/>
              </w:rPr>
              <w:t>II</w:t>
            </w:r>
            <w:r w:rsidRPr="00F17140">
              <w:rPr>
                <w:rFonts w:ascii="Times New Roman" w:eastAsia="Times New Roman" w:hAnsi="Times New Roman" w:cs="Times New Roman"/>
                <w:color w:val="000000"/>
                <w:sz w:val="16"/>
                <w:szCs w:val="16"/>
                <w:lang w:eastAsia="ru-RU"/>
              </w:rPr>
              <w:t xml:space="preserve"> </w:t>
            </w:r>
            <w:proofErr w:type="spellStart"/>
            <w:r w:rsidRPr="00F17140">
              <w:rPr>
                <w:rFonts w:ascii="Times New Roman" w:eastAsia="Times New Roman" w:hAnsi="Times New Roman" w:cs="Times New Roman"/>
                <w:color w:val="000000"/>
                <w:sz w:val="16"/>
                <w:szCs w:val="16"/>
                <w:lang w:val="en-US" w:eastAsia="ru-RU"/>
              </w:rPr>
              <w:t>квартал</w:t>
            </w:r>
            <w:proofErr w:type="spellEnd"/>
            <w:r w:rsidRPr="00F17140">
              <w:rPr>
                <w:rFonts w:ascii="Times New Roman" w:eastAsia="Times New Roman" w:hAnsi="Times New Roman" w:cs="Times New Roman"/>
                <w:color w:val="000000"/>
                <w:sz w:val="16"/>
                <w:szCs w:val="16"/>
                <w:lang w:val="en-US" w:eastAsia="ru-RU"/>
              </w:rPr>
              <w:t xml:space="preserve"> 202</w:t>
            </w:r>
            <w:r w:rsidRPr="00F17140">
              <w:rPr>
                <w:rFonts w:ascii="Times New Roman" w:eastAsia="Times New Roman" w:hAnsi="Times New Roman" w:cs="Times New Roman"/>
                <w:color w:val="000000"/>
                <w:sz w:val="16"/>
                <w:szCs w:val="16"/>
                <w:lang w:eastAsia="ru-RU"/>
              </w:rPr>
              <w:t>1</w:t>
            </w:r>
          </w:p>
        </w:tc>
        <w:tc>
          <w:tcPr>
            <w:tcW w:w="1559" w:type="dxa"/>
            <w:tcBorders>
              <w:top w:val="nil"/>
              <w:left w:val="nil"/>
              <w:bottom w:val="single" w:sz="4" w:space="0" w:color="auto"/>
              <w:right w:val="single" w:sz="4" w:space="0" w:color="auto"/>
            </w:tcBorders>
            <w:shd w:val="clear" w:color="auto" w:fill="auto"/>
            <w:vAlign w:val="center"/>
          </w:tcPr>
          <w:p w14:paraId="4CF44FE3"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31 410</w:t>
            </w:r>
          </w:p>
          <w:p w14:paraId="53A99AD2"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(отчет об оценке ООО «АКР-ИНВЕСТ»)</w:t>
            </w:r>
          </w:p>
          <w:p w14:paraId="2CA53E96"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p>
        </w:tc>
        <w:tc>
          <w:tcPr>
            <w:tcW w:w="1135" w:type="dxa"/>
            <w:tcBorders>
              <w:top w:val="nil"/>
              <w:left w:val="nil"/>
              <w:bottom w:val="single" w:sz="4" w:space="0" w:color="auto"/>
              <w:right w:val="single" w:sz="4" w:space="0" w:color="auto"/>
            </w:tcBorders>
            <w:shd w:val="clear" w:color="auto" w:fill="auto"/>
            <w:vAlign w:val="center"/>
          </w:tcPr>
          <w:p w14:paraId="5A5EC13B"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аукцион</w:t>
            </w:r>
          </w:p>
        </w:tc>
      </w:tr>
      <w:tr w:rsidR="00F17140" w:rsidRPr="00F17140" w14:paraId="514EE4B5" w14:textId="77777777" w:rsidTr="00D23F80">
        <w:trPr>
          <w:trHeight w:val="70"/>
        </w:trPr>
        <w:tc>
          <w:tcPr>
            <w:tcW w:w="568" w:type="dxa"/>
            <w:tcBorders>
              <w:top w:val="nil"/>
              <w:left w:val="single" w:sz="4" w:space="0" w:color="auto"/>
              <w:bottom w:val="single" w:sz="4" w:space="0" w:color="auto"/>
              <w:right w:val="single" w:sz="4" w:space="0" w:color="auto"/>
            </w:tcBorders>
            <w:shd w:val="clear" w:color="auto" w:fill="auto"/>
            <w:vAlign w:val="center"/>
          </w:tcPr>
          <w:p w14:paraId="11C5293E"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p>
        </w:tc>
        <w:tc>
          <w:tcPr>
            <w:tcW w:w="1700" w:type="dxa"/>
            <w:tcBorders>
              <w:top w:val="nil"/>
              <w:left w:val="nil"/>
              <w:bottom w:val="single" w:sz="4" w:space="0" w:color="auto"/>
              <w:right w:val="single" w:sz="4" w:space="0" w:color="auto"/>
            </w:tcBorders>
            <w:shd w:val="clear" w:color="auto" w:fill="auto"/>
            <w:vAlign w:val="center"/>
          </w:tcPr>
          <w:p w14:paraId="53CBF356" w14:textId="77777777" w:rsidR="00F17140" w:rsidRPr="00F17140" w:rsidRDefault="00F17140" w:rsidP="00F17140">
            <w:pPr>
              <w:spacing w:after="0" w:line="240" w:lineRule="auto"/>
              <w:jc w:val="center"/>
              <w:rPr>
                <w:rFonts w:ascii="Times New Roman" w:eastAsia="Times New Roman" w:hAnsi="Times New Roman" w:cs="Times New Roman"/>
                <w:b/>
                <w:color w:val="000000"/>
                <w:sz w:val="16"/>
                <w:szCs w:val="16"/>
                <w:lang w:eastAsia="ru-RU"/>
              </w:rPr>
            </w:pPr>
            <w:r w:rsidRPr="00F17140">
              <w:rPr>
                <w:rFonts w:ascii="Times New Roman" w:eastAsia="Times New Roman" w:hAnsi="Times New Roman" w:cs="Times New Roman"/>
                <w:b/>
                <w:color w:val="000000"/>
                <w:sz w:val="16"/>
                <w:szCs w:val="16"/>
                <w:lang w:eastAsia="ru-RU"/>
              </w:rPr>
              <w:t>ИТОГО</w:t>
            </w:r>
          </w:p>
        </w:tc>
        <w:tc>
          <w:tcPr>
            <w:tcW w:w="1560" w:type="dxa"/>
            <w:tcBorders>
              <w:top w:val="nil"/>
              <w:left w:val="nil"/>
              <w:bottom w:val="single" w:sz="4" w:space="0" w:color="auto"/>
              <w:right w:val="single" w:sz="4" w:space="0" w:color="auto"/>
            </w:tcBorders>
            <w:shd w:val="clear" w:color="auto" w:fill="auto"/>
            <w:vAlign w:val="center"/>
          </w:tcPr>
          <w:p w14:paraId="5242FAD8"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Х</w:t>
            </w:r>
          </w:p>
        </w:tc>
        <w:tc>
          <w:tcPr>
            <w:tcW w:w="851" w:type="dxa"/>
            <w:tcBorders>
              <w:top w:val="nil"/>
              <w:left w:val="nil"/>
              <w:bottom w:val="single" w:sz="4" w:space="0" w:color="auto"/>
              <w:right w:val="single" w:sz="4" w:space="0" w:color="auto"/>
            </w:tcBorders>
            <w:shd w:val="clear" w:color="auto" w:fill="auto"/>
            <w:vAlign w:val="center"/>
          </w:tcPr>
          <w:p w14:paraId="6E9E2342"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p>
        </w:tc>
        <w:tc>
          <w:tcPr>
            <w:tcW w:w="849" w:type="dxa"/>
            <w:tcBorders>
              <w:top w:val="nil"/>
              <w:left w:val="nil"/>
              <w:bottom w:val="single" w:sz="4" w:space="0" w:color="auto"/>
              <w:right w:val="single" w:sz="4" w:space="0" w:color="auto"/>
            </w:tcBorders>
            <w:shd w:val="clear" w:color="auto" w:fill="auto"/>
            <w:vAlign w:val="center"/>
          </w:tcPr>
          <w:p w14:paraId="43BB7F4E"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auto" w:fill="auto"/>
            <w:vAlign w:val="center"/>
          </w:tcPr>
          <w:p w14:paraId="0B0FB592"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х</w:t>
            </w:r>
          </w:p>
        </w:tc>
        <w:tc>
          <w:tcPr>
            <w:tcW w:w="1275" w:type="dxa"/>
            <w:tcBorders>
              <w:top w:val="nil"/>
              <w:left w:val="nil"/>
              <w:bottom w:val="single" w:sz="4" w:space="0" w:color="auto"/>
              <w:right w:val="single" w:sz="4" w:space="0" w:color="auto"/>
            </w:tcBorders>
            <w:shd w:val="clear" w:color="auto" w:fill="auto"/>
            <w:vAlign w:val="center"/>
          </w:tcPr>
          <w:p w14:paraId="74B55A88"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х</w:t>
            </w:r>
          </w:p>
        </w:tc>
        <w:tc>
          <w:tcPr>
            <w:tcW w:w="1559" w:type="dxa"/>
            <w:tcBorders>
              <w:top w:val="nil"/>
              <w:left w:val="nil"/>
              <w:bottom w:val="single" w:sz="4" w:space="0" w:color="auto"/>
              <w:right w:val="single" w:sz="4" w:space="0" w:color="auto"/>
            </w:tcBorders>
            <w:shd w:val="clear" w:color="auto" w:fill="auto"/>
            <w:vAlign w:val="center"/>
          </w:tcPr>
          <w:p w14:paraId="6C5F11F5" w14:textId="77777777" w:rsidR="00F17140" w:rsidRPr="00F17140" w:rsidRDefault="00F17140" w:rsidP="00F17140">
            <w:pPr>
              <w:spacing w:after="0" w:line="240" w:lineRule="auto"/>
              <w:jc w:val="center"/>
              <w:rPr>
                <w:rFonts w:ascii="Times New Roman" w:eastAsia="Times New Roman" w:hAnsi="Times New Roman" w:cs="Times New Roman"/>
                <w:b/>
                <w:color w:val="000000"/>
                <w:sz w:val="16"/>
                <w:szCs w:val="16"/>
                <w:lang w:eastAsia="ru-RU"/>
              </w:rPr>
            </w:pPr>
            <w:r w:rsidRPr="00F17140">
              <w:rPr>
                <w:rFonts w:ascii="Times New Roman" w:eastAsia="Times New Roman" w:hAnsi="Times New Roman" w:cs="Times New Roman"/>
                <w:b/>
                <w:color w:val="000000"/>
                <w:sz w:val="16"/>
                <w:szCs w:val="16"/>
                <w:lang w:eastAsia="ru-RU"/>
              </w:rPr>
              <w:t>452 044,00</w:t>
            </w:r>
          </w:p>
        </w:tc>
        <w:tc>
          <w:tcPr>
            <w:tcW w:w="1135" w:type="dxa"/>
            <w:tcBorders>
              <w:top w:val="nil"/>
              <w:left w:val="nil"/>
              <w:bottom w:val="single" w:sz="4" w:space="0" w:color="auto"/>
              <w:right w:val="single" w:sz="4" w:space="0" w:color="auto"/>
            </w:tcBorders>
            <w:shd w:val="clear" w:color="auto" w:fill="auto"/>
            <w:vAlign w:val="center"/>
          </w:tcPr>
          <w:p w14:paraId="1640DC44" w14:textId="77777777" w:rsidR="00F17140" w:rsidRPr="00F17140" w:rsidRDefault="00F17140" w:rsidP="00F17140">
            <w:pPr>
              <w:spacing w:after="0" w:line="240" w:lineRule="auto"/>
              <w:jc w:val="center"/>
              <w:rPr>
                <w:rFonts w:ascii="Times New Roman" w:eastAsia="Times New Roman" w:hAnsi="Times New Roman" w:cs="Times New Roman"/>
                <w:color w:val="000000"/>
                <w:sz w:val="16"/>
                <w:szCs w:val="16"/>
                <w:lang w:eastAsia="ru-RU"/>
              </w:rPr>
            </w:pPr>
            <w:r w:rsidRPr="00F17140">
              <w:rPr>
                <w:rFonts w:ascii="Times New Roman" w:eastAsia="Times New Roman" w:hAnsi="Times New Roman" w:cs="Times New Roman"/>
                <w:color w:val="000000"/>
                <w:sz w:val="16"/>
                <w:szCs w:val="16"/>
                <w:lang w:eastAsia="ru-RU"/>
              </w:rPr>
              <w:t>х</w:t>
            </w:r>
          </w:p>
        </w:tc>
      </w:tr>
    </w:tbl>
    <w:p w14:paraId="244B4C91" w14:textId="77C51BAF" w:rsidR="00225B63" w:rsidRDefault="00225B63" w:rsidP="0055308F">
      <w:pPr>
        <w:spacing w:after="0" w:line="240" w:lineRule="auto"/>
        <w:jc w:val="center"/>
        <w:rPr>
          <w:rFonts w:ascii="Times New Roman" w:eastAsia="Times New Roman" w:hAnsi="Times New Roman" w:cs="Times New Roman"/>
          <w:b/>
          <w:bCs/>
          <w:sz w:val="8"/>
          <w:szCs w:val="8"/>
          <w:lang w:eastAsia="ru-RU"/>
        </w:rPr>
      </w:pPr>
    </w:p>
    <w:p w14:paraId="5EACB115" w14:textId="299C5727" w:rsidR="00881DDF" w:rsidRPr="00823CD5" w:rsidRDefault="00881DDF" w:rsidP="00881DDF">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05</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4</w:t>
      </w:r>
      <w:r w:rsidR="00A5240F">
        <w:rPr>
          <w:rFonts w:ascii="Times New Roman" w:eastAsia="Times New Roman" w:hAnsi="Times New Roman" w:cs="Times New Roman"/>
          <w:b/>
          <w:bCs/>
          <w:lang w:eastAsia="ru-RU"/>
        </w:rPr>
        <w:t>9</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p>
    <w:p w14:paraId="3541CE91" w14:textId="5D7FD249" w:rsidR="00B66E31" w:rsidRPr="00B66E31" w:rsidRDefault="00881DDF" w:rsidP="00B66E31">
      <w:pPr>
        <w:spacing w:after="0" w:line="240" w:lineRule="auto"/>
        <w:jc w:val="both"/>
        <w:rPr>
          <w:rFonts w:ascii="Times New Roman" w:eastAsia="Times New Roman" w:hAnsi="Times New Roman" w:cs="Times New Roman"/>
          <w:lang w:eastAsia="ru-RU"/>
        </w:rPr>
      </w:pPr>
      <w:r w:rsidRPr="00B66E31">
        <w:rPr>
          <w:rFonts w:ascii="Times New Roman" w:eastAsia="Times New Roman" w:hAnsi="Times New Roman" w:cs="Times New Roman"/>
          <w:lang w:eastAsia="ru-RU"/>
        </w:rPr>
        <w:t>«</w:t>
      </w:r>
      <w:r w:rsidR="00B66E31" w:rsidRPr="00B66E31">
        <w:rPr>
          <w:rFonts w:ascii="Times New Roman" w:eastAsia="Times New Roman" w:hAnsi="Times New Roman" w:cs="Times New Roman"/>
          <w:lang w:eastAsia="ru-RU"/>
        </w:rPr>
        <w:t>Об утверждении Порядка формирования, ведения, обязательного опубликования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B66E31">
        <w:rPr>
          <w:rFonts w:ascii="Times New Roman" w:eastAsia="Times New Roman" w:hAnsi="Times New Roman" w:cs="Times New Roman"/>
          <w:lang w:eastAsia="ru-RU"/>
        </w:rPr>
        <w:t>»</w:t>
      </w:r>
    </w:p>
    <w:p w14:paraId="309159D1" w14:textId="77777777" w:rsidR="00B66E31" w:rsidRPr="00B66E31" w:rsidRDefault="00B66E31" w:rsidP="00B66E31">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B66E31">
        <w:rPr>
          <w:rFonts w:ascii="Times New Roman" w:eastAsia="Times New Roman" w:hAnsi="Times New Roman" w:cs="Times New Roman"/>
          <w:lang w:eastAsia="ru-RU"/>
        </w:rPr>
        <w:t>В соответствии с Федеральным законом от 03.07.2018 № 185-ФЗ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 Федеральным законом от 24.07.2007 № 209-ФЗ «О развитии малого и среднего предпринимательства в Российской Федерации», Собрание представителей муниципального района Безенчукский, Собрание представителей городского поселения Безенчук четвертого созыва,</w:t>
      </w:r>
    </w:p>
    <w:p w14:paraId="5D74D304" w14:textId="77777777" w:rsidR="00B66E31" w:rsidRPr="00B66E31" w:rsidRDefault="00B66E31" w:rsidP="00B66E31">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B66E31">
        <w:rPr>
          <w:rFonts w:ascii="Times New Roman" w:eastAsia="Times New Roman" w:hAnsi="Times New Roman" w:cs="Times New Roman"/>
          <w:lang w:eastAsia="ru-RU"/>
        </w:rPr>
        <w:t>РЕШИЛО:</w:t>
      </w:r>
    </w:p>
    <w:p w14:paraId="7D8D29E5" w14:textId="77777777" w:rsidR="00B66E31" w:rsidRPr="00B66E31" w:rsidRDefault="00B66E31" w:rsidP="00B66E31">
      <w:pPr>
        <w:spacing w:after="0" w:line="240" w:lineRule="auto"/>
        <w:ind w:firstLine="426"/>
        <w:jc w:val="both"/>
        <w:rPr>
          <w:rFonts w:ascii="Times New Roman" w:eastAsia="Times New Roman" w:hAnsi="Times New Roman" w:cs="Times New Roman"/>
          <w:lang w:eastAsia="ru-RU"/>
        </w:rPr>
      </w:pPr>
      <w:r w:rsidRPr="00B66E31">
        <w:rPr>
          <w:rFonts w:ascii="Times New Roman" w:eastAsia="Times New Roman" w:hAnsi="Times New Roman" w:cs="Times New Roman"/>
          <w:lang w:eastAsia="ru-RU"/>
        </w:rPr>
        <w:t>1. Утвердить Порядок формирования, ведения, обязательного опубликования перечня городского поселения Безенчук муниципального имущества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согласно приложению к настоящему Решению.</w:t>
      </w:r>
    </w:p>
    <w:p w14:paraId="2B8D314D" w14:textId="3CEE747B" w:rsidR="00B66E31" w:rsidRPr="00B66E31" w:rsidRDefault="00B66E31" w:rsidP="00B66E31">
      <w:pPr>
        <w:spacing w:after="0" w:line="240" w:lineRule="auto"/>
        <w:ind w:firstLine="426"/>
        <w:jc w:val="both"/>
        <w:rPr>
          <w:rFonts w:ascii="Times New Roman" w:eastAsia="Times New Roman" w:hAnsi="Times New Roman" w:cs="Times New Roman"/>
          <w:lang w:eastAsia="ru-RU"/>
        </w:rPr>
      </w:pPr>
      <w:r w:rsidRPr="00B66E31">
        <w:rPr>
          <w:rFonts w:ascii="Times New Roman" w:eastAsia="Times New Roman" w:hAnsi="Times New Roman" w:cs="Times New Roman"/>
          <w:lang w:eastAsia="ru-RU"/>
        </w:rPr>
        <w:t xml:space="preserve">2. Со дня вступления в силу настоящего Решения признать утратившим силу </w:t>
      </w:r>
      <w:hyperlink w:anchor="P33">
        <w:r w:rsidRPr="00B66E31">
          <w:rPr>
            <w:rFonts w:ascii="Times New Roman" w:eastAsia="Times New Roman" w:hAnsi="Times New Roman" w:cs="Times New Roman"/>
            <w:lang w:eastAsia="ru-RU"/>
          </w:rPr>
          <w:t>Порядок</w:t>
        </w:r>
      </w:hyperlink>
      <w:r w:rsidRPr="00B66E31">
        <w:rPr>
          <w:rFonts w:ascii="Times New Roman" w:eastAsia="Times New Roman" w:hAnsi="Times New Roman" w:cs="Times New Roman"/>
          <w:lang w:eastAsia="ru-RU"/>
        </w:rPr>
        <w:t xml:space="preserve">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Безенчукский Самарской области от 24.07.2017г. № 3/3. </w:t>
      </w:r>
    </w:p>
    <w:p w14:paraId="62A91B3B" w14:textId="7277F67D" w:rsidR="00B66E31" w:rsidRPr="00B66E31" w:rsidRDefault="00B66E31" w:rsidP="00B66E31">
      <w:pPr>
        <w:spacing w:after="0" w:line="240" w:lineRule="auto"/>
        <w:ind w:firstLine="426"/>
        <w:jc w:val="both"/>
        <w:rPr>
          <w:rFonts w:ascii="Times New Roman" w:eastAsia="Times New Roman" w:hAnsi="Times New Roman" w:cs="Times New Roman"/>
          <w:lang w:eastAsia="ru-RU"/>
        </w:rPr>
      </w:pPr>
      <w:r w:rsidRPr="00B66E31">
        <w:rPr>
          <w:rFonts w:ascii="Times New Roman" w:eastAsia="Times New Roman" w:hAnsi="Times New Roman" w:cs="Times New Roman"/>
          <w:lang w:eastAsia="ru-RU"/>
        </w:rPr>
        <w:t>3.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14:paraId="0C86927C" w14:textId="3ED159B2" w:rsidR="00B66E31" w:rsidRPr="00B66E31" w:rsidRDefault="00B66E31" w:rsidP="00B66E31">
      <w:pPr>
        <w:spacing w:after="0" w:line="240" w:lineRule="auto"/>
        <w:ind w:firstLine="426"/>
        <w:jc w:val="both"/>
        <w:rPr>
          <w:rFonts w:ascii="Times New Roman" w:eastAsia="Times New Roman" w:hAnsi="Times New Roman" w:cs="Times New Roman"/>
          <w:lang w:eastAsia="ru-RU"/>
        </w:rPr>
      </w:pPr>
      <w:r w:rsidRPr="00B66E31">
        <w:rPr>
          <w:rFonts w:ascii="Times New Roman" w:eastAsia="Times New Roman" w:hAnsi="Times New Roman" w:cs="Times New Roman"/>
          <w:lang w:eastAsia="ru-RU"/>
        </w:rPr>
        <w:t>4. Настоящее решение вступает в силу с момента его опубликования.</w:t>
      </w:r>
    </w:p>
    <w:p w14:paraId="3CCA37DB" w14:textId="21AE4FAD" w:rsidR="00881DDF" w:rsidRPr="00823CD5" w:rsidRDefault="00881DDF" w:rsidP="00B66E31">
      <w:pPr>
        <w:keepNext/>
        <w:spacing w:after="0" w:line="240" w:lineRule="auto"/>
        <w:jc w:val="both"/>
        <w:outlineLvl w:val="2"/>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34CD8E32" w14:textId="77777777" w:rsidR="00881DDF" w:rsidRPr="00823CD5" w:rsidRDefault="00881DDF" w:rsidP="00881DDF">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CD4F280" w14:textId="77777777" w:rsidR="00881DDF" w:rsidRPr="00823CD5" w:rsidRDefault="00881DDF" w:rsidP="00881DDF">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2067E647" w14:textId="77777777" w:rsidR="00881DDF" w:rsidRPr="00E474B3" w:rsidRDefault="00881DDF" w:rsidP="00881DDF">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E474B3">
        <w:rPr>
          <w:rFonts w:ascii="Times New Roman" w:eastAsia="Times New Roman" w:hAnsi="Times New Roman" w:cs="Times New Roman"/>
          <w:bCs/>
          <w:sz w:val="20"/>
          <w:szCs w:val="20"/>
          <w:lang w:eastAsia="x-none"/>
        </w:rPr>
        <w:t>Приложение №1</w:t>
      </w:r>
    </w:p>
    <w:p w14:paraId="4CF9FA19" w14:textId="77777777" w:rsidR="00881DDF" w:rsidRPr="00E474B3" w:rsidRDefault="00881DDF" w:rsidP="00881DDF">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E474B3">
        <w:rPr>
          <w:rFonts w:ascii="Times New Roman" w:eastAsia="Times New Roman" w:hAnsi="Times New Roman" w:cs="Times New Roman"/>
          <w:bCs/>
          <w:sz w:val="20"/>
          <w:szCs w:val="20"/>
          <w:lang w:eastAsia="x-none"/>
        </w:rPr>
        <w:t>к решению Собрания представителей</w:t>
      </w:r>
    </w:p>
    <w:p w14:paraId="2CFC75CA" w14:textId="77777777" w:rsidR="00881DDF" w:rsidRPr="00E474B3" w:rsidRDefault="00881DDF" w:rsidP="00881DDF">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E474B3">
        <w:rPr>
          <w:rFonts w:ascii="Times New Roman" w:eastAsia="Times New Roman" w:hAnsi="Times New Roman" w:cs="Times New Roman"/>
          <w:bCs/>
          <w:sz w:val="20"/>
          <w:szCs w:val="20"/>
          <w:lang w:eastAsia="x-none"/>
        </w:rPr>
        <w:t>городского поселения Безенчук</w:t>
      </w:r>
    </w:p>
    <w:p w14:paraId="6C3F7EA7" w14:textId="605E32CE" w:rsidR="00881DDF" w:rsidRPr="00E474B3" w:rsidRDefault="00881DDF" w:rsidP="00881DDF">
      <w:pPr>
        <w:spacing w:after="0" w:line="240" w:lineRule="auto"/>
        <w:jc w:val="right"/>
        <w:rPr>
          <w:rFonts w:ascii="Times New Roman" w:eastAsia="Times New Roman" w:hAnsi="Times New Roman" w:cs="Times New Roman"/>
          <w:b/>
          <w:bCs/>
          <w:sz w:val="20"/>
          <w:szCs w:val="20"/>
          <w:lang w:eastAsia="ru-RU"/>
        </w:rPr>
      </w:pPr>
      <w:r w:rsidRPr="00E474B3">
        <w:rPr>
          <w:rFonts w:ascii="Times New Roman" w:eastAsia="Times New Roman" w:hAnsi="Times New Roman" w:cs="Times New Roman"/>
          <w:bCs/>
          <w:sz w:val="20"/>
          <w:szCs w:val="20"/>
          <w:lang w:eastAsia="x-none"/>
        </w:rPr>
        <w:t>от 20.05.2021г №4</w:t>
      </w:r>
      <w:r w:rsidR="00B66E31">
        <w:rPr>
          <w:rFonts w:ascii="Times New Roman" w:eastAsia="Times New Roman" w:hAnsi="Times New Roman" w:cs="Times New Roman"/>
          <w:bCs/>
          <w:sz w:val="20"/>
          <w:szCs w:val="20"/>
          <w:lang w:eastAsia="x-none"/>
        </w:rPr>
        <w:t>9</w:t>
      </w:r>
      <w:r w:rsidRPr="00E474B3">
        <w:rPr>
          <w:rFonts w:ascii="Times New Roman" w:eastAsia="Times New Roman" w:hAnsi="Times New Roman" w:cs="Times New Roman"/>
          <w:bCs/>
          <w:sz w:val="20"/>
          <w:szCs w:val="20"/>
          <w:lang w:eastAsia="x-none"/>
        </w:rPr>
        <w:t>/10</w:t>
      </w:r>
    </w:p>
    <w:p w14:paraId="7ED5146A" w14:textId="77777777" w:rsidR="009B7AD2" w:rsidRPr="009B7AD2" w:rsidRDefault="009B7AD2" w:rsidP="009B7AD2">
      <w:pPr>
        <w:widowControl w:val="0"/>
        <w:autoSpaceDE w:val="0"/>
        <w:autoSpaceDN w:val="0"/>
        <w:spacing w:after="0" w:line="240" w:lineRule="auto"/>
        <w:jc w:val="center"/>
        <w:rPr>
          <w:rFonts w:ascii="Times New Roman" w:eastAsia="Times New Roman" w:hAnsi="Times New Roman" w:cs="Times New Roman"/>
          <w:b/>
          <w:lang w:eastAsia="ru-RU"/>
        </w:rPr>
      </w:pPr>
      <w:r w:rsidRPr="009B7AD2">
        <w:rPr>
          <w:rFonts w:ascii="Times New Roman" w:eastAsia="Times New Roman" w:hAnsi="Times New Roman" w:cs="Times New Roman"/>
          <w:b/>
          <w:lang w:eastAsia="ru-RU"/>
        </w:rPr>
        <w:t>ПОРЯДОК</w:t>
      </w:r>
    </w:p>
    <w:p w14:paraId="0DC49725" w14:textId="638E8282" w:rsidR="009B7AD2" w:rsidRPr="009B7AD2" w:rsidRDefault="009B7AD2" w:rsidP="009B7AD2">
      <w:pPr>
        <w:widowControl w:val="0"/>
        <w:autoSpaceDE w:val="0"/>
        <w:autoSpaceDN w:val="0"/>
        <w:spacing w:after="0" w:line="240" w:lineRule="auto"/>
        <w:jc w:val="center"/>
        <w:rPr>
          <w:rFonts w:ascii="Times New Roman" w:eastAsia="Times New Roman" w:hAnsi="Times New Roman" w:cs="Times New Roman"/>
          <w:b/>
          <w:lang w:eastAsia="ru-RU"/>
        </w:rPr>
      </w:pPr>
      <w:r w:rsidRPr="009B7AD2">
        <w:rPr>
          <w:rFonts w:ascii="Times New Roman" w:eastAsia="Times New Roman" w:hAnsi="Times New Roman" w:cs="Times New Roman"/>
          <w:b/>
          <w:lang w:eastAsia="ru-RU"/>
        </w:rPr>
        <w:lastRenderedPageBreak/>
        <w:t>ФОРМИРОВАНИЯ, ВЕДЕНИЯ И ОБЯЗАТЕЛЬНОГО ОПУБЛИКОВАНИЯ ПЕРЕЧНЯ МУНИЦИПАЛЬНОГО</w:t>
      </w:r>
      <w:r>
        <w:rPr>
          <w:rFonts w:ascii="Times New Roman" w:eastAsia="Times New Roman" w:hAnsi="Times New Roman" w:cs="Times New Roman"/>
          <w:b/>
          <w:lang w:eastAsia="ru-RU"/>
        </w:rPr>
        <w:t xml:space="preserve"> </w:t>
      </w:r>
      <w:r w:rsidRPr="009B7AD2">
        <w:rPr>
          <w:rFonts w:ascii="Times New Roman" w:eastAsia="Times New Roman" w:hAnsi="Times New Roman" w:cs="Times New Roman"/>
          <w:b/>
          <w:lang w:eastAsia="ru-RU"/>
        </w:rPr>
        <w:t>ИМУЩЕСТВА ГОРОДСКОГО ПОСЕЛЕНИЯ БЕЗЕНЧУК МУНИЦИПАЛЬНОГО РАЙОНА БЕЗЕНЧУКСКИЙ САМАРСКОЙ ОБЛАСТИ, СВОБОДНОГО ОТ ПРАВ ТРЕТЬИХ ЛИЦ</w:t>
      </w:r>
    </w:p>
    <w:p w14:paraId="49E70C0E" w14:textId="77777777" w:rsidR="009B7AD2" w:rsidRPr="009B7AD2" w:rsidRDefault="009B7AD2" w:rsidP="009B7AD2">
      <w:pPr>
        <w:widowControl w:val="0"/>
        <w:autoSpaceDE w:val="0"/>
        <w:autoSpaceDN w:val="0"/>
        <w:spacing w:after="0" w:line="240" w:lineRule="auto"/>
        <w:jc w:val="center"/>
        <w:rPr>
          <w:rFonts w:ascii="Times New Roman" w:eastAsia="Times New Roman" w:hAnsi="Times New Roman" w:cs="Times New Roman"/>
          <w:b/>
          <w:lang w:eastAsia="ru-RU"/>
        </w:rPr>
      </w:pPr>
      <w:r w:rsidRPr="009B7AD2">
        <w:rPr>
          <w:rFonts w:ascii="Times New Roman" w:eastAsia="Times New Roman" w:hAnsi="Times New Roman" w:cs="Times New Roman"/>
          <w:b/>
          <w:lang w:eastAsia="ru-RU"/>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14:paraId="36DCDF9D"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 xml:space="preserve">1. Настоящий Порядок устанавливает правила формирования, ведения (в том числе ежегодного дополнения) и обязательного опубликования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w:t>
      </w:r>
      <w:hyperlink r:id="rId8" w:history="1">
        <w:r w:rsidRPr="009B7AD2">
          <w:rPr>
            <w:rFonts w:ascii="Times New Roman" w:eastAsia="Times New Roman" w:hAnsi="Times New Roman" w:cs="Times New Roman"/>
            <w:lang w:eastAsia="ru-RU"/>
          </w:rPr>
          <w:t>частью 4 статьи 18</w:t>
        </w:r>
      </w:hyperlink>
      <w:r w:rsidRPr="009B7AD2">
        <w:rPr>
          <w:rFonts w:ascii="Times New Roman" w:eastAsia="Times New Roman" w:hAnsi="Times New Roman" w:cs="Times New Roman"/>
          <w:lang w:eastAsia="ru-RU"/>
        </w:rPr>
        <w:t xml:space="preserve"> Федерального закона от 24.07.2007 № 209-ФЗ «О развитии малого и среднего предпринимательства в Российской Федерации» (далее соответственно - Федеральный закон № 209-ФЗ, Перечень), в целях предоставления муниципального имущества городского поселения Безенчук муниципального района Безенчукский Самарской области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а также физическим лицам, применяющим специальный налоговый режим «Налог на профессиональный доход» (далее - физические лица, применяющие специальный налоговый режим).</w:t>
      </w:r>
    </w:p>
    <w:p w14:paraId="527B5FAD"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12" w:name="P15"/>
      <w:bookmarkEnd w:id="12"/>
      <w:r w:rsidRPr="009B7AD2">
        <w:rPr>
          <w:rFonts w:ascii="Times New Roman" w:eastAsia="Times New Roman" w:hAnsi="Times New Roman" w:cs="Times New Roman"/>
          <w:lang w:eastAsia="ru-RU"/>
        </w:rPr>
        <w:t>2. В Перечень вносятся сведения об имуществе городского поселения Безенчук муниципального района Безенчукский Самарской области, соответствующем следующим критериям:</w:t>
      </w:r>
    </w:p>
    <w:p w14:paraId="6212614A"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а) имущество городского поселения Безенчук муниципального района Безенчукский свободно от прав третьих лиц (за исключением права хозяйственного ведения, права оперативного управления, а также имущественных прав субъектов МСП, а также физических лиц, применяющих специальный налоговый режим);</w:t>
      </w:r>
    </w:p>
    <w:p w14:paraId="762B2DDE"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б) имущество городского поселения Безенчук муниципального района Безенчукский не ограничено в обороте;</w:t>
      </w:r>
    </w:p>
    <w:p w14:paraId="718BA39E"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в) имущество городского поселения Безенчук муниципального района Безенчукский не является объектом религиозного назначения;</w:t>
      </w:r>
    </w:p>
    <w:p w14:paraId="1510DBE9"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г) имущество городского поселения Безенчук муниципального района Безенчукский не является объектом незавершенного строительства;</w:t>
      </w:r>
    </w:p>
    <w:p w14:paraId="42D148B2"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д) в отношении имущества городского поселения Безенчук муниципального района Безенчукский не принято решение о предоставлении его иным лицам;</w:t>
      </w:r>
    </w:p>
    <w:p w14:paraId="71DEA057"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е) имущество городского поселения Безенчук муниципального района Безенчукский не включено в прогнозный план (программу) приватизации имущества, находящегося в собственности городского поселения Безенчук муниципального района Безенчукский;</w:t>
      </w:r>
    </w:p>
    <w:p w14:paraId="04BA14FB"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ж) имущество городского поселения Безенчук муниципального района Безенчукский не признано аварийным и подлежащим сносу или реконструкции;</w:t>
      </w:r>
    </w:p>
    <w:p w14:paraId="71C39FE5"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з) в отношении земельного участка, относящегося к имуществу городского поселения Безенчук муниципального района Безенчукский, отсутствуют основания для отказа в проведении аукциона на право заключения договора аренды такого земельного участка;</w:t>
      </w:r>
    </w:p>
    <w:p w14:paraId="78DA15AA"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и) земельный участок, относящийся к имуществу городского поселения Безенчук муниципального района Безенчукский, не относится к земельным участкам, предназначенным для ведения личного подсобного хозяйства, огородничества, садоводства, индивидуального жилищного строительства.</w:t>
      </w:r>
    </w:p>
    <w:p w14:paraId="617E162A"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 xml:space="preserve">3.  В указанный Перечень не включаются земельные участки, предусмотренные </w:t>
      </w:r>
      <w:hyperlink r:id="rId9" w:history="1">
        <w:r w:rsidRPr="009B7AD2">
          <w:rPr>
            <w:rFonts w:ascii="Times New Roman" w:eastAsia="Times New Roman" w:hAnsi="Times New Roman" w:cs="Times New Roman"/>
            <w:lang w:eastAsia="ru-RU"/>
          </w:rPr>
          <w:t>подпунктами 1</w:t>
        </w:r>
      </w:hyperlink>
      <w:r w:rsidRPr="009B7AD2">
        <w:rPr>
          <w:rFonts w:ascii="Times New Roman" w:eastAsia="Times New Roman" w:hAnsi="Times New Roman" w:cs="Times New Roman"/>
          <w:lang w:eastAsia="ru-RU"/>
        </w:rPr>
        <w:t xml:space="preserve"> - </w:t>
      </w:r>
      <w:hyperlink r:id="rId10" w:history="1">
        <w:r w:rsidRPr="009B7AD2">
          <w:rPr>
            <w:rFonts w:ascii="Times New Roman" w:eastAsia="Times New Roman" w:hAnsi="Times New Roman" w:cs="Times New Roman"/>
            <w:lang w:eastAsia="ru-RU"/>
          </w:rPr>
          <w:t>10</w:t>
        </w:r>
      </w:hyperlink>
      <w:r w:rsidRPr="009B7AD2">
        <w:rPr>
          <w:rFonts w:ascii="Times New Roman" w:eastAsia="Times New Roman" w:hAnsi="Times New Roman" w:cs="Times New Roman"/>
          <w:lang w:eastAsia="ru-RU"/>
        </w:rPr>
        <w:t xml:space="preserve">, </w:t>
      </w:r>
      <w:hyperlink r:id="rId11" w:history="1">
        <w:r w:rsidRPr="009B7AD2">
          <w:rPr>
            <w:rFonts w:ascii="Times New Roman" w:eastAsia="Times New Roman" w:hAnsi="Times New Roman" w:cs="Times New Roman"/>
            <w:lang w:eastAsia="ru-RU"/>
          </w:rPr>
          <w:t>13</w:t>
        </w:r>
      </w:hyperlink>
      <w:r w:rsidRPr="009B7AD2">
        <w:rPr>
          <w:rFonts w:ascii="Times New Roman" w:eastAsia="Times New Roman" w:hAnsi="Times New Roman" w:cs="Times New Roman"/>
          <w:lang w:eastAsia="ru-RU"/>
        </w:rPr>
        <w:t xml:space="preserve"> - </w:t>
      </w:r>
      <w:hyperlink r:id="rId12" w:history="1">
        <w:r w:rsidRPr="009B7AD2">
          <w:rPr>
            <w:rFonts w:ascii="Times New Roman" w:eastAsia="Times New Roman" w:hAnsi="Times New Roman" w:cs="Times New Roman"/>
            <w:lang w:eastAsia="ru-RU"/>
          </w:rPr>
          <w:t>15</w:t>
        </w:r>
      </w:hyperlink>
      <w:r w:rsidRPr="009B7AD2">
        <w:rPr>
          <w:rFonts w:ascii="Times New Roman" w:eastAsia="Times New Roman" w:hAnsi="Times New Roman" w:cs="Times New Roman"/>
          <w:lang w:eastAsia="ru-RU"/>
        </w:rPr>
        <w:t xml:space="preserve">, </w:t>
      </w:r>
      <w:hyperlink r:id="rId13" w:history="1">
        <w:r w:rsidRPr="009B7AD2">
          <w:rPr>
            <w:rFonts w:ascii="Times New Roman" w:eastAsia="Times New Roman" w:hAnsi="Times New Roman" w:cs="Times New Roman"/>
            <w:lang w:eastAsia="ru-RU"/>
          </w:rPr>
          <w:t>18</w:t>
        </w:r>
      </w:hyperlink>
      <w:r w:rsidRPr="009B7AD2">
        <w:rPr>
          <w:rFonts w:ascii="Times New Roman" w:eastAsia="Times New Roman" w:hAnsi="Times New Roman" w:cs="Times New Roman"/>
          <w:lang w:eastAsia="ru-RU"/>
        </w:rPr>
        <w:t xml:space="preserve"> и </w:t>
      </w:r>
      <w:hyperlink r:id="rId14" w:history="1">
        <w:r w:rsidRPr="009B7AD2">
          <w:rPr>
            <w:rFonts w:ascii="Times New Roman" w:eastAsia="Times New Roman" w:hAnsi="Times New Roman" w:cs="Times New Roman"/>
            <w:lang w:eastAsia="ru-RU"/>
          </w:rPr>
          <w:t>19 пункта 8 статьи 39.11</w:t>
        </w:r>
      </w:hyperlink>
      <w:r w:rsidRPr="009B7AD2">
        <w:rPr>
          <w:rFonts w:ascii="Times New Roman" w:eastAsia="Times New Roman" w:hAnsi="Times New Roman" w:cs="Times New Roman"/>
          <w:lang w:eastAsia="ru-RU"/>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14:paraId="3D252964"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4. Формирование, внесение сведений об имуществе муниципального района Безенчукский в Перечень (в том числе ежегодное дополнение), а также исключение сведений об имуществе городского поселения Безенчук муниципального района Безенчукский из Перечня возлагается на Уполномоченный орган. Утверждение Перечня или  внесение в него изменений  осуществляется в форме постановления Администрации городского поселения Безенчук муниципального района Безенчукский Самарской области на основе предложений, органов местного самоуправления городского поселения Безенчук муниципального района Безенчукский Самарской области, общероссийских некоммерческих организаций, выражающих интересы субъектов МСП, акционерного общества «Федеральная корпорация по развитию малого и среднего предпринимательства», субъектов МСП, учреждений и предприятий муниципального района Безенчукский Самарской области в отношении имущества, закрепленного за ними на праве хозяйственного ведения или оперативного управления, а также физических лиц, применяющих специальный налоговый режим. Уполномоченный орган вправе по собственной инициативе инициировать принятие решения об утверждении Перечня или о внесении в него изменений.</w:t>
      </w:r>
    </w:p>
    <w:p w14:paraId="55B1BCE4"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 xml:space="preserve">Перечень ежегодно дополняется до 1 ноября текущего года, за исключением случая, если в собственности городского поселения Безенчук муниципального района Безенчукский Самарской области отсутствует имущество, соответствующее требованиям Федерального </w:t>
      </w:r>
      <w:hyperlink r:id="rId15" w:history="1">
        <w:r w:rsidRPr="009B7AD2">
          <w:rPr>
            <w:rFonts w:ascii="Times New Roman" w:eastAsia="Times New Roman" w:hAnsi="Times New Roman" w:cs="Times New Roman"/>
            <w:lang w:eastAsia="ru-RU"/>
          </w:rPr>
          <w:t>закона</w:t>
        </w:r>
      </w:hyperlink>
      <w:r w:rsidRPr="009B7AD2">
        <w:rPr>
          <w:rFonts w:ascii="Times New Roman" w:eastAsia="Times New Roman" w:hAnsi="Times New Roman" w:cs="Times New Roman"/>
          <w:lang w:eastAsia="ru-RU"/>
        </w:rPr>
        <w:t xml:space="preserve"> № 209-ФЗ, а также требованиям </w:t>
      </w:r>
      <w:hyperlink w:anchor="P15" w:history="1">
        <w:r w:rsidRPr="009B7AD2">
          <w:rPr>
            <w:rFonts w:ascii="Times New Roman" w:eastAsia="Times New Roman" w:hAnsi="Times New Roman" w:cs="Times New Roman"/>
            <w:lang w:eastAsia="ru-RU"/>
          </w:rPr>
          <w:t>пункта 2</w:t>
        </w:r>
      </w:hyperlink>
      <w:r w:rsidRPr="009B7AD2">
        <w:rPr>
          <w:rFonts w:ascii="Times New Roman" w:eastAsia="Times New Roman" w:hAnsi="Times New Roman" w:cs="Times New Roman"/>
          <w:lang w:eastAsia="ru-RU"/>
        </w:rPr>
        <w:t xml:space="preserve"> настоящего Порядка.</w:t>
      </w:r>
    </w:p>
    <w:p w14:paraId="1EA84F52"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 xml:space="preserve">Внесение в Перечень сведений об имуществе городского поселения Безенчук муниципального района Безенчукский Самарской области, закрепленном на праве хозяйственного ведения или оперативного управления за предприятиями и учреждениями муниципального района Безенчукский Самарской области, осуществляется по предложению указанных предприятий и учреждений и с согласия органа, уполномоченного на согласование сделки </w:t>
      </w:r>
      <w:r w:rsidRPr="009B7AD2">
        <w:rPr>
          <w:rFonts w:ascii="Times New Roman" w:eastAsia="Times New Roman" w:hAnsi="Times New Roman" w:cs="Times New Roman"/>
          <w:lang w:eastAsia="ru-RU"/>
        </w:rPr>
        <w:lastRenderedPageBreak/>
        <w:t>с соответствующим имуществом.</w:t>
      </w:r>
    </w:p>
    <w:p w14:paraId="39F7C41F"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5. Рассмотрение предложений органов местного самоуправления городского поселения Безенчук муниципального района Безенчукский Самарской области, общероссийских некоммерческих организаций, выражающих интересы субъектов МСП, акционерного общества "Федеральная корпорация по развитию малого и среднего предпринимательства", субъектов МСП, физических лиц, применяющих специальный налоговый режим, осуществляется уполномоченным органом  в течение 30 календарных дней с даты его регистрации в уполномоченном органе. В случае рассмотрения предложения, поступившего в отношении имущества городского поселения Безенчук муниципального района Безенчукский Самарской области, закрепленного на праве хозяйственного ведения или оперативного управления за предприятиями и учреждениями муниципального района Безенчукский Самарской области, срок рассмотрения уполномоченным органом данного предложения составляет 45 календарных дней. По результатам рассмотрения предложения уполномоченным органом принимается одно из следующих решений:</w:t>
      </w:r>
    </w:p>
    <w:p w14:paraId="712BB01A"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13" w:name="P36"/>
      <w:bookmarkEnd w:id="13"/>
      <w:r w:rsidRPr="009B7AD2">
        <w:rPr>
          <w:rFonts w:ascii="Times New Roman" w:eastAsia="Times New Roman" w:hAnsi="Times New Roman" w:cs="Times New Roman"/>
          <w:lang w:eastAsia="ru-RU"/>
        </w:rPr>
        <w:t xml:space="preserve">а) о включении сведений об имуществе городского поселения Безенчук муниципального района Безенчукский Самарской области, в отношении которого поступило предложение, в Перечень с учетом критериев, установленных </w:t>
      </w:r>
      <w:hyperlink w:anchor="P15" w:history="1">
        <w:r w:rsidRPr="009B7AD2">
          <w:rPr>
            <w:rFonts w:ascii="Times New Roman" w:eastAsia="Times New Roman" w:hAnsi="Times New Roman" w:cs="Times New Roman"/>
            <w:lang w:eastAsia="ru-RU"/>
          </w:rPr>
          <w:t>пунктом 2</w:t>
        </w:r>
      </w:hyperlink>
      <w:r w:rsidRPr="009B7AD2">
        <w:rPr>
          <w:rFonts w:ascii="Times New Roman" w:eastAsia="Times New Roman" w:hAnsi="Times New Roman" w:cs="Times New Roman"/>
          <w:lang w:eastAsia="ru-RU"/>
        </w:rPr>
        <w:t xml:space="preserve"> настоящего Порядка;</w:t>
      </w:r>
    </w:p>
    <w:p w14:paraId="340FC34B" w14:textId="5DB812C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14" w:name="P37"/>
      <w:bookmarkEnd w:id="14"/>
      <w:r w:rsidRPr="009B7AD2">
        <w:rPr>
          <w:rFonts w:ascii="Times New Roman" w:eastAsia="Times New Roman" w:hAnsi="Times New Roman" w:cs="Times New Roman"/>
          <w:lang w:eastAsia="ru-RU"/>
        </w:rPr>
        <w:t>б) об исключении сведений об имуществе городского поселения Безенчук</w:t>
      </w:r>
      <w:r w:rsidR="00A73361">
        <w:rPr>
          <w:rFonts w:ascii="Times New Roman" w:eastAsia="Times New Roman" w:hAnsi="Times New Roman" w:cs="Times New Roman"/>
          <w:lang w:eastAsia="ru-RU"/>
        </w:rPr>
        <w:t xml:space="preserve"> </w:t>
      </w:r>
      <w:r w:rsidRPr="009B7AD2">
        <w:rPr>
          <w:rFonts w:ascii="Times New Roman" w:eastAsia="Times New Roman" w:hAnsi="Times New Roman" w:cs="Times New Roman"/>
          <w:lang w:eastAsia="ru-RU"/>
        </w:rPr>
        <w:t xml:space="preserve">муниципального района Безенчукский Самарской области, в отношении которого поступило предложение, из Перечня с учетом положений пунктов </w:t>
      </w:r>
      <w:hyperlink w:anchor="P42" w:history="1">
        <w:r w:rsidRPr="009B7AD2">
          <w:rPr>
            <w:rFonts w:ascii="Times New Roman" w:eastAsia="Times New Roman" w:hAnsi="Times New Roman" w:cs="Times New Roman"/>
            <w:lang w:eastAsia="ru-RU"/>
          </w:rPr>
          <w:t>9</w:t>
        </w:r>
      </w:hyperlink>
      <w:r w:rsidRPr="009B7AD2">
        <w:rPr>
          <w:rFonts w:ascii="Times New Roman" w:eastAsia="Times New Roman" w:hAnsi="Times New Roman" w:cs="Times New Roman"/>
          <w:lang w:eastAsia="ru-RU"/>
        </w:rPr>
        <w:t xml:space="preserve">, </w:t>
      </w:r>
      <w:hyperlink w:anchor="P46" w:history="1">
        <w:r w:rsidRPr="009B7AD2">
          <w:rPr>
            <w:rFonts w:ascii="Times New Roman" w:eastAsia="Times New Roman" w:hAnsi="Times New Roman" w:cs="Times New Roman"/>
            <w:lang w:eastAsia="ru-RU"/>
          </w:rPr>
          <w:t>10</w:t>
        </w:r>
      </w:hyperlink>
      <w:r w:rsidRPr="009B7AD2">
        <w:rPr>
          <w:rFonts w:ascii="Times New Roman" w:eastAsia="Times New Roman" w:hAnsi="Times New Roman" w:cs="Times New Roman"/>
          <w:lang w:eastAsia="ru-RU"/>
        </w:rPr>
        <w:t xml:space="preserve"> и </w:t>
      </w:r>
      <w:hyperlink w:anchor="P49" w:history="1">
        <w:r w:rsidRPr="009B7AD2">
          <w:rPr>
            <w:rFonts w:ascii="Times New Roman" w:eastAsia="Times New Roman" w:hAnsi="Times New Roman" w:cs="Times New Roman"/>
            <w:lang w:eastAsia="ru-RU"/>
          </w:rPr>
          <w:t>11</w:t>
        </w:r>
      </w:hyperlink>
      <w:r w:rsidRPr="009B7AD2">
        <w:rPr>
          <w:rFonts w:ascii="Times New Roman" w:eastAsia="Times New Roman" w:hAnsi="Times New Roman" w:cs="Times New Roman"/>
          <w:lang w:eastAsia="ru-RU"/>
        </w:rPr>
        <w:t xml:space="preserve"> настоящего Порядка;</w:t>
      </w:r>
    </w:p>
    <w:p w14:paraId="5BC3D2CF"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15" w:name="P38"/>
      <w:bookmarkEnd w:id="15"/>
      <w:r w:rsidRPr="009B7AD2">
        <w:rPr>
          <w:rFonts w:ascii="Times New Roman" w:eastAsia="Times New Roman" w:hAnsi="Times New Roman" w:cs="Times New Roman"/>
          <w:lang w:eastAsia="ru-RU"/>
        </w:rPr>
        <w:t>в) об отказе в учете предложения.</w:t>
      </w:r>
    </w:p>
    <w:p w14:paraId="027B42BE"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6. В случае принятия решения о включении сведений об имуществе городского поселения Безенчук муниципального района Безенчукский Самарской области в Перечень либо исключении сведений об имуществе Самарской области из Перечня, указанного в подпунктах «а» и «б» пункта 5 настоящего Порядка, уполномоченный орган уведомляет лиц, представивших предложение, о внесении изменений в Перечень.</w:t>
      </w:r>
    </w:p>
    <w:p w14:paraId="4DBC29F2"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7. В случае принятия решения об отказе в учете предложения, указанного в подпункте «в» пункта 5 настоящего Порядка, уполномоченный орган направляет в адрес лиц, представивших предложение, мотивированный отказ в учете предложения.</w:t>
      </w:r>
    </w:p>
    <w:p w14:paraId="46A2083A"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 xml:space="preserve">8. Отказ в учете предложения, указанного в подпункте «в» пункта 5 настоящего Порядка, принимается уполномоченным органом в случае несоответствия имущества Самарской области требованиям Федерального </w:t>
      </w:r>
      <w:hyperlink r:id="rId16" w:history="1">
        <w:r w:rsidRPr="009B7AD2">
          <w:rPr>
            <w:rFonts w:ascii="Times New Roman" w:eastAsia="Times New Roman" w:hAnsi="Times New Roman" w:cs="Times New Roman"/>
            <w:lang w:eastAsia="ru-RU"/>
          </w:rPr>
          <w:t>закона</w:t>
        </w:r>
      </w:hyperlink>
      <w:r w:rsidRPr="009B7AD2">
        <w:rPr>
          <w:rFonts w:ascii="Times New Roman" w:eastAsia="Times New Roman" w:hAnsi="Times New Roman" w:cs="Times New Roman"/>
          <w:lang w:eastAsia="ru-RU"/>
        </w:rPr>
        <w:t xml:space="preserve"> № 209-ФЗ, а также требованиям </w:t>
      </w:r>
      <w:hyperlink w:anchor="P15" w:history="1">
        <w:r w:rsidRPr="009B7AD2">
          <w:rPr>
            <w:rFonts w:ascii="Times New Roman" w:eastAsia="Times New Roman" w:hAnsi="Times New Roman" w:cs="Times New Roman"/>
            <w:lang w:eastAsia="ru-RU"/>
          </w:rPr>
          <w:t>пункта 2</w:t>
        </w:r>
      </w:hyperlink>
      <w:r w:rsidRPr="009B7AD2">
        <w:rPr>
          <w:rFonts w:ascii="Times New Roman" w:eastAsia="Times New Roman" w:hAnsi="Times New Roman" w:cs="Times New Roman"/>
          <w:lang w:eastAsia="ru-RU"/>
        </w:rPr>
        <w:t xml:space="preserve"> настоящего Порядка.</w:t>
      </w:r>
    </w:p>
    <w:p w14:paraId="51226559"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16" w:name="P42"/>
      <w:bookmarkEnd w:id="16"/>
      <w:r w:rsidRPr="009B7AD2">
        <w:rPr>
          <w:rFonts w:ascii="Times New Roman" w:eastAsia="Times New Roman" w:hAnsi="Times New Roman" w:cs="Times New Roman"/>
          <w:lang w:eastAsia="ru-RU"/>
        </w:rPr>
        <w:t>9. Уполномоченный орган вправе подготовить предложения о внесении изменений в Перечень в части исключения сведений об имуществе городского поселения Безенчук муниципального района Безенчукский Самарской области из Перечня при условии невостребованности данного имущества со стороны субъектов МСП, а также физических лиц, применяющих специальный налоговый режим, в течение двух лет со дня его включения в Перечень и признания несостоявшимися не менее двух объявленных торгов на право заключения договоров аренды по причине отсутствия заявок на участие в торгах от субъектов МСП.</w:t>
      </w:r>
    </w:p>
    <w:p w14:paraId="2F96DDBA"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Уполномоченный орган вправе принять решение о внесении изменений в Перечень в части исключения имущества городского поселения Безенчук муниципального района Безенчукский Самарской области из Перечня в случае возникновения необходимости использования данного имущества для государственных или муниципальных нужд.</w:t>
      </w:r>
    </w:p>
    <w:p w14:paraId="49C4EC9B"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17" w:name="P46"/>
      <w:bookmarkEnd w:id="17"/>
      <w:r w:rsidRPr="009B7AD2">
        <w:rPr>
          <w:rFonts w:ascii="Times New Roman" w:eastAsia="Times New Roman" w:hAnsi="Times New Roman" w:cs="Times New Roman"/>
          <w:lang w:eastAsia="ru-RU"/>
        </w:rPr>
        <w:t>10. Уполномоченный орган обязан принять решение о внесении изменений в Перечень в части исключения сведений об имуществе городского поселения Безенчук муниципального района Безенчукский Самарской области из Перечня в одном из следующих случаев:</w:t>
      </w:r>
    </w:p>
    <w:p w14:paraId="22B5CD74"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а) прекращение права собственности городского поселения Безенчук муниципального района Безенчукский Самарской области на имущество муниципального района Безенчукский Самарской области;</w:t>
      </w:r>
    </w:p>
    <w:p w14:paraId="33979822"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 xml:space="preserve">б) несоответствие имущества городского поселения Безенчук муниципального района Безенчукский Самарской области требованиям Федерального </w:t>
      </w:r>
      <w:hyperlink r:id="rId17" w:history="1">
        <w:r w:rsidRPr="009B7AD2">
          <w:rPr>
            <w:rFonts w:ascii="Times New Roman" w:eastAsia="Times New Roman" w:hAnsi="Times New Roman" w:cs="Times New Roman"/>
            <w:lang w:eastAsia="ru-RU"/>
          </w:rPr>
          <w:t>закона</w:t>
        </w:r>
      </w:hyperlink>
      <w:r w:rsidRPr="009B7AD2">
        <w:rPr>
          <w:rFonts w:ascii="Times New Roman" w:eastAsia="Times New Roman" w:hAnsi="Times New Roman" w:cs="Times New Roman"/>
          <w:lang w:eastAsia="ru-RU"/>
        </w:rPr>
        <w:t xml:space="preserve"> № 209-ФЗ, а также требованиям </w:t>
      </w:r>
      <w:hyperlink w:anchor="P15" w:history="1">
        <w:r w:rsidRPr="009B7AD2">
          <w:rPr>
            <w:rFonts w:ascii="Times New Roman" w:eastAsia="Times New Roman" w:hAnsi="Times New Roman" w:cs="Times New Roman"/>
            <w:lang w:eastAsia="ru-RU"/>
          </w:rPr>
          <w:t>пункта 2</w:t>
        </w:r>
      </w:hyperlink>
      <w:r w:rsidRPr="009B7AD2">
        <w:rPr>
          <w:rFonts w:ascii="Times New Roman" w:eastAsia="Times New Roman" w:hAnsi="Times New Roman" w:cs="Times New Roman"/>
          <w:lang w:eastAsia="ru-RU"/>
        </w:rPr>
        <w:t xml:space="preserve"> настоящего Порядка.</w:t>
      </w:r>
    </w:p>
    <w:p w14:paraId="59B424A5"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18" w:name="P49"/>
      <w:bookmarkEnd w:id="18"/>
      <w:r w:rsidRPr="009B7AD2">
        <w:rPr>
          <w:rFonts w:ascii="Times New Roman" w:eastAsia="Times New Roman" w:hAnsi="Times New Roman" w:cs="Times New Roman"/>
          <w:lang w:eastAsia="ru-RU"/>
        </w:rPr>
        <w:t xml:space="preserve">11. В случае принятия уполномоченным органом решения об исключении сведений об имуществе муниципального района Безенчукский Самарской области из Перечня уполномоченный орган в срок до 1 ноября года, в котором принято решение о его исключении, принимает решение о дополнении Перечня иным имуществом городского поселения Безенчук муниципального района Безенчукский Самарской области взамен исключаемого, за исключением случая, если в собственности муниципального района Безенчукский Самарской области отсутствует имущество, соответствующее требованиям Федерального </w:t>
      </w:r>
      <w:hyperlink r:id="rId18" w:history="1">
        <w:r w:rsidRPr="009B7AD2">
          <w:rPr>
            <w:rFonts w:ascii="Times New Roman" w:eastAsia="Times New Roman" w:hAnsi="Times New Roman" w:cs="Times New Roman"/>
            <w:lang w:eastAsia="ru-RU"/>
          </w:rPr>
          <w:t>закона</w:t>
        </w:r>
      </w:hyperlink>
      <w:r w:rsidRPr="009B7AD2">
        <w:rPr>
          <w:rFonts w:ascii="Times New Roman" w:eastAsia="Times New Roman" w:hAnsi="Times New Roman" w:cs="Times New Roman"/>
          <w:lang w:eastAsia="ru-RU"/>
        </w:rPr>
        <w:t xml:space="preserve"> № 209-ФЗ, а также требованиям </w:t>
      </w:r>
      <w:hyperlink w:anchor="P15" w:history="1">
        <w:r w:rsidRPr="009B7AD2">
          <w:rPr>
            <w:rFonts w:ascii="Times New Roman" w:eastAsia="Times New Roman" w:hAnsi="Times New Roman" w:cs="Times New Roman"/>
            <w:lang w:eastAsia="ru-RU"/>
          </w:rPr>
          <w:t>пункта 2</w:t>
        </w:r>
      </w:hyperlink>
      <w:r w:rsidRPr="009B7AD2">
        <w:rPr>
          <w:rFonts w:ascii="Times New Roman" w:eastAsia="Times New Roman" w:hAnsi="Times New Roman" w:cs="Times New Roman"/>
          <w:lang w:eastAsia="ru-RU"/>
        </w:rPr>
        <w:t xml:space="preserve"> настоящего Порядка. Если решение об исключении сведений об имуществе городского поселения Безенчук муниципального района Безенчукский Самарской области из Перечня принято уполномоченным органом после 1 октября текущего года, решение о дополнении Перечня иным имуществом городского поселения Безенчук муниципального района Безенчукский Самарской области взамен исключаемого принимается уполномоченным органом до 1 ноября года, следующего за годом, в котором принято решение об исключении, за исключением случая, если в собственности городского поселения Безенчук муниципального района Безенчукский Самарской области отсутствует имущество, соответствующее требованиям Федерального </w:t>
      </w:r>
      <w:hyperlink r:id="rId19" w:history="1">
        <w:r w:rsidRPr="009B7AD2">
          <w:rPr>
            <w:rFonts w:ascii="Times New Roman" w:eastAsia="Times New Roman" w:hAnsi="Times New Roman" w:cs="Times New Roman"/>
            <w:lang w:eastAsia="ru-RU"/>
          </w:rPr>
          <w:t>закона</w:t>
        </w:r>
      </w:hyperlink>
      <w:r w:rsidRPr="009B7AD2">
        <w:rPr>
          <w:rFonts w:ascii="Times New Roman" w:eastAsia="Times New Roman" w:hAnsi="Times New Roman" w:cs="Times New Roman"/>
          <w:lang w:eastAsia="ru-RU"/>
        </w:rPr>
        <w:t xml:space="preserve"> № 209-ФЗ, а также требованиям </w:t>
      </w:r>
      <w:hyperlink w:anchor="P15" w:history="1">
        <w:r w:rsidRPr="009B7AD2">
          <w:rPr>
            <w:rFonts w:ascii="Times New Roman" w:eastAsia="Times New Roman" w:hAnsi="Times New Roman" w:cs="Times New Roman"/>
            <w:lang w:eastAsia="ru-RU"/>
          </w:rPr>
          <w:t>пункта 2</w:t>
        </w:r>
      </w:hyperlink>
      <w:r w:rsidRPr="009B7AD2">
        <w:rPr>
          <w:rFonts w:ascii="Times New Roman" w:eastAsia="Times New Roman" w:hAnsi="Times New Roman" w:cs="Times New Roman"/>
          <w:lang w:eastAsia="ru-RU"/>
        </w:rPr>
        <w:t xml:space="preserve"> настоящего Порядка.</w:t>
      </w:r>
    </w:p>
    <w:p w14:paraId="6EEEB50A"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12. Сведения об имуществе городского поселения Безенчук</w:t>
      </w:r>
      <w:r w:rsidRPr="009B7AD2">
        <w:rPr>
          <w:rFonts w:ascii="Times New Roman" w:eastAsia="Times New Roman" w:hAnsi="Times New Roman" w:cs="Times New Roman"/>
          <w:b/>
          <w:bCs/>
          <w:lang w:eastAsia="ru-RU"/>
        </w:rPr>
        <w:t xml:space="preserve"> </w:t>
      </w:r>
      <w:r w:rsidRPr="009B7AD2">
        <w:rPr>
          <w:rFonts w:ascii="Times New Roman" w:eastAsia="Times New Roman" w:hAnsi="Times New Roman" w:cs="Times New Roman"/>
          <w:lang w:eastAsia="ru-RU"/>
        </w:rPr>
        <w:t xml:space="preserve"> муниципального района Безенчукский Самарской области вносятся в Перечень в составе и по форме, которые установлены в соответствии с </w:t>
      </w:r>
      <w:hyperlink r:id="rId20" w:history="1">
        <w:r w:rsidRPr="009B7AD2">
          <w:rPr>
            <w:rFonts w:ascii="Times New Roman" w:eastAsia="Times New Roman" w:hAnsi="Times New Roman" w:cs="Times New Roman"/>
            <w:lang w:eastAsia="ru-RU"/>
          </w:rPr>
          <w:t>частью 4.4 статьи 18</w:t>
        </w:r>
      </w:hyperlink>
      <w:r w:rsidRPr="009B7AD2">
        <w:rPr>
          <w:rFonts w:ascii="Times New Roman" w:eastAsia="Times New Roman" w:hAnsi="Times New Roman" w:cs="Times New Roman"/>
          <w:lang w:eastAsia="ru-RU"/>
        </w:rPr>
        <w:t xml:space="preserve"> </w:t>
      </w:r>
      <w:r w:rsidRPr="009B7AD2">
        <w:rPr>
          <w:rFonts w:ascii="Times New Roman" w:eastAsia="Times New Roman" w:hAnsi="Times New Roman" w:cs="Times New Roman"/>
          <w:lang w:eastAsia="ru-RU"/>
        </w:rPr>
        <w:lastRenderedPageBreak/>
        <w:t>Федерального закона № 209-ФЗ.</w:t>
      </w:r>
    </w:p>
    <w:p w14:paraId="56A43E70"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13. Ведение Перечня осуществляется уполномоченным органом в электронной форме.</w:t>
      </w:r>
    </w:p>
    <w:p w14:paraId="75FC27A0" w14:textId="77777777" w:rsidR="009B7AD2" w:rsidRPr="009B7AD2" w:rsidRDefault="009B7AD2" w:rsidP="009B7AD2">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7AD2">
        <w:rPr>
          <w:rFonts w:ascii="Times New Roman" w:eastAsia="Times New Roman" w:hAnsi="Times New Roman" w:cs="Times New Roman"/>
          <w:lang w:eastAsia="ru-RU"/>
        </w:rPr>
        <w:t xml:space="preserve">14. Перечень и внесенные в него изменения подлежат обязательному опубликованию в районной газете «Сельский труженик» или «Вестник городского поселения Безенчук муниципального района Безенчукский», размещению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а также представлению в корпорацию развития малого и среднего предпринимательства в целях проведения мониторинга в соответствии с </w:t>
      </w:r>
      <w:hyperlink r:id="rId21" w:history="1">
        <w:r w:rsidRPr="009B7AD2">
          <w:rPr>
            <w:rFonts w:ascii="Times New Roman" w:eastAsia="Times New Roman" w:hAnsi="Times New Roman" w:cs="Times New Roman"/>
            <w:lang w:eastAsia="ru-RU"/>
          </w:rPr>
          <w:t>частью 5 статьи 16</w:t>
        </w:r>
      </w:hyperlink>
      <w:r w:rsidRPr="009B7AD2">
        <w:rPr>
          <w:rFonts w:ascii="Times New Roman" w:eastAsia="Times New Roman" w:hAnsi="Times New Roman" w:cs="Times New Roman"/>
          <w:lang w:eastAsia="ru-RU"/>
        </w:rPr>
        <w:t xml:space="preserve"> Федерального закона № 209-ФЗ.</w:t>
      </w:r>
    </w:p>
    <w:p w14:paraId="65891644" w14:textId="77777777" w:rsidR="009B7AD2" w:rsidRPr="009B7AD2" w:rsidRDefault="009B7AD2" w:rsidP="009B7AD2">
      <w:pPr>
        <w:spacing w:after="0" w:line="240" w:lineRule="auto"/>
        <w:rPr>
          <w:rFonts w:ascii="Times New Roman" w:eastAsia="Times New Roman" w:hAnsi="Times New Roman" w:cs="Times New Roman"/>
          <w:sz w:val="8"/>
          <w:szCs w:val="8"/>
          <w:lang w:eastAsia="ru-RU"/>
        </w:rPr>
      </w:pPr>
    </w:p>
    <w:p w14:paraId="07822B69" w14:textId="23370C3F" w:rsidR="00225217" w:rsidRPr="00823CD5" w:rsidRDefault="00225217" w:rsidP="00225217">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05</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sidR="00950580">
        <w:rPr>
          <w:rFonts w:ascii="Times New Roman" w:eastAsia="Times New Roman" w:hAnsi="Times New Roman" w:cs="Times New Roman"/>
          <w:b/>
          <w:bCs/>
          <w:lang w:eastAsia="ru-RU"/>
        </w:rPr>
        <w:t>50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p>
    <w:p w14:paraId="315D30CB" w14:textId="18E6A516" w:rsidR="00C21061" w:rsidRPr="00C21061" w:rsidRDefault="00225217" w:rsidP="00C21061">
      <w:pPr>
        <w:spacing w:after="0" w:line="240" w:lineRule="auto"/>
        <w:jc w:val="both"/>
        <w:outlineLvl w:val="0"/>
        <w:rPr>
          <w:rFonts w:ascii="Times New Roman" w:eastAsia="Times New Roman" w:hAnsi="Times New Roman" w:cs="Times New Roman"/>
          <w:lang w:eastAsia="ru-RU"/>
        </w:rPr>
      </w:pPr>
      <w:r w:rsidRPr="00C21061">
        <w:rPr>
          <w:rFonts w:ascii="Times New Roman" w:eastAsia="Times New Roman" w:hAnsi="Times New Roman" w:cs="Times New Roman"/>
          <w:lang w:eastAsia="ru-RU"/>
        </w:rPr>
        <w:t>«</w:t>
      </w:r>
      <w:r w:rsidR="00C21061" w:rsidRPr="00C21061">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00C21061" w:rsidRPr="00C21061">
        <w:rPr>
          <w:rFonts w:ascii="Times New Roman" w:eastAsia="Times New Roman" w:hAnsi="Times New Roman" w:cs="Times New Roman"/>
          <w:bCs/>
          <w:lang w:eastAsia="ru-RU"/>
        </w:rPr>
        <w:t xml:space="preserve"> от 12.12.2013г № 4/52</w:t>
      </w:r>
      <w:r w:rsidR="00C21061">
        <w:rPr>
          <w:rFonts w:ascii="Times New Roman" w:eastAsia="Times New Roman" w:hAnsi="Times New Roman" w:cs="Times New Roman"/>
          <w:bCs/>
          <w:lang w:eastAsia="ru-RU"/>
        </w:rPr>
        <w:t>»</w:t>
      </w:r>
    </w:p>
    <w:p w14:paraId="42A604D5" w14:textId="77777777" w:rsidR="00C21061" w:rsidRPr="00C21061" w:rsidRDefault="00C21061" w:rsidP="00C21061">
      <w:pPr>
        <w:spacing w:after="0" w:line="240" w:lineRule="auto"/>
        <w:ind w:firstLine="709"/>
        <w:jc w:val="both"/>
        <w:rPr>
          <w:rFonts w:ascii="Times New Roman" w:eastAsia="Times New Roman" w:hAnsi="Times New Roman" w:cs="Times New Roman"/>
          <w:lang w:eastAsia="ru-RU"/>
        </w:rPr>
      </w:pPr>
      <w:r w:rsidRPr="00C21061">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C21061" w:rsidDel="00D70CBE">
        <w:rPr>
          <w:rFonts w:ascii="Times New Roman" w:eastAsia="Times New Roman" w:hAnsi="Times New Roman" w:cs="Times New Roman"/>
          <w:lang w:eastAsia="ru-RU"/>
        </w:rPr>
        <w:t xml:space="preserve"> </w:t>
      </w:r>
      <w:r w:rsidRPr="00C21061">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EDBA26C" w14:textId="77777777" w:rsidR="00C21061" w:rsidRPr="00C21061" w:rsidRDefault="00C21061" w:rsidP="00C21061">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C21061">
        <w:rPr>
          <w:rFonts w:ascii="Times New Roman" w:eastAsia="Times New Roman" w:hAnsi="Times New Roman" w:cs="Times New Roman"/>
          <w:lang w:eastAsia="ru-RU"/>
        </w:rPr>
        <w:t>РЕШИЛО:</w:t>
      </w:r>
    </w:p>
    <w:p w14:paraId="657C44F0" w14:textId="77777777" w:rsidR="00C21061" w:rsidRPr="00C21061" w:rsidRDefault="00C21061" w:rsidP="00C21061">
      <w:pPr>
        <w:spacing w:after="0" w:line="240" w:lineRule="auto"/>
        <w:ind w:firstLine="700"/>
        <w:jc w:val="both"/>
        <w:rPr>
          <w:rFonts w:ascii="Times New Roman" w:eastAsia="Times New Roman" w:hAnsi="Times New Roman" w:cs="Times New Roman"/>
          <w:lang w:eastAsia="ru-RU"/>
        </w:rPr>
      </w:pPr>
      <w:r w:rsidRPr="00C21061">
        <w:rPr>
          <w:rFonts w:ascii="Times New Roman" w:eastAsia="Times New Roman" w:hAnsi="Times New Roman" w:cs="Times New Roman"/>
          <w:lang w:eastAsia="ru-RU"/>
        </w:rPr>
        <w:t xml:space="preserve">1. </w:t>
      </w:r>
      <w:r w:rsidRPr="00C21061">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C21061">
        <w:rPr>
          <w:rFonts w:ascii="Times New Roman" w:eastAsia="MS Mincho" w:hAnsi="Times New Roman" w:cs="Times New Roman"/>
          <w:bCs/>
          <w:lang w:eastAsia="ru-RU"/>
        </w:rPr>
        <w:t>городского</w:t>
      </w:r>
      <w:r w:rsidRPr="00C21061">
        <w:rPr>
          <w:rFonts w:ascii="Times New Roman" w:eastAsia="MS Mincho" w:hAnsi="Times New Roman" w:cs="Times New Roman"/>
          <w:lang w:eastAsia="ru-RU"/>
        </w:rPr>
        <w:t xml:space="preserve"> поселения Безенчук</w:t>
      </w:r>
      <w:r w:rsidRPr="00C21061">
        <w:rPr>
          <w:rFonts w:ascii="Times New Roman" w:eastAsia="MS Mincho" w:hAnsi="Times New Roman" w:cs="Times New Roman"/>
          <w:bCs/>
          <w:lang w:eastAsia="ru-RU"/>
        </w:rPr>
        <w:t xml:space="preserve"> муниципального района </w:t>
      </w:r>
      <w:r w:rsidRPr="00C21061">
        <w:rPr>
          <w:rFonts w:ascii="Times New Roman" w:eastAsia="MS Mincho" w:hAnsi="Times New Roman" w:cs="Times New Roman"/>
          <w:bCs/>
          <w:noProof/>
          <w:lang w:eastAsia="ru-RU"/>
        </w:rPr>
        <w:t>Безенчукский</w:t>
      </w:r>
      <w:r w:rsidRPr="00C21061">
        <w:rPr>
          <w:rFonts w:ascii="Times New Roman" w:eastAsia="MS Mincho" w:hAnsi="Times New Roman" w:cs="Times New Roman"/>
          <w:bCs/>
          <w:lang w:eastAsia="ru-RU"/>
        </w:rPr>
        <w:t xml:space="preserve"> </w:t>
      </w:r>
      <w:r w:rsidRPr="00C21061">
        <w:rPr>
          <w:rFonts w:ascii="Times New Roman" w:eastAsia="MS Mincho" w:hAnsi="Times New Roman" w:cs="Times New Roman"/>
          <w:lang w:eastAsia="ru-RU"/>
        </w:rPr>
        <w:t xml:space="preserve">Самарской области, утвержденные Собранием представителей </w:t>
      </w:r>
      <w:r w:rsidRPr="00C21061">
        <w:rPr>
          <w:rFonts w:ascii="Times New Roman" w:eastAsia="MS Mincho" w:hAnsi="Times New Roman" w:cs="Times New Roman"/>
          <w:bCs/>
          <w:lang w:eastAsia="ru-RU"/>
        </w:rPr>
        <w:t>городского</w:t>
      </w:r>
      <w:r w:rsidRPr="00C21061">
        <w:rPr>
          <w:rFonts w:ascii="Times New Roman" w:eastAsia="MS Mincho" w:hAnsi="Times New Roman" w:cs="Times New Roman"/>
          <w:lang w:eastAsia="ru-RU"/>
        </w:rPr>
        <w:t xml:space="preserve"> поселения Безенчук</w:t>
      </w:r>
      <w:r w:rsidRPr="00C21061">
        <w:rPr>
          <w:rFonts w:ascii="Times New Roman" w:eastAsia="MS Mincho" w:hAnsi="Times New Roman" w:cs="Times New Roman"/>
          <w:bCs/>
          <w:lang w:eastAsia="ru-RU"/>
        </w:rPr>
        <w:t xml:space="preserve"> муниципального района </w:t>
      </w:r>
      <w:r w:rsidRPr="00C21061">
        <w:rPr>
          <w:rFonts w:ascii="Times New Roman" w:eastAsia="MS Mincho" w:hAnsi="Times New Roman" w:cs="Times New Roman"/>
          <w:bCs/>
          <w:noProof/>
          <w:lang w:eastAsia="ru-RU"/>
        </w:rPr>
        <w:t>Безенчукский</w:t>
      </w:r>
      <w:r w:rsidRPr="00C21061">
        <w:rPr>
          <w:rFonts w:ascii="Times New Roman" w:eastAsia="MS Mincho" w:hAnsi="Times New Roman" w:cs="Times New Roman"/>
          <w:lang w:eastAsia="ru-RU"/>
        </w:rPr>
        <w:t xml:space="preserve"> Самарской области</w:t>
      </w:r>
      <w:r w:rsidRPr="00C21061">
        <w:rPr>
          <w:rFonts w:ascii="Times New Roman" w:eastAsia="MS Mincho" w:hAnsi="Times New Roman" w:cs="Times New Roman"/>
          <w:bCs/>
          <w:lang w:eastAsia="ru-RU"/>
        </w:rPr>
        <w:t xml:space="preserve"> от 12.12.2013 № 4/52 (далее по тексту – Правила):</w:t>
      </w:r>
    </w:p>
    <w:p w14:paraId="6B6D9163" w14:textId="77777777" w:rsidR="00C21061" w:rsidRPr="00C21061" w:rsidRDefault="00C21061" w:rsidP="00C21061">
      <w:pPr>
        <w:spacing w:after="0" w:line="240" w:lineRule="auto"/>
        <w:ind w:firstLine="700"/>
        <w:jc w:val="both"/>
        <w:rPr>
          <w:rFonts w:ascii="Times New Roman" w:eastAsia="MS Mincho" w:hAnsi="Times New Roman" w:cs="Times New Roman"/>
          <w:u w:color="FFFFFF"/>
          <w:lang w:eastAsia="ru-RU"/>
        </w:rPr>
      </w:pPr>
      <w:r w:rsidRPr="00C21061">
        <w:rPr>
          <w:rFonts w:ascii="Times New Roman" w:eastAsia="MS Mincho" w:hAnsi="Times New Roman" w:cs="Times New Roman"/>
          <w:u w:color="FFFFFF"/>
          <w:lang w:eastAsia="ru-RU"/>
        </w:rPr>
        <w:t xml:space="preserve">1.1. в статье 53 </w:t>
      </w:r>
    </w:p>
    <w:p w14:paraId="656F79E0" w14:textId="77777777" w:rsidR="00C21061" w:rsidRPr="00C21061" w:rsidRDefault="00C21061" w:rsidP="00C21061">
      <w:pPr>
        <w:spacing w:after="0" w:line="240" w:lineRule="auto"/>
        <w:ind w:firstLine="700"/>
        <w:jc w:val="both"/>
        <w:rPr>
          <w:rFonts w:ascii="Times New Roman" w:eastAsia="Times New Roman" w:hAnsi="Times New Roman" w:cs="Times New Roman"/>
          <w:lang w:eastAsia="ru-RU"/>
        </w:rPr>
      </w:pPr>
      <w:r w:rsidRPr="00C21061">
        <w:rPr>
          <w:rFonts w:ascii="Times New Roman" w:eastAsia="Times New Roman" w:hAnsi="Times New Roman" w:cs="Times New Roman"/>
          <w:lang w:eastAsia="ru-RU"/>
        </w:rPr>
        <w:t xml:space="preserve">в зоне застройки индивидуальными жилыми домами с индексом «Ж1» добавить условно разрешенный вид использования земельных участков и объектов капитального строительства: </w:t>
      </w:r>
    </w:p>
    <w:tbl>
      <w:tblPr>
        <w:tblW w:w="108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4"/>
        <w:gridCol w:w="7512"/>
        <w:gridCol w:w="1278"/>
        <w:gridCol w:w="8"/>
      </w:tblGrid>
      <w:tr w:rsidR="00C21061" w:rsidRPr="00C21061" w14:paraId="1835DE11" w14:textId="77777777" w:rsidTr="00C21061">
        <w:tc>
          <w:tcPr>
            <w:tcW w:w="10812" w:type="dxa"/>
            <w:gridSpan w:val="4"/>
            <w:shd w:val="clear" w:color="auto" w:fill="auto"/>
          </w:tcPr>
          <w:p w14:paraId="00A36A69" w14:textId="77777777" w:rsidR="00C21061" w:rsidRPr="00C21061" w:rsidRDefault="00C21061" w:rsidP="00C21061">
            <w:pPr>
              <w:spacing w:after="0" w:line="240" w:lineRule="auto"/>
              <w:jc w:val="both"/>
              <w:rPr>
                <w:rFonts w:ascii="Times New Roman" w:eastAsia="MS Mincho" w:hAnsi="Times New Roman" w:cs="Times New Roman"/>
                <w:b/>
                <w:sz w:val="16"/>
                <w:szCs w:val="16"/>
                <w:lang w:eastAsia="ru-RU"/>
              </w:rPr>
            </w:pPr>
            <w:r w:rsidRPr="00C21061">
              <w:rPr>
                <w:rFonts w:ascii="Times New Roman" w:eastAsia="MS Mincho" w:hAnsi="Times New Roman" w:cs="Times New Roman"/>
                <w:b/>
                <w:sz w:val="16"/>
                <w:szCs w:val="16"/>
                <w:lang w:eastAsia="ru-RU"/>
              </w:rPr>
              <w:t>Условно разрешенные виды использования земельных участков и объектов капитального строительства</w:t>
            </w:r>
          </w:p>
        </w:tc>
      </w:tr>
      <w:tr w:rsidR="00C21061" w:rsidRPr="00C21061" w14:paraId="6131057A" w14:textId="77777777" w:rsidTr="00C21061">
        <w:trPr>
          <w:gridAfter w:val="1"/>
          <w:wAfter w:w="8" w:type="dxa"/>
        </w:trPr>
        <w:tc>
          <w:tcPr>
            <w:tcW w:w="2014" w:type="dxa"/>
            <w:shd w:val="clear" w:color="auto" w:fill="auto"/>
          </w:tcPr>
          <w:p w14:paraId="6594F430" w14:textId="77777777" w:rsidR="00C21061" w:rsidRPr="00C21061" w:rsidRDefault="00C21061" w:rsidP="00C21061">
            <w:pPr>
              <w:spacing w:after="0" w:line="240" w:lineRule="auto"/>
              <w:jc w:val="both"/>
              <w:rPr>
                <w:rFonts w:ascii="Times New Roman" w:eastAsia="MS Mincho" w:hAnsi="Times New Roman" w:cs="Times New Roman"/>
                <w:sz w:val="16"/>
                <w:szCs w:val="16"/>
                <w:lang w:eastAsia="ru-RU"/>
              </w:rPr>
            </w:pPr>
            <w:r w:rsidRPr="00C21061">
              <w:rPr>
                <w:rFonts w:ascii="Times New Roman" w:eastAsia="MS Mincho" w:hAnsi="Times New Roman" w:cs="Times New Roman"/>
                <w:sz w:val="16"/>
                <w:szCs w:val="16"/>
                <w:lang w:eastAsia="ru-RU"/>
              </w:rPr>
              <w:t>Наименование</w:t>
            </w:r>
          </w:p>
        </w:tc>
        <w:tc>
          <w:tcPr>
            <w:tcW w:w="7512" w:type="dxa"/>
            <w:shd w:val="clear" w:color="auto" w:fill="auto"/>
          </w:tcPr>
          <w:p w14:paraId="1E68BBC1" w14:textId="77777777" w:rsidR="00C21061" w:rsidRPr="00C21061" w:rsidRDefault="00C21061" w:rsidP="00C21061">
            <w:pPr>
              <w:spacing w:after="0" w:line="240" w:lineRule="auto"/>
              <w:jc w:val="both"/>
              <w:rPr>
                <w:rFonts w:ascii="Times New Roman" w:eastAsia="MS Mincho" w:hAnsi="Times New Roman" w:cs="Times New Roman"/>
                <w:sz w:val="16"/>
                <w:szCs w:val="16"/>
                <w:lang w:eastAsia="ru-RU"/>
              </w:rPr>
            </w:pPr>
            <w:r w:rsidRPr="00C21061">
              <w:rPr>
                <w:rFonts w:ascii="Times New Roman" w:eastAsia="MS Mincho" w:hAnsi="Times New Roman" w:cs="Times New Roman"/>
                <w:sz w:val="16"/>
                <w:szCs w:val="16"/>
                <w:lang w:eastAsia="ru-RU"/>
              </w:rPr>
              <w:t>Описание</w:t>
            </w:r>
          </w:p>
        </w:tc>
        <w:tc>
          <w:tcPr>
            <w:tcW w:w="1278" w:type="dxa"/>
            <w:shd w:val="clear" w:color="auto" w:fill="auto"/>
          </w:tcPr>
          <w:p w14:paraId="32F7A2E5" w14:textId="77777777" w:rsidR="00C21061" w:rsidRPr="00C21061" w:rsidRDefault="00C21061" w:rsidP="00C21061">
            <w:pPr>
              <w:spacing w:after="0" w:line="240" w:lineRule="auto"/>
              <w:jc w:val="both"/>
              <w:rPr>
                <w:rFonts w:ascii="Times New Roman" w:eastAsia="MS Mincho" w:hAnsi="Times New Roman" w:cs="Times New Roman"/>
                <w:sz w:val="16"/>
                <w:szCs w:val="16"/>
                <w:lang w:eastAsia="ru-RU"/>
              </w:rPr>
            </w:pPr>
            <w:r w:rsidRPr="00C21061">
              <w:rPr>
                <w:rFonts w:ascii="Times New Roman" w:eastAsia="MS Mincho" w:hAnsi="Times New Roman" w:cs="Times New Roman"/>
                <w:sz w:val="16"/>
                <w:szCs w:val="16"/>
                <w:lang w:eastAsia="ru-RU"/>
              </w:rPr>
              <w:t>Код (числовое обозначение)</w:t>
            </w:r>
          </w:p>
        </w:tc>
      </w:tr>
      <w:tr w:rsidR="00C21061" w:rsidRPr="00C21061" w14:paraId="5D5786F4" w14:textId="77777777" w:rsidTr="00C21061">
        <w:trPr>
          <w:gridAfter w:val="1"/>
          <w:wAfter w:w="8" w:type="dxa"/>
          <w:trHeight w:val="65"/>
        </w:trPr>
        <w:tc>
          <w:tcPr>
            <w:tcW w:w="2014" w:type="dxa"/>
            <w:shd w:val="clear" w:color="auto" w:fill="auto"/>
          </w:tcPr>
          <w:p w14:paraId="30AC14CE" w14:textId="77777777" w:rsidR="00C21061" w:rsidRPr="00C21061" w:rsidRDefault="00C21061" w:rsidP="00C21061">
            <w:pPr>
              <w:spacing w:after="0" w:line="240" w:lineRule="auto"/>
              <w:jc w:val="both"/>
              <w:rPr>
                <w:rFonts w:ascii="Times New Roman" w:eastAsia="MS Mincho" w:hAnsi="Times New Roman" w:cs="Times New Roman"/>
                <w:sz w:val="16"/>
                <w:szCs w:val="16"/>
                <w:lang w:eastAsia="ru-RU"/>
              </w:rPr>
            </w:pPr>
            <w:r w:rsidRPr="00C21061">
              <w:rPr>
                <w:rFonts w:ascii="Times New Roman" w:eastAsia="MS Mincho" w:hAnsi="Times New Roman" w:cs="Times New Roman"/>
                <w:sz w:val="16"/>
                <w:szCs w:val="16"/>
                <w:lang w:eastAsia="ru-RU"/>
              </w:rPr>
              <w:t>Малоэтажная многоквартирная жилая застройка</w:t>
            </w:r>
          </w:p>
        </w:tc>
        <w:tc>
          <w:tcPr>
            <w:tcW w:w="7512" w:type="dxa"/>
            <w:shd w:val="clear" w:color="auto" w:fill="auto"/>
          </w:tcPr>
          <w:p w14:paraId="54A6E380" w14:textId="77777777" w:rsidR="00C21061" w:rsidRPr="00C21061" w:rsidRDefault="00C21061" w:rsidP="00C21061">
            <w:pPr>
              <w:autoSpaceDE w:val="0"/>
              <w:autoSpaceDN w:val="0"/>
              <w:adjustRightInd w:val="0"/>
              <w:spacing w:after="0" w:line="240" w:lineRule="auto"/>
              <w:jc w:val="both"/>
              <w:rPr>
                <w:rFonts w:ascii="Times New Roman" w:eastAsia="MS Mincho" w:hAnsi="Times New Roman" w:cs="Times New Roman"/>
                <w:sz w:val="16"/>
                <w:szCs w:val="16"/>
                <w:lang w:eastAsia="ru-RU"/>
              </w:rPr>
            </w:pPr>
            <w:r w:rsidRPr="00C21061">
              <w:rPr>
                <w:rFonts w:ascii="Times New Roman" w:eastAsia="MS Mincho" w:hAnsi="Times New Roman" w:cs="Times New Roman"/>
                <w:sz w:val="16"/>
                <w:szCs w:val="16"/>
                <w:lang w:eastAsia="ru-RU"/>
              </w:rPr>
              <w:t>Размещение малоэтажных многоквартирных домов (многоквартирные дома высотой до 4 этажей, включая мансардный);</w:t>
            </w:r>
          </w:p>
          <w:p w14:paraId="217275FA" w14:textId="77777777" w:rsidR="00C21061" w:rsidRPr="00C21061" w:rsidRDefault="00C21061" w:rsidP="00C21061">
            <w:pPr>
              <w:autoSpaceDE w:val="0"/>
              <w:autoSpaceDN w:val="0"/>
              <w:adjustRightInd w:val="0"/>
              <w:spacing w:after="0" w:line="240" w:lineRule="auto"/>
              <w:jc w:val="both"/>
              <w:rPr>
                <w:rFonts w:ascii="Times New Roman" w:eastAsia="MS Mincho" w:hAnsi="Times New Roman" w:cs="Times New Roman"/>
                <w:sz w:val="16"/>
                <w:szCs w:val="16"/>
                <w:lang w:eastAsia="ru-RU"/>
              </w:rPr>
            </w:pPr>
            <w:r w:rsidRPr="00C21061">
              <w:rPr>
                <w:rFonts w:ascii="Times New Roman" w:eastAsia="MS Mincho" w:hAnsi="Times New Roman" w:cs="Times New Roman"/>
                <w:sz w:val="16"/>
                <w:szCs w:val="16"/>
                <w:lang w:eastAsia="ru-RU"/>
              </w:rPr>
              <w:t>обустройство спортивных и детских площадок, площадок для отдыха;</w:t>
            </w:r>
          </w:p>
          <w:p w14:paraId="3F24AE72" w14:textId="77777777" w:rsidR="00C21061" w:rsidRPr="00C21061" w:rsidRDefault="00C21061" w:rsidP="00C21061">
            <w:pPr>
              <w:autoSpaceDE w:val="0"/>
              <w:autoSpaceDN w:val="0"/>
              <w:adjustRightInd w:val="0"/>
              <w:spacing w:after="0" w:line="240" w:lineRule="auto"/>
              <w:jc w:val="both"/>
              <w:rPr>
                <w:rFonts w:ascii="Times New Roman" w:eastAsia="MS Mincho" w:hAnsi="Times New Roman" w:cs="Times New Roman"/>
                <w:sz w:val="16"/>
                <w:szCs w:val="16"/>
                <w:lang w:eastAsia="ru-RU"/>
              </w:rPr>
            </w:pPr>
            <w:r w:rsidRPr="00C21061">
              <w:rPr>
                <w:rFonts w:ascii="Times New Roman" w:eastAsia="MS Mincho" w:hAnsi="Times New Roman" w:cs="Times New Roman"/>
                <w:sz w:val="16"/>
                <w:szCs w:val="16"/>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78" w:type="dxa"/>
            <w:shd w:val="clear" w:color="auto" w:fill="auto"/>
          </w:tcPr>
          <w:p w14:paraId="7D450ED9" w14:textId="77777777" w:rsidR="00C21061" w:rsidRPr="00C21061" w:rsidRDefault="00C21061" w:rsidP="00C21061">
            <w:pPr>
              <w:spacing w:after="0" w:line="240" w:lineRule="auto"/>
              <w:jc w:val="both"/>
              <w:rPr>
                <w:rFonts w:ascii="Times New Roman" w:eastAsia="MS Mincho" w:hAnsi="Times New Roman" w:cs="Times New Roman"/>
                <w:sz w:val="16"/>
                <w:szCs w:val="16"/>
                <w:lang w:eastAsia="ru-RU"/>
              </w:rPr>
            </w:pPr>
            <w:r w:rsidRPr="00C21061">
              <w:rPr>
                <w:rFonts w:ascii="Times New Roman" w:eastAsia="MS Mincho" w:hAnsi="Times New Roman" w:cs="Times New Roman"/>
                <w:sz w:val="16"/>
                <w:szCs w:val="16"/>
                <w:lang w:eastAsia="ru-RU"/>
              </w:rPr>
              <w:t>2.1.1</w:t>
            </w:r>
          </w:p>
        </w:tc>
      </w:tr>
    </w:tbl>
    <w:p w14:paraId="01E11CAE" w14:textId="77777777" w:rsidR="00C21061" w:rsidRPr="00C21061" w:rsidRDefault="00C21061" w:rsidP="00C21061">
      <w:pPr>
        <w:spacing w:after="0" w:line="240" w:lineRule="auto"/>
        <w:ind w:firstLine="700"/>
        <w:jc w:val="both"/>
        <w:rPr>
          <w:rFonts w:ascii="Times New Roman" w:eastAsia="Times New Roman" w:hAnsi="Times New Roman" w:cs="Times New Roman"/>
          <w:lang w:eastAsia="ru-RU"/>
        </w:rPr>
      </w:pPr>
      <w:r w:rsidRPr="00C21061">
        <w:rPr>
          <w:rFonts w:ascii="Times New Roman" w:eastAsia="MS Mincho" w:hAnsi="Times New Roman" w:cs="Times New Roman"/>
          <w:u w:color="FFFFFF"/>
          <w:lang w:eastAsia="ru-RU"/>
        </w:rPr>
        <w:t>1.2. статью 54.1 Правил изложить в редакции</w:t>
      </w:r>
      <w:r w:rsidRPr="00C21061">
        <w:rPr>
          <w:rFonts w:ascii="Times New Roman" w:eastAsia="Times New Roman" w:hAnsi="Times New Roman" w:cs="Times New Roman"/>
          <w:lang w:eastAsia="ru-RU"/>
        </w:rPr>
        <w:t xml:space="preserve"> согласно</w:t>
      </w:r>
      <w:r w:rsidRPr="00C21061">
        <w:rPr>
          <w:rFonts w:ascii="Times New Roman" w:eastAsia="Times New Roman" w:hAnsi="Times New Roman" w:cs="Times New Roman"/>
          <w:b/>
          <w:lang w:eastAsia="ru-RU"/>
        </w:rPr>
        <w:t xml:space="preserve"> </w:t>
      </w:r>
      <w:r w:rsidRPr="00C21061">
        <w:rPr>
          <w:rFonts w:ascii="Times New Roman" w:eastAsia="Times New Roman" w:hAnsi="Times New Roman" w:cs="Times New Roman"/>
          <w:lang w:eastAsia="ru-RU"/>
        </w:rPr>
        <w:t>Приложению 1.</w:t>
      </w:r>
    </w:p>
    <w:p w14:paraId="3415F11D" w14:textId="77777777" w:rsidR="00C21061" w:rsidRPr="00C21061" w:rsidRDefault="00C21061" w:rsidP="00C21061">
      <w:pPr>
        <w:spacing w:after="0" w:line="240" w:lineRule="auto"/>
        <w:ind w:firstLine="700"/>
        <w:jc w:val="both"/>
        <w:rPr>
          <w:rFonts w:ascii="Times New Roman" w:eastAsia="Times New Roman" w:hAnsi="Times New Roman" w:cs="Times New Roman"/>
          <w:bCs/>
          <w:lang w:eastAsia="ru-RU"/>
        </w:rPr>
      </w:pPr>
      <w:r w:rsidRPr="00C21061">
        <w:rPr>
          <w:rFonts w:ascii="Times New Roman" w:eastAsia="Times New Roman" w:hAnsi="Times New Roman" w:cs="Times New Roman"/>
          <w:lang w:eastAsia="ru-RU"/>
        </w:rPr>
        <w:t xml:space="preserve">1.3. в части изменения территориальных зон застройки </w:t>
      </w:r>
      <w:bookmarkStart w:id="19" w:name="_Hlk66198522"/>
      <w:r w:rsidRPr="00C21061">
        <w:rPr>
          <w:rFonts w:ascii="Times New Roman" w:eastAsia="Times New Roman" w:hAnsi="Times New Roman" w:cs="Times New Roman"/>
          <w:lang w:eastAsia="ru-RU"/>
        </w:rPr>
        <w:t>согласно</w:t>
      </w:r>
      <w:r w:rsidRPr="00C21061">
        <w:rPr>
          <w:rFonts w:ascii="Times New Roman" w:eastAsia="Times New Roman" w:hAnsi="Times New Roman" w:cs="Times New Roman"/>
          <w:b/>
          <w:lang w:eastAsia="ru-RU"/>
        </w:rPr>
        <w:t xml:space="preserve"> </w:t>
      </w:r>
      <w:r w:rsidRPr="00C21061">
        <w:rPr>
          <w:rFonts w:ascii="Times New Roman" w:eastAsia="Times New Roman" w:hAnsi="Times New Roman" w:cs="Times New Roman"/>
          <w:lang w:eastAsia="ru-RU"/>
        </w:rPr>
        <w:t xml:space="preserve">Приложению </w:t>
      </w:r>
      <w:bookmarkEnd w:id="19"/>
      <w:r w:rsidRPr="00C21061">
        <w:rPr>
          <w:rFonts w:ascii="Times New Roman" w:eastAsia="Times New Roman" w:hAnsi="Times New Roman" w:cs="Times New Roman"/>
          <w:lang w:eastAsia="ru-RU"/>
        </w:rPr>
        <w:t>2.</w:t>
      </w:r>
    </w:p>
    <w:p w14:paraId="48CFBE54" w14:textId="77777777" w:rsidR="00C21061" w:rsidRPr="00C21061" w:rsidRDefault="00C21061" w:rsidP="00C21061">
      <w:pPr>
        <w:spacing w:after="0" w:line="240" w:lineRule="auto"/>
        <w:ind w:firstLine="709"/>
        <w:jc w:val="both"/>
        <w:rPr>
          <w:rFonts w:ascii="Times New Roman" w:eastAsia="Times New Roman" w:hAnsi="Times New Roman" w:cs="Times New Roman"/>
          <w:lang w:eastAsia="ru-RU"/>
        </w:rPr>
      </w:pPr>
      <w:r w:rsidRPr="00C21061">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64C5705C" w14:textId="77777777" w:rsidR="00C21061" w:rsidRPr="00C21061" w:rsidRDefault="00C21061" w:rsidP="00C21061">
      <w:pPr>
        <w:spacing w:after="0" w:line="240" w:lineRule="auto"/>
        <w:ind w:firstLine="709"/>
        <w:jc w:val="both"/>
        <w:rPr>
          <w:rFonts w:ascii="Times New Roman" w:eastAsia="Times New Roman" w:hAnsi="Times New Roman" w:cs="Times New Roman"/>
          <w:lang w:eastAsia="ru-RU"/>
        </w:rPr>
      </w:pPr>
      <w:r w:rsidRPr="00C21061">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05745D15" w14:textId="77777777" w:rsidR="00C21061" w:rsidRPr="00C21061" w:rsidRDefault="00C21061" w:rsidP="00C21061">
      <w:pPr>
        <w:spacing w:after="0" w:line="240" w:lineRule="auto"/>
        <w:ind w:firstLine="709"/>
        <w:jc w:val="both"/>
        <w:rPr>
          <w:rFonts w:ascii="Times New Roman" w:eastAsia="Times New Roman" w:hAnsi="Times New Roman" w:cs="Times New Roman"/>
          <w:lang w:eastAsia="ru-RU"/>
        </w:rPr>
      </w:pPr>
      <w:r w:rsidRPr="00C21061">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3FDF85FF" w14:textId="5C239212" w:rsidR="00225217" w:rsidRPr="00823CD5" w:rsidRDefault="00225217" w:rsidP="00C21061">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7D2458B5" w14:textId="77777777" w:rsidR="00225217" w:rsidRPr="00823CD5" w:rsidRDefault="00225217" w:rsidP="00225217">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66C061F" w14:textId="77777777" w:rsidR="00225217" w:rsidRPr="00823CD5" w:rsidRDefault="00225217" w:rsidP="00225217">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2933C288" w14:textId="77777777" w:rsidR="00225217" w:rsidRPr="00E474B3" w:rsidRDefault="00225217" w:rsidP="0022521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E474B3">
        <w:rPr>
          <w:rFonts w:ascii="Times New Roman" w:eastAsia="Times New Roman" w:hAnsi="Times New Roman" w:cs="Times New Roman"/>
          <w:bCs/>
          <w:sz w:val="20"/>
          <w:szCs w:val="20"/>
          <w:lang w:eastAsia="x-none"/>
        </w:rPr>
        <w:t>Приложение №1</w:t>
      </w:r>
    </w:p>
    <w:p w14:paraId="41BAAB35" w14:textId="77777777" w:rsidR="00225217" w:rsidRPr="00E474B3" w:rsidRDefault="00225217" w:rsidP="0022521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E474B3">
        <w:rPr>
          <w:rFonts w:ascii="Times New Roman" w:eastAsia="Times New Roman" w:hAnsi="Times New Roman" w:cs="Times New Roman"/>
          <w:bCs/>
          <w:sz w:val="20"/>
          <w:szCs w:val="20"/>
          <w:lang w:eastAsia="x-none"/>
        </w:rPr>
        <w:t>к решению Собрания представителей</w:t>
      </w:r>
    </w:p>
    <w:p w14:paraId="3146D4E4" w14:textId="77777777" w:rsidR="00225217" w:rsidRPr="00E474B3" w:rsidRDefault="00225217" w:rsidP="00225217">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E474B3">
        <w:rPr>
          <w:rFonts w:ascii="Times New Roman" w:eastAsia="Times New Roman" w:hAnsi="Times New Roman" w:cs="Times New Roman"/>
          <w:bCs/>
          <w:sz w:val="20"/>
          <w:szCs w:val="20"/>
          <w:lang w:eastAsia="x-none"/>
        </w:rPr>
        <w:t>городского поселения Безенчук</w:t>
      </w:r>
    </w:p>
    <w:p w14:paraId="0561F0FE" w14:textId="44488C24" w:rsidR="00225217" w:rsidRPr="00C15B5D" w:rsidRDefault="00225217" w:rsidP="00225217">
      <w:pPr>
        <w:spacing w:after="0" w:line="240" w:lineRule="auto"/>
        <w:jc w:val="right"/>
        <w:rPr>
          <w:rFonts w:ascii="Times New Roman" w:eastAsia="Times New Roman" w:hAnsi="Times New Roman" w:cs="Times New Roman"/>
          <w:bCs/>
          <w:sz w:val="20"/>
          <w:szCs w:val="20"/>
          <w:lang w:eastAsia="x-none"/>
        </w:rPr>
      </w:pPr>
      <w:r w:rsidRPr="00C15B5D">
        <w:rPr>
          <w:rFonts w:ascii="Times New Roman" w:eastAsia="Times New Roman" w:hAnsi="Times New Roman" w:cs="Times New Roman"/>
          <w:bCs/>
          <w:sz w:val="20"/>
          <w:szCs w:val="20"/>
          <w:lang w:eastAsia="x-none"/>
        </w:rPr>
        <w:t>от 20.05.2021г №</w:t>
      </w:r>
      <w:r w:rsidR="00F15D9C" w:rsidRPr="00C15B5D">
        <w:rPr>
          <w:rFonts w:ascii="Times New Roman" w:eastAsia="Times New Roman" w:hAnsi="Times New Roman" w:cs="Times New Roman"/>
          <w:bCs/>
          <w:sz w:val="20"/>
          <w:szCs w:val="20"/>
          <w:lang w:eastAsia="x-none"/>
        </w:rPr>
        <w:t>50</w:t>
      </w:r>
      <w:r w:rsidRPr="00C15B5D">
        <w:rPr>
          <w:rFonts w:ascii="Times New Roman" w:eastAsia="Times New Roman" w:hAnsi="Times New Roman" w:cs="Times New Roman"/>
          <w:bCs/>
          <w:sz w:val="20"/>
          <w:szCs w:val="20"/>
          <w:lang w:eastAsia="x-none"/>
        </w:rPr>
        <w:t>/10</w:t>
      </w:r>
    </w:p>
    <w:p w14:paraId="3B40950C" w14:textId="77777777" w:rsidR="0022709E" w:rsidRPr="0022709E" w:rsidRDefault="0022709E" w:rsidP="0022709E">
      <w:pPr>
        <w:spacing w:after="0" w:line="240" w:lineRule="auto"/>
        <w:ind w:firstLine="697"/>
        <w:jc w:val="center"/>
        <w:rPr>
          <w:rFonts w:ascii="Times New Roman" w:eastAsia="Times New Roman" w:hAnsi="Times New Roman" w:cs="Times New Roman"/>
          <w:bCs/>
          <w:lang w:eastAsia="ru-RU"/>
        </w:rPr>
      </w:pPr>
      <w:r w:rsidRPr="0022709E">
        <w:rPr>
          <w:rFonts w:ascii="Times New Roman" w:eastAsia="Times New Roman" w:hAnsi="Times New Roman" w:cs="Times New Roman"/>
          <w:bCs/>
          <w:lang w:eastAsia="ru-RU"/>
        </w:rPr>
        <w:t>Статья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tbl>
      <w:tblPr>
        <w:tblW w:w="1098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851"/>
        <w:gridCol w:w="2692"/>
        <w:gridCol w:w="562"/>
        <w:gridCol w:w="708"/>
        <w:gridCol w:w="709"/>
        <w:gridCol w:w="708"/>
        <w:gridCol w:w="568"/>
        <w:gridCol w:w="567"/>
        <w:gridCol w:w="567"/>
        <w:gridCol w:w="567"/>
        <w:gridCol w:w="567"/>
        <w:gridCol w:w="426"/>
        <w:gridCol w:w="572"/>
        <w:gridCol w:w="425"/>
        <w:gridCol w:w="42"/>
      </w:tblGrid>
      <w:tr w:rsidR="00416BDA" w:rsidRPr="00416BDA" w14:paraId="67AA5167" w14:textId="77777777" w:rsidTr="00416BDA">
        <w:trPr>
          <w:gridAfter w:val="1"/>
          <w:wAfter w:w="42" w:type="dxa"/>
        </w:trPr>
        <w:tc>
          <w:tcPr>
            <w:tcW w:w="455" w:type="dxa"/>
            <w:shd w:val="clear" w:color="auto" w:fill="auto"/>
          </w:tcPr>
          <w:p w14:paraId="562729C1" w14:textId="77777777" w:rsidR="00416BDA" w:rsidRPr="00416BDA" w:rsidRDefault="00416BDA" w:rsidP="00416BDA">
            <w:pPr>
              <w:spacing w:after="0" w:line="240" w:lineRule="auto"/>
              <w:ind w:firstLine="30"/>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 п/п</w:t>
            </w:r>
          </w:p>
        </w:tc>
        <w:tc>
          <w:tcPr>
            <w:tcW w:w="3543" w:type="dxa"/>
            <w:gridSpan w:val="2"/>
            <w:shd w:val="clear" w:color="auto" w:fill="auto"/>
          </w:tcPr>
          <w:p w14:paraId="3779B2AC"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Наименование параметра</w:t>
            </w:r>
          </w:p>
        </w:tc>
        <w:tc>
          <w:tcPr>
            <w:tcW w:w="6946" w:type="dxa"/>
            <w:gridSpan w:val="12"/>
            <w:shd w:val="clear" w:color="auto" w:fill="auto"/>
          </w:tcPr>
          <w:p w14:paraId="52C84275"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416BDA" w:rsidRPr="00416BDA" w14:paraId="7A79660F" w14:textId="77777777" w:rsidTr="00416BDA">
        <w:trPr>
          <w:gridAfter w:val="1"/>
          <w:wAfter w:w="42" w:type="dxa"/>
        </w:trPr>
        <w:tc>
          <w:tcPr>
            <w:tcW w:w="455" w:type="dxa"/>
            <w:shd w:val="clear" w:color="auto" w:fill="auto"/>
          </w:tcPr>
          <w:p w14:paraId="0C01C087" w14:textId="77777777" w:rsidR="00416BDA" w:rsidRPr="00416BDA" w:rsidRDefault="00416BDA" w:rsidP="00416BDA">
            <w:pPr>
              <w:spacing w:after="0" w:line="240" w:lineRule="auto"/>
              <w:rPr>
                <w:rFonts w:ascii="Times New Roman" w:eastAsia="Times New Roman" w:hAnsi="Times New Roman" w:cs="Times New Roman"/>
                <w:sz w:val="16"/>
                <w:szCs w:val="16"/>
                <w:lang w:eastAsia="ru-RU"/>
              </w:rPr>
            </w:pPr>
          </w:p>
        </w:tc>
        <w:tc>
          <w:tcPr>
            <w:tcW w:w="3543" w:type="dxa"/>
            <w:gridSpan w:val="2"/>
            <w:shd w:val="clear" w:color="auto" w:fill="auto"/>
          </w:tcPr>
          <w:p w14:paraId="3A43A1EE"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p>
        </w:tc>
        <w:tc>
          <w:tcPr>
            <w:tcW w:w="562" w:type="dxa"/>
            <w:shd w:val="clear" w:color="auto" w:fill="auto"/>
          </w:tcPr>
          <w:p w14:paraId="4FA80BB7"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Ж1</w:t>
            </w:r>
          </w:p>
        </w:tc>
        <w:tc>
          <w:tcPr>
            <w:tcW w:w="708" w:type="dxa"/>
            <w:shd w:val="clear" w:color="auto" w:fill="auto"/>
          </w:tcPr>
          <w:p w14:paraId="7CD646AA"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Ж1-1</w:t>
            </w:r>
          </w:p>
        </w:tc>
        <w:tc>
          <w:tcPr>
            <w:tcW w:w="709" w:type="dxa"/>
            <w:shd w:val="clear" w:color="auto" w:fill="auto"/>
          </w:tcPr>
          <w:p w14:paraId="4361EA22"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Ж3</w:t>
            </w:r>
          </w:p>
        </w:tc>
        <w:tc>
          <w:tcPr>
            <w:tcW w:w="708" w:type="dxa"/>
            <w:shd w:val="clear" w:color="auto" w:fill="auto"/>
          </w:tcPr>
          <w:p w14:paraId="1E5FF64A"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Ж5</w:t>
            </w:r>
          </w:p>
        </w:tc>
        <w:tc>
          <w:tcPr>
            <w:tcW w:w="568" w:type="dxa"/>
            <w:shd w:val="clear" w:color="auto" w:fill="auto"/>
          </w:tcPr>
          <w:p w14:paraId="627849DA"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Ж6</w:t>
            </w:r>
          </w:p>
        </w:tc>
        <w:tc>
          <w:tcPr>
            <w:tcW w:w="567" w:type="dxa"/>
            <w:shd w:val="clear" w:color="auto" w:fill="auto"/>
          </w:tcPr>
          <w:p w14:paraId="3BB60949"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Ж7</w:t>
            </w:r>
          </w:p>
        </w:tc>
        <w:tc>
          <w:tcPr>
            <w:tcW w:w="567" w:type="dxa"/>
            <w:shd w:val="clear" w:color="auto" w:fill="auto"/>
          </w:tcPr>
          <w:p w14:paraId="518F0E3C"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Ж8</w:t>
            </w:r>
          </w:p>
        </w:tc>
        <w:tc>
          <w:tcPr>
            <w:tcW w:w="567" w:type="dxa"/>
            <w:shd w:val="clear" w:color="auto" w:fill="auto"/>
          </w:tcPr>
          <w:p w14:paraId="7821F008"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О1</w:t>
            </w:r>
          </w:p>
        </w:tc>
        <w:tc>
          <w:tcPr>
            <w:tcW w:w="567" w:type="dxa"/>
            <w:shd w:val="clear" w:color="auto" w:fill="auto"/>
          </w:tcPr>
          <w:p w14:paraId="490253BF"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О2</w:t>
            </w:r>
          </w:p>
        </w:tc>
        <w:tc>
          <w:tcPr>
            <w:tcW w:w="426" w:type="dxa"/>
            <w:shd w:val="clear" w:color="auto" w:fill="auto"/>
          </w:tcPr>
          <w:p w14:paraId="7953B581"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О4</w:t>
            </w:r>
          </w:p>
        </w:tc>
        <w:tc>
          <w:tcPr>
            <w:tcW w:w="572" w:type="dxa"/>
            <w:shd w:val="clear" w:color="auto" w:fill="auto"/>
          </w:tcPr>
          <w:p w14:paraId="1B66FE04"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О5</w:t>
            </w:r>
          </w:p>
        </w:tc>
        <w:tc>
          <w:tcPr>
            <w:tcW w:w="425" w:type="dxa"/>
            <w:shd w:val="clear" w:color="auto" w:fill="auto"/>
          </w:tcPr>
          <w:p w14:paraId="592BA583"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О6</w:t>
            </w:r>
          </w:p>
        </w:tc>
      </w:tr>
      <w:tr w:rsidR="00416BDA" w:rsidRPr="00416BDA" w14:paraId="5D5C908E" w14:textId="77777777" w:rsidTr="00416BDA">
        <w:trPr>
          <w:gridAfter w:val="1"/>
          <w:wAfter w:w="42" w:type="dxa"/>
        </w:trPr>
        <w:tc>
          <w:tcPr>
            <w:tcW w:w="455" w:type="dxa"/>
            <w:shd w:val="clear" w:color="auto" w:fill="auto"/>
          </w:tcPr>
          <w:p w14:paraId="1E4D34A1" w14:textId="77777777" w:rsidR="00416BDA" w:rsidRPr="00416BDA" w:rsidRDefault="00416BDA" w:rsidP="00416BDA">
            <w:pPr>
              <w:spacing w:after="0" w:line="240" w:lineRule="auto"/>
              <w:rPr>
                <w:rFonts w:ascii="Times New Roman" w:eastAsia="Times New Roman" w:hAnsi="Times New Roman" w:cs="Times New Roman"/>
                <w:sz w:val="16"/>
                <w:szCs w:val="16"/>
                <w:lang w:eastAsia="ru-RU"/>
              </w:rPr>
            </w:pPr>
          </w:p>
        </w:tc>
        <w:tc>
          <w:tcPr>
            <w:tcW w:w="3543" w:type="dxa"/>
            <w:gridSpan w:val="2"/>
            <w:shd w:val="clear" w:color="auto" w:fill="auto"/>
          </w:tcPr>
          <w:p w14:paraId="12E8BC9D"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p>
        </w:tc>
        <w:tc>
          <w:tcPr>
            <w:tcW w:w="562" w:type="dxa"/>
            <w:shd w:val="clear" w:color="auto" w:fill="auto"/>
          </w:tcPr>
          <w:p w14:paraId="05988863"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tc>
        <w:tc>
          <w:tcPr>
            <w:tcW w:w="708" w:type="dxa"/>
            <w:shd w:val="clear" w:color="auto" w:fill="auto"/>
          </w:tcPr>
          <w:p w14:paraId="47B4FE07"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tc>
        <w:tc>
          <w:tcPr>
            <w:tcW w:w="709" w:type="dxa"/>
            <w:shd w:val="clear" w:color="auto" w:fill="auto"/>
          </w:tcPr>
          <w:p w14:paraId="05823800"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tc>
        <w:tc>
          <w:tcPr>
            <w:tcW w:w="708" w:type="dxa"/>
            <w:shd w:val="clear" w:color="auto" w:fill="auto"/>
          </w:tcPr>
          <w:p w14:paraId="6FAB093A"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tc>
        <w:tc>
          <w:tcPr>
            <w:tcW w:w="568" w:type="dxa"/>
            <w:shd w:val="clear" w:color="auto" w:fill="auto"/>
          </w:tcPr>
          <w:p w14:paraId="0F8DDCE0"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505F38F1"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70185EE6"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71FD863A"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261355D5"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tc>
        <w:tc>
          <w:tcPr>
            <w:tcW w:w="426" w:type="dxa"/>
            <w:shd w:val="clear" w:color="auto" w:fill="auto"/>
          </w:tcPr>
          <w:p w14:paraId="4ED0A279"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tc>
        <w:tc>
          <w:tcPr>
            <w:tcW w:w="572" w:type="dxa"/>
            <w:shd w:val="clear" w:color="auto" w:fill="auto"/>
          </w:tcPr>
          <w:p w14:paraId="34F5CA7C"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tc>
        <w:tc>
          <w:tcPr>
            <w:tcW w:w="425" w:type="dxa"/>
            <w:shd w:val="clear" w:color="auto" w:fill="auto"/>
          </w:tcPr>
          <w:p w14:paraId="5465B84F"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tc>
      </w:tr>
      <w:tr w:rsidR="00416BDA" w:rsidRPr="00416BDA" w14:paraId="564B3BFE" w14:textId="77777777" w:rsidTr="00416BDA">
        <w:tc>
          <w:tcPr>
            <w:tcW w:w="455" w:type="dxa"/>
            <w:shd w:val="clear" w:color="auto" w:fill="auto"/>
          </w:tcPr>
          <w:p w14:paraId="432279F8" w14:textId="77777777" w:rsidR="00416BDA" w:rsidRPr="00416BDA" w:rsidRDefault="00416BDA" w:rsidP="00416BDA">
            <w:pPr>
              <w:spacing w:after="0" w:line="240" w:lineRule="auto"/>
              <w:rPr>
                <w:rFonts w:ascii="Times New Roman" w:eastAsia="Times New Roman" w:hAnsi="Times New Roman" w:cs="Times New Roman"/>
                <w:sz w:val="16"/>
                <w:szCs w:val="16"/>
                <w:lang w:eastAsia="ru-RU"/>
              </w:rPr>
            </w:pPr>
          </w:p>
        </w:tc>
        <w:tc>
          <w:tcPr>
            <w:tcW w:w="10531" w:type="dxa"/>
            <w:gridSpan w:val="15"/>
            <w:shd w:val="clear" w:color="auto" w:fill="D9D9D9"/>
          </w:tcPr>
          <w:p w14:paraId="1CADE58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color w:val="000000"/>
                <w:sz w:val="16"/>
                <w:szCs w:val="16"/>
                <w:lang w:eastAsia="ru-RU"/>
              </w:rPr>
              <w:t>Предельные (минимальные и (или) максимальные) размеры земельных участков, в том числе их площадь</w:t>
            </w:r>
          </w:p>
        </w:tc>
      </w:tr>
      <w:tr w:rsidR="00416BDA" w:rsidRPr="00416BDA" w14:paraId="4182B611" w14:textId="77777777" w:rsidTr="00416BDA">
        <w:trPr>
          <w:gridAfter w:val="1"/>
          <w:wAfter w:w="42" w:type="dxa"/>
        </w:trPr>
        <w:tc>
          <w:tcPr>
            <w:tcW w:w="455" w:type="dxa"/>
            <w:shd w:val="clear" w:color="auto" w:fill="auto"/>
          </w:tcPr>
          <w:p w14:paraId="1F4951D9"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5AD5ABC0"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 xml:space="preserve">Минимальная площадь земельного участка для индивидуальной жилой застройки, </w:t>
            </w:r>
            <w:proofErr w:type="spellStart"/>
            <w:proofErr w:type="gramStart"/>
            <w:r w:rsidRPr="00416BDA">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14:paraId="522ACE4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500</w:t>
            </w:r>
          </w:p>
        </w:tc>
        <w:tc>
          <w:tcPr>
            <w:tcW w:w="708" w:type="dxa"/>
            <w:shd w:val="clear" w:color="auto" w:fill="auto"/>
            <w:vAlign w:val="center"/>
          </w:tcPr>
          <w:p w14:paraId="4F373D7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500</w:t>
            </w:r>
          </w:p>
        </w:tc>
        <w:tc>
          <w:tcPr>
            <w:tcW w:w="709" w:type="dxa"/>
            <w:shd w:val="clear" w:color="auto" w:fill="auto"/>
            <w:vAlign w:val="center"/>
          </w:tcPr>
          <w:p w14:paraId="153F1F9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31AB66E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17987D1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500</w:t>
            </w:r>
          </w:p>
        </w:tc>
        <w:tc>
          <w:tcPr>
            <w:tcW w:w="567" w:type="dxa"/>
            <w:shd w:val="clear" w:color="auto" w:fill="auto"/>
            <w:vAlign w:val="center"/>
          </w:tcPr>
          <w:p w14:paraId="5003EA3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413E354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1200</w:t>
            </w:r>
          </w:p>
        </w:tc>
        <w:tc>
          <w:tcPr>
            <w:tcW w:w="567" w:type="dxa"/>
            <w:shd w:val="clear" w:color="auto" w:fill="auto"/>
            <w:vAlign w:val="center"/>
          </w:tcPr>
          <w:p w14:paraId="0A8E95B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1B12A52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3555FBC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3EA8760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5FC5C77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16251679" w14:textId="77777777" w:rsidTr="00416BDA">
        <w:trPr>
          <w:gridAfter w:val="1"/>
          <w:wAfter w:w="42" w:type="dxa"/>
        </w:trPr>
        <w:tc>
          <w:tcPr>
            <w:tcW w:w="455" w:type="dxa"/>
            <w:shd w:val="clear" w:color="auto" w:fill="auto"/>
          </w:tcPr>
          <w:p w14:paraId="4E8F71BB"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700AFEAE"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Максимальная площадь земельного участка для индивидуальной жилой застройки, кв. м</w:t>
            </w:r>
          </w:p>
        </w:tc>
        <w:tc>
          <w:tcPr>
            <w:tcW w:w="562" w:type="dxa"/>
            <w:shd w:val="clear" w:color="auto" w:fill="auto"/>
            <w:vAlign w:val="center"/>
          </w:tcPr>
          <w:p w14:paraId="70D93AB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p>
          <w:p w14:paraId="58AD7E4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1500</w:t>
            </w:r>
          </w:p>
          <w:p w14:paraId="12D24BE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p>
        </w:tc>
        <w:tc>
          <w:tcPr>
            <w:tcW w:w="708" w:type="dxa"/>
            <w:shd w:val="clear" w:color="auto" w:fill="auto"/>
            <w:vAlign w:val="center"/>
          </w:tcPr>
          <w:p w14:paraId="28B5A14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p>
          <w:p w14:paraId="5AF9C10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1500</w:t>
            </w:r>
          </w:p>
          <w:p w14:paraId="3A6F941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p>
        </w:tc>
        <w:tc>
          <w:tcPr>
            <w:tcW w:w="709" w:type="dxa"/>
            <w:shd w:val="clear" w:color="auto" w:fill="auto"/>
            <w:vAlign w:val="center"/>
          </w:tcPr>
          <w:p w14:paraId="65903E8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69BC49B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7763D40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1500</w:t>
            </w:r>
          </w:p>
        </w:tc>
        <w:tc>
          <w:tcPr>
            <w:tcW w:w="567" w:type="dxa"/>
            <w:shd w:val="clear" w:color="auto" w:fill="auto"/>
            <w:vAlign w:val="center"/>
          </w:tcPr>
          <w:p w14:paraId="4BCB053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4694BB3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1500</w:t>
            </w:r>
          </w:p>
        </w:tc>
        <w:tc>
          <w:tcPr>
            <w:tcW w:w="567" w:type="dxa"/>
            <w:shd w:val="clear" w:color="auto" w:fill="auto"/>
            <w:vAlign w:val="center"/>
          </w:tcPr>
          <w:p w14:paraId="52DF26D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55E0E0B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2F1A911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293C344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05AE98B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008AEB9B" w14:textId="77777777" w:rsidTr="00416BDA">
        <w:trPr>
          <w:gridAfter w:val="1"/>
          <w:wAfter w:w="42" w:type="dxa"/>
        </w:trPr>
        <w:tc>
          <w:tcPr>
            <w:tcW w:w="455" w:type="dxa"/>
            <w:shd w:val="clear" w:color="auto" w:fill="auto"/>
          </w:tcPr>
          <w:p w14:paraId="27DBD4B5"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377BF8CC"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 xml:space="preserve">Минимальная площадь земельного участка для блокированной жилой застройки, </w:t>
            </w:r>
            <w:proofErr w:type="spellStart"/>
            <w:proofErr w:type="gramStart"/>
            <w:r w:rsidRPr="00416BDA">
              <w:rPr>
                <w:rFonts w:ascii="Times New Roman" w:eastAsia="MS MinNew Roman" w:hAnsi="Times New Roman" w:cs="Times New Roman"/>
                <w:bCs/>
                <w:sz w:val="16"/>
                <w:szCs w:val="16"/>
                <w:lang w:eastAsia="ru-RU"/>
              </w:rPr>
              <w:t>кв.м</w:t>
            </w:r>
            <w:proofErr w:type="spellEnd"/>
            <w:proofErr w:type="gramEnd"/>
            <w:r w:rsidRPr="00416BDA">
              <w:rPr>
                <w:rFonts w:ascii="Times New Roman" w:eastAsia="MS MinNew Roman" w:hAnsi="Times New Roman" w:cs="Times New Roman"/>
                <w:bCs/>
                <w:sz w:val="16"/>
                <w:szCs w:val="16"/>
                <w:lang w:eastAsia="ru-RU"/>
              </w:rPr>
              <w:t xml:space="preserve"> на каждый блок</w:t>
            </w:r>
          </w:p>
        </w:tc>
        <w:tc>
          <w:tcPr>
            <w:tcW w:w="562" w:type="dxa"/>
            <w:shd w:val="clear" w:color="auto" w:fill="auto"/>
            <w:vAlign w:val="center"/>
          </w:tcPr>
          <w:p w14:paraId="2A048A2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200</w:t>
            </w:r>
          </w:p>
        </w:tc>
        <w:tc>
          <w:tcPr>
            <w:tcW w:w="708" w:type="dxa"/>
            <w:shd w:val="clear" w:color="auto" w:fill="auto"/>
            <w:vAlign w:val="center"/>
          </w:tcPr>
          <w:p w14:paraId="0B35683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200</w:t>
            </w:r>
          </w:p>
        </w:tc>
        <w:tc>
          <w:tcPr>
            <w:tcW w:w="709" w:type="dxa"/>
            <w:shd w:val="clear" w:color="auto" w:fill="auto"/>
            <w:vAlign w:val="center"/>
          </w:tcPr>
          <w:p w14:paraId="1AEBE29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6660A82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2520A0B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200</w:t>
            </w:r>
          </w:p>
        </w:tc>
        <w:tc>
          <w:tcPr>
            <w:tcW w:w="567" w:type="dxa"/>
            <w:shd w:val="clear" w:color="auto" w:fill="auto"/>
            <w:vAlign w:val="center"/>
          </w:tcPr>
          <w:p w14:paraId="6FC2423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A72A7C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200</w:t>
            </w:r>
          </w:p>
        </w:tc>
        <w:tc>
          <w:tcPr>
            <w:tcW w:w="567" w:type="dxa"/>
            <w:shd w:val="clear" w:color="auto" w:fill="auto"/>
            <w:vAlign w:val="center"/>
          </w:tcPr>
          <w:p w14:paraId="6B9C0DF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5CD0497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3D9F55F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24B0ADC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2906AF9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6BDC69AA" w14:textId="77777777" w:rsidTr="00416BDA">
        <w:trPr>
          <w:gridAfter w:val="1"/>
          <w:wAfter w:w="42" w:type="dxa"/>
        </w:trPr>
        <w:tc>
          <w:tcPr>
            <w:tcW w:w="455" w:type="dxa"/>
            <w:shd w:val="clear" w:color="auto" w:fill="auto"/>
          </w:tcPr>
          <w:p w14:paraId="6C7D522D"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1EC68362"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 xml:space="preserve">Максимальная площадь земельного участка для блокированной жилой застройки, </w:t>
            </w:r>
            <w:proofErr w:type="spellStart"/>
            <w:proofErr w:type="gramStart"/>
            <w:r w:rsidRPr="00416BDA">
              <w:rPr>
                <w:rFonts w:ascii="Times New Roman" w:eastAsia="MS MinNew Roman" w:hAnsi="Times New Roman" w:cs="Times New Roman"/>
                <w:bCs/>
                <w:sz w:val="16"/>
                <w:szCs w:val="16"/>
                <w:lang w:eastAsia="ru-RU"/>
              </w:rPr>
              <w:t>кв.м</w:t>
            </w:r>
            <w:proofErr w:type="spellEnd"/>
            <w:proofErr w:type="gramEnd"/>
            <w:r w:rsidRPr="00416BDA">
              <w:rPr>
                <w:rFonts w:ascii="Times New Roman" w:eastAsia="MS MinNew Roman" w:hAnsi="Times New Roman" w:cs="Times New Roman"/>
                <w:bCs/>
                <w:sz w:val="16"/>
                <w:szCs w:val="16"/>
                <w:lang w:eastAsia="ru-RU"/>
              </w:rPr>
              <w:t xml:space="preserve"> на каждый  блок</w:t>
            </w:r>
          </w:p>
        </w:tc>
        <w:tc>
          <w:tcPr>
            <w:tcW w:w="562" w:type="dxa"/>
            <w:shd w:val="clear" w:color="auto" w:fill="auto"/>
            <w:vAlign w:val="center"/>
          </w:tcPr>
          <w:p w14:paraId="40AB0F5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1500</w:t>
            </w:r>
          </w:p>
        </w:tc>
        <w:tc>
          <w:tcPr>
            <w:tcW w:w="708" w:type="dxa"/>
            <w:shd w:val="clear" w:color="auto" w:fill="auto"/>
            <w:vAlign w:val="center"/>
          </w:tcPr>
          <w:p w14:paraId="7D78FE3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1500</w:t>
            </w:r>
          </w:p>
        </w:tc>
        <w:tc>
          <w:tcPr>
            <w:tcW w:w="709" w:type="dxa"/>
            <w:shd w:val="clear" w:color="auto" w:fill="auto"/>
            <w:vAlign w:val="center"/>
          </w:tcPr>
          <w:p w14:paraId="25BD238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6408B7A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3D7A51B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1500</w:t>
            </w:r>
          </w:p>
        </w:tc>
        <w:tc>
          <w:tcPr>
            <w:tcW w:w="567" w:type="dxa"/>
            <w:shd w:val="clear" w:color="auto" w:fill="auto"/>
            <w:vAlign w:val="center"/>
          </w:tcPr>
          <w:p w14:paraId="189CCCD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526B304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1500</w:t>
            </w:r>
          </w:p>
        </w:tc>
        <w:tc>
          <w:tcPr>
            <w:tcW w:w="567" w:type="dxa"/>
            <w:shd w:val="clear" w:color="auto" w:fill="auto"/>
            <w:vAlign w:val="center"/>
          </w:tcPr>
          <w:p w14:paraId="75278A9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8FC1C7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4ADDE79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3E0B43B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5131502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60318A2B" w14:textId="77777777" w:rsidTr="00416BDA">
        <w:trPr>
          <w:gridAfter w:val="1"/>
          <w:wAfter w:w="42" w:type="dxa"/>
        </w:trPr>
        <w:tc>
          <w:tcPr>
            <w:tcW w:w="455" w:type="dxa"/>
            <w:shd w:val="clear" w:color="auto" w:fill="auto"/>
          </w:tcPr>
          <w:p w14:paraId="01CE90E1"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6C98AD6D"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 xml:space="preserve">Минимальная площадь земельного участка для многоквартирной жилой застройки до трех этажей, </w:t>
            </w:r>
            <w:proofErr w:type="spellStart"/>
            <w:proofErr w:type="gramStart"/>
            <w:r w:rsidRPr="00416BDA">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14:paraId="3842167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5A642141" w14:textId="77777777" w:rsidR="00416BDA" w:rsidRPr="00416BDA" w:rsidRDefault="00416BDA" w:rsidP="00416BDA">
            <w:pPr>
              <w:spacing w:after="0" w:line="240" w:lineRule="auto"/>
              <w:jc w:val="center"/>
              <w:rPr>
                <w:rFonts w:ascii="Times New Roman" w:eastAsia="MS MinNew Roman" w:hAnsi="Times New Roman" w:cs="Times New Roman"/>
                <w:bCs/>
                <w:sz w:val="16"/>
                <w:szCs w:val="16"/>
                <w:lang w:eastAsia="ru-RU"/>
              </w:rPr>
            </w:pPr>
            <w:r w:rsidRPr="00416BDA">
              <w:rPr>
                <w:rFonts w:ascii="Times New Roman" w:eastAsia="Times New Roman" w:hAnsi="Times New Roman" w:cs="Times New Roman"/>
                <w:sz w:val="16"/>
                <w:szCs w:val="16"/>
                <w:lang w:eastAsia="ru-RU"/>
              </w:rPr>
              <w:t>-</w:t>
            </w:r>
          </w:p>
        </w:tc>
        <w:tc>
          <w:tcPr>
            <w:tcW w:w="709" w:type="dxa"/>
            <w:shd w:val="clear" w:color="auto" w:fill="auto"/>
            <w:vAlign w:val="center"/>
          </w:tcPr>
          <w:p w14:paraId="4E5C8E8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200</w:t>
            </w:r>
          </w:p>
        </w:tc>
        <w:tc>
          <w:tcPr>
            <w:tcW w:w="708" w:type="dxa"/>
            <w:shd w:val="clear" w:color="auto" w:fill="auto"/>
            <w:vAlign w:val="center"/>
          </w:tcPr>
          <w:p w14:paraId="4FD4E20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34F0129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790601D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7681B73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200</w:t>
            </w:r>
          </w:p>
        </w:tc>
        <w:tc>
          <w:tcPr>
            <w:tcW w:w="567" w:type="dxa"/>
            <w:shd w:val="clear" w:color="auto" w:fill="auto"/>
            <w:vAlign w:val="center"/>
          </w:tcPr>
          <w:p w14:paraId="695FEEC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20587B7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7D84A9D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6575813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67EBE80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7953C0CD" w14:textId="77777777" w:rsidTr="00416BDA">
        <w:trPr>
          <w:gridAfter w:val="1"/>
          <w:wAfter w:w="42" w:type="dxa"/>
        </w:trPr>
        <w:tc>
          <w:tcPr>
            <w:tcW w:w="455" w:type="dxa"/>
            <w:shd w:val="clear" w:color="auto" w:fill="auto"/>
          </w:tcPr>
          <w:p w14:paraId="678E78D9"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5FBF05E1"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 xml:space="preserve">Минимальная площадь земельного участка для многоквартирной жилой застройки свыше трех этажей, </w:t>
            </w:r>
            <w:proofErr w:type="spellStart"/>
            <w:proofErr w:type="gramStart"/>
            <w:r w:rsidRPr="00416BDA">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14:paraId="3E517BE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570B2DB9" w14:textId="77777777" w:rsidR="00416BDA" w:rsidRPr="00416BDA" w:rsidRDefault="00416BDA" w:rsidP="00416BDA">
            <w:pPr>
              <w:spacing w:after="0" w:line="240" w:lineRule="auto"/>
              <w:jc w:val="center"/>
              <w:rPr>
                <w:rFonts w:ascii="Times New Roman" w:eastAsia="MS MinNew Roman" w:hAnsi="Times New Roman" w:cs="Times New Roman"/>
                <w:bCs/>
                <w:sz w:val="16"/>
                <w:szCs w:val="16"/>
                <w:lang w:eastAsia="ru-RU"/>
              </w:rPr>
            </w:pPr>
            <w:r w:rsidRPr="00416BDA">
              <w:rPr>
                <w:rFonts w:ascii="Times New Roman" w:eastAsia="Times New Roman" w:hAnsi="Times New Roman" w:cs="Times New Roman"/>
                <w:sz w:val="16"/>
                <w:szCs w:val="16"/>
                <w:lang w:eastAsia="ru-RU"/>
              </w:rPr>
              <w:t>-</w:t>
            </w:r>
          </w:p>
        </w:tc>
        <w:tc>
          <w:tcPr>
            <w:tcW w:w="709" w:type="dxa"/>
            <w:shd w:val="clear" w:color="auto" w:fill="auto"/>
            <w:vAlign w:val="center"/>
          </w:tcPr>
          <w:p w14:paraId="62E6061F" w14:textId="77777777" w:rsidR="00416BDA" w:rsidRPr="00416BDA" w:rsidRDefault="00416BDA" w:rsidP="00416BDA">
            <w:pPr>
              <w:spacing w:after="0" w:line="240" w:lineRule="auto"/>
              <w:jc w:val="center"/>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1200</w:t>
            </w:r>
          </w:p>
        </w:tc>
        <w:tc>
          <w:tcPr>
            <w:tcW w:w="708" w:type="dxa"/>
            <w:shd w:val="clear" w:color="auto" w:fill="auto"/>
            <w:vAlign w:val="center"/>
          </w:tcPr>
          <w:p w14:paraId="2D85AD0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7C4BB03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tcBorders>
              <w:bottom w:val="single" w:sz="4" w:space="0" w:color="auto"/>
            </w:tcBorders>
            <w:shd w:val="clear" w:color="auto" w:fill="auto"/>
            <w:vAlign w:val="center"/>
          </w:tcPr>
          <w:p w14:paraId="7EB53E6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tcBorders>
              <w:bottom w:val="single" w:sz="4" w:space="0" w:color="auto"/>
            </w:tcBorders>
            <w:shd w:val="clear" w:color="auto" w:fill="auto"/>
            <w:vAlign w:val="center"/>
          </w:tcPr>
          <w:p w14:paraId="0A279CE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1200</w:t>
            </w:r>
          </w:p>
        </w:tc>
        <w:tc>
          <w:tcPr>
            <w:tcW w:w="567" w:type="dxa"/>
            <w:shd w:val="clear" w:color="auto" w:fill="auto"/>
            <w:vAlign w:val="center"/>
          </w:tcPr>
          <w:p w14:paraId="2CBB3FA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2684EB0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5439B98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458F09D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1B78835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36524A52" w14:textId="77777777" w:rsidTr="00416BDA">
        <w:trPr>
          <w:gridAfter w:val="1"/>
          <w:wAfter w:w="42" w:type="dxa"/>
        </w:trPr>
        <w:tc>
          <w:tcPr>
            <w:tcW w:w="455" w:type="dxa"/>
            <w:shd w:val="clear" w:color="auto" w:fill="auto"/>
          </w:tcPr>
          <w:p w14:paraId="1D185FA7"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4B1A41CA"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Минимальная площадь земельного участка для садоводства и дачного хозяйства, кв. м</w:t>
            </w:r>
          </w:p>
        </w:tc>
        <w:tc>
          <w:tcPr>
            <w:tcW w:w="562" w:type="dxa"/>
            <w:shd w:val="clear" w:color="auto" w:fill="auto"/>
            <w:vAlign w:val="center"/>
          </w:tcPr>
          <w:p w14:paraId="495ABE1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393B852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9" w:type="dxa"/>
            <w:shd w:val="clear" w:color="auto" w:fill="auto"/>
            <w:vAlign w:val="center"/>
          </w:tcPr>
          <w:p w14:paraId="3B6FC1E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496E45C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2677F07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62509A6F"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 xml:space="preserve"> 300</w:t>
            </w:r>
          </w:p>
        </w:tc>
        <w:tc>
          <w:tcPr>
            <w:tcW w:w="567" w:type="dxa"/>
            <w:shd w:val="clear" w:color="auto" w:fill="auto"/>
            <w:vAlign w:val="center"/>
          </w:tcPr>
          <w:p w14:paraId="49417DAC"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w:t>
            </w:r>
          </w:p>
        </w:tc>
        <w:tc>
          <w:tcPr>
            <w:tcW w:w="567" w:type="dxa"/>
            <w:shd w:val="clear" w:color="auto" w:fill="auto"/>
            <w:vAlign w:val="center"/>
          </w:tcPr>
          <w:p w14:paraId="707F182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56CEAD3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51D80C6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68604A5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5111E38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509F764C" w14:textId="77777777" w:rsidTr="00416BDA">
        <w:trPr>
          <w:gridAfter w:val="1"/>
          <w:wAfter w:w="42" w:type="dxa"/>
        </w:trPr>
        <w:tc>
          <w:tcPr>
            <w:tcW w:w="455" w:type="dxa"/>
            <w:shd w:val="clear" w:color="auto" w:fill="auto"/>
          </w:tcPr>
          <w:p w14:paraId="0DF9FFF0"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4ADC4CFD"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 xml:space="preserve">Максимальная площадь земельного участка для садоводства и дачного хозяйства, </w:t>
            </w:r>
            <w:proofErr w:type="spellStart"/>
            <w:proofErr w:type="gramStart"/>
            <w:r w:rsidRPr="00416BDA">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14:paraId="0082659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2580505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9" w:type="dxa"/>
            <w:shd w:val="clear" w:color="auto" w:fill="auto"/>
            <w:vAlign w:val="center"/>
          </w:tcPr>
          <w:p w14:paraId="4696BE1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200795A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5E05955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173F0ABE"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 xml:space="preserve"> 600</w:t>
            </w:r>
          </w:p>
        </w:tc>
        <w:tc>
          <w:tcPr>
            <w:tcW w:w="567" w:type="dxa"/>
            <w:shd w:val="clear" w:color="auto" w:fill="auto"/>
            <w:vAlign w:val="center"/>
          </w:tcPr>
          <w:p w14:paraId="688BD038"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w:t>
            </w:r>
          </w:p>
        </w:tc>
        <w:tc>
          <w:tcPr>
            <w:tcW w:w="567" w:type="dxa"/>
            <w:shd w:val="clear" w:color="auto" w:fill="auto"/>
            <w:vAlign w:val="center"/>
          </w:tcPr>
          <w:p w14:paraId="56BFF33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1CE1B2D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199778C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6300BEA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2EA0245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297E2157" w14:textId="77777777" w:rsidTr="00416BDA">
        <w:trPr>
          <w:gridAfter w:val="1"/>
          <w:wAfter w:w="42" w:type="dxa"/>
        </w:trPr>
        <w:tc>
          <w:tcPr>
            <w:tcW w:w="455" w:type="dxa"/>
            <w:shd w:val="clear" w:color="auto" w:fill="auto"/>
          </w:tcPr>
          <w:p w14:paraId="108A2724"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1F0C4847"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 xml:space="preserve">Минимальная площадь земельного участка для огородничества, </w:t>
            </w:r>
            <w:proofErr w:type="spellStart"/>
            <w:proofErr w:type="gramStart"/>
            <w:r w:rsidRPr="00416BDA">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14:paraId="353D881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149B7C7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9" w:type="dxa"/>
            <w:shd w:val="clear" w:color="auto" w:fill="auto"/>
            <w:vAlign w:val="center"/>
          </w:tcPr>
          <w:p w14:paraId="2C033A2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12DA97E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67013E9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35CA4AD8"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 xml:space="preserve"> 300</w:t>
            </w:r>
          </w:p>
        </w:tc>
        <w:tc>
          <w:tcPr>
            <w:tcW w:w="567" w:type="dxa"/>
            <w:shd w:val="clear" w:color="auto" w:fill="auto"/>
            <w:vAlign w:val="center"/>
          </w:tcPr>
          <w:p w14:paraId="2CA61836"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w:t>
            </w:r>
          </w:p>
        </w:tc>
        <w:tc>
          <w:tcPr>
            <w:tcW w:w="567" w:type="dxa"/>
            <w:shd w:val="clear" w:color="auto" w:fill="auto"/>
            <w:vAlign w:val="center"/>
          </w:tcPr>
          <w:p w14:paraId="7AFB9DF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21E8F2F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00BDB18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0850E3B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223D6CA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4CACC42A" w14:textId="77777777" w:rsidTr="00416BDA">
        <w:trPr>
          <w:gridAfter w:val="1"/>
          <w:wAfter w:w="42" w:type="dxa"/>
        </w:trPr>
        <w:tc>
          <w:tcPr>
            <w:tcW w:w="455" w:type="dxa"/>
            <w:shd w:val="clear" w:color="auto" w:fill="auto"/>
          </w:tcPr>
          <w:p w14:paraId="66D1E08E"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1CA096E5"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 xml:space="preserve">Максимальная площадь земельного участка для огородничества, </w:t>
            </w:r>
            <w:proofErr w:type="spellStart"/>
            <w:proofErr w:type="gramStart"/>
            <w:r w:rsidRPr="00416BDA">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14:paraId="57C98F2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6A86B63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9" w:type="dxa"/>
            <w:shd w:val="clear" w:color="auto" w:fill="auto"/>
            <w:vAlign w:val="center"/>
          </w:tcPr>
          <w:p w14:paraId="4D0877E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58EBB2C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653747E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14CF26B1"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p>
          <w:p w14:paraId="6A0C14BD"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1500</w:t>
            </w:r>
          </w:p>
        </w:tc>
        <w:tc>
          <w:tcPr>
            <w:tcW w:w="567" w:type="dxa"/>
            <w:shd w:val="clear" w:color="auto" w:fill="auto"/>
            <w:vAlign w:val="center"/>
          </w:tcPr>
          <w:p w14:paraId="6C847897"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w:t>
            </w:r>
          </w:p>
        </w:tc>
        <w:tc>
          <w:tcPr>
            <w:tcW w:w="567" w:type="dxa"/>
            <w:shd w:val="clear" w:color="auto" w:fill="auto"/>
            <w:vAlign w:val="center"/>
          </w:tcPr>
          <w:p w14:paraId="3113223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46140DB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0A5F03B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7A1F56D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1F52F5C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30A13046" w14:textId="77777777" w:rsidTr="00416BDA">
        <w:trPr>
          <w:gridAfter w:val="1"/>
          <w:wAfter w:w="42" w:type="dxa"/>
        </w:trPr>
        <w:tc>
          <w:tcPr>
            <w:tcW w:w="455" w:type="dxa"/>
            <w:shd w:val="clear" w:color="auto" w:fill="auto"/>
          </w:tcPr>
          <w:p w14:paraId="1AEE616B"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461BF766"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Times New Roman" w:hAnsi="Times New Roman" w:cs="Times New Roman"/>
                <w:sz w:val="16"/>
                <w:szCs w:val="16"/>
                <w:lang w:eastAsia="ru-RU"/>
              </w:rPr>
              <w:t>Минимальная площадь земельного участка для размещения дошкольных образовательных учреждений и объектов начального общего и среднего (полного) общего образования, м</w:t>
            </w:r>
          </w:p>
        </w:tc>
        <w:tc>
          <w:tcPr>
            <w:tcW w:w="562" w:type="dxa"/>
            <w:shd w:val="clear" w:color="auto" w:fill="auto"/>
            <w:vAlign w:val="center"/>
          </w:tcPr>
          <w:p w14:paraId="39EEE05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4000</w:t>
            </w:r>
          </w:p>
        </w:tc>
        <w:tc>
          <w:tcPr>
            <w:tcW w:w="708" w:type="dxa"/>
            <w:shd w:val="clear" w:color="auto" w:fill="auto"/>
            <w:vAlign w:val="center"/>
          </w:tcPr>
          <w:p w14:paraId="1C22479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4000</w:t>
            </w:r>
          </w:p>
        </w:tc>
        <w:tc>
          <w:tcPr>
            <w:tcW w:w="709" w:type="dxa"/>
            <w:shd w:val="clear" w:color="auto" w:fill="auto"/>
            <w:vAlign w:val="center"/>
          </w:tcPr>
          <w:p w14:paraId="6A217D1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4000</w:t>
            </w:r>
          </w:p>
        </w:tc>
        <w:tc>
          <w:tcPr>
            <w:tcW w:w="708" w:type="dxa"/>
            <w:shd w:val="clear" w:color="auto" w:fill="auto"/>
            <w:vAlign w:val="center"/>
          </w:tcPr>
          <w:p w14:paraId="21C7CFC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4000</w:t>
            </w:r>
          </w:p>
        </w:tc>
        <w:tc>
          <w:tcPr>
            <w:tcW w:w="568" w:type="dxa"/>
            <w:shd w:val="clear" w:color="auto" w:fill="auto"/>
            <w:vAlign w:val="center"/>
          </w:tcPr>
          <w:p w14:paraId="097A5CD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4000</w:t>
            </w:r>
          </w:p>
        </w:tc>
        <w:tc>
          <w:tcPr>
            <w:tcW w:w="567" w:type="dxa"/>
            <w:shd w:val="clear" w:color="auto" w:fill="auto"/>
            <w:vAlign w:val="center"/>
          </w:tcPr>
          <w:p w14:paraId="36482DE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A1688B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4000</w:t>
            </w:r>
          </w:p>
        </w:tc>
        <w:tc>
          <w:tcPr>
            <w:tcW w:w="567" w:type="dxa"/>
            <w:shd w:val="clear" w:color="auto" w:fill="auto"/>
            <w:vAlign w:val="center"/>
          </w:tcPr>
          <w:p w14:paraId="1D8756A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6C1428C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5C6D012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5CD3260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2B672FC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7E2C5A63" w14:textId="77777777" w:rsidTr="00416BDA">
        <w:trPr>
          <w:gridAfter w:val="1"/>
          <w:wAfter w:w="42" w:type="dxa"/>
        </w:trPr>
        <w:tc>
          <w:tcPr>
            <w:tcW w:w="455" w:type="dxa"/>
            <w:shd w:val="clear" w:color="auto" w:fill="auto"/>
          </w:tcPr>
          <w:p w14:paraId="32C5C9BE"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68D94F78"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Минимальная площадь земельного участка для размещения объектов среднего профессионально и высшего профессионального образования, м</w:t>
            </w:r>
          </w:p>
        </w:tc>
        <w:tc>
          <w:tcPr>
            <w:tcW w:w="562" w:type="dxa"/>
            <w:shd w:val="clear" w:color="auto" w:fill="auto"/>
            <w:vAlign w:val="center"/>
          </w:tcPr>
          <w:p w14:paraId="73CA997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3E6D5EA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9" w:type="dxa"/>
            <w:shd w:val="clear" w:color="auto" w:fill="auto"/>
            <w:vAlign w:val="center"/>
          </w:tcPr>
          <w:p w14:paraId="04D4844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67E39BA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7500</w:t>
            </w:r>
          </w:p>
        </w:tc>
        <w:tc>
          <w:tcPr>
            <w:tcW w:w="568" w:type="dxa"/>
            <w:shd w:val="clear" w:color="auto" w:fill="auto"/>
            <w:vAlign w:val="center"/>
          </w:tcPr>
          <w:p w14:paraId="21D7BCF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6C796BB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926C58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7500</w:t>
            </w:r>
          </w:p>
        </w:tc>
        <w:tc>
          <w:tcPr>
            <w:tcW w:w="567" w:type="dxa"/>
            <w:shd w:val="clear" w:color="auto" w:fill="auto"/>
            <w:vAlign w:val="center"/>
          </w:tcPr>
          <w:p w14:paraId="2F74380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7500</w:t>
            </w:r>
          </w:p>
        </w:tc>
        <w:tc>
          <w:tcPr>
            <w:tcW w:w="567" w:type="dxa"/>
            <w:shd w:val="clear" w:color="auto" w:fill="auto"/>
            <w:vAlign w:val="center"/>
          </w:tcPr>
          <w:p w14:paraId="18969E5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7500</w:t>
            </w:r>
          </w:p>
        </w:tc>
        <w:tc>
          <w:tcPr>
            <w:tcW w:w="426" w:type="dxa"/>
            <w:shd w:val="clear" w:color="auto" w:fill="auto"/>
            <w:vAlign w:val="center"/>
          </w:tcPr>
          <w:p w14:paraId="6546419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7500</w:t>
            </w:r>
          </w:p>
        </w:tc>
        <w:tc>
          <w:tcPr>
            <w:tcW w:w="572" w:type="dxa"/>
            <w:shd w:val="clear" w:color="auto" w:fill="auto"/>
            <w:vAlign w:val="center"/>
          </w:tcPr>
          <w:p w14:paraId="534FBFC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357C574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1965E3E2" w14:textId="77777777" w:rsidTr="00416BDA">
        <w:trPr>
          <w:gridAfter w:val="1"/>
          <w:wAfter w:w="42" w:type="dxa"/>
        </w:trPr>
        <w:tc>
          <w:tcPr>
            <w:tcW w:w="455" w:type="dxa"/>
            <w:shd w:val="clear" w:color="auto" w:fill="auto"/>
          </w:tcPr>
          <w:p w14:paraId="069478E3"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08EE45C1"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Минимальная площадь земельного участка для размещения </w:t>
            </w:r>
            <w:r w:rsidRPr="00416BDA">
              <w:rPr>
                <w:rFonts w:ascii="Times New Roman" w:eastAsia="Times New Roman" w:hAnsi="Times New Roman" w:cs="Times New Roman"/>
                <w:bCs/>
                <w:sz w:val="16"/>
                <w:szCs w:val="16"/>
                <w:lang w:eastAsia="ru-RU"/>
              </w:rPr>
              <w:t xml:space="preserve">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w:t>
            </w:r>
            <w:proofErr w:type="spellStart"/>
            <w:proofErr w:type="gramStart"/>
            <w:r w:rsidRPr="00416BDA">
              <w:rPr>
                <w:rFonts w:ascii="Times New Roman" w:eastAsia="Times New Roman" w:hAnsi="Times New Roman" w:cs="Times New Roman"/>
                <w:bCs/>
                <w:sz w:val="16"/>
                <w:szCs w:val="16"/>
                <w:lang w:eastAsia="ru-RU"/>
              </w:rPr>
              <w:t>кв.м</w:t>
            </w:r>
            <w:proofErr w:type="spellEnd"/>
            <w:proofErr w:type="gramEnd"/>
          </w:p>
        </w:tc>
        <w:tc>
          <w:tcPr>
            <w:tcW w:w="562" w:type="dxa"/>
            <w:shd w:val="clear" w:color="auto" w:fill="auto"/>
            <w:vAlign w:val="center"/>
          </w:tcPr>
          <w:p w14:paraId="37F6B3D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708" w:type="dxa"/>
            <w:shd w:val="clear" w:color="auto" w:fill="auto"/>
            <w:vAlign w:val="center"/>
          </w:tcPr>
          <w:p w14:paraId="0E5CFCF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709" w:type="dxa"/>
            <w:shd w:val="clear" w:color="auto" w:fill="auto"/>
            <w:vAlign w:val="center"/>
          </w:tcPr>
          <w:p w14:paraId="206177B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708" w:type="dxa"/>
            <w:shd w:val="clear" w:color="auto" w:fill="auto"/>
            <w:vAlign w:val="center"/>
          </w:tcPr>
          <w:p w14:paraId="563B1F4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568" w:type="dxa"/>
            <w:shd w:val="clear" w:color="auto" w:fill="auto"/>
            <w:vAlign w:val="center"/>
          </w:tcPr>
          <w:p w14:paraId="352B67D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567" w:type="dxa"/>
            <w:shd w:val="clear" w:color="auto" w:fill="auto"/>
            <w:vAlign w:val="center"/>
          </w:tcPr>
          <w:p w14:paraId="5D3B91C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567" w:type="dxa"/>
            <w:shd w:val="clear" w:color="auto" w:fill="auto"/>
            <w:vAlign w:val="center"/>
          </w:tcPr>
          <w:p w14:paraId="51543DA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567" w:type="dxa"/>
            <w:shd w:val="clear" w:color="auto" w:fill="auto"/>
            <w:vAlign w:val="center"/>
          </w:tcPr>
          <w:p w14:paraId="27CD4E7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567" w:type="dxa"/>
            <w:shd w:val="clear" w:color="auto" w:fill="auto"/>
            <w:vAlign w:val="center"/>
          </w:tcPr>
          <w:p w14:paraId="0A48D4B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426" w:type="dxa"/>
            <w:shd w:val="clear" w:color="auto" w:fill="auto"/>
            <w:vAlign w:val="center"/>
          </w:tcPr>
          <w:p w14:paraId="27148ED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572" w:type="dxa"/>
            <w:shd w:val="clear" w:color="auto" w:fill="auto"/>
            <w:vAlign w:val="center"/>
          </w:tcPr>
          <w:p w14:paraId="5AB9010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425" w:type="dxa"/>
            <w:shd w:val="clear" w:color="auto" w:fill="auto"/>
            <w:vAlign w:val="center"/>
          </w:tcPr>
          <w:p w14:paraId="066986D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r>
      <w:tr w:rsidR="00416BDA" w:rsidRPr="00416BDA" w14:paraId="5B494341" w14:textId="77777777" w:rsidTr="00416BDA">
        <w:trPr>
          <w:gridAfter w:val="1"/>
          <w:wAfter w:w="42" w:type="dxa"/>
        </w:trPr>
        <w:tc>
          <w:tcPr>
            <w:tcW w:w="455" w:type="dxa"/>
            <w:shd w:val="clear" w:color="auto" w:fill="auto"/>
          </w:tcPr>
          <w:p w14:paraId="74E4146A"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6CF01300"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Минимальная площадь земельного участка для объектов гаражного назначения (код 2.7.1.) </w:t>
            </w:r>
            <w:proofErr w:type="spellStart"/>
            <w:proofErr w:type="gramStart"/>
            <w:r w:rsidRPr="00416BDA">
              <w:rPr>
                <w:rFonts w:ascii="Times New Roman" w:eastAsia="Times New Roman" w:hAnsi="Times New Roman" w:cs="Times New Roman"/>
                <w:sz w:val="16"/>
                <w:szCs w:val="16"/>
                <w:lang w:eastAsia="ru-RU"/>
              </w:rPr>
              <w:t>кв.м</w:t>
            </w:r>
            <w:proofErr w:type="spellEnd"/>
            <w:proofErr w:type="gramEnd"/>
          </w:p>
        </w:tc>
        <w:tc>
          <w:tcPr>
            <w:tcW w:w="562" w:type="dxa"/>
            <w:shd w:val="clear" w:color="auto" w:fill="auto"/>
            <w:vAlign w:val="center"/>
          </w:tcPr>
          <w:p w14:paraId="5115E7CD"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0</w:t>
            </w:r>
          </w:p>
        </w:tc>
        <w:tc>
          <w:tcPr>
            <w:tcW w:w="708" w:type="dxa"/>
            <w:shd w:val="clear" w:color="auto" w:fill="auto"/>
            <w:vAlign w:val="center"/>
          </w:tcPr>
          <w:p w14:paraId="506A869A"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0</w:t>
            </w:r>
          </w:p>
        </w:tc>
        <w:tc>
          <w:tcPr>
            <w:tcW w:w="709" w:type="dxa"/>
            <w:shd w:val="clear" w:color="auto" w:fill="auto"/>
            <w:vAlign w:val="center"/>
          </w:tcPr>
          <w:p w14:paraId="21BAA7B3"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0</w:t>
            </w:r>
          </w:p>
        </w:tc>
        <w:tc>
          <w:tcPr>
            <w:tcW w:w="708" w:type="dxa"/>
            <w:shd w:val="clear" w:color="auto" w:fill="auto"/>
            <w:vAlign w:val="center"/>
          </w:tcPr>
          <w:p w14:paraId="10C04B22"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0</w:t>
            </w:r>
          </w:p>
        </w:tc>
        <w:tc>
          <w:tcPr>
            <w:tcW w:w="568" w:type="dxa"/>
            <w:shd w:val="clear" w:color="auto" w:fill="auto"/>
            <w:vAlign w:val="center"/>
          </w:tcPr>
          <w:p w14:paraId="3C0F074E"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0</w:t>
            </w:r>
          </w:p>
        </w:tc>
        <w:tc>
          <w:tcPr>
            <w:tcW w:w="567" w:type="dxa"/>
            <w:shd w:val="clear" w:color="auto" w:fill="auto"/>
            <w:vAlign w:val="center"/>
          </w:tcPr>
          <w:p w14:paraId="27981EC5"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0</w:t>
            </w:r>
          </w:p>
        </w:tc>
        <w:tc>
          <w:tcPr>
            <w:tcW w:w="567" w:type="dxa"/>
            <w:shd w:val="clear" w:color="auto" w:fill="auto"/>
            <w:vAlign w:val="center"/>
          </w:tcPr>
          <w:p w14:paraId="11E12078"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0</w:t>
            </w:r>
          </w:p>
        </w:tc>
        <w:tc>
          <w:tcPr>
            <w:tcW w:w="567" w:type="dxa"/>
            <w:shd w:val="clear" w:color="auto" w:fill="auto"/>
            <w:vAlign w:val="center"/>
          </w:tcPr>
          <w:p w14:paraId="04A75837"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0</w:t>
            </w:r>
          </w:p>
        </w:tc>
        <w:tc>
          <w:tcPr>
            <w:tcW w:w="567" w:type="dxa"/>
            <w:shd w:val="clear" w:color="auto" w:fill="auto"/>
            <w:vAlign w:val="center"/>
          </w:tcPr>
          <w:p w14:paraId="22EFE76F"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0</w:t>
            </w:r>
          </w:p>
        </w:tc>
        <w:tc>
          <w:tcPr>
            <w:tcW w:w="426" w:type="dxa"/>
            <w:shd w:val="clear" w:color="auto" w:fill="auto"/>
            <w:vAlign w:val="center"/>
          </w:tcPr>
          <w:p w14:paraId="688E62AA"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0</w:t>
            </w:r>
          </w:p>
        </w:tc>
        <w:tc>
          <w:tcPr>
            <w:tcW w:w="572" w:type="dxa"/>
            <w:shd w:val="clear" w:color="auto" w:fill="auto"/>
            <w:vAlign w:val="center"/>
          </w:tcPr>
          <w:p w14:paraId="396C0FB1"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0</w:t>
            </w:r>
          </w:p>
        </w:tc>
        <w:tc>
          <w:tcPr>
            <w:tcW w:w="425" w:type="dxa"/>
            <w:shd w:val="clear" w:color="auto" w:fill="auto"/>
            <w:vAlign w:val="center"/>
          </w:tcPr>
          <w:p w14:paraId="01A2BD6A"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0</w:t>
            </w:r>
          </w:p>
        </w:tc>
      </w:tr>
      <w:tr w:rsidR="00416BDA" w:rsidRPr="00416BDA" w14:paraId="7967ABAA" w14:textId="77777777" w:rsidTr="00416BDA">
        <w:trPr>
          <w:gridAfter w:val="1"/>
          <w:wAfter w:w="42" w:type="dxa"/>
        </w:trPr>
        <w:tc>
          <w:tcPr>
            <w:tcW w:w="455" w:type="dxa"/>
            <w:shd w:val="clear" w:color="auto" w:fill="auto"/>
          </w:tcPr>
          <w:p w14:paraId="24A5F3DA"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0D88ABF8"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Максимальная площадь земельного участка для </w:t>
            </w:r>
            <w:proofErr w:type="spellStart"/>
            <w:r w:rsidRPr="00416BDA">
              <w:rPr>
                <w:rFonts w:ascii="Times New Roman" w:eastAsia="Times New Roman" w:hAnsi="Times New Roman" w:cs="Times New Roman"/>
                <w:sz w:val="16"/>
                <w:szCs w:val="16"/>
                <w:lang w:eastAsia="ru-RU"/>
              </w:rPr>
              <w:t>для</w:t>
            </w:r>
            <w:proofErr w:type="spellEnd"/>
            <w:r w:rsidRPr="00416BDA">
              <w:rPr>
                <w:rFonts w:ascii="Times New Roman" w:eastAsia="Times New Roman" w:hAnsi="Times New Roman" w:cs="Times New Roman"/>
                <w:sz w:val="16"/>
                <w:szCs w:val="16"/>
                <w:lang w:eastAsia="ru-RU"/>
              </w:rPr>
              <w:t xml:space="preserve"> объектов гаражного назначения (код 2.7.1.) </w:t>
            </w:r>
            <w:proofErr w:type="spellStart"/>
            <w:proofErr w:type="gramStart"/>
            <w:r w:rsidRPr="00416BDA">
              <w:rPr>
                <w:rFonts w:ascii="Times New Roman" w:eastAsia="Times New Roman" w:hAnsi="Times New Roman" w:cs="Times New Roman"/>
                <w:sz w:val="16"/>
                <w:szCs w:val="16"/>
                <w:lang w:eastAsia="ru-RU"/>
              </w:rPr>
              <w:t>кв.м</w:t>
            </w:r>
            <w:proofErr w:type="spellEnd"/>
            <w:proofErr w:type="gramEnd"/>
          </w:p>
        </w:tc>
        <w:tc>
          <w:tcPr>
            <w:tcW w:w="562" w:type="dxa"/>
            <w:shd w:val="clear" w:color="auto" w:fill="auto"/>
            <w:vAlign w:val="center"/>
          </w:tcPr>
          <w:p w14:paraId="4F39FE4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708" w:type="dxa"/>
            <w:shd w:val="clear" w:color="auto" w:fill="auto"/>
            <w:vAlign w:val="center"/>
          </w:tcPr>
          <w:p w14:paraId="7EDD5BB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709" w:type="dxa"/>
            <w:shd w:val="clear" w:color="auto" w:fill="auto"/>
            <w:vAlign w:val="center"/>
          </w:tcPr>
          <w:p w14:paraId="0D1528F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708" w:type="dxa"/>
            <w:shd w:val="clear" w:color="auto" w:fill="auto"/>
            <w:vAlign w:val="center"/>
          </w:tcPr>
          <w:p w14:paraId="7FD26F1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568" w:type="dxa"/>
            <w:shd w:val="clear" w:color="auto" w:fill="auto"/>
            <w:vAlign w:val="center"/>
          </w:tcPr>
          <w:p w14:paraId="46FD996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567" w:type="dxa"/>
            <w:shd w:val="clear" w:color="auto" w:fill="auto"/>
            <w:vAlign w:val="center"/>
          </w:tcPr>
          <w:p w14:paraId="09F2032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567" w:type="dxa"/>
            <w:shd w:val="clear" w:color="auto" w:fill="auto"/>
            <w:vAlign w:val="center"/>
          </w:tcPr>
          <w:p w14:paraId="247055C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567" w:type="dxa"/>
            <w:shd w:val="clear" w:color="auto" w:fill="auto"/>
            <w:vAlign w:val="center"/>
          </w:tcPr>
          <w:p w14:paraId="0498506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567" w:type="dxa"/>
            <w:shd w:val="clear" w:color="auto" w:fill="auto"/>
            <w:vAlign w:val="center"/>
          </w:tcPr>
          <w:p w14:paraId="6251120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426" w:type="dxa"/>
            <w:shd w:val="clear" w:color="auto" w:fill="auto"/>
            <w:vAlign w:val="center"/>
          </w:tcPr>
          <w:p w14:paraId="5B2C65A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572" w:type="dxa"/>
            <w:shd w:val="clear" w:color="auto" w:fill="auto"/>
            <w:vAlign w:val="center"/>
          </w:tcPr>
          <w:p w14:paraId="5143FDA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425" w:type="dxa"/>
            <w:shd w:val="clear" w:color="auto" w:fill="auto"/>
            <w:vAlign w:val="center"/>
          </w:tcPr>
          <w:p w14:paraId="3867990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r>
      <w:tr w:rsidR="00416BDA" w:rsidRPr="00416BDA" w14:paraId="14FA0F45" w14:textId="77777777" w:rsidTr="00416BDA">
        <w:trPr>
          <w:gridAfter w:val="1"/>
          <w:wAfter w:w="42" w:type="dxa"/>
        </w:trPr>
        <w:tc>
          <w:tcPr>
            <w:tcW w:w="455" w:type="dxa"/>
            <w:shd w:val="clear" w:color="auto" w:fill="auto"/>
          </w:tcPr>
          <w:p w14:paraId="19318315" w14:textId="77777777" w:rsidR="00416BDA" w:rsidRPr="00416BDA" w:rsidRDefault="00416BDA" w:rsidP="00416BDA">
            <w:pPr>
              <w:numPr>
                <w:ilvl w:val="0"/>
                <w:numId w:val="25"/>
              </w:numPr>
              <w:spacing w:after="0" w:line="240" w:lineRule="auto"/>
              <w:contextualSpacing/>
              <w:rPr>
                <w:rFonts w:ascii="Times New Roman" w:eastAsia="MS Mincho" w:hAnsi="Times New Roman" w:cs="Times New Roman"/>
                <w:sz w:val="16"/>
                <w:szCs w:val="16"/>
                <w:lang w:eastAsia="ru-RU"/>
              </w:rPr>
            </w:pPr>
          </w:p>
        </w:tc>
        <w:tc>
          <w:tcPr>
            <w:tcW w:w="3543" w:type="dxa"/>
            <w:gridSpan w:val="2"/>
            <w:shd w:val="clear" w:color="auto" w:fill="auto"/>
          </w:tcPr>
          <w:p w14:paraId="1B7E8CE1"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Минимальная площадь земельного участка для иных основных и условно-разрешенных видов использования земельных участков, за исключением, указанных в пунктах 1-17 настоящей таблицы, </w:t>
            </w:r>
            <w:proofErr w:type="spellStart"/>
            <w:proofErr w:type="gramStart"/>
            <w:r w:rsidRPr="00416BDA">
              <w:rPr>
                <w:rFonts w:ascii="Times New Roman" w:eastAsia="Times New Roman" w:hAnsi="Times New Roman" w:cs="Times New Roman"/>
                <w:sz w:val="16"/>
                <w:szCs w:val="16"/>
                <w:lang w:eastAsia="ru-RU"/>
              </w:rPr>
              <w:t>кв.м</w:t>
            </w:r>
            <w:proofErr w:type="spellEnd"/>
            <w:proofErr w:type="gramEnd"/>
          </w:p>
        </w:tc>
        <w:tc>
          <w:tcPr>
            <w:tcW w:w="562" w:type="dxa"/>
            <w:shd w:val="clear" w:color="auto" w:fill="auto"/>
            <w:vAlign w:val="center"/>
          </w:tcPr>
          <w:p w14:paraId="60EF5BD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708" w:type="dxa"/>
            <w:shd w:val="clear" w:color="auto" w:fill="auto"/>
            <w:vAlign w:val="center"/>
          </w:tcPr>
          <w:p w14:paraId="59A2571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709" w:type="dxa"/>
            <w:shd w:val="clear" w:color="auto" w:fill="auto"/>
            <w:vAlign w:val="center"/>
          </w:tcPr>
          <w:p w14:paraId="43F3D1F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708" w:type="dxa"/>
            <w:shd w:val="clear" w:color="auto" w:fill="auto"/>
            <w:vAlign w:val="center"/>
          </w:tcPr>
          <w:p w14:paraId="7BCBBF6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568" w:type="dxa"/>
            <w:shd w:val="clear" w:color="auto" w:fill="auto"/>
            <w:vAlign w:val="center"/>
          </w:tcPr>
          <w:p w14:paraId="527BEE1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567" w:type="dxa"/>
            <w:shd w:val="clear" w:color="auto" w:fill="auto"/>
            <w:vAlign w:val="center"/>
          </w:tcPr>
          <w:p w14:paraId="7769265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567" w:type="dxa"/>
            <w:shd w:val="clear" w:color="auto" w:fill="auto"/>
            <w:vAlign w:val="center"/>
          </w:tcPr>
          <w:p w14:paraId="17F0D6D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567" w:type="dxa"/>
            <w:shd w:val="clear" w:color="auto" w:fill="auto"/>
            <w:vAlign w:val="center"/>
          </w:tcPr>
          <w:p w14:paraId="0D6E93B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567" w:type="dxa"/>
            <w:shd w:val="clear" w:color="auto" w:fill="auto"/>
            <w:vAlign w:val="center"/>
          </w:tcPr>
          <w:p w14:paraId="6625309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426" w:type="dxa"/>
            <w:shd w:val="clear" w:color="auto" w:fill="auto"/>
            <w:vAlign w:val="center"/>
          </w:tcPr>
          <w:p w14:paraId="3BC4EBC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572" w:type="dxa"/>
            <w:shd w:val="clear" w:color="auto" w:fill="auto"/>
            <w:vAlign w:val="center"/>
          </w:tcPr>
          <w:p w14:paraId="0C96784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425" w:type="dxa"/>
            <w:shd w:val="clear" w:color="auto" w:fill="auto"/>
            <w:vAlign w:val="center"/>
          </w:tcPr>
          <w:p w14:paraId="03920C9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r>
      <w:tr w:rsidR="00416BDA" w:rsidRPr="00416BDA" w14:paraId="7590062A" w14:textId="77777777" w:rsidTr="00416BDA">
        <w:tc>
          <w:tcPr>
            <w:tcW w:w="455" w:type="dxa"/>
            <w:shd w:val="clear" w:color="auto" w:fill="auto"/>
          </w:tcPr>
          <w:p w14:paraId="58287AB2" w14:textId="77777777" w:rsidR="00416BDA" w:rsidRPr="00416BDA" w:rsidRDefault="00416BDA" w:rsidP="00416BDA">
            <w:pPr>
              <w:spacing w:after="0" w:line="240" w:lineRule="auto"/>
              <w:rPr>
                <w:rFonts w:ascii="Times New Roman" w:eastAsia="Times New Roman" w:hAnsi="Times New Roman" w:cs="Times New Roman"/>
                <w:sz w:val="16"/>
                <w:szCs w:val="16"/>
                <w:lang w:eastAsia="ru-RU"/>
              </w:rPr>
            </w:pPr>
          </w:p>
        </w:tc>
        <w:tc>
          <w:tcPr>
            <w:tcW w:w="10531" w:type="dxa"/>
            <w:gridSpan w:val="15"/>
            <w:shd w:val="clear" w:color="auto" w:fill="D9D9D9"/>
          </w:tcPr>
          <w:p w14:paraId="23F7D41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Предельное количество этажей или предельная высота зданий, строений, сооружений</w:t>
            </w:r>
          </w:p>
        </w:tc>
      </w:tr>
      <w:tr w:rsidR="00416BDA" w:rsidRPr="00416BDA" w14:paraId="1F8A0241" w14:textId="77777777" w:rsidTr="00416BDA">
        <w:trPr>
          <w:gridAfter w:val="1"/>
          <w:wAfter w:w="42" w:type="dxa"/>
        </w:trPr>
        <w:tc>
          <w:tcPr>
            <w:tcW w:w="455" w:type="dxa"/>
            <w:shd w:val="clear" w:color="auto" w:fill="auto"/>
          </w:tcPr>
          <w:p w14:paraId="31495F9C"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66E5C24E"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Максимальная высота зданий, строений, сооружений, м</w:t>
            </w:r>
          </w:p>
        </w:tc>
        <w:tc>
          <w:tcPr>
            <w:tcW w:w="562" w:type="dxa"/>
            <w:shd w:val="clear" w:color="auto" w:fill="auto"/>
            <w:vAlign w:val="center"/>
          </w:tcPr>
          <w:p w14:paraId="175C13F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12</w:t>
            </w:r>
          </w:p>
        </w:tc>
        <w:tc>
          <w:tcPr>
            <w:tcW w:w="708" w:type="dxa"/>
            <w:shd w:val="clear" w:color="auto" w:fill="auto"/>
            <w:vAlign w:val="center"/>
          </w:tcPr>
          <w:p w14:paraId="427788B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0</w:t>
            </w:r>
          </w:p>
        </w:tc>
        <w:tc>
          <w:tcPr>
            <w:tcW w:w="709" w:type="dxa"/>
            <w:shd w:val="clear" w:color="auto" w:fill="auto"/>
            <w:vAlign w:val="center"/>
          </w:tcPr>
          <w:p w14:paraId="7EC5542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22,5</w:t>
            </w:r>
          </w:p>
        </w:tc>
        <w:tc>
          <w:tcPr>
            <w:tcW w:w="708" w:type="dxa"/>
            <w:shd w:val="clear" w:color="auto" w:fill="auto"/>
            <w:vAlign w:val="center"/>
          </w:tcPr>
          <w:p w14:paraId="7339934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12</w:t>
            </w:r>
          </w:p>
        </w:tc>
        <w:tc>
          <w:tcPr>
            <w:tcW w:w="568" w:type="dxa"/>
            <w:shd w:val="clear" w:color="auto" w:fill="auto"/>
            <w:vAlign w:val="center"/>
          </w:tcPr>
          <w:p w14:paraId="02D3556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12</w:t>
            </w:r>
          </w:p>
        </w:tc>
        <w:tc>
          <w:tcPr>
            <w:tcW w:w="567" w:type="dxa"/>
            <w:shd w:val="clear" w:color="auto" w:fill="auto"/>
            <w:vAlign w:val="center"/>
          </w:tcPr>
          <w:p w14:paraId="007EE3E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w:t>
            </w:r>
          </w:p>
        </w:tc>
        <w:tc>
          <w:tcPr>
            <w:tcW w:w="567" w:type="dxa"/>
            <w:shd w:val="clear" w:color="auto" w:fill="auto"/>
            <w:vAlign w:val="center"/>
          </w:tcPr>
          <w:p w14:paraId="1EF8AAF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0</w:t>
            </w:r>
          </w:p>
        </w:tc>
        <w:tc>
          <w:tcPr>
            <w:tcW w:w="567" w:type="dxa"/>
            <w:shd w:val="clear" w:color="auto" w:fill="auto"/>
            <w:vAlign w:val="center"/>
          </w:tcPr>
          <w:p w14:paraId="44C4BFF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22,5</w:t>
            </w:r>
          </w:p>
        </w:tc>
        <w:tc>
          <w:tcPr>
            <w:tcW w:w="567" w:type="dxa"/>
            <w:shd w:val="clear" w:color="auto" w:fill="auto"/>
            <w:vAlign w:val="center"/>
          </w:tcPr>
          <w:p w14:paraId="4B052A6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22,5</w:t>
            </w:r>
          </w:p>
        </w:tc>
        <w:tc>
          <w:tcPr>
            <w:tcW w:w="426" w:type="dxa"/>
            <w:shd w:val="clear" w:color="auto" w:fill="auto"/>
            <w:vAlign w:val="center"/>
          </w:tcPr>
          <w:p w14:paraId="203988E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22,5</w:t>
            </w:r>
          </w:p>
        </w:tc>
        <w:tc>
          <w:tcPr>
            <w:tcW w:w="572" w:type="dxa"/>
            <w:shd w:val="clear" w:color="auto" w:fill="auto"/>
            <w:vAlign w:val="center"/>
          </w:tcPr>
          <w:p w14:paraId="5A455EE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22,5</w:t>
            </w:r>
          </w:p>
        </w:tc>
        <w:tc>
          <w:tcPr>
            <w:tcW w:w="425" w:type="dxa"/>
            <w:shd w:val="clear" w:color="auto" w:fill="auto"/>
            <w:vAlign w:val="center"/>
          </w:tcPr>
          <w:p w14:paraId="3255C59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22,5</w:t>
            </w:r>
          </w:p>
        </w:tc>
      </w:tr>
      <w:tr w:rsidR="00416BDA" w:rsidRPr="00416BDA" w14:paraId="29290C88" w14:textId="77777777" w:rsidTr="00416BDA">
        <w:tc>
          <w:tcPr>
            <w:tcW w:w="455" w:type="dxa"/>
            <w:shd w:val="clear" w:color="auto" w:fill="auto"/>
          </w:tcPr>
          <w:p w14:paraId="0C854DA2" w14:textId="77777777" w:rsidR="00416BDA" w:rsidRPr="00416BDA" w:rsidRDefault="00416BDA" w:rsidP="00416BDA">
            <w:pPr>
              <w:spacing w:after="0" w:line="240" w:lineRule="auto"/>
              <w:rPr>
                <w:rFonts w:ascii="Times New Roman" w:eastAsia="Times New Roman" w:hAnsi="Times New Roman" w:cs="Times New Roman"/>
                <w:sz w:val="16"/>
                <w:szCs w:val="16"/>
                <w:lang w:eastAsia="ru-RU"/>
              </w:rPr>
            </w:pPr>
          </w:p>
        </w:tc>
        <w:tc>
          <w:tcPr>
            <w:tcW w:w="10531" w:type="dxa"/>
            <w:gridSpan w:val="15"/>
            <w:shd w:val="clear" w:color="auto" w:fill="D9D9D9"/>
          </w:tcPr>
          <w:p w14:paraId="7100076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Минимальные отступы от границ земельных участков </w:t>
            </w:r>
            <w:r w:rsidRPr="00416BDA">
              <w:rPr>
                <w:rFonts w:ascii="Times New Roman" w:eastAsia="Times New Roman" w:hAnsi="Times New Roman" w:cs="Times New Roman"/>
                <w:color w:val="000000"/>
                <w:sz w:val="16"/>
                <w:szCs w:val="16"/>
                <w:lang w:eastAsia="ru-RU"/>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416BDA" w:rsidRPr="00416BDA" w14:paraId="485AA75E" w14:textId="77777777" w:rsidTr="00416BDA">
        <w:trPr>
          <w:gridAfter w:val="1"/>
          <w:wAfter w:w="42" w:type="dxa"/>
        </w:trPr>
        <w:tc>
          <w:tcPr>
            <w:tcW w:w="455" w:type="dxa"/>
            <w:shd w:val="clear" w:color="auto" w:fill="auto"/>
          </w:tcPr>
          <w:p w14:paraId="26D278AD"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736C5252"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Минимальный отступ от границ земельных участков до отдельно стоящих зданий, м</w:t>
            </w:r>
          </w:p>
        </w:tc>
        <w:tc>
          <w:tcPr>
            <w:tcW w:w="562" w:type="dxa"/>
            <w:shd w:val="clear" w:color="auto" w:fill="auto"/>
            <w:vAlign w:val="center"/>
          </w:tcPr>
          <w:p w14:paraId="1D9F0CF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3</w:t>
            </w:r>
          </w:p>
        </w:tc>
        <w:tc>
          <w:tcPr>
            <w:tcW w:w="708" w:type="dxa"/>
            <w:shd w:val="clear" w:color="auto" w:fill="auto"/>
            <w:vAlign w:val="center"/>
          </w:tcPr>
          <w:p w14:paraId="79C0952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3</w:t>
            </w:r>
          </w:p>
        </w:tc>
        <w:tc>
          <w:tcPr>
            <w:tcW w:w="709" w:type="dxa"/>
            <w:shd w:val="clear" w:color="auto" w:fill="auto"/>
            <w:vAlign w:val="center"/>
          </w:tcPr>
          <w:p w14:paraId="6C27C37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3</w:t>
            </w:r>
          </w:p>
        </w:tc>
        <w:tc>
          <w:tcPr>
            <w:tcW w:w="708" w:type="dxa"/>
            <w:shd w:val="clear" w:color="auto" w:fill="auto"/>
            <w:vAlign w:val="center"/>
          </w:tcPr>
          <w:p w14:paraId="4C82066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3</w:t>
            </w:r>
          </w:p>
        </w:tc>
        <w:tc>
          <w:tcPr>
            <w:tcW w:w="568" w:type="dxa"/>
            <w:shd w:val="clear" w:color="auto" w:fill="auto"/>
            <w:vAlign w:val="center"/>
          </w:tcPr>
          <w:p w14:paraId="333C0EA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3</w:t>
            </w:r>
          </w:p>
        </w:tc>
        <w:tc>
          <w:tcPr>
            <w:tcW w:w="567" w:type="dxa"/>
            <w:shd w:val="clear" w:color="auto" w:fill="auto"/>
            <w:vAlign w:val="center"/>
          </w:tcPr>
          <w:p w14:paraId="220B253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3</w:t>
            </w:r>
          </w:p>
        </w:tc>
        <w:tc>
          <w:tcPr>
            <w:tcW w:w="567" w:type="dxa"/>
            <w:shd w:val="clear" w:color="auto" w:fill="auto"/>
            <w:vAlign w:val="center"/>
          </w:tcPr>
          <w:p w14:paraId="209E7A5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3</w:t>
            </w:r>
          </w:p>
        </w:tc>
        <w:tc>
          <w:tcPr>
            <w:tcW w:w="567" w:type="dxa"/>
            <w:shd w:val="clear" w:color="auto" w:fill="auto"/>
            <w:vAlign w:val="center"/>
          </w:tcPr>
          <w:p w14:paraId="7AC7C4D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w:t>
            </w:r>
          </w:p>
        </w:tc>
        <w:tc>
          <w:tcPr>
            <w:tcW w:w="567" w:type="dxa"/>
            <w:shd w:val="clear" w:color="auto" w:fill="auto"/>
            <w:vAlign w:val="center"/>
          </w:tcPr>
          <w:p w14:paraId="5CD6CA7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w:t>
            </w:r>
          </w:p>
        </w:tc>
        <w:tc>
          <w:tcPr>
            <w:tcW w:w="426" w:type="dxa"/>
            <w:shd w:val="clear" w:color="auto" w:fill="auto"/>
            <w:vAlign w:val="center"/>
          </w:tcPr>
          <w:p w14:paraId="3721FBC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w:t>
            </w:r>
          </w:p>
        </w:tc>
        <w:tc>
          <w:tcPr>
            <w:tcW w:w="572" w:type="dxa"/>
            <w:shd w:val="clear" w:color="auto" w:fill="auto"/>
            <w:vAlign w:val="center"/>
          </w:tcPr>
          <w:p w14:paraId="2DC555F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w:t>
            </w:r>
          </w:p>
        </w:tc>
        <w:tc>
          <w:tcPr>
            <w:tcW w:w="425" w:type="dxa"/>
            <w:shd w:val="clear" w:color="auto" w:fill="auto"/>
            <w:vAlign w:val="center"/>
          </w:tcPr>
          <w:p w14:paraId="067EC51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w:t>
            </w:r>
          </w:p>
        </w:tc>
      </w:tr>
      <w:tr w:rsidR="00416BDA" w:rsidRPr="00416BDA" w14:paraId="5AA7EC0D" w14:textId="77777777" w:rsidTr="00416BDA">
        <w:trPr>
          <w:gridAfter w:val="1"/>
          <w:wAfter w:w="42" w:type="dxa"/>
        </w:trPr>
        <w:tc>
          <w:tcPr>
            <w:tcW w:w="455" w:type="dxa"/>
            <w:shd w:val="clear" w:color="auto" w:fill="auto"/>
          </w:tcPr>
          <w:p w14:paraId="58D38F99"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4738C13D"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Минимальный отступ от границ земельных участков до строений и сооружений, м</w:t>
            </w:r>
          </w:p>
        </w:tc>
        <w:tc>
          <w:tcPr>
            <w:tcW w:w="562" w:type="dxa"/>
            <w:shd w:val="clear" w:color="auto" w:fill="auto"/>
            <w:vAlign w:val="center"/>
          </w:tcPr>
          <w:p w14:paraId="675A272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w:t>
            </w:r>
          </w:p>
        </w:tc>
        <w:tc>
          <w:tcPr>
            <w:tcW w:w="708" w:type="dxa"/>
            <w:shd w:val="clear" w:color="auto" w:fill="auto"/>
            <w:vAlign w:val="center"/>
          </w:tcPr>
          <w:p w14:paraId="089C4BB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w:t>
            </w:r>
          </w:p>
        </w:tc>
        <w:tc>
          <w:tcPr>
            <w:tcW w:w="709" w:type="dxa"/>
            <w:shd w:val="clear" w:color="auto" w:fill="auto"/>
            <w:vAlign w:val="center"/>
          </w:tcPr>
          <w:p w14:paraId="6F11C22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w:t>
            </w:r>
          </w:p>
        </w:tc>
        <w:tc>
          <w:tcPr>
            <w:tcW w:w="708" w:type="dxa"/>
            <w:shd w:val="clear" w:color="auto" w:fill="auto"/>
            <w:vAlign w:val="center"/>
          </w:tcPr>
          <w:p w14:paraId="1752837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w:t>
            </w:r>
          </w:p>
        </w:tc>
        <w:tc>
          <w:tcPr>
            <w:tcW w:w="568" w:type="dxa"/>
            <w:shd w:val="clear" w:color="auto" w:fill="auto"/>
            <w:vAlign w:val="center"/>
          </w:tcPr>
          <w:p w14:paraId="5389A3A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w:t>
            </w:r>
          </w:p>
        </w:tc>
        <w:tc>
          <w:tcPr>
            <w:tcW w:w="567" w:type="dxa"/>
            <w:shd w:val="clear" w:color="auto" w:fill="auto"/>
            <w:vAlign w:val="center"/>
          </w:tcPr>
          <w:p w14:paraId="62570A9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w:t>
            </w:r>
          </w:p>
        </w:tc>
        <w:tc>
          <w:tcPr>
            <w:tcW w:w="567" w:type="dxa"/>
            <w:shd w:val="clear" w:color="auto" w:fill="auto"/>
            <w:vAlign w:val="center"/>
          </w:tcPr>
          <w:p w14:paraId="403E180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w:t>
            </w:r>
          </w:p>
        </w:tc>
        <w:tc>
          <w:tcPr>
            <w:tcW w:w="567" w:type="dxa"/>
            <w:shd w:val="clear" w:color="auto" w:fill="auto"/>
            <w:vAlign w:val="center"/>
          </w:tcPr>
          <w:p w14:paraId="292D725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w:t>
            </w:r>
          </w:p>
        </w:tc>
        <w:tc>
          <w:tcPr>
            <w:tcW w:w="567" w:type="dxa"/>
            <w:shd w:val="clear" w:color="auto" w:fill="auto"/>
            <w:vAlign w:val="center"/>
          </w:tcPr>
          <w:p w14:paraId="4F88D96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w:t>
            </w:r>
          </w:p>
        </w:tc>
        <w:tc>
          <w:tcPr>
            <w:tcW w:w="426" w:type="dxa"/>
            <w:shd w:val="clear" w:color="auto" w:fill="auto"/>
            <w:vAlign w:val="center"/>
          </w:tcPr>
          <w:p w14:paraId="50096E8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w:t>
            </w:r>
          </w:p>
        </w:tc>
        <w:tc>
          <w:tcPr>
            <w:tcW w:w="572" w:type="dxa"/>
            <w:shd w:val="clear" w:color="auto" w:fill="auto"/>
            <w:vAlign w:val="center"/>
          </w:tcPr>
          <w:p w14:paraId="14E1312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w:t>
            </w:r>
          </w:p>
        </w:tc>
        <w:tc>
          <w:tcPr>
            <w:tcW w:w="425" w:type="dxa"/>
            <w:shd w:val="clear" w:color="auto" w:fill="auto"/>
            <w:vAlign w:val="center"/>
          </w:tcPr>
          <w:p w14:paraId="1E27099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w:t>
            </w:r>
          </w:p>
        </w:tc>
      </w:tr>
      <w:tr w:rsidR="00416BDA" w:rsidRPr="00416BDA" w14:paraId="37D5458D" w14:textId="77777777" w:rsidTr="00416BDA">
        <w:trPr>
          <w:gridAfter w:val="1"/>
          <w:wAfter w:w="42" w:type="dxa"/>
        </w:trPr>
        <w:tc>
          <w:tcPr>
            <w:tcW w:w="455" w:type="dxa"/>
            <w:shd w:val="clear" w:color="auto" w:fill="auto"/>
          </w:tcPr>
          <w:p w14:paraId="771794C6"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5EB358E7"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Минимальный отступ от границ земельного участка при строительстве, реконструкции жилых домов блокированной застройки в месте примыкания с соседними блоками, м</w:t>
            </w:r>
          </w:p>
        </w:tc>
        <w:tc>
          <w:tcPr>
            <w:tcW w:w="562" w:type="dxa"/>
            <w:shd w:val="clear" w:color="auto" w:fill="auto"/>
            <w:vAlign w:val="center"/>
          </w:tcPr>
          <w:p w14:paraId="2166823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0</w:t>
            </w:r>
          </w:p>
        </w:tc>
        <w:tc>
          <w:tcPr>
            <w:tcW w:w="708" w:type="dxa"/>
            <w:shd w:val="clear" w:color="auto" w:fill="auto"/>
            <w:vAlign w:val="center"/>
          </w:tcPr>
          <w:p w14:paraId="749D575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0</w:t>
            </w:r>
          </w:p>
        </w:tc>
        <w:tc>
          <w:tcPr>
            <w:tcW w:w="709" w:type="dxa"/>
            <w:shd w:val="clear" w:color="auto" w:fill="auto"/>
            <w:vAlign w:val="center"/>
          </w:tcPr>
          <w:p w14:paraId="532C474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64B80C5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03BE6EB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0</w:t>
            </w:r>
          </w:p>
        </w:tc>
        <w:tc>
          <w:tcPr>
            <w:tcW w:w="567" w:type="dxa"/>
            <w:shd w:val="clear" w:color="auto" w:fill="auto"/>
            <w:vAlign w:val="center"/>
          </w:tcPr>
          <w:p w14:paraId="3BAA987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1AA8886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4E8538C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67DFD29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109F538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4B537BD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5CC2CA3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520E7C93" w14:textId="77777777" w:rsidTr="00416BDA">
        <w:trPr>
          <w:gridAfter w:val="1"/>
          <w:wAfter w:w="42" w:type="dxa"/>
        </w:trPr>
        <w:tc>
          <w:tcPr>
            <w:tcW w:w="455" w:type="dxa"/>
            <w:shd w:val="clear" w:color="auto" w:fill="auto"/>
          </w:tcPr>
          <w:p w14:paraId="0BD9FF54"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4524E978"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 xml:space="preserve">Минимальный отступ от границ земельных участков </w:t>
            </w:r>
            <w:proofErr w:type="gramStart"/>
            <w:r w:rsidRPr="00416BDA">
              <w:rPr>
                <w:rFonts w:ascii="Times New Roman" w:eastAsia="MS MinNew Roman" w:hAnsi="Times New Roman" w:cs="Times New Roman"/>
                <w:bCs/>
                <w:sz w:val="16"/>
                <w:szCs w:val="16"/>
                <w:lang w:eastAsia="ru-RU"/>
              </w:rPr>
              <w:t xml:space="preserve">до </w:t>
            </w:r>
            <w:r w:rsidRPr="00416BDA">
              <w:rPr>
                <w:rFonts w:ascii="Times New Roman" w:eastAsia="Times New Roman" w:hAnsi="Times New Roman" w:cs="Times New Roman"/>
                <w:sz w:val="16"/>
                <w:szCs w:val="16"/>
                <w:lang w:eastAsia="ru-RU"/>
              </w:rPr>
              <w:t xml:space="preserve"> дошкольных</w:t>
            </w:r>
            <w:proofErr w:type="gramEnd"/>
            <w:r w:rsidRPr="00416BDA">
              <w:rPr>
                <w:rFonts w:ascii="Times New Roman" w:eastAsia="Times New Roman" w:hAnsi="Times New Roman" w:cs="Times New Roman"/>
                <w:sz w:val="16"/>
                <w:szCs w:val="16"/>
                <w:lang w:eastAsia="ru-RU"/>
              </w:rPr>
              <w:t xml:space="preserve"> образовательных учреждений и объектов начального общего и среднего (полного) общего образования</w:t>
            </w:r>
            <w:r w:rsidRPr="00416BDA">
              <w:rPr>
                <w:rFonts w:ascii="Times New Roman" w:eastAsia="MS MinNew Roman" w:hAnsi="Times New Roman" w:cs="Times New Roman"/>
                <w:bCs/>
                <w:sz w:val="16"/>
                <w:szCs w:val="16"/>
                <w:lang w:eastAsia="ru-RU"/>
              </w:rPr>
              <w:t>, м</w:t>
            </w:r>
          </w:p>
        </w:tc>
        <w:tc>
          <w:tcPr>
            <w:tcW w:w="562" w:type="dxa"/>
            <w:shd w:val="clear" w:color="auto" w:fill="auto"/>
            <w:vAlign w:val="center"/>
          </w:tcPr>
          <w:p w14:paraId="341D840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w:t>
            </w:r>
          </w:p>
        </w:tc>
        <w:tc>
          <w:tcPr>
            <w:tcW w:w="708" w:type="dxa"/>
            <w:shd w:val="clear" w:color="auto" w:fill="auto"/>
            <w:vAlign w:val="center"/>
          </w:tcPr>
          <w:p w14:paraId="6B5EB57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w:t>
            </w:r>
          </w:p>
        </w:tc>
        <w:tc>
          <w:tcPr>
            <w:tcW w:w="709" w:type="dxa"/>
            <w:shd w:val="clear" w:color="auto" w:fill="auto"/>
            <w:vAlign w:val="center"/>
          </w:tcPr>
          <w:p w14:paraId="2B63930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w:t>
            </w:r>
          </w:p>
        </w:tc>
        <w:tc>
          <w:tcPr>
            <w:tcW w:w="708" w:type="dxa"/>
            <w:shd w:val="clear" w:color="auto" w:fill="auto"/>
            <w:vAlign w:val="center"/>
          </w:tcPr>
          <w:p w14:paraId="260C71C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w:t>
            </w:r>
          </w:p>
        </w:tc>
        <w:tc>
          <w:tcPr>
            <w:tcW w:w="568" w:type="dxa"/>
            <w:shd w:val="clear" w:color="auto" w:fill="auto"/>
            <w:vAlign w:val="center"/>
          </w:tcPr>
          <w:p w14:paraId="46767B6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w:t>
            </w:r>
          </w:p>
        </w:tc>
        <w:tc>
          <w:tcPr>
            <w:tcW w:w="567" w:type="dxa"/>
            <w:shd w:val="clear" w:color="auto" w:fill="auto"/>
            <w:vAlign w:val="center"/>
          </w:tcPr>
          <w:p w14:paraId="4A69AFA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5385910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w:t>
            </w:r>
          </w:p>
        </w:tc>
        <w:tc>
          <w:tcPr>
            <w:tcW w:w="567" w:type="dxa"/>
            <w:shd w:val="clear" w:color="auto" w:fill="auto"/>
            <w:vAlign w:val="center"/>
          </w:tcPr>
          <w:p w14:paraId="461AC70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C52954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573501E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27960D1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428060C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758AE2F0" w14:textId="77777777" w:rsidTr="00416BDA">
        <w:tc>
          <w:tcPr>
            <w:tcW w:w="455" w:type="dxa"/>
            <w:shd w:val="clear" w:color="auto" w:fill="auto"/>
          </w:tcPr>
          <w:p w14:paraId="10CE0705" w14:textId="77777777" w:rsidR="00416BDA" w:rsidRPr="00416BDA" w:rsidRDefault="00416BDA" w:rsidP="00416BDA">
            <w:pPr>
              <w:spacing w:after="0" w:line="240" w:lineRule="auto"/>
              <w:rPr>
                <w:rFonts w:ascii="Times New Roman" w:eastAsia="Times New Roman" w:hAnsi="Times New Roman" w:cs="Times New Roman"/>
                <w:sz w:val="16"/>
                <w:szCs w:val="16"/>
                <w:lang w:eastAsia="ru-RU"/>
              </w:rPr>
            </w:pPr>
          </w:p>
        </w:tc>
        <w:tc>
          <w:tcPr>
            <w:tcW w:w="10531" w:type="dxa"/>
            <w:gridSpan w:val="15"/>
            <w:shd w:val="clear" w:color="auto" w:fill="D9D9D9"/>
          </w:tcPr>
          <w:p w14:paraId="4AF008B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Максимальный процент </w:t>
            </w:r>
            <w:proofErr w:type="gramStart"/>
            <w:r w:rsidRPr="00416BDA">
              <w:rPr>
                <w:rFonts w:ascii="Times New Roman" w:eastAsia="Times New Roman" w:hAnsi="Times New Roman" w:cs="Times New Roman"/>
                <w:sz w:val="16"/>
                <w:szCs w:val="16"/>
                <w:lang w:eastAsia="ru-RU"/>
              </w:rPr>
              <w:t xml:space="preserve">застройки </w:t>
            </w:r>
            <w:r w:rsidRPr="00416BDA">
              <w:rPr>
                <w:rFonts w:ascii="Times New Roman" w:eastAsia="Times New Roman" w:hAnsi="Times New Roman" w:cs="Times New Roman"/>
                <w:color w:val="000000"/>
                <w:sz w:val="16"/>
                <w:szCs w:val="16"/>
                <w:lang w:eastAsia="ru-RU"/>
              </w:rPr>
              <w:t xml:space="preserve"> в</w:t>
            </w:r>
            <w:proofErr w:type="gramEnd"/>
            <w:r w:rsidRPr="00416BDA">
              <w:rPr>
                <w:rFonts w:ascii="Times New Roman" w:eastAsia="Times New Roman" w:hAnsi="Times New Roman" w:cs="Times New Roman"/>
                <w:color w:val="000000"/>
                <w:sz w:val="16"/>
                <w:szCs w:val="16"/>
                <w:lang w:eastAsia="ru-RU"/>
              </w:rPr>
              <w:t xml:space="preserve">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416BDA" w:rsidRPr="00416BDA" w14:paraId="308CFECD" w14:textId="77777777" w:rsidTr="00416BDA">
        <w:trPr>
          <w:gridAfter w:val="1"/>
          <w:wAfter w:w="42" w:type="dxa"/>
          <w:trHeight w:val="637"/>
        </w:trPr>
        <w:tc>
          <w:tcPr>
            <w:tcW w:w="455" w:type="dxa"/>
            <w:shd w:val="clear" w:color="auto" w:fill="auto"/>
          </w:tcPr>
          <w:p w14:paraId="6C31138F"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31C85740" w14:textId="77777777" w:rsidR="00416BDA" w:rsidRPr="00416BDA" w:rsidRDefault="00416BDA" w:rsidP="00416BDA">
            <w:pPr>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индивидуальной жилой застройки, %</w:t>
            </w:r>
          </w:p>
        </w:tc>
        <w:tc>
          <w:tcPr>
            <w:tcW w:w="562" w:type="dxa"/>
            <w:shd w:val="clear" w:color="auto" w:fill="auto"/>
            <w:vAlign w:val="center"/>
          </w:tcPr>
          <w:p w14:paraId="6DC8074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60</w:t>
            </w:r>
          </w:p>
        </w:tc>
        <w:tc>
          <w:tcPr>
            <w:tcW w:w="708" w:type="dxa"/>
            <w:shd w:val="clear" w:color="auto" w:fill="auto"/>
            <w:vAlign w:val="center"/>
          </w:tcPr>
          <w:p w14:paraId="2DCCA84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0</w:t>
            </w:r>
          </w:p>
        </w:tc>
        <w:tc>
          <w:tcPr>
            <w:tcW w:w="709" w:type="dxa"/>
            <w:shd w:val="clear" w:color="auto" w:fill="auto"/>
            <w:vAlign w:val="center"/>
          </w:tcPr>
          <w:p w14:paraId="1F618D1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60</w:t>
            </w:r>
          </w:p>
        </w:tc>
        <w:tc>
          <w:tcPr>
            <w:tcW w:w="708" w:type="dxa"/>
            <w:shd w:val="clear" w:color="auto" w:fill="auto"/>
            <w:vAlign w:val="center"/>
          </w:tcPr>
          <w:p w14:paraId="7C6E22C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283A6AA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60</w:t>
            </w:r>
          </w:p>
        </w:tc>
        <w:tc>
          <w:tcPr>
            <w:tcW w:w="567" w:type="dxa"/>
            <w:shd w:val="clear" w:color="auto" w:fill="auto"/>
            <w:vAlign w:val="center"/>
          </w:tcPr>
          <w:p w14:paraId="6419F0C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52366B3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CBBF8E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2249245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6B03F6B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121BE36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52EEDC7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15E40F90" w14:textId="77777777" w:rsidTr="00416BDA">
        <w:trPr>
          <w:gridAfter w:val="1"/>
          <w:wAfter w:w="42" w:type="dxa"/>
        </w:trPr>
        <w:tc>
          <w:tcPr>
            <w:tcW w:w="455" w:type="dxa"/>
            <w:shd w:val="clear" w:color="auto" w:fill="auto"/>
          </w:tcPr>
          <w:p w14:paraId="2C17C714"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273D247B" w14:textId="77777777" w:rsidR="00416BDA" w:rsidRPr="00416BDA" w:rsidRDefault="00416BDA" w:rsidP="00416BDA">
            <w:pPr>
              <w:autoSpaceDE w:val="0"/>
              <w:autoSpaceDN w:val="0"/>
              <w:adjustRightInd w:val="0"/>
              <w:spacing w:after="0" w:line="240" w:lineRule="auto"/>
              <w:jc w:val="both"/>
              <w:outlineLvl w:val="0"/>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ведения личного подсобного хозяйства, %</w:t>
            </w:r>
          </w:p>
        </w:tc>
        <w:tc>
          <w:tcPr>
            <w:tcW w:w="562" w:type="dxa"/>
            <w:shd w:val="clear" w:color="auto" w:fill="auto"/>
            <w:vAlign w:val="center"/>
          </w:tcPr>
          <w:p w14:paraId="6FAD50D5" w14:textId="77777777" w:rsidR="00416BDA" w:rsidRPr="00416BDA" w:rsidRDefault="00416BDA" w:rsidP="00416BDA">
            <w:pPr>
              <w:spacing w:after="0" w:line="240" w:lineRule="auto"/>
              <w:jc w:val="center"/>
              <w:rPr>
                <w:rFonts w:ascii="Times New Roman" w:eastAsia="MS Min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708" w:type="dxa"/>
            <w:shd w:val="clear" w:color="auto" w:fill="auto"/>
            <w:vAlign w:val="center"/>
          </w:tcPr>
          <w:p w14:paraId="6702E68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0</w:t>
            </w:r>
          </w:p>
        </w:tc>
        <w:tc>
          <w:tcPr>
            <w:tcW w:w="709" w:type="dxa"/>
            <w:shd w:val="clear" w:color="auto" w:fill="auto"/>
            <w:vAlign w:val="center"/>
          </w:tcPr>
          <w:p w14:paraId="7552994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7CCF9A5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4360587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50</w:t>
            </w:r>
          </w:p>
        </w:tc>
        <w:tc>
          <w:tcPr>
            <w:tcW w:w="567" w:type="dxa"/>
            <w:shd w:val="clear" w:color="auto" w:fill="auto"/>
            <w:vAlign w:val="center"/>
          </w:tcPr>
          <w:p w14:paraId="622E9FE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31B83BA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3D44E8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2D47B7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2C922EF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7F20C1A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26B2012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7093B71A" w14:textId="77777777" w:rsidTr="00416BDA">
        <w:trPr>
          <w:gridAfter w:val="1"/>
          <w:wAfter w:w="42" w:type="dxa"/>
        </w:trPr>
        <w:tc>
          <w:tcPr>
            <w:tcW w:w="455" w:type="dxa"/>
            <w:shd w:val="clear" w:color="auto" w:fill="auto"/>
          </w:tcPr>
          <w:p w14:paraId="6935D696"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51761913" w14:textId="77777777" w:rsidR="00416BDA" w:rsidRPr="00416BDA" w:rsidRDefault="00416BDA" w:rsidP="00416BDA">
            <w:pPr>
              <w:autoSpaceDE w:val="0"/>
              <w:autoSpaceDN w:val="0"/>
              <w:adjustRightInd w:val="0"/>
              <w:spacing w:after="0" w:line="240" w:lineRule="auto"/>
              <w:jc w:val="both"/>
              <w:outlineLvl w:val="0"/>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Максимальный процент застройки в границах земельного участка для блокированной жилой застройки, %</w:t>
            </w:r>
          </w:p>
        </w:tc>
        <w:tc>
          <w:tcPr>
            <w:tcW w:w="562" w:type="dxa"/>
            <w:shd w:val="clear" w:color="auto" w:fill="auto"/>
            <w:vAlign w:val="center"/>
          </w:tcPr>
          <w:p w14:paraId="3AACCCE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80</w:t>
            </w:r>
          </w:p>
        </w:tc>
        <w:tc>
          <w:tcPr>
            <w:tcW w:w="708" w:type="dxa"/>
            <w:shd w:val="clear" w:color="auto" w:fill="auto"/>
            <w:vAlign w:val="center"/>
          </w:tcPr>
          <w:p w14:paraId="123DECC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0</w:t>
            </w:r>
          </w:p>
        </w:tc>
        <w:tc>
          <w:tcPr>
            <w:tcW w:w="709" w:type="dxa"/>
            <w:tcBorders>
              <w:bottom w:val="single" w:sz="4" w:space="0" w:color="auto"/>
            </w:tcBorders>
            <w:shd w:val="clear" w:color="auto" w:fill="auto"/>
            <w:vAlign w:val="center"/>
          </w:tcPr>
          <w:p w14:paraId="6CB1318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80</w:t>
            </w:r>
          </w:p>
        </w:tc>
        <w:tc>
          <w:tcPr>
            <w:tcW w:w="708" w:type="dxa"/>
            <w:tcBorders>
              <w:bottom w:val="single" w:sz="4" w:space="0" w:color="auto"/>
            </w:tcBorders>
            <w:shd w:val="clear" w:color="auto" w:fill="auto"/>
            <w:vAlign w:val="center"/>
          </w:tcPr>
          <w:p w14:paraId="64C5304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tcBorders>
              <w:bottom w:val="single" w:sz="4" w:space="0" w:color="auto"/>
            </w:tcBorders>
            <w:shd w:val="clear" w:color="auto" w:fill="auto"/>
            <w:vAlign w:val="center"/>
          </w:tcPr>
          <w:p w14:paraId="7BDADF5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80</w:t>
            </w:r>
          </w:p>
        </w:tc>
        <w:tc>
          <w:tcPr>
            <w:tcW w:w="567" w:type="dxa"/>
            <w:shd w:val="clear" w:color="auto" w:fill="auto"/>
            <w:vAlign w:val="center"/>
          </w:tcPr>
          <w:p w14:paraId="16B7505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11911E5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7461DE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27F57A5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0F630C2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65D64F5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69AEC3A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441CF4B9" w14:textId="77777777" w:rsidTr="00416BDA">
        <w:trPr>
          <w:gridAfter w:val="1"/>
          <w:wAfter w:w="42" w:type="dxa"/>
        </w:trPr>
        <w:tc>
          <w:tcPr>
            <w:tcW w:w="455" w:type="dxa"/>
            <w:shd w:val="clear" w:color="auto" w:fill="auto"/>
          </w:tcPr>
          <w:p w14:paraId="6DE44273"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68D62618"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Максимальный процент застройки в границах земельного участка для многоквартирной жилой застройки, %</w:t>
            </w:r>
          </w:p>
        </w:tc>
        <w:tc>
          <w:tcPr>
            <w:tcW w:w="562" w:type="dxa"/>
            <w:shd w:val="clear" w:color="auto" w:fill="auto"/>
            <w:vAlign w:val="center"/>
          </w:tcPr>
          <w:p w14:paraId="7A804B5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w:t>
            </w:r>
          </w:p>
        </w:tc>
        <w:tc>
          <w:tcPr>
            <w:tcW w:w="708" w:type="dxa"/>
            <w:shd w:val="clear" w:color="auto" w:fill="auto"/>
            <w:vAlign w:val="center"/>
          </w:tcPr>
          <w:p w14:paraId="26D76D0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w:t>
            </w:r>
          </w:p>
        </w:tc>
        <w:tc>
          <w:tcPr>
            <w:tcW w:w="709" w:type="dxa"/>
            <w:shd w:val="clear" w:color="auto" w:fill="auto"/>
            <w:vAlign w:val="center"/>
          </w:tcPr>
          <w:p w14:paraId="317D608F"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 xml:space="preserve"> 70</w:t>
            </w:r>
          </w:p>
        </w:tc>
        <w:tc>
          <w:tcPr>
            <w:tcW w:w="708" w:type="dxa"/>
            <w:shd w:val="clear" w:color="auto" w:fill="auto"/>
            <w:vAlign w:val="center"/>
          </w:tcPr>
          <w:p w14:paraId="31EE1356"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w:t>
            </w:r>
          </w:p>
        </w:tc>
        <w:tc>
          <w:tcPr>
            <w:tcW w:w="568" w:type="dxa"/>
            <w:shd w:val="clear" w:color="auto" w:fill="auto"/>
            <w:vAlign w:val="center"/>
          </w:tcPr>
          <w:p w14:paraId="1568855D" w14:textId="77777777" w:rsidR="00416BDA" w:rsidRPr="00416BDA" w:rsidRDefault="00416BDA" w:rsidP="00416BDA">
            <w:pPr>
              <w:spacing w:after="0" w:line="240" w:lineRule="auto"/>
              <w:jc w:val="center"/>
              <w:rPr>
                <w:rFonts w:ascii="Times New Roman" w:eastAsia="Times New Roman" w:hAnsi="Times New Roman" w:cs="Times New Roman"/>
                <w:b/>
                <w:sz w:val="16"/>
                <w:szCs w:val="16"/>
                <w:lang w:eastAsia="ru-RU"/>
              </w:rPr>
            </w:pPr>
            <w:r w:rsidRPr="00416BDA">
              <w:rPr>
                <w:rFonts w:ascii="Times New Roman" w:eastAsia="Times New Roman" w:hAnsi="Times New Roman" w:cs="Times New Roman"/>
                <w:b/>
                <w:sz w:val="16"/>
                <w:szCs w:val="16"/>
                <w:lang w:eastAsia="ru-RU"/>
              </w:rPr>
              <w:t xml:space="preserve"> 70</w:t>
            </w:r>
          </w:p>
        </w:tc>
        <w:tc>
          <w:tcPr>
            <w:tcW w:w="567" w:type="dxa"/>
            <w:shd w:val="clear" w:color="auto" w:fill="auto"/>
            <w:vAlign w:val="center"/>
          </w:tcPr>
          <w:p w14:paraId="65D1005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1E064B3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727F64E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1C4DC98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6F3A20E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240C3ED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04D3958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271FAC47" w14:textId="77777777" w:rsidTr="00416BDA">
        <w:trPr>
          <w:gridAfter w:val="1"/>
          <w:wAfter w:w="42" w:type="dxa"/>
        </w:trPr>
        <w:tc>
          <w:tcPr>
            <w:tcW w:w="455" w:type="dxa"/>
            <w:shd w:val="clear" w:color="auto" w:fill="auto"/>
          </w:tcPr>
          <w:p w14:paraId="25E54762"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67F03CD6" w14:textId="77777777" w:rsidR="00416BDA" w:rsidRPr="00416BDA" w:rsidRDefault="00416BDA" w:rsidP="00416BDA">
            <w:pPr>
              <w:spacing w:after="0" w:line="240" w:lineRule="auto"/>
              <w:jc w:val="both"/>
              <w:rPr>
                <w:rFonts w:ascii="Times New Roman" w:eastAsia="MS MinNew Roman" w:hAnsi="Times New Roman" w:cs="Times New Roman"/>
                <w:sz w:val="16"/>
                <w:szCs w:val="16"/>
                <w:lang w:eastAsia="ru-RU"/>
              </w:rPr>
            </w:pPr>
            <w:r w:rsidRPr="00416BDA">
              <w:rPr>
                <w:rFonts w:ascii="Times New Roman" w:eastAsia="MS MinNew Roman" w:hAnsi="Times New Roman" w:cs="Times New Roman"/>
                <w:sz w:val="16"/>
                <w:szCs w:val="16"/>
                <w:lang w:eastAsia="ru-RU"/>
              </w:rPr>
              <w:t>Максимальный процент застройки в границах земельного участка для садоводства и дачного хозяйства, %</w:t>
            </w:r>
          </w:p>
        </w:tc>
        <w:tc>
          <w:tcPr>
            <w:tcW w:w="562" w:type="dxa"/>
            <w:shd w:val="clear" w:color="auto" w:fill="auto"/>
            <w:vAlign w:val="center"/>
          </w:tcPr>
          <w:p w14:paraId="065ACD77" w14:textId="77777777" w:rsidR="00416BDA" w:rsidRPr="00416BDA" w:rsidRDefault="00416BDA" w:rsidP="00416BDA">
            <w:pPr>
              <w:spacing w:after="0" w:line="240" w:lineRule="auto"/>
              <w:jc w:val="center"/>
              <w:rPr>
                <w:rFonts w:ascii="Times New Roman" w:eastAsia="MS MinNew Roman" w:hAnsi="Times New Roman" w:cs="Times New Roman"/>
                <w:sz w:val="16"/>
                <w:szCs w:val="16"/>
                <w:lang w:eastAsia="ru-RU"/>
              </w:rPr>
            </w:pPr>
            <w:r w:rsidRPr="00416BDA">
              <w:rPr>
                <w:rFonts w:ascii="Times New Roman" w:eastAsia="MS MinNew Roman" w:hAnsi="Times New Roman" w:cs="Times New Roman"/>
                <w:sz w:val="16"/>
                <w:szCs w:val="16"/>
                <w:lang w:eastAsia="ru-RU"/>
              </w:rPr>
              <w:t>-</w:t>
            </w:r>
          </w:p>
        </w:tc>
        <w:tc>
          <w:tcPr>
            <w:tcW w:w="708" w:type="dxa"/>
            <w:shd w:val="clear" w:color="auto" w:fill="auto"/>
            <w:vAlign w:val="center"/>
          </w:tcPr>
          <w:p w14:paraId="6488FB0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w:t>
            </w:r>
          </w:p>
        </w:tc>
        <w:tc>
          <w:tcPr>
            <w:tcW w:w="709" w:type="dxa"/>
            <w:shd w:val="clear" w:color="auto" w:fill="auto"/>
            <w:vAlign w:val="center"/>
          </w:tcPr>
          <w:p w14:paraId="761379E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6439B4B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14D6CA1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F13A6A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40</w:t>
            </w:r>
          </w:p>
        </w:tc>
        <w:tc>
          <w:tcPr>
            <w:tcW w:w="567" w:type="dxa"/>
            <w:shd w:val="clear" w:color="auto" w:fill="auto"/>
            <w:vAlign w:val="center"/>
          </w:tcPr>
          <w:p w14:paraId="7FEC32E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2369752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1FC10E1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4C46AB4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4E248BB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6B11DB8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1766866C" w14:textId="77777777" w:rsidTr="00416BDA">
        <w:trPr>
          <w:gridAfter w:val="1"/>
          <w:wAfter w:w="42" w:type="dxa"/>
        </w:trPr>
        <w:tc>
          <w:tcPr>
            <w:tcW w:w="455" w:type="dxa"/>
            <w:shd w:val="clear" w:color="auto" w:fill="auto"/>
          </w:tcPr>
          <w:p w14:paraId="0520D85E"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581946F1" w14:textId="77777777" w:rsidR="00416BDA" w:rsidRPr="00416BDA" w:rsidRDefault="00416BDA" w:rsidP="00416BDA">
            <w:pPr>
              <w:spacing w:after="0" w:line="240" w:lineRule="auto"/>
              <w:jc w:val="both"/>
              <w:rPr>
                <w:rFonts w:ascii="Times New Roman" w:eastAsia="MS MinNew Roman" w:hAnsi="Times New Roman" w:cs="Times New Roman"/>
                <w:sz w:val="16"/>
                <w:szCs w:val="16"/>
                <w:lang w:eastAsia="ru-RU"/>
              </w:rPr>
            </w:pPr>
            <w:r w:rsidRPr="00416BDA">
              <w:rPr>
                <w:rFonts w:ascii="Times New Roman" w:eastAsia="MS MinNew Roman" w:hAnsi="Times New Roman" w:cs="Times New Roman"/>
                <w:sz w:val="16"/>
                <w:szCs w:val="16"/>
                <w:lang w:eastAsia="ru-RU"/>
              </w:rPr>
              <w:t xml:space="preserve">Максимальный процент застройки </w:t>
            </w:r>
            <w:r w:rsidRPr="00416BDA">
              <w:rPr>
                <w:rFonts w:ascii="Times New Roman" w:eastAsia="Times New Roman" w:hAnsi="Times New Roman" w:cs="Times New Roman"/>
                <w:sz w:val="16"/>
                <w:szCs w:val="16"/>
                <w:lang w:eastAsia="ru-RU"/>
              </w:rPr>
              <w:t xml:space="preserve">для размещения </w:t>
            </w:r>
            <w:r w:rsidRPr="00416BDA">
              <w:rPr>
                <w:rFonts w:ascii="Times New Roman" w:eastAsia="Times New Roman" w:hAnsi="Times New Roman" w:cs="Times New Roman"/>
                <w:bCs/>
                <w:sz w:val="16"/>
                <w:szCs w:val="16"/>
                <w:lang w:eastAsia="ru-RU"/>
              </w:rPr>
              <w:t>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w:t>
            </w:r>
          </w:p>
        </w:tc>
        <w:tc>
          <w:tcPr>
            <w:tcW w:w="562" w:type="dxa"/>
            <w:shd w:val="clear" w:color="auto" w:fill="auto"/>
            <w:vAlign w:val="center"/>
          </w:tcPr>
          <w:p w14:paraId="5CC37F9D" w14:textId="77777777" w:rsidR="00416BDA" w:rsidRPr="00416BDA" w:rsidRDefault="00416BDA" w:rsidP="00416BDA">
            <w:pPr>
              <w:spacing w:after="0" w:line="240" w:lineRule="auto"/>
              <w:jc w:val="center"/>
              <w:rPr>
                <w:rFonts w:ascii="Times New Roman" w:eastAsia="MS MinNew Roman" w:hAnsi="Times New Roman" w:cs="Times New Roman"/>
                <w:sz w:val="16"/>
                <w:szCs w:val="16"/>
                <w:lang w:eastAsia="ru-RU"/>
              </w:rPr>
            </w:pPr>
            <w:r w:rsidRPr="00416BDA">
              <w:rPr>
                <w:rFonts w:ascii="Times New Roman" w:eastAsia="MS MinNew Roman" w:hAnsi="Times New Roman" w:cs="Times New Roman"/>
                <w:sz w:val="16"/>
                <w:szCs w:val="16"/>
                <w:lang w:eastAsia="ru-RU"/>
              </w:rPr>
              <w:t>90</w:t>
            </w:r>
          </w:p>
        </w:tc>
        <w:tc>
          <w:tcPr>
            <w:tcW w:w="708" w:type="dxa"/>
            <w:shd w:val="clear" w:color="auto" w:fill="auto"/>
            <w:vAlign w:val="center"/>
          </w:tcPr>
          <w:p w14:paraId="530391BC" w14:textId="77777777" w:rsidR="00416BDA" w:rsidRPr="00416BDA" w:rsidRDefault="00416BDA" w:rsidP="00416BDA">
            <w:pPr>
              <w:spacing w:after="0" w:line="240" w:lineRule="auto"/>
              <w:jc w:val="center"/>
              <w:rPr>
                <w:rFonts w:ascii="Times New Roman" w:eastAsia="MS MinNew Roman" w:hAnsi="Times New Roman" w:cs="Times New Roman"/>
                <w:sz w:val="16"/>
                <w:szCs w:val="16"/>
                <w:lang w:eastAsia="ru-RU"/>
              </w:rPr>
            </w:pPr>
            <w:r w:rsidRPr="00416BDA">
              <w:rPr>
                <w:rFonts w:ascii="Times New Roman" w:eastAsia="MS MinNew Roman" w:hAnsi="Times New Roman" w:cs="Times New Roman"/>
                <w:sz w:val="16"/>
                <w:szCs w:val="16"/>
                <w:lang w:eastAsia="ru-RU"/>
              </w:rPr>
              <w:t>0</w:t>
            </w:r>
          </w:p>
        </w:tc>
        <w:tc>
          <w:tcPr>
            <w:tcW w:w="709" w:type="dxa"/>
            <w:shd w:val="clear" w:color="auto" w:fill="auto"/>
            <w:vAlign w:val="center"/>
          </w:tcPr>
          <w:p w14:paraId="4AFAC21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90</w:t>
            </w:r>
          </w:p>
        </w:tc>
        <w:tc>
          <w:tcPr>
            <w:tcW w:w="708" w:type="dxa"/>
            <w:shd w:val="clear" w:color="auto" w:fill="auto"/>
            <w:vAlign w:val="center"/>
          </w:tcPr>
          <w:p w14:paraId="10F5FD8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90</w:t>
            </w:r>
          </w:p>
        </w:tc>
        <w:tc>
          <w:tcPr>
            <w:tcW w:w="568" w:type="dxa"/>
            <w:shd w:val="clear" w:color="auto" w:fill="auto"/>
            <w:vAlign w:val="center"/>
          </w:tcPr>
          <w:p w14:paraId="480BC47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90</w:t>
            </w:r>
          </w:p>
        </w:tc>
        <w:tc>
          <w:tcPr>
            <w:tcW w:w="567" w:type="dxa"/>
            <w:shd w:val="clear" w:color="auto" w:fill="auto"/>
            <w:vAlign w:val="center"/>
          </w:tcPr>
          <w:p w14:paraId="067DBBD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90</w:t>
            </w:r>
          </w:p>
        </w:tc>
        <w:tc>
          <w:tcPr>
            <w:tcW w:w="567" w:type="dxa"/>
            <w:shd w:val="clear" w:color="auto" w:fill="auto"/>
            <w:vAlign w:val="center"/>
          </w:tcPr>
          <w:p w14:paraId="209BE51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90</w:t>
            </w:r>
          </w:p>
        </w:tc>
        <w:tc>
          <w:tcPr>
            <w:tcW w:w="567" w:type="dxa"/>
            <w:shd w:val="clear" w:color="auto" w:fill="auto"/>
            <w:vAlign w:val="center"/>
          </w:tcPr>
          <w:p w14:paraId="17AFC5B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90</w:t>
            </w:r>
          </w:p>
        </w:tc>
        <w:tc>
          <w:tcPr>
            <w:tcW w:w="567" w:type="dxa"/>
            <w:shd w:val="clear" w:color="auto" w:fill="auto"/>
            <w:vAlign w:val="center"/>
          </w:tcPr>
          <w:p w14:paraId="4D40158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90</w:t>
            </w:r>
          </w:p>
        </w:tc>
        <w:tc>
          <w:tcPr>
            <w:tcW w:w="426" w:type="dxa"/>
            <w:shd w:val="clear" w:color="auto" w:fill="auto"/>
            <w:vAlign w:val="center"/>
          </w:tcPr>
          <w:p w14:paraId="2E87C4E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90</w:t>
            </w:r>
          </w:p>
        </w:tc>
        <w:tc>
          <w:tcPr>
            <w:tcW w:w="572" w:type="dxa"/>
            <w:shd w:val="clear" w:color="auto" w:fill="auto"/>
            <w:vAlign w:val="center"/>
          </w:tcPr>
          <w:p w14:paraId="29997D0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90</w:t>
            </w:r>
          </w:p>
        </w:tc>
        <w:tc>
          <w:tcPr>
            <w:tcW w:w="425" w:type="dxa"/>
            <w:shd w:val="clear" w:color="auto" w:fill="auto"/>
            <w:vAlign w:val="center"/>
          </w:tcPr>
          <w:p w14:paraId="005D53D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90</w:t>
            </w:r>
          </w:p>
        </w:tc>
      </w:tr>
      <w:tr w:rsidR="00416BDA" w:rsidRPr="00416BDA" w14:paraId="1E96A326" w14:textId="77777777" w:rsidTr="00416BDA">
        <w:trPr>
          <w:gridAfter w:val="1"/>
          <w:wAfter w:w="42" w:type="dxa"/>
        </w:trPr>
        <w:tc>
          <w:tcPr>
            <w:tcW w:w="455" w:type="dxa"/>
            <w:shd w:val="clear" w:color="auto" w:fill="auto"/>
          </w:tcPr>
          <w:p w14:paraId="533FA7DD"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4C17AE32"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Максимальный процент застройки в границах земельного участка в иных случаях, за исключением случаев, указанных в пунктах 22-27 настоящей таблицы, %</w:t>
            </w:r>
          </w:p>
        </w:tc>
        <w:tc>
          <w:tcPr>
            <w:tcW w:w="562" w:type="dxa"/>
            <w:shd w:val="clear" w:color="auto" w:fill="auto"/>
            <w:vAlign w:val="center"/>
          </w:tcPr>
          <w:p w14:paraId="4382893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w:t>
            </w:r>
          </w:p>
        </w:tc>
        <w:tc>
          <w:tcPr>
            <w:tcW w:w="708" w:type="dxa"/>
            <w:shd w:val="clear" w:color="auto" w:fill="auto"/>
            <w:vAlign w:val="center"/>
          </w:tcPr>
          <w:p w14:paraId="01D6965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sz w:val="16"/>
                <w:szCs w:val="16"/>
                <w:lang w:eastAsia="ru-RU"/>
              </w:rPr>
              <w:t>-</w:t>
            </w:r>
          </w:p>
        </w:tc>
        <w:tc>
          <w:tcPr>
            <w:tcW w:w="709" w:type="dxa"/>
            <w:shd w:val="clear" w:color="auto" w:fill="auto"/>
            <w:vAlign w:val="center"/>
          </w:tcPr>
          <w:p w14:paraId="20514FA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6A69BCA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7576E3E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6D11E63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62B9A8F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793F59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90</w:t>
            </w:r>
          </w:p>
        </w:tc>
        <w:tc>
          <w:tcPr>
            <w:tcW w:w="567" w:type="dxa"/>
            <w:shd w:val="clear" w:color="auto" w:fill="auto"/>
            <w:vAlign w:val="center"/>
          </w:tcPr>
          <w:p w14:paraId="5242080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90</w:t>
            </w:r>
          </w:p>
        </w:tc>
        <w:tc>
          <w:tcPr>
            <w:tcW w:w="426" w:type="dxa"/>
            <w:shd w:val="clear" w:color="auto" w:fill="auto"/>
            <w:vAlign w:val="center"/>
          </w:tcPr>
          <w:p w14:paraId="4A3B1B1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90</w:t>
            </w:r>
          </w:p>
        </w:tc>
        <w:tc>
          <w:tcPr>
            <w:tcW w:w="572" w:type="dxa"/>
            <w:shd w:val="clear" w:color="auto" w:fill="auto"/>
            <w:vAlign w:val="center"/>
          </w:tcPr>
          <w:p w14:paraId="588BD2D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90</w:t>
            </w:r>
          </w:p>
        </w:tc>
        <w:tc>
          <w:tcPr>
            <w:tcW w:w="425" w:type="dxa"/>
            <w:shd w:val="clear" w:color="auto" w:fill="auto"/>
            <w:vAlign w:val="center"/>
          </w:tcPr>
          <w:p w14:paraId="072481D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90</w:t>
            </w:r>
          </w:p>
        </w:tc>
      </w:tr>
      <w:tr w:rsidR="00416BDA" w:rsidRPr="00416BDA" w14:paraId="38270AB4" w14:textId="77777777" w:rsidTr="00416BDA">
        <w:tc>
          <w:tcPr>
            <w:tcW w:w="455" w:type="dxa"/>
            <w:shd w:val="clear" w:color="auto" w:fill="auto"/>
          </w:tcPr>
          <w:p w14:paraId="13FDB48F" w14:textId="77777777" w:rsidR="00416BDA" w:rsidRPr="00416BDA" w:rsidRDefault="00416BDA" w:rsidP="00416BDA">
            <w:pPr>
              <w:spacing w:after="0" w:line="240" w:lineRule="auto"/>
              <w:rPr>
                <w:rFonts w:ascii="Times New Roman" w:eastAsia="Times New Roman" w:hAnsi="Times New Roman" w:cs="Times New Roman"/>
                <w:sz w:val="16"/>
                <w:szCs w:val="16"/>
                <w:lang w:eastAsia="ru-RU"/>
              </w:rPr>
            </w:pPr>
          </w:p>
        </w:tc>
        <w:tc>
          <w:tcPr>
            <w:tcW w:w="851" w:type="dxa"/>
            <w:shd w:val="clear" w:color="auto" w:fill="D9D9D9"/>
          </w:tcPr>
          <w:p w14:paraId="07049DE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p>
        </w:tc>
        <w:tc>
          <w:tcPr>
            <w:tcW w:w="9680" w:type="dxa"/>
            <w:gridSpan w:val="14"/>
            <w:shd w:val="clear" w:color="auto" w:fill="D9D9D9"/>
          </w:tcPr>
          <w:p w14:paraId="572B6DF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Иные показатели</w:t>
            </w:r>
          </w:p>
        </w:tc>
      </w:tr>
      <w:tr w:rsidR="00416BDA" w:rsidRPr="00416BDA" w14:paraId="2D98ABEF" w14:textId="77777777" w:rsidTr="00416BDA">
        <w:trPr>
          <w:gridAfter w:val="1"/>
          <w:wAfter w:w="42" w:type="dxa"/>
        </w:trPr>
        <w:tc>
          <w:tcPr>
            <w:tcW w:w="455" w:type="dxa"/>
            <w:shd w:val="clear" w:color="auto" w:fill="auto"/>
          </w:tcPr>
          <w:p w14:paraId="4CD27109"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40473159"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 xml:space="preserve">Минимальный отступ (бытовой разрыв) между зданиями индивидуальной жилой застройки и </w:t>
            </w:r>
            <w:r w:rsidRPr="00416BDA">
              <w:rPr>
                <w:rFonts w:ascii="Times New Roman" w:eastAsia="MS MinNew Roman" w:hAnsi="Times New Roman" w:cs="Times New Roman"/>
                <w:bCs/>
                <w:sz w:val="16"/>
                <w:szCs w:val="16"/>
                <w:lang w:eastAsia="ru-RU"/>
              </w:rPr>
              <w:lastRenderedPageBreak/>
              <w:t>(или) зданиями блокированной жилой застройки, м</w:t>
            </w:r>
          </w:p>
        </w:tc>
        <w:tc>
          <w:tcPr>
            <w:tcW w:w="562" w:type="dxa"/>
            <w:shd w:val="clear" w:color="auto" w:fill="auto"/>
            <w:vAlign w:val="center"/>
          </w:tcPr>
          <w:p w14:paraId="063CFD5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lastRenderedPageBreak/>
              <w:t>6</w:t>
            </w:r>
          </w:p>
        </w:tc>
        <w:tc>
          <w:tcPr>
            <w:tcW w:w="708" w:type="dxa"/>
            <w:shd w:val="clear" w:color="auto" w:fill="auto"/>
            <w:vAlign w:val="center"/>
          </w:tcPr>
          <w:p w14:paraId="6CCF126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6</w:t>
            </w:r>
          </w:p>
        </w:tc>
        <w:tc>
          <w:tcPr>
            <w:tcW w:w="709" w:type="dxa"/>
            <w:shd w:val="clear" w:color="auto" w:fill="auto"/>
            <w:vAlign w:val="center"/>
          </w:tcPr>
          <w:p w14:paraId="5F01A43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5D052DF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2AC0423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6</w:t>
            </w:r>
          </w:p>
        </w:tc>
        <w:tc>
          <w:tcPr>
            <w:tcW w:w="567" w:type="dxa"/>
            <w:shd w:val="clear" w:color="auto" w:fill="auto"/>
            <w:vAlign w:val="center"/>
          </w:tcPr>
          <w:p w14:paraId="2CB9967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66CD520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6</w:t>
            </w:r>
          </w:p>
        </w:tc>
        <w:tc>
          <w:tcPr>
            <w:tcW w:w="567" w:type="dxa"/>
            <w:shd w:val="clear" w:color="auto" w:fill="auto"/>
            <w:vAlign w:val="center"/>
          </w:tcPr>
          <w:p w14:paraId="6DD1B73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216F2B9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40E86C6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2F94049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5C7FCAE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02F0665D" w14:textId="77777777" w:rsidTr="00416BDA">
        <w:trPr>
          <w:gridAfter w:val="1"/>
          <w:wAfter w:w="42" w:type="dxa"/>
        </w:trPr>
        <w:tc>
          <w:tcPr>
            <w:tcW w:w="455" w:type="dxa"/>
            <w:shd w:val="clear" w:color="auto" w:fill="auto"/>
          </w:tcPr>
          <w:p w14:paraId="5508AE63"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4916FF81"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 xml:space="preserve">Минимальный отступ (бытовой разрыв) </w:t>
            </w:r>
            <w:proofErr w:type="gramStart"/>
            <w:r w:rsidRPr="00416BDA">
              <w:rPr>
                <w:rFonts w:ascii="Times New Roman" w:eastAsia="MS MinNew Roman" w:hAnsi="Times New Roman" w:cs="Times New Roman"/>
                <w:bCs/>
                <w:sz w:val="16"/>
                <w:szCs w:val="16"/>
                <w:lang w:eastAsia="ru-RU"/>
              </w:rPr>
              <w:t>между  зданиями</w:t>
            </w:r>
            <w:proofErr w:type="gramEnd"/>
            <w:r w:rsidRPr="00416BDA">
              <w:rPr>
                <w:rFonts w:ascii="Times New Roman" w:eastAsia="MS MinNew Roman" w:hAnsi="Times New Roman" w:cs="Times New Roman"/>
                <w:bCs/>
                <w:sz w:val="16"/>
                <w:szCs w:val="16"/>
                <w:lang w:eastAsia="ru-RU"/>
              </w:rPr>
              <w:t xml:space="preserve"> многоквартирной жилой застройки, м</w:t>
            </w:r>
          </w:p>
        </w:tc>
        <w:tc>
          <w:tcPr>
            <w:tcW w:w="562" w:type="dxa"/>
            <w:shd w:val="clear" w:color="auto" w:fill="auto"/>
            <w:vAlign w:val="center"/>
          </w:tcPr>
          <w:p w14:paraId="1254D52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708" w:type="dxa"/>
            <w:shd w:val="clear" w:color="auto" w:fill="auto"/>
            <w:vAlign w:val="center"/>
          </w:tcPr>
          <w:p w14:paraId="5B81F21D" w14:textId="77777777" w:rsidR="00416BDA" w:rsidRPr="00416BDA" w:rsidRDefault="00416BDA" w:rsidP="00416BDA">
            <w:pPr>
              <w:spacing w:after="0" w:line="240" w:lineRule="auto"/>
              <w:jc w:val="center"/>
              <w:rPr>
                <w:rFonts w:ascii="Times New Roman" w:eastAsia="MS MinNew Roman" w:hAnsi="Times New Roman" w:cs="Times New Roman"/>
                <w:bCs/>
                <w:sz w:val="16"/>
                <w:szCs w:val="16"/>
                <w:lang w:eastAsia="ru-RU"/>
              </w:rPr>
            </w:pPr>
            <w:r w:rsidRPr="00416BDA">
              <w:rPr>
                <w:rFonts w:ascii="Times New Roman" w:eastAsia="Times New Roman" w:hAnsi="Times New Roman" w:cs="Times New Roman"/>
                <w:sz w:val="16"/>
                <w:szCs w:val="16"/>
                <w:lang w:eastAsia="ru-RU"/>
              </w:rPr>
              <w:t>-</w:t>
            </w:r>
          </w:p>
        </w:tc>
        <w:tc>
          <w:tcPr>
            <w:tcW w:w="709" w:type="dxa"/>
            <w:shd w:val="clear" w:color="auto" w:fill="auto"/>
            <w:vAlign w:val="center"/>
          </w:tcPr>
          <w:p w14:paraId="23321E2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10</w:t>
            </w:r>
          </w:p>
        </w:tc>
        <w:tc>
          <w:tcPr>
            <w:tcW w:w="708" w:type="dxa"/>
            <w:shd w:val="clear" w:color="auto" w:fill="auto"/>
            <w:vAlign w:val="center"/>
          </w:tcPr>
          <w:p w14:paraId="54BC5D7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5959A1A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5E9A4E5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60BC49E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w:t>
            </w:r>
          </w:p>
        </w:tc>
        <w:tc>
          <w:tcPr>
            <w:tcW w:w="567" w:type="dxa"/>
            <w:shd w:val="clear" w:color="auto" w:fill="auto"/>
            <w:vAlign w:val="center"/>
          </w:tcPr>
          <w:p w14:paraId="326CFFA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1A97D15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4D46576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1E9527F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5B2A5AF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6C850D50" w14:textId="77777777" w:rsidTr="00416BDA">
        <w:trPr>
          <w:gridAfter w:val="1"/>
          <w:wAfter w:w="42" w:type="dxa"/>
          <w:trHeight w:val="236"/>
        </w:trPr>
        <w:tc>
          <w:tcPr>
            <w:tcW w:w="455" w:type="dxa"/>
            <w:shd w:val="clear" w:color="auto" w:fill="auto"/>
          </w:tcPr>
          <w:p w14:paraId="5B93ACD7"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4B5A90A5" w14:textId="77777777" w:rsidR="00416BDA" w:rsidRPr="00416BDA" w:rsidRDefault="00416BDA" w:rsidP="00416BDA">
            <w:pPr>
              <w:spacing w:after="0" w:line="240" w:lineRule="auto"/>
              <w:jc w:val="both"/>
              <w:rPr>
                <w:rFonts w:ascii="Times New Roman" w:eastAsia="Times New Roman" w:hAnsi="Times New Roman" w:cs="Times New Roman"/>
                <w:sz w:val="16"/>
                <w:szCs w:val="16"/>
                <w:lang w:eastAsia="ru-RU"/>
              </w:rPr>
            </w:pPr>
            <w:r w:rsidRPr="00416BDA">
              <w:rPr>
                <w:rFonts w:ascii="Times New Roman" w:eastAsia="MS MinNew Roman" w:hAnsi="Times New Roman" w:cs="Times New Roman"/>
                <w:bCs/>
                <w:sz w:val="16"/>
                <w:szCs w:val="16"/>
                <w:lang w:eastAsia="ru-RU"/>
              </w:rPr>
              <w:t>Максимальное количество блоков в блокированной жилой застройке, шт.</w:t>
            </w:r>
          </w:p>
        </w:tc>
        <w:tc>
          <w:tcPr>
            <w:tcW w:w="562" w:type="dxa"/>
            <w:shd w:val="clear" w:color="auto" w:fill="auto"/>
            <w:vAlign w:val="center"/>
          </w:tcPr>
          <w:p w14:paraId="6C6BE0E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708" w:type="dxa"/>
            <w:shd w:val="clear" w:color="auto" w:fill="auto"/>
            <w:vAlign w:val="center"/>
          </w:tcPr>
          <w:p w14:paraId="01A1063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w:t>
            </w:r>
          </w:p>
        </w:tc>
        <w:tc>
          <w:tcPr>
            <w:tcW w:w="709" w:type="dxa"/>
            <w:shd w:val="clear" w:color="auto" w:fill="auto"/>
            <w:vAlign w:val="center"/>
          </w:tcPr>
          <w:p w14:paraId="1979551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w:t>
            </w:r>
          </w:p>
        </w:tc>
        <w:tc>
          <w:tcPr>
            <w:tcW w:w="708" w:type="dxa"/>
            <w:shd w:val="clear" w:color="auto" w:fill="auto"/>
            <w:vAlign w:val="center"/>
          </w:tcPr>
          <w:p w14:paraId="5EC106C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2E2ED07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w:t>
            </w:r>
          </w:p>
        </w:tc>
        <w:tc>
          <w:tcPr>
            <w:tcW w:w="567" w:type="dxa"/>
            <w:shd w:val="clear" w:color="auto" w:fill="auto"/>
            <w:vAlign w:val="center"/>
          </w:tcPr>
          <w:p w14:paraId="550002E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7C7C2F0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w:t>
            </w:r>
          </w:p>
        </w:tc>
        <w:tc>
          <w:tcPr>
            <w:tcW w:w="567" w:type="dxa"/>
            <w:shd w:val="clear" w:color="auto" w:fill="auto"/>
            <w:vAlign w:val="center"/>
          </w:tcPr>
          <w:p w14:paraId="432635C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2BEAF44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6FAA3CD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70EC869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3CF3B57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0846BAB0" w14:textId="77777777" w:rsidTr="00416BDA">
        <w:trPr>
          <w:gridAfter w:val="1"/>
          <w:wAfter w:w="42" w:type="dxa"/>
        </w:trPr>
        <w:tc>
          <w:tcPr>
            <w:tcW w:w="455" w:type="dxa"/>
            <w:shd w:val="clear" w:color="auto" w:fill="auto"/>
          </w:tcPr>
          <w:p w14:paraId="475C9EAA"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473FA91D"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 xml:space="preserve">Максимальная площадь встроенных и </w:t>
            </w:r>
            <w:proofErr w:type="gramStart"/>
            <w:r w:rsidRPr="00416BDA">
              <w:rPr>
                <w:rFonts w:ascii="Times New Roman" w:eastAsia="MS MinNew Roman" w:hAnsi="Times New Roman" w:cs="Times New Roman"/>
                <w:bCs/>
                <w:sz w:val="16"/>
                <w:szCs w:val="16"/>
                <w:lang w:eastAsia="ru-RU"/>
              </w:rPr>
              <w:t>пристроенных  помещений</w:t>
            </w:r>
            <w:proofErr w:type="gramEnd"/>
            <w:r w:rsidRPr="00416BDA">
              <w:rPr>
                <w:rFonts w:ascii="Times New Roman" w:eastAsia="MS MinNew Roman" w:hAnsi="Times New Roman" w:cs="Times New Roman"/>
                <w:bCs/>
                <w:sz w:val="16"/>
                <w:szCs w:val="16"/>
                <w:lang w:eastAsia="ru-RU"/>
              </w:rPr>
              <w:t xml:space="preserve"> нежилого назначения в жилых зданиях (за исключением объектов образования и здравоохранения), </w:t>
            </w:r>
            <w:proofErr w:type="spellStart"/>
            <w:r w:rsidRPr="00416BDA">
              <w:rPr>
                <w:rFonts w:ascii="Times New Roman" w:eastAsia="MS MinNew Roman" w:hAnsi="Times New Roman" w:cs="Times New Roman"/>
                <w:bCs/>
                <w:sz w:val="16"/>
                <w:szCs w:val="16"/>
                <w:lang w:eastAsia="ru-RU"/>
              </w:rPr>
              <w:t>кв.м</w:t>
            </w:r>
            <w:proofErr w:type="spellEnd"/>
          </w:p>
        </w:tc>
        <w:tc>
          <w:tcPr>
            <w:tcW w:w="562" w:type="dxa"/>
            <w:shd w:val="clear" w:color="auto" w:fill="auto"/>
            <w:vAlign w:val="center"/>
          </w:tcPr>
          <w:p w14:paraId="704790B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708" w:type="dxa"/>
            <w:shd w:val="clear" w:color="auto" w:fill="auto"/>
            <w:vAlign w:val="center"/>
          </w:tcPr>
          <w:p w14:paraId="04873B1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709" w:type="dxa"/>
            <w:shd w:val="clear" w:color="auto" w:fill="auto"/>
            <w:vAlign w:val="center"/>
          </w:tcPr>
          <w:p w14:paraId="52F1770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700</w:t>
            </w:r>
          </w:p>
        </w:tc>
        <w:tc>
          <w:tcPr>
            <w:tcW w:w="708" w:type="dxa"/>
            <w:shd w:val="clear" w:color="auto" w:fill="auto"/>
            <w:vAlign w:val="center"/>
          </w:tcPr>
          <w:p w14:paraId="14712E4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550A0E1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567" w:type="dxa"/>
            <w:shd w:val="clear" w:color="auto" w:fill="auto"/>
            <w:vAlign w:val="center"/>
          </w:tcPr>
          <w:p w14:paraId="7DCCA66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567" w:type="dxa"/>
            <w:shd w:val="clear" w:color="auto" w:fill="auto"/>
            <w:vAlign w:val="center"/>
          </w:tcPr>
          <w:p w14:paraId="2F18DA3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67795D1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35F5B3D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2E003F0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5A7FC5A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72CEF2D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090FC5B4" w14:textId="77777777" w:rsidTr="00416BDA">
        <w:trPr>
          <w:gridAfter w:val="1"/>
          <w:wAfter w:w="42" w:type="dxa"/>
        </w:trPr>
        <w:tc>
          <w:tcPr>
            <w:tcW w:w="455" w:type="dxa"/>
            <w:shd w:val="clear" w:color="auto" w:fill="auto"/>
          </w:tcPr>
          <w:p w14:paraId="1C74953B"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3F8DC11D"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 xml:space="preserve">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w:t>
            </w:r>
            <w:proofErr w:type="spellStart"/>
            <w:proofErr w:type="gramStart"/>
            <w:r w:rsidRPr="00416BDA">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14:paraId="3C3656B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150</w:t>
            </w:r>
          </w:p>
        </w:tc>
        <w:tc>
          <w:tcPr>
            <w:tcW w:w="708" w:type="dxa"/>
            <w:shd w:val="clear" w:color="auto" w:fill="auto"/>
            <w:vAlign w:val="center"/>
          </w:tcPr>
          <w:p w14:paraId="0BA99AE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150</w:t>
            </w:r>
          </w:p>
        </w:tc>
        <w:tc>
          <w:tcPr>
            <w:tcW w:w="709" w:type="dxa"/>
            <w:shd w:val="clear" w:color="auto" w:fill="auto"/>
            <w:vAlign w:val="center"/>
          </w:tcPr>
          <w:p w14:paraId="04A7488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1000</w:t>
            </w:r>
          </w:p>
        </w:tc>
        <w:tc>
          <w:tcPr>
            <w:tcW w:w="708" w:type="dxa"/>
            <w:shd w:val="clear" w:color="auto" w:fill="auto"/>
            <w:vAlign w:val="center"/>
          </w:tcPr>
          <w:p w14:paraId="20967C5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482D2E3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150</w:t>
            </w:r>
          </w:p>
        </w:tc>
        <w:tc>
          <w:tcPr>
            <w:tcW w:w="567" w:type="dxa"/>
            <w:shd w:val="clear" w:color="auto" w:fill="auto"/>
            <w:vAlign w:val="center"/>
          </w:tcPr>
          <w:p w14:paraId="08538DB7"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w:t>
            </w:r>
          </w:p>
        </w:tc>
        <w:tc>
          <w:tcPr>
            <w:tcW w:w="567" w:type="dxa"/>
            <w:shd w:val="clear" w:color="auto" w:fill="auto"/>
            <w:vAlign w:val="center"/>
          </w:tcPr>
          <w:p w14:paraId="087057C3"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58E382B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1000</w:t>
            </w:r>
          </w:p>
        </w:tc>
        <w:tc>
          <w:tcPr>
            <w:tcW w:w="567" w:type="dxa"/>
            <w:shd w:val="clear" w:color="auto" w:fill="auto"/>
            <w:vAlign w:val="center"/>
          </w:tcPr>
          <w:p w14:paraId="2B1BA7F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2000</w:t>
            </w:r>
          </w:p>
        </w:tc>
        <w:tc>
          <w:tcPr>
            <w:tcW w:w="426" w:type="dxa"/>
            <w:shd w:val="clear" w:color="auto" w:fill="auto"/>
            <w:vAlign w:val="center"/>
          </w:tcPr>
          <w:p w14:paraId="5F085D2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1000</w:t>
            </w:r>
          </w:p>
        </w:tc>
        <w:tc>
          <w:tcPr>
            <w:tcW w:w="572" w:type="dxa"/>
            <w:shd w:val="clear" w:color="auto" w:fill="auto"/>
            <w:vAlign w:val="center"/>
          </w:tcPr>
          <w:p w14:paraId="5EEA0BD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1000</w:t>
            </w:r>
          </w:p>
        </w:tc>
        <w:tc>
          <w:tcPr>
            <w:tcW w:w="425" w:type="dxa"/>
            <w:shd w:val="clear" w:color="auto" w:fill="auto"/>
            <w:vAlign w:val="center"/>
          </w:tcPr>
          <w:p w14:paraId="53D40D51"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1000</w:t>
            </w:r>
          </w:p>
        </w:tc>
      </w:tr>
      <w:tr w:rsidR="00416BDA" w:rsidRPr="00416BDA" w14:paraId="5973D9C1" w14:textId="77777777" w:rsidTr="00416BDA">
        <w:trPr>
          <w:gridAfter w:val="1"/>
          <w:wAfter w:w="42" w:type="dxa"/>
        </w:trPr>
        <w:tc>
          <w:tcPr>
            <w:tcW w:w="455" w:type="dxa"/>
            <w:shd w:val="clear" w:color="auto" w:fill="auto"/>
          </w:tcPr>
          <w:p w14:paraId="3D2045BC"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1A2011BE"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 xml:space="preserve">Максимальная площадь отдельно стоящих зданий объектов физической культуры и спорта, </w:t>
            </w:r>
            <w:proofErr w:type="spellStart"/>
            <w:proofErr w:type="gramStart"/>
            <w:r w:rsidRPr="00416BDA">
              <w:rPr>
                <w:rFonts w:ascii="Times New Roman" w:eastAsia="MS MinNew Roman" w:hAnsi="Times New Roman" w:cs="Times New Roman"/>
                <w:bCs/>
                <w:sz w:val="16"/>
                <w:szCs w:val="16"/>
                <w:lang w:eastAsia="ru-RU"/>
              </w:rPr>
              <w:t>кв.м</w:t>
            </w:r>
            <w:proofErr w:type="spellEnd"/>
            <w:proofErr w:type="gramEnd"/>
          </w:p>
        </w:tc>
        <w:tc>
          <w:tcPr>
            <w:tcW w:w="562" w:type="dxa"/>
            <w:shd w:val="clear" w:color="auto" w:fill="auto"/>
            <w:vAlign w:val="center"/>
          </w:tcPr>
          <w:p w14:paraId="5B5574B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1000</w:t>
            </w:r>
          </w:p>
        </w:tc>
        <w:tc>
          <w:tcPr>
            <w:tcW w:w="708" w:type="dxa"/>
            <w:shd w:val="clear" w:color="auto" w:fill="auto"/>
            <w:vAlign w:val="center"/>
          </w:tcPr>
          <w:p w14:paraId="786AC63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1000</w:t>
            </w:r>
          </w:p>
        </w:tc>
        <w:tc>
          <w:tcPr>
            <w:tcW w:w="709" w:type="dxa"/>
            <w:shd w:val="clear" w:color="auto" w:fill="A5A5A5"/>
            <w:vAlign w:val="center"/>
          </w:tcPr>
          <w:p w14:paraId="334378B0"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 5500</w:t>
            </w:r>
          </w:p>
        </w:tc>
        <w:tc>
          <w:tcPr>
            <w:tcW w:w="708" w:type="dxa"/>
            <w:shd w:val="clear" w:color="auto" w:fill="auto"/>
            <w:vAlign w:val="center"/>
          </w:tcPr>
          <w:p w14:paraId="3E79B4B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uto"/>
            <w:vAlign w:val="center"/>
          </w:tcPr>
          <w:p w14:paraId="5E16432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1000</w:t>
            </w:r>
          </w:p>
        </w:tc>
        <w:tc>
          <w:tcPr>
            <w:tcW w:w="567" w:type="dxa"/>
            <w:shd w:val="clear" w:color="auto" w:fill="auto"/>
            <w:vAlign w:val="center"/>
          </w:tcPr>
          <w:p w14:paraId="171AAF8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75CD3DC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5DC937FE"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B75E69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6" w:type="dxa"/>
            <w:shd w:val="clear" w:color="auto" w:fill="auto"/>
            <w:vAlign w:val="center"/>
          </w:tcPr>
          <w:p w14:paraId="451CD89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uto"/>
            <w:vAlign w:val="center"/>
          </w:tcPr>
          <w:p w14:paraId="7EAF1F7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uto"/>
            <w:vAlign w:val="center"/>
          </w:tcPr>
          <w:p w14:paraId="1F56A13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p>
        </w:tc>
      </w:tr>
      <w:tr w:rsidR="00416BDA" w:rsidRPr="00416BDA" w14:paraId="331A1B3C" w14:textId="77777777" w:rsidTr="00416BDA">
        <w:trPr>
          <w:gridAfter w:val="1"/>
          <w:wAfter w:w="42" w:type="dxa"/>
        </w:trPr>
        <w:tc>
          <w:tcPr>
            <w:tcW w:w="455" w:type="dxa"/>
            <w:shd w:val="clear" w:color="auto" w:fill="auto"/>
          </w:tcPr>
          <w:p w14:paraId="4C7596FB"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562DFB2A"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Максимальная площадь отдельно стоящих зданий, строений, сооружений объектов хранения и стоянки транспортных средств</w:t>
            </w:r>
          </w:p>
        </w:tc>
        <w:tc>
          <w:tcPr>
            <w:tcW w:w="562" w:type="dxa"/>
            <w:shd w:val="clear" w:color="auto" w:fill="A5A5A5"/>
            <w:vAlign w:val="center"/>
          </w:tcPr>
          <w:p w14:paraId="3D096E3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 40</w:t>
            </w:r>
          </w:p>
        </w:tc>
        <w:tc>
          <w:tcPr>
            <w:tcW w:w="708" w:type="dxa"/>
            <w:shd w:val="clear" w:color="auto" w:fill="A5A5A5"/>
            <w:vAlign w:val="center"/>
          </w:tcPr>
          <w:p w14:paraId="2DD7479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 40</w:t>
            </w:r>
          </w:p>
        </w:tc>
        <w:tc>
          <w:tcPr>
            <w:tcW w:w="709" w:type="dxa"/>
            <w:shd w:val="clear" w:color="auto" w:fill="A5A5A5"/>
            <w:vAlign w:val="center"/>
          </w:tcPr>
          <w:p w14:paraId="36E3655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40</w:t>
            </w:r>
          </w:p>
        </w:tc>
        <w:tc>
          <w:tcPr>
            <w:tcW w:w="708" w:type="dxa"/>
            <w:shd w:val="clear" w:color="auto" w:fill="A5A5A5"/>
            <w:vAlign w:val="center"/>
          </w:tcPr>
          <w:p w14:paraId="4CB3BEDA"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8" w:type="dxa"/>
            <w:shd w:val="clear" w:color="auto" w:fill="A5A5A5"/>
            <w:vAlign w:val="center"/>
          </w:tcPr>
          <w:p w14:paraId="26ADA1E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 40</w:t>
            </w:r>
          </w:p>
        </w:tc>
        <w:tc>
          <w:tcPr>
            <w:tcW w:w="567" w:type="dxa"/>
            <w:shd w:val="clear" w:color="auto" w:fill="A5A5A5"/>
            <w:vAlign w:val="center"/>
          </w:tcPr>
          <w:p w14:paraId="6E28627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 40</w:t>
            </w:r>
          </w:p>
        </w:tc>
        <w:tc>
          <w:tcPr>
            <w:tcW w:w="567" w:type="dxa"/>
            <w:shd w:val="clear" w:color="auto" w:fill="A5A5A5"/>
            <w:vAlign w:val="center"/>
          </w:tcPr>
          <w:p w14:paraId="1E578498"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5A5A5"/>
            <w:vAlign w:val="center"/>
          </w:tcPr>
          <w:p w14:paraId="1E8688C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 300</w:t>
            </w:r>
          </w:p>
        </w:tc>
        <w:tc>
          <w:tcPr>
            <w:tcW w:w="567" w:type="dxa"/>
            <w:shd w:val="clear" w:color="auto" w:fill="A5A5A5"/>
            <w:vAlign w:val="center"/>
          </w:tcPr>
          <w:p w14:paraId="2A39C75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 xml:space="preserve"> 300</w:t>
            </w:r>
          </w:p>
        </w:tc>
        <w:tc>
          <w:tcPr>
            <w:tcW w:w="426" w:type="dxa"/>
            <w:shd w:val="clear" w:color="auto" w:fill="A5A5A5"/>
            <w:vAlign w:val="center"/>
          </w:tcPr>
          <w:p w14:paraId="05A0D29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72" w:type="dxa"/>
            <w:shd w:val="clear" w:color="auto" w:fill="A5A5A5"/>
            <w:vAlign w:val="center"/>
          </w:tcPr>
          <w:p w14:paraId="05BB7BA5"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425" w:type="dxa"/>
            <w:shd w:val="clear" w:color="auto" w:fill="A5A5A5"/>
            <w:vAlign w:val="center"/>
          </w:tcPr>
          <w:p w14:paraId="0483106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r>
      <w:tr w:rsidR="00416BDA" w:rsidRPr="00416BDA" w14:paraId="477AEAB7" w14:textId="77777777" w:rsidTr="00416BDA">
        <w:trPr>
          <w:gridAfter w:val="1"/>
          <w:wAfter w:w="42" w:type="dxa"/>
        </w:trPr>
        <w:tc>
          <w:tcPr>
            <w:tcW w:w="455" w:type="dxa"/>
            <w:shd w:val="clear" w:color="auto" w:fill="auto"/>
          </w:tcPr>
          <w:p w14:paraId="0B93AD62" w14:textId="77777777" w:rsidR="00416BDA" w:rsidRPr="00416BDA" w:rsidRDefault="00416BDA" w:rsidP="00416BDA">
            <w:pPr>
              <w:numPr>
                <w:ilvl w:val="0"/>
                <w:numId w:val="25"/>
              </w:numPr>
              <w:spacing w:after="0" w:line="240" w:lineRule="auto"/>
              <w:contextualSpacing/>
              <w:rPr>
                <w:rFonts w:ascii="Times New Roman" w:eastAsia="Times New Roman" w:hAnsi="Times New Roman" w:cs="Times New Roman"/>
                <w:sz w:val="16"/>
                <w:szCs w:val="16"/>
                <w:lang w:eastAsia="ru-RU"/>
              </w:rPr>
            </w:pPr>
          </w:p>
        </w:tc>
        <w:tc>
          <w:tcPr>
            <w:tcW w:w="3543" w:type="dxa"/>
            <w:gridSpan w:val="2"/>
            <w:shd w:val="clear" w:color="auto" w:fill="auto"/>
          </w:tcPr>
          <w:p w14:paraId="3B6F413F" w14:textId="77777777" w:rsidR="00416BDA" w:rsidRPr="00416BDA" w:rsidRDefault="00416BDA" w:rsidP="00416BDA">
            <w:pPr>
              <w:spacing w:after="0" w:line="240" w:lineRule="auto"/>
              <w:jc w:val="both"/>
              <w:rPr>
                <w:rFonts w:ascii="Times New Roman" w:eastAsia="MS MinNew Roman" w:hAnsi="Times New Roman" w:cs="Times New Roman"/>
                <w:bCs/>
                <w:sz w:val="16"/>
                <w:szCs w:val="16"/>
                <w:lang w:eastAsia="ru-RU"/>
              </w:rPr>
            </w:pPr>
            <w:r w:rsidRPr="00416BDA">
              <w:rPr>
                <w:rFonts w:ascii="Times New Roman" w:eastAsia="MS MinNew Roman" w:hAnsi="Times New Roman" w:cs="Times New Roman"/>
                <w:bCs/>
                <w:sz w:val="16"/>
                <w:szCs w:val="16"/>
                <w:lang w:eastAsia="ru-RU"/>
              </w:rPr>
              <w:t>Максимальная высота капитальных ограждений земельных участков, м</w:t>
            </w:r>
          </w:p>
        </w:tc>
        <w:tc>
          <w:tcPr>
            <w:tcW w:w="562" w:type="dxa"/>
            <w:shd w:val="clear" w:color="auto" w:fill="auto"/>
            <w:vAlign w:val="center"/>
          </w:tcPr>
          <w:p w14:paraId="3626F404"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w:t>
            </w:r>
          </w:p>
        </w:tc>
        <w:tc>
          <w:tcPr>
            <w:tcW w:w="708" w:type="dxa"/>
            <w:shd w:val="clear" w:color="auto" w:fill="auto"/>
            <w:vAlign w:val="center"/>
          </w:tcPr>
          <w:p w14:paraId="0F6C0709"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w:t>
            </w:r>
          </w:p>
        </w:tc>
        <w:tc>
          <w:tcPr>
            <w:tcW w:w="709" w:type="dxa"/>
            <w:shd w:val="clear" w:color="auto" w:fill="auto"/>
            <w:vAlign w:val="center"/>
          </w:tcPr>
          <w:p w14:paraId="3E56A5FB"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w:t>
            </w:r>
          </w:p>
        </w:tc>
        <w:tc>
          <w:tcPr>
            <w:tcW w:w="708" w:type="dxa"/>
            <w:shd w:val="clear" w:color="auto" w:fill="auto"/>
            <w:vAlign w:val="center"/>
          </w:tcPr>
          <w:p w14:paraId="1D2A737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0</w:t>
            </w:r>
          </w:p>
        </w:tc>
        <w:tc>
          <w:tcPr>
            <w:tcW w:w="568" w:type="dxa"/>
            <w:shd w:val="clear" w:color="auto" w:fill="auto"/>
            <w:vAlign w:val="center"/>
          </w:tcPr>
          <w:p w14:paraId="009D4C1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w:t>
            </w:r>
          </w:p>
        </w:tc>
        <w:tc>
          <w:tcPr>
            <w:tcW w:w="567" w:type="dxa"/>
            <w:shd w:val="clear" w:color="auto" w:fill="auto"/>
            <w:vAlign w:val="center"/>
          </w:tcPr>
          <w:p w14:paraId="2D7BF0DC"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2</w:t>
            </w:r>
          </w:p>
        </w:tc>
        <w:tc>
          <w:tcPr>
            <w:tcW w:w="567" w:type="dxa"/>
            <w:shd w:val="clear" w:color="auto" w:fill="auto"/>
            <w:vAlign w:val="center"/>
          </w:tcPr>
          <w:p w14:paraId="06D3E2B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w:t>
            </w:r>
          </w:p>
        </w:tc>
        <w:tc>
          <w:tcPr>
            <w:tcW w:w="567" w:type="dxa"/>
            <w:shd w:val="clear" w:color="auto" w:fill="auto"/>
            <w:vAlign w:val="center"/>
          </w:tcPr>
          <w:p w14:paraId="09AE688F"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0</w:t>
            </w:r>
          </w:p>
        </w:tc>
        <w:tc>
          <w:tcPr>
            <w:tcW w:w="567" w:type="dxa"/>
            <w:shd w:val="clear" w:color="auto" w:fill="auto"/>
            <w:vAlign w:val="center"/>
          </w:tcPr>
          <w:p w14:paraId="02EDE366"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0</w:t>
            </w:r>
          </w:p>
        </w:tc>
        <w:tc>
          <w:tcPr>
            <w:tcW w:w="426" w:type="dxa"/>
            <w:shd w:val="clear" w:color="auto" w:fill="auto"/>
            <w:vAlign w:val="center"/>
          </w:tcPr>
          <w:p w14:paraId="7B3966AD"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0</w:t>
            </w:r>
          </w:p>
        </w:tc>
        <w:tc>
          <w:tcPr>
            <w:tcW w:w="572" w:type="dxa"/>
            <w:shd w:val="clear" w:color="auto" w:fill="auto"/>
            <w:vAlign w:val="center"/>
          </w:tcPr>
          <w:p w14:paraId="6425004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r w:rsidRPr="00416BDA">
              <w:rPr>
                <w:rFonts w:ascii="Times New Roman" w:eastAsia="Times New Roman" w:hAnsi="Times New Roman" w:cs="Times New Roman"/>
                <w:sz w:val="16"/>
                <w:szCs w:val="16"/>
                <w:lang w:eastAsia="ru-RU"/>
              </w:rPr>
              <w:t>0</w:t>
            </w:r>
          </w:p>
        </w:tc>
        <w:tc>
          <w:tcPr>
            <w:tcW w:w="425" w:type="dxa"/>
            <w:shd w:val="clear" w:color="auto" w:fill="auto"/>
            <w:vAlign w:val="center"/>
          </w:tcPr>
          <w:p w14:paraId="7A87D172" w14:textId="77777777" w:rsidR="00416BDA" w:rsidRPr="00416BDA" w:rsidRDefault="00416BDA" w:rsidP="00416BDA">
            <w:pPr>
              <w:spacing w:after="0" w:line="240" w:lineRule="auto"/>
              <w:jc w:val="center"/>
              <w:rPr>
                <w:rFonts w:ascii="Times New Roman" w:eastAsia="Times New Roman" w:hAnsi="Times New Roman" w:cs="Times New Roman"/>
                <w:sz w:val="16"/>
                <w:szCs w:val="16"/>
                <w:lang w:eastAsia="ru-RU"/>
              </w:rPr>
            </w:pPr>
          </w:p>
        </w:tc>
      </w:tr>
    </w:tbl>
    <w:p w14:paraId="5C88F7F8" w14:textId="1B1744E8" w:rsidR="006C1733" w:rsidRPr="00E474B3" w:rsidRDefault="006C1733" w:rsidP="006C1733">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E474B3">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p>
    <w:p w14:paraId="0D9DBF63" w14:textId="77777777" w:rsidR="006C1733" w:rsidRPr="00E474B3" w:rsidRDefault="006C1733" w:rsidP="006C1733">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E474B3">
        <w:rPr>
          <w:rFonts w:ascii="Times New Roman" w:eastAsia="Times New Roman" w:hAnsi="Times New Roman" w:cs="Times New Roman"/>
          <w:bCs/>
          <w:sz w:val="20"/>
          <w:szCs w:val="20"/>
          <w:lang w:eastAsia="x-none"/>
        </w:rPr>
        <w:t>к решению Собрания представителей</w:t>
      </w:r>
    </w:p>
    <w:p w14:paraId="77C3E7B8" w14:textId="77777777" w:rsidR="006C1733" w:rsidRPr="00E474B3" w:rsidRDefault="006C1733" w:rsidP="006C1733">
      <w:pPr>
        <w:tabs>
          <w:tab w:val="left" w:pos="426"/>
          <w:tab w:val="left" w:pos="993"/>
        </w:tabs>
        <w:spacing w:after="0" w:line="240" w:lineRule="auto"/>
        <w:jc w:val="right"/>
        <w:rPr>
          <w:rFonts w:ascii="Times New Roman" w:eastAsia="Times New Roman" w:hAnsi="Times New Roman" w:cs="Times New Roman"/>
          <w:bCs/>
          <w:sz w:val="20"/>
          <w:szCs w:val="20"/>
          <w:lang w:eastAsia="x-none"/>
        </w:rPr>
      </w:pPr>
      <w:r w:rsidRPr="00E474B3">
        <w:rPr>
          <w:rFonts w:ascii="Times New Roman" w:eastAsia="Times New Roman" w:hAnsi="Times New Roman" w:cs="Times New Roman"/>
          <w:bCs/>
          <w:sz w:val="20"/>
          <w:szCs w:val="20"/>
          <w:lang w:eastAsia="x-none"/>
        </w:rPr>
        <w:t>городского поселения Безенчук</w:t>
      </w:r>
    </w:p>
    <w:p w14:paraId="319D64DF" w14:textId="77777777" w:rsidR="006C1733" w:rsidRPr="00E474B3" w:rsidRDefault="006C1733" w:rsidP="006C1733">
      <w:pPr>
        <w:spacing w:after="0" w:line="240" w:lineRule="auto"/>
        <w:jc w:val="right"/>
        <w:rPr>
          <w:rFonts w:ascii="Times New Roman" w:eastAsia="Times New Roman" w:hAnsi="Times New Roman" w:cs="Times New Roman"/>
          <w:b/>
          <w:bCs/>
          <w:sz w:val="20"/>
          <w:szCs w:val="20"/>
          <w:lang w:eastAsia="ru-RU"/>
        </w:rPr>
      </w:pPr>
      <w:r w:rsidRPr="00E474B3">
        <w:rPr>
          <w:rFonts w:ascii="Times New Roman" w:eastAsia="Times New Roman" w:hAnsi="Times New Roman" w:cs="Times New Roman"/>
          <w:bCs/>
          <w:sz w:val="20"/>
          <w:szCs w:val="20"/>
          <w:lang w:eastAsia="x-none"/>
        </w:rPr>
        <w:t>от 20.05.2021г №</w:t>
      </w:r>
      <w:r>
        <w:rPr>
          <w:rFonts w:ascii="Times New Roman" w:eastAsia="Times New Roman" w:hAnsi="Times New Roman" w:cs="Times New Roman"/>
          <w:bCs/>
          <w:sz w:val="20"/>
          <w:szCs w:val="20"/>
          <w:lang w:eastAsia="x-none"/>
        </w:rPr>
        <w:t>50</w:t>
      </w:r>
      <w:r w:rsidRPr="00E474B3">
        <w:rPr>
          <w:rFonts w:ascii="Times New Roman" w:eastAsia="Times New Roman" w:hAnsi="Times New Roman" w:cs="Times New Roman"/>
          <w:bCs/>
          <w:sz w:val="20"/>
          <w:szCs w:val="20"/>
          <w:lang w:eastAsia="x-none"/>
        </w:rPr>
        <w:t>/10</w:t>
      </w:r>
    </w:p>
    <w:p w14:paraId="5D12F363" w14:textId="77777777" w:rsidR="00230F45" w:rsidRPr="00230F45" w:rsidRDefault="00230F45" w:rsidP="00230F45">
      <w:pPr>
        <w:spacing w:after="0" w:line="240" w:lineRule="auto"/>
        <w:jc w:val="center"/>
        <w:rPr>
          <w:rFonts w:ascii="Times New Roman" w:eastAsia="Times New Roman" w:hAnsi="Times New Roman" w:cs="Times New Roman"/>
          <w:lang w:eastAsia="ru-RU"/>
        </w:rPr>
      </w:pPr>
      <w:r w:rsidRPr="00230F45">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230F45" w:rsidDel="00D70CBE">
        <w:rPr>
          <w:rFonts w:ascii="Times New Roman" w:eastAsia="Times New Roman" w:hAnsi="Times New Roman" w:cs="Times New Roman"/>
          <w:lang w:eastAsia="ru-RU"/>
        </w:rPr>
        <w:t xml:space="preserve"> </w:t>
      </w:r>
      <w:r w:rsidRPr="00230F45">
        <w:rPr>
          <w:rFonts w:ascii="Times New Roman" w:eastAsia="Times New Roman" w:hAnsi="Times New Roman" w:cs="Times New Roman"/>
          <w:lang w:eastAsia="ru-RU"/>
        </w:rPr>
        <w:t>Самарской области</w:t>
      </w:r>
    </w:p>
    <w:p w14:paraId="3B0FF322" w14:textId="77777777" w:rsidR="00230F45" w:rsidRPr="00230F45" w:rsidRDefault="00230F45" w:rsidP="00230F45">
      <w:pPr>
        <w:tabs>
          <w:tab w:val="left" w:pos="9600"/>
        </w:tabs>
        <w:spacing w:after="0" w:line="240" w:lineRule="auto"/>
        <w:ind w:left="360" w:right="306"/>
        <w:jc w:val="center"/>
        <w:rPr>
          <w:rFonts w:ascii="Times New Roman" w:eastAsia="Times New Roman" w:hAnsi="Times New Roman" w:cs="Times New Roman"/>
          <w:highlight w:val="yellow"/>
          <w:lang w:eastAsia="ru-RU"/>
        </w:rPr>
      </w:pPr>
      <w:bookmarkStart w:id="20" w:name="_Hlk68513510"/>
      <w:r w:rsidRPr="00230F45">
        <w:rPr>
          <w:rFonts w:ascii="Times New Roman" w:eastAsia="Times New Roman" w:hAnsi="Times New Roman" w:cs="Times New Roman"/>
          <w:lang w:eastAsia="ru-RU"/>
        </w:rPr>
        <w:t>в части изменения коммунально-складской зоны (с индексом П2) на зону застройки индивидуальными жилыми домами (с индексом Ж1), касательно земельн</w:t>
      </w:r>
      <w:r w:rsidRPr="00230F45">
        <w:rPr>
          <w:rFonts w:ascii="Times New Roman" w:eastAsia="Times New Roman" w:hAnsi="Times New Roman" w:cs="Times New Roman"/>
          <w:color w:val="000000"/>
          <w:lang w:eastAsia="ru-RU"/>
        </w:rPr>
        <w:t>ого</w:t>
      </w:r>
      <w:r w:rsidRPr="00230F45">
        <w:rPr>
          <w:rFonts w:ascii="Times New Roman" w:eastAsia="Times New Roman" w:hAnsi="Times New Roman" w:cs="Times New Roman"/>
          <w:lang w:eastAsia="ru-RU"/>
        </w:rPr>
        <w:t xml:space="preserve"> участк</w:t>
      </w:r>
      <w:r w:rsidRPr="00230F45">
        <w:rPr>
          <w:rFonts w:ascii="Times New Roman" w:eastAsia="Times New Roman" w:hAnsi="Times New Roman" w:cs="Times New Roman"/>
          <w:color w:val="000000"/>
          <w:lang w:eastAsia="ru-RU"/>
        </w:rPr>
        <w:t>а</w:t>
      </w:r>
      <w:r w:rsidRPr="00230F45">
        <w:rPr>
          <w:rFonts w:ascii="Times New Roman" w:eastAsia="Times New Roman" w:hAnsi="Times New Roman" w:cs="Times New Roman"/>
          <w:lang w:eastAsia="ru-RU"/>
        </w:rPr>
        <w:t xml:space="preserve">, расположенного по адресу: Россия, Самарская область, муниципальный район Безенчукский, городское поселение Безенчук, </w:t>
      </w:r>
      <w:proofErr w:type="spellStart"/>
      <w:r w:rsidRPr="00230F45">
        <w:rPr>
          <w:rFonts w:ascii="Times New Roman" w:eastAsia="Times New Roman" w:hAnsi="Times New Roman" w:cs="Times New Roman"/>
          <w:lang w:eastAsia="ru-RU"/>
        </w:rPr>
        <w:t>п.г.т</w:t>
      </w:r>
      <w:proofErr w:type="spellEnd"/>
      <w:r w:rsidRPr="00230F45">
        <w:rPr>
          <w:rFonts w:ascii="Times New Roman" w:eastAsia="Times New Roman" w:hAnsi="Times New Roman" w:cs="Times New Roman"/>
          <w:lang w:eastAsia="ru-RU"/>
        </w:rPr>
        <w:t>. Безенчук, ул. Быковского, д. 70Ж, в кадастровом квартале 63:17:1906003</w:t>
      </w:r>
      <w:bookmarkEnd w:id="20"/>
      <w:r w:rsidRPr="00230F45">
        <w:rPr>
          <w:rFonts w:ascii="Times New Roman" w:eastAsia="Times New Roman" w:hAnsi="Times New Roman" w:cs="Times New Roman"/>
          <w:lang w:eastAsia="ru-RU"/>
        </w:rPr>
        <w:t>.</w:t>
      </w:r>
    </w:p>
    <w:p w14:paraId="6DEF34D8" w14:textId="77777777" w:rsidR="00230F45" w:rsidRPr="00230F45" w:rsidRDefault="00230F45" w:rsidP="00DB3A8F">
      <w:pPr>
        <w:tabs>
          <w:tab w:val="left" w:pos="9600"/>
        </w:tabs>
        <w:spacing w:after="0" w:line="240" w:lineRule="auto"/>
        <w:ind w:right="306"/>
        <w:jc w:val="center"/>
        <w:rPr>
          <w:rFonts w:ascii="Times New Roman" w:eastAsia="Times New Roman" w:hAnsi="Times New Roman" w:cs="Times New Roman"/>
          <w:b/>
          <w:lang w:eastAsia="ru-RU"/>
        </w:rPr>
      </w:pPr>
      <w:r w:rsidRPr="00230F45">
        <w:rPr>
          <w:rFonts w:ascii="Times New Roman" w:eastAsia="Times New Roman" w:hAnsi="Times New Roman" w:cs="Times New Roman"/>
          <w:b/>
          <w:lang w:eastAsia="ru-RU"/>
        </w:rPr>
        <w:t>Изменить зону П2</w:t>
      </w:r>
    </w:p>
    <w:p w14:paraId="687CA3B0" w14:textId="43DFC282" w:rsidR="00230F45" w:rsidRPr="00230F45" w:rsidRDefault="00230F45" w:rsidP="00DB3A8F">
      <w:pPr>
        <w:tabs>
          <w:tab w:val="left" w:pos="1418"/>
          <w:tab w:val="left" w:pos="1701"/>
          <w:tab w:val="left" w:pos="6804"/>
          <w:tab w:val="left" w:pos="7088"/>
          <w:tab w:val="left" w:pos="7371"/>
          <w:tab w:val="left" w:pos="9600"/>
        </w:tabs>
        <w:spacing w:after="0" w:line="240" w:lineRule="auto"/>
        <w:ind w:right="306"/>
        <w:jc w:val="center"/>
        <w:rPr>
          <w:rFonts w:ascii="Times New Roman" w:eastAsia="Times New Roman" w:hAnsi="Times New Roman" w:cs="Times New Roman"/>
          <w:b/>
          <w:lang w:eastAsia="ru-RU"/>
        </w:rPr>
      </w:pPr>
      <w:r w:rsidRPr="00230F45">
        <w:rPr>
          <w:rFonts w:ascii="Times New Roman" w:eastAsia="Times New Roman" w:hAnsi="Times New Roman" w:cs="Times New Roman"/>
          <w:b/>
          <w:noProof/>
          <w:lang w:eastAsia="ru-RU"/>
        </w:rPr>
        <w:drawing>
          <wp:inline distT="0" distB="0" distL="0" distR="0" wp14:anchorId="4A85CAE0" wp14:editId="225F1763">
            <wp:extent cx="1139876" cy="139065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7035" cy="1399384"/>
                    </a:xfrm>
                    <a:prstGeom prst="rect">
                      <a:avLst/>
                    </a:prstGeom>
                    <a:noFill/>
                    <a:ln>
                      <a:noFill/>
                    </a:ln>
                  </pic:spPr>
                </pic:pic>
              </a:graphicData>
            </a:graphic>
          </wp:inline>
        </w:drawing>
      </w:r>
    </w:p>
    <w:p w14:paraId="10A075CD" w14:textId="77777777" w:rsidR="00230F45" w:rsidRPr="00230F45" w:rsidRDefault="00230F45" w:rsidP="00DB3A8F">
      <w:pPr>
        <w:tabs>
          <w:tab w:val="left" w:pos="9600"/>
        </w:tabs>
        <w:spacing w:after="0" w:line="240" w:lineRule="auto"/>
        <w:ind w:right="306"/>
        <w:jc w:val="center"/>
        <w:rPr>
          <w:rFonts w:ascii="Times New Roman" w:eastAsia="Times New Roman" w:hAnsi="Times New Roman" w:cs="Times New Roman"/>
          <w:b/>
          <w:lang w:eastAsia="ru-RU"/>
        </w:rPr>
      </w:pPr>
      <w:r w:rsidRPr="00230F45">
        <w:rPr>
          <w:rFonts w:ascii="Times New Roman" w:eastAsia="Times New Roman" w:hAnsi="Times New Roman" w:cs="Times New Roman"/>
          <w:b/>
          <w:lang w:eastAsia="ru-RU"/>
        </w:rPr>
        <w:t>на зону Ж1</w:t>
      </w:r>
    </w:p>
    <w:p w14:paraId="76D3EB4C" w14:textId="2EBF11B3" w:rsidR="00230F45" w:rsidRPr="00230F45" w:rsidRDefault="00230F45" w:rsidP="00DB3A8F">
      <w:pPr>
        <w:tabs>
          <w:tab w:val="left" w:pos="1701"/>
          <w:tab w:val="left" w:pos="1985"/>
          <w:tab w:val="left" w:pos="6804"/>
          <w:tab w:val="left" w:pos="7088"/>
          <w:tab w:val="left" w:pos="7371"/>
          <w:tab w:val="left" w:pos="9600"/>
        </w:tabs>
        <w:spacing w:after="0" w:line="240" w:lineRule="auto"/>
        <w:ind w:right="306"/>
        <w:jc w:val="center"/>
        <w:rPr>
          <w:rFonts w:ascii="Times New Roman" w:eastAsia="Times New Roman" w:hAnsi="Times New Roman" w:cs="Times New Roman"/>
          <w:b/>
          <w:lang w:eastAsia="ru-RU"/>
        </w:rPr>
      </w:pPr>
      <w:r w:rsidRPr="00230F45">
        <w:rPr>
          <w:rFonts w:ascii="Times New Roman" w:eastAsia="Times New Roman" w:hAnsi="Times New Roman" w:cs="Times New Roman"/>
          <w:b/>
          <w:lang w:eastAsia="ru-RU"/>
        </w:rPr>
        <w:t xml:space="preserve">  </w:t>
      </w:r>
      <w:r w:rsidRPr="00230F45">
        <w:rPr>
          <w:rFonts w:ascii="Times New Roman" w:eastAsia="Times New Roman" w:hAnsi="Times New Roman" w:cs="Times New Roman"/>
          <w:b/>
          <w:noProof/>
          <w:lang w:eastAsia="ru-RU"/>
        </w:rPr>
        <w:drawing>
          <wp:inline distT="0" distB="0" distL="0" distR="0" wp14:anchorId="09C4C700" wp14:editId="1E5F5030">
            <wp:extent cx="1151333" cy="14547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59330" cy="1464889"/>
                    </a:xfrm>
                    <a:prstGeom prst="rect">
                      <a:avLst/>
                    </a:prstGeom>
                    <a:noFill/>
                    <a:ln>
                      <a:noFill/>
                    </a:ln>
                  </pic:spPr>
                </pic:pic>
              </a:graphicData>
            </a:graphic>
          </wp:inline>
        </w:drawing>
      </w:r>
    </w:p>
    <w:p w14:paraId="3426DA24" w14:textId="11AA0AD6" w:rsidR="0025512E" w:rsidRPr="00823CD5" w:rsidRDefault="0025512E" w:rsidP="009B0627">
      <w:pPr>
        <w:autoSpaceDE w:val="0"/>
        <w:autoSpaceDN w:val="0"/>
        <w:adjustRightInd w:val="0"/>
        <w:spacing w:after="0" w:line="240" w:lineRule="auto"/>
        <w:jc w:val="both"/>
        <w:rPr>
          <w:rFonts w:ascii="Times New Roman" w:eastAsia="Times New Roman" w:hAnsi="Times New Roman" w:cs="Times New Roman"/>
          <w:b/>
          <w:bCs/>
          <w:lang w:eastAsia="ru-RU"/>
        </w:rPr>
      </w:pPr>
      <w:bookmarkStart w:id="21" w:name="_Hlk72825116"/>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05</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sidR="0006349A">
        <w:rPr>
          <w:rFonts w:ascii="Times New Roman" w:eastAsia="Times New Roman" w:hAnsi="Times New Roman" w:cs="Times New Roman"/>
          <w:b/>
          <w:bCs/>
          <w:lang w:eastAsia="ru-RU"/>
        </w:rPr>
        <w:t>51</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p>
    <w:p w14:paraId="4CA6CB2F" w14:textId="77777777" w:rsidR="009B0627" w:rsidRPr="009B0627" w:rsidRDefault="0025512E" w:rsidP="009B0627">
      <w:pPr>
        <w:spacing w:after="0" w:line="240" w:lineRule="auto"/>
        <w:jc w:val="both"/>
        <w:rPr>
          <w:rFonts w:ascii="Times New Roman" w:eastAsia="Times New Roman" w:hAnsi="Times New Roman" w:cs="Times New Roman"/>
          <w:lang w:eastAsia="ru-RU"/>
        </w:rPr>
      </w:pPr>
      <w:r w:rsidRPr="009B0627">
        <w:rPr>
          <w:rFonts w:ascii="Times New Roman" w:eastAsia="Times New Roman" w:hAnsi="Times New Roman" w:cs="Times New Roman"/>
          <w:lang w:eastAsia="ru-RU"/>
        </w:rPr>
        <w:t>«</w:t>
      </w:r>
      <w:r w:rsidR="009B0627" w:rsidRPr="009B0627">
        <w:rPr>
          <w:rFonts w:ascii="Times New Roman" w:eastAsia="Times New Roman" w:hAnsi="Times New Roman" w:cs="Times New Roman"/>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 6/24 от 31.08.2017 г «Об утверждении Порядка 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и членов их семей на официальном сайте Администрации городского поселения Безенчук и предоставления этих сведений общероссийским, региональным и местным средствам массовой информации для опубликования»</w:t>
      </w:r>
    </w:p>
    <w:p w14:paraId="2AE2B307" w14:textId="77777777" w:rsidR="009B0627" w:rsidRPr="009B0627" w:rsidRDefault="009B0627" w:rsidP="009B062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9B0627">
        <w:rPr>
          <w:rFonts w:ascii="Times New Roman" w:eastAsia="Times New Roman" w:hAnsi="Times New Roman" w:cs="Times New Roman"/>
          <w:lang w:eastAsia="ru-RU"/>
        </w:rPr>
        <w:t xml:space="preserve">В соответствии с Федеральным законом от 25.12.2008 № 273-ФЗ «О противодействии коррупции», </w:t>
      </w:r>
      <w:r w:rsidRPr="009B0627">
        <w:rPr>
          <w:rFonts w:ascii="Times New Roman" w:eastAsia="Times New Roman" w:hAnsi="Times New Roman" w:cs="Times New Roman"/>
          <w:bCs/>
          <w:lang w:eastAsia="ru-RU"/>
        </w:rPr>
        <w:t xml:space="preserve">Федеральным законом от 03.12.2012 № 230-ФЗ «О контроле за соответствием расходов лиц, замещающих государственные должности, и иных лиц их доходам», </w:t>
      </w:r>
      <w:r w:rsidRPr="009B0627">
        <w:rPr>
          <w:rFonts w:ascii="Times New Roman" w:eastAsia="Times New Roman" w:hAnsi="Times New Roman" w:cs="Times New Roman"/>
          <w:lang w:eastAsia="ru-RU"/>
        </w:rPr>
        <w:t>Указом Президента РФ от 08.07.2013 № 613 «Вопросы противодействия коррупции» (в ред. от 10.12.2020г.), руководствуясь Уставом городского поселения Безенчук, Собрание представителей городского поселения Безенчук муниципального района Безенчукский Самарской области четвертого созыва</w:t>
      </w:r>
    </w:p>
    <w:p w14:paraId="16B0D76E" w14:textId="77777777" w:rsidR="009B0627" w:rsidRPr="009B0627" w:rsidRDefault="009B0627" w:rsidP="009B0627">
      <w:pPr>
        <w:widowControl w:val="0"/>
        <w:autoSpaceDE w:val="0"/>
        <w:autoSpaceDN w:val="0"/>
        <w:adjustRightInd w:val="0"/>
        <w:spacing w:after="0" w:line="240" w:lineRule="auto"/>
        <w:ind w:firstLine="540"/>
        <w:jc w:val="center"/>
        <w:rPr>
          <w:rFonts w:ascii="Times New Roman" w:eastAsia="Times New Roman" w:hAnsi="Times New Roman" w:cs="Times New Roman"/>
          <w:lang w:eastAsia="ru-RU"/>
        </w:rPr>
      </w:pPr>
      <w:r w:rsidRPr="009B0627">
        <w:rPr>
          <w:rFonts w:ascii="Times New Roman" w:eastAsia="Times New Roman" w:hAnsi="Times New Roman" w:cs="Times New Roman"/>
          <w:lang w:eastAsia="ru-RU"/>
        </w:rPr>
        <w:t>РЕШИЛО:</w:t>
      </w:r>
    </w:p>
    <w:p w14:paraId="15DD52FA" w14:textId="77777777" w:rsidR="009B0627" w:rsidRPr="009B0627" w:rsidRDefault="009B0627" w:rsidP="009B0627">
      <w:pPr>
        <w:widowControl w:val="0"/>
        <w:numPr>
          <w:ilvl w:val="0"/>
          <w:numId w:val="26"/>
        </w:numPr>
        <w:tabs>
          <w:tab w:val="num" w:pos="0"/>
          <w:tab w:val="left" w:pos="851"/>
        </w:tabs>
        <w:autoSpaceDE w:val="0"/>
        <w:autoSpaceDN w:val="0"/>
        <w:adjustRightInd w:val="0"/>
        <w:spacing w:after="0" w:line="240" w:lineRule="auto"/>
        <w:ind w:left="0" w:firstLine="540"/>
        <w:jc w:val="both"/>
        <w:rPr>
          <w:rFonts w:ascii="Times New Roman" w:eastAsia="Times New Roman" w:hAnsi="Times New Roman" w:cs="Times New Roman"/>
          <w:lang w:eastAsia="ru-RU"/>
        </w:rPr>
      </w:pPr>
      <w:r w:rsidRPr="009B0627">
        <w:rPr>
          <w:rFonts w:ascii="Times New Roman" w:eastAsia="Times New Roman" w:hAnsi="Times New Roman" w:cs="Times New Roman"/>
          <w:lang w:eastAsia="ru-RU"/>
        </w:rPr>
        <w:t xml:space="preserve">Внести  в Решение Собрания представителей городского поселения Безенчук муниципального района </w:t>
      </w:r>
      <w:r w:rsidRPr="009B0627">
        <w:rPr>
          <w:rFonts w:ascii="Times New Roman" w:eastAsia="Times New Roman" w:hAnsi="Times New Roman" w:cs="Times New Roman"/>
          <w:lang w:eastAsia="ru-RU"/>
        </w:rPr>
        <w:lastRenderedPageBreak/>
        <w:t>Безенчукский Самарской области № 6/24 от 31.08.2017 г «Об утверждении Порядка 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и членов их семей на официальном сайте Администрации городского поселения Безенчук и предоставления этих сведений общероссийским, региональным и местным средствам массовой информации для опубликования» следующие изменения:</w:t>
      </w:r>
    </w:p>
    <w:p w14:paraId="66C50BD2" w14:textId="77777777" w:rsidR="009B0627" w:rsidRPr="009B0627" w:rsidRDefault="009B0627" w:rsidP="009B0627">
      <w:pPr>
        <w:widowControl w:val="0"/>
        <w:numPr>
          <w:ilvl w:val="1"/>
          <w:numId w:val="26"/>
        </w:numPr>
        <w:autoSpaceDE w:val="0"/>
        <w:autoSpaceDN w:val="0"/>
        <w:adjustRightInd w:val="0"/>
        <w:spacing w:after="0" w:line="240" w:lineRule="auto"/>
        <w:jc w:val="both"/>
        <w:rPr>
          <w:rFonts w:ascii="Times New Roman" w:eastAsia="Times New Roman" w:hAnsi="Times New Roman" w:cs="Times New Roman"/>
          <w:lang w:eastAsia="ru-RU"/>
        </w:rPr>
      </w:pPr>
      <w:r w:rsidRPr="009B0627">
        <w:rPr>
          <w:rFonts w:ascii="Times New Roman" w:eastAsia="Times New Roman" w:hAnsi="Times New Roman" w:cs="Times New Roman"/>
          <w:lang w:eastAsia="ru-RU"/>
        </w:rPr>
        <w:t>1.1. Подпункт г) пункта 2 порядка изложить в новой редакции:</w:t>
      </w:r>
    </w:p>
    <w:p w14:paraId="306370AD" w14:textId="77777777" w:rsidR="009B0627" w:rsidRPr="009B0627" w:rsidRDefault="009B0627" w:rsidP="009B062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B0627">
        <w:rPr>
          <w:rFonts w:ascii="Times New Roman" w:eastAsia="Times New Roman" w:hAnsi="Times New Roman" w:cs="Times New Roman"/>
          <w:lang w:eastAsia="ru-RU"/>
        </w:rPr>
        <w:t>«г)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служащего (работника) и его супруги (супруга) за три последних года, предшествующих отчетному периоду»;</w:t>
      </w:r>
    </w:p>
    <w:p w14:paraId="71E65A36" w14:textId="77777777" w:rsidR="009B0627" w:rsidRPr="009B0627" w:rsidRDefault="009B0627" w:rsidP="009B0627">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B0627">
        <w:rPr>
          <w:rFonts w:ascii="Times New Roman" w:eastAsia="Times New Roman" w:hAnsi="Times New Roman" w:cs="Times New Roman"/>
          <w:lang w:eastAsia="ru-RU"/>
        </w:rPr>
        <w:t>1.2. в приложении к Порядку наименование столбца 13 изложить в следующей редакции: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служащего (работника) и его супруги (супруга) за три последних года, предшествующих отчетному периоду».</w:t>
      </w:r>
    </w:p>
    <w:p w14:paraId="2D1FC0C1" w14:textId="77777777" w:rsidR="009B0627" w:rsidRPr="009B0627" w:rsidRDefault="009B0627" w:rsidP="009B0627">
      <w:pPr>
        <w:widowControl w:val="0"/>
        <w:tabs>
          <w:tab w:val="left" w:pos="851"/>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9B0627">
        <w:rPr>
          <w:rFonts w:ascii="Times New Roman" w:eastAsia="Times New Roman" w:hAnsi="Times New Roman" w:cs="Times New Roman"/>
          <w:lang w:eastAsia="ru-RU"/>
        </w:rPr>
        <w:t xml:space="preserve">2. Настоящее Решение вступает в силу со дня его официального опубликования. </w:t>
      </w:r>
    </w:p>
    <w:p w14:paraId="36327EC3" w14:textId="77777777" w:rsidR="009B0627" w:rsidRPr="009B0627" w:rsidRDefault="009B0627" w:rsidP="009B0627">
      <w:pPr>
        <w:widowControl w:val="0"/>
        <w:tabs>
          <w:tab w:val="left" w:pos="851"/>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9B0627">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68436EE0" w14:textId="4A35BFBA" w:rsidR="0025512E" w:rsidRPr="00823CD5" w:rsidRDefault="0025512E" w:rsidP="009B0627">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7E017F68" w14:textId="77777777" w:rsidR="0025512E" w:rsidRPr="00823CD5" w:rsidRDefault="0025512E" w:rsidP="0025512E">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A81B889" w14:textId="77777777" w:rsidR="0025512E" w:rsidRPr="00823CD5" w:rsidRDefault="0025512E" w:rsidP="0025512E">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bookmarkEnd w:id="21"/>
    <w:p w14:paraId="0EB0FC6D" w14:textId="45BF8EB7" w:rsidR="0025512E" w:rsidRPr="00730479" w:rsidRDefault="0025512E" w:rsidP="0025512E">
      <w:pPr>
        <w:spacing w:after="0" w:line="240" w:lineRule="auto"/>
        <w:jc w:val="right"/>
        <w:rPr>
          <w:rFonts w:ascii="Times New Roman" w:eastAsia="Times New Roman" w:hAnsi="Times New Roman" w:cs="Times New Roman"/>
          <w:b/>
          <w:bCs/>
          <w:sz w:val="8"/>
          <w:szCs w:val="8"/>
          <w:lang w:eastAsia="ru-RU"/>
        </w:rPr>
      </w:pPr>
    </w:p>
    <w:p w14:paraId="0995FAD5" w14:textId="4894D84D" w:rsidR="00C55C22" w:rsidRPr="00823CD5" w:rsidRDefault="00C55C22" w:rsidP="00C55C22">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05</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52</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p>
    <w:p w14:paraId="1CA23012" w14:textId="77777777" w:rsidR="004A3760" w:rsidRPr="004A3760" w:rsidRDefault="00C55C22" w:rsidP="004A3760">
      <w:pPr>
        <w:spacing w:after="0" w:line="240" w:lineRule="auto"/>
        <w:jc w:val="both"/>
        <w:rPr>
          <w:rFonts w:ascii="Times New Roman" w:eastAsia="Times New Roman" w:hAnsi="Times New Roman" w:cs="Times New Roman"/>
          <w:lang w:eastAsia="ru-RU"/>
        </w:rPr>
      </w:pPr>
      <w:r w:rsidRPr="004A3760">
        <w:rPr>
          <w:rFonts w:ascii="Times New Roman" w:eastAsia="Times New Roman" w:hAnsi="Times New Roman" w:cs="Times New Roman"/>
          <w:lang w:eastAsia="ru-RU"/>
        </w:rPr>
        <w:t>«</w:t>
      </w:r>
      <w:bookmarkStart w:id="22" w:name="_Hlk531155108"/>
      <w:r w:rsidR="004A3760" w:rsidRPr="004A3760">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 5/23 от 24.07.2017 г «Об утверждении Порядка размещения сведений о доходах, расходах, об имуществе и обязательствах имущественного характера лица, замещающего муниципальную должность городского поселения Безенчук муниципального района Безенчукский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и предоставления этих сведений </w:t>
      </w:r>
      <w:r w:rsidR="004A3760" w:rsidRPr="004A3760">
        <w:rPr>
          <w:rFonts w:ascii="Times New Roman" w:eastAsia="Times New Roman" w:hAnsi="Times New Roman" w:cs="Times New Roman"/>
          <w:bCs/>
          <w:lang w:eastAsia="ru-RU"/>
        </w:rPr>
        <w:t xml:space="preserve"> общероссийским и региональным</w:t>
      </w:r>
      <w:r w:rsidR="004A3760" w:rsidRPr="004A3760">
        <w:rPr>
          <w:rFonts w:ascii="Times New Roman" w:eastAsia="Times New Roman" w:hAnsi="Times New Roman" w:cs="Times New Roman"/>
          <w:lang w:eastAsia="ru-RU"/>
        </w:rPr>
        <w:t xml:space="preserve"> средствам массовой информации для опубликования»</w:t>
      </w:r>
    </w:p>
    <w:bookmarkEnd w:id="22"/>
    <w:p w14:paraId="44EF8254" w14:textId="047D668E" w:rsidR="004A3760" w:rsidRPr="004A3760" w:rsidRDefault="004A3760" w:rsidP="004A376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A3760">
        <w:rPr>
          <w:rFonts w:ascii="Times New Roman" w:eastAsia="Times New Roman" w:hAnsi="Times New Roman" w:cs="Times New Roman"/>
          <w:lang w:eastAsia="ru-RU"/>
        </w:rPr>
        <w:t xml:space="preserve">В соответствии с Федеральным законом от 25.12.2008 № 273-ФЗ «О противодействии коррупции», </w:t>
      </w:r>
      <w:r w:rsidRPr="004A3760">
        <w:rPr>
          <w:rFonts w:ascii="Times New Roman" w:eastAsia="Times New Roman" w:hAnsi="Times New Roman" w:cs="Times New Roman"/>
          <w:bCs/>
          <w:lang w:eastAsia="ru-RU"/>
        </w:rPr>
        <w:t xml:space="preserve">Федеральным законом от 03.12.2012 № 230-ФЗ «О контроле за соответствием расходов лиц, замещающих государственные должности, и иных лиц их доходам», </w:t>
      </w:r>
      <w:r w:rsidRPr="004A3760">
        <w:rPr>
          <w:rFonts w:ascii="Times New Roman" w:eastAsia="Times New Roman" w:hAnsi="Times New Roman" w:cs="Times New Roman"/>
          <w:lang w:eastAsia="ru-RU"/>
        </w:rPr>
        <w:t xml:space="preserve">Указом Президента РФ от 08.07.2013 № 613 «Вопросы противодействия коррупции» (в ред. от 10.12.2020г.), руководствуясь Уставом городского поселения Безенчук, Собрание представителей городского поселения Безенчук муниципального района Безенчукский Самарской области </w:t>
      </w:r>
      <w:r>
        <w:rPr>
          <w:rFonts w:ascii="Times New Roman" w:eastAsia="Times New Roman" w:hAnsi="Times New Roman" w:cs="Times New Roman"/>
          <w:lang w:eastAsia="ru-RU"/>
        </w:rPr>
        <w:t>четверто</w:t>
      </w:r>
      <w:r w:rsidRPr="004A3760">
        <w:rPr>
          <w:rFonts w:ascii="Times New Roman" w:eastAsia="Times New Roman" w:hAnsi="Times New Roman" w:cs="Times New Roman"/>
          <w:lang w:eastAsia="ru-RU"/>
        </w:rPr>
        <w:t>го созыва</w:t>
      </w:r>
    </w:p>
    <w:p w14:paraId="29A08683" w14:textId="77777777" w:rsidR="004A3760" w:rsidRPr="004A3760" w:rsidRDefault="004A3760" w:rsidP="004A3760">
      <w:pPr>
        <w:widowControl w:val="0"/>
        <w:autoSpaceDE w:val="0"/>
        <w:autoSpaceDN w:val="0"/>
        <w:adjustRightInd w:val="0"/>
        <w:spacing w:after="0" w:line="240" w:lineRule="auto"/>
        <w:ind w:firstLine="540"/>
        <w:jc w:val="center"/>
        <w:rPr>
          <w:rFonts w:ascii="Times New Roman" w:eastAsia="Times New Roman" w:hAnsi="Times New Roman" w:cs="Times New Roman"/>
          <w:lang w:eastAsia="ru-RU"/>
        </w:rPr>
      </w:pPr>
      <w:r w:rsidRPr="004A3760">
        <w:rPr>
          <w:rFonts w:ascii="Times New Roman" w:eastAsia="Times New Roman" w:hAnsi="Times New Roman" w:cs="Times New Roman"/>
          <w:lang w:eastAsia="ru-RU"/>
        </w:rPr>
        <w:t>РЕШИЛО:</w:t>
      </w:r>
    </w:p>
    <w:p w14:paraId="6EED6EA3" w14:textId="77777777" w:rsidR="004A3760" w:rsidRPr="004A3760" w:rsidRDefault="004A3760" w:rsidP="004A3760">
      <w:pPr>
        <w:tabs>
          <w:tab w:val="num" w:pos="0"/>
        </w:tabs>
        <w:spacing w:after="0" w:line="240" w:lineRule="auto"/>
        <w:jc w:val="both"/>
        <w:rPr>
          <w:rFonts w:ascii="Times New Roman" w:eastAsia="Times New Roman" w:hAnsi="Times New Roman" w:cs="Times New Roman"/>
          <w:lang w:eastAsia="ru-RU"/>
        </w:rPr>
      </w:pPr>
      <w:r w:rsidRPr="004A3760">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муниципального района Безенчукский Самарской области № 5/23 от 24.07.2017 г «Об утверждении Порядка размещения сведений о доходах, расходах, об имуществе и обязательствах имущественного характера лица, замещающего муниципальную должность городского поселения Безенчук муниципального района Безенчукский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и предоставления этих сведений </w:t>
      </w:r>
      <w:r w:rsidRPr="004A3760">
        <w:rPr>
          <w:rFonts w:ascii="Times New Roman" w:eastAsia="Times New Roman" w:hAnsi="Times New Roman" w:cs="Times New Roman"/>
          <w:bCs/>
          <w:lang w:eastAsia="ru-RU"/>
        </w:rPr>
        <w:t xml:space="preserve"> общероссийским и региональным</w:t>
      </w:r>
      <w:r w:rsidRPr="004A3760">
        <w:rPr>
          <w:rFonts w:ascii="Times New Roman" w:eastAsia="Times New Roman" w:hAnsi="Times New Roman" w:cs="Times New Roman"/>
          <w:lang w:eastAsia="ru-RU"/>
        </w:rPr>
        <w:t xml:space="preserve"> средствам массовой информации для опубликования» следующие изменения:</w:t>
      </w:r>
    </w:p>
    <w:p w14:paraId="25BA5CFA" w14:textId="77777777" w:rsidR="004A3760" w:rsidRPr="004A3760" w:rsidRDefault="004A3760" w:rsidP="004A3760">
      <w:pPr>
        <w:widowControl w:val="0"/>
        <w:numPr>
          <w:ilvl w:val="2"/>
          <w:numId w:val="28"/>
        </w:numPr>
        <w:autoSpaceDE w:val="0"/>
        <w:autoSpaceDN w:val="0"/>
        <w:adjustRightInd w:val="0"/>
        <w:spacing w:after="0" w:line="240" w:lineRule="auto"/>
        <w:jc w:val="both"/>
        <w:rPr>
          <w:rFonts w:ascii="Times New Roman" w:eastAsia="Times New Roman" w:hAnsi="Times New Roman" w:cs="Times New Roman"/>
          <w:lang w:eastAsia="ru-RU"/>
        </w:rPr>
      </w:pPr>
      <w:r w:rsidRPr="004A3760">
        <w:rPr>
          <w:rFonts w:ascii="Times New Roman" w:eastAsia="Times New Roman" w:hAnsi="Times New Roman" w:cs="Times New Roman"/>
          <w:lang w:eastAsia="ru-RU"/>
        </w:rPr>
        <w:t>1.1. Подпункт г) пункта 2 порядка изложить в новой редакции:</w:t>
      </w:r>
    </w:p>
    <w:p w14:paraId="798D9CBD" w14:textId="77777777" w:rsidR="004A3760" w:rsidRPr="004A3760" w:rsidRDefault="004A3760" w:rsidP="004A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4A3760">
        <w:rPr>
          <w:rFonts w:ascii="Times New Roman" w:eastAsia="Times New Roman" w:hAnsi="Times New Roman" w:cs="Times New Roman"/>
          <w:lang w:eastAsia="ru-RU"/>
        </w:rPr>
        <w:t>«г)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служащего (работника) и его супруги (супруга) за три последних года, предшествующих отчетному периоду»;</w:t>
      </w:r>
    </w:p>
    <w:p w14:paraId="48C2E829" w14:textId="77777777" w:rsidR="004A3760" w:rsidRPr="004A3760" w:rsidRDefault="004A3760" w:rsidP="004A3760">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4A3760">
        <w:rPr>
          <w:rFonts w:ascii="Times New Roman" w:eastAsia="Times New Roman" w:hAnsi="Times New Roman" w:cs="Times New Roman"/>
          <w:lang w:eastAsia="ru-RU"/>
        </w:rPr>
        <w:t>1.2. в приложении к Порядку наименование столбца 13 изложить в следующей редакции: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недвижимого имущества, транспортного средства, ценных бумаг (долей участия, паев в уставных (складочных) капиталах организаций), цифровых финансовых активов, цифровой валюты, если общая сумма таких сделок (сумма такой сделки) превышает общий доход служащего (работника) и его супруги (супруга) за три последних года, предшествующих отчетному периоду».</w:t>
      </w:r>
    </w:p>
    <w:p w14:paraId="78513D24" w14:textId="77777777" w:rsidR="004A3760" w:rsidRPr="004A3760" w:rsidRDefault="004A3760" w:rsidP="004A3760">
      <w:pPr>
        <w:widowControl w:val="0"/>
        <w:tabs>
          <w:tab w:val="left" w:pos="851"/>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4A3760">
        <w:rPr>
          <w:rFonts w:ascii="Times New Roman" w:eastAsia="Times New Roman" w:hAnsi="Times New Roman" w:cs="Times New Roman"/>
          <w:lang w:eastAsia="ru-RU"/>
        </w:rPr>
        <w:t xml:space="preserve">2. Настоящее Решение вступает в силу со дня его официального опубликования. </w:t>
      </w:r>
    </w:p>
    <w:p w14:paraId="5FA37C85" w14:textId="77777777" w:rsidR="004A3760" w:rsidRPr="004A3760" w:rsidRDefault="004A3760" w:rsidP="004A3760">
      <w:pPr>
        <w:widowControl w:val="0"/>
        <w:tabs>
          <w:tab w:val="left" w:pos="851"/>
        </w:tabs>
        <w:autoSpaceDE w:val="0"/>
        <w:autoSpaceDN w:val="0"/>
        <w:adjustRightInd w:val="0"/>
        <w:spacing w:after="0" w:line="240" w:lineRule="auto"/>
        <w:ind w:firstLine="540"/>
        <w:jc w:val="both"/>
        <w:rPr>
          <w:rFonts w:ascii="Times New Roman" w:eastAsia="Times New Roman" w:hAnsi="Times New Roman" w:cs="Times New Roman"/>
          <w:lang w:eastAsia="ru-RU"/>
        </w:rPr>
      </w:pPr>
      <w:r w:rsidRPr="004A3760">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5E0AA2F1" w14:textId="25D82310" w:rsidR="00C55C22" w:rsidRPr="00823CD5" w:rsidRDefault="00C55C22" w:rsidP="004A3760">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5919EF5C" w14:textId="77777777" w:rsidR="00C55C22" w:rsidRPr="00823CD5" w:rsidRDefault="00C55C22" w:rsidP="00C55C22">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3008745" w14:textId="77777777" w:rsidR="00C55C22" w:rsidRPr="00823CD5" w:rsidRDefault="00C55C22" w:rsidP="00C55C22">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lastRenderedPageBreak/>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57281355" w14:textId="77777777" w:rsidR="009B7AD2" w:rsidRPr="009B7AD2" w:rsidRDefault="009B7AD2" w:rsidP="009B7AD2">
      <w:pPr>
        <w:spacing w:after="0" w:line="240" w:lineRule="auto"/>
        <w:jc w:val="center"/>
        <w:rPr>
          <w:rFonts w:ascii="Times New Roman" w:eastAsia="Times New Roman" w:hAnsi="Times New Roman" w:cs="Times New Roman"/>
          <w:sz w:val="8"/>
          <w:szCs w:val="8"/>
          <w:lang w:eastAsia="ru-RU"/>
        </w:rPr>
      </w:pPr>
    </w:p>
    <w:p w14:paraId="4606B16A" w14:textId="29ADA729" w:rsidR="001C1D0B" w:rsidRPr="00823CD5" w:rsidRDefault="001C1D0B" w:rsidP="001C1D0B">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20</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05</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53</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p>
    <w:p w14:paraId="7D528331" w14:textId="6839AE6D" w:rsidR="00A55658" w:rsidRPr="00A55658" w:rsidRDefault="001C1D0B" w:rsidP="00A55658">
      <w:pPr>
        <w:spacing w:after="0" w:line="240" w:lineRule="auto"/>
        <w:jc w:val="both"/>
        <w:rPr>
          <w:rFonts w:ascii="Times New Roman" w:eastAsia="Times New Roman" w:hAnsi="Times New Roman" w:cs="Times New Roman"/>
          <w:bCs/>
          <w:lang w:eastAsia="ru-RU"/>
        </w:rPr>
      </w:pPr>
      <w:r w:rsidRPr="00A55658">
        <w:rPr>
          <w:rFonts w:ascii="Times New Roman" w:eastAsia="Times New Roman" w:hAnsi="Times New Roman" w:cs="Times New Roman"/>
          <w:lang w:eastAsia="ru-RU"/>
        </w:rPr>
        <w:t>«</w:t>
      </w:r>
      <w:r w:rsidR="00A55658" w:rsidRPr="00A55658">
        <w:rPr>
          <w:rFonts w:ascii="Times New Roman" w:eastAsia="Times New Roman" w:hAnsi="Times New Roman" w:cs="Times New Roman"/>
          <w:bCs/>
          <w:lang w:eastAsia="ru-RU"/>
        </w:rPr>
        <w:t>Об утверждении Порядка размещения сведений о доходах, расходах, об имуществе и обязательствах имущественного характера лиц, замещающих должности муниципальной службы в органах местного самоуправления городского поселения Безенчук муниципального района Безенчукский Самарской области, его супруги (супруга) и несовершеннолетних детей на официальных сайтах органов местного самоуправления городского поселения Безенчук муниципального района Безенчукский Самарской области в информационно-телекоммуникационной сети «Интернет» и предоставления этих сведений  общероссийским и региональным средствам массовой информации для опубликования</w:t>
      </w:r>
      <w:r w:rsidR="00A55658">
        <w:rPr>
          <w:rFonts w:ascii="Times New Roman" w:eastAsia="Times New Roman" w:hAnsi="Times New Roman" w:cs="Times New Roman"/>
          <w:bCs/>
          <w:lang w:eastAsia="ru-RU"/>
        </w:rPr>
        <w:t>»</w:t>
      </w:r>
    </w:p>
    <w:p w14:paraId="0476A5BD" w14:textId="77777777" w:rsidR="00A55658" w:rsidRPr="00A55658" w:rsidRDefault="00A55658" w:rsidP="00A55658">
      <w:pPr>
        <w:spacing w:after="0" w:line="240" w:lineRule="auto"/>
        <w:jc w:val="both"/>
        <w:rPr>
          <w:rFonts w:ascii="Times New Roman" w:eastAsia="Times New Roman" w:hAnsi="Times New Roman" w:cs="Times New Roman"/>
          <w:lang w:eastAsia="ru-RU"/>
        </w:rPr>
      </w:pPr>
      <w:r w:rsidRPr="00A55658">
        <w:rPr>
          <w:rFonts w:ascii="Times New Roman" w:eastAsia="Times New Roman" w:hAnsi="Times New Roman" w:cs="Times New Roman"/>
          <w:b/>
          <w:lang w:eastAsia="ru-RU"/>
        </w:rPr>
        <w:tab/>
      </w:r>
      <w:r w:rsidRPr="00A55658">
        <w:rPr>
          <w:rFonts w:ascii="Times New Roman" w:eastAsia="Times New Roman" w:hAnsi="Times New Roman" w:cs="Times New Roman"/>
          <w:lang w:eastAsia="ru-RU"/>
        </w:rPr>
        <w:t>В соответствии с Федеральным законом от 25.12.2008 № 273-ФЗ «О противодействии коррупции», Федеральным законом от 02.03.2007 № 25-ФЗ «О муниципальной службе в Российской Федерации», Законом Самарской области от 09.10.2007 № 96-ГД «О муниципальной службе в Самарской области», Указом Президента Российской Федерации от 08.07.2013 № 613 «Вопросы противодействия коррупции» (в ред. от 10.12.2020г.),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четвертого созыва</w:t>
      </w:r>
    </w:p>
    <w:p w14:paraId="56C0E72D" w14:textId="77777777" w:rsidR="00A55658" w:rsidRPr="00A55658" w:rsidRDefault="00A55658" w:rsidP="00A55658">
      <w:pPr>
        <w:spacing w:after="0" w:line="240" w:lineRule="auto"/>
        <w:jc w:val="center"/>
        <w:rPr>
          <w:rFonts w:ascii="Times New Roman" w:eastAsia="Times New Roman" w:hAnsi="Times New Roman" w:cs="Times New Roman"/>
          <w:bCs/>
          <w:lang w:eastAsia="ru-RU"/>
        </w:rPr>
      </w:pPr>
      <w:r w:rsidRPr="00A55658">
        <w:rPr>
          <w:rFonts w:ascii="Times New Roman" w:eastAsia="Times New Roman" w:hAnsi="Times New Roman" w:cs="Times New Roman"/>
          <w:bCs/>
          <w:lang w:eastAsia="ru-RU"/>
        </w:rPr>
        <w:t>РЕШИЛО:</w:t>
      </w:r>
    </w:p>
    <w:p w14:paraId="3B5253A5" w14:textId="77777777" w:rsidR="00A55658" w:rsidRPr="00A55658" w:rsidRDefault="00A55658" w:rsidP="00A55658">
      <w:pPr>
        <w:numPr>
          <w:ilvl w:val="0"/>
          <w:numId w:val="29"/>
        </w:numPr>
        <w:spacing w:after="0" w:line="240" w:lineRule="auto"/>
        <w:ind w:left="0" w:firstLine="0"/>
        <w:jc w:val="both"/>
        <w:rPr>
          <w:rFonts w:ascii="Times New Roman" w:eastAsia="Times New Roman" w:hAnsi="Times New Roman" w:cs="Times New Roman"/>
          <w:lang w:eastAsia="ru-RU"/>
        </w:rPr>
      </w:pPr>
      <w:r w:rsidRPr="00A55658">
        <w:rPr>
          <w:rFonts w:ascii="Times New Roman" w:eastAsia="Times New Roman" w:hAnsi="Times New Roman" w:cs="Times New Roman"/>
          <w:lang w:eastAsia="ru-RU"/>
        </w:rPr>
        <w:t xml:space="preserve">Утвердить Порядок размещения сведений о доходах, расходах, об имуществе и обязательствах имущественного характера лиц, замещающих должности муниципальной службы в органах местного самоуправления </w:t>
      </w:r>
      <w:r w:rsidRPr="00A55658">
        <w:rPr>
          <w:rFonts w:ascii="Times New Roman" w:eastAsia="Times New Roman" w:hAnsi="Times New Roman" w:cs="Times New Roman"/>
          <w:bCs/>
          <w:lang w:eastAsia="ru-RU"/>
        </w:rPr>
        <w:t>городского поселения Безенчук</w:t>
      </w:r>
      <w:r w:rsidRPr="00A55658">
        <w:rPr>
          <w:rFonts w:ascii="Times New Roman" w:eastAsia="Times New Roman" w:hAnsi="Times New Roman" w:cs="Times New Roman"/>
          <w:b/>
          <w:lang w:eastAsia="ru-RU"/>
        </w:rPr>
        <w:t xml:space="preserve"> </w:t>
      </w:r>
      <w:r w:rsidRPr="00A55658">
        <w:rPr>
          <w:rFonts w:ascii="Times New Roman" w:eastAsia="Times New Roman" w:hAnsi="Times New Roman" w:cs="Times New Roman"/>
          <w:lang w:eastAsia="ru-RU"/>
        </w:rPr>
        <w:t xml:space="preserve">муниципального района Безенчукский Самарской области, его супруги (супруга) и несовершеннолетних детей на официальных сайтах органов местного самоуправления </w:t>
      </w:r>
      <w:r w:rsidRPr="00A55658">
        <w:rPr>
          <w:rFonts w:ascii="Times New Roman" w:eastAsia="Times New Roman" w:hAnsi="Times New Roman" w:cs="Times New Roman"/>
          <w:bCs/>
          <w:lang w:eastAsia="ru-RU"/>
        </w:rPr>
        <w:t>городского поселения Безенчук</w:t>
      </w:r>
      <w:r w:rsidRPr="00A55658">
        <w:rPr>
          <w:rFonts w:ascii="Times New Roman" w:eastAsia="Times New Roman" w:hAnsi="Times New Roman" w:cs="Times New Roman"/>
          <w:lang w:eastAsia="ru-RU"/>
        </w:rPr>
        <w:t xml:space="preserve"> муниципального района Безенчукский Самарской области в информационно-телекоммуникационной сети «Интернет» и предоставления этих сведений </w:t>
      </w:r>
      <w:r w:rsidRPr="00A55658">
        <w:rPr>
          <w:rFonts w:ascii="Times New Roman" w:eastAsia="Times New Roman" w:hAnsi="Times New Roman" w:cs="Times New Roman"/>
          <w:bCs/>
          <w:lang w:eastAsia="ru-RU"/>
        </w:rPr>
        <w:t xml:space="preserve"> общероссийским и региональным</w:t>
      </w:r>
      <w:r w:rsidRPr="00A55658">
        <w:rPr>
          <w:rFonts w:ascii="Times New Roman" w:eastAsia="Times New Roman" w:hAnsi="Times New Roman" w:cs="Times New Roman"/>
          <w:lang w:eastAsia="ru-RU"/>
        </w:rPr>
        <w:t xml:space="preserve"> средствам массовой информации для опубликования согласно приложению к настоящему Решению.</w:t>
      </w:r>
    </w:p>
    <w:p w14:paraId="605FAC18" w14:textId="77777777" w:rsidR="00A55658" w:rsidRPr="00A55658" w:rsidRDefault="00A55658" w:rsidP="00A55658">
      <w:pPr>
        <w:numPr>
          <w:ilvl w:val="0"/>
          <w:numId w:val="29"/>
        </w:numPr>
        <w:spacing w:after="0" w:line="240" w:lineRule="auto"/>
        <w:ind w:left="0" w:firstLine="0"/>
        <w:jc w:val="both"/>
        <w:rPr>
          <w:rFonts w:ascii="Times New Roman" w:eastAsia="Times New Roman" w:hAnsi="Times New Roman" w:cs="Times New Roman"/>
          <w:lang w:eastAsia="ru-RU"/>
        </w:rPr>
      </w:pPr>
      <w:r w:rsidRPr="00A55658">
        <w:rPr>
          <w:rFonts w:ascii="Times New Roman" w:eastAsia="Times New Roman" w:hAnsi="Times New Roman" w:cs="Times New Roman"/>
          <w:lang w:eastAsia="ru-RU"/>
        </w:rPr>
        <w:t>Со дня вступления в силу настоящего Решения признать утратившим силу Решение Собрания представителей муниципального района Безенчукский Самарской области от 16.05.2013г № 4/43 «</w:t>
      </w:r>
      <w:r w:rsidRPr="00A55658">
        <w:rPr>
          <w:rFonts w:ascii="Times New Roman" w:eastAsia="Times New Roman" w:hAnsi="Times New Roman" w:cs="Times New Roman"/>
          <w:bCs/>
          <w:lang w:eastAsia="ru-RU"/>
        </w:rPr>
        <w:t>Об утверждении Порядка размещения на официальном сайте органа местного самоуправления городского поселения Безенчук муниципального района Безенчукский Самарской области, а также предоставления средствам массовой информации для опубликования сведений о доходах, об имуществе и обязательствах имущественного характера муниципального служащего органа местного самоуправления городского поселения Безенчук муниципального района Безенчукский Самарской области, его супруги (супруга) и несовершеннолетних детей</w:t>
      </w:r>
      <w:r w:rsidRPr="00A55658">
        <w:rPr>
          <w:rFonts w:ascii="Times New Roman" w:eastAsia="Times New Roman" w:hAnsi="Times New Roman" w:cs="Times New Roman"/>
          <w:lang w:eastAsia="ru-RU"/>
        </w:rPr>
        <w:t>».</w:t>
      </w:r>
    </w:p>
    <w:p w14:paraId="5159F5AD" w14:textId="77777777" w:rsidR="00A55658" w:rsidRPr="00A55658" w:rsidRDefault="00A55658" w:rsidP="00A55658">
      <w:pPr>
        <w:widowControl w:val="0"/>
        <w:numPr>
          <w:ilvl w:val="0"/>
          <w:numId w:val="29"/>
        </w:numPr>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A55658">
        <w:rPr>
          <w:rFonts w:ascii="Times New Roman" w:eastAsia="Times New Roman" w:hAnsi="Times New Roman" w:cs="Times New Roman"/>
          <w:lang w:eastAsia="ru-RU"/>
        </w:rPr>
        <w:t xml:space="preserve">Настоящее Решение вступает в силу со дня его официального опубликования. </w:t>
      </w:r>
    </w:p>
    <w:p w14:paraId="0332C957" w14:textId="77777777" w:rsidR="00A55658" w:rsidRPr="00A55658" w:rsidRDefault="00A55658" w:rsidP="00A55658">
      <w:pPr>
        <w:widowControl w:val="0"/>
        <w:numPr>
          <w:ilvl w:val="0"/>
          <w:numId w:val="29"/>
        </w:numPr>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A55658">
        <w:rPr>
          <w:rFonts w:ascii="Times New Roman" w:eastAsia="Times New Roman" w:hAnsi="Times New Roman" w:cs="Times New Roman"/>
          <w:lang w:eastAsia="ru-RU"/>
        </w:rPr>
        <w:t xml:space="preserve"> Опубликовать настоящее Решение в газете «Вестник муниципального района Безенчукский».</w:t>
      </w:r>
    </w:p>
    <w:p w14:paraId="1480E54D" w14:textId="4E62B9C3" w:rsidR="001C1D0B" w:rsidRPr="00823CD5" w:rsidRDefault="001C1D0B" w:rsidP="00A55658">
      <w:pPr>
        <w:spacing w:after="0" w:line="240" w:lineRule="auto"/>
        <w:jc w:val="both"/>
        <w:rPr>
          <w:rFonts w:ascii="Times New Roman" w:hAnsi="Times New Roman" w:cs="Times New Roman"/>
        </w:rPr>
      </w:pPr>
      <w:proofErr w:type="spellStart"/>
      <w:r w:rsidRPr="00823CD5">
        <w:rPr>
          <w:rFonts w:ascii="Times New Roman" w:hAnsi="Times New Roman" w:cs="Times New Roman"/>
        </w:rPr>
        <w:t>И.о.Главы</w:t>
      </w:r>
      <w:proofErr w:type="spellEnd"/>
      <w:r w:rsidRPr="00823CD5">
        <w:rPr>
          <w:rFonts w:ascii="Times New Roman" w:hAnsi="Times New Roman" w:cs="Times New Roman"/>
        </w:rPr>
        <w:t xml:space="preserve"> городского поселения Безенчук                                                </w:t>
      </w:r>
      <w:proofErr w:type="spellStart"/>
      <w:r w:rsidRPr="00823CD5">
        <w:rPr>
          <w:rFonts w:ascii="Times New Roman" w:hAnsi="Times New Roman" w:cs="Times New Roman"/>
        </w:rPr>
        <w:t>А.В.Пичужкин</w:t>
      </w:r>
      <w:proofErr w:type="spellEnd"/>
    </w:p>
    <w:p w14:paraId="2FE96D8D" w14:textId="77777777" w:rsidR="001C1D0B" w:rsidRPr="00823CD5" w:rsidRDefault="001C1D0B" w:rsidP="001C1D0B">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91C8501" w14:textId="77777777" w:rsidR="001C1D0B" w:rsidRPr="00823CD5" w:rsidRDefault="001C1D0B" w:rsidP="001C1D0B">
      <w:pPr>
        <w:spacing w:after="0" w:line="240" w:lineRule="auto"/>
        <w:jc w:val="both"/>
        <w:rPr>
          <w:rFonts w:ascii="Times New Roman" w:eastAsia="Times New Roman" w:hAnsi="Times New Roman" w:cs="Times New Roman"/>
          <w:b/>
          <w:color w:val="000000" w:themeColor="text1"/>
          <w:sz w:val="8"/>
          <w:szCs w:val="8"/>
          <w:lang w:eastAsia="ru-RU"/>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0FCE8225" w14:textId="77777777" w:rsidR="00225B63" w:rsidRDefault="00225B63" w:rsidP="0055308F">
      <w:pPr>
        <w:spacing w:after="0" w:line="240" w:lineRule="auto"/>
        <w:jc w:val="center"/>
        <w:rPr>
          <w:rFonts w:ascii="Times New Roman" w:eastAsia="Times New Roman" w:hAnsi="Times New Roman" w:cs="Times New Roman"/>
          <w:b/>
          <w:bCs/>
          <w:sz w:val="8"/>
          <w:szCs w:val="8"/>
          <w:lang w:eastAsia="ru-RU"/>
        </w:rPr>
      </w:pPr>
    </w:p>
    <w:p w14:paraId="7BB70AE2" w14:textId="77777777" w:rsidR="007A2B0D" w:rsidRPr="00CB5F9B" w:rsidRDefault="007A2B0D" w:rsidP="0055308F">
      <w:pPr>
        <w:spacing w:after="0" w:line="240" w:lineRule="auto"/>
        <w:jc w:val="center"/>
        <w:rPr>
          <w:rFonts w:ascii="Times New Roman" w:eastAsia="Times New Roman" w:hAnsi="Times New Roman" w:cs="Times New Roman"/>
          <w:b/>
          <w:bCs/>
          <w:sz w:val="8"/>
          <w:szCs w:val="8"/>
          <w:lang w:eastAsia="ru-RU"/>
        </w:rPr>
      </w:pPr>
    </w:p>
    <w:p w14:paraId="3AB192A6" w14:textId="00BAB0F2" w:rsidR="0055308F" w:rsidRPr="00CB5F9B" w:rsidRDefault="0055308F" w:rsidP="0055308F">
      <w:pPr>
        <w:spacing w:after="0" w:line="240" w:lineRule="auto"/>
        <w:jc w:val="center"/>
        <w:rPr>
          <w:rFonts w:ascii="Times New Roman" w:eastAsia="Calibri" w:hAnsi="Times New Roman" w:cs="Times New Roman"/>
        </w:rPr>
      </w:pPr>
      <w:r w:rsidRPr="00CB5F9B">
        <w:rPr>
          <w:rFonts w:ascii="Times New Roman" w:eastAsia="Times New Roman" w:hAnsi="Times New Roman" w:cs="Times New Roman"/>
          <w:b/>
          <w:bCs/>
          <w:lang w:eastAsia="ru-RU"/>
        </w:rPr>
        <w:t xml:space="preserve">АДМИНИСТРАЦИЯ ГОРОДСКОГО ПОСЕЛЕНИЯ </w:t>
      </w:r>
      <w:proofErr w:type="gramStart"/>
      <w:r w:rsidRPr="00CB5F9B">
        <w:rPr>
          <w:rFonts w:ascii="Times New Roman" w:eastAsia="Times New Roman" w:hAnsi="Times New Roman" w:cs="Times New Roman"/>
          <w:b/>
          <w:bCs/>
          <w:lang w:eastAsia="ru-RU"/>
        </w:rPr>
        <w:t>БЕЗЕНЧУК  НАПОМИНАЕТ</w:t>
      </w:r>
      <w:proofErr w:type="gramEnd"/>
      <w:r w:rsidRPr="00CB5F9B">
        <w:rPr>
          <w:rFonts w:ascii="Times New Roman" w:eastAsia="Times New Roman" w:hAnsi="Times New Roman" w:cs="Times New Roman"/>
          <w:b/>
          <w:bCs/>
          <w:lang w:eastAsia="ru-RU"/>
        </w:rPr>
        <w:t xml:space="preserve"> ЖИТЕЛЯМ О ПРАВИЛАХ </w:t>
      </w:r>
      <w:r w:rsidRPr="00CB5F9B">
        <w:rPr>
          <w:rFonts w:ascii="Times New Roman" w:eastAsia="Calibri" w:hAnsi="Times New Roman" w:cs="Times New Roman"/>
          <w:b/>
          <w:bCs/>
        </w:rPr>
        <w:t>ПРАВИЛА ПОВЕДЕНИЯ ПРИ ЗАПАХЕ ГАЗА В КВАРТИРЕ!</w:t>
      </w:r>
    </w:p>
    <w:p w14:paraId="2D539438" w14:textId="41052D19"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w:t>
      </w:r>
      <w:r w:rsidR="00650DF8" w:rsidRPr="00CB5F9B">
        <w:rPr>
          <w:rFonts w:ascii="Times New Roman" w:eastAsia="Calibri" w:hAnsi="Times New Roman" w:cs="Times New Roman"/>
        </w:rPr>
        <w:t xml:space="preserve"> </w:t>
      </w:r>
      <w:r w:rsidRPr="00CB5F9B">
        <w:rPr>
          <w:rFonts w:ascii="Times New Roman" w:eastAsia="Calibri" w:hAnsi="Times New Roman" w:cs="Times New Roman"/>
        </w:rPr>
        <w:t>- отключите газ, распахните окна;</w:t>
      </w:r>
    </w:p>
    <w:p w14:paraId="7A69F1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4D64737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21AE230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3083718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2D5E794A" w14:textId="4B881826"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1C5FCC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заметив это, не пытайтесь зажечь горелку </w:t>
      </w:r>
      <w:proofErr w:type="gramStart"/>
      <w:r w:rsidRPr="00CB5F9B">
        <w:rPr>
          <w:rFonts w:ascii="Times New Roman" w:eastAsia="Calibri" w:hAnsi="Times New Roman" w:cs="Times New Roman"/>
        </w:rPr>
        <w:t>- это</w:t>
      </w:r>
      <w:proofErr w:type="gramEnd"/>
      <w:r w:rsidRPr="00CB5F9B">
        <w:rPr>
          <w:rFonts w:ascii="Times New Roman" w:eastAsia="Calibri" w:hAnsi="Times New Roman" w:cs="Times New Roman"/>
        </w:rPr>
        <w:t xml:space="preserve"> может привести к взрыву накопившегося газа;</w:t>
      </w:r>
    </w:p>
    <w:p w14:paraId="2236E756"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2F5584DE"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7ED6FC1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255DACC9"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5BA734A" w14:textId="3F134930"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7DDE09E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4A2ECFA3" w14:textId="11013394"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00E08FA3" w14:textId="61EB990B"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41F31783"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Недопустимо:</w:t>
      </w:r>
      <w:r w:rsidRPr="00CB5F9B">
        <w:rPr>
          <w:rFonts w:ascii="Times New Roman" w:eastAsia="Calibri" w:hAnsi="Times New Roman" w:cs="Times New Roman"/>
        </w:rPr>
        <w:br/>
        <w:t>- пользоваться открытым огнем;</w:t>
      </w:r>
    </w:p>
    <w:p w14:paraId="25D9D86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314ED3B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381DAC9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6573CA4A"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26246F1F"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5EC7C3DD"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30B1D9B1"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31F91E10"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5166932B" w14:textId="77777777" w:rsidR="005B63E9" w:rsidRPr="00CB5F9B" w:rsidRDefault="005B63E9" w:rsidP="005B63E9">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6728C737"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226F66B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26C45D3D"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5639B0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7E24843E"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59F23954"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C8E40A1"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Окурки, брошенные с балконов или окон, также </w:t>
      </w:r>
      <w:proofErr w:type="gramStart"/>
      <w:r w:rsidRPr="00CB5F9B">
        <w:rPr>
          <w:rFonts w:ascii="Times New Roman" w:eastAsia="Times New Roman" w:hAnsi="Times New Roman" w:cs="Times New Roman"/>
          <w:lang w:eastAsia="ru-RU"/>
        </w:rPr>
        <w:t>могут  спровоцировать</w:t>
      </w:r>
      <w:proofErr w:type="gramEnd"/>
      <w:r w:rsidRPr="00CB5F9B">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385236A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Уважаемые жители! </w:t>
      </w:r>
      <w:proofErr w:type="gramStart"/>
      <w:r w:rsidRPr="00CB5F9B">
        <w:rPr>
          <w:rFonts w:ascii="Times New Roman" w:eastAsia="Times New Roman" w:hAnsi="Times New Roman" w:cs="Times New Roman"/>
          <w:lang w:eastAsia="ru-RU"/>
        </w:rPr>
        <w:t>Соблюдайте  меры</w:t>
      </w:r>
      <w:proofErr w:type="gramEnd"/>
      <w:r w:rsidRPr="00CB5F9B">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CB5F9B">
        <w:rPr>
          <w:rFonts w:ascii="Times New Roman" w:eastAsia="Times New Roman" w:hAnsi="Times New Roman" w:cs="Times New Roman"/>
          <w:lang w:eastAsia="ru-RU"/>
        </w:rPr>
        <w:t>" .</w:t>
      </w:r>
      <w:proofErr w:type="gramEnd"/>
      <w:r w:rsidRPr="00CB5F9B">
        <w:rPr>
          <w:rFonts w:ascii="Times New Roman" w:eastAsia="Times New Roman" w:hAnsi="Times New Roman" w:cs="Times New Roman"/>
          <w:lang w:eastAsia="ru-RU"/>
        </w:rPr>
        <w:t>  </w:t>
      </w:r>
    </w:p>
    <w:p w14:paraId="4507A086" w14:textId="77777777" w:rsidR="005B63E9" w:rsidRPr="00CB5F9B" w:rsidRDefault="005B63E9" w:rsidP="005B63E9">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0A6182F" w14:textId="77777777" w:rsidR="005B63E9" w:rsidRPr="00CB5F9B" w:rsidRDefault="005B63E9" w:rsidP="005B63E9">
      <w:pPr>
        <w:spacing w:after="0" w:line="240" w:lineRule="auto"/>
        <w:jc w:val="both"/>
        <w:rPr>
          <w:rFonts w:ascii="Times New Roman" w:eastAsia="Times New Roman" w:hAnsi="Times New Roman" w:cs="Times New Roman"/>
          <w:sz w:val="8"/>
          <w:szCs w:val="8"/>
          <w:lang w:eastAsia="ru-RU"/>
        </w:rPr>
      </w:pPr>
    </w:p>
    <w:p w14:paraId="36305002" w14:textId="77777777" w:rsidR="00E4156E" w:rsidRPr="00CB5F9B" w:rsidRDefault="00E4156E" w:rsidP="005A171C">
      <w:pPr>
        <w:spacing w:after="0" w:line="240" w:lineRule="auto"/>
        <w:jc w:val="center"/>
        <w:rPr>
          <w:rFonts w:ascii="Times New Roman" w:eastAsia="Calibri" w:hAnsi="Times New Roman" w:cs="Times New Roman"/>
          <w:b/>
          <w:bCs/>
          <w:sz w:val="8"/>
          <w:szCs w:val="8"/>
        </w:rPr>
      </w:pPr>
    </w:p>
    <w:bookmarkEnd w:id="2"/>
    <w:p w14:paraId="2AF1F9F1" w14:textId="430CEFA5" w:rsidR="005757B2" w:rsidRPr="00CB5F9B" w:rsidRDefault="00B47677" w:rsidP="00DD4192">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CB5F9B">
        <w:rPr>
          <w:rFonts w:ascii="Times New Roman" w:eastAsia="Times New Roman" w:hAnsi="Times New Roman" w:cs="Times New Roman"/>
          <w:b/>
          <w:lang w:eastAsia="ru-RU"/>
        </w:rPr>
        <w:t>ПАМЯТК</w:t>
      </w:r>
      <w:r w:rsidR="002E33D3" w:rsidRPr="00CB5F9B">
        <w:rPr>
          <w:rFonts w:ascii="Times New Roman" w:eastAsia="Times New Roman" w:hAnsi="Times New Roman" w:cs="Times New Roman"/>
          <w:b/>
          <w:lang w:eastAsia="ru-RU"/>
        </w:rPr>
        <w:t>И</w:t>
      </w:r>
      <w:r w:rsidR="006D3375" w:rsidRPr="00CB5F9B">
        <w:rPr>
          <w:rFonts w:ascii="Times New Roman" w:eastAsia="Times New Roman" w:hAnsi="Times New Roman" w:cs="Times New Roman"/>
          <w:b/>
          <w:lang w:eastAsia="ru-RU"/>
        </w:rPr>
        <w:t xml:space="preserve"> НАСЕЛЕНИЮ</w:t>
      </w:r>
    </w:p>
    <w:p w14:paraId="28FF9B32" w14:textId="77777777" w:rsidR="002B2B04" w:rsidRPr="00CB5F9B" w:rsidRDefault="002B2B04" w:rsidP="00DD4192">
      <w:pPr>
        <w:spacing w:after="0" w:line="240" w:lineRule="auto"/>
        <w:jc w:val="center"/>
        <w:rPr>
          <w:rFonts w:ascii="Times New Roman" w:eastAsia="Times New Roman" w:hAnsi="Times New Roman" w:cs="Times New Roman"/>
          <w:b/>
          <w:sz w:val="8"/>
          <w:szCs w:val="8"/>
          <w:lang w:eastAsia="ru-RU"/>
        </w:rPr>
      </w:pPr>
    </w:p>
    <w:p w14:paraId="07FB0345" w14:textId="608D6312" w:rsidR="00B47677" w:rsidRPr="00CB5F9B" w:rsidRDefault="00B47677" w:rsidP="007D3BBD">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43B9236B" w14:textId="77777777" w:rsidR="00B47677" w:rsidRPr="00CB5F9B" w:rsidRDefault="00B47677" w:rsidP="007D3BBD">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30908B70"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телефону 2-29-</w:t>
      </w:r>
      <w:proofErr w:type="gramStart"/>
      <w:r w:rsidRPr="00CB5F9B">
        <w:rPr>
          <w:rFonts w:ascii="Times New Roman" w:eastAsia="Times New Roman" w:hAnsi="Times New Roman" w:cs="Times New Roman"/>
          <w:lang w:eastAsia="ru-RU"/>
        </w:rPr>
        <w:t>48  (</w:t>
      </w:r>
      <w:proofErr w:type="gramEnd"/>
      <w:r w:rsidRPr="00CB5F9B">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7CF1F278"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w:t>
      </w:r>
      <w:proofErr w:type="gramStart"/>
      <w:r w:rsidRPr="00CB5F9B">
        <w:rPr>
          <w:rFonts w:ascii="Times New Roman" w:eastAsia="Calibri" w:hAnsi="Times New Roman" w:cs="Times New Roman"/>
          <w:lang w:eastAsia="ru-RU"/>
        </w:rPr>
        <w:t>округа  отделение</w:t>
      </w:r>
      <w:proofErr w:type="gramEnd"/>
      <w:r w:rsidRPr="00CB5F9B">
        <w:rPr>
          <w:rFonts w:ascii="Times New Roman" w:eastAsia="Calibri" w:hAnsi="Times New Roman" w:cs="Times New Roman"/>
          <w:lang w:eastAsia="ru-RU"/>
        </w:rPr>
        <w:t xml:space="preserve">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57078C94" w14:textId="77777777" w:rsidR="00B47677" w:rsidRPr="00CB5F9B"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 xml:space="preserve">Антинаркотические </w:t>
      </w:r>
      <w:proofErr w:type="gramStart"/>
      <w:r w:rsidRPr="00CB5F9B">
        <w:rPr>
          <w:rFonts w:ascii="Times New Roman" w:eastAsia="Times New Roman" w:hAnsi="Times New Roman" w:cs="Times New Roman"/>
          <w:b/>
          <w:bCs/>
          <w:lang w:eastAsia="ru-RU"/>
        </w:rPr>
        <w:t>интернет ресурсы</w:t>
      </w:r>
      <w:proofErr w:type="gramEnd"/>
    </w:p>
    <w:p w14:paraId="06E28F75" w14:textId="77777777" w:rsidR="00B47677" w:rsidRPr="00CB5F9B"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25" w:history="1">
        <w:r w:rsidRPr="00CB5F9B">
          <w:rPr>
            <w:rFonts w:ascii="Times New Roman" w:eastAsia="Times New Roman" w:hAnsi="Times New Roman" w:cs="Times New Roman"/>
            <w:b/>
            <w:bCs/>
            <w:lang w:eastAsia="ru-RU"/>
          </w:rPr>
          <w:t>http://www.antidrugfront.ru</w:t>
        </w:r>
      </w:hyperlink>
    </w:p>
    <w:p w14:paraId="3CA6261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26" w:history="1">
        <w:r w:rsidRPr="00CB5F9B">
          <w:rPr>
            <w:rFonts w:ascii="Times New Roman" w:eastAsia="Times New Roman" w:hAnsi="Times New Roman" w:cs="Times New Roman"/>
            <w:b/>
            <w:bCs/>
            <w:lang w:eastAsia="ru-RU"/>
          </w:rPr>
          <w:t>http://www.nodrugs.ru</w:t>
        </w:r>
      </w:hyperlink>
    </w:p>
    <w:p w14:paraId="568885F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27" w:history="1">
        <w:r w:rsidRPr="00CB5F9B">
          <w:rPr>
            <w:rFonts w:ascii="Times New Roman" w:eastAsia="Times New Roman" w:hAnsi="Times New Roman" w:cs="Times New Roman"/>
            <w:b/>
            <w:bCs/>
            <w:lang w:eastAsia="ru-RU"/>
          </w:rPr>
          <w:t>http://www.narcozona.ru</w:t>
        </w:r>
      </w:hyperlink>
    </w:p>
    <w:p w14:paraId="510389B4"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28" w:history="1">
        <w:r w:rsidRPr="00CB5F9B">
          <w:rPr>
            <w:rFonts w:ascii="Times New Roman" w:eastAsia="Times New Roman" w:hAnsi="Times New Roman" w:cs="Times New Roman"/>
            <w:b/>
            <w:bCs/>
            <w:lang w:eastAsia="ru-RU"/>
          </w:rPr>
          <w:t>http://www.add.net.ru</w:t>
        </w:r>
      </w:hyperlink>
    </w:p>
    <w:p w14:paraId="53FB3C6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29" w:history="1">
        <w:r w:rsidRPr="00CB5F9B">
          <w:rPr>
            <w:rFonts w:ascii="Times New Roman" w:eastAsia="Times New Roman" w:hAnsi="Times New Roman" w:cs="Times New Roman"/>
            <w:b/>
            <w:bCs/>
            <w:lang w:eastAsia="ru-RU"/>
          </w:rPr>
          <w:t>http://www.narkotiki.ru/law.html</w:t>
        </w:r>
      </w:hyperlink>
    </w:p>
    <w:p w14:paraId="31464657"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CB5F9B" w:rsidRDefault="00097B36" w:rsidP="00097B36">
      <w:pPr>
        <w:spacing w:after="0" w:line="240" w:lineRule="auto"/>
        <w:rPr>
          <w:rFonts w:ascii="Times New Roman" w:eastAsia="Times New Roman" w:hAnsi="Times New Roman" w:cs="Times New Roman"/>
          <w:sz w:val="8"/>
          <w:szCs w:val="8"/>
          <w:lang w:eastAsia="ru-RU"/>
        </w:rPr>
      </w:pPr>
    </w:p>
    <w:p w14:paraId="72CF54FE" w14:textId="73AA0FAA" w:rsidR="002876E6" w:rsidRPr="00CB5F9B"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16FC8FE8"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7229860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3E07B713"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4907298C"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2D1AAF0"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3097932D"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41F604F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1628FC2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D5E332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61DCD72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7036BC4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7EE2943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w:t>
      </w:r>
      <w:proofErr w:type="spellStart"/>
      <w:r w:rsidRPr="00CB5F9B">
        <w:rPr>
          <w:rFonts w:ascii="Times New Roman" w:eastAsia="Times New Roman" w:hAnsi="Times New Roman" w:cs="Times New Roman"/>
          <w:spacing w:val="-7"/>
          <w:lang w:eastAsia="ru-RU"/>
        </w:rPr>
        <w:t>электропредохранителей</w:t>
      </w:r>
      <w:proofErr w:type="spellEnd"/>
      <w:r w:rsidRPr="00CB5F9B">
        <w:rPr>
          <w:rFonts w:ascii="Times New Roman" w:eastAsia="Times New Roman" w:hAnsi="Times New Roman" w:cs="Times New Roman"/>
          <w:spacing w:val="-7"/>
          <w:lang w:eastAsia="ru-RU"/>
        </w:rPr>
        <w:t xml:space="preserve">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555DBFE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0897CF5F"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42FB29CE"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387FA9D0" w14:textId="06156405"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304E83A" w14:textId="77777777" w:rsidR="00280659" w:rsidRPr="00CB5F9B" w:rsidRDefault="00280659" w:rsidP="00A869A7">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ПРАВИЛА ПОЖАРНОЙ БЕЗОПАСНОСТИ ПРИ ЭКСПЛУАТАЦИИ БАНИ</w:t>
      </w:r>
    </w:p>
    <w:p w14:paraId="1E4DE83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Необходимо позаботиться о том, чтобы деревянные, а значит </w:t>
      </w:r>
      <w:proofErr w:type="spellStart"/>
      <w:r w:rsidRPr="00CB5F9B">
        <w:rPr>
          <w:rFonts w:ascii="Times New Roman" w:eastAsia="Calibri" w:hAnsi="Times New Roman" w:cs="Times New Roman"/>
        </w:rPr>
        <w:t>легковозгараемые</w:t>
      </w:r>
      <w:proofErr w:type="spellEnd"/>
      <w:r w:rsidRPr="00CB5F9B">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CB5F9B">
        <w:rPr>
          <w:rFonts w:ascii="Times New Roman" w:eastAsia="Calibri" w:hAnsi="Times New Roman" w:cs="Times New Roman"/>
        </w:rPr>
        <w:t>дымооборотов</w:t>
      </w:r>
      <w:proofErr w:type="spellEnd"/>
      <w:r w:rsidRPr="00CB5F9B">
        <w:rPr>
          <w:rFonts w:ascii="Times New Roman" w:eastAsia="Calibri" w:hAnsi="Times New Roman" w:cs="Times New Roman"/>
        </w:rPr>
        <w:t xml:space="preserve"> - 22 - 24 см. Если же основание несгораемое, дно зольника и все </w:t>
      </w:r>
      <w:proofErr w:type="spellStart"/>
      <w:r w:rsidRPr="00CB5F9B">
        <w:rPr>
          <w:rFonts w:ascii="Times New Roman" w:eastAsia="Calibri" w:hAnsi="Times New Roman" w:cs="Times New Roman"/>
        </w:rPr>
        <w:t>дымообороты</w:t>
      </w:r>
      <w:proofErr w:type="spellEnd"/>
      <w:r w:rsidRPr="00CB5F9B">
        <w:rPr>
          <w:rFonts w:ascii="Times New Roman" w:eastAsia="Calibri" w:hAnsi="Times New Roman" w:cs="Times New Roman"/>
        </w:rPr>
        <w:t xml:space="preserve"> могут находиться на уровне пола.</w:t>
      </w:r>
    </w:p>
    <w:p w14:paraId="35147AEB"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CB5F9B">
        <w:rPr>
          <w:rFonts w:ascii="Times New Roman" w:eastAsia="Calibri" w:hAnsi="Times New Roman" w:cs="Times New Roman"/>
        </w:rPr>
        <w:t>дымооборотом</w:t>
      </w:r>
      <w:proofErr w:type="spellEnd"/>
      <w:r w:rsidRPr="00CB5F9B">
        <w:rPr>
          <w:rFonts w:ascii="Times New Roman" w:eastAsia="Calibri" w:hAnsi="Times New Roman" w:cs="Times New Roman"/>
        </w:rPr>
        <w:t xml:space="preserve"> и стеной около 20 -25 см.</w:t>
      </w:r>
    </w:p>
    <w:p w14:paraId="0BDF18E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Пожарная безопасность при топке печей дровами и другими видами твердого топлива.</w:t>
      </w:r>
    </w:p>
    <w:p w14:paraId="3DAC42F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CB5F9B">
        <w:rPr>
          <w:rFonts w:ascii="Times New Roman" w:eastAsia="Calibri" w:hAnsi="Times New Roman" w:cs="Times New Roman"/>
        </w:rPr>
        <w:t>нефутерованных</w:t>
      </w:r>
      <w:proofErr w:type="spellEnd"/>
      <w:r w:rsidRPr="00CB5F9B">
        <w:rPr>
          <w:rFonts w:ascii="Times New Roman" w:eastAsia="Calibri" w:hAnsi="Times New Roman" w:cs="Times New Roman"/>
        </w:rPr>
        <w:t xml:space="preserve"> печей - на расстоянии не менее одного метра.</w:t>
      </w:r>
    </w:p>
    <w:p w14:paraId="0D8B60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CB5F9B" w:rsidRDefault="00280659"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БЕРЕГИТЕ СЕБЯ И СВОИХ БЛИЗКИХ!</w:t>
      </w:r>
    </w:p>
    <w:p w14:paraId="2CEB3F42" w14:textId="77777777" w:rsidR="00255583" w:rsidRPr="00CB5F9B"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CB5F9B" w:rsidRDefault="00255583" w:rsidP="00255583">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Профилактика алкоголизма</w:t>
      </w:r>
    </w:p>
    <w:p w14:paraId="034F0735"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CB5F9B">
        <w:rPr>
          <w:rFonts w:ascii="Times New Roman" w:eastAsia="Calibri" w:hAnsi="Times New Roman" w:cs="Times New Roman"/>
        </w:rPr>
        <w:t>анозогназия</w:t>
      </w:r>
      <w:proofErr w:type="spellEnd"/>
      <w:r w:rsidRPr="00CB5F9B">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w:t>
      </w:r>
      <w:proofErr w:type="gramStart"/>
      <w:r w:rsidRPr="00CB5F9B">
        <w:rPr>
          <w:rFonts w:ascii="Times New Roman" w:eastAsia="Calibri" w:hAnsi="Times New Roman" w:cs="Times New Roman"/>
        </w:rPr>
        <w:t>через три года</w:t>
      </w:r>
      <w:proofErr w:type="gramEnd"/>
      <w:r w:rsidRPr="00CB5F9B">
        <w:rPr>
          <w:rFonts w:ascii="Times New Roman" w:eastAsia="Calibri" w:hAnsi="Times New Roman" w:cs="Times New Roman"/>
        </w:rPr>
        <w:t xml:space="preserve">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w:t>
      </w:r>
      <w:proofErr w:type="gramStart"/>
      <w:r w:rsidRPr="00CB5F9B">
        <w:rPr>
          <w:rFonts w:ascii="Times New Roman" w:eastAsia="Calibri" w:hAnsi="Times New Roman" w:cs="Times New Roman"/>
        </w:rPr>
        <w:t>в мире</w:t>
      </w:r>
      <w:proofErr w:type="gramEnd"/>
      <w:r w:rsidRPr="00CB5F9B">
        <w:rPr>
          <w:rFonts w:ascii="Times New Roman" w:eastAsia="Calibri" w:hAnsi="Times New Roman" w:cs="Times New Roman"/>
        </w:rPr>
        <w:t xml:space="preserve">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CB5F9B">
        <w:rPr>
          <w:rFonts w:ascii="Times New Roman" w:eastAsia="Calibri" w:hAnsi="Times New Roman" w:cs="Times New Roman"/>
        </w:rPr>
        <w:t>гг</w:t>
      </w:r>
      <w:proofErr w:type="spellEnd"/>
      <w:r w:rsidRPr="00CB5F9B">
        <w:rPr>
          <w:rFonts w:ascii="Times New Roman" w:eastAsia="Calibri" w:hAnsi="Times New Roman" w:cs="Times New Roman"/>
        </w:rPr>
        <w:t xml:space="preserve"> выявлено 6 случаев отравления </w:t>
      </w:r>
      <w:proofErr w:type="spellStart"/>
      <w:proofErr w:type="gramStart"/>
      <w:r w:rsidRPr="00CB5F9B">
        <w:rPr>
          <w:rFonts w:ascii="Times New Roman" w:eastAsia="Calibri" w:hAnsi="Times New Roman" w:cs="Times New Roman"/>
        </w:rPr>
        <w:t>спирто</w:t>
      </w:r>
      <w:proofErr w:type="spellEnd"/>
      <w:r w:rsidRPr="00CB5F9B">
        <w:rPr>
          <w:rFonts w:ascii="Times New Roman" w:eastAsia="Calibri" w:hAnsi="Times New Roman" w:cs="Times New Roman"/>
        </w:rPr>
        <w:t>-содержащей</w:t>
      </w:r>
      <w:proofErr w:type="gramEnd"/>
      <w:r w:rsidRPr="00CB5F9B">
        <w:rPr>
          <w:rFonts w:ascii="Times New Roman" w:eastAsia="Calibri" w:hAnsi="Times New Roman" w:cs="Times New Roman"/>
        </w:rPr>
        <w:t xml:space="preserve"> продукцией с летальным исходом.</w:t>
      </w:r>
    </w:p>
    <w:p w14:paraId="60A2CD48"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CB5F9B">
        <w:rPr>
          <w:rFonts w:ascii="Times New Roman" w:eastAsia="Calibri" w:hAnsi="Times New Roman" w:cs="Times New Roman"/>
        </w:rPr>
        <w:t>психологопедагогических</w:t>
      </w:r>
      <w:proofErr w:type="spellEnd"/>
      <w:r w:rsidRPr="00CB5F9B">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697BED23" w14:textId="52455179" w:rsidR="002876E6" w:rsidRPr="00CB5F9B" w:rsidRDefault="002876E6" w:rsidP="00255583">
      <w:pPr>
        <w:tabs>
          <w:tab w:val="left" w:pos="284"/>
        </w:tabs>
        <w:spacing w:after="0" w:line="240" w:lineRule="auto"/>
        <w:jc w:val="both"/>
        <w:rPr>
          <w:rFonts w:ascii="Times New Roman" w:hAnsi="Times New Roman" w:cs="Times New Roman"/>
          <w:noProof/>
          <w:sz w:val="8"/>
          <w:szCs w:val="8"/>
        </w:rPr>
      </w:pPr>
    </w:p>
    <w:p w14:paraId="6B1F6DEB" w14:textId="77777777" w:rsidR="001B658A" w:rsidRPr="00CB5F9B" w:rsidRDefault="001B658A" w:rsidP="001B658A">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6A77D28D" w14:textId="654D15E6"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w:t>
      </w:r>
      <w:r w:rsidR="00F66772" w:rsidRPr="00CB5F9B">
        <w:rPr>
          <w:rFonts w:ascii="Times New Roman" w:eastAsia="Calibri" w:hAnsi="Times New Roman" w:cs="Times New Roman"/>
        </w:rPr>
        <w:t xml:space="preserve"> </w:t>
      </w:r>
      <w:r w:rsidRPr="00CB5F9B">
        <w:rPr>
          <w:rFonts w:ascii="Times New Roman" w:eastAsia="Calibri" w:hAnsi="Times New Roman" w:cs="Times New Roman"/>
        </w:rPr>
        <w:t>Для того, чтобы в случае необходимости Вы могли как можно быстрее вызвать помощь, запомните эти простые, но полезные советы:</w:t>
      </w:r>
    </w:p>
    <w:p w14:paraId="26630DC4" w14:textId="11D56D4D"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47FDB7A9" w14:textId="77777777" w:rsidR="00BE1AFA"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3. Укажите характер происшествия и место (если знаете - и точный адрес), где необходима срочная помощь. Если </w:t>
      </w:r>
    </w:p>
    <w:p w14:paraId="020E962E" w14:textId="77777777" w:rsidR="00BE1AFA"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можете, объясните оператору, как это место легче найти (к нему подъехать). Если опасность возникла не в том месте, </w:t>
      </w:r>
    </w:p>
    <w:p w14:paraId="38C674EF" w14:textId="6B7BA8FB"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где находитесь Вы - укажите это место.</w:t>
      </w:r>
    </w:p>
    <w:p w14:paraId="06D4956F" w14:textId="3080BA82"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749ED50C" w14:textId="2475847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5557BC5B" w14:textId="0C602BC4"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0013341" w14:textId="21E1E1DA"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2D6B5494"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1DDB3DDA"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B43CD3B" w14:textId="7EE08D96"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3254E8A" w14:textId="0E291940"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59BA5635" w14:textId="5C8A24AA" w:rsidR="00020305" w:rsidRPr="00CB5F9B" w:rsidRDefault="00020305" w:rsidP="00F5079E">
      <w:pPr>
        <w:spacing w:after="0" w:line="240" w:lineRule="auto"/>
        <w:jc w:val="both"/>
        <w:rPr>
          <w:rFonts w:ascii="Times New Roman" w:eastAsia="Calibri" w:hAnsi="Times New Roman" w:cs="Times New Roman"/>
          <w:sz w:val="8"/>
          <w:szCs w:val="8"/>
        </w:rPr>
      </w:pPr>
    </w:p>
    <w:p w14:paraId="04D929C8" w14:textId="77777777" w:rsidR="00020305" w:rsidRPr="00CB5F9B" w:rsidRDefault="00020305" w:rsidP="00020305">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5DB73FA6"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36D554F5" w14:textId="5A119EF1"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4CB0D650" w14:textId="312907CE"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4C5697F"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r w:rsidRPr="00CB5F9B">
        <w:rPr>
          <w:rFonts w:ascii="Times New Roman" w:eastAsia="Calibri" w:hAnsi="Times New Roman" w:cs="Times New Roman"/>
        </w:rPr>
        <w:b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59016754"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4C17F10B" w14:textId="25E5D656"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412394CB" w14:textId="4EF916F3"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1FF8A6E1" w14:textId="710B6302"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2D0CA07C" w14:textId="67906E26" w:rsidR="00020305"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3AAD7FCD" w14:textId="77777777" w:rsidR="00020305" w:rsidRPr="00CB5F9B" w:rsidRDefault="00020305" w:rsidP="00F5079E">
      <w:pPr>
        <w:spacing w:after="0" w:line="240" w:lineRule="auto"/>
        <w:jc w:val="both"/>
        <w:rPr>
          <w:rFonts w:ascii="Times New Roman" w:eastAsia="Calibri" w:hAnsi="Times New Roman" w:cs="Times New Roman"/>
          <w:sz w:val="8"/>
          <w:szCs w:val="8"/>
        </w:rPr>
      </w:pPr>
    </w:p>
    <w:p w14:paraId="53483D64" w14:textId="77777777" w:rsidR="00B17687" w:rsidRPr="00CB5F9B" w:rsidRDefault="00B17687" w:rsidP="00B17687">
      <w:pPr>
        <w:spacing w:after="0" w:line="240" w:lineRule="auto"/>
        <w:jc w:val="center"/>
        <w:rPr>
          <w:rFonts w:ascii="Times New Roman" w:eastAsia="Calibri" w:hAnsi="Times New Roman" w:cs="Times New Roman"/>
        </w:rPr>
      </w:pPr>
      <w:r w:rsidRPr="00CB5F9B">
        <w:rPr>
          <w:rFonts w:ascii="Times New Roman" w:eastAsia="Calibri" w:hAnsi="Times New Roman" w:cs="Times New Roman"/>
        </w:rPr>
        <w:t>Уважаемые жители городского поселения Безенчук!</w:t>
      </w:r>
    </w:p>
    <w:p w14:paraId="54E54190" w14:textId="77777777" w:rsidR="00B17687" w:rsidRPr="00CB5F9B" w:rsidRDefault="00B17687" w:rsidP="00B17687">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7A111D9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7DA8C906"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4F34DA99"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39B2FD51"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22ACEF2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F60A0FC"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90CC542" w14:textId="77777777" w:rsidR="00B17687" w:rsidRPr="00CB5F9B" w:rsidRDefault="00B17687" w:rsidP="00B17687">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F8230F" w14:textId="77777777" w:rsidR="00B17687" w:rsidRPr="00CB5F9B" w:rsidRDefault="00B17687" w:rsidP="00B17687">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5F65C51F" w14:textId="77777777" w:rsidR="00B17687" w:rsidRPr="00CB5F9B" w:rsidRDefault="00B17687" w:rsidP="00B17687">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C5B309B" w14:textId="61BB398D" w:rsidR="00B17687" w:rsidRPr="00CB5F9B" w:rsidRDefault="00B17687" w:rsidP="002635A8">
      <w:pPr>
        <w:spacing w:after="0" w:line="240" w:lineRule="auto"/>
        <w:rPr>
          <w:rFonts w:ascii="Times New Roman" w:eastAsia="SimSun" w:hAnsi="Times New Roman" w:cs="Times New Roman"/>
          <w:bCs/>
          <w:lang w:eastAsia="zh-CN"/>
        </w:rPr>
      </w:pPr>
      <w:proofErr w:type="gramStart"/>
      <w:r w:rsidRPr="00CB5F9B">
        <w:rPr>
          <w:rFonts w:ascii="Times New Roman" w:eastAsia="SimSun" w:hAnsi="Times New Roman" w:cs="Times New Roman"/>
          <w:bCs/>
          <w:lang w:eastAsia="zh-CN"/>
        </w:rPr>
        <w:lastRenderedPageBreak/>
        <w:t>ПОМНИТЕ:</w:t>
      </w:r>
      <w:r w:rsidR="00A21D9A"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Пожар</w:t>
      </w:r>
      <w:proofErr w:type="gramEnd"/>
      <w:r w:rsidRPr="00CB5F9B">
        <w:rPr>
          <w:rFonts w:ascii="Times New Roman" w:eastAsia="SimSun" w:hAnsi="Times New Roman" w:cs="Times New Roman"/>
          <w:bCs/>
          <w:lang w:eastAsia="zh-CN"/>
        </w:rPr>
        <w:t xml:space="preserve"> легче предупредить, чем потушить!</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Большинство пожаров возникают из-за небрежности людей.</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Ежедневное соблюдение противопожарных требований сводит риск возникновения пожаров к минимуму.</w:t>
      </w:r>
    </w:p>
    <w:p w14:paraId="43FE47B7" w14:textId="77777777" w:rsidR="00B17687" w:rsidRPr="00CB5F9B" w:rsidRDefault="00B17687" w:rsidP="00B17687">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0D12137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0982A4B7"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73F5AF15" w14:textId="77777777" w:rsidR="00B17687" w:rsidRPr="00CB5F9B" w:rsidRDefault="00B17687" w:rsidP="00B17687">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334AB81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w:t>
      </w:r>
      <w:proofErr w:type="gramStart"/>
      <w:r w:rsidRPr="00CB5F9B">
        <w:rPr>
          <w:rFonts w:ascii="Times New Roman" w:eastAsia="SimSun" w:hAnsi="Times New Roman" w:cs="Times New Roman"/>
          <w:lang w:eastAsia="zh-CN"/>
        </w:rPr>
        <w:t>охраны  44</w:t>
      </w:r>
      <w:proofErr w:type="gramEnd"/>
      <w:r w:rsidRPr="00CB5F9B">
        <w:rPr>
          <w:rFonts w:ascii="Times New Roman" w:eastAsia="SimSun" w:hAnsi="Times New Roman" w:cs="Times New Roman"/>
          <w:lang w:eastAsia="zh-CN"/>
        </w:rPr>
        <w:t xml:space="preserve">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5484D66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0722AA14"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xml:space="preserve">, 2-11-31 – дежурная часть ОВД по муниципальному району Безенчукский,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102) – с сотового телефона,</w:t>
      </w:r>
    </w:p>
    <w:p w14:paraId="57E3879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xml:space="preserve">, 2-26-86 – «скорая помощь» ГБУЗ «БЦРБ»,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103) – с сотового телефона;</w:t>
      </w:r>
    </w:p>
    <w:p w14:paraId="4ED6CE1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xml:space="preserve">, 2-35-76 – диспетчер филиала №2 ОАО «СВГК» (газовая служба),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104) – с сотового телефона.</w:t>
      </w:r>
    </w:p>
    <w:p w14:paraId="21ADB881" w14:textId="77777777" w:rsidR="00B17687" w:rsidRPr="00CB5F9B" w:rsidRDefault="00B17687" w:rsidP="00B17687">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208BE669"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21310CE"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20786D54" w14:textId="77777777" w:rsidR="00B17687" w:rsidRPr="00CB5F9B" w:rsidRDefault="00B17687" w:rsidP="00B17687">
      <w:pPr>
        <w:spacing w:after="0" w:line="240" w:lineRule="auto"/>
        <w:jc w:val="both"/>
        <w:rPr>
          <w:rFonts w:ascii="Times New Roman" w:eastAsia="Calibri" w:hAnsi="Times New Roman" w:cs="Times New Roman"/>
          <w:sz w:val="8"/>
          <w:szCs w:val="8"/>
        </w:rPr>
      </w:pPr>
    </w:p>
    <w:p w14:paraId="4706F5B9" w14:textId="77777777" w:rsidR="00B17687" w:rsidRPr="00CB5F9B" w:rsidRDefault="00B17687" w:rsidP="00B17687">
      <w:pPr>
        <w:spacing w:after="0" w:line="240" w:lineRule="auto"/>
        <w:ind w:firstLine="708"/>
        <w:jc w:val="both"/>
        <w:rPr>
          <w:rFonts w:ascii="Times New Roman" w:eastAsia="Calibri" w:hAnsi="Times New Roman" w:cs="Times New Roman"/>
          <w:shd w:val="clear" w:color="auto" w:fill="FFFFFF"/>
        </w:rPr>
      </w:pPr>
      <w:r w:rsidRPr="00CB5F9B">
        <w:rPr>
          <w:rFonts w:ascii="Times New Roman" w:eastAsia="Calibri" w:hAnsi="Times New Roman" w:cs="Times New Roman"/>
        </w:rPr>
        <w:t xml:space="preserve">Постановлением Администрации городского поселения Безенчук от 05.04.2021г №136 с </w:t>
      </w:r>
      <w:r w:rsidRPr="00CB5F9B">
        <w:rPr>
          <w:rFonts w:ascii="Times New Roman" w:eastAsia="Times New Roman" w:hAnsi="Times New Roman" w:cs="Times New Roman"/>
          <w:lang w:eastAsia="ru-RU"/>
        </w:rPr>
        <w:t>05 апреля по 05 мая 2021г</w:t>
      </w:r>
      <w:r w:rsidRPr="00CB5F9B">
        <w:rPr>
          <w:rFonts w:ascii="Times New Roman" w:eastAsia="Calibri" w:hAnsi="Times New Roman" w:cs="Times New Roman"/>
        </w:rPr>
        <w:t xml:space="preserve"> на территории поселения проходит месячник по благоустройству, озеленению и улучшению внешнего облика городского поселения Безенчук. </w:t>
      </w:r>
      <w:r w:rsidRPr="00CB5F9B">
        <w:rPr>
          <w:rFonts w:ascii="Times New Roman" w:eastAsia="Calibri" w:hAnsi="Times New Roman" w:cs="Times New Roman"/>
          <w:shd w:val="clear" w:color="auto" w:fill="FFFFFF"/>
        </w:rPr>
        <w:t xml:space="preserve">Просим жителей </w:t>
      </w:r>
      <w:proofErr w:type="spellStart"/>
      <w:proofErr w:type="gramStart"/>
      <w:r w:rsidRPr="00CB5F9B">
        <w:rPr>
          <w:rFonts w:ascii="Times New Roman" w:eastAsia="Calibri" w:hAnsi="Times New Roman" w:cs="Times New Roman"/>
          <w:shd w:val="clear" w:color="auto" w:fill="FFFFFF"/>
        </w:rPr>
        <w:t>п.Безенчук</w:t>
      </w:r>
      <w:proofErr w:type="spellEnd"/>
      <w:r w:rsidRPr="00CB5F9B">
        <w:rPr>
          <w:rFonts w:ascii="Times New Roman" w:eastAsia="Calibri" w:hAnsi="Times New Roman" w:cs="Times New Roman"/>
          <w:shd w:val="clear" w:color="auto" w:fill="FFFFFF"/>
        </w:rPr>
        <w:t xml:space="preserve">  принять</w:t>
      </w:r>
      <w:proofErr w:type="gramEnd"/>
      <w:r w:rsidRPr="00CB5F9B">
        <w:rPr>
          <w:rFonts w:ascii="Times New Roman" w:eastAsia="Calibri" w:hAnsi="Times New Roman" w:cs="Times New Roman"/>
          <w:shd w:val="clear" w:color="auto" w:fill="FFFFFF"/>
        </w:rPr>
        <w:t xml:space="preserve"> в нем активное участие! </w:t>
      </w:r>
    </w:p>
    <w:p w14:paraId="3217B4F8" w14:textId="3EBC8807" w:rsidR="00B17687" w:rsidRPr="00CB5F9B" w:rsidRDefault="00B17687" w:rsidP="00B17687">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 xml:space="preserve">РЕКОМЕНДАЦИИ ДЛЯ </w:t>
      </w:r>
      <w:proofErr w:type="gramStart"/>
      <w:r w:rsidRPr="00CB5F9B">
        <w:rPr>
          <w:rFonts w:ascii="Times New Roman" w:eastAsia="Times New Roman" w:hAnsi="Times New Roman" w:cs="Times New Roman"/>
          <w:b/>
          <w:bCs/>
          <w:lang w:eastAsia="ru-RU"/>
        </w:rPr>
        <w:t>РОДИТЕЛЕЙ</w:t>
      </w:r>
      <w:r w:rsidR="00380C4E" w:rsidRPr="00CB5F9B">
        <w:rPr>
          <w:rFonts w:ascii="Times New Roman" w:eastAsia="Times New Roman" w:hAnsi="Times New Roman" w:cs="Times New Roman"/>
          <w:b/>
          <w:bCs/>
          <w:lang w:eastAsia="ru-RU"/>
        </w:rPr>
        <w:t xml:space="preserve"> </w:t>
      </w:r>
      <w:r w:rsidRPr="00CB5F9B">
        <w:rPr>
          <w:rFonts w:ascii="Times New Roman" w:eastAsia="Times New Roman" w:hAnsi="Times New Roman" w:cs="Times New Roman"/>
          <w:b/>
          <w:bCs/>
          <w:lang w:eastAsia="ru-RU"/>
        </w:rPr>
        <w:t xml:space="preserve"> «</w:t>
      </w:r>
      <w:proofErr w:type="gramEnd"/>
      <w:r w:rsidRPr="00CB5F9B">
        <w:rPr>
          <w:rFonts w:ascii="Times New Roman" w:eastAsia="Times New Roman" w:hAnsi="Times New Roman" w:cs="Times New Roman"/>
          <w:b/>
          <w:bCs/>
          <w:lang w:eastAsia="ru-RU"/>
        </w:rPr>
        <w:t>Предупреждение пожаров в быту по причине детской шалости»:</w:t>
      </w:r>
    </w:p>
    <w:p w14:paraId="52866D54"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0A1D0430"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163662A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CB5F9B">
        <w:rPr>
          <w:rFonts w:ascii="Times New Roman" w:eastAsia="Times New Roman" w:hAnsi="Times New Roman" w:cs="Times New Roman"/>
          <w:lang w:eastAsia="ru-RU"/>
        </w:rPr>
        <w:t>задача  –</w:t>
      </w:r>
      <w:proofErr w:type="gramEnd"/>
      <w:r w:rsidRPr="00CB5F9B">
        <w:rPr>
          <w:rFonts w:ascii="Times New Roman" w:eastAsia="Times New Roman" w:hAnsi="Times New Roman" w:cs="Times New Roman"/>
          <w:lang w:eastAsia="ru-RU"/>
        </w:rPr>
        <w:t> предупредить возможную трагедию.</w:t>
      </w:r>
    </w:p>
    <w:p w14:paraId="3F7389DE"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4E7CE463"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2852828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006669B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73F2177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297B6B2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7ECB8D10"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61EF985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FB459C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04E54A7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6B67686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791D7D8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7B6587C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11687C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5863B6D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0469E58C"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6D97D47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74BEEAAA" w14:textId="77777777" w:rsidR="00B17687" w:rsidRPr="00CB5F9B" w:rsidRDefault="00B17687" w:rsidP="00B17687">
      <w:pPr>
        <w:spacing w:after="0" w:line="240" w:lineRule="auto"/>
        <w:jc w:val="center"/>
        <w:rPr>
          <w:rFonts w:ascii="Times New Roman" w:eastAsia="Times New Roman" w:hAnsi="Times New Roman" w:cs="Times New Roman"/>
          <w:b/>
          <w:bCs/>
          <w:sz w:val="8"/>
          <w:szCs w:val="8"/>
        </w:rPr>
      </w:pPr>
    </w:p>
    <w:p w14:paraId="60FF9894" w14:textId="72F8337D" w:rsidR="00CA3F0D" w:rsidRPr="00CB5F9B" w:rsidRDefault="00CA3F0D" w:rsidP="00CA3F0D">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6B72CA1D"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5E7D97F"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415F457A" w14:textId="73CAC4C0" w:rsidR="00CA3F0D" w:rsidRPr="00CB5F9B" w:rsidRDefault="00CA3F0D" w:rsidP="00CA3F0D">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7EF92AFD"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37F32BAA"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06DEE710"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3052FD2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AC748D6"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4A42415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6AD25DEE"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236A68C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44434555"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63C7A4F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7D0FB44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5E84C663"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26BBAAB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08902344"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1CA5AED0" w14:textId="7FCE8E9E" w:rsidR="00CA3F0D"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324233A4" w14:textId="30C3F851" w:rsidR="00866E51" w:rsidRPr="00866E51" w:rsidRDefault="00866E51" w:rsidP="00905FBB">
      <w:pPr>
        <w:spacing w:after="0" w:line="240" w:lineRule="auto"/>
        <w:jc w:val="both"/>
        <w:rPr>
          <w:rFonts w:ascii="Times New Roman" w:eastAsia="Times New Roman" w:hAnsi="Times New Roman" w:cs="Times New Roman"/>
          <w:sz w:val="8"/>
          <w:szCs w:val="8"/>
          <w:lang w:eastAsia="ru-RU"/>
        </w:rPr>
      </w:pPr>
    </w:p>
    <w:p w14:paraId="6B31A63D" w14:textId="36247856" w:rsidR="00866E51" w:rsidRPr="00866E51" w:rsidRDefault="00866E51" w:rsidP="00866E51">
      <w:pPr>
        <w:spacing w:after="0" w:line="240" w:lineRule="auto"/>
        <w:jc w:val="center"/>
        <w:rPr>
          <w:rFonts w:ascii="Times New Roman" w:eastAsia="Calibri" w:hAnsi="Times New Roman" w:cs="Times New Roman"/>
          <w:b/>
          <w:bCs/>
        </w:rPr>
      </w:pPr>
      <w:r w:rsidRPr="00866E51">
        <w:rPr>
          <w:rFonts w:ascii="Times New Roman" w:eastAsia="Calibri" w:hAnsi="Times New Roman" w:cs="Times New Roman"/>
          <w:b/>
          <w:bCs/>
        </w:rPr>
        <w:t>ПРАВИЛА ПОВЕДЕНИЯ НА ВОДЕ!</w:t>
      </w:r>
    </w:p>
    <w:p w14:paraId="6AC36732" w14:textId="77777777" w:rsidR="00866E51" w:rsidRPr="00866E51" w:rsidRDefault="00866E51" w:rsidP="00866E51">
      <w:pPr>
        <w:spacing w:after="0" w:line="240" w:lineRule="auto"/>
        <w:jc w:val="both"/>
        <w:rPr>
          <w:rFonts w:ascii="Times New Roman" w:eastAsia="Calibri" w:hAnsi="Times New Roman" w:cs="Times New Roman"/>
        </w:rPr>
      </w:pPr>
      <w:r w:rsidRPr="00866E51">
        <w:rPr>
          <w:rFonts w:ascii="Times New Roman" w:eastAsia="Calibri" w:hAnsi="Times New Roman" w:cs="Times New Roman"/>
        </w:rPr>
        <w:t>Период отпусков и отдыха, связанного с водоемами, продолжается. Независимо от вида водоёма, будь то море, река, озеро или пруд каждый человек должен знать и неукоснительно соблюдать правила поведения и меры безопасности на воде.</w:t>
      </w:r>
    </w:p>
    <w:p w14:paraId="655ADEE0" w14:textId="77777777" w:rsidR="00866E51" w:rsidRPr="00866E51" w:rsidRDefault="00866E51" w:rsidP="00866E51">
      <w:pPr>
        <w:spacing w:after="0" w:line="240" w:lineRule="auto"/>
        <w:jc w:val="both"/>
        <w:rPr>
          <w:rFonts w:ascii="Times New Roman" w:eastAsia="Calibri" w:hAnsi="Times New Roman" w:cs="Times New Roman"/>
        </w:rPr>
      </w:pPr>
      <w:r w:rsidRPr="00866E51">
        <w:rPr>
          <w:rFonts w:ascii="Times New Roman" w:eastAsia="Calibri" w:hAnsi="Times New Roman" w:cs="Times New Roman"/>
        </w:rPr>
        <w:t>Купаться лучше утром или вечером, когда солнце греет, но нет опасности перегрева. Температура воды должна быть не ниже 18-19 градусов, температура воздуха +20 - +25 градусов.</w:t>
      </w:r>
    </w:p>
    <w:p w14:paraId="6A251EEC" w14:textId="77777777" w:rsidR="00866E51" w:rsidRPr="00866E51" w:rsidRDefault="00866E51" w:rsidP="00866E51">
      <w:pPr>
        <w:spacing w:after="0" w:line="240" w:lineRule="auto"/>
        <w:jc w:val="both"/>
        <w:rPr>
          <w:rFonts w:ascii="Times New Roman" w:eastAsia="Calibri" w:hAnsi="Times New Roman" w:cs="Times New Roman"/>
        </w:rPr>
      </w:pPr>
      <w:r w:rsidRPr="00866E51">
        <w:rPr>
          <w:rFonts w:ascii="Times New Roman" w:eastAsia="Calibri" w:hAnsi="Times New Roman" w:cs="Times New Roman"/>
        </w:rPr>
        <w:t>Продолжительность купания зависит от температуры воздуха и воды, от влажности воздуха и силы ветра. Наиболее благоприятные условия купания - ясная безветренная погода, температура воздуха +25 и более градусов.</w:t>
      </w:r>
    </w:p>
    <w:p w14:paraId="2D2044FD" w14:textId="77777777" w:rsidR="00866E51" w:rsidRPr="00866E51" w:rsidRDefault="00866E51" w:rsidP="00866E51">
      <w:pPr>
        <w:spacing w:after="0" w:line="240" w:lineRule="auto"/>
        <w:jc w:val="both"/>
        <w:rPr>
          <w:rFonts w:ascii="Times New Roman" w:eastAsia="Calibri" w:hAnsi="Times New Roman" w:cs="Times New Roman"/>
        </w:rPr>
      </w:pPr>
      <w:r w:rsidRPr="00866E51">
        <w:rPr>
          <w:rFonts w:ascii="Times New Roman" w:eastAsia="Calibri" w:hAnsi="Times New Roman" w:cs="Times New Roman"/>
        </w:rPr>
        <w:t>При длительном пребывании человека в воде и при переохлаждении могут возникнуть судороги. Чаще всего судороги охватывают икроножные мышцы. В этой ситуации нужно сделать глубокий вдох, погрузиться вертикально в воду с головой, выпрямить ноги, осуществить захват руками больших пальцев ног и сильно потянуть на себя. Следует помнить, что работа сведённой мышцей ускоряет исчезновение судорог. Устранив судороги, нужно плыть к берегу, поскольку они могут охватить мышцы снова. Если судороги охватили ноги, и их не удалось ликвидировать, нужно лечь на спину и плыть к берегу, работая руками. Если поражены руки, то работать нужно ногами. Главное в этой ситуации заключается в мобилизации всех сил на выход из создавшегося положения, подавление страха и паники.</w:t>
      </w:r>
    </w:p>
    <w:p w14:paraId="4A035E0C" w14:textId="77777777" w:rsidR="00866E51" w:rsidRPr="00866E51" w:rsidRDefault="00866E51" w:rsidP="00866E51">
      <w:pPr>
        <w:spacing w:after="0" w:line="240" w:lineRule="auto"/>
        <w:jc w:val="both"/>
        <w:rPr>
          <w:rFonts w:ascii="Times New Roman" w:eastAsia="Calibri" w:hAnsi="Times New Roman" w:cs="Times New Roman"/>
        </w:rPr>
      </w:pPr>
      <w:r w:rsidRPr="00866E51">
        <w:rPr>
          <w:rFonts w:ascii="Times New Roman" w:eastAsia="Calibri" w:hAnsi="Times New Roman" w:cs="Times New Roman"/>
        </w:rPr>
        <w:t>Существенное значение имеет и место купания. На официально допущенном к эксплуатации пляже отдых и купание безопаснее всего, поскольку на пляже несут дежурство спасатели и медицинские работники. Находясь в походе или отдыхая на «диком» водоеме, не забывайте об опасностях, которые таит вода. Не купайтесь и не ныряйте в незнакомом месте, не заплывайте далеко.</w:t>
      </w:r>
    </w:p>
    <w:p w14:paraId="7E3BDEC7" w14:textId="77777777" w:rsidR="00866E51" w:rsidRPr="00866E51" w:rsidRDefault="00866E51" w:rsidP="00866E51">
      <w:pPr>
        <w:spacing w:after="0" w:line="240" w:lineRule="auto"/>
        <w:jc w:val="both"/>
        <w:rPr>
          <w:rFonts w:ascii="Times New Roman" w:eastAsia="Calibri" w:hAnsi="Times New Roman" w:cs="Times New Roman"/>
        </w:rPr>
      </w:pPr>
      <w:r w:rsidRPr="00866E51">
        <w:rPr>
          <w:rFonts w:ascii="Times New Roman" w:eastAsia="Calibri" w:hAnsi="Times New Roman" w:cs="Times New Roman"/>
        </w:rPr>
        <w:t>Из других правил, которые помогут, как минимум, не испортить отдых, а как максимум, сохранить жизнь:</w:t>
      </w:r>
    </w:p>
    <w:p w14:paraId="59DE7220" w14:textId="77777777" w:rsidR="00866E51" w:rsidRPr="00866E51" w:rsidRDefault="00866E51" w:rsidP="00866E51">
      <w:pPr>
        <w:spacing w:after="0" w:line="240" w:lineRule="auto"/>
        <w:jc w:val="both"/>
        <w:rPr>
          <w:rFonts w:ascii="Times New Roman" w:eastAsia="Calibri" w:hAnsi="Times New Roman" w:cs="Times New Roman"/>
        </w:rPr>
      </w:pPr>
      <w:r w:rsidRPr="00866E51">
        <w:rPr>
          <w:rFonts w:ascii="Times New Roman" w:eastAsia="Calibri" w:hAnsi="Times New Roman" w:cs="Times New Roman"/>
        </w:rPr>
        <w:t>- не выплывать на судовой ход и не приближаться к судам;</w:t>
      </w:r>
    </w:p>
    <w:p w14:paraId="45CD1CF3" w14:textId="77777777" w:rsidR="00866E51" w:rsidRPr="00866E51" w:rsidRDefault="00866E51" w:rsidP="00866E51">
      <w:pPr>
        <w:spacing w:after="0" w:line="240" w:lineRule="auto"/>
        <w:jc w:val="both"/>
        <w:rPr>
          <w:rFonts w:ascii="Times New Roman" w:eastAsia="Calibri" w:hAnsi="Times New Roman" w:cs="Times New Roman"/>
        </w:rPr>
      </w:pPr>
      <w:r w:rsidRPr="00866E51">
        <w:rPr>
          <w:rFonts w:ascii="Times New Roman" w:eastAsia="Calibri" w:hAnsi="Times New Roman" w:cs="Times New Roman"/>
        </w:rPr>
        <w:t>- не устраивать игр в воде, связанных с захватами;</w:t>
      </w:r>
    </w:p>
    <w:p w14:paraId="68DC829F" w14:textId="77777777" w:rsidR="00866E51" w:rsidRPr="00866E51" w:rsidRDefault="00866E51" w:rsidP="00866E51">
      <w:pPr>
        <w:spacing w:after="0" w:line="240" w:lineRule="auto"/>
        <w:jc w:val="both"/>
        <w:rPr>
          <w:rFonts w:ascii="Times New Roman" w:eastAsia="Calibri" w:hAnsi="Times New Roman" w:cs="Times New Roman"/>
        </w:rPr>
      </w:pPr>
      <w:r w:rsidRPr="00866E51">
        <w:rPr>
          <w:rFonts w:ascii="Times New Roman" w:eastAsia="Calibri" w:hAnsi="Times New Roman" w:cs="Times New Roman"/>
        </w:rPr>
        <w:t>- не плавать на надувных матрасах или камерах (они предназначены для загорания на берегу);</w:t>
      </w:r>
    </w:p>
    <w:p w14:paraId="6E8C00A0" w14:textId="77777777" w:rsidR="00866E51" w:rsidRPr="00866E51" w:rsidRDefault="00866E51" w:rsidP="00866E51">
      <w:pPr>
        <w:spacing w:after="0" w:line="240" w:lineRule="auto"/>
        <w:jc w:val="both"/>
        <w:rPr>
          <w:rFonts w:ascii="Times New Roman" w:eastAsia="Calibri" w:hAnsi="Times New Roman" w:cs="Times New Roman"/>
        </w:rPr>
      </w:pPr>
      <w:r w:rsidRPr="00866E51">
        <w:rPr>
          <w:rFonts w:ascii="Times New Roman" w:eastAsia="Calibri" w:hAnsi="Times New Roman" w:cs="Times New Roman"/>
        </w:rPr>
        <w:t>- не заходить в воду в состоянии алкогольного опьянения.</w:t>
      </w:r>
    </w:p>
    <w:p w14:paraId="0C00E56D" w14:textId="77777777" w:rsidR="00866E51" w:rsidRPr="00866E51" w:rsidRDefault="00866E51" w:rsidP="00866E51">
      <w:pPr>
        <w:spacing w:after="0" w:line="240" w:lineRule="auto"/>
        <w:jc w:val="both"/>
        <w:rPr>
          <w:rFonts w:ascii="Times New Roman" w:eastAsia="Calibri" w:hAnsi="Times New Roman" w:cs="Times New Roman"/>
        </w:rPr>
      </w:pPr>
      <w:r w:rsidRPr="00866E51">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866E51">
        <w:rPr>
          <w:rFonts w:ascii="Times New Roman" w:eastAsia="Calibri" w:hAnsi="Times New Roman" w:cs="Times New Roman"/>
        </w:rPr>
        <w:t>м.р</w:t>
      </w:r>
      <w:proofErr w:type="spellEnd"/>
      <w:r w:rsidRPr="00866E51">
        <w:rPr>
          <w:rFonts w:ascii="Times New Roman" w:eastAsia="Calibri" w:hAnsi="Times New Roman" w:cs="Times New Roman"/>
        </w:rPr>
        <w:t>. Безенчукский).</w:t>
      </w:r>
    </w:p>
    <w:p w14:paraId="50353B31" w14:textId="77777777" w:rsidR="00C31B6B" w:rsidRPr="00C31B6B" w:rsidRDefault="00C31B6B" w:rsidP="00C31B6B">
      <w:pPr>
        <w:spacing w:after="0" w:line="240" w:lineRule="auto"/>
        <w:rPr>
          <w:rFonts w:ascii="Times New Roman" w:eastAsia="Times New Roman" w:hAnsi="Times New Roman" w:cs="Times New Roman"/>
          <w:sz w:val="8"/>
          <w:szCs w:val="8"/>
          <w:lang w:eastAsia="ru-RU"/>
        </w:rPr>
      </w:pPr>
    </w:p>
    <w:p w14:paraId="706487D6" w14:textId="3BC6AF06" w:rsidR="00C31B6B" w:rsidRPr="00C31B6B" w:rsidRDefault="00C31B6B" w:rsidP="00C31B6B">
      <w:pPr>
        <w:spacing w:after="0" w:line="240" w:lineRule="auto"/>
        <w:jc w:val="center"/>
        <w:rPr>
          <w:rFonts w:ascii="Times New Roman" w:eastAsia="Times New Roman" w:hAnsi="Times New Roman" w:cs="Times New Roman"/>
          <w:b/>
          <w:bCs/>
          <w:sz w:val="24"/>
          <w:szCs w:val="24"/>
          <w:lang w:eastAsia="ru-RU"/>
        </w:rPr>
      </w:pPr>
      <w:r w:rsidRPr="00C31B6B">
        <w:rPr>
          <w:rFonts w:ascii="Times New Roman" w:eastAsia="Times New Roman" w:hAnsi="Times New Roman" w:cs="Times New Roman"/>
          <w:b/>
          <w:bCs/>
          <w:sz w:val="24"/>
          <w:szCs w:val="24"/>
          <w:lang w:eastAsia="ru-RU"/>
        </w:rPr>
        <w:t>ОСТОРОЖНО! ТЕПЛОВОЙ УДАР!</w:t>
      </w:r>
    </w:p>
    <w:p w14:paraId="5B58DA1B"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xml:space="preserve">В связи с сохраняющейся аномально высокой температурой воздуха высока вероятность получения теплового и солнечного ударов. </w:t>
      </w:r>
    </w:p>
    <w:p w14:paraId="7AB4182B"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Тепловым ударом называется тяжелое нарушение жизнедеятельности организма, связанное с его перегревом.</w:t>
      </w:r>
    </w:p>
    <w:p w14:paraId="6A102C12"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lastRenderedPageBreak/>
        <w:t>Солнечный удар - болезненное состояние, расстройство работы головного мозга вследствие интенсивного или продолжительного воздействия солнечного света на поверхность головы.</w:t>
      </w:r>
    </w:p>
    <w:p w14:paraId="09779186" w14:textId="77777777" w:rsidR="00C31B6B" w:rsidRPr="00C31B6B" w:rsidRDefault="00C31B6B" w:rsidP="00C31B6B">
      <w:pPr>
        <w:spacing w:after="0" w:line="240" w:lineRule="auto"/>
        <w:jc w:val="both"/>
        <w:rPr>
          <w:rFonts w:ascii="Times New Roman" w:eastAsia="Times New Roman" w:hAnsi="Times New Roman" w:cs="Times New Roman"/>
          <w:b/>
          <w:lang w:eastAsia="ru-RU"/>
        </w:rPr>
      </w:pPr>
      <w:r w:rsidRPr="00C31B6B">
        <w:rPr>
          <w:rFonts w:ascii="Times New Roman" w:eastAsia="Times New Roman" w:hAnsi="Times New Roman" w:cs="Times New Roman"/>
          <w:b/>
          <w:lang w:eastAsia="ru-RU"/>
        </w:rPr>
        <w:t>Причины теплового и солнечного ударов</w:t>
      </w:r>
    </w:p>
    <w:p w14:paraId="4B167322"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высокая температура окружающей среды, в том числе слишком душная погода и теплая одежда; </w:t>
      </w:r>
    </w:p>
    <w:p w14:paraId="374BB4B2"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интенсивная изнуряющая физическая нагрузка на организм; </w:t>
      </w:r>
    </w:p>
    <w:p w14:paraId="6E5FE63B"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применение миорелаксантов (анестезиологических препаратов), которые могут стать причиной гипертермического синдрома. </w:t>
      </w:r>
    </w:p>
    <w:p w14:paraId="70104FE7"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Солнечный удар провоцирует длительное и интенсивное непосредственное воздействие солнечного излучения на организм. </w:t>
      </w:r>
    </w:p>
    <w:p w14:paraId="3CD65577"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Причиной солнечного удара является исключительно прямое действие солнечных лучей на голову. </w:t>
      </w:r>
    </w:p>
    <w:p w14:paraId="05999C83"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Солнечный удар – это проблема, с которой мы можем столкнуться исключительно в летний период времени, в то время как тепловой удар можно получить и закрытом помещении, где низкая влажность и высокая температура воздуха. </w:t>
      </w:r>
    </w:p>
    <w:p w14:paraId="73DA9EDB" w14:textId="77777777" w:rsidR="00C31B6B" w:rsidRPr="00C31B6B" w:rsidRDefault="00C31B6B" w:rsidP="00C31B6B">
      <w:pPr>
        <w:spacing w:after="0" w:line="240" w:lineRule="auto"/>
        <w:jc w:val="both"/>
        <w:rPr>
          <w:rFonts w:ascii="Times New Roman" w:eastAsia="Times New Roman" w:hAnsi="Times New Roman" w:cs="Times New Roman"/>
          <w:b/>
          <w:i/>
          <w:iCs/>
          <w:lang w:eastAsia="ru-RU"/>
        </w:rPr>
      </w:pPr>
      <w:r w:rsidRPr="00C31B6B">
        <w:rPr>
          <w:rFonts w:ascii="Times New Roman" w:eastAsia="Times New Roman" w:hAnsi="Times New Roman" w:cs="Times New Roman"/>
          <w:b/>
          <w:i/>
          <w:iCs/>
          <w:lang w:eastAsia="ru-RU"/>
        </w:rPr>
        <w:t xml:space="preserve">Признаки теплового и солнечного ударов: </w:t>
      </w:r>
    </w:p>
    <w:p w14:paraId="250D1DB0"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головокружение; </w:t>
      </w:r>
    </w:p>
    <w:p w14:paraId="0338B299"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головная боль; </w:t>
      </w:r>
    </w:p>
    <w:p w14:paraId="312839E7"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учащенное сердцебиение; </w:t>
      </w:r>
    </w:p>
    <w:p w14:paraId="6F420DBD"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тошнота; </w:t>
      </w:r>
    </w:p>
    <w:p w14:paraId="5415ECB1"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холодный пот; </w:t>
      </w:r>
    </w:p>
    <w:p w14:paraId="682624D4"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покраснение кожных покровов лица; </w:t>
      </w:r>
    </w:p>
    <w:p w14:paraId="1A5FD3C0"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упадок сил. </w:t>
      </w:r>
    </w:p>
    <w:p w14:paraId="05283FD4"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В критических случаях человек под действием сильного тепла или солнца может потерять сознание, а температура тела может повыситься до 41°С. </w:t>
      </w:r>
    </w:p>
    <w:p w14:paraId="74255AE4"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Не все люди в одинаковой степени подвержены опасности получить тепловой или солнечный удар. Существуют предрасполагающие факторы, которые способствуют этому. </w:t>
      </w:r>
    </w:p>
    <w:p w14:paraId="628419D4" w14:textId="77777777" w:rsidR="00C31B6B" w:rsidRPr="00C31B6B" w:rsidRDefault="00C31B6B" w:rsidP="00C31B6B">
      <w:pPr>
        <w:spacing w:after="0" w:line="240" w:lineRule="auto"/>
        <w:jc w:val="both"/>
        <w:rPr>
          <w:rFonts w:ascii="Times New Roman" w:eastAsia="Times New Roman" w:hAnsi="Times New Roman" w:cs="Times New Roman"/>
          <w:b/>
          <w:i/>
          <w:iCs/>
          <w:lang w:eastAsia="ru-RU"/>
        </w:rPr>
      </w:pPr>
      <w:r w:rsidRPr="00C31B6B">
        <w:rPr>
          <w:rFonts w:ascii="Times New Roman" w:eastAsia="Times New Roman" w:hAnsi="Times New Roman" w:cs="Times New Roman"/>
          <w:b/>
          <w:i/>
          <w:iCs/>
          <w:lang w:eastAsia="ru-RU"/>
        </w:rPr>
        <w:t xml:space="preserve">Факторы, способствующие тепловому и солнечному ударам </w:t>
      </w:r>
    </w:p>
    <w:p w14:paraId="00DFB32F"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слишком большая масса тела; </w:t>
      </w:r>
    </w:p>
    <w:p w14:paraId="20E9CB66"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состояние повышенного психоэмоционального напряжения; </w:t>
      </w:r>
    </w:p>
    <w:p w14:paraId="442CB9CF"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препятствия для рассеивания тепла – слишком плотная одежда, плохо проветриваемые помещения; </w:t>
      </w:r>
    </w:p>
    <w:p w14:paraId="02E1108F"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сердечно-сосудистые и эндокринные заболевания; </w:t>
      </w:r>
    </w:p>
    <w:p w14:paraId="0F44EB5C"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проблемы неврологического характера; </w:t>
      </w:r>
    </w:p>
    <w:p w14:paraId="6205DEBF"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прием некоторых лекарственных средств; </w:t>
      </w:r>
    </w:p>
    <w:p w14:paraId="163F2A51"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состояние алкогольного опьянения; </w:t>
      </w:r>
    </w:p>
    <w:p w14:paraId="1047329B"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курение.</w:t>
      </w:r>
    </w:p>
    <w:p w14:paraId="166D1B3C" w14:textId="77777777" w:rsidR="00C31B6B" w:rsidRPr="00C31B6B" w:rsidRDefault="00C31B6B" w:rsidP="00C31B6B">
      <w:pPr>
        <w:spacing w:after="0" w:line="240" w:lineRule="auto"/>
        <w:jc w:val="both"/>
        <w:rPr>
          <w:rFonts w:ascii="Times New Roman" w:eastAsia="Times New Roman" w:hAnsi="Times New Roman" w:cs="Times New Roman"/>
          <w:b/>
          <w:lang w:eastAsia="ru-RU"/>
        </w:rPr>
      </w:pPr>
      <w:r w:rsidRPr="00C31B6B">
        <w:rPr>
          <w:rFonts w:ascii="Times New Roman" w:eastAsia="Times New Roman" w:hAnsi="Times New Roman" w:cs="Times New Roman"/>
          <w:b/>
          <w:lang w:eastAsia="ru-RU"/>
        </w:rPr>
        <w:t xml:space="preserve">Первая помощь </w:t>
      </w:r>
    </w:p>
    <w:p w14:paraId="72BA85BD"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При признаках теплового или солнечного удара вызовите врача. До прибытия врача пострадавшего уложите в тени или прохладном помещении, снимите стесняющую одежду. К голове, боковым поверхностям шеи, подмышечным и паховым областям приложите емкость со льдом (водой), укутайте пострадавшего мокрой простыней, дайте обильное питье (подсоленную холодную воду, холодный чай, кофе). Для возбуждения дыхания пострадавшего похлопайте по лицу полотенцем (платком), смоченным в холодной воде, дайте вдохнуть нашатырный спирт, кислород, разотрите тело. До прибытия врача дайте чайную ложку кордиамина, 1-2 ампулы 10% раствора кофеина (внутрь). Если дыхание затруднено или прекратилось, сделайте искусственное дыхание.</w:t>
      </w:r>
    </w:p>
    <w:p w14:paraId="78A9A5A8" w14:textId="77777777" w:rsidR="00C31B6B" w:rsidRPr="00C31B6B" w:rsidRDefault="00C31B6B" w:rsidP="00C31B6B">
      <w:pPr>
        <w:spacing w:after="0" w:line="240" w:lineRule="auto"/>
        <w:jc w:val="both"/>
        <w:rPr>
          <w:rFonts w:ascii="Times New Roman" w:eastAsia="Times New Roman" w:hAnsi="Times New Roman" w:cs="Times New Roman"/>
          <w:b/>
          <w:lang w:eastAsia="ru-RU"/>
        </w:rPr>
      </w:pPr>
      <w:r w:rsidRPr="00C31B6B">
        <w:rPr>
          <w:rFonts w:ascii="Times New Roman" w:eastAsia="Times New Roman" w:hAnsi="Times New Roman" w:cs="Times New Roman"/>
          <w:b/>
          <w:lang w:eastAsia="ru-RU"/>
        </w:rPr>
        <w:t>Профилактика теплового и солнечного удара.</w:t>
      </w:r>
    </w:p>
    <w:p w14:paraId="3A802BB7"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Мерами профилактики, способствующими предотвращению перегревания и, как следствия обезвоживания являются: теневое укрытие от попадания на тело прямых солнечных лучей, установка в помещениях систем кондиционирования, настольных, напольных, настенных вентиляторов, возможность воспользоваться душевой установкой для охлаждения тела и т.п. Одним из самых важных моментов профилактики теплового удара является предотвращение обезвоживания организма, а значит, в жару желательно избегать повышения физической нагрузки, а также усиленных занятий спортом и пить как можно больше жидкости. Однако это не должны быть алкогольные напитки, крепкий чай или кофе. Воду нужно не только пить, но и обтирать мокрыми салфетками (полотенцем) кожу. Выходя на улицу в знойный день, отдайте предпочтение одежде из легких, желательно натуральных, материалов светлых тонов, а также помните о головном уборе. Людям пожилого возраста и детям во время повышенной солнечной активности (12-15 часов) лучше совсем воздержаться от прогулок по свежему воздуху, находиться в это время на пляже вообще не рекомендуется. Прежде чем сесть в салон автомобиля, который стоял под открытым небом в солнечный день, нужно сначала открыть все двери для сквозного проветривания. Помимо большого количества жидкости в жаркие дни нужно есть как можно больше фруктов и овощей.</w:t>
      </w:r>
    </w:p>
    <w:p w14:paraId="6219E58B" w14:textId="77777777" w:rsidR="00C31B6B" w:rsidRPr="00C31B6B" w:rsidRDefault="00C31B6B" w:rsidP="00C31B6B">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xml:space="preserve">Будьте внимательны и осторожны! </w:t>
      </w:r>
    </w:p>
    <w:p w14:paraId="7D792258" w14:textId="27F7DFA1" w:rsidR="00006A27" w:rsidRDefault="00006A27" w:rsidP="00006A27">
      <w:pPr>
        <w:spacing w:after="0" w:line="240" w:lineRule="auto"/>
        <w:jc w:val="both"/>
        <w:rPr>
          <w:rFonts w:ascii="Times New Roman" w:eastAsia="Calibri" w:hAnsi="Times New Roman" w:cs="Times New Roman"/>
          <w:color w:val="000000"/>
          <w:shd w:val="clear" w:color="auto" w:fill="FFFFFF"/>
        </w:rPr>
      </w:pPr>
      <w:r w:rsidRPr="00006A27">
        <w:rPr>
          <w:rFonts w:ascii="Times New Roman" w:eastAsia="Calibri" w:hAnsi="Times New Roman" w:cs="Times New Roman"/>
          <w:color w:val="000000"/>
          <w:shd w:val="clear" w:color="auto" w:fill="FFFFFF"/>
        </w:rPr>
        <w:t>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летальный исход.</w:t>
      </w:r>
      <w:r w:rsidRPr="00006A27">
        <w:rPr>
          <w:rFonts w:ascii="Times New Roman" w:eastAsia="Calibri" w:hAnsi="Times New Roman" w:cs="Times New Roman"/>
          <w:color w:val="000000"/>
          <w:shd w:val="clear" w:color="auto" w:fill="FFFFFF"/>
        </w:rPr>
        <w:br/>
        <w:t xml:space="preserve">Тепловой удар – состояние гипертермии, вызванное интенсивным тепловым воздействием и сопровождающееся </w:t>
      </w:r>
      <w:r w:rsidRPr="00006A27">
        <w:rPr>
          <w:rFonts w:ascii="Times New Roman" w:eastAsia="Calibri" w:hAnsi="Times New Roman" w:cs="Times New Roman"/>
          <w:color w:val="000000"/>
          <w:shd w:val="clear" w:color="auto" w:fill="FFFFFF"/>
        </w:rPr>
        <w:lastRenderedPageBreak/>
        <w:t>нарушением деятельности различных органов и систем. Может возникать у людей любого возраста и пола, однако 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терморегуляции и сердечно - сосудистую систему, в третьем – плохой физической формой и наличием различных хронических заболеваний.</w:t>
      </w:r>
    </w:p>
    <w:p w14:paraId="6F82D5DB" w14:textId="2B279124" w:rsidR="00006A27" w:rsidRDefault="00006A27" w:rsidP="00006A27">
      <w:pPr>
        <w:spacing w:after="0" w:line="240" w:lineRule="auto"/>
        <w:jc w:val="both"/>
        <w:rPr>
          <w:rFonts w:ascii="Times New Roman" w:eastAsia="Calibri" w:hAnsi="Times New Roman" w:cs="Times New Roman"/>
          <w:color w:val="000000"/>
          <w:shd w:val="clear" w:color="auto" w:fill="FFFFFF"/>
        </w:rPr>
      </w:pPr>
      <w:r w:rsidRPr="00006A27">
        <w:rPr>
          <w:rFonts w:ascii="Times New Roman" w:eastAsia="Calibri" w:hAnsi="Times New Roman" w:cs="Times New Roman"/>
          <w:color w:val="000000"/>
          <w:shd w:val="clear" w:color="auto" w:fill="FFFFFF"/>
        </w:rPr>
        <w:t>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реаниматологов.</w:t>
      </w:r>
      <w:r w:rsidRPr="00006A27">
        <w:rPr>
          <w:rFonts w:ascii="Times New Roman" w:eastAsia="Calibri" w:hAnsi="Times New Roman" w:cs="Times New Roman"/>
          <w:color w:val="000000"/>
          <w:shd w:val="clear" w:color="auto" w:fill="FFFFFF"/>
        </w:rPr>
        <w:br/>
        <w:t>Причины теплового удара</w:t>
      </w:r>
    </w:p>
    <w:p w14:paraId="2EE8E6B2" w14:textId="09531B76" w:rsidR="00006A27" w:rsidRDefault="00006A27" w:rsidP="00006A27">
      <w:pPr>
        <w:spacing w:after="0" w:line="240" w:lineRule="auto"/>
        <w:jc w:val="both"/>
        <w:rPr>
          <w:rFonts w:ascii="Times New Roman" w:eastAsia="Calibri" w:hAnsi="Times New Roman" w:cs="Times New Roman"/>
          <w:color w:val="000000"/>
          <w:shd w:val="clear" w:color="auto" w:fill="FFFFFF"/>
        </w:rPr>
      </w:pPr>
      <w:r w:rsidRPr="00006A27">
        <w:rPr>
          <w:rFonts w:ascii="Times New Roman" w:eastAsia="Calibri" w:hAnsi="Times New Roman" w:cs="Times New Roman"/>
          <w:color w:val="000000"/>
          <w:shd w:val="clear" w:color="auto" w:fill="FFFFFF"/>
        </w:rP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006A27">
        <w:rPr>
          <w:rFonts w:ascii="Times New Roman" w:eastAsia="Calibri" w:hAnsi="Times New Roman" w:cs="Times New Roman"/>
          <w:color w:val="000000"/>
          <w:shd w:val="clear" w:color="auto" w:fill="FFFFFF"/>
        </w:rPr>
        <w:t>амфетаминов</w:t>
      </w:r>
      <w:proofErr w:type="spellEnd"/>
      <w:r w:rsidRPr="00006A27">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006A27">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006A27">
        <w:rPr>
          <w:rFonts w:ascii="Times New Roman" w:eastAsia="Calibri" w:hAnsi="Times New Roman" w:cs="Times New Roman"/>
          <w:color w:val="000000"/>
          <w:shd w:val="clear" w:color="auto" w:fill="FFFFFF"/>
        </w:rPr>
        <w:t>сердечнососудистыми</w:t>
      </w:r>
      <w:proofErr w:type="spellEnd"/>
      <w:r w:rsidRPr="00006A27">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анорексией, циррозом печени, гепатитом, </w:t>
      </w:r>
      <w:proofErr w:type="spellStart"/>
      <w:r w:rsidRPr="00006A27">
        <w:rPr>
          <w:rFonts w:ascii="Times New Roman" w:eastAsia="Calibri" w:hAnsi="Times New Roman" w:cs="Times New Roman"/>
          <w:color w:val="000000"/>
          <w:shd w:val="clear" w:color="auto" w:fill="FFFFFF"/>
        </w:rPr>
        <w:t>ангидрозом</w:t>
      </w:r>
      <w:proofErr w:type="spellEnd"/>
      <w:r w:rsidRPr="00006A27">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p>
    <w:p w14:paraId="13170232" w14:textId="37E706DE" w:rsidR="00006A27" w:rsidRPr="00006A27" w:rsidRDefault="00006A27" w:rsidP="00006A27">
      <w:pPr>
        <w:spacing w:after="0" w:line="240" w:lineRule="auto"/>
        <w:jc w:val="both"/>
        <w:rPr>
          <w:rFonts w:ascii="Times New Roman" w:eastAsia="Calibri" w:hAnsi="Times New Roman" w:cs="Times New Roman"/>
          <w:color w:val="000000"/>
          <w:shd w:val="clear" w:color="auto" w:fill="FFFFFF"/>
        </w:rPr>
      </w:pPr>
      <w:r w:rsidRPr="00006A27">
        <w:rPr>
          <w:rFonts w:ascii="Times New Roman" w:eastAsia="Calibri" w:hAnsi="Times New Roman" w:cs="Times New Roman"/>
          <w:color w:val="000000"/>
          <w:shd w:val="clear" w:color="auto" w:fill="FFFFFF"/>
        </w:rPr>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1687EC13" w14:textId="4C65DFE6" w:rsidR="00C31B6B" w:rsidRPr="00C31B6B" w:rsidRDefault="00C31B6B" w:rsidP="00006A27">
      <w:pPr>
        <w:spacing w:after="0" w:line="240" w:lineRule="auto"/>
        <w:jc w:val="both"/>
        <w:rPr>
          <w:rFonts w:ascii="Times New Roman" w:eastAsia="Times New Roman" w:hAnsi="Times New Roman" w:cs="Times New Roman"/>
          <w:lang w:eastAsia="ru-RU"/>
        </w:rPr>
      </w:pPr>
      <w:r w:rsidRPr="00C31B6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(Единая дежурно-диспетчерская служба </w:t>
      </w:r>
      <w:proofErr w:type="spellStart"/>
      <w:r w:rsidRPr="00C31B6B">
        <w:rPr>
          <w:rFonts w:ascii="Times New Roman" w:eastAsia="Times New Roman" w:hAnsi="Times New Roman" w:cs="Times New Roman"/>
          <w:lang w:eastAsia="ru-RU"/>
        </w:rPr>
        <w:t>м.р</w:t>
      </w:r>
      <w:proofErr w:type="spellEnd"/>
      <w:r w:rsidRPr="00C31B6B">
        <w:rPr>
          <w:rFonts w:ascii="Times New Roman" w:eastAsia="Times New Roman" w:hAnsi="Times New Roman" w:cs="Times New Roman"/>
          <w:lang w:eastAsia="ru-RU"/>
        </w:rPr>
        <w:t>. Безенчукский).</w:t>
      </w:r>
    </w:p>
    <w:p w14:paraId="6919F7D1" w14:textId="134FA21C" w:rsidR="00866E51" w:rsidRDefault="00866E51" w:rsidP="00C31B6B">
      <w:pPr>
        <w:spacing w:after="0" w:line="240" w:lineRule="auto"/>
        <w:jc w:val="both"/>
        <w:rPr>
          <w:rFonts w:ascii="Times New Roman" w:eastAsia="Times New Roman" w:hAnsi="Times New Roman" w:cs="Times New Roman"/>
          <w:lang w:eastAsia="ru-RU"/>
        </w:rPr>
      </w:pPr>
    </w:p>
    <w:p w14:paraId="04A5E43D" w14:textId="28BC7C57" w:rsidR="00866E51" w:rsidRDefault="00866E51" w:rsidP="00905FBB">
      <w:pPr>
        <w:spacing w:after="0" w:line="240" w:lineRule="auto"/>
        <w:jc w:val="both"/>
        <w:rPr>
          <w:rFonts w:ascii="Times New Roman" w:eastAsia="Times New Roman" w:hAnsi="Times New Roman" w:cs="Times New Roman"/>
          <w:lang w:eastAsia="ru-RU"/>
        </w:rPr>
      </w:pPr>
    </w:p>
    <w:p w14:paraId="61FAE674" w14:textId="7167C99A" w:rsidR="00130811" w:rsidRDefault="00130811" w:rsidP="00905FBB">
      <w:pPr>
        <w:spacing w:after="0" w:line="240" w:lineRule="auto"/>
        <w:jc w:val="both"/>
        <w:rPr>
          <w:rFonts w:ascii="Times New Roman" w:eastAsia="Times New Roman" w:hAnsi="Times New Roman" w:cs="Times New Roman"/>
          <w:lang w:eastAsia="ru-RU"/>
        </w:rPr>
      </w:pPr>
    </w:p>
    <w:p w14:paraId="35AE1481" w14:textId="72556091" w:rsidR="00130811" w:rsidRDefault="00130811" w:rsidP="00905FBB">
      <w:pPr>
        <w:spacing w:after="0" w:line="240" w:lineRule="auto"/>
        <w:jc w:val="both"/>
        <w:rPr>
          <w:rFonts w:ascii="Times New Roman" w:eastAsia="Times New Roman" w:hAnsi="Times New Roman" w:cs="Times New Roman"/>
          <w:lang w:eastAsia="ru-RU"/>
        </w:rPr>
      </w:pPr>
    </w:p>
    <w:p w14:paraId="5066945C" w14:textId="0A5666AA" w:rsidR="00130811" w:rsidRDefault="00130811" w:rsidP="00905FBB">
      <w:pPr>
        <w:spacing w:after="0" w:line="240" w:lineRule="auto"/>
        <w:jc w:val="both"/>
        <w:rPr>
          <w:rFonts w:ascii="Times New Roman" w:eastAsia="Times New Roman" w:hAnsi="Times New Roman" w:cs="Times New Roman"/>
          <w:lang w:eastAsia="ru-RU"/>
        </w:rPr>
      </w:pPr>
    </w:p>
    <w:p w14:paraId="2FAD480C" w14:textId="25B1C85B" w:rsidR="00130811" w:rsidRDefault="00130811" w:rsidP="00905FBB">
      <w:pPr>
        <w:spacing w:after="0" w:line="240" w:lineRule="auto"/>
        <w:jc w:val="both"/>
        <w:rPr>
          <w:rFonts w:ascii="Times New Roman" w:eastAsia="Times New Roman" w:hAnsi="Times New Roman" w:cs="Times New Roman"/>
          <w:lang w:eastAsia="ru-RU"/>
        </w:rPr>
      </w:pPr>
    </w:p>
    <w:p w14:paraId="3060164A" w14:textId="7143D671" w:rsidR="00130811" w:rsidRDefault="00130811" w:rsidP="00905FBB">
      <w:pPr>
        <w:spacing w:after="0" w:line="240" w:lineRule="auto"/>
        <w:jc w:val="both"/>
        <w:rPr>
          <w:rFonts w:ascii="Times New Roman" w:eastAsia="Times New Roman" w:hAnsi="Times New Roman" w:cs="Times New Roman"/>
          <w:lang w:eastAsia="ru-RU"/>
        </w:rPr>
      </w:pPr>
    </w:p>
    <w:p w14:paraId="5286AAC8" w14:textId="13528CB5" w:rsidR="00130811" w:rsidRDefault="00130811" w:rsidP="00905FBB">
      <w:pPr>
        <w:spacing w:after="0" w:line="240" w:lineRule="auto"/>
        <w:jc w:val="both"/>
        <w:rPr>
          <w:rFonts w:ascii="Times New Roman" w:eastAsia="Times New Roman" w:hAnsi="Times New Roman" w:cs="Times New Roman"/>
          <w:lang w:eastAsia="ru-RU"/>
        </w:rPr>
      </w:pPr>
    </w:p>
    <w:p w14:paraId="60ECAB42" w14:textId="7272E2F5" w:rsidR="00130811" w:rsidRDefault="00130811" w:rsidP="00905FBB">
      <w:pPr>
        <w:spacing w:after="0" w:line="240" w:lineRule="auto"/>
        <w:jc w:val="both"/>
        <w:rPr>
          <w:rFonts w:ascii="Times New Roman" w:eastAsia="Times New Roman" w:hAnsi="Times New Roman" w:cs="Times New Roman"/>
          <w:lang w:eastAsia="ru-RU"/>
        </w:rPr>
      </w:pPr>
    </w:p>
    <w:p w14:paraId="3C79C4FE" w14:textId="26872502" w:rsidR="00130811" w:rsidRDefault="00130811" w:rsidP="00905FBB">
      <w:pPr>
        <w:spacing w:after="0" w:line="240" w:lineRule="auto"/>
        <w:jc w:val="both"/>
        <w:rPr>
          <w:rFonts w:ascii="Times New Roman" w:eastAsia="Times New Roman" w:hAnsi="Times New Roman" w:cs="Times New Roman"/>
          <w:lang w:eastAsia="ru-RU"/>
        </w:rPr>
      </w:pPr>
    </w:p>
    <w:p w14:paraId="29A38450" w14:textId="0117A897" w:rsidR="00130811" w:rsidRDefault="00130811" w:rsidP="00905FBB">
      <w:pPr>
        <w:spacing w:after="0" w:line="240" w:lineRule="auto"/>
        <w:jc w:val="both"/>
        <w:rPr>
          <w:rFonts w:ascii="Times New Roman" w:eastAsia="Times New Roman" w:hAnsi="Times New Roman" w:cs="Times New Roman"/>
          <w:lang w:eastAsia="ru-RU"/>
        </w:rPr>
      </w:pPr>
    </w:p>
    <w:p w14:paraId="03AB4CD3" w14:textId="5DAEF552" w:rsidR="00130811" w:rsidRDefault="00130811" w:rsidP="00905FBB">
      <w:pPr>
        <w:spacing w:after="0" w:line="240" w:lineRule="auto"/>
        <w:jc w:val="both"/>
        <w:rPr>
          <w:rFonts w:ascii="Times New Roman" w:eastAsia="Times New Roman" w:hAnsi="Times New Roman" w:cs="Times New Roman"/>
          <w:lang w:eastAsia="ru-RU"/>
        </w:rPr>
      </w:pPr>
    </w:p>
    <w:p w14:paraId="1C0638BF" w14:textId="35BBA578" w:rsidR="00130811" w:rsidRDefault="00130811" w:rsidP="00905FBB">
      <w:pPr>
        <w:spacing w:after="0" w:line="240" w:lineRule="auto"/>
        <w:jc w:val="both"/>
        <w:rPr>
          <w:rFonts w:ascii="Times New Roman" w:eastAsia="Times New Roman" w:hAnsi="Times New Roman" w:cs="Times New Roman"/>
          <w:lang w:eastAsia="ru-RU"/>
        </w:rPr>
      </w:pPr>
    </w:p>
    <w:p w14:paraId="7AC7BB44" w14:textId="5B681544" w:rsidR="00130811" w:rsidRDefault="00130811" w:rsidP="00905FBB">
      <w:pPr>
        <w:spacing w:after="0" w:line="240" w:lineRule="auto"/>
        <w:jc w:val="both"/>
        <w:rPr>
          <w:rFonts w:ascii="Times New Roman" w:eastAsia="Times New Roman" w:hAnsi="Times New Roman" w:cs="Times New Roman"/>
          <w:lang w:eastAsia="ru-RU"/>
        </w:rPr>
      </w:pPr>
    </w:p>
    <w:p w14:paraId="4304AB64" w14:textId="2530056E" w:rsidR="00130811" w:rsidRDefault="00130811" w:rsidP="00905FBB">
      <w:pPr>
        <w:spacing w:after="0" w:line="240" w:lineRule="auto"/>
        <w:jc w:val="both"/>
        <w:rPr>
          <w:rFonts w:ascii="Times New Roman" w:eastAsia="Times New Roman" w:hAnsi="Times New Roman" w:cs="Times New Roman"/>
          <w:lang w:eastAsia="ru-RU"/>
        </w:rPr>
      </w:pPr>
    </w:p>
    <w:p w14:paraId="3E4D083B" w14:textId="06172458" w:rsidR="00130811" w:rsidRDefault="00130811" w:rsidP="00905FBB">
      <w:pPr>
        <w:spacing w:after="0" w:line="240" w:lineRule="auto"/>
        <w:jc w:val="both"/>
        <w:rPr>
          <w:rFonts w:ascii="Times New Roman" w:eastAsia="Times New Roman" w:hAnsi="Times New Roman" w:cs="Times New Roman"/>
          <w:lang w:eastAsia="ru-RU"/>
        </w:rPr>
      </w:pPr>
    </w:p>
    <w:p w14:paraId="40D9F57F" w14:textId="04ABE574" w:rsidR="009F5DC8" w:rsidRDefault="009F5DC8" w:rsidP="00905FBB">
      <w:pPr>
        <w:spacing w:after="0" w:line="240" w:lineRule="auto"/>
        <w:jc w:val="both"/>
        <w:rPr>
          <w:rFonts w:ascii="Times New Roman" w:eastAsia="Times New Roman" w:hAnsi="Times New Roman" w:cs="Times New Roman"/>
          <w:lang w:eastAsia="ru-RU"/>
        </w:rPr>
      </w:pPr>
    </w:p>
    <w:p w14:paraId="518E3E39" w14:textId="58F5FB8E" w:rsidR="009F5DC8" w:rsidRDefault="009F5DC8" w:rsidP="00905FBB">
      <w:pPr>
        <w:spacing w:after="0" w:line="240" w:lineRule="auto"/>
        <w:jc w:val="both"/>
        <w:rPr>
          <w:rFonts w:ascii="Times New Roman" w:eastAsia="Times New Roman" w:hAnsi="Times New Roman" w:cs="Times New Roman"/>
          <w:lang w:eastAsia="ru-RU"/>
        </w:rPr>
      </w:pPr>
    </w:p>
    <w:p w14:paraId="6FC0512C" w14:textId="3FF6F5FA" w:rsidR="009F5DC8" w:rsidRDefault="009F5DC8" w:rsidP="00905FBB">
      <w:pPr>
        <w:spacing w:after="0" w:line="240" w:lineRule="auto"/>
        <w:jc w:val="both"/>
        <w:rPr>
          <w:rFonts w:ascii="Times New Roman" w:eastAsia="Times New Roman" w:hAnsi="Times New Roman" w:cs="Times New Roman"/>
          <w:lang w:eastAsia="ru-RU"/>
        </w:rPr>
      </w:pPr>
    </w:p>
    <w:p w14:paraId="00474E5E" w14:textId="4A9617C2" w:rsidR="009F5DC8" w:rsidRDefault="009F5DC8" w:rsidP="00905FBB">
      <w:pPr>
        <w:spacing w:after="0" w:line="240" w:lineRule="auto"/>
        <w:jc w:val="both"/>
        <w:rPr>
          <w:rFonts w:ascii="Times New Roman" w:eastAsia="Times New Roman" w:hAnsi="Times New Roman" w:cs="Times New Roman"/>
          <w:lang w:eastAsia="ru-RU"/>
        </w:rPr>
      </w:pPr>
    </w:p>
    <w:p w14:paraId="7B1A3C60" w14:textId="388B215E" w:rsidR="009F5DC8" w:rsidRDefault="009F5DC8" w:rsidP="00905FBB">
      <w:pPr>
        <w:spacing w:after="0" w:line="240" w:lineRule="auto"/>
        <w:jc w:val="both"/>
        <w:rPr>
          <w:rFonts w:ascii="Times New Roman" w:eastAsia="Times New Roman" w:hAnsi="Times New Roman" w:cs="Times New Roman"/>
          <w:lang w:eastAsia="ru-RU"/>
        </w:rPr>
      </w:pPr>
    </w:p>
    <w:p w14:paraId="4C8BDB9B" w14:textId="77777777" w:rsidR="009F5DC8" w:rsidRDefault="009F5DC8" w:rsidP="00905FBB">
      <w:pPr>
        <w:spacing w:after="0" w:line="240" w:lineRule="auto"/>
        <w:jc w:val="both"/>
        <w:rPr>
          <w:rFonts w:ascii="Times New Roman" w:eastAsia="Times New Roman" w:hAnsi="Times New Roman" w:cs="Times New Roman"/>
          <w:lang w:eastAsia="ru-RU"/>
        </w:rPr>
      </w:pPr>
    </w:p>
    <w:p w14:paraId="69C79970" w14:textId="77777777" w:rsidR="00130811" w:rsidRPr="00CB5F9B" w:rsidRDefault="00130811" w:rsidP="00905FBB">
      <w:pPr>
        <w:spacing w:after="0" w:line="240" w:lineRule="auto"/>
        <w:jc w:val="both"/>
        <w:rPr>
          <w:rFonts w:ascii="Times New Roman" w:eastAsia="Times New Roman" w:hAnsi="Times New Roman" w:cs="Times New Roman"/>
          <w:lang w:eastAsia="ru-RU"/>
        </w:rPr>
      </w:pPr>
    </w:p>
    <w:p w14:paraId="5FE2C3DA" w14:textId="052A2BFB"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6465379A" wp14:editId="0F5D2F8A">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17E5FC1" w14:textId="77E76F6D"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А.В.Пичужкин                                                                                       Подписано в печать </w:t>
                            </w:r>
                            <w:r w:rsidR="00936159">
                              <w:rPr>
                                <w:rFonts w:ascii="Times New Roman" w:hAnsi="Times New Roman" w:cs="Times New Roman"/>
                                <w:sz w:val="20"/>
                                <w:szCs w:val="20"/>
                              </w:rPr>
                              <w:t>20</w:t>
                            </w:r>
                            <w:r>
                              <w:rPr>
                                <w:rFonts w:ascii="Times New Roman" w:hAnsi="Times New Roman" w:cs="Times New Roman"/>
                                <w:sz w:val="20"/>
                                <w:szCs w:val="20"/>
                              </w:rPr>
                              <w:t>.0</w:t>
                            </w:r>
                            <w:r w:rsidR="000D08C1">
                              <w:rPr>
                                <w:rFonts w:ascii="Times New Roman" w:hAnsi="Times New Roman" w:cs="Times New Roman"/>
                                <w:sz w:val="20"/>
                                <w:szCs w:val="20"/>
                              </w:rPr>
                              <w:t>5</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17E5FC1" w14:textId="77E76F6D"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 xml:space="preserve">И.о. Главы городского поселения Безенчук  -  А.В.Пичужкин                                                                                       Подписано в печать </w:t>
                      </w:r>
                      <w:r w:rsidR="00936159">
                        <w:rPr>
                          <w:rFonts w:ascii="Times New Roman" w:hAnsi="Times New Roman" w:cs="Times New Roman"/>
                          <w:sz w:val="20"/>
                          <w:szCs w:val="20"/>
                        </w:rPr>
                        <w:t>20</w:t>
                      </w:r>
                      <w:r>
                        <w:rPr>
                          <w:rFonts w:ascii="Times New Roman" w:hAnsi="Times New Roman" w:cs="Times New Roman"/>
                          <w:sz w:val="20"/>
                          <w:szCs w:val="20"/>
                        </w:rPr>
                        <w:t>.0</w:t>
                      </w:r>
                      <w:r w:rsidR="000D08C1">
                        <w:rPr>
                          <w:rFonts w:ascii="Times New Roman" w:hAnsi="Times New Roman" w:cs="Times New Roman"/>
                          <w:sz w:val="20"/>
                          <w:szCs w:val="20"/>
                        </w:rPr>
                        <w:t>5</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6E9C3CD1" w14:textId="6D0D13CB" w:rsidR="00387DFF" w:rsidRPr="00CB5F9B" w:rsidRDefault="00387DFF" w:rsidP="00EF3E3E">
      <w:pPr>
        <w:spacing w:after="0" w:line="240" w:lineRule="auto"/>
        <w:jc w:val="both"/>
        <w:rPr>
          <w:rFonts w:ascii="Times New Roman" w:eastAsia="Calibri" w:hAnsi="Times New Roman" w:cs="Times New Roman"/>
          <w:sz w:val="24"/>
          <w:szCs w:val="24"/>
        </w:rPr>
      </w:pPr>
    </w:p>
    <w:p w14:paraId="7AD602DA" w14:textId="65AC654F"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64FE373C" wp14:editId="18783F82">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E3FE7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7F3858CE" w14:textId="17CBDF90" w:rsidR="00387DFF" w:rsidRPr="00CB5F9B" w:rsidRDefault="00387DFF" w:rsidP="00EF3E3E">
      <w:pPr>
        <w:spacing w:after="0" w:line="240" w:lineRule="auto"/>
        <w:jc w:val="both"/>
        <w:rPr>
          <w:rFonts w:ascii="Times New Roman" w:eastAsia="Calibri" w:hAnsi="Times New Roman" w:cs="Times New Roman"/>
          <w:sz w:val="24"/>
          <w:szCs w:val="24"/>
        </w:rPr>
      </w:pPr>
    </w:p>
    <w:p w14:paraId="2FB3E188" w14:textId="65298E8C"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8C001E6" wp14:editId="22B5915A">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489E20"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5885407" wp14:editId="7BA1C9F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4F95E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3A04F6">
      <w:footerReference w:type="even" r:id="rId32"/>
      <w:footerReference w:type="default" r:id="rId33"/>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95950" w14:textId="77777777" w:rsidR="003906AD" w:rsidRDefault="003906AD" w:rsidP="006734D6">
      <w:pPr>
        <w:spacing w:after="0" w:line="240" w:lineRule="auto"/>
      </w:pPr>
      <w:r>
        <w:separator/>
      </w:r>
    </w:p>
  </w:endnote>
  <w:endnote w:type="continuationSeparator" w:id="0">
    <w:p w14:paraId="569CAB0A" w14:textId="77777777" w:rsidR="003906AD" w:rsidRDefault="003906AD"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37432391" w14:textId="20E66E7C"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302D6D">
          <w:rPr>
            <w:i/>
            <w:color w:val="262626"/>
          </w:rPr>
          <w:t>1</w:t>
        </w:r>
        <w:r w:rsidR="00D7627D">
          <w:rPr>
            <w:i/>
            <w:color w:val="262626"/>
          </w:rPr>
          <w:t>3</w:t>
        </w:r>
        <w:r w:rsidRPr="00504E77">
          <w:rPr>
            <w:i/>
            <w:color w:val="262626"/>
          </w:rPr>
          <w:t>(2</w:t>
        </w:r>
        <w:r w:rsidR="00302D6D">
          <w:rPr>
            <w:i/>
            <w:color w:val="262626"/>
          </w:rPr>
          <w:t>2</w:t>
        </w:r>
        <w:r w:rsidR="00D7627D">
          <w:rPr>
            <w:i/>
            <w:color w:val="262626"/>
          </w:rPr>
          <w:t>4</w:t>
        </w:r>
        <w:r w:rsidRPr="00504E77">
          <w:rPr>
            <w:i/>
            <w:color w:val="262626"/>
          </w:rPr>
          <w:t xml:space="preserve">) от </w:t>
        </w:r>
        <w:r w:rsidR="00D7627D">
          <w:rPr>
            <w:i/>
            <w:color w:val="262626"/>
          </w:rPr>
          <w:t>20</w:t>
        </w:r>
        <w:r w:rsidRPr="00504E77">
          <w:rPr>
            <w:i/>
            <w:color w:val="262626"/>
          </w:rPr>
          <w:t>.0</w:t>
        </w:r>
        <w:r w:rsidR="000D08C1">
          <w:rPr>
            <w:i/>
            <w:color w:val="262626"/>
          </w:rPr>
          <w:t>5</w:t>
        </w:r>
        <w:r w:rsidRPr="00504E77">
          <w:rPr>
            <w:i/>
            <w:color w:val="262626"/>
          </w:rPr>
          <w:t>.2021 года</w:t>
        </w:r>
      </w:p>
      <w:p w14:paraId="25B83065" w14:textId="77777777" w:rsidR="00604AE0" w:rsidRPr="005A027E" w:rsidRDefault="003906AD">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7F328F17" w14:textId="7229C797" w:rsidR="00604AE0" w:rsidRDefault="00604AE0" w:rsidP="00AF126C">
        <w:pPr>
          <w:pStyle w:val="af2"/>
          <w:jc w:val="center"/>
        </w:pPr>
        <w:r w:rsidRPr="00504E77">
          <w:rPr>
            <w:i/>
            <w:color w:val="262626"/>
          </w:rPr>
          <w:t xml:space="preserve">Газета "Вестник городского поселения Безенчук </w:t>
        </w:r>
        <w:bookmarkStart w:id="23" w:name="_Hlk529866640"/>
        <w:r w:rsidRPr="00504E77">
          <w:rPr>
            <w:i/>
            <w:color w:val="262626"/>
          </w:rPr>
          <w:t>№</w:t>
        </w:r>
        <w:r w:rsidR="00302D6D">
          <w:rPr>
            <w:i/>
            <w:color w:val="262626"/>
          </w:rPr>
          <w:t>1</w:t>
        </w:r>
        <w:r w:rsidR="00D7627D">
          <w:rPr>
            <w:i/>
            <w:color w:val="262626"/>
          </w:rPr>
          <w:t>3</w:t>
        </w:r>
        <w:r w:rsidRPr="00504E77">
          <w:rPr>
            <w:i/>
            <w:color w:val="262626"/>
          </w:rPr>
          <w:t>(2</w:t>
        </w:r>
        <w:r w:rsidR="00302D6D">
          <w:rPr>
            <w:i/>
            <w:color w:val="262626"/>
          </w:rPr>
          <w:t>2</w:t>
        </w:r>
        <w:r w:rsidR="00D7627D">
          <w:rPr>
            <w:i/>
            <w:color w:val="262626"/>
          </w:rPr>
          <w:t>4</w:t>
        </w:r>
        <w:r w:rsidRPr="00504E77">
          <w:rPr>
            <w:i/>
            <w:color w:val="262626"/>
          </w:rPr>
          <w:t xml:space="preserve">) от </w:t>
        </w:r>
        <w:r w:rsidR="00D7627D">
          <w:rPr>
            <w:i/>
            <w:color w:val="262626"/>
          </w:rPr>
          <w:t>20</w:t>
        </w:r>
        <w:r w:rsidRPr="00504E77">
          <w:rPr>
            <w:i/>
            <w:color w:val="262626"/>
          </w:rPr>
          <w:t>.0</w:t>
        </w:r>
        <w:r w:rsidR="000D08C1">
          <w:rPr>
            <w:i/>
            <w:color w:val="262626"/>
          </w:rPr>
          <w:t>5</w:t>
        </w:r>
        <w:r w:rsidRPr="00504E77">
          <w:rPr>
            <w:i/>
            <w:color w:val="262626"/>
          </w:rPr>
          <w:t>.2021 года</w:t>
        </w:r>
        <w:bookmarkEnd w:id="23"/>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3906AD"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7FB00" w14:textId="77777777" w:rsidR="003906AD" w:rsidRDefault="003906AD" w:rsidP="006734D6">
      <w:pPr>
        <w:spacing w:after="0" w:line="240" w:lineRule="auto"/>
      </w:pPr>
      <w:r>
        <w:separator/>
      </w:r>
    </w:p>
  </w:footnote>
  <w:footnote w:type="continuationSeparator" w:id="0">
    <w:p w14:paraId="6594F5EA" w14:textId="77777777" w:rsidR="003906AD" w:rsidRDefault="003906AD"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0904F2C"/>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23A1C1E"/>
    <w:multiLevelType w:val="hybridMultilevel"/>
    <w:tmpl w:val="ACA257DA"/>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4"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D6460FF"/>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2"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3" w15:restartNumberingAfterBreak="0">
    <w:nsid w:val="65E07BF4"/>
    <w:multiLevelType w:val="hybridMultilevel"/>
    <w:tmpl w:val="30BCF3B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4" w15:restartNumberingAfterBreak="0">
    <w:nsid w:val="66FA404F"/>
    <w:multiLevelType w:val="hybridMultilevel"/>
    <w:tmpl w:val="053C4942"/>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995293A"/>
    <w:multiLevelType w:val="hybridMultilevel"/>
    <w:tmpl w:val="E33AD89C"/>
    <w:lvl w:ilvl="0" w:tplc="7BB43D86">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8"/>
  </w:num>
  <w:num w:numId="2">
    <w:abstractNumId w:val="19"/>
  </w:num>
  <w:num w:numId="3">
    <w:abstractNumId w:val="30"/>
  </w:num>
  <w:num w:numId="4">
    <w:abstractNumId w:val="22"/>
  </w:num>
  <w:num w:numId="5">
    <w:abstractNumId w:val="35"/>
  </w:num>
  <w:num w:numId="6">
    <w:abstractNumId w:val="28"/>
  </w:num>
  <w:num w:numId="7">
    <w:abstractNumId w:val="39"/>
  </w:num>
  <w:num w:numId="8">
    <w:abstractNumId w:val="36"/>
  </w:num>
  <w:num w:numId="9">
    <w:abstractNumId w:val="32"/>
  </w:num>
  <w:num w:numId="10">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1"/>
  </w:num>
  <w:num w:numId="12">
    <w:abstractNumId w:val="29"/>
  </w:num>
  <w:num w:numId="13">
    <w:abstractNumId w:val="16"/>
  </w:num>
  <w:num w:numId="14">
    <w:abstractNumId w:val="27"/>
  </w:num>
  <w:num w:numId="15">
    <w:abstractNumId w:val="25"/>
  </w:num>
  <w:num w:numId="16">
    <w:abstractNumId w:val="20"/>
  </w:num>
  <w:num w:numId="17">
    <w:abstractNumId w:val="24"/>
  </w:num>
  <w:num w:numId="18">
    <w:abstractNumId w:val="1"/>
  </w:num>
  <w:num w:numId="19">
    <w:abstractNumId w:val="21"/>
  </w:num>
  <w:num w:numId="20">
    <w:abstractNumId w:val="0"/>
  </w:num>
  <w:num w:numId="21">
    <w:abstractNumId w:val="26"/>
  </w:num>
  <w:num w:numId="22">
    <w:abstractNumId w:val="15"/>
  </w:num>
  <w:num w:numId="23">
    <w:abstractNumId w:val="34"/>
  </w:num>
  <w:num w:numId="24">
    <w:abstractNumId w:val="37"/>
  </w:num>
  <w:num w:numId="25">
    <w:abstractNumId w:val="33"/>
  </w:num>
  <w:num w:numId="26">
    <w:abstractNumId w:val="23"/>
  </w:num>
  <w:num w:numId="27">
    <w:abstractNumId w:val="23"/>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3F3"/>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A27"/>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1A2"/>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2E"/>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49A"/>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8"/>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B6"/>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4BB7"/>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B7D"/>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811"/>
    <w:rsid w:val="00130C56"/>
    <w:rsid w:val="00130C72"/>
    <w:rsid w:val="00130E64"/>
    <w:rsid w:val="001310D3"/>
    <w:rsid w:val="0013134E"/>
    <w:rsid w:val="001314F6"/>
    <w:rsid w:val="00131566"/>
    <w:rsid w:val="00131804"/>
    <w:rsid w:val="0013184B"/>
    <w:rsid w:val="00131957"/>
    <w:rsid w:val="0013199F"/>
    <w:rsid w:val="001319CE"/>
    <w:rsid w:val="00131A44"/>
    <w:rsid w:val="00131CCF"/>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76"/>
    <w:rsid w:val="00137C08"/>
    <w:rsid w:val="00137CBE"/>
    <w:rsid w:val="00137E4A"/>
    <w:rsid w:val="00140179"/>
    <w:rsid w:val="0014061A"/>
    <w:rsid w:val="00140C84"/>
    <w:rsid w:val="00140CCE"/>
    <w:rsid w:val="00140EB9"/>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D0B"/>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8DB"/>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85D"/>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3EFB"/>
    <w:rsid w:val="002141E2"/>
    <w:rsid w:val="0021439E"/>
    <w:rsid w:val="0021449A"/>
    <w:rsid w:val="002145A8"/>
    <w:rsid w:val="002145E5"/>
    <w:rsid w:val="002146C2"/>
    <w:rsid w:val="0021471E"/>
    <w:rsid w:val="00214743"/>
    <w:rsid w:val="002147B7"/>
    <w:rsid w:val="00214839"/>
    <w:rsid w:val="00214E80"/>
    <w:rsid w:val="00214FD8"/>
    <w:rsid w:val="0021510A"/>
    <w:rsid w:val="0021552E"/>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7"/>
    <w:rsid w:val="00225219"/>
    <w:rsid w:val="00225621"/>
    <w:rsid w:val="00225B63"/>
    <w:rsid w:val="00225C12"/>
    <w:rsid w:val="00225D09"/>
    <w:rsid w:val="0022604C"/>
    <w:rsid w:val="00226140"/>
    <w:rsid w:val="002262A3"/>
    <w:rsid w:val="00226418"/>
    <w:rsid w:val="00226A43"/>
    <w:rsid w:val="00226C2B"/>
    <w:rsid w:val="00226D28"/>
    <w:rsid w:val="00226F44"/>
    <w:rsid w:val="0022709E"/>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45"/>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12E"/>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25B"/>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836"/>
    <w:rsid w:val="002B5CEA"/>
    <w:rsid w:val="002B5D4B"/>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73F"/>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C5"/>
    <w:rsid w:val="002F1924"/>
    <w:rsid w:val="002F1925"/>
    <w:rsid w:val="002F1A25"/>
    <w:rsid w:val="002F1D9E"/>
    <w:rsid w:val="002F1ECF"/>
    <w:rsid w:val="002F1F51"/>
    <w:rsid w:val="002F2125"/>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4FD"/>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9B"/>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91"/>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C95"/>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6AD"/>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706"/>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080"/>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6E"/>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5DE"/>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C2C"/>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2D9"/>
    <w:rsid w:val="00415384"/>
    <w:rsid w:val="004156A9"/>
    <w:rsid w:val="004156AA"/>
    <w:rsid w:val="00415A2B"/>
    <w:rsid w:val="00415A93"/>
    <w:rsid w:val="00415F98"/>
    <w:rsid w:val="00415FB5"/>
    <w:rsid w:val="00415FE6"/>
    <w:rsid w:val="00416173"/>
    <w:rsid w:val="004161F5"/>
    <w:rsid w:val="004165B5"/>
    <w:rsid w:val="00416BDA"/>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99D"/>
    <w:rsid w:val="00423C0C"/>
    <w:rsid w:val="00423C47"/>
    <w:rsid w:val="00424046"/>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49"/>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1A5"/>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ECC"/>
    <w:rsid w:val="004760C2"/>
    <w:rsid w:val="0047620A"/>
    <w:rsid w:val="004762E6"/>
    <w:rsid w:val="00476672"/>
    <w:rsid w:val="00476806"/>
    <w:rsid w:val="00476C12"/>
    <w:rsid w:val="00476CE1"/>
    <w:rsid w:val="00477200"/>
    <w:rsid w:val="004772B7"/>
    <w:rsid w:val="00477319"/>
    <w:rsid w:val="004774A4"/>
    <w:rsid w:val="004776E2"/>
    <w:rsid w:val="0047791B"/>
    <w:rsid w:val="00477A6A"/>
    <w:rsid w:val="00477B8F"/>
    <w:rsid w:val="00477C12"/>
    <w:rsid w:val="00477C94"/>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5E"/>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06C"/>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F7"/>
    <w:rsid w:val="004A1E07"/>
    <w:rsid w:val="004A1E3B"/>
    <w:rsid w:val="004A22DC"/>
    <w:rsid w:val="004A2599"/>
    <w:rsid w:val="004A2635"/>
    <w:rsid w:val="004A274A"/>
    <w:rsid w:val="004A2772"/>
    <w:rsid w:val="004A280B"/>
    <w:rsid w:val="004A28BD"/>
    <w:rsid w:val="004A2BBF"/>
    <w:rsid w:val="004A3760"/>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C0"/>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C40"/>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A7F"/>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EA9"/>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2A8A"/>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82B"/>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5A"/>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7FF"/>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5FC"/>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33"/>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C7DCD"/>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479"/>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C0E"/>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561"/>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366"/>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26"/>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D76"/>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A91"/>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B0D"/>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8E9"/>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A94"/>
    <w:rsid w:val="007E4C0B"/>
    <w:rsid w:val="007E4C38"/>
    <w:rsid w:val="007E4D7B"/>
    <w:rsid w:val="007E4E0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CE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263"/>
    <w:rsid w:val="0083670A"/>
    <w:rsid w:val="008368FD"/>
    <w:rsid w:val="008369A2"/>
    <w:rsid w:val="00836AAD"/>
    <w:rsid w:val="00836C30"/>
    <w:rsid w:val="00836D17"/>
    <w:rsid w:val="00836EA1"/>
    <w:rsid w:val="00837091"/>
    <w:rsid w:val="00837093"/>
    <w:rsid w:val="008372AD"/>
    <w:rsid w:val="00837512"/>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AF3"/>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B0B"/>
    <w:rsid w:val="00854E58"/>
    <w:rsid w:val="00854E92"/>
    <w:rsid w:val="0085507E"/>
    <w:rsid w:val="00855239"/>
    <w:rsid w:val="008553B1"/>
    <w:rsid w:val="008554E5"/>
    <w:rsid w:val="00855604"/>
    <w:rsid w:val="00855694"/>
    <w:rsid w:val="00855714"/>
    <w:rsid w:val="00855831"/>
    <w:rsid w:val="00855BE9"/>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E51"/>
    <w:rsid w:val="00866F26"/>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E38"/>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1B0"/>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1DDF"/>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42D"/>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98E"/>
    <w:rsid w:val="008D7AC5"/>
    <w:rsid w:val="008D7AE6"/>
    <w:rsid w:val="008D7C1B"/>
    <w:rsid w:val="008E02FE"/>
    <w:rsid w:val="008E0571"/>
    <w:rsid w:val="008E09B3"/>
    <w:rsid w:val="008E0B13"/>
    <w:rsid w:val="008E0D53"/>
    <w:rsid w:val="008E0E22"/>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0E63"/>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159"/>
    <w:rsid w:val="009365C4"/>
    <w:rsid w:val="009365CF"/>
    <w:rsid w:val="00936728"/>
    <w:rsid w:val="00936A75"/>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62"/>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580"/>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3EA"/>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5B2B"/>
    <w:rsid w:val="009860EF"/>
    <w:rsid w:val="00986167"/>
    <w:rsid w:val="00986269"/>
    <w:rsid w:val="009863EC"/>
    <w:rsid w:val="00986426"/>
    <w:rsid w:val="009867D4"/>
    <w:rsid w:val="0098680C"/>
    <w:rsid w:val="00986941"/>
    <w:rsid w:val="00986A01"/>
    <w:rsid w:val="00986B3E"/>
    <w:rsid w:val="00986C8A"/>
    <w:rsid w:val="00986D70"/>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627"/>
    <w:rsid w:val="009B0AE5"/>
    <w:rsid w:val="009B0E74"/>
    <w:rsid w:val="009B0F37"/>
    <w:rsid w:val="009B1005"/>
    <w:rsid w:val="009B1620"/>
    <w:rsid w:val="009B173C"/>
    <w:rsid w:val="009B182C"/>
    <w:rsid w:val="009B19BE"/>
    <w:rsid w:val="009B1A77"/>
    <w:rsid w:val="009B1B14"/>
    <w:rsid w:val="009B1B1A"/>
    <w:rsid w:val="009B1F99"/>
    <w:rsid w:val="009B2113"/>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AD2"/>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CF9"/>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5DC8"/>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8D6"/>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40F"/>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658"/>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361"/>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BAD"/>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4D5"/>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422"/>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687"/>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A8B"/>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31"/>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2D4E"/>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AFA"/>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7D4"/>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4F0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5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061"/>
    <w:rsid w:val="00C21358"/>
    <w:rsid w:val="00C213BD"/>
    <w:rsid w:val="00C2176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B6B"/>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17C"/>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C22"/>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1D4"/>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80"/>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07A"/>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27D"/>
    <w:rsid w:val="00D763E2"/>
    <w:rsid w:val="00D76593"/>
    <w:rsid w:val="00D766D6"/>
    <w:rsid w:val="00D7687B"/>
    <w:rsid w:val="00D76DC9"/>
    <w:rsid w:val="00D76E31"/>
    <w:rsid w:val="00D77050"/>
    <w:rsid w:val="00D77665"/>
    <w:rsid w:val="00D776FC"/>
    <w:rsid w:val="00D77725"/>
    <w:rsid w:val="00D7791A"/>
    <w:rsid w:val="00D77A3F"/>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03"/>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A8F"/>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6C5"/>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2FD"/>
    <w:rsid w:val="00DC639A"/>
    <w:rsid w:val="00DC639C"/>
    <w:rsid w:val="00DC65AD"/>
    <w:rsid w:val="00DC6845"/>
    <w:rsid w:val="00DC6B7F"/>
    <w:rsid w:val="00DC6BC7"/>
    <w:rsid w:val="00DC6C9C"/>
    <w:rsid w:val="00DC6CC9"/>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C81"/>
    <w:rsid w:val="00DF0EF3"/>
    <w:rsid w:val="00DF1203"/>
    <w:rsid w:val="00DF152D"/>
    <w:rsid w:val="00DF15EE"/>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5BA"/>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9B9"/>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EEA"/>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4B3"/>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9"/>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983"/>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9AA"/>
    <w:rsid w:val="00ED2B52"/>
    <w:rsid w:val="00ED2B66"/>
    <w:rsid w:val="00ED2E20"/>
    <w:rsid w:val="00ED3129"/>
    <w:rsid w:val="00ED31B2"/>
    <w:rsid w:val="00ED3213"/>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3AB"/>
    <w:rsid w:val="00F155AB"/>
    <w:rsid w:val="00F15612"/>
    <w:rsid w:val="00F1575E"/>
    <w:rsid w:val="00F15A1E"/>
    <w:rsid w:val="00F15A78"/>
    <w:rsid w:val="00F15BE4"/>
    <w:rsid w:val="00F15D37"/>
    <w:rsid w:val="00F15D9C"/>
    <w:rsid w:val="00F15DFB"/>
    <w:rsid w:val="00F15EF5"/>
    <w:rsid w:val="00F165F5"/>
    <w:rsid w:val="00F16861"/>
    <w:rsid w:val="00F16ABA"/>
    <w:rsid w:val="00F16C21"/>
    <w:rsid w:val="00F16F05"/>
    <w:rsid w:val="00F16FD5"/>
    <w:rsid w:val="00F17140"/>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E36"/>
    <w:rsid w:val="00F66EA4"/>
    <w:rsid w:val="00F671AE"/>
    <w:rsid w:val="00F673A7"/>
    <w:rsid w:val="00F6757E"/>
    <w:rsid w:val="00F6769A"/>
    <w:rsid w:val="00F6793B"/>
    <w:rsid w:val="00F67FF3"/>
    <w:rsid w:val="00F70491"/>
    <w:rsid w:val="00F70769"/>
    <w:rsid w:val="00F70DD5"/>
    <w:rsid w:val="00F70EFF"/>
    <w:rsid w:val="00F71284"/>
    <w:rsid w:val="00F7149A"/>
    <w:rsid w:val="00F71580"/>
    <w:rsid w:val="00F722FD"/>
    <w:rsid w:val="00F724C6"/>
    <w:rsid w:val="00F729E1"/>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2FB7"/>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C7FE4"/>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C1A"/>
    <w:rsid w:val="00FE2E2C"/>
    <w:rsid w:val="00FE2FAB"/>
    <w:rsid w:val="00FE3088"/>
    <w:rsid w:val="00FE3274"/>
    <w:rsid w:val="00FE372F"/>
    <w:rsid w:val="00FE38D2"/>
    <w:rsid w:val="00FE3C47"/>
    <w:rsid w:val="00FE3DE8"/>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A18"/>
    <w:rsid w:val="00FE5D9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E4E0B"/>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2251910">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4416537">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3167845">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7213404">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5541810">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44393127">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4103000">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29966707">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1576508">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072503">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3941842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9703236">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1416524">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29348210">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7275145">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6596772">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0156080">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FD10A1F65D51EB8030133D1C4C540DCB06866BC01A6A87C7C96400FD3A064D98A4BF4FF386D3D075C50F0E853E6B60189A952F137843DBjDU3F" TargetMode="External"/><Relationship Id="rId13" Type="http://schemas.openxmlformats.org/officeDocument/2006/relationships/hyperlink" Target="consultantplus://offline/ref=6EFD10A1F65D51EB8030133D1C4C540DCB04836EC21B6A87C7C96400FD3A064D98A4BF48F08EDB80228A0E52C06B78611B9A972C0Fj7UBF" TargetMode="External"/><Relationship Id="rId18" Type="http://schemas.openxmlformats.org/officeDocument/2006/relationships/hyperlink" Target="consultantplus://offline/ref=6EFD10A1F65D51EB8030133D1C4C540DCB06866BC01A6A87C7C96400FD3A064D8AA4E743F286CED470D0595FC3j6UAF" TargetMode="External"/><Relationship Id="rId26" Type="http://schemas.openxmlformats.org/officeDocument/2006/relationships/hyperlink" Target="http://www.nodrugs.ru/" TargetMode="External"/><Relationship Id="rId3" Type="http://schemas.openxmlformats.org/officeDocument/2006/relationships/styles" Target="styles.xml"/><Relationship Id="rId21" Type="http://schemas.openxmlformats.org/officeDocument/2006/relationships/hyperlink" Target="consultantplus://offline/ref=6EFD10A1F65D51EB8030133D1C4C540DCB06866BC01A6A87C7C96400FD3A064D98A4BF4FF287DB80228A0E52C06B78611B9A972C0Fj7UB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6EFD10A1F65D51EB8030133D1C4C540DCB04836EC21B6A87C7C96400FD3A064D98A4BF48F083DB80228A0E52C06B78611B9A972C0Fj7UBF" TargetMode="External"/><Relationship Id="rId17" Type="http://schemas.openxmlformats.org/officeDocument/2006/relationships/hyperlink" Target="consultantplus://offline/ref=6EFD10A1F65D51EB8030133D1C4C540DCB06866BC01A6A87C7C96400FD3A064D8AA4E743F286CED470D0595FC3j6UAF" TargetMode="External"/><Relationship Id="rId25" Type="http://schemas.openxmlformats.org/officeDocument/2006/relationships/hyperlink" Target="http://www.antidrugfront.ru/"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6EFD10A1F65D51EB8030133D1C4C540DCB06866BC01A6A87C7C96400FD3A064D8AA4E743F286CED470D0595FC3j6UAF" TargetMode="External"/><Relationship Id="rId20" Type="http://schemas.openxmlformats.org/officeDocument/2006/relationships/hyperlink" Target="consultantplus://offline/ref=6EFD10A1F65D51EB8030133D1C4C540DCB06866BC01A6A87C7C96400FD3A064D98A4BF4FF386D3D074C50F0E853E6B60189A952F137843DBjDU3F" TargetMode="External"/><Relationship Id="rId29" Type="http://schemas.openxmlformats.org/officeDocument/2006/relationships/hyperlink" Target="http://www.narkotiki.ru/law.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FD10A1F65D51EB8030133D1C4C540DCB04836EC21B6A87C7C96400FD3A064D98A4BF48F085DB80228A0E52C06B78611B9A972C0Fj7UBF" TargetMode="External"/><Relationship Id="rId24" Type="http://schemas.openxmlformats.org/officeDocument/2006/relationships/image" Target="media/image3.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6EFD10A1F65D51EB8030133D1C4C540DCB06866BC01A6A87C7C96400FD3A064D8AA4E743F286CED470D0595FC3j6UAF" TargetMode="External"/><Relationship Id="rId23" Type="http://schemas.openxmlformats.org/officeDocument/2006/relationships/image" Target="media/image2.jpeg"/><Relationship Id="rId28" Type="http://schemas.openxmlformats.org/officeDocument/2006/relationships/hyperlink" Target="http://www.add.net.ru/" TargetMode="External"/><Relationship Id="rId10" Type="http://schemas.openxmlformats.org/officeDocument/2006/relationships/hyperlink" Target="consultantplus://offline/ref=6EFD10A1F65D51EB8030133D1C4C540DCB04836EC21B6A87C7C96400FD3A064D98A4BF48F086DB80228A0E52C06B78611B9A972C0Fj7UBF" TargetMode="External"/><Relationship Id="rId19" Type="http://schemas.openxmlformats.org/officeDocument/2006/relationships/hyperlink" Target="consultantplus://offline/ref=6EFD10A1F65D51EB8030133D1C4C540DCB06866BC01A6A87C7C96400FD3A064D8AA4E743F286CED470D0595FC3j6UAF" TargetMode="External"/><Relationship Id="rId31"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ref=6EFD10A1F65D51EB8030133D1C4C540DCB04836EC21B6A87C7C96400FD3A064D98A4BF4FF586D1DF279F1F0ACC6A667F18878B2E0D78j4U2F" TargetMode="External"/><Relationship Id="rId14" Type="http://schemas.openxmlformats.org/officeDocument/2006/relationships/hyperlink" Target="consultantplus://offline/ref=6EFD10A1F65D51EB8030133D1C4C540DCB04836EC21B6A87C7C96400FD3A064D98A4BF48F08FDB80228A0E52C06B78611B9A972C0Fj7UBF" TargetMode="External"/><Relationship Id="rId22" Type="http://schemas.openxmlformats.org/officeDocument/2006/relationships/image" Target="media/image1.jpeg"/><Relationship Id="rId27" Type="http://schemas.openxmlformats.org/officeDocument/2006/relationships/hyperlink" Target="http://www.narcozona.ru/" TargetMode="External"/><Relationship Id="rId30" Type="http://schemas.openxmlformats.org/officeDocument/2006/relationships/hyperlink" Target="mailto:gp-bezenchukso@yandex.ru"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33</Pages>
  <Words>26328</Words>
  <Characters>150074</Characters>
  <Application>Microsoft Office Word</Application>
  <DocSecurity>0</DocSecurity>
  <Lines>1250</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338</cp:revision>
  <cp:lastPrinted>2018-07-13T05:55:00Z</cp:lastPrinted>
  <dcterms:created xsi:type="dcterms:W3CDTF">2021-03-30T09:48:00Z</dcterms:created>
  <dcterms:modified xsi:type="dcterms:W3CDTF">2021-05-26T12:24:00Z</dcterms:modified>
</cp:coreProperties>
</file>