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F4E4A" w14:textId="77777777" w:rsidR="0034742E" w:rsidRDefault="0034742E" w:rsidP="0017767D">
      <w:pPr>
        <w:pStyle w:val="11"/>
        <w:jc w:val="center"/>
      </w:pPr>
      <w:r>
        <w:object w:dxaOrig="7079" w:dyaOrig="8866" w14:anchorId="251A73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76963414" r:id="rId8"/>
        </w:object>
      </w:r>
    </w:p>
    <w:p w14:paraId="409B65E4" w14:textId="77777777"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14:paraId="24A0C315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668BBA5" w14:textId="77777777"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3AF37991" w14:textId="77777777"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298B743D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65F7035A" w14:textId="77777777"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127D3D">
        <w:rPr>
          <w:bCs/>
          <w:sz w:val="32"/>
          <w:szCs w:val="32"/>
        </w:rPr>
        <w:t>РЕШЕНИЕ</w:t>
      </w:r>
      <w:r w:rsidR="00E250B4">
        <w:rPr>
          <w:bCs/>
          <w:sz w:val="32"/>
          <w:szCs w:val="32"/>
        </w:rPr>
        <w:t xml:space="preserve"> ПРОЕКТ</w:t>
      </w:r>
    </w:p>
    <w:p w14:paraId="50488091" w14:textId="77777777"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14:paraId="08791199" w14:textId="05F73E74" w:rsidR="00127D3D" w:rsidRPr="00127D3D" w:rsidRDefault="00127D3D" w:rsidP="00127D3D">
      <w:pPr>
        <w:keepNext/>
        <w:jc w:val="center"/>
        <w:outlineLvl w:val="2"/>
        <w:rPr>
          <w:bCs/>
          <w:sz w:val="28"/>
          <w:szCs w:val="28"/>
        </w:rPr>
      </w:pPr>
      <w:r w:rsidRPr="00127D3D">
        <w:rPr>
          <w:rFonts w:cs="Arial"/>
          <w:bCs/>
          <w:sz w:val="28"/>
          <w:szCs w:val="28"/>
        </w:rPr>
        <w:t xml:space="preserve">от </w:t>
      </w:r>
      <w:r w:rsidR="00E250B4">
        <w:rPr>
          <w:rFonts w:cs="Arial"/>
          <w:bCs/>
          <w:sz w:val="28"/>
          <w:szCs w:val="28"/>
        </w:rPr>
        <w:t>----</w:t>
      </w:r>
      <w:r w:rsidR="0065235B">
        <w:rPr>
          <w:rFonts w:cs="Arial"/>
          <w:bCs/>
          <w:sz w:val="28"/>
          <w:szCs w:val="28"/>
        </w:rPr>
        <w:t>03</w:t>
      </w:r>
      <w:r w:rsidRPr="00127D3D">
        <w:rPr>
          <w:rFonts w:cs="Arial"/>
          <w:bCs/>
          <w:sz w:val="28"/>
          <w:szCs w:val="28"/>
        </w:rPr>
        <w:t>.20</w:t>
      </w:r>
      <w:r w:rsidR="00E250B4">
        <w:rPr>
          <w:rFonts w:cs="Arial"/>
          <w:bCs/>
          <w:sz w:val="28"/>
          <w:szCs w:val="28"/>
        </w:rPr>
        <w:t>2</w:t>
      </w:r>
      <w:r w:rsidR="0065235B">
        <w:rPr>
          <w:rFonts w:cs="Arial"/>
          <w:bCs/>
          <w:sz w:val="28"/>
          <w:szCs w:val="28"/>
        </w:rPr>
        <w:t>1</w:t>
      </w:r>
      <w:r w:rsidRPr="00127D3D">
        <w:rPr>
          <w:rFonts w:cs="Arial"/>
          <w:bCs/>
          <w:sz w:val="28"/>
          <w:szCs w:val="28"/>
        </w:rPr>
        <w:t xml:space="preserve">г   </w:t>
      </w:r>
      <w:r w:rsidRPr="00127D3D">
        <w:rPr>
          <w:bCs/>
          <w:sz w:val="28"/>
          <w:szCs w:val="28"/>
        </w:rPr>
        <w:t xml:space="preserve">№ </w:t>
      </w:r>
      <w:r w:rsidR="00E250B4">
        <w:rPr>
          <w:bCs/>
          <w:sz w:val="28"/>
          <w:szCs w:val="28"/>
        </w:rPr>
        <w:t>--</w:t>
      </w:r>
      <w:r w:rsidRPr="00127D3D">
        <w:rPr>
          <w:bCs/>
          <w:sz w:val="28"/>
          <w:szCs w:val="28"/>
        </w:rPr>
        <w:t>/</w:t>
      </w:r>
      <w:r w:rsidR="003034D1">
        <w:rPr>
          <w:bCs/>
          <w:sz w:val="28"/>
          <w:szCs w:val="28"/>
        </w:rPr>
        <w:t>8</w:t>
      </w:r>
    </w:p>
    <w:p w14:paraId="27A4C2AC" w14:textId="77777777" w:rsidR="00F33703" w:rsidRPr="004E4E7C" w:rsidRDefault="00F33703" w:rsidP="0017767D">
      <w:pPr>
        <w:jc w:val="center"/>
        <w:rPr>
          <w:sz w:val="20"/>
          <w:szCs w:val="20"/>
        </w:rPr>
      </w:pPr>
    </w:p>
    <w:p w14:paraId="76CCFAC7" w14:textId="77777777"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14:paraId="30BD8A46" w14:textId="77777777" w:rsidR="00F33703" w:rsidRPr="007F3F66" w:rsidRDefault="00F33703" w:rsidP="004A3B53">
      <w:pPr>
        <w:jc w:val="both"/>
        <w:rPr>
          <w:sz w:val="16"/>
          <w:szCs w:val="16"/>
        </w:rPr>
      </w:pPr>
    </w:p>
    <w:p w14:paraId="726E5B25" w14:textId="0FD16358"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</w:t>
      </w:r>
      <w:bookmarkStart w:id="0" w:name="_Hlk66284654"/>
      <w:r w:rsidRPr="001108D5">
        <w:rPr>
          <w:sz w:val="28"/>
          <w:szCs w:val="28"/>
        </w:rPr>
        <w:t xml:space="preserve">Собрание представителей городского поселения Безенчук муниципального района Безенчукский Самарской области </w:t>
      </w:r>
      <w:r w:rsidR="00E64D94">
        <w:rPr>
          <w:sz w:val="28"/>
          <w:szCs w:val="28"/>
        </w:rPr>
        <w:t>четверто</w:t>
      </w:r>
      <w:r w:rsidR="00E85DAB" w:rsidRPr="001108D5">
        <w:rPr>
          <w:sz w:val="28"/>
          <w:szCs w:val="28"/>
        </w:rPr>
        <w:t>го созыва</w:t>
      </w:r>
      <w:bookmarkEnd w:id="0"/>
    </w:p>
    <w:p w14:paraId="0EAB91BB" w14:textId="77777777"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14:paraId="67026D00" w14:textId="77777777"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14:paraId="631C906F" w14:textId="77777777"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14:paraId="59DDE0B1" w14:textId="77777777"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14:paraId="3001D57F" w14:textId="77777777"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14:paraId="516831E4" w14:textId="77777777"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14:paraId="254EDFFB" w14:textId="77777777"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14:paraId="5DF36617" w14:textId="520E37BB" w:rsidR="004A3B53" w:rsidRDefault="004A3B53" w:rsidP="004A3B53">
      <w:pPr>
        <w:ind w:firstLine="709"/>
        <w:jc w:val="both"/>
        <w:rPr>
          <w:sz w:val="28"/>
          <w:szCs w:val="28"/>
        </w:rPr>
      </w:pPr>
    </w:p>
    <w:p w14:paraId="067CEAD0" w14:textId="77777777" w:rsidR="0065235B" w:rsidRPr="0065235B" w:rsidRDefault="0065235B" w:rsidP="004A3B53">
      <w:pPr>
        <w:ind w:firstLine="709"/>
        <w:jc w:val="both"/>
        <w:rPr>
          <w:sz w:val="28"/>
          <w:szCs w:val="28"/>
        </w:rPr>
      </w:pPr>
    </w:p>
    <w:p w14:paraId="4BA8791E" w14:textId="4E23F1FB" w:rsidR="0065235B" w:rsidRPr="0065235B" w:rsidRDefault="0065235B" w:rsidP="0065235B">
      <w:pPr>
        <w:jc w:val="both"/>
        <w:rPr>
          <w:bCs/>
          <w:sz w:val="28"/>
          <w:szCs w:val="28"/>
          <w:lang w:eastAsia="zh-CN"/>
        </w:rPr>
      </w:pPr>
      <w:bookmarkStart w:id="1" w:name="_Hlk1542272"/>
      <w:r w:rsidRPr="0065235B">
        <w:rPr>
          <w:bCs/>
          <w:sz w:val="28"/>
          <w:szCs w:val="28"/>
          <w:lang w:eastAsia="zh-CN"/>
        </w:rPr>
        <w:t xml:space="preserve">И.о. Главы городского поселения Безенчук                                         А.В. Пичужкин                                                                       </w:t>
      </w:r>
    </w:p>
    <w:p w14:paraId="193B6139" w14:textId="77777777" w:rsidR="0065235B" w:rsidRPr="0065235B" w:rsidRDefault="0065235B" w:rsidP="0065235B">
      <w:pPr>
        <w:suppressAutoHyphens/>
        <w:rPr>
          <w:bCs/>
          <w:sz w:val="28"/>
          <w:szCs w:val="28"/>
          <w:lang w:eastAsia="zh-CN"/>
        </w:rPr>
      </w:pPr>
    </w:p>
    <w:p w14:paraId="160D7BB6" w14:textId="77777777" w:rsidR="0065235B" w:rsidRPr="0065235B" w:rsidRDefault="0065235B" w:rsidP="0065235B">
      <w:pPr>
        <w:suppressAutoHyphens/>
        <w:rPr>
          <w:bCs/>
          <w:sz w:val="28"/>
          <w:szCs w:val="28"/>
          <w:lang w:eastAsia="zh-CN"/>
        </w:rPr>
      </w:pPr>
    </w:p>
    <w:p w14:paraId="1E4FAAD8" w14:textId="77777777" w:rsidR="0065235B" w:rsidRPr="0065235B" w:rsidRDefault="0065235B" w:rsidP="0065235B">
      <w:pPr>
        <w:suppressAutoHyphens/>
        <w:rPr>
          <w:bCs/>
          <w:sz w:val="28"/>
          <w:szCs w:val="28"/>
          <w:lang w:eastAsia="zh-CN"/>
        </w:rPr>
      </w:pPr>
      <w:r w:rsidRPr="0065235B">
        <w:rPr>
          <w:bCs/>
          <w:sz w:val="28"/>
          <w:szCs w:val="28"/>
          <w:lang w:eastAsia="zh-CN"/>
        </w:rPr>
        <w:t>Председатель Собрания представителей</w:t>
      </w:r>
    </w:p>
    <w:p w14:paraId="7159DD02" w14:textId="77777777" w:rsidR="0065235B" w:rsidRPr="0065235B" w:rsidRDefault="0065235B" w:rsidP="0065235B">
      <w:pPr>
        <w:suppressAutoHyphens/>
        <w:rPr>
          <w:bCs/>
          <w:sz w:val="28"/>
          <w:szCs w:val="28"/>
          <w:lang w:eastAsia="zh-CN"/>
        </w:rPr>
      </w:pPr>
      <w:r w:rsidRPr="0065235B">
        <w:rPr>
          <w:bCs/>
          <w:sz w:val="28"/>
          <w:szCs w:val="28"/>
          <w:lang w:eastAsia="zh-CN"/>
        </w:rPr>
        <w:t xml:space="preserve">городского поселения Безенчук                                                               А.Г.Кантеев </w:t>
      </w:r>
    </w:p>
    <w:bookmarkEnd w:id="1"/>
    <w:p w14:paraId="51D9FD87" w14:textId="77777777"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5F07AB6" w14:textId="77777777"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14:paraId="05A088F7" w14:textId="77777777"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14:paraId="7AB30DF8" w14:textId="77777777"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14:paraId="422BE3AC" w14:textId="77777777"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14:paraId="28CA0BA3" w14:textId="77777777"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14:paraId="6A2D30FF" w14:textId="74033C4C"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65235B">
        <w:t>–03.</w:t>
      </w:r>
      <w:r w:rsidR="00C00E3B">
        <w:t>20</w:t>
      </w:r>
      <w:r w:rsidR="0073034E">
        <w:t>2</w:t>
      </w:r>
      <w:r w:rsidR="0065235B">
        <w:t>1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127D3D">
        <w:t xml:space="preserve"> </w:t>
      </w:r>
      <w:r w:rsidR="0073034E">
        <w:t>--</w:t>
      </w:r>
      <w:r w:rsidR="00161C78">
        <w:t>/</w:t>
      </w:r>
      <w:r w:rsidR="00CD46DF">
        <w:t>-</w:t>
      </w:r>
    </w:p>
    <w:p w14:paraId="62BD9D19" w14:textId="77777777" w:rsidR="00E560C0" w:rsidRPr="00C57904" w:rsidRDefault="00E560C0" w:rsidP="00772EAA">
      <w:pPr>
        <w:ind w:left="-284" w:right="126"/>
        <w:jc w:val="center"/>
        <w:rPr>
          <w:sz w:val="16"/>
          <w:szCs w:val="16"/>
        </w:rPr>
      </w:pPr>
    </w:p>
    <w:p w14:paraId="1F40A898" w14:textId="77777777"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14:paraId="0E9080E6" w14:textId="77777777"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14:paraId="695F7465" w14:textId="5D560AE4" w:rsidR="000A1495" w:rsidRPr="000A1495" w:rsidRDefault="000A1495" w:rsidP="000A1495">
      <w:pPr>
        <w:tabs>
          <w:tab w:val="left" w:pos="1701"/>
          <w:tab w:val="left" w:pos="9356"/>
        </w:tabs>
        <w:jc w:val="center"/>
        <w:rPr>
          <w:bCs/>
        </w:rPr>
      </w:pPr>
      <w:r>
        <w:rPr>
          <w:bCs/>
        </w:rPr>
        <w:t xml:space="preserve">1. </w:t>
      </w:r>
      <w:r w:rsidRPr="000A1495">
        <w:rPr>
          <w:bCs/>
        </w:rPr>
        <w:t>в части изменения зоны сельскохозяйственных угодий (с индексом Сх1) на зону занятой объектами сельскохозяйственного назначения (с индексом Сх2) касательно земельного участка, расположенного по адресу: Россия, Самарская область, муниципальный район Безенчукский, городское поселение Безенчук, территория Южная промзона, в кадастровом квартале 63:12:1103001</w:t>
      </w:r>
    </w:p>
    <w:p w14:paraId="0E0148B2" w14:textId="77777777" w:rsidR="000A1495" w:rsidRPr="000A1495" w:rsidRDefault="000A1495" w:rsidP="000A1495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0A1495">
        <w:rPr>
          <w:b/>
          <w:sz w:val="28"/>
          <w:szCs w:val="28"/>
        </w:rPr>
        <w:t>Изменить зону Сх1</w:t>
      </w:r>
    </w:p>
    <w:p w14:paraId="624E8DC2" w14:textId="14894DEA" w:rsidR="000A1495" w:rsidRPr="000A1495" w:rsidRDefault="000A1495" w:rsidP="000A1495">
      <w:pPr>
        <w:tabs>
          <w:tab w:val="left" w:pos="1418"/>
          <w:tab w:val="left" w:pos="1701"/>
          <w:tab w:val="left" w:pos="6804"/>
          <w:tab w:val="left" w:pos="7088"/>
          <w:tab w:val="left" w:pos="9600"/>
        </w:tabs>
        <w:ind w:left="-240" w:right="306"/>
        <w:jc w:val="center"/>
        <w:rPr>
          <w:b/>
        </w:rPr>
      </w:pPr>
      <w:r w:rsidRPr="000A1495">
        <w:rPr>
          <w:b/>
          <w:noProof/>
        </w:rPr>
        <w:drawing>
          <wp:inline distT="0" distB="0" distL="0" distR="0" wp14:anchorId="57B2E6D8" wp14:editId="06B623D5">
            <wp:extent cx="2886075" cy="2581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1350C" w14:textId="77777777" w:rsidR="000A1495" w:rsidRPr="000A1495" w:rsidRDefault="000A1495" w:rsidP="000A1495">
      <w:pPr>
        <w:tabs>
          <w:tab w:val="left" w:pos="1701"/>
          <w:tab w:val="left" w:pos="7088"/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0A1495">
        <w:rPr>
          <w:b/>
          <w:sz w:val="28"/>
          <w:szCs w:val="28"/>
        </w:rPr>
        <w:t>на зону Сх2</w:t>
      </w:r>
    </w:p>
    <w:p w14:paraId="157D0AF1" w14:textId="77777777" w:rsidR="000A1495" w:rsidRPr="000A1495" w:rsidRDefault="000A1495" w:rsidP="000A1495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</w:p>
    <w:p w14:paraId="79198382" w14:textId="29343F58" w:rsidR="000A1495" w:rsidRPr="000A1495" w:rsidRDefault="000A1495" w:rsidP="000A1495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  <w:r w:rsidRPr="000A1495">
        <w:rPr>
          <w:b/>
          <w:sz w:val="28"/>
          <w:szCs w:val="28"/>
        </w:rPr>
        <w:t xml:space="preserve">  </w:t>
      </w:r>
      <w:r w:rsidRPr="000A1495">
        <w:rPr>
          <w:b/>
          <w:noProof/>
          <w:sz w:val="28"/>
          <w:szCs w:val="28"/>
        </w:rPr>
        <w:drawing>
          <wp:inline distT="0" distB="0" distL="0" distR="0" wp14:anchorId="054EE003" wp14:editId="59C9AE65">
            <wp:extent cx="2895600" cy="3400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708C3" w14:textId="77777777" w:rsidR="000A1495" w:rsidRPr="000A1495" w:rsidRDefault="000A1495" w:rsidP="000A1495">
      <w:pPr>
        <w:tabs>
          <w:tab w:val="left" w:pos="1560"/>
          <w:tab w:val="left" w:pos="1843"/>
          <w:tab w:val="left" w:pos="1985"/>
          <w:tab w:val="left" w:pos="6804"/>
          <w:tab w:val="left" w:pos="7088"/>
          <w:tab w:val="left" w:pos="7371"/>
          <w:tab w:val="left" w:pos="9600"/>
        </w:tabs>
        <w:ind w:right="306"/>
        <w:jc w:val="center"/>
        <w:rPr>
          <w:sz w:val="20"/>
          <w:szCs w:val="20"/>
        </w:rPr>
      </w:pPr>
    </w:p>
    <w:p w14:paraId="6825F885" w14:textId="6E780877" w:rsidR="00236597" w:rsidRDefault="00236597" w:rsidP="000A1495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14:paraId="2B0D7D4E" w14:textId="67F996DA" w:rsidR="000C6B8F" w:rsidRPr="00B96045" w:rsidRDefault="000C6B8F" w:rsidP="00811EC5">
      <w:pPr>
        <w:ind w:right="-1"/>
        <w:jc w:val="center"/>
        <w:rPr>
          <w:b/>
          <w:sz w:val="28"/>
          <w:szCs w:val="28"/>
        </w:rPr>
      </w:pPr>
      <w:bookmarkStart w:id="2" w:name="_Hlk54611375"/>
      <w:r w:rsidRPr="00B96045">
        <w:rPr>
          <w:b/>
          <w:sz w:val="28"/>
          <w:szCs w:val="28"/>
        </w:rPr>
        <w:lastRenderedPageBreak/>
        <w:t>Пояснительная записка</w:t>
      </w:r>
    </w:p>
    <w:p w14:paraId="5B183A4E" w14:textId="404ED350" w:rsidR="00811EC5" w:rsidRPr="00B96045" w:rsidRDefault="00553065" w:rsidP="00811EC5">
      <w:pPr>
        <w:ind w:right="-1"/>
        <w:jc w:val="center"/>
        <w:rPr>
          <w:b/>
          <w:sz w:val="28"/>
          <w:szCs w:val="28"/>
        </w:rPr>
      </w:pPr>
      <w:r w:rsidRPr="00B96045">
        <w:rPr>
          <w:b/>
          <w:sz w:val="28"/>
          <w:szCs w:val="28"/>
        </w:rPr>
        <w:t xml:space="preserve">По </w:t>
      </w:r>
      <w:r w:rsidR="00811EC5" w:rsidRPr="00B96045">
        <w:rPr>
          <w:b/>
          <w:sz w:val="28"/>
          <w:szCs w:val="28"/>
        </w:rPr>
        <w:t xml:space="preserve">проекту решения Собрания представителей </w:t>
      </w:r>
      <w:r w:rsidR="00811EC5" w:rsidRPr="00B96045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14:paraId="4B81B3C7" w14:textId="77777777" w:rsidR="00811EC5" w:rsidRPr="00B96045" w:rsidRDefault="00811EC5" w:rsidP="00811EC5">
      <w:pPr>
        <w:ind w:right="-1" w:firstLine="708"/>
        <w:jc w:val="center"/>
        <w:rPr>
          <w:b/>
          <w:bCs/>
          <w:sz w:val="28"/>
          <w:szCs w:val="28"/>
        </w:rPr>
      </w:pPr>
      <w:r w:rsidRPr="00B96045">
        <w:rPr>
          <w:b/>
          <w:bCs/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 от 12.12.2013г № 4/52</w:t>
      </w:r>
    </w:p>
    <w:bookmarkEnd w:id="2"/>
    <w:p w14:paraId="49DAB348" w14:textId="77777777" w:rsidR="00811EC5" w:rsidRPr="00B96045" w:rsidRDefault="00811EC5" w:rsidP="00811EC5">
      <w:pPr>
        <w:ind w:right="-1" w:firstLine="708"/>
        <w:jc w:val="both"/>
        <w:rPr>
          <w:sz w:val="28"/>
          <w:szCs w:val="28"/>
        </w:rPr>
      </w:pPr>
    </w:p>
    <w:p w14:paraId="661CB0C3" w14:textId="415F1A04" w:rsidR="00811EC5" w:rsidRPr="00B96045" w:rsidRDefault="00811EC5" w:rsidP="00811EC5">
      <w:pPr>
        <w:ind w:right="-1" w:firstLine="708"/>
        <w:jc w:val="both"/>
        <w:rPr>
          <w:sz w:val="28"/>
          <w:szCs w:val="28"/>
        </w:rPr>
      </w:pPr>
      <w:bookmarkStart w:id="3" w:name="_Hlk35500072"/>
      <w:r w:rsidRPr="00B96045">
        <w:rPr>
          <w:sz w:val="28"/>
          <w:szCs w:val="28"/>
        </w:rPr>
        <w:t>Настоящий проект решения Собрания представителей городского поселения Безенчук муниципального района Безенчукский Самарской области разработан в соответствии со статьей 33 Градостроительного кодекса Российской Федерации, Федеральным законом от 6 октября 2003 года № 131-ФЗ,</w:t>
      </w:r>
      <w:bookmarkEnd w:id="3"/>
    </w:p>
    <w:p w14:paraId="75B62059" w14:textId="486DA684" w:rsidR="0016045D" w:rsidRPr="00B96045" w:rsidRDefault="00811EC5" w:rsidP="00E863F6">
      <w:pPr>
        <w:tabs>
          <w:tab w:val="left" w:pos="1701"/>
          <w:tab w:val="left" w:pos="9356"/>
        </w:tabs>
        <w:jc w:val="center"/>
        <w:rPr>
          <w:sz w:val="28"/>
          <w:szCs w:val="28"/>
        </w:rPr>
      </w:pPr>
      <w:bookmarkStart w:id="4" w:name="_Hlk12442414"/>
      <w:r w:rsidRPr="00B96045">
        <w:rPr>
          <w:sz w:val="28"/>
          <w:szCs w:val="28"/>
        </w:rPr>
        <w:t xml:space="preserve">1. </w:t>
      </w:r>
      <w:r w:rsidR="00E863F6" w:rsidRPr="000A1495">
        <w:rPr>
          <w:bCs/>
          <w:sz w:val="28"/>
          <w:szCs w:val="28"/>
        </w:rPr>
        <w:t>в части изменения зоны сельскохозяйственных угодий (с индексом Сх1) на зону занятой объектами сельскохозяйственного назначения (с индексом Сх2) касательно земельного участка, расположенного по адресу: Россия, Самарская область, муниципальный район Безенчукский, городское поселение Безенчук, территория Южная промзона, в кадастровом квартале 63:12:1103001</w:t>
      </w:r>
    </w:p>
    <w:p w14:paraId="72C99AF8" w14:textId="77777777" w:rsidR="00415370" w:rsidRPr="00415370" w:rsidRDefault="00811EC5" w:rsidP="00415370">
      <w:pPr>
        <w:tabs>
          <w:tab w:val="left" w:pos="1843"/>
          <w:tab w:val="left" w:pos="6946"/>
          <w:tab w:val="left" w:pos="8789"/>
        </w:tabs>
        <w:ind w:right="-1"/>
        <w:jc w:val="both"/>
        <w:rPr>
          <w:rFonts w:eastAsia="Arial Unicode MS"/>
          <w:sz w:val="28"/>
          <w:szCs w:val="28"/>
        </w:rPr>
      </w:pPr>
      <w:r w:rsidRPr="00B96045">
        <w:rPr>
          <w:sz w:val="28"/>
          <w:szCs w:val="28"/>
        </w:rPr>
        <w:t xml:space="preserve">на основании обращения </w:t>
      </w:r>
      <w:r w:rsidR="0058227E" w:rsidRPr="00B96045">
        <w:rPr>
          <w:sz w:val="28"/>
          <w:szCs w:val="28"/>
        </w:rPr>
        <w:t>Администрации м.р.Безенчукский</w:t>
      </w:r>
      <w:r w:rsidRPr="00B96045">
        <w:rPr>
          <w:sz w:val="28"/>
          <w:szCs w:val="28"/>
        </w:rPr>
        <w:t xml:space="preserve"> с целью оформления земельного </w:t>
      </w:r>
      <w:r w:rsidRPr="00910088">
        <w:rPr>
          <w:sz w:val="28"/>
          <w:szCs w:val="28"/>
        </w:rPr>
        <w:t xml:space="preserve">участка в соответствии с требованиями законодательства </w:t>
      </w:r>
      <w:r w:rsidR="00CC42A6" w:rsidRPr="00910088">
        <w:rPr>
          <w:sz w:val="28"/>
          <w:szCs w:val="28"/>
        </w:rPr>
        <w:t>для</w:t>
      </w:r>
      <w:r w:rsidR="0058227E" w:rsidRPr="00910088">
        <w:rPr>
          <w:sz w:val="28"/>
          <w:szCs w:val="28"/>
        </w:rPr>
        <w:t xml:space="preserve"> дальнейшего строительства </w:t>
      </w:r>
      <w:r w:rsidR="00550DB7" w:rsidRPr="00910088">
        <w:rPr>
          <w:sz w:val="28"/>
          <w:szCs w:val="28"/>
        </w:rPr>
        <w:t>предприятия по переработке молока</w:t>
      </w:r>
      <w:r w:rsidR="00E0169F">
        <w:rPr>
          <w:sz w:val="28"/>
          <w:szCs w:val="28"/>
        </w:rPr>
        <w:t xml:space="preserve"> (имеется заинтересованный инвестор)</w:t>
      </w:r>
      <w:r w:rsidR="0058227E" w:rsidRPr="00910088">
        <w:rPr>
          <w:sz w:val="28"/>
          <w:szCs w:val="28"/>
        </w:rPr>
        <w:t>.</w:t>
      </w:r>
      <w:r w:rsidRPr="00910088">
        <w:rPr>
          <w:sz w:val="28"/>
          <w:szCs w:val="28"/>
        </w:rPr>
        <w:t xml:space="preserve"> С</w:t>
      </w:r>
      <w:r w:rsidR="0058227E" w:rsidRPr="00910088">
        <w:rPr>
          <w:sz w:val="28"/>
          <w:szCs w:val="28"/>
        </w:rPr>
        <w:t xml:space="preserve"> </w:t>
      </w:r>
      <w:r w:rsidR="00CC42A6" w:rsidRPr="00910088">
        <w:rPr>
          <w:rFonts w:eastAsia="Arial Unicode MS"/>
          <w:bCs/>
          <w:kern w:val="1"/>
          <w:sz w:val="28"/>
          <w:szCs w:val="28"/>
        </w:rPr>
        <w:t>0</w:t>
      </w:r>
      <w:r w:rsidR="00910088" w:rsidRPr="00910088">
        <w:rPr>
          <w:rFonts w:eastAsia="Arial Unicode MS"/>
          <w:bCs/>
          <w:kern w:val="1"/>
          <w:sz w:val="28"/>
          <w:szCs w:val="28"/>
        </w:rPr>
        <w:t>3</w:t>
      </w:r>
      <w:r w:rsidR="00CC42A6" w:rsidRPr="00910088">
        <w:rPr>
          <w:rFonts w:eastAsia="Arial Unicode MS"/>
          <w:bCs/>
          <w:kern w:val="1"/>
          <w:sz w:val="28"/>
          <w:szCs w:val="28"/>
        </w:rPr>
        <w:t>.0</w:t>
      </w:r>
      <w:r w:rsidR="00E0169F">
        <w:rPr>
          <w:rFonts w:eastAsia="Arial Unicode MS"/>
          <w:bCs/>
          <w:kern w:val="1"/>
          <w:sz w:val="28"/>
          <w:szCs w:val="28"/>
        </w:rPr>
        <w:t>2</w:t>
      </w:r>
      <w:r w:rsidR="00CC42A6" w:rsidRPr="00910088">
        <w:rPr>
          <w:rFonts w:eastAsia="Arial Unicode MS"/>
          <w:bCs/>
          <w:kern w:val="1"/>
          <w:sz w:val="28"/>
          <w:szCs w:val="28"/>
        </w:rPr>
        <w:t>.202</w:t>
      </w:r>
      <w:r w:rsidR="00910088" w:rsidRPr="00910088">
        <w:rPr>
          <w:rFonts w:eastAsia="Arial Unicode MS"/>
          <w:bCs/>
          <w:kern w:val="1"/>
          <w:sz w:val="28"/>
          <w:szCs w:val="28"/>
        </w:rPr>
        <w:t>1</w:t>
      </w:r>
      <w:r w:rsidR="00CC42A6" w:rsidRPr="00910088">
        <w:rPr>
          <w:rFonts w:eastAsia="Arial Unicode MS"/>
          <w:bCs/>
          <w:kern w:val="1"/>
          <w:sz w:val="28"/>
          <w:szCs w:val="28"/>
        </w:rPr>
        <w:t xml:space="preserve"> года до 09.0</w:t>
      </w:r>
      <w:r w:rsidR="00910088" w:rsidRPr="00910088">
        <w:rPr>
          <w:rFonts w:eastAsia="Arial Unicode MS"/>
          <w:bCs/>
          <w:kern w:val="1"/>
          <w:sz w:val="28"/>
          <w:szCs w:val="28"/>
        </w:rPr>
        <w:t>3</w:t>
      </w:r>
      <w:r w:rsidR="00CC42A6" w:rsidRPr="00910088">
        <w:rPr>
          <w:rFonts w:eastAsia="Arial Unicode MS"/>
          <w:bCs/>
          <w:kern w:val="1"/>
          <w:sz w:val="28"/>
          <w:szCs w:val="28"/>
          <w:lang w:eastAsia="ar-SA"/>
        </w:rPr>
        <w:t>.202</w:t>
      </w:r>
      <w:r w:rsidR="00910088" w:rsidRPr="00910088">
        <w:rPr>
          <w:rFonts w:eastAsia="Arial Unicode MS"/>
          <w:bCs/>
          <w:kern w:val="1"/>
          <w:sz w:val="28"/>
          <w:szCs w:val="28"/>
          <w:lang w:eastAsia="ar-SA"/>
        </w:rPr>
        <w:t>1</w:t>
      </w:r>
      <w:r w:rsidR="00CC42A6" w:rsidRPr="00910088">
        <w:rPr>
          <w:rFonts w:eastAsia="Arial Unicode MS"/>
          <w:bCs/>
          <w:kern w:val="1"/>
          <w:sz w:val="28"/>
          <w:szCs w:val="28"/>
          <w:lang w:eastAsia="ar-SA"/>
        </w:rPr>
        <w:t xml:space="preserve"> года</w:t>
      </w:r>
      <w:r w:rsidR="0058227E" w:rsidRPr="00910088">
        <w:rPr>
          <w:sz w:val="28"/>
          <w:szCs w:val="28"/>
        </w:rPr>
        <w:t xml:space="preserve"> </w:t>
      </w:r>
      <w:r w:rsidRPr="00910088">
        <w:rPr>
          <w:sz w:val="28"/>
          <w:szCs w:val="28"/>
        </w:rPr>
        <w:t>проведена процедура общественных обсуждений (</w:t>
      </w:r>
      <w:r w:rsidRPr="00415370">
        <w:rPr>
          <w:sz w:val="28"/>
          <w:szCs w:val="28"/>
        </w:rPr>
        <w:t xml:space="preserve">постановление </w:t>
      </w:r>
      <w:r w:rsidR="00415370" w:rsidRPr="00415370">
        <w:rPr>
          <w:sz w:val="28"/>
          <w:szCs w:val="28"/>
        </w:rPr>
        <w:t xml:space="preserve">Администрации поселения </w:t>
      </w:r>
      <w:r w:rsidR="00910088" w:rsidRPr="00415370">
        <w:rPr>
          <w:rFonts w:eastAsia="Arial Unicode MS"/>
          <w:sz w:val="28"/>
          <w:szCs w:val="28"/>
        </w:rPr>
        <w:t xml:space="preserve">от </w:t>
      </w:r>
      <w:r w:rsidR="00910088" w:rsidRPr="00415370">
        <w:rPr>
          <w:rFonts w:eastAsia="Arial Unicode MS"/>
          <w:sz w:val="28"/>
          <w:szCs w:val="28"/>
        </w:rPr>
        <w:fldChar w:fldCharType="begin"/>
      </w:r>
      <w:r w:rsidR="00910088" w:rsidRPr="00415370">
        <w:rPr>
          <w:rFonts w:eastAsia="Arial Unicode MS"/>
          <w:sz w:val="28"/>
          <w:szCs w:val="28"/>
        </w:rPr>
        <w:instrText xml:space="preserve"> MERGEFIELD Дата_решения_об_одобрении_проекта_устава </w:instrText>
      </w:r>
      <w:r w:rsidR="00910088" w:rsidRPr="00415370">
        <w:rPr>
          <w:rFonts w:eastAsia="Arial Unicode MS"/>
          <w:sz w:val="28"/>
          <w:szCs w:val="28"/>
        </w:rPr>
        <w:fldChar w:fldCharType="separate"/>
      </w:r>
      <w:r w:rsidR="00910088" w:rsidRPr="00415370">
        <w:rPr>
          <w:rFonts w:eastAsia="Times New Roman CYR"/>
          <w:sz w:val="28"/>
          <w:szCs w:val="28"/>
          <w:lang w:eastAsia="ar-SA"/>
        </w:rPr>
        <w:t>02 февраля</w:t>
      </w:r>
      <w:r w:rsidR="00910088" w:rsidRPr="00415370">
        <w:rPr>
          <w:rFonts w:eastAsia="Arial Unicode MS"/>
          <w:sz w:val="28"/>
          <w:szCs w:val="28"/>
        </w:rPr>
        <w:fldChar w:fldCharType="end"/>
      </w:r>
      <w:r w:rsidR="00910088" w:rsidRPr="00415370">
        <w:rPr>
          <w:rFonts w:eastAsia="Arial Unicode MS"/>
          <w:sz w:val="28"/>
          <w:szCs w:val="28"/>
        </w:rPr>
        <w:t xml:space="preserve"> 2021 года №27,  опубликованное в газете </w:t>
      </w:r>
      <w:r w:rsidR="00910088" w:rsidRPr="00415370">
        <w:rPr>
          <w:rFonts w:eastAsia="Arial Unicode MS"/>
          <w:sz w:val="28"/>
          <w:szCs w:val="28"/>
          <w:shd w:val="clear" w:color="auto" w:fill="FFFFFF"/>
        </w:rPr>
        <w:fldChar w:fldCharType="begin"/>
      </w:r>
      <w:r w:rsidR="00910088" w:rsidRPr="00415370">
        <w:rPr>
          <w:rFonts w:eastAsia="Arial Unicode MS"/>
          <w:sz w:val="28"/>
          <w:szCs w:val="28"/>
          <w:shd w:val="clear" w:color="auto" w:fill="FFFFFF"/>
        </w:rPr>
        <w:instrText xml:space="preserve"> MERGEFIELD Название_газеты </w:instrText>
      </w:r>
      <w:r w:rsidR="00910088" w:rsidRPr="00415370">
        <w:rPr>
          <w:rFonts w:eastAsia="Arial Unicode MS"/>
          <w:sz w:val="28"/>
          <w:szCs w:val="28"/>
          <w:shd w:val="clear" w:color="auto" w:fill="FFFFFF"/>
        </w:rPr>
        <w:fldChar w:fldCharType="separate"/>
      </w:r>
      <w:r w:rsidR="00910088" w:rsidRPr="00415370">
        <w:rPr>
          <w:rFonts w:eastAsia="Arial Unicode MS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="00910088" w:rsidRPr="00415370">
        <w:rPr>
          <w:rFonts w:eastAsia="Arial Unicode MS"/>
          <w:sz w:val="28"/>
          <w:szCs w:val="28"/>
          <w:shd w:val="clear" w:color="auto" w:fill="FFFFFF"/>
        </w:rPr>
        <w:fldChar w:fldCharType="end"/>
      </w:r>
      <w:r w:rsidR="00910088" w:rsidRPr="00415370">
        <w:rPr>
          <w:rFonts w:eastAsia="Arial Unicode MS"/>
          <w:sz w:val="28"/>
          <w:szCs w:val="28"/>
        </w:rPr>
        <w:t xml:space="preserve"> </w:t>
      </w:r>
      <w:r w:rsidR="00910088" w:rsidRPr="00415370">
        <w:rPr>
          <w:sz w:val="28"/>
          <w:szCs w:val="28"/>
        </w:rPr>
        <w:t>№3 (214) от 03.02.2021г</w:t>
      </w:r>
      <w:r w:rsidR="00415370" w:rsidRPr="00415370">
        <w:rPr>
          <w:sz w:val="28"/>
          <w:szCs w:val="28"/>
        </w:rPr>
        <w:t>, размещенное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</w:t>
      </w:r>
      <w:r w:rsidR="00415370" w:rsidRPr="00415370">
        <w:rPr>
          <w:rFonts w:eastAsia="Arial Unicode MS"/>
          <w:sz w:val="28"/>
          <w:szCs w:val="28"/>
        </w:rPr>
        <w:t>.</w:t>
      </w:r>
    </w:p>
    <w:p w14:paraId="6703EBAB" w14:textId="20B55D3E" w:rsidR="00811EC5" w:rsidRPr="00B96045" w:rsidRDefault="00811EC5" w:rsidP="00811EC5">
      <w:pPr>
        <w:ind w:right="-1" w:firstLine="708"/>
        <w:jc w:val="both"/>
        <w:rPr>
          <w:sz w:val="28"/>
          <w:szCs w:val="28"/>
        </w:rPr>
      </w:pPr>
      <w:r w:rsidRPr="00415370">
        <w:rPr>
          <w:sz w:val="28"/>
          <w:szCs w:val="28"/>
        </w:rPr>
        <w:t>Мнения, содержащие отрицательную</w:t>
      </w:r>
      <w:r w:rsidRPr="00910088">
        <w:rPr>
          <w:sz w:val="28"/>
          <w:szCs w:val="28"/>
        </w:rPr>
        <w:t xml:space="preserve"> оценку по данному вопросу публичных слушаний, не высказаны. Мнения жителей, содержащие положительную оценку, по вопросу публичных слушаний: -  за внесение данных</w:t>
      </w:r>
      <w:r w:rsidRPr="00B96045">
        <w:rPr>
          <w:sz w:val="28"/>
          <w:szCs w:val="28"/>
        </w:rPr>
        <w:t xml:space="preserve"> изменений в Правила землепользования и застройки городского поселения Безенчук.</w:t>
      </w:r>
    </w:p>
    <w:bookmarkEnd w:id="4"/>
    <w:p w14:paraId="69F2974A" w14:textId="77777777" w:rsidR="00CC42A6" w:rsidRPr="00B96045" w:rsidRDefault="00CC42A6" w:rsidP="00DC359F">
      <w:pPr>
        <w:tabs>
          <w:tab w:val="left" w:pos="9600"/>
        </w:tabs>
        <w:jc w:val="center"/>
        <w:rPr>
          <w:sz w:val="28"/>
          <w:szCs w:val="28"/>
        </w:rPr>
      </w:pPr>
    </w:p>
    <w:p w14:paraId="364D083B" w14:textId="77777777" w:rsidR="00811EC5" w:rsidRPr="00B96045" w:rsidRDefault="00811EC5" w:rsidP="00811EC5">
      <w:pPr>
        <w:ind w:right="-1"/>
        <w:jc w:val="center"/>
        <w:rPr>
          <w:b/>
          <w:bCs/>
          <w:sz w:val="28"/>
          <w:szCs w:val="28"/>
        </w:rPr>
      </w:pPr>
      <w:r w:rsidRPr="00B96045">
        <w:rPr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B96045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 от 12.12.2013г № 4/52»</w:t>
      </w:r>
    </w:p>
    <w:p w14:paraId="4441A317" w14:textId="77777777" w:rsidR="00811EC5" w:rsidRPr="00B96045" w:rsidRDefault="00811EC5" w:rsidP="00811EC5">
      <w:pPr>
        <w:ind w:right="-1"/>
        <w:jc w:val="both"/>
        <w:outlineLvl w:val="0"/>
        <w:rPr>
          <w:sz w:val="28"/>
          <w:szCs w:val="28"/>
        </w:rPr>
      </w:pPr>
      <w:r w:rsidRPr="00B96045">
        <w:rPr>
          <w:sz w:val="28"/>
          <w:szCs w:val="28"/>
        </w:rPr>
        <w:t>Настоящий проект Решения не предполагает установления дополнительных расходных обязательств.</w:t>
      </w:r>
    </w:p>
    <w:sectPr w:rsidR="00811EC5" w:rsidRPr="00B96045" w:rsidSect="002468E0">
      <w:headerReference w:type="even" r:id="rId11"/>
      <w:headerReference w:type="default" r:id="rId12"/>
      <w:pgSz w:w="11900" w:h="16840"/>
      <w:pgMar w:top="993" w:right="418" w:bottom="568" w:left="156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B9637D" w14:textId="77777777" w:rsidR="00091B27" w:rsidRDefault="00091B27">
      <w:r>
        <w:separator/>
      </w:r>
    </w:p>
  </w:endnote>
  <w:endnote w:type="continuationSeparator" w:id="0">
    <w:p w14:paraId="3296BE07" w14:textId="77777777" w:rsidR="00091B27" w:rsidRDefault="0009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BA0BD" w14:textId="77777777" w:rsidR="00091B27" w:rsidRDefault="00091B27">
      <w:r>
        <w:separator/>
      </w:r>
    </w:p>
  </w:footnote>
  <w:footnote w:type="continuationSeparator" w:id="0">
    <w:p w14:paraId="7B4B1792" w14:textId="77777777" w:rsidR="00091B27" w:rsidRDefault="0009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14BBA" w14:textId="77777777"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472CF6D" w14:textId="77777777" w:rsidR="00D00517" w:rsidRDefault="00091B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1DA20" w14:textId="77777777"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14:paraId="2CF9BEBD" w14:textId="77777777" w:rsidR="00D00517" w:rsidRDefault="00091B2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02BA6"/>
    <w:rsid w:val="0001100C"/>
    <w:rsid w:val="00014CDB"/>
    <w:rsid w:val="00015BC6"/>
    <w:rsid w:val="000172A4"/>
    <w:rsid w:val="0002260C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1B27"/>
    <w:rsid w:val="000969A8"/>
    <w:rsid w:val="000A0544"/>
    <w:rsid w:val="000A1495"/>
    <w:rsid w:val="000A2650"/>
    <w:rsid w:val="000A6A6A"/>
    <w:rsid w:val="000B561C"/>
    <w:rsid w:val="000B6A74"/>
    <w:rsid w:val="000C3021"/>
    <w:rsid w:val="000C481D"/>
    <w:rsid w:val="000C6B8F"/>
    <w:rsid w:val="000D0FD5"/>
    <w:rsid w:val="000E0F40"/>
    <w:rsid w:val="000E58DB"/>
    <w:rsid w:val="000F05C4"/>
    <w:rsid w:val="000F6154"/>
    <w:rsid w:val="00100159"/>
    <w:rsid w:val="0010307D"/>
    <w:rsid w:val="001108D5"/>
    <w:rsid w:val="00111180"/>
    <w:rsid w:val="001113FB"/>
    <w:rsid w:val="00111630"/>
    <w:rsid w:val="0011663D"/>
    <w:rsid w:val="001225F6"/>
    <w:rsid w:val="00127D3D"/>
    <w:rsid w:val="001325B9"/>
    <w:rsid w:val="00132729"/>
    <w:rsid w:val="0013738F"/>
    <w:rsid w:val="00141797"/>
    <w:rsid w:val="00144814"/>
    <w:rsid w:val="00146641"/>
    <w:rsid w:val="0016045D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34FB"/>
    <w:rsid w:val="001A5237"/>
    <w:rsid w:val="001A6BC2"/>
    <w:rsid w:val="001B1FCE"/>
    <w:rsid w:val="001B38F2"/>
    <w:rsid w:val="001B3E7D"/>
    <w:rsid w:val="001B4E6C"/>
    <w:rsid w:val="001B576E"/>
    <w:rsid w:val="001C4C47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36597"/>
    <w:rsid w:val="002372E0"/>
    <w:rsid w:val="00240DF0"/>
    <w:rsid w:val="00240EB5"/>
    <w:rsid w:val="0024267C"/>
    <w:rsid w:val="002449CF"/>
    <w:rsid w:val="0024671B"/>
    <w:rsid w:val="002468E0"/>
    <w:rsid w:val="0025182E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376"/>
    <w:rsid w:val="002A1C1E"/>
    <w:rsid w:val="002A4D0D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34D1"/>
    <w:rsid w:val="00304119"/>
    <w:rsid w:val="00304CC5"/>
    <w:rsid w:val="00306AB3"/>
    <w:rsid w:val="0031757C"/>
    <w:rsid w:val="00332B53"/>
    <w:rsid w:val="003405D8"/>
    <w:rsid w:val="003444F8"/>
    <w:rsid w:val="0034742E"/>
    <w:rsid w:val="003503AA"/>
    <w:rsid w:val="00361373"/>
    <w:rsid w:val="00361DF2"/>
    <w:rsid w:val="003662CB"/>
    <w:rsid w:val="0037005E"/>
    <w:rsid w:val="00383AB8"/>
    <w:rsid w:val="00384F4D"/>
    <w:rsid w:val="003850DB"/>
    <w:rsid w:val="00390551"/>
    <w:rsid w:val="00395CEE"/>
    <w:rsid w:val="003A4DA1"/>
    <w:rsid w:val="003B1257"/>
    <w:rsid w:val="003B18CB"/>
    <w:rsid w:val="003B27BD"/>
    <w:rsid w:val="003C054F"/>
    <w:rsid w:val="003C283E"/>
    <w:rsid w:val="003D2AD9"/>
    <w:rsid w:val="003E1E04"/>
    <w:rsid w:val="003E1F77"/>
    <w:rsid w:val="003E20BC"/>
    <w:rsid w:val="003F161A"/>
    <w:rsid w:val="003F3C87"/>
    <w:rsid w:val="003F63C1"/>
    <w:rsid w:val="00400C6C"/>
    <w:rsid w:val="004039E3"/>
    <w:rsid w:val="00404F10"/>
    <w:rsid w:val="0041003F"/>
    <w:rsid w:val="00410C28"/>
    <w:rsid w:val="004135D6"/>
    <w:rsid w:val="00414DF7"/>
    <w:rsid w:val="00415370"/>
    <w:rsid w:val="00415716"/>
    <w:rsid w:val="004217CB"/>
    <w:rsid w:val="004314CD"/>
    <w:rsid w:val="0043192F"/>
    <w:rsid w:val="004326B2"/>
    <w:rsid w:val="00440DF8"/>
    <w:rsid w:val="004411CA"/>
    <w:rsid w:val="00443938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2573B"/>
    <w:rsid w:val="00537383"/>
    <w:rsid w:val="00550DB7"/>
    <w:rsid w:val="00553065"/>
    <w:rsid w:val="00553177"/>
    <w:rsid w:val="00577F06"/>
    <w:rsid w:val="00581CB9"/>
    <w:rsid w:val="0058227E"/>
    <w:rsid w:val="005850A3"/>
    <w:rsid w:val="00585DB1"/>
    <w:rsid w:val="00595D9E"/>
    <w:rsid w:val="005A1DDD"/>
    <w:rsid w:val="005A7423"/>
    <w:rsid w:val="005B27E5"/>
    <w:rsid w:val="005B3B26"/>
    <w:rsid w:val="005B3DFA"/>
    <w:rsid w:val="005B6D6D"/>
    <w:rsid w:val="005B7DB1"/>
    <w:rsid w:val="005C2C26"/>
    <w:rsid w:val="005C4926"/>
    <w:rsid w:val="005C5FA1"/>
    <w:rsid w:val="005E0936"/>
    <w:rsid w:val="005F7A53"/>
    <w:rsid w:val="00603827"/>
    <w:rsid w:val="006133C0"/>
    <w:rsid w:val="00647805"/>
    <w:rsid w:val="00647E8E"/>
    <w:rsid w:val="0065235B"/>
    <w:rsid w:val="00656880"/>
    <w:rsid w:val="00661E92"/>
    <w:rsid w:val="00664321"/>
    <w:rsid w:val="00664E35"/>
    <w:rsid w:val="00666D27"/>
    <w:rsid w:val="00670126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5013"/>
    <w:rsid w:val="006F7ADB"/>
    <w:rsid w:val="00702B7C"/>
    <w:rsid w:val="00705386"/>
    <w:rsid w:val="00714622"/>
    <w:rsid w:val="00716CAE"/>
    <w:rsid w:val="007204D8"/>
    <w:rsid w:val="0073034E"/>
    <w:rsid w:val="007312E0"/>
    <w:rsid w:val="007322BC"/>
    <w:rsid w:val="00733CEF"/>
    <w:rsid w:val="00737F67"/>
    <w:rsid w:val="00741F67"/>
    <w:rsid w:val="00742047"/>
    <w:rsid w:val="007469C6"/>
    <w:rsid w:val="0075324D"/>
    <w:rsid w:val="00755080"/>
    <w:rsid w:val="0076407E"/>
    <w:rsid w:val="00767031"/>
    <w:rsid w:val="00772EAA"/>
    <w:rsid w:val="00774853"/>
    <w:rsid w:val="00785ACA"/>
    <w:rsid w:val="00785AD8"/>
    <w:rsid w:val="007866CB"/>
    <w:rsid w:val="00790CED"/>
    <w:rsid w:val="00794254"/>
    <w:rsid w:val="00794994"/>
    <w:rsid w:val="007A0E2A"/>
    <w:rsid w:val="007A1FBD"/>
    <w:rsid w:val="007A3CF2"/>
    <w:rsid w:val="007B0CE3"/>
    <w:rsid w:val="007B3AB8"/>
    <w:rsid w:val="007B6C19"/>
    <w:rsid w:val="007B7FCC"/>
    <w:rsid w:val="007C37EE"/>
    <w:rsid w:val="007C3B86"/>
    <w:rsid w:val="007E3E7A"/>
    <w:rsid w:val="007E4D33"/>
    <w:rsid w:val="007E6F18"/>
    <w:rsid w:val="007E7338"/>
    <w:rsid w:val="007F261F"/>
    <w:rsid w:val="007F3F66"/>
    <w:rsid w:val="007F7B33"/>
    <w:rsid w:val="00801622"/>
    <w:rsid w:val="008044D9"/>
    <w:rsid w:val="00811EC5"/>
    <w:rsid w:val="00812323"/>
    <w:rsid w:val="00813551"/>
    <w:rsid w:val="00814B7F"/>
    <w:rsid w:val="00814CD7"/>
    <w:rsid w:val="008202AF"/>
    <w:rsid w:val="00832D55"/>
    <w:rsid w:val="00841F85"/>
    <w:rsid w:val="00844486"/>
    <w:rsid w:val="00844CCF"/>
    <w:rsid w:val="00850DB5"/>
    <w:rsid w:val="00852581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E7A56"/>
    <w:rsid w:val="008F352D"/>
    <w:rsid w:val="008F6B32"/>
    <w:rsid w:val="00907764"/>
    <w:rsid w:val="00910088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D72A3"/>
    <w:rsid w:val="009F3961"/>
    <w:rsid w:val="009F6F4C"/>
    <w:rsid w:val="00A017EF"/>
    <w:rsid w:val="00A0636B"/>
    <w:rsid w:val="00A20D15"/>
    <w:rsid w:val="00A2370E"/>
    <w:rsid w:val="00A30AB7"/>
    <w:rsid w:val="00A34604"/>
    <w:rsid w:val="00A434A2"/>
    <w:rsid w:val="00A54945"/>
    <w:rsid w:val="00A54DB6"/>
    <w:rsid w:val="00A578A8"/>
    <w:rsid w:val="00A611D0"/>
    <w:rsid w:val="00A63980"/>
    <w:rsid w:val="00A64268"/>
    <w:rsid w:val="00A64513"/>
    <w:rsid w:val="00A6531C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58D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153B6"/>
    <w:rsid w:val="00B21F65"/>
    <w:rsid w:val="00B25164"/>
    <w:rsid w:val="00B30110"/>
    <w:rsid w:val="00B33964"/>
    <w:rsid w:val="00B34B8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0E8C"/>
    <w:rsid w:val="00B825CD"/>
    <w:rsid w:val="00B872CC"/>
    <w:rsid w:val="00B93325"/>
    <w:rsid w:val="00B96045"/>
    <w:rsid w:val="00BA1944"/>
    <w:rsid w:val="00BA3DC0"/>
    <w:rsid w:val="00BA545F"/>
    <w:rsid w:val="00BA57B3"/>
    <w:rsid w:val="00BB0A07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1712"/>
    <w:rsid w:val="00C062F2"/>
    <w:rsid w:val="00C06D99"/>
    <w:rsid w:val="00C14A14"/>
    <w:rsid w:val="00C4082A"/>
    <w:rsid w:val="00C42A5D"/>
    <w:rsid w:val="00C45DA6"/>
    <w:rsid w:val="00C53039"/>
    <w:rsid w:val="00C54C25"/>
    <w:rsid w:val="00C57904"/>
    <w:rsid w:val="00C709B6"/>
    <w:rsid w:val="00C71C9A"/>
    <w:rsid w:val="00C73078"/>
    <w:rsid w:val="00C903A2"/>
    <w:rsid w:val="00C94AC3"/>
    <w:rsid w:val="00C96FE2"/>
    <w:rsid w:val="00C9708E"/>
    <w:rsid w:val="00CA3FE7"/>
    <w:rsid w:val="00CA42D8"/>
    <w:rsid w:val="00CB1CC5"/>
    <w:rsid w:val="00CB47A8"/>
    <w:rsid w:val="00CC3FE4"/>
    <w:rsid w:val="00CC42A6"/>
    <w:rsid w:val="00CD46DF"/>
    <w:rsid w:val="00CE523F"/>
    <w:rsid w:val="00CE7105"/>
    <w:rsid w:val="00CE7916"/>
    <w:rsid w:val="00CF09A7"/>
    <w:rsid w:val="00CF1A71"/>
    <w:rsid w:val="00CF4310"/>
    <w:rsid w:val="00D053EE"/>
    <w:rsid w:val="00D10D41"/>
    <w:rsid w:val="00D12EA2"/>
    <w:rsid w:val="00D13261"/>
    <w:rsid w:val="00D1339C"/>
    <w:rsid w:val="00D13E56"/>
    <w:rsid w:val="00D159CE"/>
    <w:rsid w:val="00D16638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4781E"/>
    <w:rsid w:val="00D54A55"/>
    <w:rsid w:val="00D55169"/>
    <w:rsid w:val="00D56756"/>
    <w:rsid w:val="00D62CDE"/>
    <w:rsid w:val="00D64793"/>
    <w:rsid w:val="00D70F76"/>
    <w:rsid w:val="00D72F91"/>
    <w:rsid w:val="00D8445F"/>
    <w:rsid w:val="00D86EEB"/>
    <w:rsid w:val="00D86F8C"/>
    <w:rsid w:val="00D90075"/>
    <w:rsid w:val="00D9054E"/>
    <w:rsid w:val="00DA5FAE"/>
    <w:rsid w:val="00DB0062"/>
    <w:rsid w:val="00DB1324"/>
    <w:rsid w:val="00DB3433"/>
    <w:rsid w:val="00DC036E"/>
    <w:rsid w:val="00DC17A2"/>
    <w:rsid w:val="00DC359F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0169F"/>
    <w:rsid w:val="00E12D13"/>
    <w:rsid w:val="00E2083A"/>
    <w:rsid w:val="00E20E1D"/>
    <w:rsid w:val="00E21180"/>
    <w:rsid w:val="00E21A04"/>
    <w:rsid w:val="00E250B4"/>
    <w:rsid w:val="00E32264"/>
    <w:rsid w:val="00E34EDA"/>
    <w:rsid w:val="00E433E3"/>
    <w:rsid w:val="00E46CBB"/>
    <w:rsid w:val="00E560C0"/>
    <w:rsid w:val="00E62837"/>
    <w:rsid w:val="00E64D94"/>
    <w:rsid w:val="00E64F46"/>
    <w:rsid w:val="00E66078"/>
    <w:rsid w:val="00E85C33"/>
    <w:rsid w:val="00E85DAB"/>
    <w:rsid w:val="00E863F6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EF7F5D"/>
    <w:rsid w:val="00F03B04"/>
    <w:rsid w:val="00F13D94"/>
    <w:rsid w:val="00F20FAD"/>
    <w:rsid w:val="00F21350"/>
    <w:rsid w:val="00F2244D"/>
    <w:rsid w:val="00F248FB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5253D"/>
    <w:rsid w:val="00F53F4F"/>
    <w:rsid w:val="00F64482"/>
    <w:rsid w:val="00F64F31"/>
    <w:rsid w:val="00F65A8E"/>
    <w:rsid w:val="00F70188"/>
    <w:rsid w:val="00F730D2"/>
    <w:rsid w:val="00F76683"/>
    <w:rsid w:val="00F8169F"/>
    <w:rsid w:val="00F90D3C"/>
    <w:rsid w:val="00F9500E"/>
    <w:rsid w:val="00FA01C0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87815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474</cp:revision>
  <cp:lastPrinted>2019-06-26T09:18:00Z</cp:lastPrinted>
  <dcterms:created xsi:type="dcterms:W3CDTF">2016-01-13T12:09:00Z</dcterms:created>
  <dcterms:modified xsi:type="dcterms:W3CDTF">2021-03-11T06:24:00Z</dcterms:modified>
</cp:coreProperties>
</file>