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363228" w:rsidRPr="00BE3DBB" w:rsidRDefault="0036322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363228" w:rsidRPr="00977DA6" w:rsidRDefault="0036322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740EC4A" w:rsidR="00363228" w:rsidRDefault="0036322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215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w:t>
                            </w:r>
                            <w:r w:rsidR="007F41D6">
                              <w:rPr>
                                <w:rFonts w:ascii="Times New Roman" w:hAnsi="Times New Roman" w:cs="Times New Roman"/>
                                <w:sz w:val="24"/>
                                <w:szCs w:val="24"/>
                              </w:rPr>
                              <w:t>5</w:t>
                            </w:r>
                            <w:r>
                              <w:rPr>
                                <w:rFonts w:ascii="Times New Roman" w:hAnsi="Times New Roman" w:cs="Times New Roman"/>
                                <w:sz w:val="24"/>
                                <w:szCs w:val="24"/>
                              </w:rPr>
                              <w:t xml:space="preserve"> февраля 2020 года</w:t>
                            </w:r>
                          </w:p>
                          <w:p w14:paraId="1693BE7D" w14:textId="77777777" w:rsidR="00363228" w:rsidRDefault="0036322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363228" w:rsidRPr="00BE3DBB" w:rsidRDefault="0036322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363228" w:rsidRPr="00977DA6" w:rsidRDefault="0036322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740EC4A" w:rsidR="00363228" w:rsidRDefault="0036322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215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w:t>
                      </w:r>
                      <w:r w:rsidR="007F41D6">
                        <w:rPr>
                          <w:rFonts w:ascii="Times New Roman" w:hAnsi="Times New Roman" w:cs="Times New Roman"/>
                          <w:sz w:val="24"/>
                          <w:szCs w:val="24"/>
                        </w:rPr>
                        <w:t>5</w:t>
                      </w:r>
                      <w:r>
                        <w:rPr>
                          <w:rFonts w:ascii="Times New Roman" w:hAnsi="Times New Roman" w:cs="Times New Roman"/>
                          <w:sz w:val="24"/>
                          <w:szCs w:val="24"/>
                        </w:rPr>
                        <w:t xml:space="preserve"> февраля 2020 года</w:t>
                      </w:r>
                    </w:p>
                    <w:p w14:paraId="1693BE7D" w14:textId="77777777" w:rsidR="00363228" w:rsidRDefault="0036322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4843603F" w14:textId="3A21DE05" w:rsidR="003038CE" w:rsidRPr="00823CD5" w:rsidRDefault="003038CE" w:rsidP="003038CE">
      <w:pPr>
        <w:autoSpaceDE w:val="0"/>
        <w:autoSpaceDN w:val="0"/>
        <w:adjustRightInd w:val="0"/>
        <w:spacing w:after="0" w:line="240" w:lineRule="auto"/>
        <w:jc w:val="both"/>
        <w:rPr>
          <w:rFonts w:ascii="Times New Roman" w:eastAsia="Times New Roman" w:hAnsi="Times New Roman" w:cs="Times New Roman"/>
          <w:b/>
          <w:bCs/>
          <w:lang w:eastAsia="ru-RU"/>
        </w:rPr>
      </w:pPr>
      <w:bookmarkStart w:id="2" w:name="_Hlk56432835"/>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C17DE4">
        <w:rPr>
          <w:rFonts w:ascii="Times New Roman" w:eastAsia="Times New Roman" w:hAnsi="Times New Roman" w:cs="Times New Roman"/>
          <w:b/>
          <w:bCs/>
          <w:lang w:eastAsia="ru-RU"/>
        </w:rPr>
        <w:t>04</w:t>
      </w:r>
      <w:r w:rsidRPr="00823CD5">
        <w:rPr>
          <w:rFonts w:ascii="Times New Roman" w:eastAsia="Times New Roman" w:hAnsi="Times New Roman" w:cs="Times New Roman"/>
          <w:b/>
          <w:bCs/>
          <w:lang w:eastAsia="ru-RU"/>
        </w:rPr>
        <w:t>.</w:t>
      </w:r>
      <w:r w:rsidR="00C17DE4">
        <w:rPr>
          <w:rFonts w:ascii="Times New Roman" w:eastAsia="Times New Roman" w:hAnsi="Times New Roman" w:cs="Times New Roman"/>
          <w:b/>
          <w:bCs/>
          <w:lang w:eastAsia="ru-RU"/>
        </w:rPr>
        <w:t>0</w:t>
      </w:r>
      <w:r w:rsidRPr="00823CD5">
        <w:rPr>
          <w:rFonts w:ascii="Times New Roman" w:eastAsia="Times New Roman" w:hAnsi="Times New Roman" w:cs="Times New Roman"/>
          <w:b/>
          <w:bCs/>
          <w:lang w:eastAsia="ru-RU"/>
        </w:rPr>
        <w:t>2.202</w:t>
      </w:r>
      <w:r w:rsidR="00C17DE4">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sidR="00C17DE4">
        <w:rPr>
          <w:rFonts w:ascii="Times New Roman" w:eastAsia="Times New Roman" w:hAnsi="Times New Roman" w:cs="Times New Roman"/>
          <w:b/>
          <w:bCs/>
          <w:lang w:eastAsia="ru-RU"/>
        </w:rPr>
        <w:t>32</w:t>
      </w:r>
      <w:r w:rsidRPr="00823CD5">
        <w:rPr>
          <w:rFonts w:ascii="Times New Roman" w:eastAsia="Times New Roman" w:hAnsi="Times New Roman" w:cs="Times New Roman"/>
          <w:b/>
          <w:bCs/>
          <w:lang w:eastAsia="ru-RU"/>
        </w:rPr>
        <w:t>/</w:t>
      </w:r>
      <w:r w:rsidR="00C17DE4">
        <w:rPr>
          <w:rFonts w:ascii="Times New Roman" w:eastAsia="Times New Roman" w:hAnsi="Times New Roman" w:cs="Times New Roman"/>
          <w:b/>
          <w:bCs/>
          <w:lang w:eastAsia="ru-RU"/>
        </w:rPr>
        <w:t>7</w:t>
      </w:r>
    </w:p>
    <w:p w14:paraId="26A1A764" w14:textId="77777777" w:rsidR="00586D21" w:rsidRPr="00586D21" w:rsidRDefault="003038CE" w:rsidP="00586D21">
      <w:pPr>
        <w:spacing w:after="0" w:line="240" w:lineRule="auto"/>
        <w:jc w:val="both"/>
        <w:rPr>
          <w:rFonts w:ascii="Times New Roman" w:eastAsia="Times New Roman" w:hAnsi="Times New Roman" w:cs="Times New Roman"/>
          <w:bCs/>
          <w:lang w:eastAsia="ru-RU"/>
        </w:rPr>
      </w:pPr>
      <w:r w:rsidRPr="00586D21">
        <w:rPr>
          <w:rFonts w:ascii="Times New Roman" w:eastAsia="Times New Roman" w:hAnsi="Times New Roman" w:cs="Times New Roman"/>
          <w:lang w:eastAsia="ru-RU"/>
        </w:rPr>
        <w:t>«</w:t>
      </w:r>
      <w:r w:rsidR="00586D21" w:rsidRPr="00586D21">
        <w:rPr>
          <w:rFonts w:ascii="Times New Roman" w:eastAsia="Times New Roman" w:hAnsi="Times New Roman" w:cs="Times New Roman"/>
          <w:bCs/>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w:t>
      </w:r>
    </w:p>
    <w:p w14:paraId="593A022D" w14:textId="77777777" w:rsidR="00586D21" w:rsidRPr="00586D21" w:rsidRDefault="00586D21" w:rsidP="00586D21">
      <w:pPr>
        <w:spacing w:after="0" w:line="240" w:lineRule="auto"/>
        <w:ind w:firstLine="545"/>
        <w:jc w:val="both"/>
        <w:rPr>
          <w:rFonts w:ascii="Times New Roman" w:eastAsia="Times New Roman" w:hAnsi="Times New Roman" w:cs="Times New Roman"/>
          <w:lang w:eastAsia="ru-RU"/>
        </w:rPr>
      </w:pPr>
      <w:r w:rsidRPr="00586D21">
        <w:rPr>
          <w:rFonts w:ascii="Times New Roman" w:eastAsia="Times New Roman" w:hAnsi="Times New Roman" w:cs="Times New Roman"/>
          <w:lang w:eastAsia="ru-RU"/>
        </w:rPr>
        <w:t xml:space="preserve">Рассмотрев предложение Администрации городского поселения Безенчук муниципального района Безенчукский Самарской области о внесении </w:t>
      </w:r>
      <w:r w:rsidRPr="00586D21">
        <w:rPr>
          <w:rFonts w:ascii="Times New Roman" w:eastAsia="Times New Roman" w:hAnsi="Times New Roman" w:cs="Times New Roman"/>
          <w:bCs/>
          <w:lang w:eastAsia="ru-RU"/>
        </w:rPr>
        <w:t xml:space="preserve">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 руководствуясь Уставом городского поселения Безенчук муниципального района Безенчукский Самарской области, </w:t>
      </w:r>
      <w:r w:rsidRPr="00586D21">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3A8B4451" w14:textId="77777777" w:rsidR="00586D21" w:rsidRPr="00586D21" w:rsidRDefault="00586D21" w:rsidP="00586D21">
      <w:pPr>
        <w:tabs>
          <w:tab w:val="left" w:pos="9360"/>
        </w:tabs>
        <w:spacing w:after="0" w:line="240" w:lineRule="auto"/>
        <w:jc w:val="center"/>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РЕШИЛО:</w:t>
      </w:r>
    </w:p>
    <w:p w14:paraId="2B73A454" w14:textId="77777777" w:rsidR="00586D21" w:rsidRPr="00586D21" w:rsidRDefault="00586D21" w:rsidP="00586D21">
      <w:pPr>
        <w:numPr>
          <w:ilvl w:val="0"/>
          <w:numId w:val="21"/>
        </w:numPr>
        <w:tabs>
          <w:tab w:val="left" w:pos="284"/>
        </w:tabs>
        <w:spacing w:after="0" w:line="240" w:lineRule="auto"/>
        <w:ind w:left="0" w:firstLine="0"/>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Внести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 следующие изменения:</w:t>
      </w:r>
    </w:p>
    <w:p w14:paraId="0E73ECFB" w14:textId="77777777" w:rsidR="00586D21" w:rsidRPr="00586D21" w:rsidRDefault="00586D21" w:rsidP="00586D21">
      <w:pPr>
        <w:numPr>
          <w:ilvl w:val="1"/>
          <w:numId w:val="21"/>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В статье 1 в части 1, сумму по общему объему расходов «64 044» заменить на «87 681».</w:t>
      </w:r>
    </w:p>
    <w:p w14:paraId="10571115" w14:textId="77777777" w:rsidR="00586D21" w:rsidRPr="00586D21" w:rsidRDefault="00586D21" w:rsidP="00586D21">
      <w:pPr>
        <w:numPr>
          <w:ilvl w:val="1"/>
          <w:numId w:val="21"/>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В статье 1 в части 2, сумму по общему объему доходов «66 462» заменить на «69 098».</w:t>
      </w:r>
    </w:p>
    <w:p w14:paraId="7737196F" w14:textId="77777777" w:rsidR="00586D21" w:rsidRPr="00586D21" w:rsidRDefault="00586D21" w:rsidP="00586D21">
      <w:pPr>
        <w:numPr>
          <w:ilvl w:val="1"/>
          <w:numId w:val="21"/>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В статье 1 в части 2, сумму по общему объему расходов «66 462» заменить на «69 098».</w:t>
      </w:r>
    </w:p>
    <w:p w14:paraId="17D7AA1E" w14:textId="77777777" w:rsidR="00586D21" w:rsidRPr="00586D21" w:rsidRDefault="00586D21" w:rsidP="00586D21">
      <w:pPr>
        <w:tabs>
          <w:tab w:val="left" w:pos="284"/>
          <w:tab w:val="left" w:pos="567"/>
        </w:tabs>
        <w:spacing w:after="0" w:line="240" w:lineRule="auto"/>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2021 год согласно Приложению №1 к настоящему Решению.</w:t>
      </w:r>
    </w:p>
    <w:p w14:paraId="47A5FEDD" w14:textId="77777777" w:rsidR="00586D21" w:rsidRPr="00586D21" w:rsidRDefault="00586D21" w:rsidP="00586D21">
      <w:pPr>
        <w:tabs>
          <w:tab w:val="left" w:pos="284"/>
          <w:tab w:val="left" w:pos="567"/>
        </w:tabs>
        <w:spacing w:after="0" w:line="240" w:lineRule="auto"/>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1.</w:t>
      </w:r>
      <w:proofErr w:type="gramStart"/>
      <w:r w:rsidRPr="00586D21">
        <w:rPr>
          <w:rFonts w:ascii="Times New Roman" w:eastAsia="Times New Roman" w:hAnsi="Times New Roman" w:cs="Times New Roman"/>
          <w:bCs/>
          <w:lang w:eastAsia="ru-RU"/>
        </w:rPr>
        <w:t>5.Утвердить</w:t>
      </w:r>
      <w:proofErr w:type="gramEnd"/>
      <w:r w:rsidRPr="00586D21">
        <w:rPr>
          <w:rFonts w:ascii="Times New Roman" w:eastAsia="Times New Roman" w:hAnsi="Times New Roman" w:cs="Times New Roman"/>
          <w:bCs/>
          <w:lang w:eastAsia="ru-RU"/>
        </w:rPr>
        <w:t xml:space="preserve"> ведомственную структуру расходов бюджета городского поселения Безенчук муниципального района Безенчукский Самарской области на 2022-2023 годы согласно Приложению №2 к настоящему Решению.</w:t>
      </w:r>
    </w:p>
    <w:p w14:paraId="462F4671" w14:textId="77777777" w:rsidR="00586D21" w:rsidRPr="00586D21" w:rsidRDefault="00586D21" w:rsidP="00586D21">
      <w:pPr>
        <w:tabs>
          <w:tab w:val="left" w:pos="284"/>
          <w:tab w:val="left" w:pos="567"/>
        </w:tabs>
        <w:spacing w:after="0" w:line="240" w:lineRule="auto"/>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1.</w:t>
      </w:r>
      <w:proofErr w:type="gramStart"/>
      <w:r w:rsidRPr="00586D21">
        <w:rPr>
          <w:rFonts w:ascii="Times New Roman" w:eastAsia="Times New Roman" w:hAnsi="Times New Roman" w:cs="Times New Roman"/>
          <w:bCs/>
          <w:lang w:eastAsia="ru-RU"/>
        </w:rPr>
        <w:t>6.Утвердить</w:t>
      </w:r>
      <w:proofErr w:type="gramEnd"/>
      <w:r w:rsidRPr="00586D21">
        <w:rPr>
          <w:rFonts w:ascii="Times New Roman" w:eastAsia="Times New Roman" w:hAnsi="Times New Roman" w:cs="Times New Roman"/>
          <w:bCs/>
          <w:lang w:eastAsia="ru-RU"/>
        </w:rPr>
        <w:t xml:space="preserve">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2021 год согласно Приложению №3 к настоящему Решению.</w:t>
      </w:r>
    </w:p>
    <w:p w14:paraId="1EAE34F2" w14:textId="77777777" w:rsidR="00586D21" w:rsidRPr="00586D21" w:rsidRDefault="00586D21" w:rsidP="00586D21">
      <w:pPr>
        <w:tabs>
          <w:tab w:val="left" w:pos="284"/>
          <w:tab w:val="left" w:pos="567"/>
        </w:tabs>
        <w:spacing w:after="0" w:line="240" w:lineRule="auto"/>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1.</w:t>
      </w:r>
      <w:proofErr w:type="gramStart"/>
      <w:r w:rsidRPr="00586D21">
        <w:rPr>
          <w:rFonts w:ascii="Times New Roman" w:eastAsia="Times New Roman" w:hAnsi="Times New Roman" w:cs="Times New Roman"/>
          <w:bCs/>
          <w:lang w:eastAsia="ru-RU"/>
        </w:rPr>
        <w:t>7.Утвердить</w:t>
      </w:r>
      <w:proofErr w:type="gramEnd"/>
      <w:r w:rsidRPr="00586D21">
        <w:rPr>
          <w:rFonts w:ascii="Times New Roman" w:eastAsia="Times New Roman" w:hAnsi="Times New Roman" w:cs="Times New Roman"/>
          <w:bCs/>
          <w:lang w:eastAsia="ru-RU"/>
        </w:rPr>
        <w:t xml:space="preserve">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2022-2023 годы согласно Приложению №4 к настоящему Решению.</w:t>
      </w:r>
    </w:p>
    <w:p w14:paraId="1C31DDDD" w14:textId="77777777" w:rsidR="00586D21" w:rsidRPr="00586D21" w:rsidRDefault="00586D21" w:rsidP="00586D21">
      <w:pPr>
        <w:tabs>
          <w:tab w:val="left" w:pos="284"/>
          <w:tab w:val="left" w:pos="567"/>
        </w:tabs>
        <w:spacing w:after="0" w:line="240" w:lineRule="auto"/>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1.</w:t>
      </w:r>
      <w:proofErr w:type="gramStart"/>
      <w:r w:rsidRPr="00586D21">
        <w:rPr>
          <w:rFonts w:ascii="Times New Roman" w:eastAsia="Times New Roman" w:hAnsi="Times New Roman" w:cs="Times New Roman"/>
          <w:bCs/>
          <w:lang w:eastAsia="ru-RU"/>
        </w:rPr>
        <w:t>8.Утвердить</w:t>
      </w:r>
      <w:proofErr w:type="gramEnd"/>
      <w:r w:rsidRPr="00586D21">
        <w:rPr>
          <w:rFonts w:ascii="Times New Roman" w:eastAsia="Times New Roman" w:hAnsi="Times New Roman" w:cs="Times New Roman"/>
          <w:bCs/>
          <w:lang w:eastAsia="ru-RU"/>
        </w:rPr>
        <w:t xml:space="preserve"> источники внутреннего финансирования дефицита бюджета городского поселения Безенчук муниципального района Безенчукский Самарской области на 2021 год согласно Приложению №5 к настоящему Решению.</w:t>
      </w:r>
    </w:p>
    <w:p w14:paraId="401938BC" w14:textId="77777777" w:rsidR="00586D21" w:rsidRPr="00586D21" w:rsidRDefault="00586D21" w:rsidP="00586D21">
      <w:pPr>
        <w:tabs>
          <w:tab w:val="left" w:pos="284"/>
          <w:tab w:val="left" w:pos="567"/>
        </w:tabs>
        <w:spacing w:after="0" w:line="240" w:lineRule="auto"/>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1.</w:t>
      </w:r>
      <w:proofErr w:type="gramStart"/>
      <w:r w:rsidRPr="00586D21">
        <w:rPr>
          <w:rFonts w:ascii="Times New Roman" w:eastAsia="Times New Roman" w:hAnsi="Times New Roman" w:cs="Times New Roman"/>
          <w:bCs/>
          <w:lang w:eastAsia="ru-RU"/>
        </w:rPr>
        <w:t>9.Утвердить</w:t>
      </w:r>
      <w:proofErr w:type="gramEnd"/>
      <w:r w:rsidRPr="00586D21">
        <w:rPr>
          <w:rFonts w:ascii="Times New Roman" w:eastAsia="Times New Roman" w:hAnsi="Times New Roman" w:cs="Times New Roman"/>
          <w:bCs/>
          <w:lang w:eastAsia="ru-RU"/>
        </w:rPr>
        <w:t xml:space="preserve"> источники внутреннего финансирования дефицита бюджета городского поселения Безенчук муниципального района Безенчукский Самарской области на 2022-2023 годы согласно Приложению №6 к настоящему Решению.</w:t>
      </w:r>
    </w:p>
    <w:p w14:paraId="22A248C9" w14:textId="77777777" w:rsidR="00586D21" w:rsidRPr="00586D21" w:rsidRDefault="00586D21" w:rsidP="00586D21">
      <w:pPr>
        <w:tabs>
          <w:tab w:val="left" w:pos="284"/>
          <w:tab w:val="left" w:pos="567"/>
        </w:tabs>
        <w:spacing w:after="0" w:line="240" w:lineRule="auto"/>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1.</w:t>
      </w:r>
      <w:proofErr w:type="gramStart"/>
      <w:r w:rsidRPr="00586D21">
        <w:rPr>
          <w:rFonts w:ascii="Times New Roman" w:eastAsia="Times New Roman" w:hAnsi="Times New Roman" w:cs="Times New Roman"/>
          <w:bCs/>
          <w:lang w:eastAsia="ru-RU"/>
        </w:rPr>
        <w:t>10.Утвердить</w:t>
      </w:r>
      <w:proofErr w:type="gramEnd"/>
      <w:r w:rsidRPr="00586D21">
        <w:rPr>
          <w:rFonts w:ascii="Times New Roman" w:eastAsia="Times New Roman" w:hAnsi="Times New Roman" w:cs="Times New Roman"/>
          <w:bCs/>
          <w:lang w:eastAsia="ru-RU"/>
        </w:rPr>
        <w:t xml:space="preserve"> поступление доходов в бюджет городского поселения Безенчук муниципального района Безенчукский Самарской области на 2021 год и плановый период 2022 и 2023 годов согласно Приложению №7 к настоящему Решению.</w:t>
      </w:r>
    </w:p>
    <w:p w14:paraId="46CEFB3F" w14:textId="77777777" w:rsidR="00586D21" w:rsidRPr="00586D21" w:rsidRDefault="00586D21" w:rsidP="00586D21">
      <w:pPr>
        <w:tabs>
          <w:tab w:val="left" w:pos="284"/>
          <w:tab w:val="left" w:pos="567"/>
        </w:tabs>
        <w:spacing w:after="0" w:line="240" w:lineRule="auto"/>
        <w:jc w:val="both"/>
        <w:rPr>
          <w:rFonts w:ascii="Times New Roman" w:eastAsia="Times New Roman" w:hAnsi="Times New Roman" w:cs="Times New Roman"/>
          <w:bCs/>
          <w:lang w:eastAsia="ru-RU"/>
        </w:rPr>
      </w:pPr>
      <w:r w:rsidRPr="00586D21">
        <w:rPr>
          <w:rFonts w:ascii="Times New Roman" w:eastAsia="Times New Roman" w:hAnsi="Times New Roman" w:cs="Times New Roman"/>
          <w:bCs/>
          <w:lang w:eastAsia="ru-RU"/>
        </w:rPr>
        <w:t xml:space="preserve">1.11. </w:t>
      </w:r>
      <w:r w:rsidRPr="00586D21">
        <w:rPr>
          <w:rFonts w:ascii="Times New Roman" w:eastAsia="Times New Roman" w:hAnsi="Times New Roman" w:cs="Times New Roman"/>
          <w:lang w:eastAsia="ru-RU"/>
        </w:rPr>
        <w:t>Отменить приложение 4,5,6,7,8,9,12 в редакции Собрания представителей городского поселения Безенчук муниципального района Безенчукский Самарской области от 10.12.2020 № 23/5.</w:t>
      </w:r>
    </w:p>
    <w:p w14:paraId="0D896A85" w14:textId="77777777" w:rsidR="00586D21" w:rsidRPr="00586D21" w:rsidRDefault="00586D21" w:rsidP="00586D21">
      <w:pPr>
        <w:numPr>
          <w:ilvl w:val="0"/>
          <w:numId w:val="21"/>
        </w:numPr>
        <w:tabs>
          <w:tab w:val="left" w:pos="426"/>
        </w:tabs>
        <w:spacing w:after="0" w:line="240" w:lineRule="auto"/>
        <w:ind w:left="0" w:firstLine="0"/>
        <w:jc w:val="both"/>
        <w:rPr>
          <w:rFonts w:ascii="Times New Roman" w:eastAsia="Times New Roman" w:hAnsi="Times New Roman" w:cs="Times New Roman"/>
          <w:bCs/>
          <w:color w:val="000000"/>
          <w:lang w:eastAsia="ru-RU"/>
        </w:rPr>
      </w:pPr>
      <w:r w:rsidRPr="00586D21">
        <w:rPr>
          <w:rFonts w:ascii="Times New Roman" w:eastAsia="Times New Roman" w:hAnsi="Times New Roman" w:cs="Times New Roman"/>
          <w:bCs/>
          <w:color w:val="000000"/>
          <w:lang w:eastAsia="ru-RU"/>
        </w:rPr>
        <w:t>Настоящее Решение вступает в силу после официального опубликования.</w:t>
      </w:r>
    </w:p>
    <w:p w14:paraId="6BC8207E" w14:textId="77777777" w:rsidR="00586D21" w:rsidRPr="00586D21" w:rsidRDefault="00586D21" w:rsidP="00586D21">
      <w:pPr>
        <w:numPr>
          <w:ilvl w:val="0"/>
          <w:numId w:val="21"/>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586D21">
        <w:rPr>
          <w:rFonts w:ascii="Times New Roman" w:eastAsia="Times New Roman" w:hAnsi="Times New Roman" w:cs="Times New Roman"/>
          <w:bCs/>
          <w:color w:val="000000"/>
          <w:lang w:eastAsia="ru-RU"/>
        </w:rPr>
        <w:t>Опубликовать настоящее Решение в газете «Вестник городского поселения Безенчук».</w:t>
      </w:r>
    </w:p>
    <w:p w14:paraId="77937A1B" w14:textId="77777777" w:rsidR="00586D21" w:rsidRPr="00586D21" w:rsidRDefault="00586D21" w:rsidP="00586D21">
      <w:pPr>
        <w:numPr>
          <w:ilvl w:val="0"/>
          <w:numId w:val="21"/>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586D21">
        <w:rPr>
          <w:rFonts w:ascii="Times New Roman" w:eastAsia="Times New Roman" w:hAnsi="Times New Roman" w:cs="Times New Roman"/>
          <w:bCs/>
          <w:color w:val="000000"/>
          <w:lang w:eastAsia="ru-RU"/>
        </w:rPr>
        <w:t>Разместить настоящее Решение на официальном сайте городского поселения Безенчук.</w:t>
      </w:r>
    </w:p>
    <w:p w14:paraId="6FC05338" w14:textId="77777777" w:rsidR="00586D21" w:rsidRPr="00586D21" w:rsidRDefault="00586D21" w:rsidP="00586D21">
      <w:pPr>
        <w:numPr>
          <w:ilvl w:val="0"/>
          <w:numId w:val="21"/>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586D21">
        <w:rPr>
          <w:rFonts w:ascii="Times New Roman" w:eastAsia="Times New Roman" w:hAnsi="Times New Roman" w:cs="Times New Roman"/>
          <w:bCs/>
          <w:color w:val="000000"/>
          <w:lang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40457D76" w14:textId="77777777" w:rsidR="00586D21" w:rsidRPr="00586D21" w:rsidRDefault="00586D21" w:rsidP="00586D21">
      <w:pPr>
        <w:numPr>
          <w:ilvl w:val="0"/>
          <w:numId w:val="21"/>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586D21">
        <w:rPr>
          <w:rFonts w:ascii="Times New Roman" w:eastAsia="Times New Roman" w:hAnsi="Times New Roman" w:cs="Times New Roman"/>
          <w:bCs/>
          <w:color w:val="000000"/>
          <w:lang w:eastAsia="ru-RU"/>
        </w:rPr>
        <w:t>Контроль за исполнением Решения возложить на Председателя Собрания представителей городского поселения Безенчук.</w:t>
      </w:r>
    </w:p>
    <w:p w14:paraId="0D50F975" w14:textId="44EAE3EB" w:rsidR="003038CE" w:rsidRPr="00823CD5" w:rsidRDefault="003038CE" w:rsidP="00586D21">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767EBEFE" w14:textId="77777777" w:rsidR="003038CE" w:rsidRPr="00823CD5" w:rsidRDefault="003038CE" w:rsidP="003038CE">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771FDA9" w14:textId="77777777" w:rsidR="003038CE" w:rsidRPr="00823CD5" w:rsidRDefault="003038CE" w:rsidP="003038CE">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lastRenderedPageBreak/>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6B1D46EF" w14:textId="77777777" w:rsidR="003038CE" w:rsidRPr="00823CD5" w:rsidRDefault="003038CE" w:rsidP="003038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bookmarkStart w:id="3" w:name="_Hlk63345168"/>
      <w:r w:rsidRPr="00823CD5">
        <w:rPr>
          <w:rFonts w:ascii="Times New Roman" w:eastAsia="Times New Roman" w:hAnsi="Times New Roman" w:cs="Times New Roman"/>
          <w:bCs/>
          <w:sz w:val="20"/>
          <w:szCs w:val="20"/>
          <w:lang w:eastAsia="x-none"/>
        </w:rPr>
        <w:t>Приложение №1</w:t>
      </w:r>
    </w:p>
    <w:p w14:paraId="5D37397B" w14:textId="77777777" w:rsidR="003038CE" w:rsidRPr="00823CD5" w:rsidRDefault="003038CE" w:rsidP="003038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2AA50ADD" w14:textId="77777777" w:rsidR="003038CE" w:rsidRPr="00823CD5" w:rsidRDefault="003038CE" w:rsidP="003038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189E7856" w14:textId="61F98282" w:rsidR="003038CE" w:rsidRDefault="003038CE" w:rsidP="003038CE">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sidR="00586D21">
        <w:rPr>
          <w:rFonts w:ascii="Times New Roman" w:eastAsia="Times New Roman" w:hAnsi="Times New Roman" w:cs="Times New Roman"/>
          <w:bCs/>
          <w:lang w:eastAsia="x-none"/>
        </w:rPr>
        <w:t>04</w:t>
      </w:r>
      <w:r w:rsidRPr="00823CD5">
        <w:rPr>
          <w:rFonts w:ascii="Times New Roman" w:eastAsia="Times New Roman" w:hAnsi="Times New Roman" w:cs="Times New Roman"/>
          <w:bCs/>
          <w:lang w:eastAsia="x-none"/>
        </w:rPr>
        <w:t>.</w:t>
      </w:r>
      <w:r w:rsidR="00586D21">
        <w:rPr>
          <w:rFonts w:ascii="Times New Roman" w:eastAsia="Times New Roman" w:hAnsi="Times New Roman" w:cs="Times New Roman"/>
          <w:bCs/>
          <w:lang w:eastAsia="x-none"/>
        </w:rPr>
        <w:t>0</w:t>
      </w:r>
      <w:r w:rsidRPr="00823CD5">
        <w:rPr>
          <w:rFonts w:ascii="Times New Roman" w:eastAsia="Times New Roman" w:hAnsi="Times New Roman" w:cs="Times New Roman"/>
          <w:bCs/>
          <w:lang w:eastAsia="x-none"/>
        </w:rPr>
        <w:t>2.202</w:t>
      </w:r>
      <w:r w:rsidR="00586D21">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sidR="00586D21">
        <w:rPr>
          <w:rFonts w:ascii="Times New Roman" w:eastAsia="Times New Roman" w:hAnsi="Times New Roman" w:cs="Times New Roman"/>
          <w:bCs/>
          <w:lang w:eastAsia="x-none"/>
        </w:rPr>
        <w:t>32</w:t>
      </w:r>
      <w:r w:rsidRPr="00823CD5">
        <w:rPr>
          <w:rFonts w:ascii="Times New Roman" w:eastAsia="Times New Roman" w:hAnsi="Times New Roman" w:cs="Times New Roman"/>
          <w:bCs/>
          <w:lang w:eastAsia="x-none"/>
        </w:rPr>
        <w:t>/</w:t>
      </w:r>
      <w:r w:rsidR="00586D21">
        <w:rPr>
          <w:rFonts w:ascii="Times New Roman" w:eastAsia="Times New Roman" w:hAnsi="Times New Roman" w:cs="Times New Roman"/>
          <w:bCs/>
          <w:lang w:eastAsia="x-none"/>
        </w:rPr>
        <w:t>7</w:t>
      </w:r>
    </w:p>
    <w:tbl>
      <w:tblPr>
        <w:tblW w:w="10922" w:type="dxa"/>
        <w:tblLook w:val="04A0" w:firstRow="1" w:lastRow="0" w:firstColumn="1" w:lastColumn="0" w:noHBand="0" w:noVBand="1"/>
      </w:tblPr>
      <w:tblGrid>
        <w:gridCol w:w="567"/>
        <w:gridCol w:w="7088"/>
        <w:gridCol w:w="388"/>
        <w:gridCol w:w="439"/>
        <w:gridCol w:w="1240"/>
        <w:gridCol w:w="479"/>
        <w:gridCol w:w="695"/>
        <w:gridCol w:w="26"/>
      </w:tblGrid>
      <w:tr w:rsidR="000B319E" w:rsidRPr="000B319E" w14:paraId="3E3CA804" w14:textId="77777777" w:rsidTr="00985644">
        <w:trPr>
          <w:trHeight w:val="80"/>
        </w:trPr>
        <w:tc>
          <w:tcPr>
            <w:tcW w:w="10922" w:type="dxa"/>
            <w:gridSpan w:val="8"/>
            <w:tcBorders>
              <w:top w:val="nil"/>
              <w:left w:val="nil"/>
              <w:bottom w:val="nil"/>
              <w:right w:val="nil"/>
            </w:tcBorders>
            <w:shd w:val="clear" w:color="auto" w:fill="auto"/>
            <w:vAlign w:val="bottom"/>
            <w:hideMark/>
          </w:tcPr>
          <w:bookmarkEnd w:id="3"/>
          <w:p w14:paraId="31B9C162" w14:textId="77777777" w:rsidR="000B319E" w:rsidRPr="000B319E" w:rsidRDefault="000B319E" w:rsidP="000B319E">
            <w:pPr>
              <w:spacing w:after="0" w:line="240" w:lineRule="auto"/>
              <w:jc w:val="center"/>
              <w:rPr>
                <w:rFonts w:ascii="Times New Roman" w:eastAsia="Times New Roman" w:hAnsi="Times New Roman" w:cs="Times New Roman"/>
                <w:b/>
                <w:bCs/>
                <w:lang w:eastAsia="ru-RU"/>
              </w:rPr>
            </w:pPr>
            <w:r w:rsidRPr="000B319E">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2021 год</w:t>
            </w:r>
          </w:p>
        </w:tc>
      </w:tr>
      <w:tr w:rsidR="000B319E" w:rsidRPr="000B319E" w14:paraId="4C3E6F75" w14:textId="77777777" w:rsidTr="00985644">
        <w:trPr>
          <w:gridAfter w:val="1"/>
          <w:wAfter w:w="26"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66C02"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код ГРБ</w:t>
            </w:r>
          </w:p>
        </w:tc>
        <w:tc>
          <w:tcPr>
            <w:tcW w:w="7088" w:type="dxa"/>
            <w:tcBorders>
              <w:top w:val="single" w:sz="4" w:space="0" w:color="000000"/>
              <w:left w:val="nil"/>
              <w:bottom w:val="nil"/>
              <w:right w:val="single" w:sz="4" w:space="0" w:color="000000"/>
            </w:tcBorders>
            <w:shd w:val="clear" w:color="auto" w:fill="auto"/>
            <w:vAlign w:val="center"/>
            <w:hideMark/>
          </w:tcPr>
          <w:p w14:paraId="696A584C"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0B319E">
              <w:rPr>
                <w:rFonts w:ascii="Times New Roman" w:eastAsia="Times New Roman" w:hAnsi="Times New Roman" w:cs="Times New Roman"/>
                <w:b/>
                <w:bCs/>
                <w:sz w:val="16"/>
                <w:szCs w:val="16"/>
                <w:lang w:eastAsia="ru-RU"/>
              </w:rPr>
              <w:t>расходов  бюджета</w:t>
            </w:r>
            <w:proofErr w:type="gramEnd"/>
          </w:p>
        </w:tc>
        <w:tc>
          <w:tcPr>
            <w:tcW w:w="388" w:type="dxa"/>
            <w:tcBorders>
              <w:top w:val="single" w:sz="4" w:space="0" w:color="000000"/>
              <w:left w:val="nil"/>
              <w:bottom w:val="single" w:sz="4" w:space="0" w:color="000000"/>
              <w:right w:val="single" w:sz="4" w:space="0" w:color="000000"/>
            </w:tcBorders>
            <w:shd w:val="clear" w:color="auto" w:fill="auto"/>
            <w:vAlign w:val="center"/>
            <w:hideMark/>
          </w:tcPr>
          <w:p w14:paraId="2FCA5811"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proofErr w:type="spellStart"/>
            <w:r w:rsidRPr="000B319E">
              <w:rPr>
                <w:rFonts w:ascii="Times New Roman" w:eastAsia="Times New Roman" w:hAnsi="Times New Roman" w:cs="Times New Roman"/>
                <w:b/>
                <w:bCs/>
                <w:sz w:val="16"/>
                <w:szCs w:val="16"/>
                <w:lang w:eastAsia="ru-RU"/>
              </w:rPr>
              <w:t>Рз</w:t>
            </w:r>
            <w:proofErr w:type="spellEnd"/>
          </w:p>
        </w:tc>
        <w:tc>
          <w:tcPr>
            <w:tcW w:w="439" w:type="dxa"/>
            <w:tcBorders>
              <w:top w:val="single" w:sz="4" w:space="0" w:color="000000"/>
              <w:left w:val="nil"/>
              <w:bottom w:val="single" w:sz="4" w:space="0" w:color="000000"/>
              <w:right w:val="single" w:sz="4" w:space="0" w:color="000000"/>
            </w:tcBorders>
            <w:shd w:val="clear" w:color="auto" w:fill="auto"/>
            <w:vAlign w:val="center"/>
            <w:hideMark/>
          </w:tcPr>
          <w:p w14:paraId="00A152B4"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ПР</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47EE84A7"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ЦСР</w:t>
            </w:r>
          </w:p>
        </w:tc>
        <w:tc>
          <w:tcPr>
            <w:tcW w:w="479" w:type="dxa"/>
            <w:tcBorders>
              <w:top w:val="single" w:sz="4" w:space="0" w:color="000000"/>
              <w:left w:val="nil"/>
              <w:bottom w:val="single" w:sz="4" w:space="0" w:color="000000"/>
              <w:right w:val="nil"/>
            </w:tcBorders>
            <w:shd w:val="clear" w:color="auto" w:fill="auto"/>
            <w:vAlign w:val="center"/>
            <w:hideMark/>
          </w:tcPr>
          <w:p w14:paraId="2463DC87"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ВР</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0FEE87"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Итого, (тыс. руб.)</w:t>
            </w:r>
          </w:p>
        </w:tc>
      </w:tr>
      <w:tr w:rsidR="000B319E" w:rsidRPr="000B319E" w14:paraId="7850428C" w14:textId="77777777" w:rsidTr="00985644">
        <w:trPr>
          <w:gridAfter w:val="1"/>
          <w:wAfter w:w="26" w:type="dxa"/>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246C11C"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208</w:t>
            </w:r>
          </w:p>
        </w:tc>
        <w:tc>
          <w:tcPr>
            <w:tcW w:w="7088" w:type="dxa"/>
            <w:tcBorders>
              <w:top w:val="single" w:sz="4" w:space="0" w:color="auto"/>
              <w:left w:val="nil"/>
              <w:bottom w:val="single" w:sz="4" w:space="0" w:color="auto"/>
              <w:right w:val="single" w:sz="4" w:space="0" w:color="auto"/>
            </w:tcBorders>
            <w:shd w:val="clear" w:color="auto" w:fill="auto"/>
            <w:vAlign w:val="center"/>
            <w:hideMark/>
          </w:tcPr>
          <w:p w14:paraId="3F6B0E56"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88" w:type="dxa"/>
            <w:tcBorders>
              <w:top w:val="nil"/>
              <w:left w:val="nil"/>
              <w:bottom w:val="single" w:sz="4" w:space="0" w:color="000000"/>
              <w:right w:val="single" w:sz="4" w:space="0" w:color="000000"/>
            </w:tcBorders>
            <w:shd w:val="clear" w:color="auto" w:fill="auto"/>
            <w:vAlign w:val="center"/>
            <w:hideMark/>
          </w:tcPr>
          <w:p w14:paraId="0911D7CE"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vAlign w:val="center"/>
            <w:hideMark/>
          </w:tcPr>
          <w:p w14:paraId="0C90B628"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000000"/>
              <w:right w:val="single" w:sz="4" w:space="0" w:color="000000"/>
            </w:tcBorders>
            <w:shd w:val="clear" w:color="auto" w:fill="auto"/>
            <w:vAlign w:val="center"/>
            <w:hideMark/>
          </w:tcPr>
          <w:p w14:paraId="26A8D87A"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vAlign w:val="center"/>
            <w:hideMark/>
          </w:tcPr>
          <w:p w14:paraId="36857FC9"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vAlign w:val="center"/>
            <w:hideMark/>
          </w:tcPr>
          <w:p w14:paraId="3A841617"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r>
      <w:tr w:rsidR="000B319E" w:rsidRPr="000B319E" w14:paraId="08C69D1A"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A15FF07"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78E58748"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Общегосударственные вопросы</w:t>
            </w:r>
          </w:p>
        </w:tc>
        <w:tc>
          <w:tcPr>
            <w:tcW w:w="388" w:type="dxa"/>
            <w:tcBorders>
              <w:top w:val="nil"/>
              <w:left w:val="nil"/>
              <w:bottom w:val="single" w:sz="4" w:space="0" w:color="000000"/>
              <w:right w:val="single" w:sz="4" w:space="0" w:color="000000"/>
            </w:tcBorders>
            <w:shd w:val="clear" w:color="auto" w:fill="auto"/>
            <w:noWrap/>
            <w:hideMark/>
          </w:tcPr>
          <w:p w14:paraId="1883C9E6"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noWrap/>
            <w:hideMark/>
          </w:tcPr>
          <w:p w14:paraId="12E53009"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hideMark/>
          </w:tcPr>
          <w:p w14:paraId="7D707493"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hideMark/>
          </w:tcPr>
          <w:p w14:paraId="5E352B27"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hideMark/>
          </w:tcPr>
          <w:p w14:paraId="38C56BD5"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r>
      <w:tr w:rsidR="000B319E" w:rsidRPr="000B319E" w14:paraId="628604D9"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685B64D"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2AF893C"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14:paraId="73306D6E"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3E2FC5D"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55F848BC"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310B430B"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1817C24F"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1362</w:t>
            </w:r>
          </w:p>
        </w:tc>
      </w:tr>
      <w:tr w:rsidR="000B319E" w:rsidRPr="000B319E" w14:paraId="74031818"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A74E2DB"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12FC63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88" w:type="dxa"/>
            <w:tcBorders>
              <w:top w:val="nil"/>
              <w:left w:val="nil"/>
              <w:bottom w:val="single" w:sz="4" w:space="0" w:color="000000"/>
              <w:right w:val="single" w:sz="4" w:space="0" w:color="000000"/>
            </w:tcBorders>
            <w:shd w:val="clear" w:color="auto" w:fill="auto"/>
            <w:noWrap/>
            <w:vAlign w:val="center"/>
            <w:hideMark/>
          </w:tcPr>
          <w:p w14:paraId="20D44A4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B3364C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4DAD445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991 00 11010</w:t>
            </w:r>
          </w:p>
        </w:tc>
        <w:tc>
          <w:tcPr>
            <w:tcW w:w="479" w:type="dxa"/>
            <w:tcBorders>
              <w:top w:val="nil"/>
              <w:left w:val="nil"/>
              <w:bottom w:val="single" w:sz="4" w:space="0" w:color="000000"/>
              <w:right w:val="nil"/>
            </w:tcBorders>
            <w:shd w:val="clear" w:color="auto" w:fill="auto"/>
            <w:noWrap/>
            <w:vAlign w:val="center"/>
            <w:hideMark/>
          </w:tcPr>
          <w:p w14:paraId="0B22FE2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87DFA9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1362</w:t>
            </w:r>
          </w:p>
        </w:tc>
      </w:tr>
      <w:tr w:rsidR="000B319E" w:rsidRPr="000B319E" w14:paraId="15FAEA2B"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5C0352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9C2CF63"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8" w:type="dxa"/>
            <w:tcBorders>
              <w:top w:val="nil"/>
              <w:left w:val="nil"/>
              <w:bottom w:val="single" w:sz="4" w:space="0" w:color="000000"/>
              <w:right w:val="single" w:sz="4" w:space="0" w:color="000000"/>
            </w:tcBorders>
            <w:shd w:val="clear" w:color="auto" w:fill="auto"/>
            <w:noWrap/>
            <w:vAlign w:val="center"/>
            <w:hideMark/>
          </w:tcPr>
          <w:p w14:paraId="319ADCB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D12F4F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7B4D357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991 00 11010</w:t>
            </w:r>
          </w:p>
        </w:tc>
        <w:tc>
          <w:tcPr>
            <w:tcW w:w="479" w:type="dxa"/>
            <w:tcBorders>
              <w:top w:val="nil"/>
              <w:left w:val="nil"/>
              <w:bottom w:val="single" w:sz="4" w:space="0" w:color="000000"/>
              <w:right w:val="nil"/>
            </w:tcBorders>
            <w:shd w:val="clear" w:color="auto" w:fill="auto"/>
            <w:noWrap/>
            <w:vAlign w:val="center"/>
            <w:hideMark/>
          </w:tcPr>
          <w:p w14:paraId="5C09393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120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68E4361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1362</w:t>
            </w:r>
          </w:p>
        </w:tc>
      </w:tr>
      <w:tr w:rsidR="000B319E" w:rsidRPr="000B319E" w14:paraId="1F169B19"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5F62BB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FF8F3BC"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88" w:type="dxa"/>
            <w:tcBorders>
              <w:top w:val="nil"/>
              <w:left w:val="nil"/>
              <w:bottom w:val="single" w:sz="4" w:space="0" w:color="000000"/>
              <w:right w:val="single" w:sz="4" w:space="0" w:color="000000"/>
            </w:tcBorders>
            <w:shd w:val="clear" w:color="auto" w:fill="auto"/>
            <w:noWrap/>
            <w:vAlign w:val="center"/>
            <w:hideMark/>
          </w:tcPr>
          <w:p w14:paraId="6CAB59B9"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49DF3AA"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A997223"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2BBC7717"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831870B"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9346</w:t>
            </w:r>
          </w:p>
        </w:tc>
      </w:tr>
      <w:tr w:rsidR="000B319E" w:rsidRPr="000B319E" w14:paraId="55816F23"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148C95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0614F2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Непрограммное </w:t>
            </w:r>
            <w:proofErr w:type="spellStart"/>
            <w:r w:rsidRPr="000B319E">
              <w:rPr>
                <w:rFonts w:ascii="Times New Roman" w:eastAsia="Times New Roman" w:hAnsi="Times New Roman" w:cs="Times New Roman"/>
                <w:sz w:val="16"/>
                <w:szCs w:val="16"/>
                <w:lang w:eastAsia="ru-RU"/>
              </w:rPr>
              <w:t>напрвление</w:t>
            </w:r>
            <w:proofErr w:type="spellEnd"/>
            <w:r w:rsidRPr="000B319E">
              <w:rPr>
                <w:rFonts w:ascii="Times New Roman" w:eastAsia="Times New Roman" w:hAnsi="Times New Roman" w:cs="Times New Roman"/>
                <w:sz w:val="16"/>
                <w:szCs w:val="16"/>
                <w:lang w:eastAsia="ru-RU"/>
              </w:rPr>
              <w:t xml:space="preserve"> расходов в области </w:t>
            </w:r>
            <w:proofErr w:type="spellStart"/>
            <w:r w:rsidRPr="000B319E">
              <w:rPr>
                <w:rFonts w:ascii="Times New Roman" w:eastAsia="Times New Roman" w:hAnsi="Times New Roman" w:cs="Times New Roman"/>
                <w:sz w:val="16"/>
                <w:szCs w:val="16"/>
                <w:lang w:eastAsia="ru-RU"/>
              </w:rPr>
              <w:t>общегосударсвтенных</w:t>
            </w:r>
            <w:proofErr w:type="spellEnd"/>
            <w:r w:rsidRPr="000B319E">
              <w:rPr>
                <w:rFonts w:ascii="Times New Roman" w:eastAsia="Times New Roman" w:hAnsi="Times New Roman" w:cs="Times New Roman"/>
                <w:sz w:val="16"/>
                <w:szCs w:val="16"/>
                <w:lang w:eastAsia="ru-RU"/>
              </w:rPr>
              <w:t xml:space="preserve"> вопросов</w:t>
            </w:r>
          </w:p>
        </w:tc>
        <w:tc>
          <w:tcPr>
            <w:tcW w:w="388" w:type="dxa"/>
            <w:tcBorders>
              <w:top w:val="nil"/>
              <w:left w:val="nil"/>
              <w:bottom w:val="single" w:sz="4" w:space="0" w:color="000000"/>
              <w:right w:val="single" w:sz="4" w:space="0" w:color="000000"/>
            </w:tcBorders>
            <w:shd w:val="clear" w:color="auto" w:fill="auto"/>
            <w:noWrap/>
            <w:vAlign w:val="center"/>
            <w:hideMark/>
          </w:tcPr>
          <w:p w14:paraId="50271DC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7AE507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45525BD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991 00 00000</w:t>
            </w:r>
          </w:p>
        </w:tc>
        <w:tc>
          <w:tcPr>
            <w:tcW w:w="479" w:type="dxa"/>
            <w:tcBorders>
              <w:top w:val="nil"/>
              <w:left w:val="nil"/>
              <w:bottom w:val="single" w:sz="4" w:space="0" w:color="000000"/>
              <w:right w:val="nil"/>
            </w:tcBorders>
            <w:shd w:val="clear" w:color="auto" w:fill="auto"/>
            <w:noWrap/>
            <w:vAlign w:val="center"/>
            <w:hideMark/>
          </w:tcPr>
          <w:p w14:paraId="039958A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2CEB2F4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9246</w:t>
            </w:r>
          </w:p>
        </w:tc>
      </w:tr>
      <w:tr w:rsidR="000B319E" w:rsidRPr="000B319E" w14:paraId="62AC2AAD"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1918255"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641D0F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14:paraId="45F9942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2B4830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212FFC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991 00 11020</w:t>
            </w:r>
          </w:p>
        </w:tc>
        <w:tc>
          <w:tcPr>
            <w:tcW w:w="479" w:type="dxa"/>
            <w:tcBorders>
              <w:top w:val="nil"/>
              <w:left w:val="nil"/>
              <w:bottom w:val="single" w:sz="4" w:space="0" w:color="000000"/>
              <w:right w:val="nil"/>
            </w:tcBorders>
            <w:shd w:val="clear" w:color="auto" w:fill="auto"/>
            <w:noWrap/>
            <w:vAlign w:val="center"/>
            <w:hideMark/>
          </w:tcPr>
          <w:p w14:paraId="1DEC430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BD4181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9140</w:t>
            </w:r>
          </w:p>
        </w:tc>
      </w:tr>
      <w:tr w:rsidR="000B319E" w:rsidRPr="000B319E" w14:paraId="05C3D2FD"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1EE1B4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698F98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8" w:type="dxa"/>
            <w:tcBorders>
              <w:top w:val="nil"/>
              <w:left w:val="nil"/>
              <w:bottom w:val="single" w:sz="4" w:space="0" w:color="000000"/>
              <w:right w:val="single" w:sz="4" w:space="0" w:color="000000"/>
            </w:tcBorders>
            <w:shd w:val="clear" w:color="auto" w:fill="auto"/>
            <w:noWrap/>
            <w:vAlign w:val="center"/>
            <w:hideMark/>
          </w:tcPr>
          <w:p w14:paraId="55A9E3F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19AB05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566B523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991 00 11020</w:t>
            </w:r>
          </w:p>
        </w:tc>
        <w:tc>
          <w:tcPr>
            <w:tcW w:w="479" w:type="dxa"/>
            <w:tcBorders>
              <w:top w:val="nil"/>
              <w:left w:val="nil"/>
              <w:bottom w:val="single" w:sz="4" w:space="0" w:color="000000"/>
              <w:right w:val="nil"/>
            </w:tcBorders>
            <w:shd w:val="clear" w:color="auto" w:fill="auto"/>
            <w:noWrap/>
            <w:vAlign w:val="center"/>
            <w:hideMark/>
          </w:tcPr>
          <w:p w14:paraId="6E3D0D5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120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3734F5B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7850</w:t>
            </w:r>
          </w:p>
        </w:tc>
      </w:tr>
      <w:tr w:rsidR="000B319E" w:rsidRPr="000B319E" w14:paraId="4C7FDA14"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481F56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8B01A7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Иные закупки </w:t>
            </w:r>
            <w:proofErr w:type="spellStart"/>
            <w:r w:rsidRPr="000B319E">
              <w:rPr>
                <w:rFonts w:ascii="Times New Roman" w:eastAsia="Times New Roman" w:hAnsi="Times New Roman" w:cs="Times New Roman"/>
                <w:sz w:val="16"/>
                <w:szCs w:val="16"/>
                <w:lang w:eastAsia="ru-RU"/>
              </w:rPr>
              <w:t>товарорв</w:t>
            </w:r>
            <w:proofErr w:type="spellEnd"/>
            <w:r w:rsidRPr="000B319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26F3AA2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CD3AE7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0FD85D8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991 00 11020</w:t>
            </w:r>
          </w:p>
        </w:tc>
        <w:tc>
          <w:tcPr>
            <w:tcW w:w="479" w:type="dxa"/>
            <w:tcBorders>
              <w:top w:val="nil"/>
              <w:left w:val="nil"/>
              <w:bottom w:val="single" w:sz="4" w:space="0" w:color="000000"/>
              <w:right w:val="nil"/>
            </w:tcBorders>
            <w:shd w:val="clear" w:color="auto" w:fill="auto"/>
            <w:noWrap/>
            <w:vAlign w:val="center"/>
            <w:hideMark/>
          </w:tcPr>
          <w:p w14:paraId="7A88BF4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6B202D8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1236</w:t>
            </w:r>
          </w:p>
        </w:tc>
      </w:tr>
      <w:tr w:rsidR="000B319E" w:rsidRPr="000B319E" w14:paraId="5787708B"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FDE0E1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4CFD74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Уплата налогов, сборов и иных платежей</w:t>
            </w:r>
          </w:p>
        </w:tc>
        <w:tc>
          <w:tcPr>
            <w:tcW w:w="388" w:type="dxa"/>
            <w:tcBorders>
              <w:top w:val="nil"/>
              <w:left w:val="nil"/>
              <w:bottom w:val="single" w:sz="4" w:space="0" w:color="000000"/>
              <w:right w:val="single" w:sz="4" w:space="0" w:color="000000"/>
            </w:tcBorders>
            <w:shd w:val="clear" w:color="auto" w:fill="auto"/>
            <w:noWrap/>
            <w:vAlign w:val="center"/>
            <w:hideMark/>
          </w:tcPr>
          <w:p w14:paraId="1483BFB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D5E133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D14E38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991 00 11020</w:t>
            </w:r>
          </w:p>
        </w:tc>
        <w:tc>
          <w:tcPr>
            <w:tcW w:w="479" w:type="dxa"/>
            <w:tcBorders>
              <w:top w:val="nil"/>
              <w:left w:val="nil"/>
              <w:bottom w:val="single" w:sz="4" w:space="0" w:color="000000"/>
              <w:right w:val="nil"/>
            </w:tcBorders>
            <w:shd w:val="clear" w:color="auto" w:fill="auto"/>
            <w:noWrap/>
            <w:vAlign w:val="center"/>
            <w:hideMark/>
          </w:tcPr>
          <w:p w14:paraId="6568854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850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5CD140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54</w:t>
            </w:r>
          </w:p>
        </w:tc>
      </w:tr>
      <w:tr w:rsidR="000B319E" w:rsidRPr="000B319E" w14:paraId="6F549287"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1F5705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FE2BBE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784E622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2188AF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2974DD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991 00 78210</w:t>
            </w:r>
          </w:p>
        </w:tc>
        <w:tc>
          <w:tcPr>
            <w:tcW w:w="479" w:type="dxa"/>
            <w:tcBorders>
              <w:top w:val="nil"/>
              <w:left w:val="nil"/>
              <w:bottom w:val="single" w:sz="4" w:space="0" w:color="000000"/>
              <w:right w:val="nil"/>
            </w:tcBorders>
            <w:shd w:val="clear" w:color="auto" w:fill="auto"/>
            <w:noWrap/>
            <w:vAlign w:val="center"/>
            <w:hideMark/>
          </w:tcPr>
          <w:p w14:paraId="7192088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A5EBBB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106</w:t>
            </w:r>
          </w:p>
        </w:tc>
      </w:tr>
      <w:tr w:rsidR="000B319E" w:rsidRPr="000B319E" w14:paraId="5015A9CD"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A863B95"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AA88465"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1DEBD23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AEB377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2CBB49F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991 00 78210</w:t>
            </w:r>
          </w:p>
        </w:tc>
        <w:tc>
          <w:tcPr>
            <w:tcW w:w="479" w:type="dxa"/>
            <w:tcBorders>
              <w:top w:val="nil"/>
              <w:left w:val="nil"/>
              <w:bottom w:val="single" w:sz="4" w:space="0" w:color="000000"/>
              <w:right w:val="nil"/>
            </w:tcBorders>
            <w:shd w:val="clear" w:color="auto" w:fill="auto"/>
            <w:noWrap/>
            <w:vAlign w:val="center"/>
            <w:hideMark/>
          </w:tcPr>
          <w:p w14:paraId="28104C2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1445AD4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106</w:t>
            </w:r>
          </w:p>
        </w:tc>
      </w:tr>
      <w:tr w:rsidR="000B319E" w:rsidRPr="000B319E" w14:paraId="2BAD53E6"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A2006F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9B84EB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388" w:type="dxa"/>
            <w:tcBorders>
              <w:top w:val="nil"/>
              <w:left w:val="nil"/>
              <w:bottom w:val="single" w:sz="4" w:space="0" w:color="000000"/>
              <w:right w:val="single" w:sz="4" w:space="0" w:color="000000"/>
            </w:tcBorders>
            <w:shd w:val="clear" w:color="auto" w:fill="auto"/>
            <w:noWrap/>
            <w:vAlign w:val="center"/>
            <w:hideMark/>
          </w:tcPr>
          <w:p w14:paraId="5EB03DD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A410A8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1C3E3B2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780 00 00000</w:t>
            </w:r>
          </w:p>
        </w:tc>
        <w:tc>
          <w:tcPr>
            <w:tcW w:w="479" w:type="dxa"/>
            <w:tcBorders>
              <w:top w:val="nil"/>
              <w:left w:val="nil"/>
              <w:bottom w:val="single" w:sz="4" w:space="0" w:color="000000"/>
              <w:right w:val="nil"/>
            </w:tcBorders>
            <w:shd w:val="clear" w:color="auto" w:fill="auto"/>
            <w:noWrap/>
            <w:vAlign w:val="center"/>
            <w:hideMark/>
          </w:tcPr>
          <w:p w14:paraId="1A6F498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3A640F5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100</w:t>
            </w:r>
          </w:p>
        </w:tc>
      </w:tr>
      <w:tr w:rsidR="000B319E" w:rsidRPr="000B319E" w14:paraId="4649CCFE"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378697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D73861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14:paraId="43EC54E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C83253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2E37D1B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780 00 11020</w:t>
            </w:r>
          </w:p>
        </w:tc>
        <w:tc>
          <w:tcPr>
            <w:tcW w:w="479" w:type="dxa"/>
            <w:tcBorders>
              <w:top w:val="nil"/>
              <w:left w:val="nil"/>
              <w:bottom w:val="single" w:sz="4" w:space="0" w:color="000000"/>
              <w:right w:val="nil"/>
            </w:tcBorders>
            <w:shd w:val="clear" w:color="auto" w:fill="auto"/>
            <w:noWrap/>
            <w:vAlign w:val="center"/>
            <w:hideMark/>
          </w:tcPr>
          <w:p w14:paraId="2E75942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6FC07B5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100</w:t>
            </w:r>
          </w:p>
        </w:tc>
      </w:tr>
      <w:tr w:rsidR="000B319E" w:rsidRPr="000B319E" w14:paraId="6D43F5B7"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84A124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CAB034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77A8C4E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097C31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7924211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780 00 11020</w:t>
            </w:r>
          </w:p>
        </w:tc>
        <w:tc>
          <w:tcPr>
            <w:tcW w:w="479" w:type="dxa"/>
            <w:tcBorders>
              <w:top w:val="nil"/>
              <w:left w:val="nil"/>
              <w:bottom w:val="single" w:sz="4" w:space="0" w:color="000000"/>
              <w:right w:val="nil"/>
            </w:tcBorders>
            <w:shd w:val="clear" w:color="auto" w:fill="auto"/>
            <w:noWrap/>
            <w:vAlign w:val="center"/>
            <w:hideMark/>
          </w:tcPr>
          <w:p w14:paraId="7A168A7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4DCA845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100</w:t>
            </w:r>
          </w:p>
        </w:tc>
      </w:tr>
      <w:tr w:rsidR="000B319E" w:rsidRPr="000B319E" w14:paraId="00E3A542"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3364DD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554FB5C"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88" w:type="dxa"/>
            <w:tcBorders>
              <w:top w:val="nil"/>
              <w:left w:val="nil"/>
              <w:bottom w:val="single" w:sz="4" w:space="0" w:color="000000"/>
              <w:right w:val="single" w:sz="4" w:space="0" w:color="000000"/>
            </w:tcBorders>
            <w:shd w:val="clear" w:color="auto" w:fill="auto"/>
            <w:noWrap/>
            <w:vAlign w:val="center"/>
            <w:hideMark/>
          </w:tcPr>
          <w:p w14:paraId="183BD27D"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A06C5A0"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14:paraId="00D85828"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06BA9F85"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40867281"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40</w:t>
            </w:r>
          </w:p>
        </w:tc>
      </w:tr>
      <w:tr w:rsidR="000B319E" w:rsidRPr="000B319E" w14:paraId="0407DBEA"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8477D7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9A40ED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000000"/>
              <w:right w:val="single" w:sz="4" w:space="0" w:color="000000"/>
            </w:tcBorders>
            <w:shd w:val="clear" w:color="auto" w:fill="auto"/>
            <w:noWrap/>
            <w:vAlign w:val="center"/>
            <w:hideMark/>
          </w:tcPr>
          <w:p w14:paraId="15D9917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6AF444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14:paraId="1CDAFF6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991 00 00000</w:t>
            </w:r>
          </w:p>
        </w:tc>
        <w:tc>
          <w:tcPr>
            <w:tcW w:w="479" w:type="dxa"/>
            <w:tcBorders>
              <w:top w:val="nil"/>
              <w:left w:val="nil"/>
              <w:bottom w:val="single" w:sz="4" w:space="0" w:color="000000"/>
              <w:right w:val="nil"/>
            </w:tcBorders>
            <w:shd w:val="clear" w:color="auto" w:fill="auto"/>
            <w:noWrap/>
            <w:vAlign w:val="center"/>
            <w:hideMark/>
          </w:tcPr>
          <w:p w14:paraId="1885FC2D"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6727FC5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40</w:t>
            </w:r>
          </w:p>
        </w:tc>
      </w:tr>
      <w:tr w:rsidR="000B319E" w:rsidRPr="000B319E" w14:paraId="46206A90"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C8C58BB"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F34C4A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Межбюджетные трансферты </w:t>
            </w:r>
          </w:p>
        </w:tc>
        <w:tc>
          <w:tcPr>
            <w:tcW w:w="388" w:type="dxa"/>
            <w:tcBorders>
              <w:top w:val="nil"/>
              <w:left w:val="nil"/>
              <w:bottom w:val="single" w:sz="4" w:space="0" w:color="000000"/>
              <w:right w:val="single" w:sz="4" w:space="0" w:color="000000"/>
            </w:tcBorders>
            <w:shd w:val="clear" w:color="auto" w:fill="auto"/>
            <w:noWrap/>
            <w:vAlign w:val="center"/>
            <w:hideMark/>
          </w:tcPr>
          <w:p w14:paraId="5669999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C35AB4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14:paraId="21F91EA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991 00 78210</w:t>
            </w:r>
          </w:p>
        </w:tc>
        <w:tc>
          <w:tcPr>
            <w:tcW w:w="479" w:type="dxa"/>
            <w:tcBorders>
              <w:top w:val="nil"/>
              <w:left w:val="nil"/>
              <w:bottom w:val="single" w:sz="4" w:space="0" w:color="000000"/>
              <w:right w:val="nil"/>
            </w:tcBorders>
            <w:shd w:val="clear" w:color="auto" w:fill="auto"/>
            <w:noWrap/>
            <w:vAlign w:val="center"/>
            <w:hideMark/>
          </w:tcPr>
          <w:p w14:paraId="6D190424"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3C0CA5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40</w:t>
            </w:r>
          </w:p>
        </w:tc>
      </w:tr>
      <w:tr w:rsidR="000B319E" w:rsidRPr="000B319E" w14:paraId="7396E738"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4A4FE3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8BA418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nil"/>
              <w:right w:val="single" w:sz="4" w:space="0" w:color="000000"/>
            </w:tcBorders>
            <w:shd w:val="clear" w:color="auto" w:fill="auto"/>
            <w:noWrap/>
            <w:vAlign w:val="center"/>
            <w:hideMark/>
          </w:tcPr>
          <w:p w14:paraId="0C70A9F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59344A7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auto" w:fill="auto"/>
            <w:noWrap/>
            <w:vAlign w:val="center"/>
            <w:hideMark/>
          </w:tcPr>
          <w:p w14:paraId="461A38E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991 00 78210</w:t>
            </w:r>
          </w:p>
        </w:tc>
        <w:tc>
          <w:tcPr>
            <w:tcW w:w="479" w:type="dxa"/>
            <w:tcBorders>
              <w:top w:val="nil"/>
              <w:left w:val="nil"/>
              <w:bottom w:val="nil"/>
              <w:right w:val="nil"/>
            </w:tcBorders>
            <w:shd w:val="clear" w:color="auto" w:fill="auto"/>
            <w:noWrap/>
            <w:vAlign w:val="center"/>
            <w:hideMark/>
          </w:tcPr>
          <w:p w14:paraId="77060F8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3E8E491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40</w:t>
            </w:r>
          </w:p>
        </w:tc>
      </w:tr>
      <w:tr w:rsidR="000B319E" w:rsidRPr="000B319E" w14:paraId="727750BE"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F3156D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22DC52FD"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Резервные фонды</w:t>
            </w:r>
          </w:p>
        </w:tc>
        <w:tc>
          <w:tcPr>
            <w:tcW w:w="38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687D43"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01</w:t>
            </w:r>
          </w:p>
        </w:tc>
        <w:tc>
          <w:tcPr>
            <w:tcW w:w="439" w:type="dxa"/>
            <w:tcBorders>
              <w:top w:val="single" w:sz="4" w:space="0" w:color="auto"/>
              <w:left w:val="nil"/>
              <w:bottom w:val="single" w:sz="4" w:space="0" w:color="auto"/>
              <w:right w:val="single" w:sz="4" w:space="0" w:color="000000"/>
            </w:tcBorders>
            <w:shd w:val="clear" w:color="auto" w:fill="auto"/>
            <w:noWrap/>
            <w:vAlign w:val="center"/>
            <w:hideMark/>
          </w:tcPr>
          <w:p w14:paraId="389A6CE0"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11</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174F98D5"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63A6D37B"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120C070E"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500</w:t>
            </w:r>
          </w:p>
        </w:tc>
      </w:tr>
      <w:tr w:rsidR="000B319E" w:rsidRPr="000B319E" w14:paraId="5019668A"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6616CC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295F8F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000000"/>
              <w:right w:val="single" w:sz="4" w:space="0" w:color="000000"/>
            </w:tcBorders>
            <w:shd w:val="clear" w:color="auto" w:fill="auto"/>
            <w:noWrap/>
            <w:vAlign w:val="center"/>
            <w:hideMark/>
          </w:tcPr>
          <w:p w14:paraId="0E7CCED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6517969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noWrap/>
            <w:vAlign w:val="center"/>
            <w:hideMark/>
          </w:tcPr>
          <w:p w14:paraId="54F84D0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991 00 00000</w:t>
            </w:r>
          </w:p>
        </w:tc>
        <w:tc>
          <w:tcPr>
            <w:tcW w:w="479" w:type="dxa"/>
            <w:tcBorders>
              <w:top w:val="nil"/>
              <w:left w:val="nil"/>
              <w:bottom w:val="single" w:sz="4" w:space="0" w:color="000000"/>
              <w:right w:val="single" w:sz="4" w:space="0" w:color="000000"/>
            </w:tcBorders>
            <w:shd w:val="clear" w:color="auto" w:fill="auto"/>
            <w:noWrap/>
            <w:vAlign w:val="center"/>
            <w:hideMark/>
          </w:tcPr>
          <w:p w14:paraId="54B01E9F"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0393972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500</w:t>
            </w:r>
          </w:p>
        </w:tc>
      </w:tr>
      <w:tr w:rsidR="000B319E" w:rsidRPr="000B319E" w14:paraId="3FAFA432"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97F93A5"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E50272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Резервные фонды местной администрации</w:t>
            </w:r>
          </w:p>
        </w:tc>
        <w:tc>
          <w:tcPr>
            <w:tcW w:w="388" w:type="dxa"/>
            <w:tcBorders>
              <w:top w:val="nil"/>
              <w:left w:val="nil"/>
              <w:bottom w:val="single" w:sz="4" w:space="0" w:color="000000"/>
              <w:right w:val="single" w:sz="4" w:space="0" w:color="000000"/>
            </w:tcBorders>
            <w:shd w:val="clear" w:color="auto" w:fill="auto"/>
            <w:noWrap/>
            <w:vAlign w:val="center"/>
            <w:hideMark/>
          </w:tcPr>
          <w:p w14:paraId="53FA4FD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44D5DB0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5B41436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99 1 0079990</w:t>
            </w:r>
          </w:p>
        </w:tc>
        <w:tc>
          <w:tcPr>
            <w:tcW w:w="479" w:type="dxa"/>
            <w:tcBorders>
              <w:top w:val="nil"/>
              <w:left w:val="nil"/>
              <w:bottom w:val="single" w:sz="4" w:space="0" w:color="000000"/>
              <w:right w:val="nil"/>
            </w:tcBorders>
            <w:shd w:val="clear" w:color="auto" w:fill="auto"/>
            <w:noWrap/>
            <w:vAlign w:val="center"/>
            <w:hideMark/>
          </w:tcPr>
          <w:p w14:paraId="71C4DEA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289D902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500</w:t>
            </w:r>
          </w:p>
        </w:tc>
      </w:tr>
      <w:tr w:rsidR="000B319E" w:rsidRPr="000B319E" w14:paraId="393128DF"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03AFA5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1A1BB5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Резервные средства</w:t>
            </w:r>
          </w:p>
        </w:tc>
        <w:tc>
          <w:tcPr>
            <w:tcW w:w="388" w:type="dxa"/>
            <w:tcBorders>
              <w:top w:val="nil"/>
              <w:left w:val="nil"/>
              <w:bottom w:val="single" w:sz="4" w:space="0" w:color="000000"/>
              <w:right w:val="single" w:sz="4" w:space="0" w:color="000000"/>
            </w:tcBorders>
            <w:shd w:val="clear" w:color="auto" w:fill="auto"/>
            <w:noWrap/>
            <w:vAlign w:val="center"/>
            <w:hideMark/>
          </w:tcPr>
          <w:p w14:paraId="349C97C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7677765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60041D7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99 1 0079990</w:t>
            </w:r>
          </w:p>
        </w:tc>
        <w:tc>
          <w:tcPr>
            <w:tcW w:w="479" w:type="dxa"/>
            <w:tcBorders>
              <w:top w:val="nil"/>
              <w:left w:val="nil"/>
              <w:bottom w:val="single" w:sz="4" w:space="0" w:color="000000"/>
              <w:right w:val="nil"/>
            </w:tcBorders>
            <w:shd w:val="clear" w:color="auto" w:fill="auto"/>
            <w:noWrap/>
            <w:vAlign w:val="center"/>
            <w:hideMark/>
          </w:tcPr>
          <w:p w14:paraId="18EC554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870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3D8F2FF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500</w:t>
            </w:r>
          </w:p>
        </w:tc>
      </w:tr>
      <w:tr w:rsidR="000B319E" w:rsidRPr="000B319E" w14:paraId="516BA598"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DF9C7A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26E41CA"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Другие общегосударственные вопросы</w:t>
            </w:r>
          </w:p>
        </w:tc>
        <w:tc>
          <w:tcPr>
            <w:tcW w:w="388" w:type="dxa"/>
            <w:tcBorders>
              <w:top w:val="nil"/>
              <w:left w:val="nil"/>
              <w:bottom w:val="single" w:sz="4" w:space="0" w:color="000000"/>
              <w:right w:val="single" w:sz="4" w:space="0" w:color="000000"/>
            </w:tcBorders>
            <w:shd w:val="clear" w:color="auto" w:fill="auto"/>
            <w:noWrap/>
            <w:vAlign w:val="center"/>
            <w:hideMark/>
          </w:tcPr>
          <w:p w14:paraId="3ADECB95"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034EDDF"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5996363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72AAAA4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18535EE1"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1710</w:t>
            </w:r>
          </w:p>
        </w:tc>
      </w:tr>
      <w:tr w:rsidR="000B319E" w:rsidRPr="000B319E" w14:paraId="6D0AA905"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9BC997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358AE5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88" w:type="dxa"/>
            <w:tcBorders>
              <w:top w:val="nil"/>
              <w:left w:val="nil"/>
              <w:bottom w:val="single" w:sz="4" w:space="0" w:color="000000"/>
              <w:right w:val="single" w:sz="4" w:space="0" w:color="000000"/>
            </w:tcBorders>
            <w:shd w:val="clear" w:color="auto" w:fill="auto"/>
            <w:noWrap/>
            <w:vAlign w:val="center"/>
            <w:hideMark/>
          </w:tcPr>
          <w:p w14:paraId="3C2440D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5D7D1F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539EDF7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710 00 00000</w:t>
            </w:r>
          </w:p>
        </w:tc>
        <w:tc>
          <w:tcPr>
            <w:tcW w:w="479" w:type="dxa"/>
            <w:tcBorders>
              <w:top w:val="nil"/>
              <w:left w:val="nil"/>
              <w:bottom w:val="single" w:sz="4" w:space="0" w:color="000000"/>
              <w:right w:val="nil"/>
            </w:tcBorders>
            <w:shd w:val="clear" w:color="auto" w:fill="auto"/>
            <w:noWrap/>
            <w:vAlign w:val="center"/>
            <w:hideMark/>
          </w:tcPr>
          <w:p w14:paraId="10F010A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64BACB0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1628</w:t>
            </w:r>
          </w:p>
        </w:tc>
      </w:tr>
      <w:tr w:rsidR="000B319E" w:rsidRPr="000B319E" w14:paraId="22F4B048"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D0325D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0CCFA13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14689B5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C1C22B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2E6C6C3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710 00 20010</w:t>
            </w:r>
          </w:p>
        </w:tc>
        <w:tc>
          <w:tcPr>
            <w:tcW w:w="479" w:type="dxa"/>
            <w:tcBorders>
              <w:top w:val="nil"/>
              <w:left w:val="nil"/>
              <w:bottom w:val="single" w:sz="4" w:space="0" w:color="000000"/>
              <w:right w:val="nil"/>
            </w:tcBorders>
            <w:shd w:val="clear" w:color="auto" w:fill="auto"/>
            <w:noWrap/>
            <w:vAlign w:val="center"/>
            <w:hideMark/>
          </w:tcPr>
          <w:p w14:paraId="1081755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17F7D3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1528</w:t>
            </w:r>
          </w:p>
        </w:tc>
      </w:tr>
      <w:tr w:rsidR="000B319E" w:rsidRPr="000B319E" w14:paraId="05D9C1E8" w14:textId="77777777" w:rsidTr="00985644">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01B7E3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59C4F4F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88" w:type="dxa"/>
            <w:tcBorders>
              <w:top w:val="nil"/>
              <w:left w:val="nil"/>
              <w:bottom w:val="single" w:sz="4" w:space="0" w:color="000000"/>
              <w:right w:val="single" w:sz="4" w:space="0" w:color="000000"/>
            </w:tcBorders>
            <w:shd w:val="clear" w:color="auto" w:fill="auto"/>
            <w:noWrap/>
            <w:vAlign w:val="center"/>
            <w:hideMark/>
          </w:tcPr>
          <w:p w14:paraId="73F5A4E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1C42C9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4DEEEA9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710 00 20010</w:t>
            </w:r>
          </w:p>
        </w:tc>
        <w:tc>
          <w:tcPr>
            <w:tcW w:w="479" w:type="dxa"/>
            <w:tcBorders>
              <w:top w:val="nil"/>
              <w:left w:val="nil"/>
              <w:bottom w:val="single" w:sz="4" w:space="0" w:color="000000"/>
              <w:right w:val="nil"/>
            </w:tcBorders>
            <w:shd w:val="clear" w:color="auto" w:fill="auto"/>
            <w:noWrap/>
            <w:vAlign w:val="center"/>
            <w:hideMark/>
          </w:tcPr>
          <w:p w14:paraId="61AA0E2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3EEA91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1528</w:t>
            </w:r>
          </w:p>
        </w:tc>
      </w:tr>
      <w:tr w:rsidR="000B319E" w:rsidRPr="000B319E" w14:paraId="2AC391C9"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DF0A00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6336D4B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0B319E">
              <w:rPr>
                <w:rFonts w:ascii="Times New Roman" w:eastAsia="Times New Roman" w:hAnsi="Times New Roman" w:cs="Times New Roman"/>
                <w:sz w:val="16"/>
                <w:szCs w:val="16"/>
                <w:lang w:eastAsia="ru-RU"/>
              </w:rPr>
              <w:t>гг</w:t>
            </w:r>
            <w:proofErr w:type="spellEnd"/>
            <w:r w:rsidRPr="000B319E">
              <w:rPr>
                <w:rFonts w:ascii="Times New Roman" w:eastAsia="Times New Roman" w:hAnsi="Times New Roman" w:cs="Times New Roman"/>
                <w:sz w:val="16"/>
                <w:szCs w:val="16"/>
                <w:lang w:eastAsia="ru-RU"/>
              </w:rPr>
              <w:t>"</w:t>
            </w:r>
          </w:p>
        </w:tc>
        <w:tc>
          <w:tcPr>
            <w:tcW w:w="388" w:type="dxa"/>
            <w:tcBorders>
              <w:top w:val="nil"/>
              <w:left w:val="nil"/>
              <w:bottom w:val="nil"/>
              <w:right w:val="single" w:sz="4" w:space="0" w:color="000000"/>
            </w:tcBorders>
            <w:shd w:val="clear" w:color="auto" w:fill="auto"/>
            <w:noWrap/>
            <w:vAlign w:val="center"/>
            <w:hideMark/>
          </w:tcPr>
          <w:p w14:paraId="498C9EC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32B4B1C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14:paraId="5916006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710 00 90010</w:t>
            </w:r>
          </w:p>
        </w:tc>
        <w:tc>
          <w:tcPr>
            <w:tcW w:w="479" w:type="dxa"/>
            <w:tcBorders>
              <w:top w:val="nil"/>
              <w:left w:val="nil"/>
              <w:bottom w:val="nil"/>
              <w:right w:val="nil"/>
            </w:tcBorders>
            <w:shd w:val="clear" w:color="auto" w:fill="auto"/>
            <w:noWrap/>
            <w:vAlign w:val="center"/>
            <w:hideMark/>
          </w:tcPr>
          <w:p w14:paraId="3C1B589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021C65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100</w:t>
            </w:r>
          </w:p>
        </w:tc>
      </w:tr>
      <w:tr w:rsidR="000B319E" w:rsidRPr="000B319E" w14:paraId="76EC355F"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BBCA81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7F8A051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Уплата налогов, сборов и иных платежей</w:t>
            </w:r>
          </w:p>
        </w:tc>
        <w:tc>
          <w:tcPr>
            <w:tcW w:w="388" w:type="dxa"/>
            <w:tcBorders>
              <w:top w:val="single" w:sz="4" w:space="0" w:color="000000"/>
              <w:left w:val="nil"/>
              <w:bottom w:val="nil"/>
              <w:right w:val="single" w:sz="4" w:space="0" w:color="000000"/>
            </w:tcBorders>
            <w:shd w:val="clear" w:color="auto" w:fill="auto"/>
            <w:noWrap/>
            <w:vAlign w:val="center"/>
            <w:hideMark/>
          </w:tcPr>
          <w:p w14:paraId="6CF2827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2E852A1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45AB7F4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710 00 90010</w:t>
            </w:r>
          </w:p>
        </w:tc>
        <w:tc>
          <w:tcPr>
            <w:tcW w:w="479" w:type="dxa"/>
            <w:tcBorders>
              <w:top w:val="single" w:sz="4" w:space="0" w:color="000000"/>
              <w:left w:val="nil"/>
              <w:bottom w:val="nil"/>
              <w:right w:val="nil"/>
            </w:tcBorders>
            <w:shd w:val="clear" w:color="auto" w:fill="auto"/>
            <w:noWrap/>
            <w:vAlign w:val="center"/>
            <w:hideMark/>
          </w:tcPr>
          <w:p w14:paraId="5F3DB97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850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E01677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100</w:t>
            </w:r>
          </w:p>
        </w:tc>
      </w:tr>
      <w:tr w:rsidR="000B319E" w:rsidRPr="000B319E" w14:paraId="234A1B7E"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EC86D3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A1343A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single" w:sz="4" w:space="0" w:color="000000"/>
              <w:left w:val="nil"/>
              <w:bottom w:val="nil"/>
              <w:right w:val="single" w:sz="4" w:space="0" w:color="000000"/>
            </w:tcBorders>
            <w:shd w:val="clear" w:color="auto" w:fill="auto"/>
            <w:noWrap/>
            <w:vAlign w:val="center"/>
            <w:hideMark/>
          </w:tcPr>
          <w:p w14:paraId="60183C7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1CD5257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380ACD2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991 00 00000</w:t>
            </w:r>
          </w:p>
        </w:tc>
        <w:tc>
          <w:tcPr>
            <w:tcW w:w="479" w:type="dxa"/>
            <w:tcBorders>
              <w:top w:val="single" w:sz="4" w:space="0" w:color="000000"/>
              <w:left w:val="nil"/>
              <w:bottom w:val="nil"/>
              <w:right w:val="nil"/>
            </w:tcBorders>
            <w:shd w:val="clear" w:color="auto" w:fill="auto"/>
            <w:noWrap/>
            <w:vAlign w:val="center"/>
            <w:hideMark/>
          </w:tcPr>
          <w:p w14:paraId="116C136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A30200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46</w:t>
            </w:r>
          </w:p>
        </w:tc>
      </w:tr>
      <w:tr w:rsidR="000B319E" w:rsidRPr="000B319E" w14:paraId="6BEEF6A8"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D0D6DFD"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37416C1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Межбюджетные трансферты</w:t>
            </w:r>
          </w:p>
        </w:tc>
        <w:tc>
          <w:tcPr>
            <w:tcW w:w="388" w:type="dxa"/>
            <w:tcBorders>
              <w:top w:val="single" w:sz="4" w:space="0" w:color="000000"/>
              <w:left w:val="nil"/>
              <w:bottom w:val="nil"/>
              <w:right w:val="single" w:sz="4" w:space="0" w:color="000000"/>
            </w:tcBorders>
            <w:shd w:val="clear" w:color="auto" w:fill="auto"/>
            <w:noWrap/>
            <w:vAlign w:val="center"/>
            <w:hideMark/>
          </w:tcPr>
          <w:p w14:paraId="63DD48E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3B42EB3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114644E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991 00 78210</w:t>
            </w:r>
          </w:p>
        </w:tc>
        <w:tc>
          <w:tcPr>
            <w:tcW w:w="479" w:type="dxa"/>
            <w:tcBorders>
              <w:top w:val="single" w:sz="4" w:space="0" w:color="000000"/>
              <w:left w:val="nil"/>
              <w:bottom w:val="nil"/>
              <w:right w:val="nil"/>
            </w:tcBorders>
            <w:shd w:val="clear" w:color="auto" w:fill="auto"/>
            <w:noWrap/>
            <w:vAlign w:val="center"/>
            <w:hideMark/>
          </w:tcPr>
          <w:p w14:paraId="4FCEBE1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495F669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41</w:t>
            </w:r>
          </w:p>
        </w:tc>
      </w:tr>
      <w:tr w:rsidR="000B319E" w:rsidRPr="000B319E" w14:paraId="020778C3"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979826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558C1DC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межбюджетные трансферты</w:t>
            </w:r>
          </w:p>
        </w:tc>
        <w:tc>
          <w:tcPr>
            <w:tcW w:w="388" w:type="dxa"/>
            <w:tcBorders>
              <w:top w:val="single" w:sz="4" w:space="0" w:color="000000"/>
              <w:left w:val="nil"/>
              <w:bottom w:val="nil"/>
              <w:right w:val="single" w:sz="4" w:space="0" w:color="000000"/>
            </w:tcBorders>
            <w:shd w:val="clear" w:color="auto" w:fill="auto"/>
            <w:noWrap/>
            <w:vAlign w:val="center"/>
            <w:hideMark/>
          </w:tcPr>
          <w:p w14:paraId="7B603BC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35E145B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1E3D296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991 00 78210</w:t>
            </w:r>
          </w:p>
        </w:tc>
        <w:tc>
          <w:tcPr>
            <w:tcW w:w="479" w:type="dxa"/>
            <w:tcBorders>
              <w:top w:val="single" w:sz="4" w:space="0" w:color="000000"/>
              <w:left w:val="nil"/>
              <w:bottom w:val="nil"/>
              <w:right w:val="nil"/>
            </w:tcBorders>
            <w:shd w:val="clear" w:color="auto" w:fill="auto"/>
            <w:noWrap/>
            <w:vAlign w:val="center"/>
            <w:hideMark/>
          </w:tcPr>
          <w:p w14:paraId="2B6ACBD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3B1A7BA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41</w:t>
            </w:r>
          </w:p>
        </w:tc>
      </w:tr>
      <w:tr w:rsidR="000B319E" w:rsidRPr="000B319E" w14:paraId="3C219502"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3B08D4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5729D99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Иные </w:t>
            </w:r>
            <w:proofErr w:type="gramStart"/>
            <w:r w:rsidRPr="000B319E">
              <w:rPr>
                <w:rFonts w:ascii="Times New Roman" w:eastAsia="Times New Roman" w:hAnsi="Times New Roman" w:cs="Times New Roman"/>
                <w:sz w:val="16"/>
                <w:szCs w:val="16"/>
                <w:lang w:eastAsia="ru-RU"/>
              </w:rPr>
              <w:t>направления  расходов</w:t>
            </w:r>
            <w:proofErr w:type="gramEnd"/>
          </w:p>
        </w:tc>
        <w:tc>
          <w:tcPr>
            <w:tcW w:w="388" w:type="dxa"/>
            <w:tcBorders>
              <w:top w:val="single" w:sz="4" w:space="0" w:color="000000"/>
              <w:left w:val="nil"/>
              <w:bottom w:val="nil"/>
              <w:right w:val="single" w:sz="4" w:space="0" w:color="000000"/>
            </w:tcBorders>
            <w:shd w:val="clear" w:color="auto" w:fill="auto"/>
            <w:noWrap/>
            <w:vAlign w:val="center"/>
            <w:hideMark/>
          </w:tcPr>
          <w:p w14:paraId="7B8CF76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69FD09A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2B69466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991 00 90910</w:t>
            </w:r>
          </w:p>
        </w:tc>
        <w:tc>
          <w:tcPr>
            <w:tcW w:w="479" w:type="dxa"/>
            <w:tcBorders>
              <w:top w:val="single" w:sz="4" w:space="0" w:color="000000"/>
              <w:left w:val="nil"/>
              <w:bottom w:val="nil"/>
              <w:right w:val="nil"/>
            </w:tcBorders>
            <w:shd w:val="clear" w:color="auto" w:fill="auto"/>
            <w:noWrap/>
            <w:vAlign w:val="center"/>
            <w:hideMark/>
          </w:tcPr>
          <w:p w14:paraId="00BFCB3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8E3F45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w:t>
            </w:r>
          </w:p>
        </w:tc>
      </w:tr>
      <w:tr w:rsidR="000B319E" w:rsidRPr="000B319E" w14:paraId="5316D913"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F5E462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0EB5B9C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Исполнение судебных актов</w:t>
            </w:r>
          </w:p>
        </w:tc>
        <w:tc>
          <w:tcPr>
            <w:tcW w:w="388" w:type="dxa"/>
            <w:tcBorders>
              <w:top w:val="single" w:sz="4" w:space="0" w:color="000000"/>
              <w:left w:val="nil"/>
              <w:bottom w:val="nil"/>
              <w:right w:val="single" w:sz="4" w:space="0" w:color="000000"/>
            </w:tcBorders>
            <w:shd w:val="clear" w:color="auto" w:fill="auto"/>
            <w:noWrap/>
            <w:vAlign w:val="center"/>
            <w:hideMark/>
          </w:tcPr>
          <w:p w14:paraId="6CA5EED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34C9D57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3E0E811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991 00 90910</w:t>
            </w:r>
          </w:p>
        </w:tc>
        <w:tc>
          <w:tcPr>
            <w:tcW w:w="479" w:type="dxa"/>
            <w:tcBorders>
              <w:top w:val="single" w:sz="4" w:space="0" w:color="000000"/>
              <w:left w:val="nil"/>
              <w:bottom w:val="nil"/>
              <w:right w:val="nil"/>
            </w:tcBorders>
            <w:shd w:val="clear" w:color="auto" w:fill="auto"/>
            <w:noWrap/>
            <w:vAlign w:val="center"/>
            <w:hideMark/>
          </w:tcPr>
          <w:p w14:paraId="4D7BCAF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830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21263DA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w:t>
            </w:r>
          </w:p>
        </w:tc>
      </w:tr>
      <w:tr w:rsidR="000B319E" w:rsidRPr="000B319E" w14:paraId="59FD4AAE"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927F5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452C642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0B319E">
              <w:rPr>
                <w:rFonts w:ascii="Times New Roman" w:eastAsia="Times New Roman" w:hAnsi="Times New Roman" w:cs="Times New Roman"/>
                <w:sz w:val="16"/>
                <w:szCs w:val="16"/>
                <w:lang w:eastAsia="ru-RU"/>
              </w:rPr>
              <w:t>гг</w:t>
            </w:r>
            <w:proofErr w:type="spellEnd"/>
            <w:r w:rsidRPr="000B319E">
              <w:rPr>
                <w:rFonts w:ascii="Times New Roman" w:eastAsia="Times New Roman" w:hAnsi="Times New Roman" w:cs="Times New Roman"/>
                <w:sz w:val="16"/>
                <w:szCs w:val="16"/>
                <w:lang w:eastAsia="ru-RU"/>
              </w:rPr>
              <w:t>"</w:t>
            </w:r>
          </w:p>
        </w:tc>
        <w:tc>
          <w:tcPr>
            <w:tcW w:w="388" w:type="dxa"/>
            <w:tcBorders>
              <w:top w:val="single" w:sz="4" w:space="0" w:color="000000"/>
              <w:left w:val="nil"/>
              <w:bottom w:val="single" w:sz="4" w:space="0" w:color="000000"/>
              <w:right w:val="single" w:sz="4" w:space="0" w:color="000000"/>
            </w:tcBorders>
            <w:shd w:val="clear" w:color="auto" w:fill="auto"/>
            <w:noWrap/>
            <w:vAlign w:val="center"/>
            <w:hideMark/>
          </w:tcPr>
          <w:p w14:paraId="530C134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114D3B9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5AF4597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360 00 00000</w:t>
            </w:r>
          </w:p>
        </w:tc>
        <w:tc>
          <w:tcPr>
            <w:tcW w:w="479" w:type="dxa"/>
            <w:tcBorders>
              <w:top w:val="single" w:sz="4" w:space="0" w:color="000000"/>
              <w:left w:val="nil"/>
              <w:bottom w:val="nil"/>
              <w:right w:val="nil"/>
            </w:tcBorders>
            <w:shd w:val="clear" w:color="auto" w:fill="auto"/>
            <w:noWrap/>
            <w:vAlign w:val="center"/>
            <w:hideMark/>
          </w:tcPr>
          <w:p w14:paraId="6B19E26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B0E988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36</w:t>
            </w:r>
          </w:p>
        </w:tc>
      </w:tr>
      <w:tr w:rsidR="000B319E" w:rsidRPr="000B319E" w14:paraId="3DEC8EB4"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526C96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1C0A611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553BB14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E0CEFA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01527AA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360 00 20360</w:t>
            </w:r>
          </w:p>
        </w:tc>
        <w:tc>
          <w:tcPr>
            <w:tcW w:w="479" w:type="dxa"/>
            <w:tcBorders>
              <w:top w:val="single" w:sz="4" w:space="0" w:color="000000"/>
              <w:left w:val="nil"/>
              <w:bottom w:val="nil"/>
              <w:right w:val="nil"/>
            </w:tcBorders>
            <w:shd w:val="clear" w:color="auto" w:fill="auto"/>
            <w:noWrap/>
            <w:vAlign w:val="center"/>
            <w:hideMark/>
          </w:tcPr>
          <w:p w14:paraId="5437960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38484E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36</w:t>
            </w:r>
          </w:p>
        </w:tc>
      </w:tr>
      <w:tr w:rsidR="000B319E" w:rsidRPr="000B319E" w14:paraId="03EE8E24"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72B6D2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1806476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88" w:type="dxa"/>
            <w:tcBorders>
              <w:top w:val="nil"/>
              <w:left w:val="nil"/>
              <w:bottom w:val="single" w:sz="4" w:space="0" w:color="000000"/>
              <w:right w:val="single" w:sz="4" w:space="0" w:color="000000"/>
            </w:tcBorders>
            <w:shd w:val="clear" w:color="auto" w:fill="auto"/>
            <w:noWrap/>
            <w:vAlign w:val="center"/>
            <w:hideMark/>
          </w:tcPr>
          <w:p w14:paraId="43ED3D8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F5DAC4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47A7B40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360 00 20360</w:t>
            </w:r>
          </w:p>
        </w:tc>
        <w:tc>
          <w:tcPr>
            <w:tcW w:w="479" w:type="dxa"/>
            <w:tcBorders>
              <w:top w:val="single" w:sz="4" w:space="0" w:color="000000"/>
              <w:left w:val="nil"/>
              <w:bottom w:val="nil"/>
              <w:right w:val="nil"/>
            </w:tcBorders>
            <w:shd w:val="clear" w:color="auto" w:fill="auto"/>
            <w:noWrap/>
            <w:vAlign w:val="center"/>
            <w:hideMark/>
          </w:tcPr>
          <w:p w14:paraId="07B34BD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47126E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36</w:t>
            </w:r>
          </w:p>
        </w:tc>
      </w:tr>
      <w:tr w:rsidR="000B319E" w:rsidRPr="000B319E" w14:paraId="694B9E49"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1CFB83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vAlign w:val="center"/>
            <w:hideMark/>
          </w:tcPr>
          <w:p w14:paraId="48DB1E93"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88" w:type="dxa"/>
            <w:tcBorders>
              <w:top w:val="nil"/>
              <w:left w:val="nil"/>
              <w:bottom w:val="nil"/>
              <w:right w:val="single" w:sz="4" w:space="0" w:color="000000"/>
            </w:tcBorders>
            <w:shd w:val="clear" w:color="auto" w:fill="auto"/>
            <w:noWrap/>
            <w:vAlign w:val="center"/>
            <w:hideMark/>
          </w:tcPr>
          <w:p w14:paraId="1930CC5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001BDE6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14:paraId="482FE31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79" w:type="dxa"/>
            <w:tcBorders>
              <w:top w:val="single" w:sz="4" w:space="0" w:color="000000"/>
              <w:left w:val="nil"/>
              <w:bottom w:val="nil"/>
              <w:right w:val="nil"/>
            </w:tcBorders>
            <w:shd w:val="clear" w:color="auto" w:fill="auto"/>
            <w:noWrap/>
            <w:vAlign w:val="center"/>
            <w:hideMark/>
          </w:tcPr>
          <w:p w14:paraId="7028DD9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6ACA2DC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r>
      <w:tr w:rsidR="000B319E" w:rsidRPr="000B319E" w14:paraId="2A2A267E"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50432C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D1C06F4"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388" w:type="dxa"/>
            <w:tcBorders>
              <w:top w:val="single" w:sz="4" w:space="0" w:color="000000"/>
              <w:left w:val="nil"/>
              <w:bottom w:val="nil"/>
              <w:right w:val="single" w:sz="4" w:space="0" w:color="000000"/>
            </w:tcBorders>
            <w:shd w:val="clear" w:color="auto" w:fill="auto"/>
            <w:noWrap/>
            <w:vAlign w:val="center"/>
            <w:hideMark/>
          </w:tcPr>
          <w:p w14:paraId="1743AD9D"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14:paraId="1A6813E3"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25CFB99E"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single" w:sz="4" w:space="0" w:color="000000"/>
              <w:left w:val="nil"/>
              <w:bottom w:val="nil"/>
              <w:right w:val="nil"/>
            </w:tcBorders>
            <w:shd w:val="clear" w:color="auto" w:fill="auto"/>
            <w:noWrap/>
            <w:vAlign w:val="center"/>
            <w:hideMark/>
          </w:tcPr>
          <w:p w14:paraId="2D10A72F"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2EA862B"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460</w:t>
            </w:r>
          </w:p>
        </w:tc>
      </w:tr>
      <w:tr w:rsidR="000B319E" w:rsidRPr="000B319E" w14:paraId="01501E2D"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1387D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E4E20D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388" w:type="dxa"/>
            <w:tcBorders>
              <w:top w:val="single" w:sz="4" w:space="0" w:color="000000"/>
              <w:left w:val="nil"/>
              <w:bottom w:val="single" w:sz="4" w:space="0" w:color="000000"/>
              <w:right w:val="single" w:sz="4" w:space="0" w:color="000000"/>
            </w:tcBorders>
            <w:shd w:val="clear" w:color="auto" w:fill="auto"/>
            <w:noWrap/>
            <w:vAlign w:val="center"/>
            <w:hideMark/>
          </w:tcPr>
          <w:p w14:paraId="564D94C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79510EC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35B1A20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730 00 00000</w:t>
            </w:r>
          </w:p>
        </w:tc>
        <w:tc>
          <w:tcPr>
            <w:tcW w:w="479" w:type="dxa"/>
            <w:tcBorders>
              <w:top w:val="single" w:sz="4" w:space="0" w:color="000000"/>
              <w:left w:val="nil"/>
              <w:bottom w:val="single" w:sz="4" w:space="0" w:color="000000"/>
              <w:right w:val="nil"/>
            </w:tcBorders>
            <w:shd w:val="clear" w:color="auto" w:fill="auto"/>
            <w:noWrap/>
            <w:vAlign w:val="center"/>
            <w:hideMark/>
          </w:tcPr>
          <w:p w14:paraId="7AA161A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1C2CE4B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460</w:t>
            </w:r>
          </w:p>
        </w:tc>
      </w:tr>
      <w:tr w:rsidR="000B319E" w:rsidRPr="000B319E" w14:paraId="622E5932"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9A24CF5"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26F3E13"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60AD5A0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7562E94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09</w:t>
            </w:r>
          </w:p>
        </w:tc>
        <w:tc>
          <w:tcPr>
            <w:tcW w:w="1240" w:type="dxa"/>
            <w:tcBorders>
              <w:top w:val="nil"/>
              <w:left w:val="nil"/>
              <w:bottom w:val="single" w:sz="4" w:space="0" w:color="000000"/>
              <w:right w:val="single" w:sz="4" w:space="0" w:color="000000"/>
            </w:tcBorders>
            <w:shd w:val="clear" w:color="auto" w:fill="auto"/>
            <w:noWrap/>
            <w:vAlign w:val="center"/>
            <w:hideMark/>
          </w:tcPr>
          <w:p w14:paraId="6E9C078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730 00 20030</w:t>
            </w:r>
          </w:p>
        </w:tc>
        <w:tc>
          <w:tcPr>
            <w:tcW w:w="479" w:type="dxa"/>
            <w:tcBorders>
              <w:top w:val="nil"/>
              <w:left w:val="nil"/>
              <w:bottom w:val="single" w:sz="4" w:space="0" w:color="000000"/>
              <w:right w:val="nil"/>
            </w:tcBorders>
            <w:shd w:val="clear" w:color="auto" w:fill="auto"/>
            <w:noWrap/>
            <w:vAlign w:val="center"/>
            <w:hideMark/>
          </w:tcPr>
          <w:p w14:paraId="72D8E16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54C7B9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460</w:t>
            </w:r>
          </w:p>
        </w:tc>
      </w:tr>
      <w:tr w:rsidR="000B319E" w:rsidRPr="000B319E" w14:paraId="03372911"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720D15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310BF25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nil"/>
              <w:right w:val="single" w:sz="4" w:space="0" w:color="000000"/>
            </w:tcBorders>
            <w:shd w:val="clear" w:color="auto" w:fill="auto"/>
            <w:noWrap/>
            <w:vAlign w:val="center"/>
            <w:hideMark/>
          </w:tcPr>
          <w:p w14:paraId="325BBCA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046056F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7EF4F97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730 00 20030</w:t>
            </w:r>
          </w:p>
        </w:tc>
        <w:tc>
          <w:tcPr>
            <w:tcW w:w="479" w:type="dxa"/>
            <w:tcBorders>
              <w:top w:val="nil"/>
              <w:left w:val="nil"/>
              <w:bottom w:val="nil"/>
              <w:right w:val="nil"/>
            </w:tcBorders>
            <w:shd w:val="clear" w:color="auto" w:fill="auto"/>
            <w:noWrap/>
            <w:vAlign w:val="center"/>
            <w:hideMark/>
          </w:tcPr>
          <w:p w14:paraId="17139C8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6669C85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460</w:t>
            </w:r>
          </w:p>
        </w:tc>
      </w:tr>
      <w:tr w:rsidR="000B319E" w:rsidRPr="000B319E" w14:paraId="2F1BF3A5"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62F2FE3"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0B4D18F2"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88" w:type="dxa"/>
            <w:tcBorders>
              <w:top w:val="single" w:sz="4" w:space="0" w:color="000000"/>
              <w:left w:val="nil"/>
              <w:bottom w:val="single" w:sz="4" w:space="0" w:color="000000"/>
              <w:right w:val="single" w:sz="4" w:space="0" w:color="000000"/>
            </w:tcBorders>
            <w:shd w:val="clear" w:color="auto" w:fill="auto"/>
            <w:noWrap/>
            <w:vAlign w:val="center"/>
            <w:hideMark/>
          </w:tcPr>
          <w:p w14:paraId="27C2C1AD"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758CC171"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14</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33E603B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79" w:type="dxa"/>
            <w:tcBorders>
              <w:top w:val="single" w:sz="4" w:space="0" w:color="000000"/>
              <w:left w:val="nil"/>
              <w:bottom w:val="single" w:sz="4" w:space="0" w:color="000000"/>
              <w:right w:val="nil"/>
            </w:tcBorders>
            <w:shd w:val="clear" w:color="auto" w:fill="auto"/>
            <w:noWrap/>
            <w:vAlign w:val="center"/>
            <w:hideMark/>
          </w:tcPr>
          <w:p w14:paraId="1A293A1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3AA6E13F"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1213</w:t>
            </w:r>
          </w:p>
        </w:tc>
      </w:tr>
      <w:tr w:rsidR="000B319E" w:rsidRPr="000B319E" w14:paraId="6999FE95" w14:textId="77777777" w:rsidTr="00F91605">
        <w:trPr>
          <w:gridAfter w:val="1"/>
          <w:wAfter w:w="26" w:type="dxa"/>
          <w:trHeight w:val="191"/>
        </w:trPr>
        <w:tc>
          <w:tcPr>
            <w:tcW w:w="567" w:type="dxa"/>
            <w:tcBorders>
              <w:top w:val="nil"/>
              <w:left w:val="single" w:sz="4" w:space="0" w:color="auto"/>
              <w:bottom w:val="nil"/>
              <w:right w:val="single" w:sz="4" w:space="0" w:color="auto"/>
            </w:tcBorders>
            <w:shd w:val="clear" w:color="auto" w:fill="auto"/>
            <w:noWrap/>
            <w:vAlign w:val="center"/>
            <w:hideMark/>
          </w:tcPr>
          <w:p w14:paraId="5E5EDEE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89A153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388" w:type="dxa"/>
            <w:tcBorders>
              <w:top w:val="nil"/>
              <w:left w:val="nil"/>
              <w:bottom w:val="single" w:sz="4" w:space="0" w:color="000000"/>
              <w:right w:val="single" w:sz="4" w:space="0" w:color="000000"/>
            </w:tcBorders>
            <w:shd w:val="clear" w:color="auto" w:fill="auto"/>
            <w:noWrap/>
            <w:vAlign w:val="center"/>
            <w:hideMark/>
          </w:tcPr>
          <w:p w14:paraId="4A2CBBE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3130FCA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3F59A94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790 00 00000</w:t>
            </w:r>
          </w:p>
        </w:tc>
        <w:tc>
          <w:tcPr>
            <w:tcW w:w="479" w:type="dxa"/>
            <w:tcBorders>
              <w:top w:val="nil"/>
              <w:left w:val="nil"/>
              <w:bottom w:val="single" w:sz="4" w:space="0" w:color="000000"/>
              <w:right w:val="nil"/>
            </w:tcBorders>
            <w:shd w:val="clear" w:color="auto" w:fill="auto"/>
            <w:noWrap/>
            <w:vAlign w:val="center"/>
            <w:hideMark/>
          </w:tcPr>
          <w:p w14:paraId="6DBFC00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0362E4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893</w:t>
            </w:r>
          </w:p>
        </w:tc>
      </w:tr>
      <w:tr w:rsidR="000B319E" w:rsidRPr="000B319E" w14:paraId="6F0C115D"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3C87B2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D29B65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5445681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05B752E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64F4879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790 00 20090</w:t>
            </w:r>
          </w:p>
        </w:tc>
        <w:tc>
          <w:tcPr>
            <w:tcW w:w="479" w:type="dxa"/>
            <w:tcBorders>
              <w:top w:val="nil"/>
              <w:left w:val="nil"/>
              <w:bottom w:val="single" w:sz="4" w:space="0" w:color="000000"/>
              <w:right w:val="nil"/>
            </w:tcBorders>
            <w:shd w:val="clear" w:color="auto" w:fill="auto"/>
            <w:noWrap/>
            <w:vAlign w:val="center"/>
            <w:hideMark/>
          </w:tcPr>
          <w:p w14:paraId="1402889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403FEA4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893</w:t>
            </w:r>
          </w:p>
        </w:tc>
      </w:tr>
      <w:tr w:rsidR="000B319E" w:rsidRPr="000B319E" w14:paraId="0A2B663E"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D031FF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3BEEE27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5673840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89C668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1316BB3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790 00 20090</w:t>
            </w:r>
          </w:p>
        </w:tc>
        <w:tc>
          <w:tcPr>
            <w:tcW w:w="479" w:type="dxa"/>
            <w:tcBorders>
              <w:top w:val="nil"/>
              <w:left w:val="nil"/>
              <w:bottom w:val="single" w:sz="4" w:space="0" w:color="000000"/>
              <w:right w:val="nil"/>
            </w:tcBorders>
            <w:shd w:val="clear" w:color="auto" w:fill="auto"/>
            <w:noWrap/>
            <w:vAlign w:val="center"/>
            <w:hideMark/>
          </w:tcPr>
          <w:p w14:paraId="6A18E2D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7C3B60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893</w:t>
            </w:r>
          </w:p>
        </w:tc>
      </w:tr>
      <w:tr w:rsidR="000B319E" w:rsidRPr="000B319E" w14:paraId="4CC98A05"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DFE0C6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562D8D0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000000"/>
              <w:right w:val="single" w:sz="4" w:space="0" w:color="000000"/>
            </w:tcBorders>
            <w:shd w:val="clear" w:color="auto" w:fill="auto"/>
            <w:noWrap/>
            <w:vAlign w:val="center"/>
            <w:hideMark/>
          </w:tcPr>
          <w:p w14:paraId="2C880A5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7A01089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14B44F8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990 00 00000</w:t>
            </w:r>
          </w:p>
        </w:tc>
        <w:tc>
          <w:tcPr>
            <w:tcW w:w="479" w:type="dxa"/>
            <w:tcBorders>
              <w:top w:val="nil"/>
              <w:left w:val="nil"/>
              <w:bottom w:val="single" w:sz="4" w:space="0" w:color="000000"/>
              <w:right w:val="nil"/>
            </w:tcBorders>
            <w:shd w:val="clear" w:color="auto" w:fill="auto"/>
            <w:noWrap/>
            <w:vAlign w:val="center"/>
            <w:hideMark/>
          </w:tcPr>
          <w:p w14:paraId="645C5F8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46C9F50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320</w:t>
            </w:r>
          </w:p>
        </w:tc>
      </w:tr>
      <w:tr w:rsidR="000B319E" w:rsidRPr="000B319E" w14:paraId="47C77010"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AC0CD6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1952F0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533AF3D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7AA65F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7F1588C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990 00 78210</w:t>
            </w:r>
          </w:p>
        </w:tc>
        <w:tc>
          <w:tcPr>
            <w:tcW w:w="479" w:type="dxa"/>
            <w:tcBorders>
              <w:top w:val="nil"/>
              <w:left w:val="nil"/>
              <w:bottom w:val="single" w:sz="4" w:space="0" w:color="000000"/>
              <w:right w:val="nil"/>
            </w:tcBorders>
            <w:shd w:val="clear" w:color="auto" w:fill="auto"/>
            <w:noWrap/>
            <w:vAlign w:val="center"/>
            <w:hideMark/>
          </w:tcPr>
          <w:p w14:paraId="782CCC9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69B1098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320</w:t>
            </w:r>
          </w:p>
        </w:tc>
      </w:tr>
      <w:tr w:rsidR="000B319E" w:rsidRPr="000B319E" w14:paraId="00CF69D0"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922DE7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9BE68F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78CD490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7677A36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66C57F9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990 00 78210</w:t>
            </w:r>
          </w:p>
        </w:tc>
        <w:tc>
          <w:tcPr>
            <w:tcW w:w="479" w:type="dxa"/>
            <w:tcBorders>
              <w:top w:val="nil"/>
              <w:left w:val="nil"/>
              <w:bottom w:val="single" w:sz="4" w:space="0" w:color="000000"/>
              <w:right w:val="nil"/>
            </w:tcBorders>
            <w:shd w:val="clear" w:color="auto" w:fill="auto"/>
            <w:noWrap/>
            <w:vAlign w:val="center"/>
            <w:hideMark/>
          </w:tcPr>
          <w:p w14:paraId="41BD7CF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1D7085F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320</w:t>
            </w:r>
          </w:p>
        </w:tc>
      </w:tr>
      <w:tr w:rsidR="000B319E" w:rsidRPr="000B319E" w14:paraId="390F4B63"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01AFC5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64EB2A1"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Национальная экономика</w:t>
            </w:r>
          </w:p>
        </w:tc>
        <w:tc>
          <w:tcPr>
            <w:tcW w:w="388" w:type="dxa"/>
            <w:tcBorders>
              <w:top w:val="nil"/>
              <w:left w:val="nil"/>
              <w:bottom w:val="single" w:sz="4" w:space="0" w:color="000000"/>
              <w:right w:val="single" w:sz="4" w:space="0" w:color="000000"/>
            </w:tcBorders>
            <w:shd w:val="clear" w:color="auto" w:fill="auto"/>
            <w:noWrap/>
            <w:vAlign w:val="center"/>
            <w:hideMark/>
          </w:tcPr>
          <w:p w14:paraId="64278B7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5C1F170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14:paraId="2FC4781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1F40A5F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E2B956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r>
      <w:tr w:rsidR="000B319E" w:rsidRPr="000B319E" w14:paraId="0BD7532D"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ACBECE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C4D49BE"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Сельское хозяйство и рыболовство</w:t>
            </w:r>
          </w:p>
        </w:tc>
        <w:tc>
          <w:tcPr>
            <w:tcW w:w="388" w:type="dxa"/>
            <w:tcBorders>
              <w:top w:val="nil"/>
              <w:left w:val="nil"/>
              <w:bottom w:val="nil"/>
              <w:right w:val="single" w:sz="4" w:space="0" w:color="000000"/>
            </w:tcBorders>
            <w:shd w:val="clear" w:color="auto" w:fill="auto"/>
            <w:noWrap/>
            <w:vAlign w:val="center"/>
            <w:hideMark/>
          </w:tcPr>
          <w:p w14:paraId="5C12CB59"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5810008E"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78F21EA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79" w:type="dxa"/>
            <w:tcBorders>
              <w:top w:val="nil"/>
              <w:left w:val="nil"/>
              <w:bottom w:val="single" w:sz="4" w:space="0" w:color="000000"/>
              <w:right w:val="single" w:sz="4" w:space="0" w:color="000000"/>
            </w:tcBorders>
            <w:shd w:val="clear" w:color="auto" w:fill="auto"/>
            <w:noWrap/>
            <w:vAlign w:val="center"/>
            <w:hideMark/>
          </w:tcPr>
          <w:p w14:paraId="7B8EC90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2FC3F694"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30</w:t>
            </w:r>
          </w:p>
        </w:tc>
      </w:tr>
      <w:tr w:rsidR="000B319E" w:rsidRPr="000B319E" w14:paraId="4CDAA0A3"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E9E9CCB"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05F2017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8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02F3DC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1F60AA7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5A788E8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994 00 00000</w:t>
            </w:r>
          </w:p>
        </w:tc>
        <w:tc>
          <w:tcPr>
            <w:tcW w:w="479" w:type="dxa"/>
            <w:tcBorders>
              <w:top w:val="nil"/>
              <w:left w:val="nil"/>
              <w:bottom w:val="single" w:sz="4" w:space="0" w:color="000000"/>
              <w:right w:val="single" w:sz="4" w:space="0" w:color="000000"/>
            </w:tcBorders>
            <w:shd w:val="clear" w:color="auto" w:fill="auto"/>
            <w:noWrap/>
            <w:vAlign w:val="center"/>
            <w:hideMark/>
          </w:tcPr>
          <w:p w14:paraId="5E003E6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4A662D0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30</w:t>
            </w:r>
          </w:p>
        </w:tc>
      </w:tr>
      <w:tr w:rsidR="000B319E" w:rsidRPr="000B319E" w14:paraId="1F44B98C"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A517C6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231E90E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88" w:type="dxa"/>
            <w:tcBorders>
              <w:top w:val="nil"/>
              <w:left w:val="single" w:sz="4" w:space="0" w:color="000000"/>
              <w:bottom w:val="single" w:sz="4" w:space="0" w:color="000000"/>
              <w:right w:val="single" w:sz="4" w:space="0" w:color="000000"/>
            </w:tcBorders>
            <w:shd w:val="clear" w:color="auto" w:fill="auto"/>
            <w:noWrap/>
            <w:vAlign w:val="center"/>
            <w:hideMark/>
          </w:tcPr>
          <w:p w14:paraId="66A9AFC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16C9588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4556412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994 00 60310</w:t>
            </w:r>
          </w:p>
        </w:tc>
        <w:tc>
          <w:tcPr>
            <w:tcW w:w="479" w:type="dxa"/>
            <w:tcBorders>
              <w:top w:val="nil"/>
              <w:left w:val="nil"/>
              <w:bottom w:val="single" w:sz="4" w:space="0" w:color="000000"/>
              <w:right w:val="single" w:sz="4" w:space="0" w:color="000000"/>
            </w:tcBorders>
            <w:shd w:val="clear" w:color="auto" w:fill="auto"/>
            <w:noWrap/>
            <w:vAlign w:val="center"/>
            <w:hideMark/>
          </w:tcPr>
          <w:p w14:paraId="190F718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00823C0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30</w:t>
            </w:r>
          </w:p>
        </w:tc>
      </w:tr>
      <w:tr w:rsidR="000B319E" w:rsidRPr="000B319E" w14:paraId="1007A929"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A8EF8C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49EA526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8" w:type="dxa"/>
            <w:tcBorders>
              <w:top w:val="nil"/>
              <w:left w:val="single" w:sz="4" w:space="0" w:color="000000"/>
              <w:bottom w:val="single" w:sz="4" w:space="0" w:color="000000"/>
              <w:right w:val="single" w:sz="4" w:space="0" w:color="000000"/>
            </w:tcBorders>
            <w:shd w:val="clear" w:color="auto" w:fill="auto"/>
            <w:noWrap/>
            <w:vAlign w:val="center"/>
            <w:hideMark/>
          </w:tcPr>
          <w:p w14:paraId="3D69124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02EEF48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2427A48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994 00 60310</w:t>
            </w:r>
          </w:p>
        </w:tc>
        <w:tc>
          <w:tcPr>
            <w:tcW w:w="479" w:type="dxa"/>
            <w:tcBorders>
              <w:top w:val="nil"/>
              <w:left w:val="nil"/>
              <w:bottom w:val="single" w:sz="4" w:space="0" w:color="000000"/>
              <w:right w:val="single" w:sz="4" w:space="0" w:color="000000"/>
            </w:tcBorders>
            <w:shd w:val="clear" w:color="auto" w:fill="auto"/>
            <w:noWrap/>
            <w:vAlign w:val="center"/>
            <w:hideMark/>
          </w:tcPr>
          <w:p w14:paraId="1FDEAAF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810</w:t>
            </w:r>
          </w:p>
        </w:tc>
        <w:tc>
          <w:tcPr>
            <w:tcW w:w="695" w:type="dxa"/>
            <w:tcBorders>
              <w:top w:val="nil"/>
              <w:left w:val="nil"/>
              <w:bottom w:val="single" w:sz="4" w:space="0" w:color="000000"/>
              <w:right w:val="single" w:sz="4" w:space="0" w:color="000000"/>
            </w:tcBorders>
            <w:shd w:val="clear" w:color="auto" w:fill="auto"/>
            <w:noWrap/>
            <w:vAlign w:val="center"/>
            <w:hideMark/>
          </w:tcPr>
          <w:p w14:paraId="3C51251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30</w:t>
            </w:r>
          </w:p>
        </w:tc>
      </w:tr>
      <w:tr w:rsidR="000B319E" w:rsidRPr="000B319E" w14:paraId="1EB301AC"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0F1554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15612DEE"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Транспорт</w:t>
            </w:r>
          </w:p>
        </w:tc>
        <w:tc>
          <w:tcPr>
            <w:tcW w:w="388" w:type="dxa"/>
            <w:tcBorders>
              <w:top w:val="nil"/>
              <w:left w:val="nil"/>
              <w:bottom w:val="single" w:sz="4" w:space="0" w:color="auto"/>
              <w:right w:val="single" w:sz="4" w:space="0" w:color="auto"/>
            </w:tcBorders>
            <w:shd w:val="clear" w:color="auto" w:fill="auto"/>
            <w:noWrap/>
            <w:vAlign w:val="center"/>
            <w:hideMark/>
          </w:tcPr>
          <w:p w14:paraId="4C2BD296"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83A9723"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0AC500F8"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auto"/>
              <w:right w:val="single" w:sz="4" w:space="0" w:color="auto"/>
            </w:tcBorders>
            <w:shd w:val="clear" w:color="auto" w:fill="auto"/>
            <w:noWrap/>
            <w:vAlign w:val="center"/>
            <w:hideMark/>
          </w:tcPr>
          <w:p w14:paraId="42C2E91C"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4A75A7CB"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400</w:t>
            </w:r>
          </w:p>
        </w:tc>
      </w:tr>
      <w:tr w:rsidR="000B319E" w:rsidRPr="000B319E" w14:paraId="3BC19CDE"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453DEAD"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30927FB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88" w:type="dxa"/>
            <w:tcBorders>
              <w:top w:val="nil"/>
              <w:left w:val="nil"/>
              <w:bottom w:val="single" w:sz="4" w:space="0" w:color="auto"/>
              <w:right w:val="single" w:sz="4" w:space="0" w:color="auto"/>
            </w:tcBorders>
            <w:shd w:val="clear" w:color="auto" w:fill="auto"/>
            <w:noWrap/>
            <w:vAlign w:val="center"/>
            <w:hideMark/>
          </w:tcPr>
          <w:p w14:paraId="7F3A8CC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436E34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48BA6E9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994 00 0000</w:t>
            </w:r>
          </w:p>
        </w:tc>
        <w:tc>
          <w:tcPr>
            <w:tcW w:w="479" w:type="dxa"/>
            <w:tcBorders>
              <w:top w:val="nil"/>
              <w:left w:val="nil"/>
              <w:bottom w:val="single" w:sz="4" w:space="0" w:color="auto"/>
              <w:right w:val="single" w:sz="4" w:space="0" w:color="auto"/>
            </w:tcBorders>
            <w:shd w:val="clear" w:color="auto" w:fill="auto"/>
            <w:noWrap/>
            <w:vAlign w:val="center"/>
            <w:hideMark/>
          </w:tcPr>
          <w:p w14:paraId="333269F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3018A01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400</w:t>
            </w:r>
          </w:p>
        </w:tc>
      </w:tr>
      <w:tr w:rsidR="000B319E" w:rsidRPr="000B319E" w14:paraId="65E53547"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DABD1A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lastRenderedPageBreak/>
              <w:t> </w:t>
            </w:r>
          </w:p>
        </w:tc>
        <w:tc>
          <w:tcPr>
            <w:tcW w:w="7088" w:type="dxa"/>
            <w:tcBorders>
              <w:top w:val="nil"/>
              <w:left w:val="nil"/>
              <w:bottom w:val="single" w:sz="4" w:space="0" w:color="auto"/>
              <w:right w:val="single" w:sz="4" w:space="0" w:color="auto"/>
            </w:tcBorders>
            <w:shd w:val="clear" w:color="auto" w:fill="auto"/>
            <w:hideMark/>
          </w:tcPr>
          <w:p w14:paraId="1397E2AB"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88" w:type="dxa"/>
            <w:tcBorders>
              <w:top w:val="nil"/>
              <w:left w:val="nil"/>
              <w:bottom w:val="single" w:sz="4" w:space="0" w:color="auto"/>
              <w:right w:val="single" w:sz="4" w:space="0" w:color="auto"/>
            </w:tcBorders>
            <w:shd w:val="clear" w:color="auto" w:fill="auto"/>
            <w:noWrap/>
            <w:vAlign w:val="center"/>
            <w:hideMark/>
          </w:tcPr>
          <w:p w14:paraId="44DF878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E5EEB8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2A7DAD2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994 00 60320</w:t>
            </w:r>
          </w:p>
        </w:tc>
        <w:tc>
          <w:tcPr>
            <w:tcW w:w="479" w:type="dxa"/>
            <w:tcBorders>
              <w:top w:val="nil"/>
              <w:left w:val="nil"/>
              <w:bottom w:val="single" w:sz="4" w:space="0" w:color="auto"/>
              <w:right w:val="single" w:sz="4" w:space="0" w:color="auto"/>
            </w:tcBorders>
            <w:shd w:val="clear" w:color="auto" w:fill="auto"/>
            <w:noWrap/>
            <w:vAlign w:val="center"/>
            <w:hideMark/>
          </w:tcPr>
          <w:p w14:paraId="32694DB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0CD86D4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400</w:t>
            </w:r>
          </w:p>
        </w:tc>
      </w:tr>
      <w:tr w:rsidR="000B319E" w:rsidRPr="000B319E" w14:paraId="36F3D39F"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539C1A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33C6195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88" w:type="dxa"/>
            <w:tcBorders>
              <w:top w:val="nil"/>
              <w:left w:val="nil"/>
              <w:bottom w:val="single" w:sz="4" w:space="0" w:color="auto"/>
              <w:right w:val="single" w:sz="4" w:space="0" w:color="auto"/>
            </w:tcBorders>
            <w:shd w:val="clear" w:color="auto" w:fill="auto"/>
            <w:noWrap/>
            <w:vAlign w:val="center"/>
            <w:hideMark/>
          </w:tcPr>
          <w:p w14:paraId="51C75FB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8AF0CD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1E8DC5B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994 00 60320</w:t>
            </w:r>
          </w:p>
        </w:tc>
        <w:tc>
          <w:tcPr>
            <w:tcW w:w="479" w:type="dxa"/>
            <w:tcBorders>
              <w:top w:val="nil"/>
              <w:left w:val="nil"/>
              <w:bottom w:val="single" w:sz="4" w:space="0" w:color="auto"/>
              <w:right w:val="single" w:sz="4" w:space="0" w:color="auto"/>
            </w:tcBorders>
            <w:shd w:val="clear" w:color="auto" w:fill="auto"/>
            <w:noWrap/>
            <w:vAlign w:val="center"/>
            <w:hideMark/>
          </w:tcPr>
          <w:p w14:paraId="3FE6DD3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810</w:t>
            </w:r>
          </w:p>
        </w:tc>
        <w:tc>
          <w:tcPr>
            <w:tcW w:w="695" w:type="dxa"/>
            <w:tcBorders>
              <w:top w:val="nil"/>
              <w:left w:val="nil"/>
              <w:bottom w:val="single" w:sz="4" w:space="0" w:color="000000"/>
              <w:right w:val="single" w:sz="4" w:space="0" w:color="000000"/>
            </w:tcBorders>
            <w:shd w:val="clear" w:color="auto" w:fill="auto"/>
            <w:noWrap/>
            <w:vAlign w:val="center"/>
            <w:hideMark/>
          </w:tcPr>
          <w:p w14:paraId="16C24C3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400</w:t>
            </w:r>
          </w:p>
        </w:tc>
      </w:tr>
      <w:tr w:rsidR="000B319E" w:rsidRPr="000B319E" w14:paraId="46DDC053"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30A403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nil"/>
              <w:right w:val="nil"/>
            </w:tcBorders>
            <w:shd w:val="clear" w:color="auto" w:fill="auto"/>
            <w:vAlign w:val="center"/>
            <w:hideMark/>
          </w:tcPr>
          <w:p w14:paraId="7B4E8CCA"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Дорожное хозяйство (Дорожные фонды)</w:t>
            </w:r>
          </w:p>
        </w:tc>
        <w:tc>
          <w:tcPr>
            <w:tcW w:w="388" w:type="dxa"/>
            <w:tcBorders>
              <w:top w:val="nil"/>
              <w:left w:val="single" w:sz="4" w:space="0" w:color="000000"/>
              <w:bottom w:val="single" w:sz="4" w:space="0" w:color="000000"/>
              <w:right w:val="single" w:sz="4" w:space="0" w:color="000000"/>
            </w:tcBorders>
            <w:shd w:val="clear" w:color="auto" w:fill="auto"/>
            <w:noWrap/>
            <w:vAlign w:val="center"/>
            <w:hideMark/>
          </w:tcPr>
          <w:p w14:paraId="0F7C2988"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2951FB88"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492B61EE"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nil"/>
              <w:right w:val="nil"/>
            </w:tcBorders>
            <w:shd w:val="clear" w:color="auto" w:fill="auto"/>
            <w:noWrap/>
            <w:vAlign w:val="center"/>
            <w:hideMark/>
          </w:tcPr>
          <w:p w14:paraId="2058B2EA"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5D4917B"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12894</w:t>
            </w:r>
          </w:p>
        </w:tc>
      </w:tr>
      <w:tr w:rsidR="000B319E" w:rsidRPr="000B319E" w14:paraId="4ABBE93D"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428032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4E0E92B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МП "</w:t>
            </w:r>
            <w:proofErr w:type="gramStart"/>
            <w:r w:rsidRPr="000B319E">
              <w:rPr>
                <w:rFonts w:ascii="Times New Roman" w:eastAsia="Times New Roman" w:hAnsi="Times New Roman" w:cs="Times New Roman"/>
                <w:sz w:val="16"/>
                <w:szCs w:val="16"/>
                <w:lang w:eastAsia="ru-RU"/>
              </w:rPr>
              <w:t>Модернизация  и</w:t>
            </w:r>
            <w:proofErr w:type="gramEnd"/>
            <w:r w:rsidRPr="000B319E">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388" w:type="dxa"/>
            <w:tcBorders>
              <w:top w:val="nil"/>
              <w:left w:val="nil"/>
              <w:bottom w:val="single" w:sz="4" w:space="0" w:color="000000"/>
              <w:right w:val="single" w:sz="4" w:space="0" w:color="000000"/>
            </w:tcBorders>
            <w:shd w:val="clear" w:color="auto" w:fill="auto"/>
            <w:noWrap/>
            <w:vAlign w:val="center"/>
            <w:hideMark/>
          </w:tcPr>
          <w:p w14:paraId="201F474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6AFD5B1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149D1A7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740 00 00000</w:t>
            </w:r>
          </w:p>
        </w:tc>
        <w:tc>
          <w:tcPr>
            <w:tcW w:w="479" w:type="dxa"/>
            <w:tcBorders>
              <w:top w:val="single" w:sz="4" w:space="0" w:color="000000"/>
              <w:left w:val="nil"/>
              <w:bottom w:val="single" w:sz="4" w:space="0" w:color="000000"/>
              <w:right w:val="nil"/>
            </w:tcBorders>
            <w:shd w:val="clear" w:color="auto" w:fill="auto"/>
            <w:noWrap/>
            <w:vAlign w:val="center"/>
            <w:hideMark/>
          </w:tcPr>
          <w:p w14:paraId="6A0DF4A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347013F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12894</w:t>
            </w:r>
          </w:p>
        </w:tc>
      </w:tr>
      <w:tr w:rsidR="000B319E" w:rsidRPr="000B319E" w14:paraId="2B564D3C"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5EFAD9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6E2566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Закупка </w:t>
            </w:r>
            <w:proofErr w:type="spellStart"/>
            <w:r w:rsidRPr="000B319E">
              <w:rPr>
                <w:rFonts w:ascii="Times New Roman" w:eastAsia="Times New Roman" w:hAnsi="Times New Roman" w:cs="Times New Roman"/>
                <w:sz w:val="16"/>
                <w:szCs w:val="16"/>
                <w:lang w:eastAsia="ru-RU"/>
              </w:rPr>
              <w:t>товарорв</w:t>
            </w:r>
            <w:proofErr w:type="spellEnd"/>
            <w:r w:rsidRPr="000B319E">
              <w:rPr>
                <w:rFonts w:ascii="Times New Roman" w:eastAsia="Times New Roman" w:hAnsi="Times New Roman" w:cs="Times New Roman"/>
                <w:sz w:val="16"/>
                <w:szCs w:val="16"/>
                <w:lang w:eastAsia="ru-RU"/>
              </w:rPr>
              <w:t xml:space="preserve"> работ для муниципальных нужд</w:t>
            </w:r>
          </w:p>
        </w:tc>
        <w:tc>
          <w:tcPr>
            <w:tcW w:w="388" w:type="dxa"/>
            <w:tcBorders>
              <w:top w:val="nil"/>
              <w:left w:val="nil"/>
              <w:bottom w:val="nil"/>
              <w:right w:val="single" w:sz="4" w:space="0" w:color="000000"/>
            </w:tcBorders>
            <w:shd w:val="clear" w:color="auto" w:fill="auto"/>
            <w:noWrap/>
            <w:vAlign w:val="center"/>
            <w:hideMark/>
          </w:tcPr>
          <w:p w14:paraId="641ADA7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753B975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0A29C07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740 00 20040</w:t>
            </w:r>
          </w:p>
        </w:tc>
        <w:tc>
          <w:tcPr>
            <w:tcW w:w="479" w:type="dxa"/>
            <w:tcBorders>
              <w:top w:val="nil"/>
              <w:left w:val="nil"/>
              <w:bottom w:val="nil"/>
              <w:right w:val="nil"/>
            </w:tcBorders>
            <w:shd w:val="clear" w:color="auto" w:fill="auto"/>
            <w:noWrap/>
            <w:vAlign w:val="center"/>
            <w:hideMark/>
          </w:tcPr>
          <w:p w14:paraId="7EC989B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14B6292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12894</w:t>
            </w:r>
          </w:p>
        </w:tc>
      </w:tr>
      <w:tr w:rsidR="000B319E" w:rsidRPr="000B319E" w14:paraId="08143B19"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8DDBEE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5DF08D8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single" w:sz="4" w:space="0" w:color="000000"/>
              <w:left w:val="nil"/>
              <w:bottom w:val="nil"/>
              <w:right w:val="single" w:sz="4" w:space="0" w:color="000000"/>
            </w:tcBorders>
            <w:shd w:val="clear" w:color="auto" w:fill="auto"/>
            <w:noWrap/>
            <w:vAlign w:val="center"/>
            <w:hideMark/>
          </w:tcPr>
          <w:p w14:paraId="7072ABC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7A3466B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4755D66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740 00 20040</w:t>
            </w:r>
          </w:p>
        </w:tc>
        <w:tc>
          <w:tcPr>
            <w:tcW w:w="479" w:type="dxa"/>
            <w:tcBorders>
              <w:top w:val="single" w:sz="4" w:space="0" w:color="000000"/>
              <w:left w:val="nil"/>
              <w:bottom w:val="nil"/>
              <w:right w:val="nil"/>
            </w:tcBorders>
            <w:shd w:val="clear" w:color="auto" w:fill="auto"/>
            <w:noWrap/>
            <w:vAlign w:val="center"/>
            <w:hideMark/>
          </w:tcPr>
          <w:p w14:paraId="430EBF0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27C33D5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12894</w:t>
            </w:r>
          </w:p>
        </w:tc>
      </w:tr>
      <w:tr w:rsidR="000B319E" w:rsidRPr="000B319E" w14:paraId="0185C0FE"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B2BEC6D"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2F19C9DF"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Жилищно-коммунальное хозяйство</w:t>
            </w:r>
          </w:p>
        </w:tc>
        <w:tc>
          <w:tcPr>
            <w:tcW w:w="388" w:type="dxa"/>
            <w:tcBorders>
              <w:top w:val="single" w:sz="4" w:space="0" w:color="000000"/>
              <w:left w:val="nil"/>
              <w:bottom w:val="single" w:sz="4" w:space="0" w:color="000000"/>
              <w:right w:val="single" w:sz="4" w:space="0" w:color="000000"/>
            </w:tcBorders>
            <w:shd w:val="clear" w:color="auto" w:fill="auto"/>
            <w:noWrap/>
            <w:vAlign w:val="center"/>
            <w:hideMark/>
          </w:tcPr>
          <w:p w14:paraId="0B62334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5156C8C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0961F9F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79" w:type="dxa"/>
            <w:tcBorders>
              <w:top w:val="single" w:sz="4" w:space="0" w:color="000000"/>
              <w:left w:val="nil"/>
              <w:bottom w:val="single" w:sz="4" w:space="0" w:color="000000"/>
              <w:right w:val="single" w:sz="4" w:space="0" w:color="000000"/>
            </w:tcBorders>
            <w:shd w:val="clear" w:color="auto" w:fill="auto"/>
            <w:noWrap/>
            <w:vAlign w:val="center"/>
            <w:hideMark/>
          </w:tcPr>
          <w:p w14:paraId="0EBEAFD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446C159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r>
      <w:tr w:rsidR="000B319E" w:rsidRPr="000B319E" w14:paraId="099A9557"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349700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35C3070"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Жилищное хозяйство</w:t>
            </w:r>
          </w:p>
        </w:tc>
        <w:tc>
          <w:tcPr>
            <w:tcW w:w="388" w:type="dxa"/>
            <w:tcBorders>
              <w:top w:val="nil"/>
              <w:left w:val="nil"/>
              <w:bottom w:val="single" w:sz="4" w:space="0" w:color="000000"/>
              <w:right w:val="single" w:sz="4" w:space="0" w:color="000000"/>
            </w:tcBorders>
            <w:shd w:val="clear" w:color="auto" w:fill="auto"/>
            <w:noWrap/>
            <w:vAlign w:val="center"/>
            <w:hideMark/>
          </w:tcPr>
          <w:p w14:paraId="72BB00E0"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B1D8E2C"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07E3E25D"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4C6FBBFD"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58BA735"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2000</w:t>
            </w:r>
          </w:p>
        </w:tc>
      </w:tr>
      <w:tr w:rsidR="000B319E" w:rsidRPr="000B319E" w14:paraId="5FC6E4F9"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A5FF27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DE57A2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88" w:type="dxa"/>
            <w:tcBorders>
              <w:top w:val="nil"/>
              <w:left w:val="nil"/>
              <w:bottom w:val="single" w:sz="4" w:space="0" w:color="000000"/>
              <w:right w:val="single" w:sz="4" w:space="0" w:color="000000"/>
            </w:tcBorders>
            <w:shd w:val="clear" w:color="auto" w:fill="auto"/>
            <w:noWrap/>
            <w:vAlign w:val="center"/>
            <w:hideMark/>
          </w:tcPr>
          <w:p w14:paraId="078AEEA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7F1312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7AF7E53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710 00 00000</w:t>
            </w:r>
          </w:p>
        </w:tc>
        <w:tc>
          <w:tcPr>
            <w:tcW w:w="479" w:type="dxa"/>
            <w:tcBorders>
              <w:top w:val="nil"/>
              <w:left w:val="nil"/>
              <w:bottom w:val="single" w:sz="4" w:space="0" w:color="000000"/>
              <w:right w:val="nil"/>
            </w:tcBorders>
            <w:shd w:val="clear" w:color="auto" w:fill="auto"/>
            <w:noWrap/>
            <w:vAlign w:val="center"/>
            <w:hideMark/>
          </w:tcPr>
          <w:p w14:paraId="1321111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698D24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2000</w:t>
            </w:r>
          </w:p>
        </w:tc>
      </w:tr>
      <w:tr w:rsidR="000B319E" w:rsidRPr="000B319E" w14:paraId="05A67E8A"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C4B0AE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5ED658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4F5DD05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D0DF4E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7B78A88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71 0 00 20010</w:t>
            </w:r>
          </w:p>
        </w:tc>
        <w:tc>
          <w:tcPr>
            <w:tcW w:w="479" w:type="dxa"/>
            <w:tcBorders>
              <w:top w:val="nil"/>
              <w:left w:val="nil"/>
              <w:bottom w:val="single" w:sz="4" w:space="0" w:color="000000"/>
              <w:right w:val="nil"/>
            </w:tcBorders>
            <w:shd w:val="clear" w:color="auto" w:fill="auto"/>
            <w:noWrap/>
            <w:vAlign w:val="center"/>
            <w:hideMark/>
          </w:tcPr>
          <w:p w14:paraId="5EE5BA0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2E1F665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1000</w:t>
            </w:r>
          </w:p>
        </w:tc>
      </w:tr>
      <w:tr w:rsidR="000B319E" w:rsidRPr="000B319E" w14:paraId="7110126E"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F51209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65B298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3253F0A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9436E9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0AF6546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71 0 00 20010</w:t>
            </w:r>
          </w:p>
        </w:tc>
        <w:tc>
          <w:tcPr>
            <w:tcW w:w="479" w:type="dxa"/>
            <w:tcBorders>
              <w:top w:val="nil"/>
              <w:left w:val="nil"/>
              <w:bottom w:val="single" w:sz="4" w:space="0" w:color="000000"/>
              <w:right w:val="nil"/>
            </w:tcBorders>
            <w:shd w:val="clear" w:color="auto" w:fill="auto"/>
            <w:noWrap/>
            <w:vAlign w:val="center"/>
            <w:hideMark/>
          </w:tcPr>
          <w:p w14:paraId="270F9F3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1D5C17F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1000</w:t>
            </w:r>
          </w:p>
        </w:tc>
      </w:tr>
      <w:tr w:rsidR="000B319E" w:rsidRPr="000B319E" w14:paraId="1C1B614F"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09FEC8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auto"/>
              <w:left w:val="nil"/>
              <w:bottom w:val="nil"/>
              <w:right w:val="single" w:sz="4" w:space="0" w:color="auto"/>
            </w:tcBorders>
            <w:shd w:val="clear" w:color="auto" w:fill="auto"/>
            <w:hideMark/>
          </w:tcPr>
          <w:p w14:paraId="6242373B"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Субсидия, в целях частичного возмещения </w:t>
            </w:r>
            <w:proofErr w:type="gramStart"/>
            <w:r w:rsidRPr="000B319E">
              <w:rPr>
                <w:rFonts w:ascii="Times New Roman" w:eastAsia="Times New Roman" w:hAnsi="Times New Roman" w:cs="Times New Roman"/>
                <w:sz w:val="16"/>
                <w:szCs w:val="16"/>
                <w:lang w:eastAsia="ru-RU"/>
              </w:rPr>
              <w:t>затрат  в</w:t>
            </w:r>
            <w:proofErr w:type="gramEnd"/>
            <w:r w:rsidRPr="000B319E">
              <w:rPr>
                <w:rFonts w:ascii="Times New Roman" w:eastAsia="Times New Roman" w:hAnsi="Times New Roman" w:cs="Times New Roman"/>
                <w:sz w:val="16"/>
                <w:szCs w:val="16"/>
                <w:lang w:eastAsia="ru-RU"/>
              </w:rPr>
              <w:t xml:space="preserve"> связи с финансированием  услуг или работ  по капитальному ремонту  общего имущества МКД</w:t>
            </w:r>
          </w:p>
        </w:tc>
        <w:tc>
          <w:tcPr>
            <w:tcW w:w="388" w:type="dxa"/>
            <w:tcBorders>
              <w:top w:val="single" w:sz="4" w:space="0" w:color="auto"/>
              <w:left w:val="nil"/>
              <w:bottom w:val="nil"/>
              <w:right w:val="single" w:sz="4" w:space="0" w:color="auto"/>
            </w:tcBorders>
            <w:shd w:val="clear" w:color="auto" w:fill="auto"/>
            <w:noWrap/>
            <w:vAlign w:val="center"/>
            <w:hideMark/>
          </w:tcPr>
          <w:p w14:paraId="214DCF1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single" w:sz="4" w:space="0" w:color="auto"/>
              <w:left w:val="nil"/>
              <w:bottom w:val="nil"/>
              <w:right w:val="single" w:sz="4" w:space="0" w:color="auto"/>
            </w:tcBorders>
            <w:shd w:val="clear" w:color="auto" w:fill="auto"/>
            <w:noWrap/>
            <w:vAlign w:val="center"/>
            <w:hideMark/>
          </w:tcPr>
          <w:p w14:paraId="410F6EF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single" w:sz="4" w:space="0" w:color="auto"/>
              <w:left w:val="nil"/>
              <w:bottom w:val="nil"/>
              <w:right w:val="single" w:sz="4" w:space="0" w:color="auto"/>
            </w:tcBorders>
            <w:shd w:val="clear" w:color="auto" w:fill="auto"/>
            <w:noWrap/>
            <w:vAlign w:val="center"/>
            <w:hideMark/>
          </w:tcPr>
          <w:p w14:paraId="0820D4F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71 0 00 60620</w:t>
            </w:r>
          </w:p>
        </w:tc>
        <w:tc>
          <w:tcPr>
            <w:tcW w:w="479" w:type="dxa"/>
            <w:tcBorders>
              <w:top w:val="single" w:sz="4" w:space="0" w:color="auto"/>
              <w:left w:val="nil"/>
              <w:bottom w:val="nil"/>
              <w:right w:val="single" w:sz="4" w:space="0" w:color="auto"/>
            </w:tcBorders>
            <w:shd w:val="clear" w:color="auto" w:fill="auto"/>
            <w:noWrap/>
            <w:vAlign w:val="center"/>
            <w:hideMark/>
          </w:tcPr>
          <w:p w14:paraId="6E97F74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nil"/>
              <w:right w:val="single" w:sz="4" w:space="0" w:color="000000"/>
            </w:tcBorders>
            <w:shd w:val="clear" w:color="auto" w:fill="auto"/>
            <w:noWrap/>
            <w:vAlign w:val="center"/>
            <w:hideMark/>
          </w:tcPr>
          <w:p w14:paraId="56F5506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1000</w:t>
            </w:r>
          </w:p>
        </w:tc>
      </w:tr>
      <w:tr w:rsidR="000B319E" w:rsidRPr="000B319E" w14:paraId="3AA9E67B"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170C2E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auto"/>
              <w:left w:val="nil"/>
              <w:bottom w:val="nil"/>
              <w:right w:val="single" w:sz="4" w:space="0" w:color="auto"/>
            </w:tcBorders>
            <w:shd w:val="clear" w:color="auto" w:fill="auto"/>
            <w:hideMark/>
          </w:tcPr>
          <w:p w14:paraId="3DF2026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88" w:type="dxa"/>
            <w:tcBorders>
              <w:top w:val="single" w:sz="4" w:space="0" w:color="auto"/>
              <w:left w:val="nil"/>
              <w:bottom w:val="nil"/>
              <w:right w:val="single" w:sz="4" w:space="0" w:color="auto"/>
            </w:tcBorders>
            <w:shd w:val="clear" w:color="auto" w:fill="auto"/>
            <w:noWrap/>
            <w:vAlign w:val="center"/>
            <w:hideMark/>
          </w:tcPr>
          <w:p w14:paraId="0852947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single" w:sz="4" w:space="0" w:color="auto"/>
              <w:left w:val="nil"/>
              <w:bottom w:val="nil"/>
              <w:right w:val="single" w:sz="4" w:space="0" w:color="auto"/>
            </w:tcBorders>
            <w:shd w:val="clear" w:color="auto" w:fill="auto"/>
            <w:noWrap/>
            <w:vAlign w:val="center"/>
            <w:hideMark/>
          </w:tcPr>
          <w:p w14:paraId="63156BE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single" w:sz="4" w:space="0" w:color="auto"/>
              <w:left w:val="nil"/>
              <w:bottom w:val="nil"/>
              <w:right w:val="single" w:sz="4" w:space="0" w:color="auto"/>
            </w:tcBorders>
            <w:shd w:val="clear" w:color="auto" w:fill="auto"/>
            <w:noWrap/>
            <w:vAlign w:val="center"/>
            <w:hideMark/>
          </w:tcPr>
          <w:p w14:paraId="47DA116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71 0 00 60620</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13DA800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810</w:t>
            </w: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14:paraId="406D42D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1000</w:t>
            </w:r>
          </w:p>
        </w:tc>
      </w:tr>
      <w:tr w:rsidR="000B319E" w:rsidRPr="000B319E" w14:paraId="2CC1A4B5"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2FBD54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auto"/>
              <w:left w:val="nil"/>
              <w:bottom w:val="single" w:sz="4" w:space="0" w:color="auto"/>
              <w:right w:val="single" w:sz="4" w:space="0" w:color="auto"/>
            </w:tcBorders>
            <w:shd w:val="clear" w:color="auto" w:fill="auto"/>
            <w:hideMark/>
          </w:tcPr>
          <w:p w14:paraId="3230C68D"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Коммунальное хозяйство</w:t>
            </w:r>
          </w:p>
        </w:tc>
        <w:tc>
          <w:tcPr>
            <w:tcW w:w="388" w:type="dxa"/>
            <w:tcBorders>
              <w:top w:val="single" w:sz="4" w:space="0" w:color="auto"/>
              <w:left w:val="nil"/>
              <w:bottom w:val="single" w:sz="4" w:space="0" w:color="auto"/>
              <w:right w:val="single" w:sz="4" w:space="0" w:color="auto"/>
            </w:tcBorders>
            <w:shd w:val="clear" w:color="auto" w:fill="auto"/>
            <w:noWrap/>
            <w:vAlign w:val="center"/>
            <w:hideMark/>
          </w:tcPr>
          <w:p w14:paraId="143DE1F2"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05</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2511C8C6"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02</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6500ED3"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auto"/>
              <w:right w:val="single" w:sz="4" w:space="0" w:color="auto"/>
            </w:tcBorders>
            <w:shd w:val="clear" w:color="auto" w:fill="auto"/>
            <w:noWrap/>
            <w:vAlign w:val="center"/>
            <w:hideMark/>
          </w:tcPr>
          <w:p w14:paraId="385585A7"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43F518B5"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8500</w:t>
            </w:r>
          </w:p>
        </w:tc>
      </w:tr>
      <w:tr w:rsidR="000B319E" w:rsidRPr="000B319E" w14:paraId="49214FCB"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BD87C23"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5B1F100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0B319E">
              <w:rPr>
                <w:rFonts w:ascii="Times New Roman" w:eastAsia="Times New Roman" w:hAnsi="Times New Roman" w:cs="Times New Roman"/>
                <w:sz w:val="16"/>
                <w:szCs w:val="16"/>
                <w:lang w:eastAsia="ru-RU"/>
              </w:rPr>
              <w:t>гг</w:t>
            </w:r>
            <w:proofErr w:type="spellEnd"/>
            <w:r w:rsidRPr="000B319E">
              <w:rPr>
                <w:rFonts w:ascii="Times New Roman" w:eastAsia="Times New Roman" w:hAnsi="Times New Roman" w:cs="Times New Roman"/>
                <w:sz w:val="16"/>
                <w:szCs w:val="16"/>
                <w:lang w:eastAsia="ru-RU"/>
              </w:rPr>
              <w:t>"</w:t>
            </w:r>
          </w:p>
        </w:tc>
        <w:tc>
          <w:tcPr>
            <w:tcW w:w="388" w:type="dxa"/>
            <w:tcBorders>
              <w:top w:val="nil"/>
              <w:left w:val="nil"/>
              <w:bottom w:val="single" w:sz="4" w:space="0" w:color="auto"/>
              <w:right w:val="single" w:sz="4" w:space="0" w:color="auto"/>
            </w:tcBorders>
            <w:shd w:val="clear" w:color="auto" w:fill="auto"/>
            <w:noWrap/>
            <w:vAlign w:val="center"/>
            <w:hideMark/>
          </w:tcPr>
          <w:p w14:paraId="51B690B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3D9C05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33B40AD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750 00 00000</w:t>
            </w:r>
          </w:p>
        </w:tc>
        <w:tc>
          <w:tcPr>
            <w:tcW w:w="479" w:type="dxa"/>
            <w:tcBorders>
              <w:top w:val="nil"/>
              <w:left w:val="nil"/>
              <w:bottom w:val="single" w:sz="4" w:space="0" w:color="auto"/>
              <w:right w:val="single" w:sz="4" w:space="0" w:color="auto"/>
            </w:tcBorders>
            <w:shd w:val="clear" w:color="auto" w:fill="auto"/>
            <w:noWrap/>
            <w:vAlign w:val="center"/>
            <w:hideMark/>
          </w:tcPr>
          <w:p w14:paraId="1D0FC58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0119781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500</w:t>
            </w:r>
          </w:p>
        </w:tc>
      </w:tr>
      <w:tr w:rsidR="000B319E" w:rsidRPr="000B319E" w14:paraId="366CBF13"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DFEEA2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5768A89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0B319E">
              <w:rPr>
                <w:rFonts w:ascii="Times New Roman" w:eastAsia="Times New Roman" w:hAnsi="Times New Roman" w:cs="Times New Roman"/>
                <w:sz w:val="16"/>
                <w:szCs w:val="16"/>
                <w:lang w:eastAsia="ru-RU"/>
              </w:rPr>
              <w:t>гг</w:t>
            </w:r>
            <w:proofErr w:type="spellEnd"/>
            <w:r w:rsidRPr="000B319E">
              <w:rPr>
                <w:rFonts w:ascii="Times New Roman" w:eastAsia="Times New Roman" w:hAnsi="Times New Roman" w:cs="Times New Roman"/>
                <w:sz w:val="16"/>
                <w:szCs w:val="16"/>
                <w:lang w:eastAsia="ru-RU"/>
              </w:rPr>
              <w:t>"</w:t>
            </w:r>
          </w:p>
        </w:tc>
        <w:tc>
          <w:tcPr>
            <w:tcW w:w="388" w:type="dxa"/>
            <w:tcBorders>
              <w:top w:val="nil"/>
              <w:left w:val="nil"/>
              <w:bottom w:val="single" w:sz="4" w:space="0" w:color="auto"/>
              <w:right w:val="single" w:sz="4" w:space="0" w:color="auto"/>
            </w:tcBorders>
            <w:shd w:val="clear" w:color="auto" w:fill="auto"/>
            <w:noWrap/>
            <w:vAlign w:val="center"/>
            <w:hideMark/>
          </w:tcPr>
          <w:p w14:paraId="65186FF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58C18A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1A9B2BF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750 00 20050</w:t>
            </w:r>
          </w:p>
        </w:tc>
        <w:tc>
          <w:tcPr>
            <w:tcW w:w="479" w:type="dxa"/>
            <w:tcBorders>
              <w:top w:val="nil"/>
              <w:left w:val="nil"/>
              <w:bottom w:val="single" w:sz="4" w:space="0" w:color="auto"/>
              <w:right w:val="single" w:sz="4" w:space="0" w:color="auto"/>
            </w:tcBorders>
            <w:shd w:val="clear" w:color="auto" w:fill="auto"/>
            <w:noWrap/>
            <w:vAlign w:val="center"/>
            <w:hideMark/>
          </w:tcPr>
          <w:p w14:paraId="4DF2867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6C1D2DA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500</w:t>
            </w:r>
          </w:p>
        </w:tc>
      </w:tr>
      <w:tr w:rsidR="000B319E" w:rsidRPr="000B319E" w14:paraId="57908A74"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4EB154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499CAC7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1A9169B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791371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78FB749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750 00 20050</w:t>
            </w:r>
          </w:p>
        </w:tc>
        <w:tc>
          <w:tcPr>
            <w:tcW w:w="479" w:type="dxa"/>
            <w:tcBorders>
              <w:top w:val="nil"/>
              <w:left w:val="nil"/>
              <w:bottom w:val="single" w:sz="4" w:space="0" w:color="auto"/>
              <w:right w:val="single" w:sz="4" w:space="0" w:color="auto"/>
            </w:tcBorders>
            <w:shd w:val="clear" w:color="auto" w:fill="auto"/>
            <w:noWrap/>
            <w:vAlign w:val="center"/>
            <w:hideMark/>
          </w:tcPr>
          <w:p w14:paraId="61B50C7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nil"/>
              <w:bottom w:val="single" w:sz="4" w:space="0" w:color="000000"/>
              <w:right w:val="single" w:sz="4" w:space="0" w:color="000000"/>
            </w:tcBorders>
            <w:shd w:val="clear" w:color="auto" w:fill="auto"/>
            <w:noWrap/>
            <w:vAlign w:val="center"/>
            <w:hideMark/>
          </w:tcPr>
          <w:p w14:paraId="79AC06D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500</w:t>
            </w:r>
          </w:p>
        </w:tc>
      </w:tr>
      <w:tr w:rsidR="000B319E" w:rsidRPr="000B319E" w14:paraId="45030BC3"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F1C5E4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5E59B75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0B319E">
              <w:rPr>
                <w:rFonts w:ascii="Times New Roman" w:eastAsia="Times New Roman" w:hAnsi="Times New Roman" w:cs="Times New Roman"/>
                <w:sz w:val="16"/>
                <w:szCs w:val="16"/>
                <w:lang w:eastAsia="ru-RU"/>
              </w:rPr>
              <w:t>жилищно</w:t>
            </w:r>
            <w:proofErr w:type="spellEnd"/>
            <w:r w:rsidRPr="000B319E">
              <w:rPr>
                <w:rFonts w:ascii="Times New Roman" w:eastAsia="Times New Roman" w:hAnsi="Times New Roman" w:cs="Times New Roman"/>
                <w:sz w:val="16"/>
                <w:szCs w:val="16"/>
                <w:lang w:eastAsia="ru-RU"/>
              </w:rPr>
              <w:t xml:space="preserve"> коммунального хозяйства</w:t>
            </w:r>
          </w:p>
        </w:tc>
        <w:tc>
          <w:tcPr>
            <w:tcW w:w="388" w:type="dxa"/>
            <w:tcBorders>
              <w:top w:val="nil"/>
              <w:left w:val="nil"/>
              <w:bottom w:val="single" w:sz="4" w:space="0" w:color="auto"/>
              <w:right w:val="single" w:sz="4" w:space="0" w:color="auto"/>
            </w:tcBorders>
            <w:shd w:val="clear" w:color="auto" w:fill="auto"/>
            <w:noWrap/>
            <w:vAlign w:val="center"/>
            <w:hideMark/>
          </w:tcPr>
          <w:p w14:paraId="32DB4D8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2396A5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0FB0631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995 00 00000</w:t>
            </w:r>
          </w:p>
        </w:tc>
        <w:tc>
          <w:tcPr>
            <w:tcW w:w="479" w:type="dxa"/>
            <w:tcBorders>
              <w:top w:val="nil"/>
              <w:left w:val="nil"/>
              <w:bottom w:val="single" w:sz="4" w:space="0" w:color="auto"/>
              <w:right w:val="single" w:sz="4" w:space="0" w:color="auto"/>
            </w:tcBorders>
            <w:shd w:val="clear" w:color="auto" w:fill="auto"/>
            <w:noWrap/>
            <w:vAlign w:val="center"/>
            <w:hideMark/>
          </w:tcPr>
          <w:p w14:paraId="7CD6560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45AE266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8000</w:t>
            </w:r>
          </w:p>
        </w:tc>
      </w:tr>
      <w:tr w:rsidR="000B319E" w:rsidRPr="000B319E" w14:paraId="1DB27AB0" w14:textId="77777777" w:rsidTr="00F91605">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0E71E5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vAlign w:val="center"/>
            <w:hideMark/>
          </w:tcPr>
          <w:p w14:paraId="5D83DC0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0B319E">
              <w:rPr>
                <w:rFonts w:ascii="Times New Roman" w:eastAsia="Times New Roman" w:hAnsi="Times New Roman" w:cs="Times New Roman"/>
                <w:sz w:val="16"/>
                <w:szCs w:val="16"/>
                <w:lang w:eastAsia="ru-RU"/>
              </w:rPr>
              <w:t>хозяйства  для</w:t>
            </w:r>
            <w:proofErr w:type="gramEnd"/>
            <w:r w:rsidRPr="000B319E">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0B319E">
              <w:rPr>
                <w:rFonts w:ascii="Times New Roman" w:eastAsia="Times New Roman" w:hAnsi="Times New Roman" w:cs="Times New Roman"/>
                <w:sz w:val="16"/>
                <w:szCs w:val="16"/>
                <w:lang w:eastAsia="ru-RU"/>
              </w:rPr>
              <w:t>знергетических</w:t>
            </w:r>
            <w:proofErr w:type="spellEnd"/>
            <w:r w:rsidRPr="000B319E">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88" w:type="dxa"/>
            <w:tcBorders>
              <w:top w:val="nil"/>
              <w:left w:val="nil"/>
              <w:bottom w:val="single" w:sz="4" w:space="0" w:color="auto"/>
              <w:right w:val="single" w:sz="4" w:space="0" w:color="auto"/>
            </w:tcBorders>
            <w:shd w:val="clear" w:color="auto" w:fill="auto"/>
            <w:noWrap/>
            <w:vAlign w:val="center"/>
            <w:hideMark/>
          </w:tcPr>
          <w:p w14:paraId="269CCC0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84B764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3204ED1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995 00 60610</w:t>
            </w:r>
          </w:p>
        </w:tc>
        <w:tc>
          <w:tcPr>
            <w:tcW w:w="479" w:type="dxa"/>
            <w:tcBorders>
              <w:top w:val="nil"/>
              <w:left w:val="nil"/>
              <w:bottom w:val="single" w:sz="4" w:space="0" w:color="auto"/>
              <w:right w:val="single" w:sz="4" w:space="0" w:color="auto"/>
            </w:tcBorders>
            <w:shd w:val="clear" w:color="auto" w:fill="auto"/>
            <w:noWrap/>
            <w:vAlign w:val="center"/>
            <w:hideMark/>
          </w:tcPr>
          <w:p w14:paraId="0209464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38D9FC5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8000</w:t>
            </w:r>
          </w:p>
        </w:tc>
      </w:tr>
      <w:tr w:rsidR="000B319E" w:rsidRPr="000B319E" w14:paraId="002DCFEF"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3197DB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vAlign w:val="center"/>
            <w:hideMark/>
          </w:tcPr>
          <w:p w14:paraId="63F7BB4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8" w:type="dxa"/>
            <w:tcBorders>
              <w:top w:val="nil"/>
              <w:left w:val="nil"/>
              <w:bottom w:val="single" w:sz="4" w:space="0" w:color="auto"/>
              <w:right w:val="single" w:sz="4" w:space="0" w:color="auto"/>
            </w:tcBorders>
            <w:shd w:val="clear" w:color="auto" w:fill="auto"/>
            <w:noWrap/>
            <w:vAlign w:val="center"/>
            <w:hideMark/>
          </w:tcPr>
          <w:p w14:paraId="31D873A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7DA885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75AE53C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995 00 60610</w:t>
            </w:r>
          </w:p>
        </w:tc>
        <w:tc>
          <w:tcPr>
            <w:tcW w:w="479" w:type="dxa"/>
            <w:tcBorders>
              <w:top w:val="nil"/>
              <w:left w:val="nil"/>
              <w:bottom w:val="single" w:sz="4" w:space="0" w:color="auto"/>
              <w:right w:val="single" w:sz="4" w:space="0" w:color="auto"/>
            </w:tcBorders>
            <w:shd w:val="clear" w:color="auto" w:fill="auto"/>
            <w:noWrap/>
            <w:vAlign w:val="center"/>
            <w:hideMark/>
          </w:tcPr>
          <w:p w14:paraId="3BD15DD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810</w:t>
            </w:r>
          </w:p>
        </w:tc>
        <w:tc>
          <w:tcPr>
            <w:tcW w:w="695" w:type="dxa"/>
            <w:tcBorders>
              <w:top w:val="nil"/>
              <w:left w:val="nil"/>
              <w:bottom w:val="single" w:sz="4" w:space="0" w:color="000000"/>
              <w:right w:val="single" w:sz="4" w:space="0" w:color="000000"/>
            </w:tcBorders>
            <w:shd w:val="clear" w:color="auto" w:fill="auto"/>
            <w:noWrap/>
            <w:vAlign w:val="center"/>
            <w:hideMark/>
          </w:tcPr>
          <w:p w14:paraId="6A0941C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8000</w:t>
            </w:r>
          </w:p>
        </w:tc>
      </w:tr>
      <w:tr w:rsidR="000B319E" w:rsidRPr="000B319E" w14:paraId="3AD7E907"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88EA65D"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39133E0"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Благоустройство</w:t>
            </w:r>
          </w:p>
        </w:tc>
        <w:tc>
          <w:tcPr>
            <w:tcW w:w="388" w:type="dxa"/>
            <w:tcBorders>
              <w:top w:val="nil"/>
              <w:left w:val="nil"/>
              <w:bottom w:val="single" w:sz="4" w:space="0" w:color="000000"/>
              <w:right w:val="single" w:sz="4" w:space="0" w:color="000000"/>
            </w:tcBorders>
            <w:shd w:val="clear" w:color="auto" w:fill="auto"/>
            <w:noWrap/>
            <w:vAlign w:val="center"/>
            <w:hideMark/>
          </w:tcPr>
          <w:p w14:paraId="447FE46D"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96B1172"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1B89392E"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7A634970"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4E054293"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44719</w:t>
            </w:r>
          </w:p>
        </w:tc>
      </w:tr>
      <w:tr w:rsidR="000B319E" w:rsidRPr="000B319E" w14:paraId="4E1B2137"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813936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20A926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388" w:type="dxa"/>
            <w:tcBorders>
              <w:top w:val="nil"/>
              <w:left w:val="nil"/>
              <w:bottom w:val="single" w:sz="4" w:space="0" w:color="000000"/>
              <w:right w:val="single" w:sz="4" w:space="0" w:color="000000"/>
            </w:tcBorders>
            <w:shd w:val="clear" w:color="auto" w:fill="auto"/>
            <w:noWrap/>
            <w:vAlign w:val="center"/>
            <w:hideMark/>
          </w:tcPr>
          <w:p w14:paraId="1AA0991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E1F0A3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27D78C3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760 00 00000</w:t>
            </w:r>
          </w:p>
        </w:tc>
        <w:tc>
          <w:tcPr>
            <w:tcW w:w="479" w:type="dxa"/>
            <w:tcBorders>
              <w:top w:val="nil"/>
              <w:left w:val="nil"/>
              <w:bottom w:val="single" w:sz="4" w:space="0" w:color="000000"/>
              <w:right w:val="nil"/>
            </w:tcBorders>
            <w:shd w:val="clear" w:color="auto" w:fill="auto"/>
            <w:noWrap/>
            <w:vAlign w:val="center"/>
            <w:hideMark/>
          </w:tcPr>
          <w:p w14:paraId="1329EDB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4A91955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38561</w:t>
            </w:r>
          </w:p>
        </w:tc>
      </w:tr>
      <w:tr w:rsidR="000B319E" w:rsidRPr="000B319E" w14:paraId="373E592D"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1D6296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0000A6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88" w:type="dxa"/>
            <w:tcBorders>
              <w:top w:val="nil"/>
              <w:left w:val="nil"/>
              <w:bottom w:val="single" w:sz="4" w:space="0" w:color="000000"/>
              <w:right w:val="single" w:sz="4" w:space="0" w:color="000000"/>
            </w:tcBorders>
            <w:shd w:val="clear" w:color="auto" w:fill="auto"/>
            <w:noWrap/>
            <w:vAlign w:val="center"/>
            <w:hideMark/>
          </w:tcPr>
          <w:p w14:paraId="6C9BAFB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BAFF27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17F59F1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760 00 60060</w:t>
            </w:r>
          </w:p>
        </w:tc>
        <w:tc>
          <w:tcPr>
            <w:tcW w:w="479" w:type="dxa"/>
            <w:tcBorders>
              <w:top w:val="nil"/>
              <w:left w:val="nil"/>
              <w:bottom w:val="single" w:sz="4" w:space="0" w:color="000000"/>
              <w:right w:val="nil"/>
            </w:tcBorders>
            <w:shd w:val="clear" w:color="auto" w:fill="auto"/>
            <w:noWrap/>
            <w:vAlign w:val="center"/>
            <w:hideMark/>
          </w:tcPr>
          <w:p w14:paraId="44E40ED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7C1B1D4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33000</w:t>
            </w:r>
          </w:p>
        </w:tc>
      </w:tr>
      <w:tr w:rsidR="000B319E" w:rsidRPr="000B319E" w14:paraId="75998209" w14:textId="77777777" w:rsidTr="000B319E">
        <w:trPr>
          <w:gridAfter w:val="1"/>
          <w:wAfter w:w="26" w:type="dxa"/>
          <w:trHeight w:val="101"/>
        </w:trPr>
        <w:tc>
          <w:tcPr>
            <w:tcW w:w="567" w:type="dxa"/>
            <w:tcBorders>
              <w:top w:val="nil"/>
              <w:left w:val="single" w:sz="4" w:space="0" w:color="auto"/>
              <w:bottom w:val="nil"/>
              <w:right w:val="single" w:sz="4" w:space="0" w:color="auto"/>
            </w:tcBorders>
            <w:shd w:val="clear" w:color="auto" w:fill="auto"/>
            <w:noWrap/>
            <w:vAlign w:val="center"/>
            <w:hideMark/>
          </w:tcPr>
          <w:p w14:paraId="6DEFD1E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454CB3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88" w:type="dxa"/>
            <w:tcBorders>
              <w:top w:val="nil"/>
              <w:left w:val="nil"/>
              <w:bottom w:val="single" w:sz="4" w:space="0" w:color="000000"/>
              <w:right w:val="single" w:sz="4" w:space="0" w:color="000000"/>
            </w:tcBorders>
            <w:shd w:val="clear" w:color="auto" w:fill="auto"/>
            <w:noWrap/>
            <w:vAlign w:val="center"/>
            <w:hideMark/>
          </w:tcPr>
          <w:p w14:paraId="6403A78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B3E137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177DDC5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760 00 60060</w:t>
            </w:r>
          </w:p>
        </w:tc>
        <w:tc>
          <w:tcPr>
            <w:tcW w:w="479" w:type="dxa"/>
            <w:tcBorders>
              <w:top w:val="nil"/>
              <w:left w:val="nil"/>
              <w:bottom w:val="single" w:sz="4" w:space="0" w:color="000000"/>
              <w:right w:val="nil"/>
            </w:tcBorders>
            <w:shd w:val="clear" w:color="auto" w:fill="auto"/>
            <w:noWrap/>
            <w:vAlign w:val="center"/>
            <w:hideMark/>
          </w:tcPr>
          <w:p w14:paraId="527B48F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611</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EAB885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33000</w:t>
            </w:r>
          </w:p>
        </w:tc>
      </w:tr>
      <w:tr w:rsidR="000B319E" w:rsidRPr="000B319E" w14:paraId="431B06DD"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D1E81B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663196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12D3638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29E38B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1AF1A17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760 00 20060</w:t>
            </w:r>
          </w:p>
        </w:tc>
        <w:tc>
          <w:tcPr>
            <w:tcW w:w="479" w:type="dxa"/>
            <w:tcBorders>
              <w:top w:val="nil"/>
              <w:left w:val="nil"/>
              <w:bottom w:val="single" w:sz="4" w:space="0" w:color="000000"/>
              <w:right w:val="nil"/>
            </w:tcBorders>
            <w:shd w:val="clear" w:color="auto" w:fill="auto"/>
            <w:noWrap/>
            <w:vAlign w:val="center"/>
            <w:hideMark/>
          </w:tcPr>
          <w:p w14:paraId="42CB15F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415604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5561</w:t>
            </w:r>
          </w:p>
        </w:tc>
      </w:tr>
      <w:tr w:rsidR="000B319E" w:rsidRPr="000B319E" w14:paraId="7F62F7B2"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EE3374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DCCADA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B319E">
              <w:rPr>
                <w:rFonts w:ascii="Times New Roman" w:eastAsia="Times New Roman" w:hAnsi="Times New Roman" w:cs="Times New Roman"/>
                <w:sz w:val="16"/>
                <w:szCs w:val="16"/>
                <w:lang w:eastAsia="ru-RU"/>
              </w:rPr>
              <w:t>государствеенных</w:t>
            </w:r>
            <w:proofErr w:type="spellEnd"/>
            <w:r w:rsidRPr="000B319E">
              <w:rPr>
                <w:rFonts w:ascii="Times New Roman" w:eastAsia="Times New Roman" w:hAnsi="Times New Roman" w:cs="Times New Roman"/>
                <w:sz w:val="16"/>
                <w:szCs w:val="16"/>
                <w:lang w:eastAsia="ru-RU"/>
              </w:rPr>
              <w:t xml:space="preserve">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602FD50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60C989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4C47401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760 00 20060</w:t>
            </w:r>
          </w:p>
        </w:tc>
        <w:tc>
          <w:tcPr>
            <w:tcW w:w="479" w:type="dxa"/>
            <w:tcBorders>
              <w:top w:val="nil"/>
              <w:left w:val="nil"/>
              <w:bottom w:val="single" w:sz="4" w:space="0" w:color="000000"/>
              <w:right w:val="nil"/>
            </w:tcBorders>
            <w:shd w:val="clear" w:color="auto" w:fill="auto"/>
            <w:noWrap/>
            <w:vAlign w:val="center"/>
            <w:hideMark/>
          </w:tcPr>
          <w:p w14:paraId="6472544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1118CC5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5561</w:t>
            </w:r>
          </w:p>
        </w:tc>
      </w:tr>
      <w:tr w:rsidR="000B319E" w:rsidRPr="000B319E" w14:paraId="727D1D2A"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2C5515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6CD4866"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МП "Энергосбережение и </w:t>
            </w:r>
            <w:proofErr w:type="gramStart"/>
            <w:r w:rsidRPr="000B319E">
              <w:rPr>
                <w:rFonts w:ascii="Times New Roman" w:eastAsia="Times New Roman" w:hAnsi="Times New Roman" w:cs="Times New Roman"/>
                <w:sz w:val="16"/>
                <w:szCs w:val="16"/>
                <w:lang w:eastAsia="ru-RU"/>
              </w:rPr>
              <w:t>повышение  энергетической</w:t>
            </w:r>
            <w:proofErr w:type="gramEnd"/>
            <w:r w:rsidRPr="000B319E">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388" w:type="dxa"/>
            <w:tcBorders>
              <w:top w:val="nil"/>
              <w:left w:val="nil"/>
              <w:bottom w:val="single" w:sz="4" w:space="0" w:color="000000"/>
              <w:right w:val="single" w:sz="4" w:space="0" w:color="000000"/>
            </w:tcBorders>
            <w:shd w:val="clear" w:color="auto" w:fill="auto"/>
            <w:noWrap/>
            <w:vAlign w:val="center"/>
            <w:hideMark/>
          </w:tcPr>
          <w:p w14:paraId="7C5F3ED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CFA39A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5683D35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700 00 00000</w:t>
            </w:r>
          </w:p>
        </w:tc>
        <w:tc>
          <w:tcPr>
            <w:tcW w:w="479" w:type="dxa"/>
            <w:tcBorders>
              <w:top w:val="nil"/>
              <w:left w:val="nil"/>
              <w:bottom w:val="single" w:sz="4" w:space="0" w:color="000000"/>
              <w:right w:val="nil"/>
            </w:tcBorders>
            <w:shd w:val="clear" w:color="auto" w:fill="auto"/>
            <w:noWrap/>
            <w:vAlign w:val="center"/>
            <w:hideMark/>
          </w:tcPr>
          <w:p w14:paraId="1A50096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B846E0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5700</w:t>
            </w:r>
          </w:p>
        </w:tc>
      </w:tr>
      <w:tr w:rsidR="000B319E" w:rsidRPr="000B319E" w14:paraId="354DC24F"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4D4B75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F8956F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42DB53C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32A86C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41829AE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700 00 20010</w:t>
            </w:r>
          </w:p>
        </w:tc>
        <w:tc>
          <w:tcPr>
            <w:tcW w:w="479" w:type="dxa"/>
            <w:tcBorders>
              <w:top w:val="nil"/>
              <w:left w:val="nil"/>
              <w:bottom w:val="single" w:sz="4" w:space="0" w:color="000000"/>
              <w:right w:val="nil"/>
            </w:tcBorders>
            <w:shd w:val="clear" w:color="auto" w:fill="auto"/>
            <w:noWrap/>
            <w:vAlign w:val="center"/>
            <w:hideMark/>
          </w:tcPr>
          <w:p w14:paraId="4A7D526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44CE318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5700</w:t>
            </w:r>
          </w:p>
        </w:tc>
      </w:tr>
      <w:tr w:rsidR="000B319E" w:rsidRPr="000B319E" w14:paraId="1AF49DC6"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3241D2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B7E38F5"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545BCAC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07FE30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2534709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700 00 20010</w:t>
            </w:r>
          </w:p>
        </w:tc>
        <w:tc>
          <w:tcPr>
            <w:tcW w:w="479" w:type="dxa"/>
            <w:tcBorders>
              <w:top w:val="nil"/>
              <w:left w:val="nil"/>
              <w:bottom w:val="single" w:sz="4" w:space="0" w:color="000000"/>
              <w:right w:val="nil"/>
            </w:tcBorders>
            <w:shd w:val="clear" w:color="auto" w:fill="auto"/>
            <w:noWrap/>
            <w:vAlign w:val="center"/>
            <w:hideMark/>
          </w:tcPr>
          <w:p w14:paraId="67D0E2F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39F225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5700</w:t>
            </w:r>
          </w:p>
        </w:tc>
      </w:tr>
      <w:tr w:rsidR="000B319E" w:rsidRPr="000B319E" w14:paraId="2B7975B1"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55583A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CA9806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388" w:type="dxa"/>
            <w:tcBorders>
              <w:top w:val="nil"/>
              <w:left w:val="nil"/>
              <w:bottom w:val="single" w:sz="4" w:space="0" w:color="000000"/>
              <w:right w:val="single" w:sz="4" w:space="0" w:color="000000"/>
            </w:tcBorders>
            <w:shd w:val="clear" w:color="auto" w:fill="auto"/>
            <w:noWrap/>
            <w:vAlign w:val="center"/>
            <w:hideMark/>
          </w:tcPr>
          <w:p w14:paraId="7DAEDEB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8A38F7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75C29DE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761 00 00000</w:t>
            </w:r>
          </w:p>
        </w:tc>
        <w:tc>
          <w:tcPr>
            <w:tcW w:w="479" w:type="dxa"/>
            <w:tcBorders>
              <w:top w:val="nil"/>
              <w:left w:val="nil"/>
              <w:bottom w:val="single" w:sz="4" w:space="0" w:color="000000"/>
              <w:right w:val="nil"/>
            </w:tcBorders>
            <w:shd w:val="clear" w:color="auto" w:fill="auto"/>
            <w:noWrap/>
            <w:vAlign w:val="center"/>
            <w:hideMark/>
          </w:tcPr>
          <w:p w14:paraId="46311F3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6587F2C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300</w:t>
            </w:r>
          </w:p>
        </w:tc>
      </w:tr>
      <w:tr w:rsidR="000B319E" w:rsidRPr="000B319E" w14:paraId="7D78D1C0"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DA4C005"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4676CE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6ECA127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93347A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1F51C02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761 00 20610</w:t>
            </w:r>
          </w:p>
        </w:tc>
        <w:tc>
          <w:tcPr>
            <w:tcW w:w="479" w:type="dxa"/>
            <w:tcBorders>
              <w:top w:val="nil"/>
              <w:left w:val="nil"/>
              <w:bottom w:val="single" w:sz="4" w:space="0" w:color="000000"/>
              <w:right w:val="nil"/>
            </w:tcBorders>
            <w:shd w:val="clear" w:color="auto" w:fill="auto"/>
            <w:noWrap/>
            <w:vAlign w:val="center"/>
            <w:hideMark/>
          </w:tcPr>
          <w:p w14:paraId="1E450E6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5A47544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300</w:t>
            </w:r>
          </w:p>
        </w:tc>
      </w:tr>
      <w:tr w:rsidR="000B319E" w:rsidRPr="000B319E" w14:paraId="4B0D8298"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F13A82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0271F0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07DD821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7D3A70F"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6DBCBEF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761 00 20610</w:t>
            </w:r>
          </w:p>
        </w:tc>
        <w:tc>
          <w:tcPr>
            <w:tcW w:w="479" w:type="dxa"/>
            <w:tcBorders>
              <w:top w:val="nil"/>
              <w:left w:val="nil"/>
              <w:bottom w:val="single" w:sz="4" w:space="0" w:color="000000"/>
              <w:right w:val="nil"/>
            </w:tcBorders>
            <w:shd w:val="clear" w:color="auto" w:fill="auto"/>
            <w:noWrap/>
            <w:vAlign w:val="center"/>
            <w:hideMark/>
          </w:tcPr>
          <w:p w14:paraId="7CF705B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2BA3EED1"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300</w:t>
            </w:r>
          </w:p>
        </w:tc>
      </w:tr>
      <w:tr w:rsidR="000B319E" w:rsidRPr="000B319E" w14:paraId="044C54AB"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057E3AC"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26C6314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0B319E">
              <w:rPr>
                <w:rFonts w:ascii="Times New Roman" w:eastAsia="Times New Roman" w:hAnsi="Times New Roman" w:cs="Times New Roman"/>
                <w:sz w:val="16"/>
                <w:szCs w:val="16"/>
                <w:lang w:eastAsia="ru-RU"/>
              </w:rPr>
              <w:t>м.р.Безенчукский</w:t>
            </w:r>
            <w:proofErr w:type="spellEnd"/>
            <w:r w:rsidRPr="000B319E">
              <w:rPr>
                <w:rFonts w:ascii="Times New Roman" w:eastAsia="Times New Roman" w:hAnsi="Times New Roman" w:cs="Times New Roman"/>
                <w:sz w:val="16"/>
                <w:szCs w:val="16"/>
                <w:lang w:eastAsia="ru-RU"/>
              </w:rPr>
              <w:t xml:space="preserve"> на 2021-2023гг"</w:t>
            </w:r>
          </w:p>
        </w:tc>
        <w:tc>
          <w:tcPr>
            <w:tcW w:w="388" w:type="dxa"/>
            <w:tcBorders>
              <w:top w:val="nil"/>
              <w:left w:val="nil"/>
              <w:bottom w:val="single" w:sz="4" w:space="0" w:color="auto"/>
              <w:right w:val="single" w:sz="4" w:space="0" w:color="auto"/>
            </w:tcBorders>
            <w:shd w:val="clear" w:color="auto" w:fill="auto"/>
            <w:noWrap/>
            <w:vAlign w:val="center"/>
            <w:hideMark/>
          </w:tcPr>
          <w:p w14:paraId="1C5C301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7AD423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6CD1EE6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762 00 00000</w:t>
            </w:r>
          </w:p>
        </w:tc>
        <w:tc>
          <w:tcPr>
            <w:tcW w:w="479" w:type="dxa"/>
            <w:tcBorders>
              <w:top w:val="nil"/>
              <w:left w:val="nil"/>
              <w:bottom w:val="single" w:sz="4" w:space="0" w:color="auto"/>
              <w:right w:val="single" w:sz="4" w:space="0" w:color="auto"/>
            </w:tcBorders>
            <w:shd w:val="clear" w:color="auto" w:fill="auto"/>
            <w:noWrap/>
            <w:vAlign w:val="center"/>
            <w:hideMark/>
          </w:tcPr>
          <w:p w14:paraId="4CB2D42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0380EE8D"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158</w:t>
            </w:r>
          </w:p>
        </w:tc>
      </w:tr>
      <w:tr w:rsidR="000B319E" w:rsidRPr="000B319E" w14:paraId="5F57AFFF"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F58D57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0E035DE1"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3235343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E20F3A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1130271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762 00 20620</w:t>
            </w:r>
          </w:p>
        </w:tc>
        <w:tc>
          <w:tcPr>
            <w:tcW w:w="479" w:type="dxa"/>
            <w:tcBorders>
              <w:top w:val="nil"/>
              <w:left w:val="nil"/>
              <w:bottom w:val="single" w:sz="4" w:space="0" w:color="auto"/>
              <w:right w:val="single" w:sz="4" w:space="0" w:color="auto"/>
            </w:tcBorders>
            <w:shd w:val="clear" w:color="auto" w:fill="auto"/>
            <w:noWrap/>
            <w:vAlign w:val="center"/>
            <w:hideMark/>
          </w:tcPr>
          <w:p w14:paraId="7F5738A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5026109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158</w:t>
            </w:r>
          </w:p>
        </w:tc>
      </w:tr>
      <w:tr w:rsidR="000B319E" w:rsidRPr="000B319E" w14:paraId="180360D1"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207B17D"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3C30D8CF"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38FA533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65752E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0F142D4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762 00 20620</w:t>
            </w:r>
          </w:p>
        </w:tc>
        <w:tc>
          <w:tcPr>
            <w:tcW w:w="479" w:type="dxa"/>
            <w:tcBorders>
              <w:top w:val="nil"/>
              <w:left w:val="nil"/>
              <w:bottom w:val="single" w:sz="4" w:space="0" w:color="auto"/>
              <w:right w:val="single" w:sz="4" w:space="0" w:color="auto"/>
            </w:tcBorders>
            <w:shd w:val="clear" w:color="auto" w:fill="auto"/>
            <w:noWrap/>
            <w:vAlign w:val="center"/>
            <w:hideMark/>
          </w:tcPr>
          <w:p w14:paraId="141AC49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nil"/>
              <w:bottom w:val="single" w:sz="4" w:space="0" w:color="000000"/>
              <w:right w:val="single" w:sz="4" w:space="0" w:color="000000"/>
            </w:tcBorders>
            <w:shd w:val="clear" w:color="auto" w:fill="auto"/>
            <w:noWrap/>
            <w:vAlign w:val="center"/>
            <w:hideMark/>
          </w:tcPr>
          <w:p w14:paraId="61F53BC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158</w:t>
            </w:r>
          </w:p>
        </w:tc>
      </w:tr>
      <w:tr w:rsidR="000B319E" w:rsidRPr="000B319E" w14:paraId="4274E366"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4A600C0"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F77A2E2"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Культура и кинематография</w:t>
            </w:r>
          </w:p>
        </w:tc>
        <w:tc>
          <w:tcPr>
            <w:tcW w:w="388" w:type="dxa"/>
            <w:tcBorders>
              <w:top w:val="nil"/>
              <w:left w:val="nil"/>
              <w:bottom w:val="single" w:sz="4" w:space="0" w:color="000000"/>
              <w:right w:val="single" w:sz="4" w:space="0" w:color="000000"/>
            </w:tcBorders>
            <w:shd w:val="clear" w:color="auto" w:fill="auto"/>
            <w:noWrap/>
            <w:vAlign w:val="center"/>
            <w:hideMark/>
          </w:tcPr>
          <w:p w14:paraId="2BB0AFD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345688C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14:paraId="76C9DA3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38C531F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001BB82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r>
      <w:tr w:rsidR="000B319E" w:rsidRPr="000B319E" w14:paraId="25951985"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944861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4D9E863" w14:textId="77777777" w:rsidR="000B319E" w:rsidRPr="000B319E" w:rsidRDefault="000B319E" w:rsidP="000B319E">
            <w:pPr>
              <w:spacing w:after="0" w:line="240" w:lineRule="auto"/>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Культура</w:t>
            </w:r>
          </w:p>
        </w:tc>
        <w:tc>
          <w:tcPr>
            <w:tcW w:w="388" w:type="dxa"/>
            <w:tcBorders>
              <w:top w:val="nil"/>
              <w:left w:val="nil"/>
              <w:bottom w:val="single" w:sz="4" w:space="0" w:color="000000"/>
              <w:right w:val="single" w:sz="4" w:space="0" w:color="000000"/>
            </w:tcBorders>
            <w:shd w:val="clear" w:color="auto" w:fill="auto"/>
            <w:noWrap/>
            <w:vAlign w:val="center"/>
            <w:hideMark/>
          </w:tcPr>
          <w:p w14:paraId="66B526B5"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4E9ADAA0"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25C2030B"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1EFB8B73"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33217513"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4507</w:t>
            </w:r>
          </w:p>
        </w:tc>
      </w:tr>
      <w:tr w:rsidR="000B319E" w:rsidRPr="000B319E" w14:paraId="249471AE"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400BEF5"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vAlign w:val="center"/>
            <w:hideMark/>
          </w:tcPr>
          <w:p w14:paraId="0BAAAD53"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xml:space="preserve">МП "Развитие культуры в </w:t>
            </w:r>
            <w:proofErr w:type="spellStart"/>
            <w:r w:rsidRPr="000B319E">
              <w:rPr>
                <w:rFonts w:ascii="Times New Roman" w:eastAsia="Times New Roman" w:hAnsi="Times New Roman" w:cs="Times New Roman"/>
                <w:sz w:val="16"/>
                <w:szCs w:val="16"/>
                <w:lang w:eastAsia="ru-RU"/>
              </w:rPr>
              <w:t>гп</w:t>
            </w:r>
            <w:proofErr w:type="spellEnd"/>
            <w:r w:rsidRPr="000B319E">
              <w:rPr>
                <w:rFonts w:ascii="Times New Roman" w:eastAsia="Times New Roman" w:hAnsi="Times New Roman" w:cs="Times New Roman"/>
                <w:sz w:val="16"/>
                <w:szCs w:val="16"/>
                <w:lang w:eastAsia="ru-RU"/>
              </w:rPr>
              <w:t xml:space="preserve"> Безенчук на 2020-2022гг"</w:t>
            </w:r>
          </w:p>
        </w:tc>
        <w:tc>
          <w:tcPr>
            <w:tcW w:w="388" w:type="dxa"/>
            <w:tcBorders>
              <w:top w:val="nil"/>
              <w:left w:val="nil"/>
              <w:bottom w:val="single" w:sz="4" w:space="0" w:color="000000"/>
              <w:right w:val="single" w:sz="4" w:space="0" w:color="000000"/>
            </w:tcBorders>
            <w:shd w:val="clear" w:color="auto" w:fill="auto"/>
            <w:noWrap/>
            <w:vAlign w:val="center"/>
            <w:hideMark/>
          </w:tcPr>
          <w:p w14:paraId="2DC8075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6DCE8BA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27D0EAA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770 00 00000</w:t>
            </w:r>
          </w:p>
        </w:tc>
        <w:tc>
          <w:tcPr>
            <w:tcW w:w="479" w:type="dxa"/>
            <w:tcBorders>
              <w:top w:val="nil"/>
              <w:left w:val="nil"/>
              <w:bottom w:val="single" w:sz="4" w:space="0" w:color="000000"/>
              <w:right w:val="nil"/>
            </w:tcBorders>
            <w:shd w:val="clear" w:color="auto" w:fill="auto"/>
            <w:noWrap/>
            <w:vAlign w:val="center"/>
            <w:hideMark/>
          </w:tcPr>
          <w:p w14:paraId="14C6BFB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27B6A2E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4507</w:t>
            </w:r>
          </w:p>
        </w:tc>
      </w:tr>
      <w:tr w:rsidR="000B319E" w:rsidRPr="000B319E" w14:paraId="4002F21B"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DD9DA0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598F2D9E"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388" w:type="dxa"/>
            <w:tcBorders>
              <w:top w:val="nil"/>
              <w:left w:val="nil"/>
              <w:bottom w:val="single" w:sz="4" w:space="0" w:color="auto"/>
              <w:right w:val="single" w:sz="4" w:space="0" w:color="auto"/>
            </w:tcBorders>
            <w:shd w:val="clear" w:color="auto" w:fill="auto"/>
            <w:noWrap/>
            <w:vAlign w:val="center"/>
            <w:hideMark/>
          </w:tcPr>
          <w:p w14:paraId="64D5DAD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7B395F2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6303DDA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770 00 20070</w:t>
            </w:r>
          </w:p>
        </w:tc>
        <w:tc>
          <w:tcPr>
            <w:tcW w:w="479" w:type="dxa"/>
            <w:tcBorders>
              <w:top w:val="nil"/>
              <w:left w:val="nil"/>
              <w:bottom w:val="single" w:sz="4" w:space="0" w:color="auto"/>
              <w:right w:val="single" w:sz="4" w:space="0" w:color="auto"/>
            </w:tcBorders>
            <w:shd w:val="clear" w:color="auto" w:fill="auto"/>
            <w:noWrap/>
            <w:vAlign w:val="center"/>
            <w:hideMark/>
          </w:tcPr>
          <w:p w14:paraId="265AB64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auto" w:fill="auto"/>
            <w:noWrap/>
            <w:vAlign w:val="center"/>
            <w:hideMark/>
          </w:tcPr>
          <w:p w14:paraId="010F38CE"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w:t>
            </w:r>
          </w:p>
        </w:tc>
      </w:tr>
      <w:tr w:rsidR="000B319E" w:rsidRPr="000B319E" w14:paraId="4728AAB6"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C0EC34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6D66A5C7"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15F2B077"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A6891B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38AB9E3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770 00 20070</w:t>
            </w:r>
          </w:p>
        </w:tc>
        <w:tc>
          <w:tcPr>
            <w:tcW w:w="479" w:type="dxa"/>
            <w:tcBorders>
              <w:top w:val="nil"/>
              <w:left w:val="nil"/>
              <w:bottom w:val="single" w:sz="4" w:space="0" w:color="auto"/>
              <w:right w:val="single" w:sz="4" w:space="0" w:color="auto"/>
            </w:tcBorders>
            <w:shd w:val="clear" w:color="auto" w:fill="auto"/>
            <w:noWrap/>
            <w:vAlign w:val="center"/>
            <w:hideMark/>
          </w:tcPr>
          <w:p w14:paraId="2AE21B78"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240</w:t>
            </w:r>
          </w:p>
        </w:tc>
        <w:tc>
          <w:tcPr>
            <w:tcW w:w="695" w:type="dxa"/>
            <w:tcBorders>
              <w:top w:val="nil"/>
              <w:left w:val="nil"/>
              <w:bottom w:val="single" w:sz="4" w:space="0" w:color="000000"/>
              <w:right w:val="single" w:sz="4" w:space="0" w:color="000000"/>
            </w:tcBorders>
            <w:shd w:val="clear" w:color="auto" w:fill="auto"/>
            <w:noWrap/>
            <w:vAlign w:val="center"/>
            <w:hideMark/>
          </w:tcPr>
          <w:p w14:paraId="3F44A2DC"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w:t>
            </w:r>
          </w:p>
        </w:tc>
      </w:tr>
      <w:tr w:rsidR="000B319E" w:rsidRPr="000B319E" w14:paraId="46A803CC" w14:textId="77777777" w:rsidTr="000B319E">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E29EB5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9359583"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07B58BA6"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5ABB169A"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565EEDBB"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770 00 78210</w:t>
            </w:r>
          </w:p>
        </w:tc>
        <w:tc>
          <w:tcPr>
            <w:tcW w:w="479" w:type="dxa"/>
            <w:tcBorders>
              <w:top w:val="nil"/>
              <w:left w:val="nil"/>
              <w:bottom w:val="single" w:sz="4" w:space="0" w:color="000000"/>
              <w:right w:val="nil"/>
            </w:tcBorders>
            <w:shd w:val="clear" w:color="auto" w:fill="auto"/>
            <w:noWrap/>
            <w:vAlign w:val="center"/>
            <w:hideMark/>
          </w:tcPr>
          <w:p w14:paraId="12D30C5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nil"/>
              <w:left w:val="single" w:sz="4" w:space="0" w:color="000000"/>
              <w:bottom w:val="single" w:sz="4" w:space="0" w:color="000000"/>
              <w:right w:val="single" w:sz="4" w:space="0" w:color="000000"/>
            </w:tcBorders>
            <w:shd w:val="clear" w:color="auto" w:fill="auto"/>
            <w:noWrap/>
            <w:vAlign w:val="center"/>
            <w:hideMark/>
          </w:tcPr>
          <w:p w14:paraId="458CD3D9"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4500</w:t>
            </w:r>
          </w:p>
        </w:tc>
      </w:tr>
      <w:tr w:rsidR="000B319E" w:rsidRPr="000B319E" w14:paraId="7C7F6E8A" w14:textId="77777777" w:rsidTr="000B319E">
        <w:trPr>
          <w:gridAfter w:val="1"/>
          <w:wAfter w:w="26"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6A68C64"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2E64A5A8"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nil"/>
              <w:right w:val="single" w:sz="4" w:space="0" w:color="000000"/>
            </w:tcBorders>
            <w:shd w:val="clear" w:color="auto" w:fill="auto"/>
            <w:noWrap/>
            <w:vAlign w:val="center"/>
            <w:hideMark/>
          </w:tcPr>
          <w:p w14:paraId="6633E2E3"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auto" w:fill="auto"/>
            <w:noWrap/>
            <w:vAlign w:val="center"/>
            <w:hideMark/>
          </w:tcPr>
          <w:p w14:paraId="6F941BE4"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01</w:t>
            </w:r>
          </w:p>
        </w:tc>
        <w:tc>
          <w:tcPr>
            <w:tcW w:w="1240" w:type="dxa"/>
            <w:tcBorders>
              <w:top w:val="nil"/>
              <w:left w:val="nil"/>
              <w:bottom w:val="nil"/>
              <w:right w:val="single" w:sz="4" w:space="0" w:color="000000"/>
            </w:tcBorders>
            <w:shd w:val="clear" w:color="auto" w:fill="auto"/>
            <w:noWrap/>
            <w:vAlign w:val="center"/>
            <w:hideMark/>
          </w:tcPr>
          <w:p w14:paraId="1FFEFC95"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77 0 00 78210</w:t>
            </w:r>
          </w:p>
        </w:tc>
        <w:tc>
          <w:tcPr>
            <w:tcW w:w="479" w:type="dxa"/>
            <w:tcBorders>
              <w:top w:val="nil"/>
              <w:left w:val="nil"/>
              <w:bottom w:val="nil"/>
              <w:right w:val="nil"/>
            </w:tcBorders>
            <w:shd w:val="clear" w:color="auto" w:fill="auto"/>
            <w:noWrap/>
            <w:vAlign w:val="center"/>
            <w:hideMark/>
          </w:tcPr>
          <w:p w14:paraId="142C9242"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540</w:t>
            </w:r>
          </w:p>
        </w:tc>
        <w:tc>
          <w:tcPr>
            <w:tcW w:w="695" w:type="dxa"/>
            <w:tcBorders>
              <w:top w:val="nil"/>
              <w:left w:val="single" w:sz="4" w:space="0" w:color="000000"/>
              <w:bottom w:val="nil"/>
              <w:right w:val="single" w:sz="4" w:space="0" w:color="000000"/>
            </w:tcBorders>
            <w:shd w:val="clear" w:color="auto" w:fill="auto"/>
            <w:noWrap/>
            <w:vAlign w:val="center"/>
            <w:hideMark/>
          </w:tcPr>
          <w:p w14:paraId="0CF3B550" w14:textId="77777777" w:rsidR="000B319E" w:rsidRPr="000B319E" w:rsidRDefault="000B319E" w:rsidP="000B319E">
            <w:pPr>
              <w:spacing w:after="0" w:line="240" w:lineRule="auto"/>
              <w:jc w:val="center"/>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4500</w:t>
            </w:r>
          </w:p>
        </w:tc>
      </w:tr>
      <w:tr w:rsidR="000B319E" w:rsidRPr="000B319E" w14:paraId="189D349D" w14:textId="77777777" w:rsidTr="000B319E">
        <w:trPr>
          <w:gridAfter w:val="1"/>
          <w:wAfter w:w="26" w:type="dxa"/>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3FC091F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noWrap/>
            <w:vAlign w:val="bottom"/>
            <w:hideMark/>
          </w:tcPr>
          <w:p w14:paraId="59AD08BF" w14:textId="77777777" w:rsidR="000B319E" w:rsidRPr="000B319E" w:rsidRDefault="000B319E" w:rsidP="000B319E">
            <w:pPr>
              <w:spacing w:after="0" w:line="240" w:lineRule="auto"/>
              <w:jc w:val="right"/>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Всего расходов</w:t>
            </w:r>
          </w:p>
        </w:tc>
        <w:tc>
          <w:tcPr>
            <w:tcW w:w="388" w:type="dxa"/>
            <w:tcBorders>
              <w:top w:val="single" w:sz="4" w:space="0" w:color="000000"/>
              <w:left w:val="nil"/>
              <w:bottom w:val="single" w:sz="4" w:space="0" w:color="000000"/>
              <w:right w:val="single" w:sz="4" w:space="0" w:color="000000"/>
            </w:tcBorders>
            <w:shd w:val="clear" w:color="auto" w:fill="auto"/>
            <w:noWrap/>
            <w:vAlign w:val="bottom"/>
            <w:hideMark/>
          </w:tcPr>
          <w:p w14:paraId="5E357AED"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bottom"/>
            <w:hideMark/>
          </w:tcPr>
          <w:p w14:paraId="44B9B362"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1240" w:type="dxa"/>
            <w:tcBorders>
              <w:top w:val="single" w:sz="4" w:space="0" w:color="000000"/>
              <w:left w:val="nil"/>
              <w:bottom w:val="single" w:sz="4" w:space="0" w:color="000000"/>
              <w:right w:val="single" w:sz="4" w:space="0" w:color="000000"/>
            </w:tcBorders>
            <w:shd w:val="clear" w:color="auto" w:fill="auto"/>
            <w:noWrap/>
            <w:vAlign w:val="bottom"/>
            <w:hideMark/>
          </w:tcPr>
          <w:p w14:paraId="232395EA"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479" w:type="dxa"/>
            <w:tcBorders>
              <w:top w:val="single" w:sz="4" w:space="0" w:color="000000"/>
              <w:left w:val="nil"/>
              <w:bottom w:val="single" w:sz="4" w:space="0" w:color="000000"/>
              <w:right w:val="single" w:sz="4" w:space="0" w:color="000000"/>
            </w:tcBorders>
            <w:shd w:val="clear" w:color="auto" w:fill="auto"/>
            <w:noWrap/>
            <w:vAlign w:val="bottom"/>
            <w:hideMark/>
          </w:tcPr>
          <w:p w14:paraId="273AE749" w14:textId="77777777" w:rsidR="000B319E" w:rsidRPr="000B319E" w:rsidRDefault="000B319E" w:rsidP="000B319E">
            <w:pPr>
              <w:spacing w:after="0" w:line="240" w:lineRule="auto"/>
              <w:rPr>
                <w:rFonts w:ascii="Times New Roman" w:eastAsia="Times New Roman" w:hAnsi="Times New Roman" w:cs="Times New Roman"/>
                <w:sz w:val="16"/>
                <w:szCs w:val="16"/>
                <w:lang w:eastAsia="ru-RU"/>
              </w:rPr>
            </w:pPr>
            <w:r w:rsidRPr="000B319E">
              <w:rPr>
                <w:rFonts w:ascii="Times New Roman" w:eastAsia="Times New Roman" w:hAnsi="Times New Roman" w:cs="Times New Roman"/>
                <w:sz w:val="16"/>
                <w:szCs w:val="16"/>
                <w:lang w:eastAsia="ru-RU"/>
              </w:rPr>
              <w:t> </w:t>
            </w:r>
          </w:p>
        </w:tc>
        <w:tc>
          <w:tcPr>
            <w:tcW w:w="695" w:type="dxa"/>
            <w:tcBorders>
              <w:top w:val="single" w:sz="4" w:space="0" w:color="000000"/>
              <w:left w:val="nil"/>
              <w:bottom w:val="single" w:sz="4" w:space="0" w:color="000000"/>
              <w:right w:val="single" w:sz="4" w:space="0" w:color="000000"/>
            </w:tcBorders>
            <w:shd w:val="clear" w:color="auto" w:fill="auto"/>
            <w:noWrap/>
            <w:vAlign w:val="bottom"/>
            <w:hideMark/>
          </w:tcPr>
          <w:p w14:paraId="19C7949E" w14:textId="77777777" w:rsidR="000B319E" w:rsidRPr="000B319E" w:rsidRDefault="000B319E" w:rsidP="000B319E">
            <w:pPr>
              <w:spacing w:after="0" w:line="240" w:lineRule="auto"/>
              <w:jc w:val="center"/>
              <w:rPr>
                <w:rFonts w:ascii="Times New Roman" w:eastAsia="Times New Roman" w:hAnsi="Times New Roman" w:cs="Times New Roman"/>
                <w:b/>
                <w:bCs/>
                <w:sz w:val="16"/>
                <w:szCs w:val="16"/>
                <w:lang w:eastAsia="ru-RU"/>
              </w:rPr>
            </w:pPr>
            <w:r w:rsidRPr="000B319E">
              <w:rPr>
                <w:rFonts w:ascii="Times New Roman" w:eastAsia="Times New Roman" w:hAnsi="Times New Roman" w:cs="Times New Roman"/>
                <w:b/>
                <w:bCs/>
                <w:sz w:val="16"/>
                <w:szCs w:val="16"/>
                <w:lang w:eastAsia="ru-RU"/>
              </w:rPr>
              <w:t>87681</w:t>
            </w:r>
          </w:p>
        </w:tc>
      </w:tr>
    </w:tbl>
    <w:p w14:paraId="108813A2" w14:textId="32D9EE3A"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p>
    <w:p w14:paraId="4F65F795"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15D7DEC8"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158A555B" w14:textId="77777777" w:rsidR="00586D21" w:rsidRDefault="00586D21" w:rsidP="00586D21">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04</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Pr="00823CD5">
        <w:rPr>
          <w:rFonts w:ascii="Times New Roman" w:eastAsia="Times New Roman" w:hAnsi="Times New Roman" w:cs="Times New Roman"/>
          <w:bCs/>
          <w:lang w:eastAsia="x-none"/>
        </w:rPr>
        <w:t>2.202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32</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7</w:t>
      </w:r>
    </w:p>
    <w:tbl>
      <w:tblPr>
        <w:tblW w:w="10935" w:type="dxa"/>
        <w:tblLook w:val="04A0" w:firstRow="1" w:lastRow="0" w:firstColumn="1" w:lastColumn="0" w:noHBand="0" w:noVBand="1"/>
      </w:tblPr>
      <w:tblGrid>
        <w:gridCol w:w="700"/>
        <w:gridCol w:w="5679"/>
        <w:gridCol w:w="480"/>
        <w:gridCol w:w="439"/>
        <w:gridCol w:w="1240"/>
        <w:gridCol w:w="456"/>
        <w:gridCol w:w="1075"/>
        <w:gridCol w:w="850"/>
        <w:gridCol w:w="16"/>
      </w:tblGrid>
      <w:tr w:rsidR="005C48D0" w:rsidRPr="005C48D0" w14:paraId="331D6991" w14:textId="77777777" w:rsidTr="005C48D0">
        <w:trPr>
          <w:trHeight w:val="80"/>
        </w:trPr>
        <w:tc>
          <w:tcPr>
            <w:tcW w:w="10935" w:type="dxa"/>
            <w:gridSpan w:val="9"/>
            <w:tcBorders>
              <w:top w:val="nil"/>
              <w:left w:val="nil"/>
              <w:bottom w:val="single" w:sz="4" w:space="0" w:color="000000"/>
              <w:right w:val="nil"/>
            </w:tcBorders>
            <w:shd w:val="clear" w:color="auto" w:fill="auto"/>
            <w:vAlign w:val="bottom"/>
            <w:hideMark/>
          </w:tcPr>
          <w:p w14:paraId="54393E71" w14:textId="77777777" w:rsidR="005C48D0" w:rsidRPr="005C48D0" w:rsidRDefault="005C48D0" w:rsidP="005C48D0">
            <w:pPr>
              <w:spacing w:after="0" w:line="240" w:lineRule="auto"/>
              <w:jc w:val="center"/>
              <w:rPr>
                <w:rFonts w:ascii="Times New Roman" w:eastAsia="Times New Roman" w:hAnsi="Times New Roman" w:cs="Times New Roman"/>
                <w:b/>
                <w:bCs/>
                <w:lang w:eastAsia="ru-RU"/>
              </w:rPr>
            </w:pPr>
            <w:r w:rsidRPr="005C48D0">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2022-2023 годы</w:t>
            </w:r>
          </w:p>
        </w:tc>
      </w:tr>
      <w:tr w:rsidR="005C48D0" w:rsidRPr="005C48D0" w14:paraId="3AB99353" w14:textId="77777777" w:rsidTr="00733C19">
        <w:trPr>
          <w:gridAfter w:val="1"/>
          <w:wAfter w:w="16" w:type="dxa"/>
          <w:trHeight w:val="405"/>
        </w:trPr>
        <w:tc>
          <w:tcPr>
            <w:tcW w:w="700" w:type="dxa"/>
            <w:tcBorders>
              <w:top w:val="nil"/>
              <w:left w:val="single" w:sz="4" w:space="0" w:color="auto"/>
              <w:bottom w:val="nil"/>
              <w:right w:val="single" w:sz="4" w:space="0" w:color="auto"/>
            </w:tcBorders>
            <w:shd w:val="clear" w:color="auto" w:fill="auto"/>
            <w:vAlign w:val="center"/>
            <w:hideMark/>
          </w:tcPr>
          <w:p w14:paraId="0A67A477"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код ГРБ</w:t>
            </w:r>
          </w:p>
        </w:tc>
        <w:tc>
          <w:tcPr>
            <w:tcW w:w="5679" w:type="dxa"/>
            <w:tcBorders>
              <w:top w:val="nil"/>
              <w:left w:val="nil"/>
              <w:bottom w:val="nil"/>
              <w:right w:val="single" w:sz="4" w:space="0" w:color="000000"/>
            </w:tcBorders>
            <w:shd w:val="clear" w:color="auto" w:fill="auto"/>
            <w:vAlign w:val="center"/>
            <w:hideMark/>
          </w:tcPr>
          <w:p w14:paraId="451D12F7"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5C48D0">
              <w:rPr>
                <w:rFonts w:ascii="Times New Roman" w:eastAsia="Times New Roman" w:hAnsi="Times New Roman" w:cs="Times New Roman"/>
                <w:b/>
                <w:bCs/>
                <w:sz w:val="16"/>
                <w:szCs w:val="16"/>
                <w:lang w:eastAsia="ru-RU"/>
              </w:rPr>
              <w:t>расходов  бюджета</w:t>
            </w:r>
            <w:proofErr w:type="gramEnd"/>
          </w:p>
        </w:tc>
        <w:tc>
          <w:tcPr>
            <w:tcW w:w="480" w:type="dxa"/>
            <w:tcBorders>
              <w:top w:val="nil"/>
              <w:left w:val="nil"/>
              <w:bottom w:val="single" w:sz="4" w:space="0" w:color="000000"/>
              <w:right w:val="single" w:sz="4" w:space="0" w:color="000000"/>
            </w:tcBorders>
            <w:shd w:val="clear" w:color="auto" w:fill="auto"/>
            <w:vAlign w:val="center"/>
            <w:hideMark/>
          </w:tcPr>
          <w:p w14:paraId="076D6E3E"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proofErr w:type="spellStart"/>
            <w:r w:rsidRPr="005C48D0">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000000"/>
              <w:right w:val="single" w:sz="4" w:space="0" w:color="000000"/>
            </w:tcBorders>
            <w:shd w:val="clear" w:color="auto" w:fill="auto"/>
            <w:vAlign w:val="center"/>
            <w:hideMark/>
          </w:tcPr>
          <w:p w14:paraId="0C2AF234"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ПР</w:t>
            </w:r>
          </w:p>
        </w:tc>
        <w:tc>
          <w:tcPr>
            <w:tcW w:w="1240" w:type="dxa"/>
            <w:tcBorders>
              <w:top w:val="nil"/>
              <w:left w:val="nil"/>
              <w:bottom w:val="single" w:sz="4" w:space="0" w:color="000000"/>
              <w:right w:val="single" w:sz="4" w:space="0" w:color="000000"/>
            </w:tcBorders>
            <w:shd w:val="clear" w:color="auto" w:fill="auto"/>
            <w:vAlign w:val="center"/>
            <w:hideMark/>
          </w:tcPr>
          <w:p w14:paraId="669A78C6"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ЦСР</w:t>
            </w:r>
          </w:p>
        </w:tc>
        <w:tc>
          <w:tcPr>
            <w:tcW w:w="456" w:type="dxa"/>
            <w:tcBorders>
              <w:top w:val="nil"/>
              <w:left w:val="nil"/>
              <w:bottom w:val="single" w:sz="4" w:space="0" w:color="000000"/>
              <w:right w:val="nil"/>
            </w:tcBorders>
            <w:shd w:val="clear" w:color="auto" w:fill="auto"/>
            <w:vAlign w:val="center"/>
            <w:hideMark/>
          </w:tcPr>
          <w:p w14:paraId="4F18337F"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ВР</w:t>
            </w:r>
          </w:p>
        </w:tc>
        <w:tc>
          <w:tcPr>
            <w:tcW w:w="1075" w:type="dxa"/>
            <w:tcBorders>
              <w:top w:val="nil"/>
              <w:left w:val="single" w:sz="4" w:space="0" w:color="000000"/>
              <w:bottom w:val="single" w:sz="4" w:space="0" w:color="000000"/>
              <w:right w:val="single" w:sz="4" w:space="0" w:color="000000"/>
            </w:tcBorders>
            <w:shd w:val="clear" w:color="auto" w:fill="auto"/>
            <w:vAlign w:val="center"/>
            <w:hideMark/>
          </w:tcPr>
          <w:p w14:paraId="6E7C7ABB" w14:textId="42E2459C"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Итого, (тыс. руб.)  2022</w:t>
            </w:r>
          </w:p>
        </w:tc>
        <w:tc>
          <w:tcPr>
            <w:tcW w:w="850" w:type="dxa"/>
            <w:tcBorders>
              <w:top w:val="nil"/>
              <w:left w:val="nil"/>
              <w:bottom w:val="single" w:sz="4" w:space="0" w:color="000000"/>
              <w:right w:val="single" w:sz="4" w:space="0" w:color="000000"/>
            </w:tcBorders>
            <w:shd w:val="clear" w:color="auto" w:fill="auto"/>
            <w:vAlign w:val="center"/>
            <w:hideMark/>
          </w:tcPr>
          <w:p w14:paraId="387D51D8" w14:textId="5B0DE560"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Итого, (тыс. руб.) 2023</w:t>
            </w:r>
          </w:p>
        </w:tc>
      </w:tr>
      <w:tr w:rsidR="005C48D0" w:rsidRPr="005C48D0" w14:paraId="66FB4549" w14:textId="77777777" w:rsidTr="00733C19">
        <w:trPr>
          <w:gridAfter w:val="1"/>
          <w:wAfter w:w="16" w:type="dxa"/>
          <w:trHeight w:val="152"/>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5B868"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208</w:t>
            </w:r>
          </w:p>
        </w:tc>
        <w:tc>
          <w:tcPr>
            <w:tcW w:w="5679" w:type="dxa"/>
            <w:tcBorders>
              <w:top w:val="single" w:sz="4" w:space="0" w:color="auto"/>
              <w:left w:val="nil"/>
              <w:bottom w:val="single" w:sz="4" w:space="0" w:color="auto"/>
              <w:right w:val="single" w:sz="4" w:space="0" w:color="auto"/>
            </w:tcBorders>
            <w:shd w:val="clear" w:color="auto" w:fill="auto"/>
            <w:vAlign w:val="center"/>
            <w:hideMark/>
          </w:tcPr>
          <w:p w14:paraId="7F906523"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80" w:type="dxa"/>
            <w:tcBorders>
              <w:top w:val="nil"/>
              <w:left w:val="nil"/>
              <w:bottom w:val="single" w:sz="4" w:space="0" w:color="000000"/>
              <w:right w:val="single" w:sz="4" w:space="0" w:color="000000"/>
            </w:tcBorders>
            <w:shd w:val="clear" w:color="auto" w:fill="auto"/>
            <w:vAlign w:val="center"/>
            <w:hideMark/>
          </w:tcPr>
          <w:p w14:paraId="6184FD8D"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vAlign w:val="center"/>
            <w:hideMark/>
          </w:tcPr>
          <w:p w14:paraId="46000495"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000000"/>
              <w:right w:val="single" w:sz="4" w:space="0" w:color="000000"/>
            </w:tcBorders>
            <w:shd w:val="clear" w:color="auto" w:fill="auto"/>
            <w:vAlign w:val="center"/>
            <w:hideMark/>
          </w:tcPr>
          <w:p w14:paraId="09BC935C"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vAlign w:val="center"/>
            <w:hideMark/>
          </w:tcPr>
          <w:p w14:paraId="226DF1FC"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auto" w:fill="auto"/>
            <w:vAlign w:val="center"/>
            <w:hideMark/>
          </w:tcPr>
          <w:p w14:paraId="6EE927E9"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single" w:sz="4" w:space="0" w:color="000000"/>
            </w:tcBorders>
            <w:shd w:val="clear" w:color="auto" w:fill="auto"/>
            <w:vAlign w:val="center"/>
            <w:hideMark/>
          </w:tcPr>
          <w:p w14:paraId="01AD0DE9"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r>
      <w:tr w:rsidR="005C48D0" w:rsidRPr="005C48D0" w14:paraId="5C9E6D00"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09DF0B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56287C3D"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Общегосударственные вопросы</w:t>
            </w:r>
          </w:p>
        </w:tc>
        <w:tc>
          <w:tcPr>
            <w:tcW w:w="480" w:type="dxa"/>
            <w:tcBorders>
              <w:top w:val="nil"/>
              <w:left w:val="nil"/>
              <w:bottom w:val="single" w:sz="4" w:space="0" w:color="000000"/>
              <w:right w:val="single" w:sz="4" w:space="0" w:color="000000"/>
            </w:tcBorders>
            <w:shd w:val="clear" w:color="auto" w:fill="auto"/>
            <w:noWrap/>
            <w:hideMark/>
          </w:tcPr>
          <w:p w14:paraId="6A330F3E"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noWrap/>
            <w:hideMark/>
          </w:tcPr>
          <w:p w14:paraId="43DCAA9E"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hideMark/>
          </w:tcPr>
          <w:p w14:paraId="038A5B39"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14:paraId="6DDA5BCB"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auto" w:fill="auto"/>
            <w:noWrap/>
            <w:hideMark/>
          </w:tcPr>
          <w:p w14:paraId="6D005C86"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single" w:sz="4" w:space="0" w:color="000000"/>
            </w:tcBorders>
            <w:shd w:val="clear" w:color="auto" w:fill="auto"/>
            <w:noWrap/>
            <w:hideMark/>
          </w:tcPr>
          <w:p w14:paraId="41EA8288"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r>
      <w:tr w:rsidR="005C48D0" w:rsidRPr="005C48D0" w14:paraId="149E2025"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4C891C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D8D9E5D"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80" w:type="dxa"/>
            <w:tcBorders>
              <w:top w:val="nil"/>
              <w:left w:val="nil"/>
              <w:bottom w:val="single" w:sz="4" w:space="0" w:color="000000"/>
              <w:right w:val="single" w:sz="4" w:space="0" w:color="000000"/>
            </w:tcBorders>
            <w:shd w:val="clear" w:color="auto" w:fill="auto"/>
            <w:noWrap/>
            <w:vAlign w:val="center"/>
            <w:hideMark/>
          </w:tcPr>
          <w:p w14:paraId="1D014787"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521D58A"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0E0A04A0"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31601A69"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4EE1EF08"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1362</w:t>
            </w:r>
          </w:p>
        </w:tc>
        <w:tc>
          <w:tcPr>
            <w:tcW w:w="850" w:type="dxa"/>
            <w:tcBorders>
              <w:top w:val="nil"/>
              <w:left w:val="nil"/>
              <w:bottom w:val="single" w:sz="4" w:space="0" w:color="000000"/>
              <w:right w:val="single" w:sz="4" w:space="0" w:color="000000"/>
            </w:tcBorders>
            <w:shd w:val="clear" w:color="auto" w:fill="auto"/>
            <w:noWrap/>
            <w:vAlign w:val="center"/>
            <w:hideMark/>
          </w:tcPr>
          <w:p w14:paraId="4C9BEB49"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1362</w:t>
            </w:r>
          </w:p>
        </w:tc>
      </w:tr>
      <w:tr w:rsidR="005C48D0" w:rsidRPr="005C48D0" w14:paraId="7DA62B06"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1143F00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765B118E"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80" w:type="dxa"/>
            <w:tcBorders>
              <w:top w:val="nil"/>
              <w:left w:val="nil"/>
              <w:bottom w:val="single" w:sz="4" w:space="0" w:color="000000"/>
              <w:right w:val="single" w:sz="4" w:space="0" w:color="000000"/>
            </w:tcBorders>
            <w:shd w:val="clear" w:color="auto" w:fill="auto"/>
            <w:noWrap/>
            <w:vAlign w:val="center"/>
            <w:hideMark/>
          </w:tcPr>
          <w:p w14:paraId="1EBD617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2509C7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4990898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48F9E91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3671309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1362</w:t>
            </w:r>
          </w:p>
        </w:tc>
        <w:tc>
          <w:tcPr>
            <w:tcW w:w="850" w:type="dxa"/>
            <w:tcBorders>
              <w:top w:val="nil"/>
              <w:left w:val="nil"/>
              <w:bottom w:val="single" w:sz="4" w:space="0" w:color="000000"/>
              <w:right w:val="single" w:sz="4" w:space="0" w:color="000000"/>
            </w:tcBorders>
            <w:shd w:val="clear" w:color="auto" w:fill="auto"/>
            <w:noWrap/>
            <w:vAlign w:val="center"/>
            <w:hideMark/>
          </w:tcPr>
          <w:p w14:paraId="2F62D58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1362</w:t>
            </w:r>
          </w:p>
        </w:tc>
      </w:tr>
      <w:tr w:rsidR="005C48D0" w:rsidRPr="005C48D0" w14:paraId="4A69D513"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ACD91F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B65BC9F"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0" w:type="dxa"/>
            <w:tcBorders>
              <w:top w:val="nil"/>
              <w:left w:val="nil"/>
              <w:bottom w:val="single" w:sz="4" w:space="0" w:color="000000"/>
              <w:right w:val="single" w:sz="4" w:space="0" w:color="000000"/>
            </w:tcBorders>
            <w:shd w:val="clear" w:color="auto" w:fill="auto"/>
            <w:noWrap/>
            <w:vAlign w:val="center"/>
            <w:hideMark/>
          </w:tcPr>
          <w:p w14:paraId="3901FE6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C89526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5B2B91A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317FE27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120</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1220333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1362</w:t>
            </w:r>
          </w:p>
        </w:tc>
        <w:tc>
          <w:tcPr>
            <w:tcW w:w="850" w:type="dxa"/>
            <w:tcBorders>
              <w:top w:val="nil"/>
              <w:left w:val="nil"/>
              <w:bottom w:val="single" w:sz="4" w:space="0" w:color="000000"/>
              <w:right w:val="single" w:sz="4" w:space="0" w:color="000000"/>
            </w:tcBorders>
            <w:shd w:val="clear" w:color="auto" w:fill="auto"/>
            <w:noWrap/>
            <w:vAlign w:val="center"/>
            <w:hideMark/>
          </w:tcPr>
          <w:p w14:paraId="785AB1F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1362</w:t>
            </w:r>
          </w:p>
        </w:tc>
      </w:tr>
      <w:tr w:rsidR="005C48D0" w:rsidRPr="005C48D0" w14:paraId="2F153F1E"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920286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41BB8E00"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80" w:type="dxa"/>
            <w:tcBorders>
              <w:top w:val="nil"/>
              <w:left w:val="nil"/>
              <w:bottom w:val="single" w:sz="4" w:space="0" w:color="000000"/>
              <w:right w:val="single" w:sz="4" w:space="0" w:color="000000"/>
            </w:tcBorders>
            <w:shd w:val="clear" w:color="auto" w:fill="auto"/>
            <w:noWrap/>
            <w:vAlign w:val="center"/>
            <w:hideMark/>
          </w:tcPr>
          <w:p w14:paraId="53437CE0"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F1A8646"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179E10A9"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25F1E615"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4C14806E"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9240</w:t>
            </w:r>
          </w:p>
        </w:tc>
        <w:tc>
          <w:tcPr>
            <w:tcW w:w="850" w:type="dxa"/>
            <w:tcBorders>
              <w:top w:val="nil"/>
              <w:left w:val="nil"/>
              <w:bottom w:val="single" w:sz="4" w:space="0" w:color="000000"/>
              <w:right w:val="single" w:sz="4" w:space="0" w:color="000000"/>
            </w:tcBorders>
            <w:shd w:val="clear" w:color="auto" w:fill="auto"/>
            <w:noWrap/>
            <w:vAlign w:val="center"/>
            <w:hideMark/>
          </w:tcPr>
          <w:p w14:paraId="498FDCC5"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9240</w:t>
            </w:r>
          </w:p>
        </w:tc>
      </w:tr>
      <w:tr w:rsidR="005C48D0" w:rsidRPr="005C48D0" w14:paraId="4AF2E87D"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5D233BA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lastRenderedPageBreak/>
              <w:t> </w:t>
            </w:r>
          </w:p>
        </w:tc>
        <w:tc>
          <w:tcPr>
            <w:tcW w:w="5679" w:type="dxa"/>
            <w:tcBorders>
              <w:top w:val="nil"/>
              <w:left w:val="nil"/>
              <w:bottom w:val="single" w:sz="4" w:space="0" w:color="000000"/>
              <w:right w:val="single" w:sz="4" w:space="0" w:color="000000"/>
            </w:tcBorders>
            <w:shd w:val="clear" w:color="auto" w:fill="auto"/>
            <w:hideMark/>
          </w:tcPr>
          <w:p w14:paraId="2BB4B376"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0" w:type="dxa"/>
            <w:tcBorders>
              <w:top w:val="nil"/>
              <w:left w:val="nil"/>
              <w:bottom w:val="single" w:sz="4" w:space="0" w:color="000000"/>
              <w:right w:val="single" w:sz="4" w:space="0" w:color="000000"/>
            </w:tcBorders>
            <w:shd w:val="clear" w:color="auto" w:fill="auto"/>
            <w:noWrap/>
            <w:vAlign w:val="center"/>
            <w:hideMark/>
          </w:tcPr>
          <w:p w14:paraId="4E55936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403BE1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5EA047A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45E8CC1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0EE9AD8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9140</w:t>
            </w:r>
          </w:p>
        </w:tc>
        <w:tc>
          <w:tcPr>
            <w:tcW w:w="850" w:type="dxa"/>
            <w:tcBorders>
              <w:top w:val="nil"/>
              <w:left w:val="nil"/>
              <w:bottom w:val="single" w:sz="4" w:space="0" w:color="000000"/>
              <w:right w:val="single" w:sz="4" w:space="0" w:color="000000"/>
            </w:tcBorders>
            <w:shd w:val="clear" w:color="FFFFCC" w:fill="FFFFFF"/>
            <w:noWrap/>
            <w:vAlign w:val="center"/>
            <w:hideMark/>
          </w:tcPr>
          <w:p w14:paraId="35B3B9F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9140</w:t>
            </w:r>
          </w:p>
        </w:tc>
      </w:tr>
      <w:tr w:rsidR="005C48D0" w:rsidRPr="005C48D0" w14:paraId="74625AA5"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3CDEB7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6DCFD959"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000000"/>
              <w:right w:val="single" w:sz="4" w:space="0" w:color="000000"/>
            </w:tcBorders>
            <w:shd w:val="clear" w:color="FFFFCC" w:fill="FFFFFF"/>
            <w:noWrap/>
            <w:vAlign w:val="center"/>
            <w:hideMark/>
          </w:tcPr>
          <w:p w14:paraId="59D21B5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FFFFCC" w:fill="FFFFFF"/>
            <w:noWrap/>
            <w:vAlign w:val="center"/>
            <w:hideMark/>
          </w:tcPr>
          <w:p w14:paraId="6C70147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FFFFCC" w:fill="FFFFFF"/>
            <w:noWrap/>
            <w:vAlign w:val="center"/>
            <w:hideMark/>
          </w:tcPr>
          <w:p w14:paraId="22CD67E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FFFFCC" w:fill="FFFFFF"/>
            <w:noWrap/>
            <w:vAlign w:val="center"/>
            <w:hideMark/>
          </w:tcPr>
          <w:p w14:paraId="3D18DB8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7DAA50C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9140</w:t>
            </w:r>
          </w:p>
        </w:tc>
        <w:tc>
          <w:tcPr>
            <w:tcW w:w="850" w:type="dxa"/>
            <w:tcBorders>
              <w:top w:val="nil"/>
              <w:left w:val="nil"/>
              <w:bottom w:val="single" w:sz="4" w:space="0" w:color="000000"/>
              <w:right w:val="single" w:sz="4" w:space="0" w:color="000000"/>
            </w:tcBorders>
            <w:shd w:val="clear" w:color="FFFFCC" w:fill="FFFFFF"/>
            <w:noWrap/>
            <w:vAlign w:val="center"/>
            <w:hideMark/>
          </w:tcPr>
          <w:p w14:paraId="09EA163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9140</w:t>
            </w:r>
          </w:p>
        </w:tc>
      </w:tr>
      <w:tr w:rsidR="005C48D0" w:rsidRPr="005C48D0" w14:paraId="7D7617F6"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7C3C6E0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55575E2"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0" w:type="dxa"/>
            <w:tcBorders>
              <w:top w:val="nil"/>
              <w:left w:val="nil"/>
              <w:bottom w:val="single" w:sz="4" w:space="0" w:color="000000"/>
              <w:right w:val="single" w:sz="4" w:space="0" w:color="000000"/>
            </w:tcBorders>
            <w:shd w:val="clear" w:color="auto" w:fill="auto"/>
            <w:noWrap/>
            <w:vAlign w:val="center"/>
            <w:hideMark/>
          </w:tcPr>
          <w:p w14:paraId="2A981E4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8CDF54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0046EE0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C26181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120</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1C78431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7831</w:t>
            </w:r>
          </w:p>
        </w:tc>
        <w:tc>
          <w:tcPr>
            <w:tcW w:w="850" w:type="dxa"/>
            <w:tcBorders>
              <w:top w:val="nil"/>
              <w:left w:val="nil"/>
              <w:bottom w:val="single" w:sz="4" w:space="0" w:color="000000"/>
              <w:right w:val="single" w:sz="4" w:space="0" w:color="000000"/>
            </w:tcBorders>
            <w:shd w:val="clear" w:color="auto" w:fill="auto"/>
            <w:noWrap/>
            <w:vAlign w:val="center"/>
            <w:hideMark/>
          </w:tcPr>
          <w:p w14:paraId="4CB2ABD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7831</w:t>
            </w:r>
          </w:p>
        </w:tc>
      </w:tr>
      <w:tr w:rsidR="005C48D0" w:rsidRPr="005C48D0" w14:paraId="2291AC0E" w14:textId="77777777" w:rsidTr="00733C19">
        <w:trPr>
          <w:gridAfter w:val="1"/>
          <w:wAfter w:w="16" w:type="dxa"/>
          <w:trHeight w:val="207"/>
        </w:trPr>
        <w:tc>
          <w:tcPr>
            <w:tcW w:w="700" w:type="dxa"/>
            <w:tcBorders>
              <w:top w:val="nil"/>
              <w:left w:val="single" w:sz="4" w:space="0" w:color="auto"/>
              <w:bottom w:val="nil"/>
              <w:right w:val="single" w:sz="4" w:space="0" w:color="auto"/>
            </w:tcBorders>
            <w:shd w:val="clear" w:color="auto" w:fill="auto"/>
            <w:noWrap/>
            <w:vAlign w:val="bottom"/>
            <w:hideMark/>
          </w:tcPr>
          <w:p w14:paraId="36822A8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AA782E5"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475567F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281D08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929E9E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17FEACA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2032D19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1255</w:t>
            </w:r>
          </w:p>
        </w:tc>
        <w:tc>
          <w:tcPr>
            <w:tcW w:w="850" w:type="dxa"/>
            <w:tcBorders>
              <w:top w:val="nil"/>
              <w:left w:val="nil"/>
              <w:bottom w:val="single" w:sz="4" w:space="0" w:color="000000"/>
              <w:right w:val="single" w:sz="4" w:space="0" w:color="000000"/>
            </w:tcBorders>
            <w:shd w:val="clear" w:color="auto" w:fill="auto"/>
            <w:noWrap/>
            <w:vAlign w:val="center"/>
            <w:hideMark/>
          </w:tcPr>
          <w:p w14:paraId="58A08EC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1255</w:t>
            </w:r>
          </w:p>
        </w:tc>
      </w:tr>
      <w:tr w:rsidR="005C48D0" w:rsidRPr="005C48D0" w14:paraId="5901F307"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982471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25ED1093"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Уплата налогов, сборов и иных платежей</w:t>
            </w:r>
          </w:p>
        </w:tc>
        <w:tc>
          <w:tcPr>
            <w:tcW w:w="480" w:type="dxa"/>
            <w:tcBorders>
              <w:top w:val="nil"/>
              <w:left w:val="nil"/>
              <w:bottom w:val="nil"/>
              <w:right w:val="single" w:sz="4" w:space="0" w:color="000000"/>
            </w:tcBorders>
            <w:shd w:val="clear" w:color="auto" w:fill="auto"/>
            <w:noWrap/>
            <w:vAlign w:val="center"/>
            <w:hideMark/>
          </w:tcPr>
          <w:p w14:paraId="12A1902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5B22E25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1240" w:type="dxa"/>
            <w:tcBorders>
              <w:top w:val="nil"/>
              <w:left w:val="nil"/>
              <w:bottom w:val="nil"/>
              <w:right w:val="single" w:sz="4" w:space="0" w:color="000000"/>
            </w:tcBorders>
            <w:shd w:val="clear" w:color="auto" w:fill="auto"/>
            <w:noWrap/>
            <w:vAlign w:val="center"/>
            <w:hideMark/>
          </w:tcPr>
          <w:p w14:paraId="6452A8E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991 00 11020</w:t>
            </w:r>
          </w:p>
        </w:tc>
        <w:tc>
          <w:tcPr>
            <w:tcW w:w="456" w:type="dxa"/>
            <w:tcBorders>
              <w:top w:val="nil"/>
              <w:left w:val="nil"/>
              <w:bottom w:val="nil"/>
              <w:right w:val="nil"/>
            </w:tcBorders>
            <w:shd w:val="clear" w:color="auto" w:fill="auto"/>
            <w:noWrap/>
            <w:vAlign w:val="center"/>
            <w:hideMark/>
          </w:tcPr>
          <w:p w14:paraId="5225A83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850</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09B21B3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54</w:t>
            </w:r>
          </w:p>
        </w:tc>
        <w:tc>
          <w:tcPr>
            <w:tcW w:w="850" w:type="dxa"/>
            <w:tcBorders>
              <w:top w:val="nil"/>
              <w:left w:val="nil"/>
              <w:bottom w:val="single" w:sz="4" w:space="0" w:color="000000"/>
              <w:right w:val="single" w:sz="4" w:space="0" w:color="000000"/>
            </w:tcBorders>
            <w:shd w:val="clear" w:color="auto" w:fill="auto"/>
            <w:noWrap/>
            <w:vAlign w:val="center"/>
            <w:hideMark/>
          </w:tcPr>
          <w:p w14:paraId="10CB0EC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54</w:t>
            </w:r>
          </w:p>
        </w:tc>
      </w:tr>
      <w:tr w:rsidR="005C48D0" w:rsidRPr="005C48D0" w14:paraId="218D9D3F"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FFFFCC" w:fill="FFFFFF"/>
            <w:noWrap/>
            <w:vAlign w:val="bottom"/>
            <w:hideMark/>
          </w:tcPr>
          <w:p w14:paraId="3AD5497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FFFFCC" w:fill="FFFFFF"/>
            <w:hideMark/>
          </w:tcPr>
          <w:p w14:paraId="2370C9C7"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5C48D0">
              <w:rPr>
                <w:rFonts w:ascii="Times New Roman" w:eastAsia="Times New Roman" w:hAnsi="Times New Roman" w:cs="Times New Roman"/>
                <w:sz w:val="16"/>
                <w:szCs w:val="16"/>
                <w:lang w:eastAsia="ru-RU"/>
              </w:rPr>
              <w:t>гг</w:t>
            </w:r>
            <w:proofErr w:type="spellEnd"/>
            <w:r w:rsidRPr="005C48D0">
              <w:rPr>
                <w:rFonts w:ascii="Times New Roman" w:eastAsia="Times New Roman" w:hAnsi="Times New Roman" w:cs="Times New Roman"/>
                <w:sz w:val="16"/>
                <w:szCs w:val="16"/>
                <w:lang w:eastAsia="ru-RU"/>
              </w:rPr>
              <w:t>"</w:t>
            </w:r>
          </w:p>
        </w:tc>
        <w:tc>
          <w:tcPr>
            <w:tcW w:w="480" w:type="dxa"/>
            <w:tcBorders>
              <w:top w:val="single" w:sz="4" w:space="0" w:color="000000"/>
              <w:left w:val="nil"/>
              <w:bottom w:val="single" w:sz="4" w:space="0" w:color="000000"/>
              <w:right w:val="single" w:sz="4" w:space="0" w:color="000000"/>
            </w:tcBorders>
            <w:shd w:val="clear" w:color="FFFFCC" w:fill="FFFFFF"/>
            <w:noWrap/>
            <w:vAlign w:val="center"/>
            <w:hideMark/>
          </w:tcPr>
          <w:p w14:paraId="38F9A5D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FFFFCC" w:fill="FFFFFF"/>
            <w:noWrap/>
            <w:vAlign w:val="center"/>
            <w:hideMark/>
          </w:tcPr>
          <w:p w14:paraId="5C5B2A8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1240" w:type="dxa"/>
            <w:tcBorders>
              <w:top w:val="single" w:sz="4" w:space="0" w:color="000000"/>
              <w:left w:val="nil"/>
              <w:bottom w:val="single" w:sz="4" w:space="0" w:color="000000"/>
              <w:right w:val="single" w:sz="4" w:space="0" w:color="000000"/>
            </w:tcBorders>
            <w:shd w:val="clear" w:color="FFFFCC" w:fill="FFFFFF"/>
            <w:noWrap/>
            <w:vAlign w:val="center"/>
            <w:hideMark/>
          </w:tcPr>
          <w:p w14:paraId="307C451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780 00 00000</w:t>
            </w:r>
          </w:p>
        </w:tc>
        <w:tc>
          <w:tcPr>
            <w:tcW w:w="456" w:type="dxa"/>
            <w:tcBorders>
              <w:top w:val="single" w:sz="4" w:space="0" w:color="000000"/>
              <w:left w:val="nil"/>
              <w:bottom w:val="single" w:sz="4" w:space="0" w:color="000000"/>
              <w:right w:val="single" w:sz="4" w:space="0" w:color="000000"/>
            </w:tcBorders>
            <w:shd w:val="clear" w:color="FFFFCC" w:fill="FFFFFF"/>
            <w:noWrap/>
            <w:vAlign w:val="center"/>
            <w:hideMark/>
          </w:tcPr>
          <w:p w14:paraId="2A72F2A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nil"/>
              <w:bottom w:val="single" w:sz="4" w:space="0" w:color="000000"/>
              <w:right w:val="single" w:sz="4" w:space="0" w:color="000000"/>
            </w:tcBorders>
            <w:shd w:val="clear" w:color="FFFFCC" w:fill="FFFFFF"/>
            <w:noWrap/>
            <w:vAlign w:val="center"/>
            <w:hideMark/>
          </w:tcPr>
          <w:p w14:paraId="16D390B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c>
          <w:tcPr>
            <w:tcW w:w="850" w:type="dxa"/>
            <w:tcBorders>
              <w:top w:val="nil"/>
              <w:left w:val="nil"/>
              <w:bottom w:val="single" w:sz="4" w:space="0" w:color="000000"/>
              <w:right w:val="single" w:sz="4" w:space="0" w:color="000000"/>
            </w:tcBorders>
            <w:shd w:val="clear" w:color="FFFFCC" w:fill="FFFFFF"/>
            <w:noWrap/>
            <w:vAlign w:val="center"/>
            <w:hideMark/>
          </w:tcPr>
          <w:p w14:paraId="4D64729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r>
      <w:tr w:rsidR="005C48D0" w:rsidRPr="005C48D0" w14:paraId="328DF687" w14:textId="77777777" w:rsidTr="00733C19">
        <w:trPr>
          <w:gridAfter w:val="1"/>
          <w:wAfter w:w="16" w:type="dxa"/>
          <w:trHeight w:val="70"/>
        </w:trPr>
        <w:tc>
          <w:tcPr>
            <w:tcW w:w="700" w:type="dxa"/>
            <w:tcBorders>
              <w:top w:val="nil"/>
              <w:left w:val="single" w:sz="4" w:space="0" w:color="auto"/>
              <w:bottom w:val="nil"/>
              <w:right w:val="single" w:sz="4" w:space="0" w:color="auto"/>
            </w:tcBorders>
            <w:shd w:val="clear" w:color="FFFFCC" w:fill="FFFFFF"/>
            <w:noWrap/>
            <w:vAlign w:val="bottom"/>
            <w:hideMark/>
          </w:tcPr>
          <w:p w14:paraId="50D633C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448E4F56"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000000"/>
              <w:right w:val="single" w:sz="4" w:space="0" w:color="000000"/>
            </w:tcBorders>
            <w:shd w:val="clear" w:color="FFFFCC" w:fill="FFFFFF"/>
            <w:noWrap/>
            <w:vAlign w:val="center"/>
            <w:hideMark/>
          </w:tcPr>
          <w:p w14:paraId="2286667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FFFFCC" w:fill="FFFFFF"/>
            <w:noWrap/>
            <w:vAlign w:val="center"/>
            <w:hideMark/>
          </w:tcPr>
          <w:p w14:paraId="1916B7D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FFFFCC" w:fill="FFFFFF"/>
            <w:noWrap/>
            <w:vAlign w:val="center"/>
            <w:hideMark/>
          </w:tcPr>
          <w:p w14:paraId="17981C5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single" w:sz="4" w:space="0" w:color="000000"/>
            </w:tcBorders>
            <w:shd w:val="clear" w:color="FFFFCC" w:fill="FFFFFF"/>
            <w:noWrap/>
            <w:vAlign w:val="center"/>
            <w:hideMark/>
          </w:tcPr>
          <w:p w14:paraId="4184BA0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nil"/>
              <w:bottom w:val="single" w:sz="4" w:space="0" w:color="000000"/>
              <w:right w:val="single" w:sz="4" w:space="0" w:color="000000"/>
            </w:tcBorders>
            <w:shd w:val="clear" w:color="FFFFCC" w:fill="FFFFFF"/>
            <w:noWrap/>
            <w:vAlign w:val="center"/>
            <w:hideMark/>
          </w:tcPr>
          <w:p w14:paraId="1BE2939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c>
          <w:tcPr>
            <w:tcW w:w="850" w:type="dxa"/>
            <w:tcBorders>
              <w:top w:val="nil"/>
              <w:left w:val="nil"/>
              <w:bottom w:val="single" w:sz="4" w:space="0" w:color="000000"/>
              <w:right w:val="single" w:sz="4" w:space="0" w:color="000000"/>
            </w:tcBorders>
            <w:shd w:val="clear" w:color="FFFFCC" w:fill="FFFFFF"/>
            <w:noWrap/>
            <w:vAlign w:val="center"/>
            <w:hideMark/>
          </w:tcPr>
          <w:p w14:paraId="5E45B06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r>
      <w:tr w:rsidR="005C48D0" w:rsidRPr="005C48D0" w14:paraId="29D4EA29" w14:textId="77777777" w:rsidTr="0084528B">
        <w:trPr>
          <w:gridAfter w:val="1"/>
          <w:wAfter w:w="16" w:type="dxa"/>
          <w:trHeight w:val="92"/>
        </w:trPr>
        <w:tc>
          <w:tcPr>
            <w:tcW w:w="700" w:type="dxa"/>
            <w:tcBorders>
              <w:top w:val="nil"/>
              <w:left w:val="single" w:sz="4" w:space="0" w:color="auto"/>
              <w:bottom w:val="nil"/>
              <w:right w:val="single" w:sz="4" w:space="0" w:color="auto"/>
            </w:tcBorders>
            <w:shd w:val="clear" w:color="FFFFCC" w:fill="FFFFFF"/>
            <w:noWrap/>
            <w:vAlign w:val="bottom"/>
            <w:hideMark/>
          </w:tcPr>
          <w:p w14:paraId="0B3763F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67031382"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7C104A1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FFFFCC" w:fill="FFFFFF"/>
            <w:noWrap/>
            <w:vAlign w:val="center"/>
            <w:hideMark/>
          </w:tcPr>
          <w:p w14:paraId="17F6B1A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FFFFCC" w:fill="FFFFFF"/>
            <w:noWrap/>
            <w:vAlign w:val="center"/>
            <w:hideMark/>
          </w:tcPr>
          <w:p w14:paraId="6E0A9CD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single" w:sz="4" w:space="0" w:color="000000"/>
            </w:tcBorders>
            <w:shd w:val="clear" w:color="FFFFCC" w:fill="FFFFFF"/>
            <w:noWrap/>
            <w:vAlign w:val="center"/>
            <w:hideMark/>
          </w:tcPr>
          <w:p w14:paraId="283025B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nil"/>
              <w:bottom w:val="single" w:sz="4" w:space="0" w:color="000000"/>
              <w:right w:val="single" w:sz="4" w:space="0" w:color="000000"/>
            </w:tcBorders>
            <w:shd w:val="clear" w:color="FFFFCC" w:fill="FFFFFF"/>
            <w:noWrap/>
            <w:vAlign w:val="center"/>
            <w:hideMark/>
          </w:tcPr>
          <w:p w14:paraId="5A23EB7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c>
          <w:tcPr>
            <w:tcW w:w="850" w:type="dxa"/>
            <w:tcBorders>
              <w:top w:val="nil"/>
              <w:left w:val="nil"/>
              <w:bottom w:val="single" w:sz="4" w:space="0" w:color="000000"/>
              <w:right w:val="single" w:sz="4" w:space="0" w:color="000000"/>
            </w:tcBorders>
            <w:shd w:val="clear" w:color="FFFFCC" w:fill="FFFFFF"/>
            <w:noWrap/>
            <w:vAlign w:val="center"/>
            <w:hideMark/>
          </w:tcPr>
          <w:p w14:paraId="2F0D3C7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r>
      <w:tr w:rsidR="005C48D0" w:rsidRPr="005C48D0" w14:paraId="0F315D06"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827ED5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EC87F76"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Резервные фонды</w:t>
            </w:r>
          </w:p>
        </w:tc>
        <w:tc>
          <w:tcPr>
            <w:tcW w:w="480" w:type="dxa"/>
            <w:tcBorders>
              <w:top w:val="nil"/>
              <w:left w:val="nil"/>
              <w:bottom w:val="single" w:sz="4" w:space="0" w:color="000000"/>
              <w:right w:val="single" w:sz="4" w:space="0" w:color="000000"/>
            </w:tcBorders>
            <w:shd w:val="clear" w:color="auto" w:fill="auto"/>
            <w:noWrap/>
            <w:vAlign w:val="center"/>
            <w:hideMark/>
          </w:tcPr>
          <w:p w14:paraId="4CCECACD"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3446FAC2"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noWrap/>
            <w:vAlign w:val="center"/>
            <w:hideMark/>
          </w:tcPr>
          <w:p w14:paraId="220EA79D"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center"/>
            <w:hideMark/>
          </w:tcPr>
          <w:p w14:paraId="27410249"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nil"/>
              <w:bottom w:val="single" w:sz="4" w:space="0" w:color="000000"/>
              <w:right w:val="single" w:sz="4" w:space="0" w:color="000000"/>
            </w:tcBorders>
            <w:shd w:val="clear" w:color="auto" w:fill="auto"/>
            <w:noWrap/>
            <w:vAlign w:val="center"/>
            <w:hideMark/>
          </w:tcPr>
          <w:p w14:paraId="0401729B"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500</w:t>
            </w:r>
          </w:p>
        </w:tc>
        <w:tc>
          <w:tcPr>
            <w:tcW w:w="850" w:type="dxa"/>
            <w:tcBorders>
              <w:top w:val="nil"/>
              <w:left w:val="nil"/>
              <w:bottom w:val="single" w:sz="4" w:space="0" w:color="000000"/>
              <w:right w:val="single" w:sz="4" w:space="0" w:color="000000"/>
            </w:tcBorders>
            <w:shd w:val="clear" w:color="auto" w:fill="auto"/>
            <w:noWrap/>
            <w:vAlign w:val="center"/>
            <w:hideMark/>
          </w:tcPr>
          <w:p w14:paraId="46964DBE"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500</w:t>
            </w:r>
          </w:p>
        </w:tc>
      </w:tr>
      <w:tr w:rsidR="005C48D0" w:rsidRPr="005C48D0" w14:paraId="44166998"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73CA715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86AFF5B"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Не программное направление расходов в области общегосударственных вопросов</w:t>
            </w:r>
          </w:p>
        </w:tc>
        <w:tc>
          <w:tcPr>
            <w:tcW w:w="480" w:type="dxa"/>
            <w:tcBorders>
              <w:top w:val="nil"/>
              <w:left w:val="nil"/>
              <w:bottom w:val="single" w:sz="4" w:space="0" w:color="000000"/>
              <w:right w:val="single" w:sz="4" w:space="0" w:color="000000"/>
            </w:tcBorders>
            <w:shd w:val="clear" w:color="auto" w:fill="auto"/>
            <w:noWrap/>
            <w:vAlign w:val="center"/>
            <w:hideMark/>
          </w:tcPr>
          <w:p w14:paraId="7BD31D7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6D1F905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noWrap/>
            <w:vAlign w:val="center"/>
            <w:hideMark/>
          </w:tcPr>
          <w:p w14:paraId="6EF22A1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5B46446B"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nil"/>
              <w:bottom w:val="single" w:sz="4" w:space="0" w:color="000000"/>
              <w:right w:val="single" w:sz="4" w:space="0" w:color="000000"/>
            </w:tcBorders>
            <w:shd w:val="clear" w:color="auto" w:fill="auto"/>
            <w:noWrap/>
            <w:vAlign w:val="center"/>
            <w:hideMark/>
          </w:tcPr>
          <w:p w14:paraId="31BBAB6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500</w:t>
            </w:r>
          </w:p>
        </w:tc>
        <w:tc>
          <w:tcPr>
            <w:tcW w:w="850" w:type="dxa"/>
            <w:tcBorders>
              <w:top w:val="nil"/>
              <w:left w:val="nil"/>
              <w:bottom w:val="single" w:sz="4" w:space="0" w:color="000000"/>
              <w:right w:val="single" w:sz="4" w:space="0" w:color="000000"/>
            </w:tcBorders>
            <w:shd w:val="clear" w:color="auto" w:fill="auto"/>
            <w:noWrap/>
            <w:vAlign w:val="center"/>
            <w:hideMark/>
          </w:tcPr>
          <w:p w14:paraId="07AAF21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500</w:t>
            </w:r>
          </w:p>
        </w:tc>
      </w:tr>
      <w:tr w:rsidR="005C48D0" w:rsidRPr="005C48D0" w14:paraId="4FC86939"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2ADDD51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B45C521"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Резервные фонды местной администрации</w:t>
            </w:r>
          </w:p>
        </w:tc>
        <w:tc>
          <w:tcPr>
            <w:tcW w:w="480" w:type="dxa"/>
            <w:tcBorders>
              <w:top w:val="nil"/>
              <w:left w:val="nil"/>
              <w:bottom w:val="single" w:sz="4" w:space="0" w:color="000000"/>
              <w:right w:val="single" w:sz="4" w:space="0" w:color="000000"/>
            </w:tcBorders>
            <w:shd w:val="clear" w:color="auto" w:fill="auto"/>
            <w:noWrap/>
            <w:vAlign w:val="center"/>
            <w:hideMark/>
          </w:tcPr>
          <w:p w14:paraId="5EA845A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7885CAA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3FBC231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2F9BDD1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097D6EC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500</w:t>
            </w:r>
          </w:p>
        </w:tc>
        <w:tc>
          <w:tcPr>
            <w:tcW w:w="850" w:type="dxa"/>
            <w:tcBorders>
              <w:top w:val="nil"/>
              <w:left w:val="nil"/>
              <w:bottom w:val="single" w:sz="4" w:space="0" w:color="000000"/>
              <w:right w:val="single" w:sz="4" w:space="0" w:color="000000"/>
            </w:tcBorders>
            <w:shd w:val="clear" w:color="auto" w:fill="auto"/>
            <w:noWrap/>
            <w:vAlign w:val="center"/>
            <w:hideMark/>
          </w:tcPr>
          <w:p w14:paraId="2C0ED32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500</w:t>
            </w:r>
          </w:p>
        </w:tc>
      </w:tr>
      <w:tr w:rsidR="005C48D0" w:rsidRPr="005C48D0" w14:paraId="6827A5C3"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56797D8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DD2A63A"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Резервные средства</w:t>
            </w:r>
          </w:p>
        </w:tc>
        <w:tc>
          <w:tcPr>
            <w:tcW w:w="480" w:type="dxa"/>
            <w:tcBorders>
              <w:top w:val="nil"/>
              <w:left w:val="nil"/>
              <w:bottom w:val="single" w:sz="4" w:space="0" w:color="000000"/>
              <w:right w:val="single" w:sz="4" w:space="0" w:color="000000"/>
            </w:tcBorders>
            <w:shd w:val="clear" w:color="auto" w:fill="auto"/>
            <w:noWrap/>
            <w:vAlign w:val="center"/>
            <w:hideMark/>
          </w:tcPr>
          <w:p w14:paraId="653FB94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58B42AE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12DE52F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76214A9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870</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76371E3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500</w:t>
            </w:r>
          </w:p>
        </w:tc>
        <w:tc>
          <w:tcPr>
            <w:tcW w:w="850" w:type="dxa"/>
            <w:tcBorders>
              <w:top w:val="nil"/>
              <w:left w:val="nil"/>
              <w:bottom w:val="single" w:sz="4" w:space="0" w:color="000000"/>
              <w:right w:val="single" w:sz="4" w:space="0" w:color="000000"/>
            </w:tcBorders>
            <w:shd w:val="clear" w:color="auto" w:fill="auto"/>
            <w:noWrap/>
            <w:vAlign w:val="center"/>
            <w:hideMark/>
          </w:tcPr>
          <w:p w14:paraId="3B8E964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500</w:t>
            </w:r>
          </w:p>
        </w:tc>
      </w:tr>
      <w:tr w:rsidR="005C48D0" w:rsidRPr="005C48D0" w14:paraId="5C910A08"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40F1BB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2A7B25E"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Другие общегосударственные вопросы</w:t>
            </w:r>
          </w:p>
        </w:tc>
        <w:tc>
          <w:tcPr>
            <w:tcW w:w="480" w:type="dxa"/>
            <w:tcBorders>
              <w:top w:val="nil"/>
              <w:left w:val="nil"/>
              <w:bottom w:val="single" w:sz="4" w:space="0" w:color="000000"/>
              <w:right w:val="single" w:sz="4" w:space="0" w:color="000000"/>
            </w:tcBorders>
            <w:shd w:val="clear" w:color="auto" w:fill="auto"/>
            <w:noWrap/>
            <w:vAlign w:val="center"/>
            <w:hideMark/>
          </w:tcPr>
          <w:p w14:paraId="5672AD65"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872CF17"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377F5F3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2C740A0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auto" w:fill="auto"/>
            <w:noWrap/>
            <w:vAlign w:val="center"/>
            <w:hideMark/>
          </w:tcPr>
          <w:p w14:paraId="7AB2B5D1"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1216</w:t>
            </w:r>
          </w:p>
        </w:tc>
        <w:tc>
          <w:tcPr>
            <w:tcW w:w="850" w:type="dxa"/>
            <w:tcBorders>
              <w:top w:val="nil"/>
              <w:left w:val="nil"/>
              <w:bottom w:val="single" w:sz="4" w:space="0" w:color="000000"/>
              <w:right w:val="single" w:sz="4" w:space="0" w:color="000000"/>
            </w:tcBorders>
            <w:shd w:val="clear" w:color="auto" w:fill="auto"/>
            <w:noWrap/>
            <w:vAlign w:val="center"/>
            <w:hideMark/>
          </w:tcPr>
          <w:p w14:paraId="34F600FF"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1066</w:t>
            </w:r>
          </w:p>
        </w:tc>
      </w:tr>
      <w:tr w:rsidR="005C48D0" w:rsidRPr="005C48D0" w14:paraId="1FE9A042"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33AB51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E42FC11"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МП "Повышение эффективности управления муниципальным имуществом городского поселения Безенчук на 2020-2022 </w:t>
            </w:r>
            <w:proofErr w:type="spellStart"/>
            <w:r w:rsidRPr="005C48D0">
              <w:rPr>
                <w:rFonts w:ascii="Times New Roman" w:eastAsia="Times New Roman" w:hAnsi="Times New Roman" w:cs="Times New Roman"/>
                <w:sz w:val="16"/>
                <w:szCs w:val="16"/>
                <w:lang w:eastAsia="ru-RU"/>
              </w:rPr>
              <w:t>гг</w:t>
            </w:r>
            <w:proofErr w:type="spellEnd"/>
            <w:r w:rsidRPr="005C48D0">
              <w:rPr>
                <w:rFonts w:ascii="Times New Roman" w:eastAsia="Times New Roman" w:hAnsi="Times New Roman" w:cs="Times New Roman"/>
                <w:sz w:val="16"/>
                <w:szCs w:val="16"/>
                <w:lang w:eastAsia="ru-RU"/>
              </w:rPr>
              <w:t>"</w:t>
            </w:r>
          </w:p>
        </w:tc>
        <w:tc>
          <w:tcPr>
            <w:tcW w:w="480" w:type="dxa"/>
            <w:tcBorders>
              <w:top w:val="nil"/>
              <w:left w:val="nil"/>
              <w:bottom w:val="single" w:sz="4" w:space="0" w:color="000000"/>
              <w:right w:val="single" w:sz="4" w:space="0" w:color="000000"/>
            </w:tcBorders>
            <w:shd w:val="clear" w:color="auto" w:fill="auto"/>
            <w:noWrap/>
            <w:vAlign w:val="center"/>
            <w:hideMark/>
          </w:tcPr>
          <w:p w14:paraId="2ACCEC8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29B7E9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725353F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01CA36E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45A8161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1180</w:t>
            </w:r>
          </w:p>
        </w:tc>
        <w:tc>
          <w:tcPr>
            <w:tcW w:w="850" w:type="dxa"/>
            <w:tcBorders>
              <w:top w:val="nil"/>
              <w:left w:val="nil"/>
              <w:bottom w:val="single" w:sz="4" w:space="0" w:color="000000"/>
              <w:right w:val="single" w:sz="4" w:space="0" w:color="000000"/>
            </w:tcBorders>
            <w:shd w:val="clear" w:color="FFFFCC" w:fill="FFFFFF"/>
            <w:noWrap/>
            <w:vAlign w:val="center"/>
            <w:hideMark/>
          </w:tcPr>
          <w:p w14:paraId="5C64BE6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1030</w:t>
            </w:r>
          </w:p>
        </w:tc>
      </w:tr>
      <w:tr w:rsidR="005C48D0" w:rsidRPr="005C48D0" w14:paraId="4091A5D2"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0B5BCD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371AA580"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144C031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31EFF7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173B52F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59EACCA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1FBA3DB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1080</w:t>
            </w:r>
          </w:p>
        </w:tc>
        <w:tc>
          <w:tcPr>
            <w:tcW w:w="850" w:type="dxa"/>
            <w:tcBorders>
              <w:top w:val="nil"/>
              <w:left w:val="nil"/>
              <w:bottom w:val="single" w:sz="4" w:space="0" w:color="000000"/>
              <w:right w:val="single" w:sz="4" w:space="0" w:color="000000"/>
            </w:tcBorders>
            <w:shd w:val="clear" w:color="FFFFCC" w:fill="FFFFFF"/>
            <w:noWrap/>
            <w:vAlign w:val="center"/>
            <w:hideMark/>
          </w:tcPr>
          <w:p w14:paraId="46DDA86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930</w:t>
            </w:r>
          </w:p>
        </w:tc>
      </w:tr>
      <w:tr w:rsidR="005C48D0" w:rsidRPr="005C48D0" w14:paraId="449ED9BC"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2E934A8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639FADDB"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0" w:type="dxa"/>
            <w:tcBorders>
              <w:top w:val="nil"/>
              <w:left w:val="nil"/>
              <w:bottom w:val="single" w:sz="4" w:space="0" w:color="000000"/>
              <w:right w:val="single" w:sz="4" w:space="0" w:color="000000"/>
            </w:tcBorders>
            <w:shd w:val="clear" w:color="auto" w:fill="auto"/>
            <w:noWrap/>
            <w:vAlign w:val="center"/>
            <w:hideMark/>
          </w:tcPr>
          <w:p w14:paraId="7FDD91F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235575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0363AD4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21FA163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1233FF8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1080</w:t>
            </w:r>
          </w:p>
        </w:tc>
        <w:tc>
          <w:tcPr>
            <w:tcW w:w="850" w:type="dxa"/>
            <w:tcBorders>
              <w:top w:val="nil"/>
              <w:left w:val="nil"/>
              <w:bottom w:val="single" w:sz="4" w:space="0" w:color="000000"/>
              <w:right w:val="single" w:sz="4" w:space="0" w:color="000000"/>
            </w:tcBorders>
            <w:shd w:val="clear" w:color="FFFFCC" w:fill="FFFFFF"/>
            <w:noWrap/>
            <w:vAlign w:val="center"/>
            <w:hideMark/>
          </w:tcPr>
          <w:p w14:paraId="6FDE779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930</w:t>
            </w:r>
          </w:p>
        </w:tc>
      </w:tr>
      <w:tr w:rsidR="005C48D0" w:rsidRPr="005C48D0" w14:paraId="019FED44"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1D13E12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1EB0950B"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5C48D0">
              <w:rPr>
                <w:rFonts w:ascii="Times New Roman" w:eastAsia="Times New Roman" w:hAnsi="Times New Roman" w:cs="Times New Roman"/>
                <w:sz w:val="16"/>
                <w:szCs w:val="16"/>
                <w:lang w:eastAsia="ru-RU"/>
              </w:rPr>
              <w:t>гг</w:t>
            </w:r>
            <w:proofErr w:type="spellEnd"/>
            <w:r w:rsidRPr="005C48D0">
              <w:rPr>
                <w:rFonts w:ascii="Times New Roman" w:eastAsia="Times New Roman" w:hAnsi="Times New Roman" w:cs="Times New Roman"/>
                <w:sz w:val="16"/>
                <w:szCs w:val="16"/>
                <w:lang w:eastAsia="ru-RU"/>
              </w:rPr>
              <w:t>"</w:t>
            </w:r>
          </w:p>
        </w:tc>
        <w:tc>
          <w:tcPr>
            <w:tcW w:w="480" w:type="dxa"/>
            <w:tcBorders>
              <w:top w:val="nil"/>
              <w:left w:val="nil"/>
              <w:bottom w:val="single" w:sz="4" w:space="0" w:color="000000"/>
              <w:right w:val="single" w:sz="4" w:space="0" w:color="000000"/>
            </w:tcBorders>
            <w:shd w:val="clear" w:color="auto" w:fill="auto"/>
            <w:noWrap/>
            <w:vAlign w:val="center"/>
            <w:hideMark/>
          </w:tcPr>
          <w:p w14:paraId="7752899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475EB8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2AD898C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526A70E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587AEB0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c>
          <w:tcPr>
            <w:tcW w:w="850" w:type="dxa"/>
            <w:tcBorders>
              <w:top w:val="nil"/>
              <w:left w:val="nil"/>
              <w:bottom w:val="single" w:sz="4" w:space="0" w:color="000000"/>
              <w:right w:val="single" w:sz="4" w:space="0" w:color="000000"/>
            </w:tcBorders>
            <w:shd w:val="clear" w:color="FFFFCC" w:fill="FFFFFF"/>
            <w:noWrap/>
            <w:vAlign w:val="center"/>
            <w:hideMark/>
          </w:tcPr>
          <w:p w14:paraId="7E96FE1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r>
      <w:tr w:rsidR="005C48D0" w:rsidRPr="005C48D0" w14:paraId="22D39EC7"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F5E02D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single" w:sz="4" w:space="0" w:color="000000"/>
              <w:left w:val="nil"/>
              <w:bottom w:val="nil"/>
              <w:right w:val="single" w:sz="4" w:space="0" w:color="000000"/>
            </w:tcBorders>
            <w:shd w:val="clear" w:color="auto" w:fill="auto"/>
            <w:hideMark/>
          </w:tcPr>
          <w:p w14:paraId="04A1158F"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Уплата налогов, сборов и иных платежей</w:t>
            </w:r>
          </w:p>
        </w:tc>
        <w:tc>
          <w:tcPr>
            <w:tcW w:w="480" w:type="dxa"/>
            <w:tcBorders>
              <w:top w:val="nil"/>
              <w:left w:val="nil"/>
              <w:bottom w:val="single" w:sz="4" w:space="0" w:color="000000"/>
              <w:right w:val="single" w:sz="4" w:space="0" w:color="000000"/>
            </w:tcBorders>
            <w:shd w:val="clear" w:color="auto" w:fill="auto"/>
            <w:noWrap/>
            <w:vAlign w:val="center"/>
            <w:hideMark/>
          </w:tcPr>
          <w:p w14:paraId="32C4C73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21B98F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37C9267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3AD53CB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850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2186BC4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c>
          <w:tcPr>
            <w:tcW w:w="850" w:type="dxa"/>
            <w:tcBorders>
              <w:top w:val="nil"/>
              <w:left w:val="nil"/>
              <w:bottom w:val="single" w:sz="4" w:space="0" w:color="000000"/>
              <w:right w:val="single" w:sz="4" w:space="0" w:color="000000"/>
            </w:tcBorders>
            <w:shd w:val="clear" w:color="FFFFCC" w:fill="FFFFFF"/>
            <w:noWrap/>
            <w:vAlign w:val="center"/>
            <w:hideMark/>
          </w:tcPr>
          <w:p w14:paraId="48F2B9E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w:t>
            </w:r>
          </w:p>
        </w:tc>
      </w:tr>
      <w:tr w:rsidR="005C48D0" w:rsidRPr="005C48D0" w14:paraId="52EA30DE"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2B7EFE6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auto" w:fill="auto"/>
            <w:hideMark/>
          </w:tcPr>
          <w:p w14:paraId="41F37609"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5C48D0">
              <w:rPr>
                <w:rFonts w:ascii="Times New Roman" w:eastAsia="Times New Roman" w:hAnsi="Times New Roman" w:cs="Times New Roman"/>
                <w:sz w:val="16"/>
                <w:szCs w:val="16"/>
                <w:lang w:eastAsia="ru-RU"/>
              </w:rPr>
              <w:t>гг</w:t>
            </w:r>
            <w:proofErr w:type="spellEnd"/>
            <w:r w:rsidRPr="005C48D0">
              <w:rPr>
                <w:rFonts w:ascii="Times New Roman" w:eastAsia="Times New Roman" w:hAnsi="Times New Roman" w:cs="Times New Roman"/>
                <w:sz w:val="16"/>
                <w:szCs w:val="16"/>
                <w:lang w:eastAsia="ru-RU"/>
              </w:rPr>
              <w:t>"</w:t>
            </w:r>
          </w:p>
        </w:tc>
        <w:tc>
          <w:tcPr>
            <w:tcW w:w="480" w:type="dxa"/>
            <w:tcBorders>
              <w:top w:val="nil"/>
              <w:left w:val="nil"/>
              <w:bottom w:val="single" w:sz="4" w:space="0" w:color="000000"/>
              <w:right w:val="single" w:sz="4" w:space="0" w:color="000000"/>
            </w:tcBorders>
            <w:shd w:val="clear" w:color="auto" w:fill="auto"/>
            <w:noWrap/>
            <w:vAlign w:val="center"/>
            <w:hideMark/>
          </w:tcPr>
          <w:p w14:paraId="34041A5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C72C0F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14:paraId="7960886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360 00 00000</w:t>
            </w:r>
          </w:p>
        </w:tc>
        <w:tc>
          <w:tcPr>
            <w:tcW w:w="456" w:type="dxa"/>
            <w:tcBorders>
              <w:top w:val="nil"/>
              <w:left w:val="nil"/>
              <w:bottom w:val="nil"/>
              <w:right w:val="nil"/>
            </w:tcBorders>
            <w:shd w:val="clear" w:color="auto" w:fill="auto"/>
            <w:noWrap/>
            <w:vAlign w:val="center"/>
            <w:hideMark/>
          </w:tcPr>
          <w:p w14:paraId="075DFA1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3B50050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36</w:t>
            </w:r>
          </w:p>
        </w:tc>
        <w:tc>
          <w:tcPr>
            <w:tcW w:w="850" w:type="dxa"/>
            <w:tcBorders>
              <w:top w:val="nil"/>
              <w:left w:val="nil"/>
              <w:bottom w:val="single" w:sz="4" w:space="0" w:color="000000"/>
              <w:right w:val="single" w:sz="4" w:space="0" w:color="000000"/>
            </w:tcBorders>
            <w:shd w:val="clear" w:color="FFFFCC" w:fill="FFFFFF"/>
            <w:noWrap/>
            <w:vAlign w:val="center"/>
            <w:hideMark/>
          </w:tcPr>
          <w:p w14:paraId="07DD614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36</w:t>
            </w:r>
          </w:p>
        </w:tc>
      </w:tr>
      <w:tr w:rsidR="005C48D0" w:rsidRPr="005C48D0" w14:paraId="0576AC01"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7D619E7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2508678A"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4E78D0C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BEF471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7587893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6BA8A60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3FF53AB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36</w:t>
            </w:r>
          </w:p>
        </w:tc>
        <w:tc>
          <w:tcPr>
            <w:tcW w:w="850" w:type="dxa"/>
            <w:tcBorders>
              <w:top w:val="nil"/>
              <w:left w:val="nil"/>
              <w:bottom w:val="single" w:sz="4" w:space="0" w:color="000000"/>
              <w:right w:val="single" w:sz="4" w:space="0" w:color="000000"/>
            </w:tcBorders>
            <w:shd w:val="clear" w:color="FFFFCC" w:fill="FFFFFF"/>
            <w:noWrap/>
            <w:vAlign w:val="center"/>
            <w:hideMark/>
          </w:tcPr>
          <w:p w14:paraId="3DDA944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36</w:t>
            </w:r>
          </w:p>
        </w:tc>
      </w:tr>
      <w:tr w:rsidR="005C48D0" w:rsidRPr="005C48D0" w14:paraId="0C2D7F63"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34B157C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281A76B"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C48D0">
              <w:rPr>
                <w:rFonts w:ascii="Times New Roman" w:eastAsia="Times New Roman" w:hAnsi="Times New Roman" w:cs="Times New Roman"/>
                <w:sz w:val="16"/>
                <w:szCs w:val="16"/>
                <w:lang w:eastAsia="ru-RU"/>
              </w:rPr>
              <w:t>государсвтенных</w:t>
            </w:r>
            <w:proofErr w:type="spellEnd"/>
            <w:r w:rsidRPr="005C48D0">
              <w:rPr>
                <w:rFonts w:ascii="Times New Roman" w:eastAsia="Times New Roman" w:hAnsi="Times New Roman" w:cs="Times New Roman"/>
                <w:sz w:val="16"/>
                <w:szCs w:val="16"/>
                <w:lang w:eastAsia="ru-RU"/>
              </w:rPr>
              <w:t xml:space="preserve">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13006ED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2A9061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795AC3D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2A171C9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53B19E4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36</w:t>
            </w:r>
          </w:p>
        </w:tc>
        <w:tc>
          <w:tcPr>
            <w:tcW w:w="850" w:type="dxa"/>
            <w:tcBorders>
              <w:top w:val="nil"/>
              <w:left w:val="nil"/>
              <w:bottom w:val="single" w:sz="4" w:space="0" w:color="000000"/>
              <w:right w:val="single" w:sz="4" w:space="0" w:color="000000"/>
            </w:tcBorders>
            <w:shd w:val="clear" w:color="FFFFCC" w:fill="FFFFFF"/>
            <w:noWrap/>
            <w:vAlign w:val="center"/>
            <w:hideMark/>
          </w:tcPr>
          <w:p w14:paraId="6011210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36</w:t>
            </w:r>
          </w:p>
        </w:tc>
      </w:tr>
      <w:tr w:rsidR="005C48D0" w:rsidRPr="005C48D0" w14:paraId="20C3DE84"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87CAB0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71B99F2D"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80" w:type="dxa"/>
            <w:tcBorders>
              <w:top w:val="nil"/>
              <w:left w:val="nil"/>
              <w:bottom w:val="nil"/>
              <w:right w:val="single" w:sz="4" w:space="0" w:color="000000"/>
            </w:tcBorders>
            <w:shd w:val="clear" w:color="auto" w:fill="auto"/>
            <w:noWrap/>
            <w:vAlign w:val="center"/>
            <w:hideMark/>
          </w:tcPr>
          <w:p w14:paraId="791C82A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55CDEE1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14:paraId="583451C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6A31520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012576A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single" w:sz="4" w:space="0" w:color="000000"/>
            </w:tcBorders>
            <w:shd w:val="clear" w:color="FFFFCC" w:fill="FFFFFF"/>
            <w:noWrap/>
            <w:vAlign w:val="center"/>
            <w:hideMark/>
          </w:tcPr>
          <w:p w14:paraId="15455B1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r>
      <w:tr w:rsidR="005C48D0" w:rsidRPr="005C48D0" w14:paraId="199A1D86"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53C418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43AB0337"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480" w:type="dxa"/>
            <w:tcBorders>
              <w:top w:val="single" w:sz="4" w:space="0" w:color="000000"/>
              <w:left w:val="nil"/>
              <w:bottom w:val="nil"/>
              <w:right w:val="single" w:sz="4" w:space="0" w:color="000000"/>
            </w:tcBorders>
            <w:shd w:val="clear" w:color="auto" w:fill="auto"/>
            <w:noWrap/>
            <w:vAlign w:val="center"/>
            <w:hideMark/>
          </w:tcPr>
          <w:p w14:paraId="12A74065"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14:paraId="355E1199"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74D5E92E"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4D5F784E"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62972612"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430</w:t>
            </w:r>
          </w:p>
        </w:tc>
        <w:tc>
          <w:tcPr>
            <w:tcW w:w="850" w:type="dxa"/>
            <w:tcBorders>
              <w:top w:val="nil"/>
              <w:left w:val="nil"/>
              <w:bottom w:val="single" w:sz="4" w:space="0" w:color="000000"/>
              <w:right w:val="single" w:sz="4" w:space="0" w:color="000000"/>
            </w:tcBorders>
            <w:shd w:val="clear" w:color="FFFFCC" w:fill="FFFFFF"/>
            <w:noWrap/>
            <w:vAlign w:val="center"/>
            <w:hideMark/>
          </w:tcPr>
          <w:p w14:paraId="5B9C634B"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430</w:t>
            </w:r>
          </w:p>
        </w:tc>
      </w:tr>
      <w:tr w:rsidR="005C48D0" w:rsidRPr="005C48D0" w14:paraId="19A5A6B9"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86B590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9430F9F"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480" w:type="dxa"/>
            <w:tcBorders>
              <w:top w:val="single" w:sz="4" w:space="0" w:color="000000"/>
              <w:left w:val="nil"/>
              <w:bottom w:val="single" w:sz="4" w:space="0" w:color="000000"/>
              <w:right w:val="single" w:sz="4" w:space="0" w:color="000000"/>
            </w:tcBorders>
            <w:shd w:val="clear" w:color="auto" w:fill="auto"/>
            <w:noWrap/>
            <w:vAlign w:val="center"/>
            <w:hideMark/>
          </w:tcPr>
          <w:p w14:paraId="7CBB3BC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35F1F6A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1E90FE2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730 00 00000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3B73C81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63CFAF4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430</w:t>
            </w:r>
          </w:p>
        </w:tc>
        <w:tc>
          <w:tcPr>
            <w:tcW w:w="850" w:type="dxa"/>
            <w:tcBorders>
              <w:top w:val="nil"/>
              <w:left w:val="nil"/>
              <w:bottom w:val="single" w:sz="4" w:space="0" w:color="000000"/>
              <w:right w:val="single" w:sz="4" w:space="0" w:color="000000"/>
            </w:tcBorders>
            <w:shd w:val="clear" w:color="FFFFCC" w:fill="FFFFFF"/>
            <w:noWrap/>
            <w:vAlign w:val="center"/>
            <w:hideMark/>
          </w:tcPr>
          <w:p w14:paraId="31836AD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430</w:t>
            </w:r>
          </w:p>
        </w:tc>
      </w:tr>
      <w:tr w:rsidR="005C48D0" w:rsidRPr="005C48D0" w14:paraId="2989B4F8"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02F9D60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4594CE0B"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78B14D5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44F20A0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09</w:t>
            </w:r>
          </w:p>
        </w:tc>
        <w:tc>
          <w:tcPr>
            <w:tcW w:w="1240" w:type="dxa"/>
            <w:tcBorders>
              <w:top w:val="nil"/>
              <w:left w:val="nil"/>
              <w:bottom w:val="single" w:sz="4" w:space="0" w:color="000000"/>
              <w:right w:val="single" w:sz="4" w:space="0" w:color="000000"/>
            </w:tcBorders>
            <w:shd w:val="clear" w:color="auto" w:fill="auto"/>
            <w:noWrap/>
            <w:vAlign w:val="center"/>
            <w:hideMark/>
          </w:tcPr>
          <w:p w14:paraId="1477AA8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000000"/>
              <w:right w:val="nil"/>
            </w:tcBorders>
            <w:shd w:val="clear" w:color="auto" w:fill="auto"/>
            <w:noWrap/>
            <w:vAlign w:val="center"/>
            <w:hideMark/>
          </w:tcPr>
          <w:p w14:paraId="4DD6AE4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3FE999F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430</w:t>
            </w:r>
          </w:p>
        </w:tc>
        <w:tc>
          <w:tcPr>
            <w:tcW w:w="850" w:type="dxa"/>
            <w:tcBorders>
              <w:top w:val="nil"/>
              <w:left w:val="nil"/>
              <w:bottom w:val="single" w:sz="4" w:space="0" w:color="000000"/>
              <w:right w:val="single" w:sz="4" w:space="0" w:color="000000"/>
            </w:tcBorders>
            <w:shd w:val="clear" w:color="FFFFCC" w:fill="FFFFFF"/>
            <w:noWrap/>
            <w:vAlign w:val="center"/>
            <w:hideMark/>
          </w:tcPr>
          <w:p w14:paraId="7FC451F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430</w:t>
            </w:r>
          </w:p>
        </w:tc>
      </w:tr>
      <w:tr w:rsidR="005C48D0" w:rsidRPr="005C48D0" w14:paraId="703D196A"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22F05D2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hideMark/>
          </w:tcPr>
          <w:p w14:paraId="7A32201E"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nil"/>
              <w:right w:val="single" w:sz="4" w:space="0" w:color="000000"/>
            </w:tcBorders>
            <w:shd w:val="clear" w:color="auto" w:fill="auto"/>
            <w:noWrap/>
            <w:vAlign w:val="center"/>
            <w:hideMark/>
          </w:tcPr>
          <w:p w14:paraId="70070A4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5921DE2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03540CA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4A75588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12D1027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430</w:t>
            </w:r>
          </w:p>
        </w:tc>
        <w:tc>
          <w:tcPr>
            <w:tcW w:w="850" w:type="dxa"/>
            <w:tcBorders>
              <w:top w:val="nil"/>
              <w:left w:val="nil"/>
              <w:bottom w:val="single" w:sz="4" w:space="0" w:color="000000"/>
              <w:right w:val="single" w:sz="4" w:space="0" w:color="000000"/>
            </w:tcBorders>
            <w:shd w:val="clear" w:color="FFFFCC" w:fill="FFFFFF"/>
            <w:noWrap/>
            <w:vAlign w:val="center"/>
            <w:hideMark/>
          </w:tcPr>
          <w:p w14:paraId="77576EA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430</w:t>
            </w:r>
          </w:p>
        </w:tc>
      </w:tr>
      <w:tr w:rsidR="005C48D0" w:rsidRPr="005C48D0" w14:paraId="0F678262"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304F76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auto" w:fill="auto"/>
            <w:hideMark/>
          </w:tcPr>
          <w:p w14:paraId="20945362"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80" w:type="dxa"/>
            <w:tcBorders>
              <w:top w:val="single" w:sz="4" w:space="0" w:color="000000"/>
              <w:left w:val="nil"/>
              <w:bottom w:val="single" w:sz="4" w:space="0" w:color="000000"/>
              <w:right w:val="single" w:sz="4" w:space="0" w:color="000000"/>
            </w:tcBorders>
            <w:shd w:val="clear" w:color="auto" w:fill="auto"/>
            <w:noWrap/>
            <w:vAlign w:val="center"/>
            <w:hideMark/>
          </w:tcPr>
          <w:p w14:paraId="754FA127"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0AE64B1C"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14</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3FDC210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7AECCC2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69620675"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600</w:t>
            </w:r>
          </w:p>
        </w:tc>
        <w:tc>
          <w:tcPr>
            <w:tcW w:w="850" w:type="dxa"/>
            <w:tcBorders>
              <w:top w:val="nil"/>
              <w:left w:val="nil"/>
              <w:bottom w:val="single" w:sz="4" w:space="0" w:color="000000"/>
              <w:right w:val="single" w:sz="4" w:space="0" w:color="000000"/>
            </w:tcBorders>
            <w:shd w:val="clear" w:color="FFFFCC" w:fill="FFFFFF"/>
            <w:noWrap/>
            <w:vAlign w:val="center"/>
            <w:hideMark/>
          </w:tcPr>
          <w:p w14:paraId="709E992F"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600</w:t>
            </w:r>
          </w:p>
        </w:tc>
      </w:tr>
      <w:tr w:rsidR="005C48D0" w:rsidRPr="005C48D0" w14:paraId="3E9B0DA8"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1101A91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07BFC540"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5C48D0">
              <w:rPr>
                <w:rFonts w:ascii="Times New Roman" w:eastAsia="Times New Roman" w:hAnsi="Times New Roman" w:cs="Times New Roman"/>
                <w:sz w:val="16"/>
                <w:szCs w:val="16"/>
                <w:lang w:eastAsia="ru-RU"/>
              </w:rPr>
              <w:t>экстремизма ,</w:t>
            </w:r>
            <w:proofErr w:type="gramEnd"/>
            <w:r w:rsidRPr="005C48D0">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480" w:type="dxa"/>
            <w:tcBorders>
              <w:top w:val="nil"/>
              <w:left w:val="nil"/>
              <w:bottom w:val="single" w:sz="4" w:space="0" w:color="000000"/>
              <w:right w:val="single" w:sz="4" w:space="0" w:color="000000"/>
            </w:tcBorders>
            <w:shd w:val="clear" w:color="auto" w:fill="auto"/>
            <w:noWrap/>
            <w:vAlign w:val="center"/>
            <w:hideMark/>
          </w:tcPr>
          <w:p w14:paraId="62FED41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651B0D6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59DF331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62B6E18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1CF7B7E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600</w:t>
            </w:r>
          </w:p>
        </w:tc>
        <w:tc>
          <w:tcPr>
            <w:tcW w:w="850" w:type="dxa"/>
            <w:tcBorders>
              <w:top w:val="nil"/>
              <w:left w:val="nil"/>
              <w:bottom w:val="single" w:sz="4" w:space="0" w:color="000000"/>
              <w:right w:val="single" w:sz="4" w:space="0" w:color="000000"/>
            </w:tcBorders>
            <w:shd w:val="clear" w:color="FFFFCC" w:fill="FFFFFF"/>
            <w:noWrap/>
            <w:vAlign w:val="center"/>
            <w:hideMark/>
          </w:tcPr>
          <w:p w14:paraId="66574FB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600</w:t>
            </w:r>
          </w:p>
        </w:tc>
      </w:tr>
      <w:tr w:rsidR="005C48D0" w:rsidRPr="005C48D0" w14:paraId="37D57B08"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5D67B38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E5E5505"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33F0960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FB7818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2DEFDCE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65F93AE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25551B8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600</w:t>
            </w:r>
          </w:p>
        </w:tc>
        <w:tc>
          <w:tcPr>
            <w:tcW w:w="850" w:type="dxa"/>
            <w:tcBorders>
              <w:top w:val="nil"/>
              <w:left w:val="nil"/>
              <w:bottom w:val="single" w:sz="4" w:space="0" w:color="000000"/>
              <w:right w:val="single" w:sz="4" w:space="0" w:color="000000"/>
            </w:tcBorders>
            <w:shd w:val="clear" w:color="FFFFCC" w:fill="FFFFFF"/>
            <w:noWrap/>
            <w:vAlign w:val="center"/>
            <w:hideMark/>
          </w:tcPr>
          <w:p w14:paraId="4D0E476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600</w:t>
            </w:r>
          </w:p>
        </w:tc>
      </w:tr>
      <w:tr w:rsidR="005C48D0" w:rsidRPr="005C48D0" w14:paraId="5D35E08F"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13DDA21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8A14C4A"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1EF8823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3EA8F8F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7364B66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79B7A6D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1587D91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600</w:t>
            </w:r>
          </w:p>
        </w:tc>
        <w:tc>
          <w:tcPr>
            <w:tcW w:w="850" w:type="dxa"/>
            <w:tcBorders>
              <w:top w:val="nil"/>
              <w:left w:val="nil"/>
              <w:bottom w:val="single" w:sz="4" w:space="0" w:color="000000"/>
              <w:right w:val="single" w:sz="4" w:space="0" w:color="000000"/>
            </w:tcBorders>
            <w:shd w:val="clear" w:color="FFFFCC" w:fill="FFFFFF"/>
            <w:noWrap/>
            <w:vAlign w:val="center"/>
            <w:hideMark/>
          </w:tcPr>
          <w:p w14:paraId="179F817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600</w:t>
            </w:r>
          </w:p>
        </w:tc>
      </w:tr>
      <w:tr w:rsidR="005C48D0" w:rsidRPr="005C48D0" w14:paraId="08E21D41"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76F4A83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22E70148"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Национальная экономика</w:t>
            </w:r>
          </w:p>
        </w:tc>
        <w:tc>
          <w:tcPr>
            <w:tcW w:w="480" w:type="dxa"/>
            <w:tcBorders>
              <w:top w:val="nil"/>
              <w:left w:val="nil"/>
              <w:bottom w:val="single" w:sz="4" w:space="0" w:color="000000"/>
              <w:right w:val="single" w:sz="4" w:space="0" w:color="000000"/>
            </w:tcBorders>
            <w:shd w:val="clear" w:color="auto" w:fill="auto"/>
            <w:noWrap/>
            <w:vAlign w:val="center"/>
            <w:hideMark/>
          </w:tcPr>
          <w:p w14:paraId="1328E7D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235233C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14:paraId="23989CD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30C5347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187A0BE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single" w:sz="4" w:space="0" w:color="000000"/>
            </w:tcBorders>
            <w:shd w:val="clear" w:color="FFFFCC" w:fill="FFFFFF"/>
            <w:noWrap/>
            <w:vAlign w:val="center"/>
            <w:hideMark/>
          </w:tcPr>
          <w:p w14:paraId="1D27548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r>
      <w:tr w:rsidR="005C48D0" w:rsidRPr="005C48D0" w14:paraId="7E134299"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588FD2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5364F0B9" w14:textId="77777777" w:rsidR="005C48D0" w:rsidRPr="005C48D0" w:rsidRDefault="005C48D0" w:rsidP="005C48D0">
            <w:pPr>
              <w:spacing w:after="0" w:line="240" w:lineRule="auto"/>
              <w:jc w:val="both"/>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Сельское хозяйство и рыболовство</w:t>
            </w:r>
          </w:p>
        </w:tc>
        <w:tc>
          <w:tcPr>
            <w:tcW w:w="480" w:type="dxa"/>
            <w:tcBorders>
              <w:top w:val="nil"/>
              <w:left w:val="nil"/>
              <w:bottom w:val="single" w:sz="4" w:space="0" w:color="000000"/>
              <w:right w:val="single" w:sz="4" w:space="0" w:color="000000"/>
            </w:tcBorders>
            <w:shd w:val="clear" w:color="auto" w:fill="auto"/>
            <w:noWrap/>
            <w:vAlign w:val="center"/>
            <w:hideMark/>
          </w:tcPr>
          <w:p w14:paraId="6273D973"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1169EE5E"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27EA3A9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5FD7177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59ABEAD3"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30</w:t>
            </w:r>
          </w:p>
        </w:tc>
        <w:tc>
          <w:tcPr>
            <w:tcW w:w="850" w:type="dxa"/>
            <w:tcBorders>
              <w:top w:val="nil"/>
              <w:left w:val="nil"/>
              <w:bottom w:val="single" w:sz="4" w:space="0" w:color="000000"/>
              <w:right w:val="single" w:sz="4" w:space="0" w:color="000000"/>
            </w:tcBorders>
            <w:shd w:val="clear" w:color="FFFFCC" w:fill="FFFFFF"/>
            <w:noWrap/>
            <w:vAlign w:val="center"/>
            <w:hideMark/>
          </w:tcPr>
          <w:p w14:paraId="335C7C24"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30</w:t>
            </w:r>
          </w:p>
        </w:tc>
      </w:tr>
      <w:tr w:rsidR="005C48D0" w:rsidRPr="005C48D0" w14:paraId="1A66EB02"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3EED96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D16F499"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80" w:type="dxa"/>
            <w:tcBorders>
              <w:top w:val="nil"/>
              <w:left w:val="nil"/>
              <w:bottom w:val="single" w:sz="4" w:space="0" w:color="000000"/>
              <w:right w:val="single" w:sz="4" w:space="0" w:color="000000"/>
            </w:tcBorders>
            <w:shd w:val="clear" w:color="auto" w:fill="auto"/>
            <w:noWrap/>
            <w:vAlign w:val="center"/>
            <w:hideMark/>
          </w:tcPr>
          <w:p w14:paraId="34B2638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3AA20D7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75EC322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000000"/>
              <w:right w:val="nil"/>
            </w:tcBorders>
            <w:shd w:val="clear" w:color="auto" w:fill="auto"/>
            <w:noWrap/>
            <w:vAlign w:val="center"/>
            <w:hideMark/>
          </w:tcPr>
          <w:p w14:paraId="014CCF6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7ABE203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w:t>
            </w:r>
          </w:p>
        </w:tc>
        <w:tc>
          <w:tcPr>
            <w:tcW w:w="850" w:type="dxa"/>
            <w:tcBorders>
              <w:top w:val="nil"/>
              <w:left w:val="nil"/>
              <w:bottom w:val="single" w:sz="4" w:space="0" w:color="000000"/>
              <w:right w:val="single" w:sz="4" w:space="0" w:color="000000"/>
            </w:tcBorders>
            <w:shd w:val="clear" w:color="FFFFCC" w:fill="FFFFFF"/>
            <w:noWrap/>
            <w:vAlign w:val="center"/>
            <w:hideMark/>
          </w:tcPr>
          <w:p w14:paraId="6AE626A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w:t>
            </w:r>
          </w:p>
        </w:tc>
      </w:tr>
      <w:tr w:rsidR="005C48D0" w:rsidRPr="005C48D0" w14:paraId="7DABF864" w14:textId="77777777" w:rsidTr="0084528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795260B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68549CF9"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80" w:type="dxa"/>
            <w:tcBorders>
              <w:top w:val="nil"/>
              <w:left w:val="nil"/>
              <w:bottom w:val="single" w:sz="4" w:space="0" w:color="000000"/>
              <w:right w:val="single" w:sz="4" w:space="0" w:color="000000"/>
            </w:tcBorders>
            <w:shd w:val="clear" w:color="auto" w:fill="auto"/>
            <w:noWrap/>
            <w:vAlign w:val="center"/>
            <w:hideMark/>
          </w:tcPr>
          <w:p w14:paraId="1116F6A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3901BB6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127F9B5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nil"/>
            </w:tcBorders>
            <w:shd w:val="clear" w:color="auto" w:fill="auto"/>
            <w:noWrap/>
            <w:vAlign w:val="center"/>
            <w:hideMark/>
          </w:tcPr>
          <w:p w14:paraId="447622A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031D462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w:t>
            </w:r>
          </w:p>
        </w:tc>
        <w:tc>
          <w:tcPr>
            <w:tcW w:w="850" w:type="dxa"/>
            <w:tcBorders>
              <w:top w:val="nil"/>
              <w:left w:val="nil"/>
              <w:bottom w:val="single" w:sz="4" w:space="0" w:color="000000"/>
              <w:right w:val="single" w:sz="4" w:space="0" w:color="000000"/>
            </w:tcBorders>
            <w:shd w:val="clear" w:color="FFFFCC" w:fill="FFFFFF"/>
            <w:noWrap/>
            <w:vAlign w:val="center"/>
            <w:hideMark/>
          </w:tcPr>
          <w:p w14:paraId="151910F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w:t>
            </w:r>
          </w:p>
        </w:tc>
      </w:tr>
      <w:tr w:rsidR="005C48D0" w:rsidRPr="005C48D0" w14:paraId="07A9B048" w14:textId="77777777" w:rsidTr="00736229">
        <w:trPr>
          <w:gridAfter w:val="1"/>
          <w:wAfter w:w="16" w:type="dxa"/>
          <w:trHeight w:val="191"/>
        </w:trPr>
        <w:tc>
          <w:tcPr>
            <w:tcW w:w="700" w:type="dxa"/>
            <w:tcBorders>
              <w:top w:val="nil"/>
              <w:left w:val="single" w:sz="4" w:space="0" w:color="auto"/>
              <w:bottom w:val="nil"/>
              <w:right w:val="single" w:sz="4" w:space="0" w:color="auto"/>
            </w:tcBorders>
            <w:shd w:val="clear" w:color="auto" w:fill="auto"/>
            <w:noWrap/>
            <w:vAlign w:val="bottom"/>
            <w:hideMark/>
          </w:tcPr>
          <w:p w14:paraId="49651B6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nil"/>
            </w:tcBorders>
            <w:shd w:val="clear" w:color="auto" w:fill="auto"/>
            <w:hideMark/>
          </w:tcPr>
          <w:p w14:paraId="46D9EB41"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3123017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26FC1EC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31367FE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nil"/>
            </w:tcBorders>
            <w:shd w:val="clear" w:color="auto" w:fill="auto"/>
            <w:noWrap/>
            <w:vAlign w:val="center"/>
            <w:hideMark/>
          </w:tcPr>
          <w:p w14:paraId="12D4B9A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810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05E3DAA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w:t>
            </w:r>
          </w:p>
        </w:tc>
        <w:tc>
          <w:tcPr>
            <w:tcW w:w="850" w:type="dxa"/>
            <w:tcBorders>
              <w:top w:val="nil"/>
              <w:left w:val="nil"/>
              <w:bottom w:val="single" w:sz="4" w:space="0" w:color="000000"/>
              <w:right w:val="single" w:sz="4" w:space="0" w:color="000000"/>
            </w:tcBorders>
            <w:shd w:val="clear" w:color="FFFFCC" w:fill="FFFFFF"/>
            <w:noWrap/>
            <w:vAlign w:val="center"/>
            <w:hideMark/>
          </w:tcPr>
          <w:p w14:paraId="1147B9A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w:t>
            </w:r>
          </w:p>
        </w:tc>
      </w:tr>
      <w:tr w:rsidR="005C48D0" w:rsidRPr="005C48D0" w14:paraId="2F5E3F27"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3DC7C9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FFFFCC" w:fill="FFFFFF"/>
            <w:hideMark/>
          </w:tcPr>
          <w:p w14:paraId="0CA597A9"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Дорожное хозяйство (Дорожные фонды)</w:t>
            </w:r>
          </w:p>
        </w:tc>
        <w:tc>
          <w:tcPr>
            <w:tcW w:w="480" w:type="dxa"/>
            <w:tcBorders>
              <w:top w:val="nil"/>
              <w:left w:val="nil"/>
              <w:bottom w:val="nil"/>
              <w:right w:val="single" w:sz="4" w:space="0" w:color="000000"/>
            </w:tcBorders>
            <w:shd w:val="clear" w:color="FFFFCC" w:fill="FFFFFF"/>
            <w:noWrap/>
            <w:vAlign w:val="center"/>
            <w:hideMark/>
          </w:tcPr>
          <w:p w14:paraId="47B7F534"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FFFFCC" w:fill="FFFFFF"/>
            <w:noWrap/>
            <w:vAlign w:val="center"/>
            <w:hideMark/>
          </w:tcPr>
          <w:p w14:paraId="77469850"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FFFFCC" w:fill="FFFFFF"/>
            <w:noWrap/>
            <w:vAlign w:val="center"/>
            <w:hideMark/>
          </w:tcPr>
          <w:p w14:paraId="6A4E3FC1"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FFFFCC" w:fill="FFFFFF"/>
            <w:noWrap/>
            <w:vAlign w:val="center"/>
            <w:hideMark/>
          </w:tcPr>
          <w:p w14:paraId="56F0B158"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6AD05BD3"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9543</w:t>
            </w:r>
          </w:p>
        </w:tc>
        <w:tc>
          <w:tcPr>
            <w:tcW w:w="850" w:type="dxa"/>
            <w:tcBorders>
              <w:top w:val="nil"/>
              <w:left w:val="nil"/>
              <w:bottom w:val="single" w:sz="4" w:space="0" w:color="000000"/>
              <w:right w:val="single" w:sz="4" w:space="0" w:color="000000"/>
            </w:tcBorders>
            <w:shd w:val="clear" w:color="FFFFCC" w:fill="FFFFFF"/>
            <w:noWrap/>
            <w:vAlign w:val="center"/>
            <w:hideMark/>
          </w:tcPr>
          <w:p w14:paraId="565FAC35"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9772</w:t>
            </w:r>
          </w:p>
        </w:tc>
      </w:tr>
      <w:tr w:rsidR="005C48D0" w:rsidRPr="005C48D0" w14:paraId="392F26D1"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DA9831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FFFFCC" w:fill="FFFFFF"/>
            <w:hideMark/>
          </w:tcPr>
          <w:p w14:paraId="7B173E4E"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МП "</w:t>
            </w:r>
            <w:proofErr w:type="gramStart"/>
            <w:r w:rsidRPr="005C48D0">
              <w:rPr>
                <w:rFonts w:ascii="Times New Roman" w:eastAsia="Times New Roman" w:hAnsi="Times New Roman" w:cs="Times New Roman"/>
                <w:sz w:val="16"/>
                <w:szCs w:val="16"/>
                <w:lang w:eastAsia="ru-RU"/>
              </w:rPr>
              <w:t>Модернизация  и</w:t>
            </w:r>
            <w:proofErr w:type="gramEnd"/>
            <w:r w:rsidRPr="005C48D0">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480" w:type="dxa"/>
            <w:tcBorders>
              <w:top w:val="single" w:sz="4" w:space="0" w:color="000000"/>
              <w:left w:val="nil"/>
              <w:bottom w:val="single" w:sz="4" w:space="0" w:color="000000"/>
              <w:right w:val="single" w:sz="4" w:space="0" w:color="000000"/>
            </w:tcBorders>
            <w:shd w:val="clear" w:color="FFFFCC" w:fill="FFFFFF"/>
            <w:noWrap/>
            <w:vAlign w:val="center"/>
            <w:hideMark/>
          </w:tcPr>
          <w:p w14:paraId="45BE299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439" w:type="dxa"/>
            <w:tcBorders>
              <w:top w:val="single" w:sz="4" w:space="0" w:color="000000"/>
              <w:left w:val="nil"/>
              <w:bottom w:val="single" w:sz="4" w:space="0" w:color="000000"/>
              <w:right w:val="single" w:sz="4" w:space="0" w:color="000000"/>
            </w:tcBorders>
            <w:shd w:val="clear" w:color="FFFFCC" w:fill="FFFFFF"/>
            <w:noWrap/>
            <w:vAlign w:val="center"/>
            <w:hideMark/>
          </w:tcPr>
          <w:p w14:paraId="2B4DD45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FFFFCC" w:fill="FFFFFF"/>
            <w:noWrap/>
            <w:vAlign w:val="center"/>
            <w:hideMark/>
          </w:tcPr>
          <w:p w14:paraId="63D771E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740 00 00000</w:t>
            </w:r>
          </w:p>
        </w:tc>
        <w:tc>
          <w:tcPr>
            <w:tcW w:w="456" w:type="dxa"/>
            <w:tcBorders>
              <w:top w:val="single" w:sz="4" w:space="0" w:color="000000"/>
              <w:left w:val="nil"/>
              <w:bottom w:val="single" w:sz="4" w:space="0" w:color="000000"/>
              <w:right w:val="nil"/>
            </w:tcBorders>
            <w:shd w:val="clear" w:color="FFFFCC" w:fill="FFFFFF"/>
            <w:noWrap/>
            <w:vAlign w:val="center"/>
            <w:hideMark/>
          </w:tcPr>
          <w:p w14:paraId="5B38BCF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2AB770E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9543</w:t>
            </w:r>
          </w:p>
        </w:tc>
        <w:tc>
          <w:tcPr>
            <w:tcW w:w="850" w:type="dxa"/>
            <w:tcBorders>
              <w:top w:val="nil"/>
              <w:left w:val="nil"/>
              <w:bottom w:val="single" w:sz="4" w:space="0" w:color="000000"/>
              <w:right w:val="single" w:sz="4" w:space="0" w:color="000000"/>
            </w:tcBorders>
            <w:shd w:val="clear" w:color="FFFFCC" w:fill="FFFFFF"/>
            <w:noWrap/>
            <w:vAlign w:val="center"/>
            <w:hideMark/>
          </w:tcPr>
          <w:p w14:paraId="5A7442A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9772</w:t>
            </w:r>
          </w:p>
        </w:tc>
      </w:tr>
      <w:tr w:rsidR="005C48D0" w:rsidRPr="005C48D0" w14:paraId="432C9699"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0F0E15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1401900A"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Закупка </w:t>
            </w:r>
            <w:proofErr w:type="spellStart"/>
            <w:r w:rsidRPr="005C48D0">
              <w:rPr>
                <w:rFonts w:ascii="Times New Roman" w:eastAsia="Times New Roman" w:hAnsi="Times New Roman" w:cs="Times New Roman"/>
                <w:sz w:val="16"/>
                <w:szCs w:val="16"/>
                <w:lang w:eastAsia="ru-RU"/>
              </w:rPr>
              <w:t>товарорв</w:t>
            </w:r>
            <w:proofErr w:type="spellEnd"/>
            <w:r w:rsidRPr="005C48D0">
              <w:rPr>
                <w:rFonts w:ascii="Times New Roman" w:eastAsia="Times New Roman" w:hAnsi="Times New Roman" w:cs="Times New Roman"/>
                <w:sz w:val="16"/>
                <w:szCs w:val="16"/>
                <w:lang w:eastAsia="ru-RU"/>
              </w:rPr>
              <w:t xml:space="preserve"> работ для муниципальных нужд</w:t>
            </w:r>
          </w:p>
        </w:tc>
        <w:tc>
          <w:tcPr>
            <w:tcW w:w="480" w:type="dxa"/>
            <w:tcBorders>
              <w:top w:val="nil"/>
              <w:left w:val="nil"/>
              <w:bottom w:val="nil"/>
              <w:right w:val="single" w:sz="4" w:space="0" w:color="000000"/>
            </w:tcBorders>
            <w:shd w:val="clear" w:color="FFFFCC" w:fill="FFFFFF"/>
            <w:noWrap/>
            <w:vAlign w:val="center"/>
            <w:hideMark/>
          </w:tcPr>
          <w:p w14:paraId="1AFF836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FFFFCC" w:fill="FFFFFF"/>
            <w:noWrap/>
            <w:vAlign w:val="center"/>
            <w:hideMark/>
          </w:tcPr>
          <w:p w14:paraId="57611A5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FFFFCC" w:fill="FFFFFF"/>
            <w:noWrap/>
            <w:vAlign w:val="center"/>
            <w:hideMark/>
          </w:tcPr>
          <w:p w14:paraId="433BD16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FFFFCC" w:fill="FFFFFF"/>
            <w:noWrap/>
            <w:vAlign w:val="center"/>
            <w:hideMark/>
          </w:tcPr>
          <w:p w14:paraId="68DDEBF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24B1FA0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9543</w:t>
            </w:r>
          </w:p>
        </w:tc>
        <w:tc>
          <w:tcPr>
            <w:tcW w:w="850" w:type="dxa"/>
            <w:tcBorders>
              <w:top w:val="nil"/>
              <w:left w:val="nil"/>
              <w:bottom w:val="single" w:sz="4" w:space="0" w:color="000000"/>
              <w:right w:val="single" w:sz="4" w:space="0" w:color="000000"/>
            </w:tcBorders>
            <w:shd w:val="clear" w:color="FFFFCC" w:fill="FFFFFF"/>
            <w:noWrap/>
            <w:vAlign w:val="center"/>
            <w:hideMark/>
          </w:tcPr>
          <w:p w14:paraId="5AD1F18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9772</w:t>
            </w:r>
          </w:p>
        </w:tc>
      </w:tr>
      <w:tr w:rsidR="005C48D0" w:rsidRPr="005C48D0" w14:paraId="0CE738B9"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209A466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FFFFCC" w:fill="FFFFFF"/>
            <w:hideMark/>
          </w:tcPr>
          <w:p w14:paraId="598B7039"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single" w:sz="4" w:space="0" w:color="000000"/>
              <w:left w:val="nil"/>
              <w:bottom w:val="nil"/>
              <w:right w:val="single" w:sz="4" w:space="0" w:color="000000"/>
            </w:tcBorders>
            <w:shd w:val="clear" w:color="FFFFCC" w:fill="FFFFFF"/>
            <w:noWrap/>
            <w:vAlign w:val="center"/>
            <w:hideMark/>
          </w:tcPr>
          <w:p w14:paraId="555D2B4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FFFFCC" w:fill="FFFFFF"/>
            <w:noWrap/>
            <w:vAlign w:val="center"/>
            <w:hideMark/>
          </w:tcPr>
          <w:p w14:paraId="7251095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09</w:t>
            </w:r>
          </w:p>
        </w:tc>
        <w:tc>
          <w:tcPr>
            <w:tcW w:w="1240" w:type="dxa"/>
            <w:tcBorders>
              <w:top w:val="single" w:sz="4" w:space="0" w:color="000000"/>
              <w:left w:val="nil"/>
              <w:bottom w:val="nil"/>
              <w:right w:val="single" w:sz="4" w:space="0" w:color="000000"/>
            </w:tcBorders>
            <w:shd w:val="clear" w:color="FFFFCC" w:fill="FFFFFF"/>
            <w:noWrap/>
            <w:vAlign w:val="center"/>
            <w:hideMark/>
          </w:tcPr>
          <w:p w14:paraId="29E05FA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FFFFCC" w:fill="FFFFFF"/>
            <w:noWrap/>
            <w:vAlign w:val="center"/>
            <w:hideMark/>
          </w:tcPr>
          <w:p w14:paraId="1FC2EFC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147551C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9543</w:t>
            </w:r>
          </w:p>
        </w:tc>
        <w:tc>
          <w:tcPr>
            <w:tcW w:w="850" w:type="dxa"/>
            <w:tcBorders>
              <w:top w:val="nil"/>
              <w:left w:val="nil"/>
              <w:bottom w:val="single" w:sz="4" w:space="0" w:color="000000"/>
              <w:right w:val="single" w:sz="4" w:space="0" w:color="000000"/>
            </w:tcBorders>
            <w:shd w:val="clear" w:color="FFFFCC" w:fill="FFFFFF"/>
            <w:noWrap/>
            <w:vAlign w:val="center"/>
            <w:hideMark/>
          </w:tcPr>
          <w:p w14:paraId="73CFFB4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9772</w:t>
            </w:r>
          </w:p>
        </w:tc>
      </w:tr>
      <w:tr w:rsidR="005C48D0" w:rsidRPr="005C48D0" w14:paraId="4EF72C51"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1D77BC9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single" w:sz="4" w:space="0" w:color="auto"/>
              <w:left w:val="nil"/>
              <w:bottom w:val="single" w:sz="4" w:space="0" w:color="auto"/>
              <w:right w:val="single" w:sz="4" w:space="0" w:color="auto"/>
            </w:tcBorders>
            <w:shd w:val="clear" w:color="auto" w:fill="auto"/>
            <w:hideMark/>
          </w:tcPr>
          <w:p w14:paraId="158ACD37"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08EF8117"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6737F51E"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12</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8C36EB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2C7B551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nil"/>
              <w:bottom w:val="single" w:sz="4" w:space="0" w:color="000000"/>
              <w:right w:val="single" w:sz="4" w:space="0" w:color="000000"/>
            </w:tcBorders>
            <w:shd w:val="clear" w:color="FFFFCC" w:fill="FFFFFF"/>
            <w:noWrap/>
            <w:vAlign w:val="center"/>
            <w:hideMark/>
          </w:tcPr>
          <w:p w14:paraId="127D5CA8"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3409</w:t>
            </w:r>
          </w:p>
        </w:tc>
        <w:tc>
          <w:tcPr>
            <w:tcW w:w="850" w:type="dxa"/>
            <w:tcBorders>
              <w:top w:val="nil"/>
              <w:left w:val="nil"/>
              <w:bottom w:val="single" w:sz="4" w:space="0" w:color="000000"/>
              <w:right w:val="single" w:sz="4" w:space="0" w:color="000000"/>
            </w:tcBorders>
            <w:shd w:val="clear" w:color="FFFFCC" w:fill="FFFFFF"/>
            <w:noWrap/>
            <w:vAlign w:val="center"/>
            <w:hideMark/>
          </w:tcPr>
          <w:p w14:paraId="6E585D10"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w:t>
            </w:r>
          </w:p>
        </w:tc>
      </w:tr>
      <w:tr w:rsidR="005C48D0" w:rsidRPr="005C48D0" w14:paraId="78EA9186"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7B6C02D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79B666D1"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proofErr w:type="gramStart"/>
            <w:r w:rsidRPr="005C48D0">
              <w:rPr>
                <w:rFonts w:ascii="Times New Roman" w:eastAsia="Times New Roman" w:hAnsi="Times New Roman" w:cs="Times New Roman"/>
                <w:sz w:val="16"/>
                <w:szCs w:val="16"/>
                <w:lang w:eastAsia="ru-RU"/>
              </w:rPr>
              <w:t>Непрограммное  направление</w:t>
            </w:r>
            <w:proofErr w:type="gramEnd"/>
            <w:r w:rsidRPr="005C48D0">
              <w:rPr>
                <w:rFonts w:ascii="Times New Roman" w:eastAsia="Times New Roman" w:hAnsi="Times New Roman" w:cs="Times New Roman"/>
                <w:sz w:val="16"/>
                <w:szCs w:val="16"/>
                <w:lang w:eastAsia="ru-RU"/>
              </w:rPr>
              <w:t xml:space="preserve"> расходов в сфере национальной экономике</w:t>
            </w:r>
          </w:p>
        </w:tc>
        <w:tc>
          <w:tcPr>
            <w:tcW w:w="480" w:type="dxa"/>
            <w:tcBorders>
              <w:top w:val="nil"/>
              <w:left w:val="nil"/>
              <w:bottom w:val="single" w:sz="4" w:space="0" w:color="auto"/>
              <w:right w:val="single" w:sz="4" w:space="0" w:color="auto"/>
            </w:tcBorders>
            <w:shd w:val="clear" w:color="auto" w:fill="auto"/>
            <w:noWrap/>
            <w:vAlign w:val="center"/>
            <w:hideMark/>
          </w:tcPr>
          <w:p w14:paraId="6593696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34013B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auto" w:fill="auto"/>
            <w:noWrap/>
            <w:vAlign w:val="center"/>
            <w:hideMark/>
          </w:tcPr>
          <w:p w14:paraId="2C408E1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4398274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nil"/>
              <w:bottom w:val="single" w:sz="4" w:space="0" w:color="000000"/>
              <w:right w:val="single" w:sz="4" w:space="0" w:color="000000"/>
            </w:tcBorders>
            <w:shd w:val="clear" w:color="FFFFCC" w:fill="FFFFFF"/>
            <w:noWrap/>
            <w:vAlign w:val="center"/>
            <w:hideMark/>
          </w:tcPr>
          <w:p w14:paraId="3F27B29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3409</w:t>
            </w:r>
          </w:p>
        </w:tc>
        <w:tc>
          <w:tcPr>
            <w:tcW w:w="850" w:type="dxa"/>
            <w:tcBorders>
              <w:top w:val="nil"/>
              <w:left w:val="nil"/>
              <w:bottom w:val="single" w:sz="4" w:space="0" w:color="000000"/>
              <w:right w:val="single" w:sz="4" w:space="0" w:color="000000"/>
            </w:tcBorders>
            <w:shd w:val="clear" w:color="FFFFCC" w:fill="FFFFFF"/>
            <w:noWrap/>
            <w:vAlign w:val="center"/>
            <w:hideMark/>
          </w:tcPr>
          <w:p w14:paraId="70FB6F5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w:t>
            </w:r>
          </w:p>
        </w:tc>
      </w:tr>
      <w:tr w:rsidR="005C48D0" w:rsidRPr="005C48D0" w14:paraId="1EBA107C"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59DDC1E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2B63CCDA"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5C48D0">
              <w:rPr>
                <w:rFonts w:ascii="Times New Roman" w:eastAsia="Times New Roman" w:hAnsi="Times New Roman" w:cs="Times New Roman"/>
                <w:sz w:val="16"/>
                <w:szCs w:val="16"/>
                <w:lang w:eastAsia="ru-RU"/>
              </w:rPr>
              <w:t>софинансирование</w:t>
            </w:r>
            <w:proofErr w:type="spellEnd"/>
            <w:r w:rsidRPr="005C48D0">
              <w:rPr>
                <w:rFonts w:ascii="Times New Roman" w:eastAsia="Times New Roman" w:hAnsi="Times New Roman" w:cs="Times New Roman"/>
                <w:sz w:val="16"/>
                <w:szCs w:val="16"/>
                <w:lang w:eastAsia="ru-RU"/>
              </w:rPr>
              <w:t xml:space="preserve"> мероприятия</w:t>
            </w:r>
          </w:p>
        </w:tc>
        <w:tc>
          <w:tcPr>
            <w:tcW w:w="480" w:type="dxa"/>
            <w:tcBorders>
              <w:top w:val="nil"/>
              <w:left w:val="nil"/>
              <w:bottom w:val="single" w:sz="4" w:space="0" w:color="auto"/>
              <w:right w:val="single" w:sz="4" w:space="0" w:color="auto"/>
            </w:tcBorders>
            <w:shd w:val="clear" w:color="auto" w:fill="auto"/>
            <w:noWrap/>
            <w:vAlign w:val="center"/>
            <w:hideMark/>
          </w:tcPr>
          <w:p w14:paraId="2EB6813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A86FEE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auto" w:fill="auto"/>
            <w:noWrap/>
            <w:vAlign w:val="center"/>
            <w:hideMark/>
          </w:tcPr>
          <w:p w14:paraId="17EDD66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1A47429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nil"/>
              <w:bottom w:val="single" w:sz="4" w:space="0" w:color="000000"/>
              <w:right w:val="single" w:sz="4" w:space="0" w:color="000000"/>
            </w:tcBorders>
            <w:shd w:val="clear" w:color="FFFFCC" w:fill="FFFFFF"/>
            <w:noWrap/>
            <w:vAlign w:val="center"/>
            <w:hideMark/>
          </w:tcPr>
          <w:p w14:paraId="3AD2DA3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3409</w:t>
            </w:r>
          </w:p>
        </w:tc>
        <w:tc>
          <w:tcPr>
            <w:tcW w:w="850" w:type="dxa"/>
            <w:tcBorders>
              <w:top w:val="nil"/>
              <w:left w:val="nil"/>
              <w:bottom w:val="single" w:sz="4" w:space="0" w:color="000000"/>
              <w:right w:val="single" w:sz="4" w:space="0" w:color="000000"/>
            </w:tcBorders>
            <w:shd w:val="clear" w:color="FFFFCC" w:fill="FFFFFF"/>
            <w:noWrap/>
            <w:vAlign w:val="center"/>
            <w:hideMark/>
          </w:tcPr>
          <w:p w14:paraId="460A931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w:t>
            </w:r>
          </w:p>
        </w:tc>
      </w:tr>
      <w:tr w:rsidR="005C48D0" w:rsidRPr="005C48D0" w14:paraId="0FC7EFFB"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31715D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auto"/>
              <w:right w:val="single" w:sz="4" w:space="0" w:color="auto"/>
            </w:tcBorders>
            <w:shd w:val="clear" w:color="auto" w:fill="auto"/>
            <w:hideMark/>
          </w:tcPr>
          <w:p w14:paraId="07AD2303"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auto" w:fill="auto"/>
            <w:noWrap/>
            <w:vAlign w:val="center"/>
            <w:hideMark/>
          </w:tcPr>
          <w:p w14:paraId="1824D80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8801EE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auto" w:fill="auto"/>
            <w:noWrap/>
            <w:vAlign w:val="center"/>
            <w:hideMark/>
          </w:tcPr>
          <w:p w14:paraId="462EF4D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1272A86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nil"/>
              <w:bottom w:val="single" w:sz="4" w:space="0" w:color="000000"/>
              <w:right w:val="single" w:sz="4" w:space="0" w:color="000000"/>
            </w:tcBorders>
            <w:shd w:val="clear" w:color="FFFFCC" w:fill="FFFFFF"/>
            <w:noWrap/>
            <w:vAlign w:val="center"/>
            <w:hideMark/>
          </w:tcPr>
          <w:p w14:paraId="53B447C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3409</w:t>
            </w:r>
          </w:p>
        </w:tc>
        <w:tc>
          <w:tcPr>
            <w:tcW w:w="850" w:type="dxa"/>
            <w:tcBorders>
              <w:top w:val="nil"/>
              <w:left w:val="nil"/>
              <w:bottom w:val="single" w:sz="4" w:space="0" w:color="000000"/>
              <w:right w:val="single" w:sz="4" w:space="0" w:color="000000"/>
            </w:tcBorders>
            <w:shd w:val="clear" w:color="FFFFCC" w:fill="FFFFFF"/>
            <w:noWrap/>
            <w:vAlign w:val="center"/>
            <w:hideMark/>
          </w:tcPr>
          <w:p w14:paraId="4632392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w:t>
            </w:r>
          </w:p>
        </w:tc>
      </w:tr>
      <w:tr w:rsidR="005C48D0" w:rsidRPr="005C48D0" w14:paraId="7C5BBD11"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044E1CF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43BB0794"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Жилищно-коммунальное хозяйство</w:t>
            </w:r>
          </w:p>
        </w:tc>
        <w:tc>
          <w:tcPr>
            <w:tcW w:w="480" w:type="dxa"/>
            <w:tcBorders>
              <w:top w:val="nil"/>
              <w:left w:val="nil"/>
              <w:bottom w:val="single" w:sz="4" w:space="0" w:color="000000"/>
              <w:right w:val="single" w:sz="4" w:space="0" w:color="000000"/>
            </w:tcBorders>
            <w:shd w:val="clear" w:color="auto" w:fill="auto"/>
            <w:noWrap/>
            <w:vAlign w:val="center"/>
            <w:hideMark/>
          </w:tcPr>
          <w:p w14:paraId="791E814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225313D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14:paraId="682D8AE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center"/>
            <w:hideMark/>
          </w:tcPr>
          <w:p w14:paraId="3636B1A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nil"/>
              <w:bottom w:val="single" w:sz="4" w:space="0" w:color="000000"/>
              <w:right w:val="single" w:sz="4" w:space="0" w:color="000000"/>
            </w:tcBorders>
            <w:shd w:val="clear" w:color="FFFFCC" w:fill="FFFFFF"/>
            <w:noWrap/>
            <w:vAlign w:val="center"/>
            <w:hideMark/>
          </w:tcPr>
          <w:p w14:paraId="6B4A6FE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single" w:sz="4" w:space="0" w:color="000000"/>
            </w:tcBorders>
            <w:shd w:val="clear" w:color="FFFFCC" w:fill="FFFFFF"/>
            <w:noWrap/>
            <w:vAlign w:val="center"/>
            <w:hideMark/>
          </w:tcPr>
          <w:p w14:paraId="21B3735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r>
      <w:tr w:rsidR="005C48D0" w:rsidRPr="005C48D0" w14:paraId="3B5D7FD9"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67142C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221C24EA"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Жилищное хозяйство</w:t>
            </w:r>
          </w:p>
        </w:tc>
        <w:tc>
          <w:tcPr>
            <w:tcW w:w="480" w:type="dxa"/>
            <w:tcBorders>
              <w:top w:val="nil"/>
              <w:left w:val="nil"/>
              <w:bottom w:val="single" w:sz="4" w:space="0" w:color="000000"/>
              <w:right w:val="single" w:sz="4" w:space="0" w:color="000000"/>
            </w:tcBorders>
            <w:shd w:val="clear" w:color="auto" w:fill="auto"/>
            <w:noWrap/>
            <w:vAlign w:val="center"/>
            <w:hideMark/>
          </w:tcPr>
          <w:p w14:paraId="2CC0DD35"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DF2F691"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6CEA2158"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6D0E12CB"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4FF3F041"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1000</w:t>
            </w:r>
          </w:p>
        </w:tc>
        <w:tc>
          <w:tcPr>
            <w:tcW w:w="850" w:type="dxa"/>
            <w:tcBorders>
              <w:top w:val="nil"/>
              <w:left w:val="nil"/>
              <w:bottom w:val="single" w:sz="4" w:space="0" w:color="000000"/>
              <w:right w:val="single" w:sz="4" w:space="0" w:color="000000"/>
            </w:tcBorders>
            <w:shd w:val="clear" w:color="FFFFCC" w:fill="FFFFFF"/>
            <w:noWrap/>
            <w:vAlign w:val="center"/>
            <w:hideMark/>
          </w:tcPr>
          <w:p w14:paraId="5C54C6DA"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1000</w:t>
            </w:r>
          </w:p>
        </w:tc>
      </w:tr>
      <w:tr w:rsidR="005C48D0" w:rsidRPr="005C48D0" w14:paraId="61431C1A"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0CFE7BD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9E13F3F"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80" w:type="dxa"/>
            <w:tcBorders>
              <w:top w:val="nil"/>
              <w:left w:val="nil"/>
              <w:bottom w:val="single" w:sz="4" w:space="0" w:color="000000"/>
              <w:right w:val="single" w:sz="4" w:space="0" w:color="000000"/>
            </w:tcBorders>
            <w:shd w:val="clear" w:color="auto" w:fill="auto"/>
            <w:noWrap/>
            <w:vAlign w:val="center"/>
            <w:hideMark/>
          </w:tcPr>
          <w:p w14:paraId="7144157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BF7B42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48C6C17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0BF9AE4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049FB9C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1000</w:t>
            </w:r>
          </w:p>
        </w:tc>
        <w:tc>
          <w:tcPr>
            <w:tcW w:w="850" w:type="dxa"/>
            <w:tcBorders>
              <w:top w:val="nil"/>
              <w:left w:val="nil"/>
              <w:bottom w:val="single" w:sz="4" w:space="0" w:color="000000"/>
              <w:right w:val="single" w:sz="4" w:space="0" w:color="000000"/>
            </w:tcBorders>
            <w:shd w:val="clear" w:color="FFFFCC" w:fill="FFFFFF"/>
            <w:noWrap/>
            <w:vAlign w:val="center"/>
            <w:hideMark/>
          </w:tcPr>
          <w:p w14:paraId="7EA6D4E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1000</w:t>
            </w:r>
          </w:p>
        </w:tc>
      </w:tr>
      <w:tr w:rsidR="005C48D0" w:rsidRPr="005C48D0" w14:paraId="53A42194"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699FE7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3CC40016"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4644123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C7B0FE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581F22C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14:paraId="3D854BA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3DB379E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1000</w:t>
            </w:r>
          </w:p>
        </w:tc>
        <w:tc>
          <w:tcPr>
            <w:tcW w:w="850" w:type="dxa"/>
            <w:tcBorders>
              <w:top w:val="nil"/>
              <w:left w:val="nil"/>
              <w:bottom w:val="single" w:sz="4" w:space="0" w:color="000000"/>
              <w:right w:val="single" w:sz="4" w:space="0" w:color="000000"/>
            </w:tcBorders>
            <w:shd w:val="clear" w:color="FFFFCC" w:fill="FFFFFF"/>
            <w:noWrap/>
            <w:vAlign w:val="center"/>
            <w:hideMark/>
          </w:tcPr>
          <w:p w14:paraId="2958EDB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1000</w:t>
            </w:r>
          </w:p>
        </w:tc>
      </w:tr>
      <w:tr w:rsidR="005C48D0" w:rsidRPr="005C48D0" w14:paraId="111E0863"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5AA9090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21CC185A"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2DCF012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96AE69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151D110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14:paraId="1722782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2067743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1000</w:t>
            </w:r>
          </w:p>
        </w:tc>
        <w:tc>
          <w:tcPr>
            <w:tcW w:w="850" w:type="dxa"/>
            <w:tcBorders>
              <w:top w:val="nil"/>
              <w:left w:val="nil"/>
              <w:bottom w:val="single" w:sz="4" w:space="0" w:color="000000"/>
              <w:right w:val="single" w:sz="4" w:space="0" w:color="000000"/>
            </w:tcBorders>
            <w:shd w:val="clear" w:color="FFFFCC" w:fill="FFFFFF"/>
            <w:noWrap/>
            <w:vAlign w:val="center"/>
            <w:hideMark/>
          </w:tcPr>
          <w:p w14:paraId="3BE3115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1000</w:t>
            </w:r>
          </w:p>
        </w:tc>
      </w:tr>
      <w:tr w:rsidR="005C48D0" w:rsidRPr="005C48D0" w14:paraId="291DC7B8"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8346B2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hideMark/>
          </w:tcPr>
          <w:p w14:paraId="1DFF5897"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Благоустройство</w:t>
            </w:r>
          </w:p>
        </w:tc>
        <w:tc>
          <w:tcPr>
            <w:tcW w:w="480" w:type="dxa"/>
            <w:tcBorders>
              <w:top w:val="nil"/>
              <w:left w:val="nil"/>
              <w:bottom w:val="single" w:sz="4" w:space="0" w:color="000000"/>
              <w:right w:val="single" w:sz="4" w:space="0" w:color="000000"/>
            </w:tcBorders>
            <w:shd w:val="clear" w:color="auto" w:fill="auto"/>
            <w:noWrap/>
            <w:vAlign w:val="center"/>
            <w:hideMark/>
          </w:tcPr>
          <w:p w14:paraId="67F64CC7"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EEC69C6"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7EA2B7F4"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4378028D"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6E06BF40"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36761</w:t>
            </w:r>
          </w:p>
        </w:tc>
        <w:tc>
          <w:tcPr>
            <w:tcW w:w="850" w:type="dxa"/>
            <w:tcBorders>
              <w:top w:val="nil"/>
              <w:left w:val="nil"/>
              <w:bottom w:val="single" w:sz="4" w:space="0" w:color="000000"/>
              <w:right w:val="single" w:sz="4" w:space="0" w:color="000000"/>
            </w:tcBorders>
            <w:shd w:val="clear" w:color="FFFFCC" w:fill="FFFFFF"/>
            <w:noWrap/>
            <w:vAlign w:val="center"/>
            <w:hideMark/>
          </w:tcPr>
          <w:p w14:paraId="13E3E6E6"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40197</w:t>
            </w:r>
          </w:p>
        </w:tc>
      </w:tr>
      <w:tr w:rsidR="005C48D0" w:rsidRPr="005C48D0" w14:paraId="5833BAEA"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7683A03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32A6CEBA"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480" w:type="dxa"/>
            <w:tcBorders>
              <w:top w:val="nil"/>
              <w:left w:val="nil"/>
              <w:bottom w:val="single" w:sz="4" w:space="0" w:color="000000"/>
              <w:right w:val="single" w:sz="4" w:space="0" w:color="000000"/>
            </w:tcBorders>
            <w:shd w:val="clear" w:color="FFFFCC" w:fill="FFFFFF"/>
            <w:noWrap/>
            <w:vAlign w:val="center"/>
            <w:hideMark/>
          </w:tcPr>
          <w:p w14:paraId="4455809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1F325A6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69C3C4F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FFFFCC" w:fill="FFFFFF"/>
            <w:noWrap/>
            <w:vAlign w:val="center"/>
            <w:hideMark/>
          </w:tcPr>
          <w:p w14:paraId="1668088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301B0F5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30861</w:t>
            </w:r>
          </w:p>
        </w:tc>
        <w:tc>
          <w:tcPr>
            <w:tcW w:w="850" w:type="dxa"/>
            <w:tcBorders>
              <w:top w:val="nil"/>
              <w:left w:val="nil"/>
              <w:bottom w:val="single" w:sz="4" w:space="0" w:color="000000"/>
              <w:right w:val="single" w:sz="4" w:space="0" w:color="000000"/>
            </w:tcBorders>
            <w:shd w:val="clear" w:color="FFFFCC" w:fill="FFFFFF"/>
            <w:noWrap/>
            <w:vAlign w:val="center"/>
            <w:hideMark/>
          </w:tcPr>
          <w:p w14:paraId="192915B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34297</w:t>
            </w:r>
          </w:p>
        </w:tc>
      </w:tr>
      <w:tr w:rsidR="005C48D0" w:rsidRPr="005C48D0" w14:paraId="3F9836AE"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5396993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5381D17D"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80" w:type="dxa"/>
            <w:tcBorders>
              <w:top w:val="nil"/>
              <w:left w:val="nil"/>
              <w:bottom w:val="single" w:sz="4" w:space="0" w:color="000000"/>
              <w:right w:val="single" w:sz="4" w:space="0" w:color="000000"/>
            </w:tcBorders>
            <w:shd w:val="clear" w:color="FFFFCC" w:fill="FFFFFF"/>
            <w:noWrap/>
            <w:vAlign w:val="center"/>
            <w:hideMark/>
          </w:tcPr>
          <w:p w14:paraId="364E8CD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7E7CF0A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1A2A63B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FFFFCC" w:fill="FFFFFF"/>
            <w:noWrap/>
            <w:vAlign w:val="center"/>
            <w:hideMark/>
          </w:tcPr>
          <w:p w14:paraId="673FF39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1B70C3B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30000</w:t>
            </w:r>
          </w:p>
        </w:tc>
        <w:tc>
          <w:tcPr>
            <w:tcW w:w="850" w:type="dxa"/>
            <w:tcBorders>
              <w:top w:val="nil"/>
              <w:left w:val="nil"/>
              <w:bottom w:val="single" w:sz="4" w:space="0" w:color="000000"/>
              <w:right w:val="single" w:sz="4" w:space="0" w:color="000000"/>
            </w:tcBorders>
            <w:shd w:val="clear" w:color="FFFFCC" w:fill="FFFFFF"/>
            <w:noWrap/>
            <w:vAlign w:val="center"/>
            <w:hideMark/>
          </w:tcPr>
          <w:p w14:paraId="501137D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32000</w:t>
            </w:r>
          </w:p>
        </w:tc>
      </w:tr>
      <w:tr w:rsidR="005C48D0" w:rsidRPr="005C48D0" w14:paraId="317A8BD9"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D76898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lastRenderedPageBreak/>
              <w:t> </w:t>
            </w:r>
          </w:p>
        </w:tc>
        <w:tc>
          <w:tcPr>
            <w:tcW w:w="5679" w:type="dxa"/>
            <w:tcBorders>
              <w:top w:val="nil"/>
              <w:left w:val="nil"/>
              <w:bottom w:val="single" w:sz="4" w:space="0" w:color="000000"/>
              <w:right w:val="single" w:sz="4" w:space="0" w:color="000000"/>
            </w:tcBorders>
            <w:shd w:val="clear" w:color="FFFFCC" w:fill="FFFFFF"/>
            <w:hideMark/>
          </w:tcPr>
          <w:p w14:paraId="5787C5FB"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80" w:type="dxa"/>
            <w:tcBorders>
              <w:top w:val="nil"/>
              <w:left w:val="nil"/>
              <w:bottom w:val="single" w:sz="4" w:space="0" w:color="000000"/>
              <w:right w:val="single" w:sz="4" w:space="0" w:color="000000"/>
            </w:tcBorders>
            <w:shd w:val="clear" w:color="FFFFCC" w:fill="FFFFFF"/>
            <w:noWrap/>
            <w:vAlign w:val="center"/>
            <w:hideMark/>
          </w:tcPr>
          <w:p w14:paraId="0EC30D4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6BE0D6C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2B9D3BE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FFFFCC" w:fill="FFFFFF"/>
            <w:noWrap/>
            <w:vAlign w:val="center"/>
            <w:hideMark/>
          </w:tcPr>
          <w:p w14:paraId="4A1101F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611</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0986094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30000</w:t>
            </w:r>
          </w:p>
        </w:tc>
        <w:tc>
          <w:tcPr>
            <w:tcW w:w="850" w:type="dxa"/>
            <w:tcBorders>
              <w:top w:val="nil"/>
              <w:left w:val="nil"/>
              <w:bottom w:val="single" w:sz="4" w:space="0" w:color="000000"/>
              <w:right w:val="single" w:sz="4" w:space="0" w:color="000000"/>
            </w:tcBorders>
            <w:shd w:val="clear" w:color="FFFFCC" w:fill="FFFFFF"/>
            <w:noWrap/>
            <w:vAlign w:val="center"/>
            <w:hideMark/>
          </w:tcPr>
          <w:p w14:paraId="761F7FE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32000</w:t>
            </w:r>
          </w:p>
        </w:tc>
      </w:tr>
      <w:tr w:rsidR="005C48D0" w:rsidRPr="005C48D0" w14:paraId="2CDC02AB"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553CFE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3B5AF8F4"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2C0D790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1BE94AA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5FE1B03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FFFFCC" w:fill="FFFFFF"/>
            <w:noWrap/>
            <w:vAlign w:val="center"/>
            <w:hideMark/>
          </w:tcPr>
          <w:p w14:paraId="7032667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5891519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861</w:t>
            </w:r>
          </w:p>
        </w:tc>
        <w:tc>
          <w:tcPr>
            <w:tcW w:w="850" w:type="dxa"/>
            <w:tcBorders>
              <w:top w:val="nil"/>
              <w:left w:val="nil"/>
              <w:bottom w:val="single" w:sz="4" w:space="0" w:color="000000"/>
              <w:right w:val="single" w:sz="4" w:space="0" w:color="000000"/>
            </w:tcBorders>
            <w:shd w:val="clear" w:color="FFFFCC" w:fill="FFFFFF"/>
            <w:noWrap/>
            <w:vAlign w:val="center"/>
            <w:hideMark/>
          </w:tcPr>
          <w:p w14:paraId="59F526B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2297</w:t>
            </w:r>
          </w:p>
        </w:tc>
      </w:tr>
      <w:tr w:rsidR="005C48D0" w:rsidRPr="005C48D0" w14:paraId="1A59B500" w14:textId="77777777" w:rsidTr="00736229">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0F5F241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4FF7D175"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C48D0">
              <w:rPr>
                <w:rFonts w:ascii="Times New Roman" w:eastAsia="Times New Roman" w:hAnsi="Times New Roman" w:cs="Times New Roman"/>
                <w:sz w:val="16"/>
                <w:szCs w:val="16"/>
                <w:lang w:eastAsia="ru-RU"/>
              </w:rPr>
              <w:t>государствеенных</w:t>
            </w:r>
            <w:proofErr w:type="spellEnd"/>
            <w:r w:rsidRPr="005C48D0">
              <w:rPr>
                <w:rFonts w:ascii="Times New Roman" w:eastAsia="Times New Roman" w:hAnsi="Times New Roman" w:cs="Times New Roman"/>
                <w:sz w:val="16"/>
                <w:szCs w:val="16"/>
                <w:lang w:eastAsia="ru-RU"/>
              </w:rPr>
              <w:t xml:space="preserve">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712B463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2431046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07835A4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FFFFCC" w:fill="FFFFFF"/>
            <w:noWrap/>
            <w:vAlign w:val="center"/>
            <w:hideMark/>
          </w:tcPr>
          <w:p w14:paraId="552C4F9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1FF5DA87"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861</w:t>
            </w:r>
          </w:p>
        </w:tc>
        <w:tc>
          <w:tcPr>
            <w:tcW w:w="850" w:type="dxa"/>
            <w:tcBorders>
              <w:top w:val="nil"/>
              <w:left w:val="nil"/>
              <w:bottom w:val="single" w:sz="4" w:space="0" w:color="000000"/>
              <w:right w:val="single" w:sz="4" w:space="0" w:color="000000"/>
            </w:tcBorders>
            <w:shd w:val="clear" w:color="FFFFCC" w:fill="FFFFFF"/>
            <w:noWrap/>
            <w:vAlign w:val="center"/>
            <w:hideMark/>
          </w:tcPr>
          <w:p w14:paraId="35CD26E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2297</w:t>
            </w:r>
          </w:p>
        </w:tc>
      </w:tr>
      <w:tr w:rsidR="005C48D0" w:rsidRPr="005C48D0" w14:paraId="04BD2E11" w14:textId="77777777" w:rsidTr="005C48D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7E816F0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468C676F"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xml:space="preserve">МП "Энергосбережение и </w:t>
            </w:r>
            <w:proofErr w:type="gramStart"/>
            <w:r w:rsidRPr="005C48D0">
              <w:rPr>
                <w:rFonts w:ascii="Times New Roman" w:eastAsia="Times New Roman" w:hAnsi="Times New Roman" w:cs="Times New Roman"/>
                <w:sz w:val="16"/>
                <w:szCs w:val="16"/>
                <w:lang w:eastAsia="ru-RU"/>
              </w:rPr>
              <w:t>повышение  энергетической</w:t>
            </w:r>
            <w:proofErr w:type="gramEnd"/>
            <w:r w:rsidRPr="005C48D0">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480" w:type="dxa"/>
            <w:tcBorders>
              <w:top w:val="nil"/>
              <w:left w:val="nil"/>
              <w:bottom w:val="single" w:sz="4" w:space="0" w:color="000000"/>
              <w:right w:val="single" w:sz="4" w:space="0" w:color="000000"/>
            </w:tcBorders>
            <w:shd w:val="clear" w:color="FFFFCC" w:fill="FFFFFF"/>
            <w:noWrap/>
            <w:vAlign w:val="center"/>
            <w:hideMark/>
          </w:tcPr>
          <w:p w14:paraId="1368E0B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3981D30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448A7C4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FFFFCC" w:fill="FFFFFF"/>
            <w:noWrap/>
            <w:vAlign w:val="center"/>
            <w:hideMark/>
          </w:tcPr>
          <w:p w14:paraId="0FCD9DF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5E32944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5600</w:t>
            </w:r>
          </w:p>
        </w:tc>
        <w:tc>
          <w:tcPr>
            <w:tcW w:w="850" w:type="dxa"/>
            <w:tcBorders>
              <w:top w:val="nil"/>
              <w:left w:val="nil"/>
              <w:bottom w:val="single" w:sz="4" w:space="0" w:color="000000"/>
              <w:right w:val="single" w:sz="4" w:space="0" w:color="000000"/>
            </w:tcBorders>
            <w:shd w:val="clear" w:color="FFFFCC" w:fill="FFFFFF"/>
            <w:noWrap/>
            <w:vAlign w:val="center"/>
            <w:hideMark/>
          </w:tcPr>
          <w:p w14:paraId="556E54E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5600</w:t>
            </w:r>
          </w:p>
        </w:tc>
      </w:tr>
      <w:tr w:rsidR="005C48D0" w:rsidRPr="005C48D0" w14:paraId="4C93A650" w14:textId="77777777" w:rsidTr="005C48D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689D027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6A746339"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0E0F734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01C7128A"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4D1EE92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FFFFCC" w:fill="FFFFFF"/>
            <w:noWrap/>
            <w:vAlign w:val="center"/>
            <w:hideMark/>
          </w:tcPr>
          <w:p w14:paraId="35E2B59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555E26F8"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5600</w:t>
            </w:r>
          </w:p>
        </w:tc>
        <w:tc>
          <w:tcPr>
            <w:tcW w:w="850" w:type="dxa"/>
            <w:tcBorders>
              <w:top w:val="nil"/>
              <w:left w:val="nil"/>
              <w:bottom w:val="single" w:sz="4" w:space="0" w:color="000000"/>
              <w:right w:val="single" w:sz="4" w:space="0" w:color="000000"/>
            </w:tcBorders>
            <w:shd w:val="clear" w:color="FFFFCC" w:fill="FFFFFF"/>
            <w:noWrap/>
            <w:vAlign w:val="center"/>
            <w:hideMark/>
          </w:tcPr>
          <w:p w14:paraId="1809D74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5600</w:t>
            </w:r>
          </w:p>
        </w:tc>
      </w:tr>
      <w:tr w:rsidR="005C48D0" w:rsidRPr="005C48D0" w14:paraId="6915F24C" w14:textId="77777777" w:rsidTr="005C48D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576032C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20884BAB"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27CB970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486D61A0"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2747038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FFFFCC" w:fill="FFFFFF"/>
            <w:noWrap/>
            <w:vAlign w:val="center"/>
            <w:hideMark/>
          </w:tcPr>
          <w:p w14:paraId="6A601C8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04342F6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5600</w:t>
            </w:r>
          </w:p>
        </w:tc>
        <w:tc>
          <w:tcPr>
            <w:tcW w:w="850" w:type="dxa"/>
            <w:tcBorders>
              <w:top w:val="nil"/>
              <w:left w:val="nil"/>
              <w:bottom w:val="single" w:sz="4" w:space="0" w:color="000000"/>
              <w:right w:val="single" w:sz="4" w:space="0" w:color="000000"/>
            </w:tcBorders>
            <w:shd w:val="clear" w:color="FFFFCC" w:fill="FFFFFF"/>
            <w:noWrap/>
            <w:vAlign w:val="center"/>
            <w:hideMark/>
          </w:tcPr>
          <w:p w14:paraId="610A742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5600</w:t>
            </w:r>
          </w:p>
        </w:tc>
      </w:tr>
      <w:tr w:rsidR="005C48D0" w:rsidRPr="005C48D0" w14:paraId="61387EA9" w14:textId="77777777" w:rsidTr="005C48D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09FD456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545D04B8"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480" w:type="dxa"/>
            <w:tcBorders>
              <w:top w:val="nil"/>
              <w:left w:val="nil"/>
              <w:bottom w:val="single" w:sz="4" w:space="0" w:color="000000"/>
              <w:right w:val="single" w:sz="4" w:space="0" w:color="000000"/>
            </w:tcBorders>
            <w:shd w:val="clear" w:color="FFFFCC" w:fill="FFFFFF"/>
            <w:noWrap/>
            <w:vAlign w:val="center"/>
            <w:hideMark/>
          </w:tcPr>
          <w:p w14:paraId="0F8AE16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5DF729F4"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6E114C2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FFFFCC" w:fill="FFFFFF"/>
            <w:noWrap/>
            <w:vAlign w:val="center"/>
            <w:hideMark/>
          </w:tcPr>
          <w:p w14:paraId="28A4790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48C4906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300</w:t>
            </w:r>
          </w:p>
        </w:tc>
        <w:tc>
          <w:tcPr>
            <w:tcW w:w="850" w:type="dxa"/>
            <w:tcBorders>
              <w:top w:val="nil"/>
              <w:left w:val="nil"/>
              <w:bottom w:val="single" w:sz="4" w:space="0" w:color="000000"/>
              <w:right w:val="single" w:sz="4" w:space="0" w:color="000000"/>
            </w:tcBorders>
            <w:shd w:val="clear" w:color="FFFFCC" w:fill="FFFFFF"/>
            <w:noWrap/>
            <w:vAlign w:val="center"/>
            <w:hideMark/>
          </w:tcPr>
          <w:p w14:paraId="37E4D7D3"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300</w:t>
            </w:r>
          </w:p>
        </w:tc>
      </w:tr>
      <w:tr w:rsidR="005C48D0" w:rsidRPr="005C48D0" w14:paraId="508B340A" w14:textId="77777777" w:rsidTr="005C48D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4F5FFE66"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30AF6333"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537D74B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0EF289FD"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09A460AB"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FFFFCC" w:fill="FFFFFF"/>
            <w:noWrap/>
            <w:vAlign w:val="center"/>
            <w:hideMark/>
          </w:tcPr>
          <w:p w14:paraId="021D249E"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3312601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300</w:t>
            </w:r>
          </w:p>
        </w:tc>
        <w:tc>
          <w:tcPr>
            <w:tcW w:w="850" w:type="dxa"/>
            <w:tcBorders>
              <w:top w:val="nil"/>
              <w:left w:val="nil"/>
              <w:bottom w:val="single" w:sz="4" w:space="0" w:color="000000"/>
              <w:right w:val="single" w:sz="4" w:space="0" w:color="000000"/>
            </w:tcBorders>
            <w:shd w:val="clear" w:color="FFFFCC" w:fill="FFFFFF"/>
            <w:noWrap/>
            <w:vAlign w:val="center"/>
            <w:hideMark/>
          </w:tcPr>
          <w:p w14:paraId="62FE4AD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300</w:t>
            </w:r>
          </w:p>
        </w:tc>
      </w:tr>
      <w:tr w:rsidR="005C48D0" w:rsidRPr="005C48D0" w14:paraId="211C50CC" w14:textId="77777777" w:rsidTr="005C48D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0758341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FFFFCC" w:fill="FFFFFF"/>
            <w:hideMark/>
          </w:tcPr>
          <w:p w14:paraId="5DD3CCCB"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2164718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2564CD9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2731045C"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FFFFCC" w:fill="FFFFFF"/>
            <w:noWrap/>
            <w:vAlign w:val="center"/>
            <w:hideMark/>
          </w:tcPr>
          <w:p w14:paraId="1E810EB9"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240</w:t>
            </w:r>
          </w:p>
        </w:tc>
        <w:tc>
          <w:tcPr>
            <w:tcW w:w="1075" w:type="dxa"/>
            <w:tcBorders>
              <w:top w:val="nil"/>
              <w:left w:val="single" w:sz="4" w:space="0" w:color="000000"/>
              <w:bottom w:val="single" w:sz="4" w:space="0" w:color="000000"/>
              <w:right w:val="single" w:sz="4" w:space="0" w:color="000000"/>
            </w:tcBorders>
            <w:shd w:val="clear" w:color="FFFFCC" w:fill="FFFFFF"/>
            <w:noWrap/>
            <w:vAlign w:val="center"/>
            <w:hideMark/>
          </w:tcPr>
          <w:p w14:paraId="581E85C1"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300</w:t>
            </w:r>
          </w:p>
        </w:tc>
        <w:tc>
          <w:tcPr>
            <w:tcW w:w="850" w:type="dxa"/>
            <w:tcBorders>
              <w:top w:val="nil"/>
              <w:left w:val="nil"/>
              <w:bottom w:val="single" w:sz="4" w:space="0" w:color="000000"/>
              <w:right w:val="single" w:sz="4" w:space="0" w:color="000000"/>
            </w:tcBorders>
            <w:shd w:val="clear" w:color="FFFFCC" w:fill="FFFFFF"/>
            <w:noWrap/>
            <w:vAlign w:val="center"/>
            <w:hideMark/>
          </w:tcPr>
          <w:p w14:paraId="25FE1FF2"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300</w:t>
            </w:r>
          </w:p>
        </w:tc>
      </w:tr>
      <w:tr w:rsidR="005C48D0" w:rsidRPr="005C48D0" w14:paraId="56FC4C8F" w14:textId="77777777" w:rsidTr="005C48D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56545955"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nil"/>
              <w:right w:val="single" w:sz="4" w:space="0" w:color="000000"/>
            </w:tcBorders>
            <w:shd w:val="clear" w:color="auto" w:fill="auto"/>
            <w:noWrap/>
            <w:vAlign w:val="bottom"/>
            <w:hideMark/>
          </w:tcPr>
          <w:p w14:paraId="7CF3E6B2"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Всего расходов</w:t>
            </w:r>
          </w:p>
        </w:tc>
        <w:tc>
          <w:tcPr>
            <w:tcW w:w="480" w:type="dxa"/>
            <w:tcBorders>
              <w:top w:val="nil"/>
              <w:left w:val="nil"/>
              <w:bottom w:val="nil"/>
              <w:right w:val="single" w:sz="4" w:space="0" w:color="000000"/>
            </w:tcBorders>
            <w:shd w:val="clear" w:color="auto" w:fill="auto"/>
            <w:noWrap/>
            <w:vAlign w:val="center"/>
            <w:hideMark/>
          </w:tcPr>
          <w:p w14:paraId="33E62C2E"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2039C1BF"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240" w:type="dxa"/>
            <w:tcBorders>
              <w:top w:val="nil"/>
              <w:left w:val="nil"/>
              <w:bottom w:val="nil"/>
              <w:right w:val="single" w:sz="4" w:space="0" w:color="000000"/>
            </w:tcBorders>
            <w:shd w:val="clear" w:color="auto" w:fill="auto"/>
            <w:noWrap/>
            <w:vAlign w:val="center"/>
            <w:hideMark/>
          </w:tcPr>
          <w:p w14:paraId="62CA787A"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nil"/>
              <w:left w:val="nil"/>
              <w:bottom w:val="nil"/>
              <w:right w:val="nil"/>
            </w:tcBorders>
            <w:shd w:val="clear" w:color="auto" w:fill="auto"/>
            <w:noWrap/>
            <w:vAlign w:val="center"/>
            <w:hideMark/>
          </w:tcPr>
          <w:p w14:paraId="0C7CD417"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single" w:sz="4" w:space="0" w:color="000000"/>
              <w:bottom w:val="nil"/>
              <w:right w:val="single" w:sz="4" w:space="0" w:color="000000"/>
            </w:tcBorders>
            <w:shd w:val="clear" w:color="auto" w:fill="auto"/>
            <w:noWrap/>
            <w:vAlign w:val="center"/>
            <w:hideMark/>
          </w:tcPr>
          <w:p w14:paraId="2BE11BD2"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64091</w:t>
            </w:r>
          </w:p>
        </w:tc>
        <w:tc>
          <w:tcPr>
            <w:tcW w:w="850" w:type="dxa"/>
            <w:tcBorders>
              <w:top w:val="nil"/>
              <w:left w:val="nil"/>
              <w:bottom w:val="nil"/>
              <w:right w:val="single" w:sz="4" w:space="0" w:color="000000"/>
            </w:tcBorders>
            <w:shd w:val="clear" w:color="auto" w:fill="auto"/>
            <w:noWrap/>
            <w:vAlign w:val="center"/>
            <w:hideMark/>
          </w:tcPr>
          <w:p w14:paraId="75F51A3B"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64197</w:t>
            </w:r>
          </w:p>
        </w:tc>
      </w:tr>
      <w:tr w:rsidR="005C48D0" w:rsidRPr="005C48D0" w14:paraId="4CCA539B" w14:textId="77777777" w:rsidTr="005C48D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bottom"/>
            <w:hideMark/>
          </w:tcPr>
          <w:p w14:paraId="2811DEFF" w14:textId="77777777" w:rsidR="005C48D0" w:rsidRPr="005C48D0" w:rsidRDefault="005C48D0" w:rsidP="005C48D0">
            <w:pPr>
              <w:spacing w:after="0" w:line="240" w:lineRule="auto"/>
              <w:jc w:val="center"/>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single" w:sz="4" w:space="0" w:color="000000"/>
              <w:left w:val="nil"/>
              <w:bottom w:val="single" w:sz="4" w:space="0" w:color="000000"/>
              <w:right w:val="single" w:sz="4" w:space="0" w:color="000000"/>
            </w:tcBorders>
            <w:shd w:val="clear" w:color="auto" w:fill="auto"/>
            <w:noWrap/>
            <w:vAlign w:val="bottom"/>
            <w:hideMark/>
          </w:tcPr>
          <w:p w14:paraId="50A49655"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Условно утвержденные расходы</w:t>
            </w:r>
          </w:p>
        </w:tc>
        <w:tc>
          <w:tcPr>
            <w:tcW w:w="480" w:type="dxa"/>
            <w:tcBorders>
              <w:top w:val="single" w:sz="4" w:space="0" w:color="000000"/>
              <w:left w:val="nil"/>
              <w:bottom w:val="single" w:sz="4" w:space="0" w:color="000000"/>
              <w:right w:val="single" w:sz="4" w:space="0" w:color="000000"/>
            </w:tcBorders>
            <w:shd w:val="clear" w:color="auto" w:fill="auto"/>
            <w:noWrap/>
            <w:vAlign w:val="center"/>
            <w:hideMark/>
          </w:tcPr>
          <w:p w14:paraId="55280F79"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7CE67191"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2F9FB4FF"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1CEF7514"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single" w:sz="4" w:space="0" w:color="000000"/>
              <w:left w:val="nil"/>
              <w:bottom w:val="single" w:sz="4" w:space="0" w:color="000000"/>
              <w:right w:val="single" w:sz="4" w:space="0" w:color="000000"/>
            </w:tcBorders>
            <w:shd w:val="clear" w:color="auto" w:fill="auto"/>
            <w:noWrap/>
            <w:vAlign w:val="center"/>
            <w:hideMark/>
          </w:tcPr>
          <w:p w14:paraId="296B3CF6"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5007</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14:paraId="120E61CB"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5007</w:t>
            </w:r>
          </w:p>
        </w:tc>
      </w:tr>
      <w:tr w:rsidR="005C48D0" w:rsidRPr="005C48D0" w14:paraId="0A2559D7" w14:textId="77777777" w:rsidTr="005C48D0">
        <w:trPr>
          <w:gridAfter w:val="1"/>
          <w:wAfter w:w="16" w:type="dxa"/>
          <w:trHeight w:val="7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08F63741"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5679" w:type="dxa"/>
            <w:tcBorders>
              <w:top w:val="nil"/>
              <w:left w:val="nil"/>
              <w:bottom w:val="single" w:sz="4" w:space="0" w:color="000000"/>
              <w:right w:val="single" w:sz="4" w:space="0" w:color="000000"/>
            </w:tcBorders>
            <w:shd w:val="clear" w:color="auto" w:fill="auto"/>
            <w:noWrap/>
            <w:vAlign w:val="bottom"/>
            <w:hideMark/>
          </w:tcPr>
          <w:p w14:paraId="68B27933" w14:textId="77777777" w:rsidR="005C48D0" w:rsidRPr="005C48D0" w:rsidRDefault="005C48D0" w:rsidP="005C48D0">
            <w:pPr>
              <w:spacing w:after="0" w:line="240" w:lineRule="auto"/>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Всего расходов</w:t>
            </w:r>
          </w:p>
        </w:tc>
        <w:tc>
          <w:tcPr>
            <w:tcW w:w="480" w:type="dxa"/>
            <w:tcBorders>
              <w:top w:val="nil"/>
              <w:left w:val="nil"/>
              <w:bottom w:val="single" w:sz="4" w:space="0" w:color="000000"/>
              <w:right w:val="single" w:sz="4" w:space="0" w:color="000000"/>
            </w:tcBorders>
            <w:shd w:val="clear" w:color="auto" w:fill="auto"/>
            <w:noWrap/>
            <w:vAlign w:val="bottom"/>
            <w:hideMark/>
          </w:tcPr>
          <w:p w14:paraId="21E08966"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bottom"/>
            <w:hideMark/>
          </w:tcPr>
          <w:p w14:paraId="3E03C8CD"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bottom"/>
            <w:hideMark/>
          </w:tcPr>
          <w:p w14:paraId="323B2389"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bottom"/>
            <w:hideMark/>
          </w:tcPr>
          <w:p w14:paraId="21CF080D" w14:textId="77777777" w:rsidR="005C48D0" w:rsidRPr="005C48D0" w:rsidRDefault="005C48D0" w:rsidP="005C48D0">
            <w:pPr>
              <w:spacing w:after="0" w:line="240" w:lineRule="auto"/>
              <w:rPr>
                <w:rFonts w:ascii="Times New Roman" w:eastAsia="Times New Roman" w:hAnsi="Times New Roman" w:cs="Times New Roman"/>
                <w:sz w:val="16"/>
                <w:szCs w:val="16"/>
                <w:lang w:eastAsia="ru-RU"/>
              </w:rPr>
            </w:pPr>
            <w:r w:rsidRPr="005C48D0">
              <w:rPr>
                <w:rFonts w:ascii="Times New Roman" w:eastAsia="Times New Roman" w:hAnsi="Times New Roman" w:cs="Times New Roman"/>
                <w:sz w:val="16"/>
                <w:szCs w:val="16"/>
                <w:lang w:eastAsia="ru-RU"/>
              </w:rPr>
              <w:t> </w:t>
            </w:r>
          </w:p>
        </w:tc>
        <w:tc>
          <w:tcPr>
            <w:tcW w:w="1075" w:type="dxa"/>
            <w:tcBorders>
              <w:top w:val="nil"/>
              <w:left w:val="nil"/>
              <w:bottom w:val="single" w:sz="4" w:space="0" w:color="000000"/>
              <w:right w:val="single" w:sz="4" w:space="0" w:color="000000"/>
            </w:tcBorders>
            <w:shd w:val="clear" w:color="auto" w:fill="auto"/>
            <w:noWrap/>
            <w:vAlign w:val="bottom"/>
            <w:hideMark/>
          </w:tcPr>
          <w:p w14:paraId="1E74A6ED"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69098</w:t>
            </w:r>
          </w:p>
        </w:tc>
        <w:tc>
          <w:tcPr>
            <w:tcW w:w="850" w:type="dxa"/>
            <w:tcBorders>
              <w:top w:val="nil"/>
              <w:left w:val="nil"/>
              <w:bottom w:val="single" w:sz="4" w:space="0" w:color="000000"/>
              <w:right w:val="single" w:sz="4" w:space="0" w:color="000000"/>
            </w:tcBorders>
            <w:shd w:val="clear" w:color="auto" w:fill="auto"/>
            <w:noWrap/>
            <w:vAlign w:val="bottom"/>
            <w:hideMark/>
          </w:tcPr>
          <w:p w14:paraId="7C34A185" w14:textId="77777777" w:rsidR="005C48D0" w:rsidRPr="005C48D0" w:rsidRDefault="005C48D0" w:rsidP="005C48D0">
            <w:pPr>
              <w:spacing w:after="0" w:line="240" w:lineRule="auto"/>
              <w:jc w:val="center"/>
              <w:rPr>
                <w:rFonts w:ascii="Times New Roman" w:eastAsia="Times New Roman" w:hAnsi="Times New Roman" w:cs="Times New Roman"/>
                <w:b/>
                <w:bCs/>
                <w:sz w:val="16"/>
                <w:szCs w:val="16"/>
                <w:lang w:eastAsia="ru-RU"/>
              </w:rPr>
            </w:pPr>
            <w:r w:rsidRPr="005C48D0">
              <w:rPr>
                <w:rFonts w:ascii="Times New Roman" w:eastAsia="Times New Roman" w:hAnsi="Times New Roman" w:cs="Times New Roman"/>
                <w:b/>
                <w:bCs/>
                <w:sz w:val="16"/>
                <w:szCs w:val="16"/>
                <w:lang w:eastAsia="ru-RU"/>
              </w:rPr>
              <w:t>69204</w:t>
            </w:r>
          </w:p>
        </w:tc>
      </w:tr>
    </w:tbl>
    <w:p w14:paraId="7CF1403F" w14:textId="77777777" w:rsidR="005060F3" w:rsidRDefault="005060F3"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76F94E76" w14:textId="04ECA360"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5543ECDE"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29E2DEFC"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7F913752" w14:textId="77777777" w:rsidR="00586D21" w:rsidRDefault="00586D21" w:rsidP="00586D21">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04</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Pr="00823CD5">
        <w:rPr>
          <w:rFonts w:ascii="Times New Roman" w:eastAsia="Times New Roman" w:hAnsi="Times New Roman" w:cs="Times New Roman"/>
          <w:bCs/>
          <w:lang w:eastAsia="x-none"/>
        </w:rPr>
        <w:t>2.202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32</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7</w:t>
      </w:r>
    </w:p>
    <w:p w14:paraId="226A8072" w14:textId="6ACE484A" w:rsidR="00265372" w:rsidRDefault="00265372"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tbl>
      <w:tblPr>
        <w:tblW w:w="10826" w:type="dxa"/>
        <w:tblLook w:val="04A0" w:firstRow="1" w:lastRow="0" w:firstColumn="1" w:lastColumn="0" w:noHBand="0" w:noVBand="1"/>
      </w:tblPr>
      <w:tblGrid>
        <w:gridCol w:w="8222"/>
        <w:gridCol w:w="1146"/>
        <w:gridCol w:w="456"/>
        <w:gridCol w:w="995"/>
        <w:gridCol w:w="7"/>
      </w:tblGrid>
      <w:tr w:rsidR="00777919" w:rsidRPr="00777919" w14:paraId="5531CC03" w14:textId="77777777" w:rsidTr="00AC7B59">
        <w:trPr>
          <w:trHeight w:val="644"/>
        </w:trPr>
        <w:tc>
          <w:tcPr>
            <w:tcW w:w="10826" w:type="dxa"/>
            <w:gridSpan w:val="5"/>
            <w:tcBorders>
              <w:top w:val="nil"/>
              <w:left w:val="nil"/>
              <w:bottom w:val="single" w:sz="4" w:space="0" w:color="000000"/>
              <w:right w:val="nil"/>
            </w:tcBorders>
            <w:shd w:val="clear" w:color="auto" w:fill="auto"/>
            <w:vAlign w:val="center"/>
            <w:hideMark/>
          </w:tcPr>
          <w:p w14:paraId="42BFDA98" w14:textId="77777777" w:rsidR="00777919" w:rsidRPr="00777919" w:rsidRDefault="00777919" w:rsidP="00777919">
            <w:pPr>
              <w:spacing w:after="0" w:line="240" w:lineRule="auto"/>
              <w:jc w:val="center"/>
              <w:rPr>
                <w:rFonts w:ascii="Times New Roman" w:eastAsia="Times New Roman" w:hAnsi="Times New Roman" w:cs="Times New Roman"/>
                <w:b/>
                <w:bCs/>
                <w:lang w:eastAsia="ru-RU"/>
              </w:rPr>
            </w:pPr>
            <w:r w:rsidRPr="00777919">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2021 год</w:t>
            </w:r>
          </w:p>
        </w:tc>
      </w:tr>
      <w:tr w:rsidR="00777919" w:rsidRPr="00777919" w14:paraId="6F673693" w14:textId="77777777" w:rsidTr="00AC7B59">
        <w:trPr>
          <w:gridAfter w:val="1"/>
          <w:wAfter w:w="7" w:type="dxa"/>
          <w:trHeight w:val="70"/>
        </w:trPr>
        <w:tc>
          <w:tcPr>
            <w:tcW w:w="8222" w:type="dxa"/>
            <w:tcBorders>
              <w:top w:val="nil"/>
              <w:left w:val="single" w:sz="4" w:space="0" w:color="000000"/>
              <w:bottom w:val="nil"/>
              <w:right w:val="single" w:sz="4" w:space="0" w:color="000000"/>
            </w:tcBorders>
            <w:shd w:val="clear" w:color="auto" w:fill="auto"/>
            <w:vAlign w:val="center"/>
            <w:hideMark/>
          </w:tcPr>
          <w:p w14:paraId="726C8446"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1146" w:type="dxa"/>
            <w:tcBorders>
              <w:top w:val="nil"/>
              <w:left w:val="nil"/>
              <w:bottom w:val="nil"/>
              <w:right w:val="single" w:sz="4" w:space="0" w:color="000000"/>
            </w:tcBorders>
            <w:shd w:val="clear" w:color="auto" w:fill="auto"/>
            <w:vAlign w:val="center"/>
            <w:hideMark/>
          </w:tcPr>
          <w:p w14:paraId="481B74EE"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ЦСР</w:t>
            </w:r>
          </w:p>
        </w:tc>
        <w:tc>
          <w:tcPr>
            <w:tcW w:w="456" w:type="dxa"/>
            <w:tcBorders>
              <w:top w:val="nil"/>
              <w:left w:val="nil"/>
              <w:bottom w:val="nil"/>
              <w:right w:val="nil"/>
            </w:tcBorders>
            <w:shd w:val="clear" w:color="auto" w:fill="auto"/>
            <w:vAlign w:val="center"/>
            <w:hideMark/>
          </w:tcPr>
          <w:p w14:paraId="60619FE8"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ВР</w:t>
            </w:r>
          </w:p>
        </w:tc>
        <w:tc>
          <w:tcPr>
            <w:tcW w:w="995" w:type="dxa"/>
            <w:tcBorders>
              <w:top w:val="nil"/>
              <w:left w:val="single" w:sz="4" w:space="0" w:color="000000"/>
              <w:bottom w:val="single" w:sz="4" w:space="0" w:color="000000"/>
              <w:right w:val="single" w:sz="4" w:space="0" w:color="000000"/>
            </w:tcBorders>
            <w:shd w:val="clear" w:color="auto" w:fill="auto"/>
            <w:vAlign w:val="center"/>
            <w:hideMark/>
          </w:tcPr>
          <w:p w14:paraId="1C407222"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План, тыс. руб.</w:t>
            </w:r>
          </w:p>
        </w:tc>
      </w:tr>
      <w:tr w:rsidR="00777919" w:rsidRPr="00777919" w14:paraId="09871757" w14:textId="77777777" w:rsidTr="00AC7B59">
        <w:trPr>
          <w:gridAfter w:val="1"/>
          <w:wAfter w:w="7"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65A59664"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777919">
              <w:rPr>
                <w:rFonts w:ascii="Times New Roman" w:eastAsia="Times New Roman" w:hAnsi="Times New Roman" w:cs="Times New Roman"/>
                <w:b/>
                <w:bCs/>
                <w:sz w:val="16"/>
                <w:szCs w:val="16"/>
                <w:lang w:eastAsia="ru-RU"/>
              </w:rPr>
              <w:t>гг</w:t>
            </w:r>
            <w:proofErr w:type="spellEnd"/>
            <w:r w:rsidRPr="00777919">
              <w:rPr>
                <w:rFonts w:ascii="Times New Roman" w:eastAsia="Times New Roman" w:hAnsi="Times New Roman" w:cs="Times New Roman"/>
                <w:b/>
                <w:bCs/>
                <w:sz w:val="16"/>
                <w:szCs w:val="16"/>
                <w:lang w:eastAsia="ru-RU"/>
              </w:rPr>
              <w:t>"</w:t>
            </w:r>
          </w:p>
        </w:tc>
        <w:tc>
          <w:tcPr>
            <w:tcW w:w="1146" w:type="dxa"/>
            <w:tcBorders>
              <w:top w:val="single" w:sz="4" w:space="0" w:color="000000"/>
              <w:left w:val="nil"/>
              <w:bottom w:val="single" w:sz="4" w:space="0" w:color="000000"/>
              <w:right w:val="single" w:sz="4" w:space="0" w:color="000000"/>
            </w:tcBorders>
            <w:shd w:val="clear" w:color="auto" w:fill="auto"/>
            <w:noWrap/>
            <w:vAlign w:val="center"/>
            <w:hideMark/>
          </w:tcPr>
          <w:p w14:paraId="1C87773C"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360 00 00000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13F60AC5"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6107F677"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36</w:t>
            </w:r>
          </w:p>
        </w:tc>
      </w:tr>
      <w:tr w:rsidR="00777919" w:rsidRPr="00777919" w14:paraId="0FF214DB" w14:textId="77777777" w:rsidTr="00AC7B59">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E970B7F"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23A0C508"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69B378B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252B79F3"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36</w:t>
            </w:r>
          </w:p>
        </w:tc>
      </w:tr>
      <w:tr w:rsidR="00777919" w:rsidRPr="00777919" w14:paraId="119A5F10" w14:textId="77777777" w:rsidTr="00AC7B59">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516C42A"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65705858"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21FA270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14B8D39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36</w:t>
            </w:r>
          </w:p>
        </w:tc>
      </w:tr>
      <w:tr w:rsidR="00777919" w:rsidRPr="00777919" w14:paraId="11EFEB2C" w14:textId="77777777" w:rsidTr="00AC7B59">
        <w:trPr>
          <w:gridAfter w:val="1"/>
          <w:wAfter w:w="7" w:type="dxa"/>
          <w:trHeight w:val="107"/>
        </w:trPr>
        <w:tc>
          <w:tcPr>
            <w:tcW w:w="8222" w:type="dxa"/>
            <w:tcBorders>
              <w:top w:val="nil"/>
              <w:left w:val="single" w:sz="4" w:space="0" w:color="000000"/>
              <w:bottom w:val="single" w:sz="4" w:space="0" w:color="000000"/>
              <w:right w:val="single" w:sz="4" w:space="0" w:color="000000"/>
            </w:tcBorders>
            <w:shd w:val="clear" w:color="auto" w:fill="auto"/>
            <w:hideMark/>
          </w:tcPr>
          <w:p w14:paraId="6A3DB16A"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777919">
              <w:rPr>
                <w:rFonts w:ascii="Times New Roman" w:eastAsia="Times New Roman" w:hAnsi="Times New Roman" w:cs="Times New Roman"/>
                <w:b/>
                <w:bCs/>
                <w:sz w:val="16"/>
                <w:szCs w:val="16"/>
                <w:lang w:eastAsia="ru-RU"/>
              </w:rPr>
              <w:t>гг</w:t>
            </w:r>
            <w:proofErr w:type="spellEnd"/>
            <w:r w:rsidRPr="00777919">
              <w:rPr>
                <w:rFonts w:ascii="Times New Roman" w:eastAsia="Times New Roman" w:hAnsi="Times New Roman" w:cs="Times New Roman"/>
                <w:b/>
                <w:bCs/>
                <w:sz w:val="16"/>
                <w:szCs w:val="16"/>
                <w:lang w:eastAsia="ru-RU"/>
              </w:rPr>
              <w:t>"</w:t>
            </w:r>
          </w:p>
        </w:tc>
        <w:tc>
          <w:tcPr>
            <w:tcW w:w="1146" w:type="dxa"/>
            <w:tcBorders>
              <w:top w:val="nil"/>
              <w:left w:val="nil"/>
              <w:bottom w:val="single" w:sz="4" w:space="0" w:color="000000"/>
              <w:right w:val="single" w:sz="4" w:space="0" w:color="000000"/>
            </w:tcBorders>
            <w:shd w:val="clear" w:color="auto" w:fill="auto"/>
            <w:noWrap/>
            <w:vAlign w:val="center"/>
            <w:hideMark/>
          </w:tcPr>
          <w:p w14:paraId="5BCC3015"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435D8A2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6897239"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3628</w:t>
            </w:r>
          </w:p>
        </w:tc>
      </w:tr>
      <w:tr w:rsidR="00777919" w:rsidRPr="00777919" w14:paraId="126DAA3F" w14:textId="77777777" w:rsidTr="00AC7B59">
        <w:trPr>
          <w:gridAfter w:val="1"/>
          <w:wAfter w:w="7" w:type="dxa"/>
          <w:trHeight w:val="70"/>
        </w:trPr>
        <w:tc>
          <w:tcPr>
            <w:tcW w:w="8222" w:type="dxa"/>
            <w:tcBorders>
              <w:top w:val="nil"/>
              <w:left w:val="single" w:sz="4" w:space="0" w:color="000000"/>
              <w:bottom w:val="nil"/>
              <w:right w:val="single" w:sz="4" w:space="0" w:color="000000"/>
            </w:tcBorders>
            <w:shd w:val="clear" w:color="auto" w:fill="auto"/>
            <w:hideMark/>
          </w:tcPr>
          <w:p w14:paraId="3C1DB134"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5A23F6E6"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30C3BBA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6003F22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2528</w:t>
            </w:r>
          </w:p>
        </w:tc>
      </w:tr>
      <w:tr w:rsidR="00777919" w:rsidRPr="00777919" w14:paraId="32A89A16" w14:textId="77777777" w:rsidTr="00AC7B59">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1428F1D4"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46" w:type="dxa"/>
            <w:tcBorders>
              <w:top w:val="nil"/>
              <w:left w:val="nil"/>
              <w:bottom w:val="single" w:sz="4" w:space="0" w:color="000000"/>
              <w:right w:val="single" w:sz="4" w:space="0" w:color="000000"/>
            </w:tcBorders>
            <w:shd w:val="clear" w:color="auto" w:fill="auto"/>
            <w:noWrap/>
            <w:vAlign w:val="center"/>
            <w:hideMark/>
          </w:tcPr>
          <w:p w14:paraId="01D21BA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747C5E2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6235527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2528</w:t>
            </w:r>
          </w:p>
        </w:tc>
      </w:tr>
      <w:tr w:rsidR="00777919" w:rsidRPr="00777919" w14:paraId="709C7919" w14:textId="77777777" w:rsidTr="00663BBF">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092BFA17"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Субсидия, в целях частичного возмещения </w:t>
            </w:r>
            <w:proofErr w:type="gramStart"/>
            <w:r w:rsidRPr="00777919">
              <w:rPr>
                <w:rFonts w:ascii="Times New Roman" w:eastAsia="Times New Roman" w:hAnsi="Times New Roman" w:cs="Times New Roman"/>
                <w:sz w:val="16"/>
                <w:szCs w:val="16"/>
                <w:lang w:eastAsia="ru-RU"/>
              </w:rPr>
              <w:t>затрат  в</w:t>
            </w:r>
            <w:proofErr w:type="gramEnd"/>
            <w:r w:rsidRPr="00777919">
              <w:rPr>
                <w:rFonts w:ascii="Times New Roman" w:eastAsia="Times New Roman" w:hAnsi="Times New Roman" w:cs="Times New Roman"/>
                <w:sz w:val="16"/>
                <w:szCs w:val="16"/>
                <w:lang w:eastAsia="ru-RU"/>
              </w:rPr>
              <w:t xml:space="preserve"> связи с финансированием  услуг или работ  по капитальному ремонту  общего имущества МКД</w:t>
            </w:r>
          </w:p>
        </w:tc>
        <w:tc>
          <w:tcPr>
            <w:tcW w:w="1146" w:type="dxa"/>
            <w:tcBorders>
              <w:top w:val="nil"/>
              <w:left w:val="nil"/>
              <w:bottom w:val="single" w:sz="4" w:space="0" w:color="000000"/>
              <w:right w:val="single" w:sz="4" w:space="0" w:color="000000"/>
            </w:tcBorders>
            <w:shd w:val="clear" w:color="auto" w:fill="auto"/>
            <w:noWrap/>
            <w:vAlign w:val="center"/>
            <w:hideMark/>
          </w:tcPr>
          <w:p w14:paraId="7725EB6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710 00 60620</w:t>
            </w:r>
          </w:p>
        </w:tc>
        <w:tc>
          <w:tcPr>
            <w:tcW w:w="456" w:type="dxa"/>
            <w:tcBorders>
              <w:top w:val="nil"/>
              <w:left w:val="nil"/>
              <w:bottom w:val="single" w:sz="4" w:space="0" w:color="000000"/>
              <w:right w:val="nil"/>
            </w:tcBorders>
            <w:shd w:val="clear" w:color="auto" w:fill="auto"/>
            <w:noWrap/>
            <w:vAlign w:val="center"/>
            <w:hideMark/>
          </w:tcPr>
          <w:p w14:paraId="04C44D86"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9DEBA42"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1000</w:t>
            </w:r>
          </w:p>
        </w:tc>
      </w:tr>
      <w:tr w:rsidR="00777919" w:rsidRPr="00777919" w14:paraId="1E6555E3" w14:textId="77777777" w:rsidTr="00663BBF">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3DDEAF7D"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nil"/>
              <w:left w:val="nil"/>
              <w:bottom w:val="single" w:sz="4" w:space="0" w:color="000000"/>
              <w:right w:val="single" w:sz="4" w:space="0" w:color="000000"/>
            </w:tcBorders>
            <w:shd w:val="clear" w:color="auto" w:fill="auto"/>
            <w:noWrap/>
            <w:vAlign w:val="center"/>
            <w:hideMark/>
          </w:tcPr>
          <w:p w14:paraId="22FF2E8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710 00 60620</w:t>
            </w:r>
          </w:p>
        </w:tc>
        <w:tc>
          <w:tcPr>
            <w:tcW w:w="456" w:type="dxa"/>
            <w:tcBorders>
              <w:top w:val="nil"/>
              <w:left w:val="nil"/>
              <w:bottom w:val="single" w:sz="4" w:space="0" w:color="000000"/>
              <w:right w:val="nil"/>
            </w:tcBorders>
            <w:shd w:val="clear" w:color="auto" w:fill="auto"/>
            <w:noWrap/>
            <w:vAlign w:val="center"/>
            <w:hideMark/>
          </w:tcPr>
          <w:p w14:paraId="32A9660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810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27BD25F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1000</w:t>
            </w:r>
          </w:p>
        </w:tc>
      </w:tr>
      <w:tr w:rsidR="00777919" w:rsidRPr="00777919" w14:paraId="773492B1" w14:textId="77777777" w:rsidTr="00663BBF">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309C95F2"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Иные расходы в </w:t>
            </w:r>
            <w:proofErr w:type="spellStart"/>
            <w:r w:rsidRPr="00777919">
              <w:rPr>
                <w:rFonts w:ascii="Times New Roman" w:eastAsia="Times New Roman" w:hAnsi="Times New Roman" w:cs="Times New Roman"/>
                <w:sz w:val="16"/>
                <w:szCs w:val="16"/>
                <w:lang w:eastAsia="ru-RU"/>
              </w:rPr>
              <w:t>рамказ</w:t>
            </w:r>
            <w:proofErr w:type="spellEnd"/>
            <w:r w:rsidRPr="00777919">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777919">
              <w:rPr>
                <w:rFonts w:ascii="Times New Roman" w:eastAsia="Times New Roman" w:hAnsi="Times New Roman" w:cs="Times New Roman"/>
                <w:sz w:val="16"/>
                <w:szCs w:val="16"/>
                <w:lang w:eastAsia="ru-RU"/>
              </w:rPr>
              <w:t>гг</w:t>
            </w:r>
            <w:proofErr w:type="spellEnd"/>
            <w:r w:rsidRPr="00777919">
              <w:rPr>
                <w:rFonts w:ascii="Times New Roman" w:eastAsia="Times New Roman" w:hAnsi="Times New Roman" w:cs="Times New Roman"/>
                <w:sz w:val="16"/>
                <w:szCs w:val="16"/>
                <w:lang w:eastAsia="ru-RU"/>
              </w:rPr>
              <w:t>"</w:t>
            </w:r>
          </w:p>
        </w:tc>
        <w:tc>
          <w:tcPr>
            <w:tcW w:w="1146" w:type="dxa"/>
            <w:tcBorders>
              <w:top w:val="nil"/>
              <w:left w:val="nil"/>
              <w:bottom w:val="single" w:sz="4" w:space="0" w:color="000000"/>
              <w:right w:val="single" w:sz="4" w:space="0" w:color="000000"/>
            </w:tcBorders>
            <w:shd w:val="clear" w:color="auto" w:fill="auto"/>
            <w:noWrap/>
            <w:vAlign w:val="center"/>
            <w:hideMark/>
          </w:tcPr>
          <w:p w14:paraId="02312C66"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3381037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76EF832"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100</w:t>
            </w:r>
          </w:p>
        </w:tc>
      </w:tr>
      <w:tr w:rsidR="00777919" w:rsidRPr="00777919" w14:paraId="1E57628E" w14:textId="77777777" w:rsidTr="00663BBF">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36EC8C4F"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Уплата налогов, сборов и иных платежей</w:t>
            </w:r>
          </w:p>
        </w:tc>
        <w:tc>
          <w:tcPr>
            <w:tcW w:w="1146" w:type="dxa"/>
            <w:tcBorders>
              <w:top w:val="nil"/>
              <w:left w:val="nil"/>
              <w:bottom w:val="single" w:sz="4" w:space="0" w:color="000000"/>
              <w:right w:val="single" w:sz="4" w:space="0" w:color="000000"/>
            </w:tcBorders>
            <w:shd w:val="clear" w:color="auto" w:fill="auto"/>
            <w:noWrap/>
            <w:vAlign w:val="center"/>
            <w:hideMark/>
          </w:tcPr>
          <w:p w14:paraId="2BCF7DD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521BF52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850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1598B4A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100</w:t>
            </w:r>
          </w:p>
        </w:tc>
      </w:tr>
      <w:tr w:rsidR="00777919" w:rsidRPr="00777919" w14:paraId="050386B7" w14:textId="77777777" w:rsidTr="00663BBF">
        <w:trPr>
          <w:gridAfter w:val="1"/>
          <w:wAfter w:w="7"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196CAD0B"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777919">
              <w:rPr>
                <w:rFonts w:ascii="Times New Roman" w:eastAsia="Times New Roman" w:hAnsi="Times New Roman" w:cs="Times New Roman"/>
                <w:b/>
                <w:bCs/>
                <w:sz w:val="16"/>
                <w:szCs w:val="16"/>
                <w:lang w:eastAsia="ru-RU"/>
              </w:rPr>
              <w:t>гг</w:t>
            </w:r>
            <w:proofErr w:type="spellEnd"/>
            <w:r w:rsidRPr="00777919">
              <w:rPr>
                <w:rFonts w:ascii="Times New Roman" w:eastAsia="Times New Roman" w:hAnsi="Times New Roman" w:cs="Times New Roman"/>
                <w:b/>
                <w:bCs/>
                <w:sz w:val="16"/>
                <w:szCs w:val="16"/>
                <w:lang w:eastAsia="ru-RU"/>
              </w:rPr>
              <w:t>"</w:t>
            </w:r>
          </w:p>
        </w:tc>
        <w:tc>
          <w:tcPr>
            <w:tcW w:w="1146" w:type="dxa"/>
            <w:tcBorders>
              <w:top w:val="nil"/>
              <w:left w:val="nil"/>
              <w:bottom w:val="single" w:sz="4" w:space="0" w:color="000000"/>
              <w:right w:val="single" w:sz="4" w:space="0" w:color="000000"/>
            </w:tcBorders>
            <w:shd w:val="clear" w:color="auto" w:fill="auto"/>
            <w:noWrap/>
            <w:vAlign w:val="center"/>
            <w:hideMark/>
          </w:tcPr>
          <w:p w14:paraId="79372F19"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5516C373"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6554E5DF"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460</w:t>
            </w:r>
          </w:p>
        </w:tc>
      </w:tr>
      <w:tr w:rsidR="00777919" w:rsidRPr="00777919" w14:paraId="7EB8A96C" w14:textId="77777777" w:rsidTr="00663BBF">
        <w:trPr>
          <w:gridAfter w:val="1"/>
          <w:wAfter w:w="7" w:type="dxa"/>
          <w:trHeight w:val="70"/>
        </w:trPr>
        <w:tc>
          <w:tcPr>
            <w:tcW w:w="8222" w:type="dxa"/>
            <w:tcBorders>
              <w:top w:val="nil"/>
              <w:left w:val="single" w:sz="4" w:space="0" w:color="000000"/>
              <w:bottom w:val="nil"/>
              <w:right w:val="single" w:sz="4" w:space="0" w:color="000000"/>
            </w:tcBorders>
            <w:shd w:val="clear" w:color="auto" w:fill="auto"/>
            <w:hideMark/>
          </w:tcPr>
          <w:p w14:paraId="7353C0C4"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Закупка </w:t>
            </w:r>
            <w:proofErr w:type="spellStart"/>
            <w:r w:rsidRPr="00777919">
              <w:rPr>
                <w:rFonts w:ascii="Times New Roman" w:eastAsia="Times New Roman" w:hAnsi="Times New Roman" w:cs="Times New Roman"/>
                <w:sz w:val="16"/>
                <w:szCs w:val="16"/>
                <w:lang w:eastAsia="ru-RU"/>
              </w:rPr>
              <w:t>товарорв</w:t>
            </w:r>
            <w:proofErr w:type="spellEnd"/>
            <w:r w:rsidRPr="00777919">
              <w:rPr>
                <w:rFonts w:ascii="Times New Roman" w:eastAsia="Times New Roman" w:hAnsi="Times New Roman" w:cs="Times New Roman"/>
                <w:sz w:val="16"/>
                <w:szCs w:val="16"/>
                <w:lang w:eastAsia="ru-RU"/>
              </w:rPr>
              <w:t xml:space="preserve">, работ и услуг для </w:t>
            </w:r>
            <w:proofErr w:type="spellStart"/>
            <w:r w:rsidRPr="00777919">
              <w:rPr>
                <w:rFonts w:ascii="Times New Roman" w:eastAsia="Times New Roman" w:hAnsi="Times New Roman" w:cs="Times New Roman"/>
                <w:sz w:val="16"/>
                <w:szCs w:val="16"/>
                <w:lang w:eastAsia="ru-RU"/>
              </w:rPr>
              <w:t>государсвтенных</w:t>
            </w:r>
            <w:proofErr w:type="spellEnd"/>
            <w:r w:rsidRPr="00777919">
              <w:rPr>
                <w:rFonts w:ascii="Times New Roman" w:eastAsia="Times New Roman" w:hAnsi="Times New Roman" w:cs="Times New Roman"/>
                <w:sz w:val="16"/>
                <w:szCs w:val="16"/>
                <w:lang w:eastAsia="ru-RU"/>
              </w:rPr>
              <w:t xml:space="preserve"> нужд</w:t>
            </w:r>
          </w:p>
        </w:tc>
        <w:tc>
          <w:tcPr>
            <w:tcW w:w="1146" w:type="dxa"/>
            <w:tcBorders>
              <w:top w:val="nil"/>
              <w:left w:val="nil"/>
              <w:bottom w:val="nil"/>
              <w:right w:val="single" w:sz="4" w:space="0" w:color="000000"/>
            </w:tcBorders>
            <w:shd w:val="clear" w:color="auto" w:fill="auto"/>
            <w:noWrap/>
            <w:vAlign w:val="center"/>
            <w:hideMark/>
          </w:tcPr>
          <w:p w14:paraId="6F17186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auto" w:fill="auto"/>
            <w:noWrap/>
            <w:vAlign w:val="center"/>
            <w:hideMark/>
          </w:tcPr>
          <w:p w14:paraId="641156A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nil"/>
              <w:bottom w:val="nil"/>
              <w:right w:val="single" w:sz="4" w:space="0" w:color="000000"/>
            </w:tcBorders>
            <w:shd w:val="clear" w:color="auto" w:fill="auto"/>
            <w:noWrap/>
            <w:vAlign w:val="center"/>
            <w:hideMark/>
          </w:tcPr>
          <w:p w14:paraId="0835458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460</w:t>
            </w:r>
          </w:p>
        </w:tc>
      </w:tr>
      <w:tr w:rsidR="00777919" w:rsidRPr="00777919" w14:paraId="0BFE33D7" w14:textId="77777777" w:rsidTr="00663BBF">
        <w:trPr>
          <w:gridAfter w:val="1"/>
          <w:wAfter w:w="7"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0D489796"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46" w:type="dxa"/>
            <w:tcBorders>
              <w:top w:val="single" w:sz="4" w:space="0" w:color="000000"/>
              <w:left w:val="nil"/>
              <w:bottom w:val="single" w:sz="4" w:space="0" w:color="000000"/>
              <w:right w:val="single" w:sz="4" w:space="0" w:color="000000"/>
            </w:tcBorders>
            <w:shd w:val="clear" w:color="auto" w:fill="auto"/>
            <w:noWrap/>
            <w:vAlign w:val="center"/>
            <w:hideMark/>
          </w:tcPr>
          <w:p w14:paraId="34EC190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6088081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single" w:sz="4" w:space="0" w:color="000000"/>
              <w:left w:val="nil"/>
              <w:bottom w:val="single" w:sz="4" w:space="0" w:color="000000"/>
              <w:right w:val="single" w:sz="4" w:space="0" w:color="000000"/>
            </w:tcBorders>
            <w:shd w:val="clear" w:color="auto" w:fill="auto"/>
            <w:noWrap/>
            <w:vAlign w:val="center"/>
            <w:hideMark/>
          </w:tcPr>
          <w:p w14:paraId="5DAB343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460</w:t>
            </w:r>
          </w:p>
        </w:tc>
      </w:tr>
      <w:tr w:rsidR="00777919" w:rsidRPr="00777919" w14:paraId="61EDC120" w14:textId="77777777" w:rsidTr="00663BB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2177222"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Муниципальная программа "</w:t>
            </w:r>
            <w:proofErr w:type="gramStart"/>
            <w:r w:rsidRPr="00777919">
              <w:rPr>
                <w:rFonts w:ascii="Times New Roman" w:eastAsia="Times New Roman" w:hAnsi="Times New Roman" w:cs="Times New Roman"/>
                <w:b/>
                <w:bCs/>
                <w:sz w:val="16"/>
                <w:szCs w:val="16"/>
                <w:lang w:eastAsia="ru-RU"/>
              </w:rPr>
              <w:t>Модернизация  и</w:t>
            </w:r>
            <w:proofErr w:type="gramEnd"/>
            <w:r w:rsidRPr="00777919">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146" w:type="dxa"/>
            <w:tcBorders>
              <w:top w:val="nil"/>
              <w:left w:val="nil"/>
              <w:bottom w:val="single" w:sz="4" w:space="0" w:color="000000"/>
              <w:right w:val="single" w:sz="4" w:space="0" w:color="000000"/>
            </w:tcBorders>
            <w:shd w:val="clear" w:color="auto" w:fill="auto"/>
            <w:noWrap/>
            <w:vAlign w:val="center"/>
            <w:hideMark/>
          </w:tcPr>
          <w:p w14:paraId="48825094"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4A5A0985"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B2BFF4A"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12894</w:t>
            </w:r>
          </w:p>
        </w:tc>
      </w:tr>
      <w:tr w:rsidR="00777919" w:rsidRPr="00777919" w14:paraId="483DABD1" w14:textId="77777777" w:rsidTr="00663BBF">
        <w:trPr>
          <w:gridAfter w:val="1"/>
          <w:wAfter w:w="7" w:type="dxa"/>
          <w:trHeight w:val="70"/>
        </w:trPr>
        <w:tc>
          <w:tcPr>
            <w:tcW w:w="8222" w:type="dxa"/>
            <w:tcBorders>
              <w:top w:val="nil"/>
              <w:left w:val="single" w:sz="4" w:space="0" w:color="000000"/>
              <w:bottom w:val="nil"/>
              <w:right w:val="single" w:sz="4" w:space="0" w:color="000000"/>
            </w:tcBorders>
            <w:shd w:val="clear" w:color="auto" w:fill="auto"/>
            <w:hideMark/>
          </w:tcPr>
          <w:p w14:paraId="7916E394"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Закупка </w:t>
            </w:r>
            <w:proofErr w:type="spellStart"/>
            <w:r w:rsidRPr="00777919">
              <w:rPr>
                <w:rFonts w:ascii="Times New Roman" w:eastAsia="Times New Roman" w:hAnsi="Times New Roman" w:cs="Times New Roman"/>
                <w:sz w:val="16"/>
                <w:szCs w:val="16"/>
                <w:lang w:eastAsia="ru-RU"/>
              </w:rPr>
              <w:t>товарорв</w:t>
            </w:r>
            <w:proofErr w:type="spellEnd"/>
            <w:r w:rsidRPr="00777919">
              <w:rPr>
                <w:rFonts w:ascii="Times New Roman" w:eastAsia="Times New Roman" w:hAnsi="Times New Roman" w:cs="Times New Roman"/>
                <w:sz w:val="16"/>
                <w:szCs w:val="16"/>
                <w:lang w:eastAsia="ru-RU"/>
              </w:rPr>
              <w:t xml:space="preserve"> работ для муниципальных нужд</w:t>
            </w:r>
          </w:p>
        </w:tc>
        <w:tc>
          <w:tcPr>
            <w:tcW w:w="1146" w:type="dxa"/>
            <w:tcBorders>
              <w:top w:val="nil"/>
              <w:left w:val="nil"/>
              <w:bottom w:val="nil"/>
              <w:right w:val="single" w:sz="4" w:space="0" w:color="000000"/>
            </w:tcBorders>
            <w:shd w:val="clear" w:color="auto" w:fill="auto"/>
            <w:noWrap/>
            <w:vAlign w:val="center"/>
            <w:hideMark/>
          </w:tcPr>
          <w:p w14:paraId="7E25A7B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05A0EAF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nil"/>
              <w:right w:val="single" w:sz="4" w:space="0" w:color="000000"/>
            </w:tcBorders>
            <w:shd w:val="clear" w:color="auto" w:fill="auto"/>
            <w:noWrap/>
            <w:vAlign w:val="center"/>
            <w:hideMark/>
          </w:tcPr>
          <w:p w14:paraId="096379A0"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12894</w:t>
            </w:r>
          </w:p>
        </w:tc>
      </w:tr>
      <w:tr w:rsidR="00777919" w:rsidRPr="00777919" w14:paraId="6B5A8747" w14:textId="77777777" w:rsidTr="00663BBF">
        <w:trPr>
          <w:gridAfter w:val="1"/>
          <w:wAfter w:w="7"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00F54FB7"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6" w:type="dxa"/>
            <w:tcBorders>
              <w:top w:val="single" w:sz="4" w:space="0" w:color="000000"/>
              <w:left w:val="nil"/>
              <w:bottom w:val="single" w:sz="4" w:space="0" w:color="000000"/>
              <w:right w:val="single" w:sz="4" w:space="0" w:color="000000"/>
            </w:tcBorders>
            <w:shd w:val="clear" w:color="auto" w:fill="auto"/>
            <w:noWrap/>
            <w:vAlign w:val="center"/>
            <w:hideMark/>
          </w:tcPr>
          <w:p w14:paraId="5DFFCA5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740 00 72400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3902418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single" w:sz="4" w:space="0" w:color="000000"/>
              <w:left w:val="nil"/>
              <w:bottom w:val="single" w:sz="4" w:space="0" w:color="000000"/>
              <w:right w:val="single" w:sz="4" w:space="0" w:color="000000"/>
            </w:tcBorders>
            <w:shd w:val="clear" w:color="auto" w:fill="auto"/>
            <w:noWrap/>
            <w:vAlign w:val="center"/>
            <w:hideMark/>
          </w:tcPr>
          <w:p w14:paraId="26998A4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12894</w:t>
            </w:r>
          </w:p>
        </w:tc>
      </w:tr>
      <w:tr w:rsidR="00777919" w:rsidRPr="00777919" w14:paraId="09121598" w14:textId="77777777" w:rsidTr="00663BBF">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B04A58F" w14:textId="77777777" w:rsidR="00777919" w:rsidRPr="00777919" w:rsidRDefault="00777919" w:rsidP="00777919">
            <w:pPr>
              <w:spacing w:after="0" w:line="240" w:lineRule="auto"/>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777919">
              <w:rPr>
                <w:rFonts w:ascii="Times New Roman" w:eastAsia="Times New Roman" w:hAnsi="Times New Roman" w:cs="Times New Roman"/>
                <w:b/>
                <w:bCs/>
                <w:sz w:val="16"/>
                <w:szCs w:val="16"/>
                <w:lang w:eastAsia="ru-RU"/>
              </w:rPr>
              <w:t>гг</w:t>
            </w:r>
            <w:proofErr w:type="spellEnd"/>
            <w:r w:rsidRPr="00777919">
              <w:rPr>
                <w:rFonts w:ascii="Times New Roman" w:eastAsia="Times New Roman" w:hAnsi="Times New Roman" w:cs="Times New Roman"/>
                <w:b/>
                <w:bCs/>
                <w:sz w:val="16"/>
                <w:szCs w:val="16"/>
                <w:lang w:eastAsia="ru-RU"/>
              </w:rPr>
              <w:t>"</w:t>
            </w:r>
          </w:p>
        </w:tc>
        <w:tc>
          <w:tcPr>
            <w:tcW w:w="1146" w:type="dxa"/>
            <w:tcBorders>
              <w:top w:val="nil"/>
              <w:left w:val="nil"/>
              <w:bottom w:val="single" w:sz="4" w:space="0" w:color="auto"/>
              <w:right w:val="single" w:sz="4" w:space="0" w:color="auto"/>
            </w:tcBorders>
            <w:shd w:val="clear" w:color="auto" w:fill="auto"/>
            <w:noWrap/>
            <w:vAlign w:val="center"/>
            <w:hideMark/>
          </w:tcPr>
          <w:p w14:paraId="4C500EAE"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14:paraId="364FF7B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34DFCEEC"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500</w:t>
            </w:r>
          </w:p>
        </w:tc>
      </w:tr>
      <w:tr w:rsidR="00777919" w:rsidRPr="00777919" w14:paraId="54B27115" w14:textId="77777777" w:rsidTr="00663BBF">
        <w:trPr>
          <w:gridAfter w:val="1"/>
          <w:wAfter w:w="7" w:type="dxa"/>
          <w:trHeight w:val="92"/>
        </w:trPr>
        <w:tc>
          <w:tcPr>
            <w:tcW w:w="8222" w:type="dxa"/>
            <w:tcBorders>
              <w:top w:val="nil"/>
              <w:left w:val="single" w:sz="4" w:space="0" w:color="auto"/>
              <w:bottom w:val="single" w:sz="4" w:space="0" w:color="auto"/>
              <w:right w:val="single" w:sz="4" w:space="0" w:color="auto"/>
            </w:tcBorders>
            <w:shd w:val="clear" w:color="auto" w:fill="auto"/>
            <w:hideMark/>
          </w:tcPr>
          <w:p w14:paraId="15D3243D"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777919">
              <w:rPr>
                <w:rFonts w:ascii="Times New Roman" w:eastAsia="Times New Roman" w:hAnsi="Times New Roman" w:cs="Times New Roman"/>
                <w:sz w:val="16"/>
                <w:szCs w:val="16"/>
                <w:lang w:eastAsia="ru-RU"/>
              </w:rPr>
              <w:t>гг</w:t>
            </w:r>
            <w:proofErr w:type="spellEnd"/>
            <w:r w:rsidRPr="00777919">
              <w:rPr>
                <w:rFonts w:ascii="Times New Roman" w:eastAsia="Times New Roman" w:hAnsi="Times New Roman" w:cs="Times New Roman"/>
                <w:sz w:val="16"/>
                <w:szCs w:val="16"/>
                <w:lang w:eastAsia="ru-RU"/>
              </w:rPr>
              <w:t>"</w:t>
            </w:r>
          </w:p>
        </w:tc>
        <w:tc>
          <w:tcPr>
            <w:tcW w:w="1146" w:type="dxa"/>
            <w:tcBorders>
              <w:top w:val="nil"/>
              <w:left w:val="nil"/>
              <w:bottom w:val="single" w:sz="4" w:space="0" w:color="auto"/>
              <w:right w:val="single" w:sz="4" w:space="0" w:color="auto"/>
            </w:tcBorders>
            <w:shd w:val="clear" w:color="auto" w:fill="auto"/>
            <w:noWrap/>
            <w:vAlign w:val="center"/>
            <w:hideMark/>
          </w:tcPr>
          <w:p w14:paraId="6021FE9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1330DD2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54A18D3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500</w:t>
            </w:r>
          </w:p>
        </w:tc>
      </w:tr>
      <w:tr w:rsidR="00777919" w:rsidRPr="00777919" w14:paraId="3EAB98C9" w14:textId="77777777" w:rsidTr="00663BBF">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5CA91C20"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auto"/>
              <w:right w:val="single" w:sz="4" w:space="0" w:color="auto"/>
            </w:tcBorders>
            <w:shd w:val="clear" w:color="auto" w:fill="auto"/>
            <w:noWrap/>
            <w:vAlign w:val="center"/>
            <w:hideMark/>
          </w:tcPr>
          <w:p w14:paraId="5EA8EE3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11C8623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4F6DB452"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500</w:t>
            </w:r>
          </w:p>
        </w:tc>
      </w:tr>
      <w:tr w:rsidR="00777919" w:rsidRPr="00777919" w14:paraId="2DAA9AA2" w14:textId="77777777" w:rsidTr="00663BB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8113F8B"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46" w:type="dxa"/>
            <w:tcBorders>
              <w:top w:val="nil"/>
              <w:left w:val="nil"/>
              <w:bottom w:val="single" w:sz="4" w:space="0" w:color="000000"/>
              <w:right w:val="single" w:sz="4" w:space="0" w:color="000000"/>
            </w:tcBorders>
            <w:shd w:val="clear" w:color="auto" w:fill="auto"/>
            <w:noWrap/>
            <w:vAlign w:val="center"/>
            <w:hideMark/>
          </w:tcPr>
          <w:p w14:paraId="28BFA03F"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5A73682D"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187077A4"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38561</w:t>
            </w:r>
          </w:p>
        </w:tc>
      </w:tr>
      <w:tr w:rsidR="00777919" w:rsidRPr="00777919" w14:paraId="12425D48" w14:textId="77777777" w:rsidTr="00663BB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4FAFA58"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2B62AC0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036D7863"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19B00F2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5561</w:t>
            </w:r>
          </w:p>
        </w:tc>
      </w:tr>
      <w:tr w:rsidR="00777919" w:rsidRPr="00777919" w14:paraId="651FF697" w14:textId="77777777" w:rsidTr="00663BB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7014E47"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777919">
              <w:rPr>
                <w:rFonts w:ascii="Times New Roman" w:eastAsia="Times New Roman" w:hAnsi="Times New Roman" w:cs="Times New Roman"/>
                <w:sz w:val="16"/>
                <w:szCs w:val="16"/>
                <w:lang w:eastAsia="ru-RU"/>
              </w:rPr>
              <w:t>государсвтенных</w:t>
            </w:r>
            <w:proofErr w:type="spellEnd"/>
            <w:r w:rsidRPr="00777919">
              <w:rPr>
                <w:rFonts w:ascii="Times New Roman" w:eastAsia="Times New Roman" w:hAnsi="Times New Roman" w:cs="Times New Roman"/>
                <w:sz w:val="16"/>
                <w:szCs w:val="16"/>
                <w:lang w:eastAsia="ru-RU"/>
              </w:rPr>
              <w:t xml:space="preserve">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2824B95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23E6CCE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68502172"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5561</w:t>
            </w:r>
          </w:p>
        </w:tc>
      </w:tr>
      <w:tr w:rsidR="00777919" w:rsidRPr="00777919" w14:paraId="09B77A46" w14:textId="77777777" w:rsidTr="00663BB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643F971"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46" w:type="dxa"/>
            <w:tcBorders>
              <w:top w:val="nil"/>
              <w:left w:val="nil"/>
              <w:bottom w:val="single" w:sz="4" w:space="0" w:color="000000"/>
              <w:right w:val="single" w:sz="4" w:space="0" w:color="000000"/>
            </w:tcBorders>
            <w:shd w:val="clear" w:color="auto" w:fill="auto"/>
            <w:noWrap/>
            <w:vAlign w:val="center"/>
            <w:hideMark/>
          </w:tcPr>
          <w:p w14:paraId="48C51DD2"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4D15DCD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5AC66FA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33000</w:t>
            </w:r>
          </w:p>
        </w:tc>
      </w:tr>
      <w:tr w:rsidR="00777919" w:rsidRPr="00777919" w14:paraId="0345BF38" w14:textId="77777777" w:rsidTr="00663BB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EDA7FE8"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46" w:type="dxa"/>
            <w:tcBorders>
              <w:top w:val="nil"/>
              <w:left w:val="nil"/>
              <w:bottom w:val="single" w:sz="4" w:space="0" w:color="000000"/>
              <w:right w:val="single" w:sz="4" w:space="0" w:color="000000"/>
            </w:tcBorders>
            <w:shd w:val="clear" w:color="auto" w:fill="auto"/>
            <w:noWrap/>
            <w:vAlign w:val="center"/>
            <w:hideMark/>
          </w:tcPr>
          <w:p w14:paraId="7F69D51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1A221168"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611</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2802821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33000</w:t>
            </w:r>
          </w:p>
        </w:tc>
      </w:tr>
      <w:tr w:rsidR="00777919" w:rsidRPr="00777919" w14:paraId="51AFC99A" w14:textId="77777777" w:rsidTr="00663BBF">
        <w:trPr>
          <w:gridAfter w:val="1"/>
          <w:wAfter w:w="7" w:type="dxa"/>
          <w:trHeight w:val="70"/>
        </w:trPr>
        <w:tc>
          <w:tcPr>
            <w:tcW w:w="8222" w:type="dxa"/>
            <w:tcBorders>
              <w:top w:val="nil"/>
              <w:left w:val="single" w:sz="4" w:space="0" w:color="000000"/>
              <w:bottom w:val="nil"/>
              <w:right w:val="single" w:sz="4" w:space="0" w:color="000000"/>
            </w:tcBorders>
            <w:shd w:val="clear" w:color="auto" w:fill="auto"/>
            <w:hideMark/>
          </w:tcPr>
          <w:p w14:paraId="25C57B6C"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xml:space="preserve">Муниципальная программа "Развитие культуры в городском </w:t>
            </w:r>
            <w:proofErr w:type="gramStart"/>
            <w:r w:rsidRPr="00777919">
              <w:rPr>
                <w:rFonts w:ascii="Times New Roman" w:eastAsia="Times New Roman" w:hAnsi="Times New Roman" w:cs="Times New Roman"/>
                <w:b/>
                <w:bCs/>
                <w:sz w:val="16"/>
                <w:szCs w:val="16"/>
                <w:lang w:eastAsia="ru-RU"/>
              </w:rPr>
              <w:t>поселении  Безенчук</w:t>
            </w:r>
            <w:proofErr w:type="gramEnd"/>
            <w:r w:rsidRPr="00777919">
              <w:rPr>
                <w:rFonts w:ascii="Times New Roman" w:eastAsia="Times New Roman" w:hAnsi="Times New Roman" w:cs="Times New Roman"/>
                <w:b/>
                <w:bCs/>
                <w:sz w:val="16"/>
                <w:szCs w:val="16"/>
                <w:lang w:eastAsia="ru-RU"/>
              </w:rPr>
              <w:t xml:space="preserve"> на 2020-2022гг"</w:t>
            </w:r>
          </w:p>
        </w:tc>
        <w:tc>
          <w:tcPr>
            <w:tcW w:w="1146" w:type="dxa"/>
            <w:tcBorders>
              <w:top w:val="nil"/>
              <w:left w:val="nil"/>
              <w:bottom w:val="single" w:sz="4" w:space="0" w:color="000000"/>
              <w:right w:val="single" w:sz="4" w:space="0" w:color="000000"/>
            </w:tcBorders>
            <w:shd w:val="clear" w:color="auto" w:fill="auto"/>
            <w:noWrap/>
            <w:vAlign w:val="center"/>
            <w:hideMark/>
          </w:tcPr>
          <w:p w14:paraId="241C9AEE"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78706BE2"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0BE7ABA0"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4507</w:t>
            </w:r>
          </w:p>
        </w:tc>
      </w:tr>
      <w:tr w:rsidR="00777919" w:rsidRPr="00777919" w14:paraId="720F0351" w14:textId="77777777" w:rsidTr="000E27C3">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5FD606CA"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1146" w:type="dxa"/>
            <w:tcBorders>
              <w:top w:val="nil"/>
              <w:left w:val="nil"/>
              <w:bottom w:val="single" w:sz="4" w:space="0" w:color="auto"/>
              <w:right w:val="single" w:sz="4" w:space="0" w:color="auto"/>
            </w:tcBorders>
            <w:shd w:val="clear" w:color="auto" w:fill="auto"/>
            <w:noWrap/>
            <w:vAlign w:val="center"/>
            <w:hideMark/>
          </w:tcPr>
          <w:p w14:paraId="30CF582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14:paraId="1D760280"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534AA7A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w:t>
            </w:r>
          </w:p>
        </w:tc>
      </w:tr>
      <w:tr w:rsidR="00777919" w:rsidRPr="00777919" w14:paraId="31AACBF5" w14:textId="77777777" w:rsidTr="000E27C3">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44FF1D1B"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auto"/>
              <w:right w:val="single" w:sz="4" w:space="0" w:color="auto"/>
            </w:tcBorders>
            <w:shd w:val="clear" w:color="auto" w:fill="auto"/>
            <w:noWrap/>
            <w:vAlign w:val="center"/>
            <w:hideMark/>
          </w:tcPr>
          <w:p w14:paraId="0A0C773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14:paraId="1B45593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4E7D22B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w:t>
            </w:r>
          </w:p>
        </w:tc>
      </w:tr>
      <w:tr w:rsidR="00777919" w:rsidRPr="00777919" w14:paraId="2A74A6F2" w14:textId="77777777" w:rsidTr="000E27C3">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05F564A"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Межбюджетные трансферты</w:t>
            </w:r>
          </w:p>
        </w:tc>
        <w:tc>
          <w:tcPr>
            <w:tcW w:w="1146" w:type="dxa"/>
            <w:tcBorders>
              <w:top w:val="nil"/>
              <w:left w:val="nil"/>
              <w:bottom w:val="single" w:sz="4" w:space="0" w:color="000000"/>
              <w:right w:val="single" w:sz="4" w:space="0" w:color="000000"/>
            </w:tcBorders>
            <w:shd w:val="clear" w:color="auto" w:fill="auto"/>
            <w:noWrap/>
            <w:vAlign w:val="center"/>
            <w:hideMark/>
          </w:tcPr>
          <w:p w14:paraId="647E180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546C481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59158AA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4500</w:t>
            </w:r>
          </w:p>
        </w:tc>
      </w:tr>
      <w:tr w:rsidR="00777919" w:rsidRPr="00777919" w14:paraId="37BF5FC3" w14:textId="77777777" w:rsidTr="000E27C3">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83564EF"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межбюджетные трансферты</w:t>
            </w:r>
          </w:p>
        </w:tc>
        <w:tc>
          <w:tcPr>
            <w:tcW w:w="1146" w:type="dxa"/>
            <w:tcBorders>
              <w:top w:val="nil"/>
              <w:left w:val="nil"/>
              <w:bottom w:val="single" w:sz="4" w:space="0" w:color="000000"/>
              <w:right w:val="single" w:sz="4" w:space="0" w:color="000000"/>
            </w:tcBorders>
            <w:shd w:val="clear" w:color="auto" w:fill="auto"/>
            <w:noWrap/>
            <w:vAlign w:val="center"/>
            <w:hideMark/>
          </w:tcPr>
          <w:p w14:paraId="136E088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7F4B005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B599BE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4500</w:t>
            </w:r>
          </w:p>
        </w:tc>
      </w:tr>
      <w:tr w:rsidR="00777919" w:rsidRPr="00777919" w14:paraId="731EF4ED" w14:textId="77777777" w:rsidTr="000E27C3">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3C98A24"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777919">
              <w:rPr>
                <w:rFonts w:ascii="Times New Roman" w:eastAsia="Times New Roman" w:hAnsi="Times New Roman" w:cs="Times New Roman"/>
                <w:b/>
                <w:bCs/>
                <w:sz w:val="16"/>
                <w:szCs w:val="16"/>
                <w:lang w:eastAsia="ru-RU"/>
              </w:rPr>
              <w:t>гг</w:t>
            </w:r>
            <w:proofErr w:type="spellEnd"/>
            <w:r w:rsidRPr="00777919">
              <w:rPr>
                <w:rFonts w:ascii="Times New Roman" w:eastAsia="Times New Roman" w:hAnsi="Times New Roman" w:cs="Times New Roman"/>
                <w:b/>
                <w:bCs/>
                <w:sz w:val="16"/>
                <w:szCs w:val="16"/>
                <w:lang w:eastAsia="ru-RU"/>
              </w:rPr>
              <w:t>"</w:t>
            </w:r>
          </w:p>
        </w:tc>
        <w:tc>
          <w:tcPr>
            <w:tcW w:w="1146" w:type="dxa"/>
            <w:tcBorders>
              <w:top w:val="nil"/>
              <w:left w:val="nil"/>
              <w:bottom w:val="single" w:sz="4" w:space="0" w:color="000000"/>
              <w:right w:val="single" w:sz="4" w:space="0" w:color="000000"/>
            </w:tcBorders>
            <w:shd w:val="clear" w:color="auto" w:fill="auto"/>
            <w:noWrap/>
            <w:vAlign w:val="center"/>
            <w:hideMark/>
          </w:tcPr>
          <w:p w14:paraId="25C559CD"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1F12D555"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308ED8C6"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100</w:t>
            </w:r>
          </w:p>
        </w:tc>
      </w:tr>
      <w:tr w:rsidR="00777919" w:rsidRPr="00777919" w14:paraId="5532792A" w14:textId="77777777" w:rsidTr="000E27C3">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5A70F81"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46" w:type="dxa"/>
            <w:tcBorders>
              <w:top w:val="nil"/>
              <w:left w:val="nil"/>
              <w:bottom w:val="single" w:sz="4" w:space="0" w:color="000000"/>
              <w:right w:val="single" w:sz="4" w:space="0" w:color="000000"/>
            </w:tcBorders>
            <w:shd w:val="clear" w:color="auto" w:fill="auto"/>
            <w:noWrap/>
            <w:vAlign w:val="center"/>
            <w:hideMark/>
          </w:tcPr>
          <w:p w14:paraId="750A6E73"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2C3C2086"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19B87A2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100</w:t>
            </w:r>
          </w:p>
        </w:tc>
      </w:tr>
      <w:tr w:rsidR="00777919" w:rsidRPr="00777919" w14:paraId="63B1D938" w14:textId="77777777" w:rsidTr="000E27C3">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C5F220B"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38A9B50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619357E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6CA07B9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100</w:t>
            </w:r>
          </w:p>
        </w:tc>
      </w:tr>
      <w:tr w:rsidR="00777919" w:rsidRPr="00777919" w14:paraId="52836CA5" w14:textId="77777777" w:rsidTr="005D1AB8">
        <w:trPr>
          <w:gridAfter w:val="1"/>
          <w:wAfter w:w="7" w:type="dxa"/>
          <w:trHeight w:val="277"/>
        </w:trPr>
        <w:tc>
          <w:tcPr>
            <w:tcW w:w="8222" w:type="dxa"/>
            <w:tcBorders>
              <w:top w:val="nil"/>
              <w:left w:val="single" w:sz="4" w:space="0" w:color="000000"/>
              <w:bottom w:val="single" w:sz="4" w:space="0" w:color="000000"/>
              <w:right w:val="single" w:sz="4" w:space="0" w:color="000000"/>
            </w:tcBorders>
            <w:shd w:val="clear" w:color="auto" w:fill="auto"/>
            <w:hideMark/>
          </w:tcPr>
          <w:p w14:paraId="38E72E4F"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46" w:type="dxa"/>
            <w:tcBorders>
              <w:top w:val="nil"/>
              <w:left w:val="nil"/>
              <w:bottom w:val="single" w:sz="4" w:space="0" w:color="000000"/>
              <w:right w:val="single" w:sz="4" w:space="0" w:color="000000"/>
            </w:tcBorders>
            <w:shd w:val="clear" w:color="auto" w:fill="auto"/>
            <w:noWrap/>
            <w:vAlign w:val="center"/>
            <w:hideMark/>
          </w:tcPr>
          <w:p w14:paraId="17E854EF"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470F0C32"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nil"/>
              <w:bottom w:val="single" w:sz="4" w:space="0" w:color="000000"/>
              <w:right w:val="single" w:sz="4" w:space="0" w:color="000000"/>
            </w:tcBorders>
            <w:shd w:val="clear" w:color="auto" w:fill="auto"/>
            <w:noWrap/>
            <w:vAlign w:val="center"/>
            <w:hideMark/>
          </w:tcPr>
          <w:p w14:paraId="2753BCEC"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893</w:t>
            </w:r>
          </w:p>
        </w:tc>
      </w:tr>
      <w:tr w:rsidR="00777919" w:rsidRPr="00777919" w14:paraId="0C707E78" w14:textId="77777777" w:rsidTr="005D1AB8">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6EBD7A7"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70BCCFB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167AC76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nil"/>
              <w:bottom w:val="single" w:sz="4" w:space="0" w:color="000000"/>
              <w:right w:val="single" w:sz="4" w:space="0" w:color="000000"/>
            </w:tcBorders>
            <w:shd w:val="clear" w:color="auto" w:fill="auto"/>
            <w:noWrap/>
            <w:vAlign w:val="center"/>
            <w:hideMark/>
          </w:tcPr>
          <w:p w14:paraId="7F416FF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893</w:t>
            </w:r>
          </w:p>
        </w:tc>
      </w:tr>
      <w:tr w:rsidR="00777919" w:rsidRPr="00777919" w14:paraId="66CB964C" w14:textId="77777777" w:rsidTr="001621DA">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2B07644"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56B6032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1FA36042"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nil"/>
              <w:bottom w:val="single" w:sz="4" w:space="0" w:color="000000"/>
              <w:right w:val="single" w:sz="4" w:space="0" w:color="000000"/>
            </w:tcBorders>
            <w:shd w:val="clear" w:color="auto" w:fill="auto"/>
            <w:noWrap/>
            <w:vAlign w:val="center"/>
            <w:hideMark/>
          </w:tcPr>
          <w:p w14:paraId="59B09832"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893</w:t>
            </w:r>
          </w:p>
        </w:tc>
      </w:tr>
      <w:tr w:rsidR="00777919" w:rsidRPr="00777919" w14:paraId="68CCF612" w14:textId="77777777" w:rsidTr="001621DA">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B51BD2C"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lastRenderedPageBreak/>
              <w:t xml:space="preserve">Муниципальная программа "Энергосбережение и </w:t>
            </w:r>
            <w:proofErr w:type="gramStart"/>
            <w:r w:rsidRPr="00777919">
              <w:rPr>
                <w:rFonts w:ascii="Times New Roman" w:eastAsia="Times New Roman" w:hAnsi="Times New Roman" w:cs="Times New Roman"/>
                <w:b/>
                <w:bCs/>
                <w:sz w:val="16"/>
                <w:szCs w:val="16"/>
                <w:lang w:eastAsia="ru-RU"/>
              </w:rPr>
              <w:t>повышение  энергетической</w:t>
            </w:r>
            <w:proofErr w:type="gramEnd"/>
            <w:r w:rsidRPr="00777919">
              <w:rPr>
                <w:rFonts w:ascii="Times New Roman" w:eastAsia="Times New Roman" w:hAnsi="Times New Roman" w:cs="Times New Roman"/>
                <w:b/>
                <w:bCs/>
                <w:sz w:val="16"/>
                <w:szCs w:val="16"/>
                <w:lang w:eastAsia="ru-RU"/>
              </w:rPr>
              <w:t xml:space="preserve"> эффективности в городском поселении Безенчук на 2020-2022 </w:t>
            </w:r>
            <w:proofErr w:type="spellStart"/>
            <w:r w:rsidRPr="00777919">
              <w:rPr>
                <w:rFonts w:ascii="Times New Roman" w:eastAsia="Times New Roman" w:hAnsi="Times New Roman" w:cs="Times New Roman"/>
                <w:b/>
                <w:bCs/>
                <w:sz w:val="16"/>
                <w:szCs w:val="16"/>
                <w:lang w:eastAsia="ru-RU"/>
              </w:rPr>
              <w:t>гг</w:t>
            </w:r>
            <w:proofErr w:type="spellEnd"/>
            <w:r w:rsidRPr="00777919">
              <w:rPr>
                <w:rFonts w:ascii="Times New Roman" w:eastAsia="Times New Roman" w:hAnsi="Times New Roman" w:cs="Times New Roman"/>
                <w:b/>
                <w:bCs/>
                <w:sz w:val="16"/>
                <w:szCs w:val="16"/>
                <w:lang w:eastAsia="ru-RU"/>
              </w:rPr>
              <w:t>"</w:t>
            </w:r>
          </w:p>
        </w:tc>
        <w:tc>
          <w:tcPr>
            <w:tcW w:w="1146" w:type="dxa"/>
            <w:tcBorders>
              <w:top w:val="nil"/>
              <w:left w:val="nil"/>
              <w:bottom w:val="single" w:sz="4" w:space="0" w:color="000000"/>
              <w:right w:val="single" w:sz="4" w:space="0" w:color="000000"/>
            </w:tcBorders>
            <w:shd w:val="clear" w:color="auto" w:fill="auto"/>
            <w:noWrap/>
            <w:vAlign w:val="center"/>
            <w:hideMark/>
          </w:tcPr>
          <w:p w14:paraId="79D31979"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328524A7"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38DBF183"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5700</w:t>
            </w:r>
          </w:p>
        </w:tc>
      </w:tr>
      <w:tr w:rsidR="00777919" w:rsidRPr="00777919" w14:paraId="544382C3" w14:textId="77777777" w:rsidTr="001621DA">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A08F552"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64B80A0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03659413"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6AEE551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5700</w:t>
            </w:r>
          </w:p>
        </w:tc>
      </w:tr>
      <w:tr w:rsidR="00777919" w:rsidRPr="00777919" w14:paraId="1D88D2D2" w14:textId="77777777" w:rsidTr="001621DA">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CFC5539"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Иные закупки </w:t>
            </w:r>
            <w:proofErr w:type="spellStart"/>
            <w:r w:rsidRPr="00777919">
              <w:rPr>
                <w:rFonts w:ascii="Times New Roman" w:eastAsia="Times New Roman" w:hAnsi="Times New Roman" w:cs="Times New Roman"/>
                <w:sz w:val="16"/>
                <w:szCs w:val="16"/>
                <w:lang w:eastAsia="ru-RU"/>
              </w:rPr>
              <w:t>товарорв</w:t>
            </w:r>
            <w:proofErr w:type="spellEnd"/>
            <w:r w:rsidRPr="00777919">
              <w:rPr>
                <w:rFonts w:ascii="Times New Roman" w:eastAsia="Times New Roman" w:hAnsi="Times New Roman" w:cs="Times New Roman"/>
                <w:sz w:val="16"/>
                <w:szCs w:val="16"/>
                <w:lang w:eastAsia="ru-RU"/>
              </w:rPr>
              <w:t xml:space="preserve">, работ и услуг для обеспечения </w:t>
            </w:r>
            <w:proofErr w:type="spellStart"/>
            <w:r w:rsidRPr="00777919">
              <w:rPr>
                <w:rFonts w:ascii="Times New Roman" w:eastAsia="Times New Roman" w:hAnsi="Times New Roman" w:cs="Times New Roman"/>
                <w:sz w:val="16"/>
                <w:szCs w:val="16"/>
                <w:lang w:eastAsia="ru-RU"/>
              </w:rPr>
              <w:t>государсвтенных</w:t>
            </w:r>
            <w:proofErr w:type="spellEnd"/>
            <w:r w:rsidRPr="00777919">
              <w:rPr>
                <w:rFonts w:ascii="Times New Roman" w:eastAsia="Times New Roman" w:hAnsi="Times New Roman" w:cs="Times New Roman"/>
                <w:sz w:val="16"/>
                <w:szCs w:val="16"/>
                <w:lang w:eastAsia="ru-RU"/>
              </w:rPr>
              <w:t xml:space="preserve">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375E322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33B65F0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668621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5700</w:t>
            </w:r>
          </w:p>
        </w:tc>
      </w:tr>
      <w:tr w:rsidR="00777919" w:rsidRPr="00777919" w14:paraId="4D55DB13" w14:textId="77777777" w:rsidTr="001621DA">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50C8580"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777919">
              <w:rPr>
                <w:rFonts w:ascii="Times New Roman" w:eastAsia="Times New Roman" w:hAnsi="Times New Roman" w:cs="Times New Roman"/>
                <w:b/>
                <w:bCs/>
                <w:sz w:val="16"/>
                <w:szCs w:val="16"/>
                <w:lang w:eastAsia="ru-RU"/>
              </w:rPr>
              <w:t>гг</w:t>
            </w:r>
            <w:proofErr w:type="spellEnd"/>
            <w:r w:rsidRPr="00777919">
              <w:rPr>
                <w:rFonts w:ascii="Times New Roman" w:eastAsia="Times New Roman" w:hAnsi="Times New Roman" w:cs="Times New Roman"/>
                <w:b/>
                <w:bCs/>
                <w:sz w:val="16"/>
                <w:szCs w:val="16"/>
                <w:lang w:eastAsia="ru-RU"/>
              </w:rPr>
              <w:t>"</w:t>
            </w:r>
          </w:p>
        </w:tc>
        <w:tc>
          <w:tcPr>
            <w:tcW w:w="1146" w:type="dxa"/>
            <w:tcBorders>
              <w:top w:val="nil"/>
              <w:left w:val="nil"/>
              <w:bottom w:val="single" w:sz="4" w:space="0" w:color="000000"/>
              <w:right w:val="single" w:sz="4" w:space="0" w:color="000000"/>
            </w:tcBorders>
            <w:shd w:val="clear" w:color="auto" w:fill="auto"/>
            <w:noWrap/>
            <w:vAlign w:val="center"/>
            <w:hideMark/>
          </w:tcPr>
          <w:p w14:paraId="6C6A56B7"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468D94CE" w14:textId="77777777" w:rsidR="00777919" w:rsidRPr="00777919" w:rsidRDefault="00777919" w:rsidP="00777919">
            <w:pPr>
              <w:spacing w:after="0" w:line="240" w:lineRule="auto"/>
              <w:jc w:val="center"/>
              <w:rPr>
                <w:rFonts w:ascii="Times New Roman" w:eastAsia="Times New Roman" w:hAnsi="Times New Roman" w:cs="Times New Roman"/>
                <w:i/>
                <w:iCs/>
                <w:sz w:val="16"/>
                <w:szCs w:val="16"/>
                <w:lang w:eastAsia="ru-RU"/>
              </w:rPr>
            </w:pPr>
            <w:r w:rsidRPr="00777919">
              <w:rPr>
                <w:rFonts w:ascii="Times New Roman" w:eastAsia="Times New Roman" w:hAnsi="Times New Roman" w:cs="Times New Roman"/>
                <w:i/>
                <w:iCs/>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40927316"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300</w:t>
            </w:r>
          </w:p>
        </w:tc>
      </w:tr>
      <w:tr w:rsidR="00777919" w:rsidRPr="00777919" w14:paraId="16EEB15F" w14:textId="77777777" w:rsidTr="001621DA">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1C237B3"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42DFB906"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1BCA03B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2FFCF92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300</w:t>
            </w:r>
          </w:p>
        </w:tc>
      </w:tr>
      <w:tr w:rsidR="00777919" w:rsidRPr="00777919" w14:paraId="3B9E36BF" w14:textId="77777777" w:rsidTr="001621DA">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E175470"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400F3F1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23F4B04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D1C240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300</w:t>
            </w:r>
          </w:p>
        </w:tc>
      </w:tr>
      <w:tr w:rsidR="00777919" w:rsidRPr="00777919" w14:paraId="75095503" w14:textId="77777777" w:rsidTr="001621DA">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3FA704F2" w14:textId="77777777" w:rsidR="00777919" w:rsidRPr="00777919" w:rsidRDefault="00777919" w:rsidP="00777919">
            <w:pPr>
              <w:spacing w:after="0" w:line="240" w:lineRule="auto"/>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777919">
              <w:rPr>
                <w:rFonts w:ascii="Times New Roman" w:eastAsia="Times New Roman" w:hAnsi="Times New Roman" w:cs="Times New Roman"/>
                <w:b/>
                <w:bCs/>
                <w:sz w:val="16"/>
                <w:szCs w:val="16"/>
                <w:lang w:eastAsia="ru-RU"/>
              </w:rPr>
              <w:t>м.р.Безенчукский</w:t>
            </w:r>
            <w:proofErr w:type="spellEnd"/>
            <w:r w:rsidRPr="00777919">
              <w:rPr>
                <w:rFonts w:ascii="Times New Roman" w:eastAsia="Times New Roman" w:hAnsi="Times New Roman" w:cs="Times New Roman"/>
                <w:b/>
                <w:bCs/>
                <w:sz w:val="16"/>
                <w:szCs w:val="16"/>
                <w:lang w:eastAsia="ru-RU"/>
              </w:rPr>
              <w:t xml:space="preserve"> на 2021-2023гг"</w:t>
            </w:r>
          </w:p>
        </w:tc>
        <w:tc>
          <w:tcPr>
            <w:tcW w:w="1146" w:type="dxa"/>
            <w:tcBorders>
              <w:top w:val="nil"/>
              <w:left w:val="nil"/>
              <w:bottom w:val="single" w:sz="4" w:space="0" w:color="auto"/>
              <w:right w:val="single" w:sz="4" w:space="0" w:color="auto"/>
            </w:tcBorders>
            <w:shd w:val="clear" w:color="auto" w:fill="auto"/>
            <w:noWrap/>
            <w:vAlign w:val="center"/>
            <w:hideMark/>
          </w:tcPr>
          <w:p w14:paraId="05757D4D"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762 00 00000</w:t>
            </w:r>
          </w:p>
        </w:tc>
        <w:tc>
          <w:tcPr>
            <w:tcW w:w="456" w:type="dxa"/>
            <w:tcBorders>
              <w:top w:val="nil"/>
              <w:left w:val="nil"/>
              <w:bottom w:val="nil"/>
              <w:right w:val="nil"/>
            </w:tcBorders>
            <w:shd w:val="clear" w:color="auto" w:fill="auto"/>
            <w:noWrap/>
            <w:vAlign w:val="center"/>
            <w:hideMark/>
          </w:tcPr>
          <w:p w14:paraId="0754AE18"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56A78E42"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158</w:t>
            </w:r>
          </w:p>
        </w:tc>
      </w:tr>
      <w:tr w:rsidR="00777919" w:rsidRPr="00777919" w14:paraId="2A0950B3" w14:textId="77777777" w:rsidTr="001621DA">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20F4888"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46" w:type="dxa"/>
            <w:tcBorders>
              <w:top w:val="nil"/>
              <w:left w:val="nil"/>
              <w:bottom w:val="single" w:sz="4" w:space="0" w:color="auto"/>
              <w:right w:val="single" w:sz="4" w:space="0" w:color="auto"/>
            </w:tcBorders>
            <w:shd w:val="clear" w:color="auto" w:fill="auto"/>
            <w:noWrap/>
            <w:vAlign w:val="center"/>
            <w:hideMark/>
          </w:tcPr>
          <w:p w14:paraId="1F5E4760"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7EE4E9A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2EE5340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158</w:t>
            </w:r>
          </w:p>
        </w:tc>
      </w:tr>
      <w:tr w:rsidR="00777919" w:rsidRPr="00777919" w14:paraId="20EFD9AC" w14:textId="77777777" w:rsidTr="001621DA">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4269B54C"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auto"/>
              <w:right w:val="single" w:sz="4" w:space="0" w:color="auto"/>
            </w:tcBorders>
            <w:shd w:val="clear" w:color="auto" w:fill="auto"/>
            <w:noWrap/>
            <w:vAlign w:val="center"/>
            <w:hideMark/>
          </w:tcPr>
          <w:p w14:paraId="6C5D0F6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4923F63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03A9B776"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158</w:t>
            </w:r>
          </w:p>
        </w:tc>
      </w:tr>
      <w:tr w:rsidR="00777919" w:rsidRPr="00777919" w14:paraId="7035B10E" w14:textId="77777777" w:rsidTr="001621DA">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C7E70FB" w14:textId="77777777" w:rsidR="00777919" w:rsidRPr="00777919" w:rsidRDefault="00777919" w:rsidP="00777919">
            <w:pPr>
              <w:spacing w:after="0" w:line="240" w:lineRule="auto"/>
              <w:jc w:val="both"/>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Непрограммное направление расходов</w:t>
            </w:r>
          </w:p>
        </w:tc>
        <w:tc>
          <w:tcPr>
            <w:tcW w:w="1146" w:type="dxa"/>
            <w:tcBorders>
              <w:top w:val="nil"/>
              <w:left w:val="nil"/>
              <w:bottom w:val="nil"/>
              <w:right w:val="nil"/>
            </w:tcBorders>
            <w:shd w:val="clear" w:color="auto" w:fill="auto"/>
            <w:noWrap/>
            <w:vAlign w:val="center"/>
            <w:hideMark/>
          </w:tcPr>
          <w:p w14:paraId="09C10A54"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990 00 00000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4DB5F462"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586D3276"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19944</w:t>
            </w:r>
          </w:p>
        </w:tc>
      </w:tr>
      <w:tr w:rsidR="00777919" w:rsidRPr="00777919" w14:paraId="61915272" w14:textId="77777777" w:rsidTr="001621DA">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6D65E45" w14:textId="77777777" w:rsidR="00777919" w:rsidRPr="00777919" w:rsidRDefault="00777919" w:rsidP="00777919">
            <w:pPr>
              <w:spacing w:after="0" w:line="240" w:lineRule="auto"/>
              <w:jc w:val="both"/>
              <w:rPr>
                <w:rFonts w:ascii="Times New Roman" w:eastAsia="Times New Roman" w:hAnsi="Times New Roman" w:cs="Times New Roman"/>
                <w:b/>
                <w:bCs/>
                <w:i/>
                <w:iCs/>
                <w:sz w:val="16"/>
                <w:szCs w:val="16"/>
                <w:lang w:eastAsia="ru-RU"/>
              </w:rPr>
            </w:pPr>
            <w:r w:rsidRPr="00777919">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46" w:type="dxa"/>
            <w:tcBorders>
              <w:top w:val="single" w:sz="4" w:space="0" w:color="000000"/>
              <w:left w:val="nil"/>
              <w:bottom w:val="nil"/>
              <w:right w:val="nil"/>
            </w:tcBorders>
            <w:shd w:val="clear" w:color="auto" w:fill="auto"/>
            <w:noWrap/>
            <w:vAlign w:val="center"/>
            <w:hideMark/>
          </w:tcPr>
          <w:p w14:paraId="78EB6464"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79773CA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6E5F857F"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11194</w:t>
            </w:r>
          </w:p>
        </w:tc>
      </w:tr>
      <w:tr w:rsidR="00777919" w:rsidRPr="00777919" w14:paraId="408D3A65" w14:textId="77777777" w:rsidTr="001621DA">
        <w:trPr>
          <w:gridAfter w:val="1"/>
          <w:wAfter w:w="7" w:type="dxa"/>
          <w:trHeight w:val="70"/>
        </w:trPr>
        <w:tc>
          <w:tcPr>
            <w:tcW w:w="8222" w:type="dxa"/>
            <w:tcBorders>
              <w:top w:val="nil"/>
              <w:left w:val="single" w:sz="4" w:space="0" w:color="000000"/>
              <w:bottom w:val="single" w:sz="4" w:space="0" w:color="000000"/>
              <w:right w:val="nil"/>
            </w:tcBorders>
            <w:shd w:val="clear" w:color="auto" w:fill="auto"/>
            <w:hideMark/>
          </w:tcPr>
          <w:p w14:paraId="1F14BC41"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46" w:type="dxa"/>
            <w:tcBorders>
              <w:top w:val="single" w:sz="4" w:space="0" w:color="000000"/>
              <w:left w:val="single" w:sz="4" w:space="0" w:color="000000"/>
              <w:bottom w:val="nil"/>
              <w:right w:val="nil"/>
            </w:tcBorders>
            <w:shd w:val="clear" w:color="auto" w:fill="auto"/>
            <w:noWrap/>
            <w:vAlign w:val="center"/>
            <w:hideMark/>
          </w:tcPr>
          <w:p w14:paraId="7986BF1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15E8989"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nil"/>
              <w:bottom w:val="single" w:sz="4" w:space="0" w:color="000000"/>
              <w:right w:val="single" w:sz="4" w:space="0" w:color="000000"/>
            </w:tcBorders>
            <w:shd w:val="clear" w:color="auto" w:fill="auto"/>
            <w:noWrap/>
            <w:vAlign w:val="center"/>
            <w:hideMark/>
          </w:tcPr>
          <w:p w14:paraId="62CF2A0E"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10502</w:t>
            </w:r>
          </w:p>
        </w:tc>
      </w:tr>
      <w:tr w:rsidR="00777919" w:rsidRPr="00777919" w14:paraId="1E331496" w14:textId="77777777" w:rsidTr="00C42E4F">
        <w:trPr>
          <w:gridAfter w:val="1"/>
          <w:wAfter w:w="7" w:type="dxa"/>
          <w:trHeight w:val="70"/>
        </w:trPr>
        <w:tc>
          <w:tcPr>
            <w:tcW w:w="8222" w:type="dxa"/>
            <w:tcBorders>
              <w:top w:val="nil"/>
              <w:left w:val="single" w:sz="4" w:space="0" w:color="000000"/>
              <w:bottom w:val="single" w:sz="4" w:space="0" w:color="000000"/>
              <w:right w:val="nil"/>
            </w:tcBorders>
            <w:shd w:val="clear" w:color="auto" w:fill="auto"/>
            <w:hideMark/>
          </w:tcPr>
          <w:p w14:paraId="05061055"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46" w:type="dxa"/>
            <w:tcBorders>
              <w:top w:val="single" w:sz="4" w:space="0" w:color="000000"/>
              <w:left w:val="single" w:sz="4" w:space="0" w:color="000000"/>
              <w:bottom w:val="nil"/>
              <w:right w:val="nil"/>
            </w:tcBorders>
            <w:shd w:val="clear" w:color="auto" w:fill="auto"/>
            <w:noWrap/>
            <w:vAlign w:val="center"/>
            <w:hideMark/>
          </w:tcPr>
          <w:p w14:paraId="54AD45F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16624B09"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nil"/>
              <w:bottom w:val="single" w:sz="4" w:space="0" w:color="000000"/>
              <w:right w:val="single" w:sz="4" w:space="0" w:color="000000"/>
            </w:tcBorders>
            <w:shd w:val="clear" w:color="auto" w:fill="auto"/>
            <w:noWrap/>
            <w:vAlign w:val="center"/>
            <w:hideMark/>
          </w:tcPr>
          <w:p w14:paraId="53E5491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1362</w:t>
            </w:r>
          </w:p>
        </w:tc>
      </w:tr>
      <w:tr w:rsidR="00777919" w:rsidRPr="00777919" w14:paraId="6527587D" w14:textId="77777777" w:rsidTr="00C42E4F">
        <w:trPr>
          <w:gridAfter w:val="1"/>
          <w:wAfter w:w="7" w:type="dxa"/>
          <w:trHeight w:val="70"/>
        </w:trPr>
        <w:tc>
          <w:tcPr>
            <w:tcW w:w="8222" w:type="dxa"/>
            <w:tcBorders>
              <w:top w:val="nil"/>
              <w:left w:val="single" w:sz="4" w:space="0" w:color="000000"/>
              <w:bottom w:val="single" w:sz="4" w:space="0" w:color="000000"/>
              <w:right w:val="nil"/>
            </w:tcBorders>
            <w:shd w:val="clear" w:color="auto" w:fill="auto"/>
            <w:hideMark/>
          </w:tcPr>
          <w:p w14:paraId="28A98EAB"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46" w:type="dxa"/>
            <w:tcBorders>
              <w:top w:val="single" w:sz="4" w:space="0" w:color="000000"/>
              <w:left w:val="single" w:sz="4" w:space="0" w:color="000000"/>
              <w:bottom w:val="nil"/>
              <w:right w:val="nil"/>
            </w:tcBorders>
            <w:shd w:val="clear" w:color="auto" w:fill="auto"/>
            <w:noWrap/>
            <w:vAlign w:val="center"/>
            <w:hideMark/>
          </w:tcPr>
          <w:p w14:paraId="0BD2F73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37638CB8"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120</w:t>
            </w:r>
          </w:p>
        </w:tc>
        <w:tc>
          <w:tcPr>
            <w:tcW w:w="995" w:type="dxa"/>
            <w:tcBorders>
              <w:top w:val="nil"/>
              <w:left w:val="nil"/>
              <w:bottom w:val="single" w:sz="4" w:space="0" w:color="000000"/>
              <w:right w:val="single" w:sz="4" w:space="0" w:color="000000"/>
            </w:tcBorders>
            <w:shd w:val="clear" w:color="auto" w:fill="auto"/>
            <w:noWrap/>
            <w:vAlign w:val="center"/>
            <w:hideMark/>
          </w:tcPr>
          <w:p w14:paraId="011A331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1362</w:t>
            </w:r>
          </w:p>
        </w:tc>
      </w:tr>
      <w:tr w:rsidR="00777919" w:rsidRPr="00777919" w14:paraId="5AA113F3" w14:textId="77777777" w:rsidTr="00C42E4F">
        <w:trPr>
          <w:gridAfter w:val="1"/>
          <w:wAfter w:w="7" w:type="dxa"/>
          <w:trHeight w:val="70"/>
        </w:trPr>
        <w:tc>
          <w:tcPr>
            <w:tcW w:w="8222" w:type="dxa"/>
            <w:tcBorders>
              <w:top w:val="nil"/>
              <w:left w:val="single" w:sz="4" w:space="0" w:color="000000"/>
              <w:bottom w:val="single" w:sz="4" w:space="0" w:color="000000"/>
              <w:right w:val="nil"/>
            </w:tcBorders>
            <w:shd w:val="clear" w:color="auto" w:fill="auto"/>
            <w:hideMark/>
          </w:tcPr>
          <w:p w14:paraId="317AB0C4"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4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ADC3016"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single" w:sz="4" w:space="0" w:color="000000"/>
            </w:tcBorders>
            <w:shd w:val="clear" w:color="auto" w:fill="auto"/>
            <w:noWrap/>
            <w:vAlign w:val="center"/>
            <w:hideMark/>
          </w:tcPr>
          <w:p w14:paraId="7C2D9082"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nil"/>
              <w:bottom w:val="single" w:sz="4" w:space="0" w:color="000000"/>
              <w:right w:val="single" w:sz="4" w:space="0" w:color="000000"/>
            </w:tcBorders>
            <w:shd w:val="clear" w:color="auto" w:fill="auto"/>
            <w:noWrap/>
            <w:vAlign w:val="center"/>
            <w:hideMark/>
          </w:tcPr>
          <w:p w14:paraId="7B0DC73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9140</w:t>
            </w:r>
          </w:p>
        </w:tc>
      </w:tr>
      <w:tr w:rsidR="00777919" w:rsidRPr="00777919" w14:paraId="7CA52B64" w14:textId="77777777" w:rsidTr="00C42E4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087324F"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46" w:type="dxa"/>
            <w:tcBorders>
              <w:top w:val="nil"/>
              <w:left w:val="nil"/>
              <w:bottom w:val="single" w:sz="4" w:space="0" w:color="000000"/>
              <w:right w:val="single" w:sz="4" w:space="0" w:color="000000"/>
            </w:tcBorders>
            <w:shd w:val="clear" w:color="auto" w:fill="auto"/>
            <w:noWrap/>
            <w:vAlign w:val="center"/>
            <w:hideMark/>
          </w:tcPr>
          <w:p w14:paraId="0DA1E32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16944316"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120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50DE566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7850</w:t>
            </w:r>
          </w:p>
        </w:tc>
      </w:tr>
      <w:tr w:rsidR="00777919" w:rsidRPr="00777919" w14:paraId="4913F98D" w14:textId="77777777" w:rsidTr="00C42E4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77E9F33"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000000"/>
              <w:right w:val="single" w:sz="4" w:space="0" w:color="000000"/>
            </w:tcBorders>
            <w:shd w:val="clear" w:color="auto" w:fill="auto"/>
            <w:noWrap/>
            <w:vAlign w:val="center"/>
            <w:hideMark/>
          </w:tcPr>
          <w:p w14:paraId="7FAE5BB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5F02574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240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7DBDF5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1236</w:t>
            </w:r>
          </w:p>
        </w:tc>
      </w:tr>
      <w:tr w:rsidR="00777919" w:rsidRPr="00777919" w14:paraId="609E586C" w14:textId="77777777" w:rsidTr="00C42E4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E597443"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Уплата налогов, сборов и иных платежей</w:t>
            </w:r>
          </w:p>
        </w:tc>
        <w:tc>
          <w:tcPr>
            <w:tcW w:w="1146" w:type="dxa"/>
            <w:tcBorders>
              <w:top w:val="nil"/>
              <w:left w:val="nil"/>
              <w:bottom w:val="single" w:sz="4" w:space="0" w:color="000000"/>
              <w:right w:val="single" w:sz="4" w:space="0" w:color="000000"/>
            </w:tcBorders>
            <w:shd w:val="clear" w:color="auto" w:fill="auto"/>
            <w:noWrap/>
            <w:vAlign w:val="center"/>
            <w:hideMark/>
          </w:tcPr>
          <w:p w14:paraId="68CDE03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D208350"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850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235A774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54</w:t>
            </w:r>
          </w:p>
        </w:tc>
      </w:tr>
      <w:tr w:rsidR="00777919" w:rsidRPr="00777919" w14:paraId="5F18472F" w14:textId="77777777" w:rsidTr="00C42E4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5B31694"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Межбюджетные трансферты</w:t>
            </w:r>
          </w:p>
        </w:tc>
        <w:tc>
          <w:tcPr>
            <w:tcW w:w="1146" w:type="dxa"/>
            <w:tcBorders>
              <w:top w:val="nil"/>
              <w:left w:val="nil"/>
              <w:bottom w:val="single" w:sz="4" w:space="0" w:color="000000"/>
              <w:right w:val="single" w:sz="4" w:space="0" w:color="000000"/>
            </w:tcBorders>
            <w:shd w:val="clear" w:color="auto" w:fill="auto"/>
            <w:noWrap/>
            <w:vAlign w:val="center"/>
            <w:hideMark/>
          </w:tcPr>
          <w:p w14:paraId="3276027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7449226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34BA032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187</w:t>
            </w:r>
          </w:p>
        </w:tc>
      </w:tr>
      <w:tr w:rsidR="00777919" w:rsidRPr="00777919" w14:paraId="400AA24D" w14:textId="77777777" w:rsidTr="00C42E4F">
        <w:trPr>
          <w:gridAfter w:val="1"/>
          <w:wAfter w:w="7" w:type="dxa"/>
          <w:trHeight w:val="70"/>
        </w:trPr>
        <w:tc>
          <w:tcPr>
            <w:tcW w:w="8222" w:type="dxa"/>
            <w:tcBorders>
              <w:top w:val="nil"/>
              <w:left w:val="single" w:sz="4" w:space="0" w:color="000000"/>
              <w:bottom w:val="nil"/>
              <w:right w:val="single" w:sz="4" w:space="0" w:color="000000"/>
            </w:tcBorders>
            <w:shd w:val="clear" w:color="auto" w:fill="auto"/>
            <w:hideMark/>
          </w:tcPr>
          <w:p w14:paraId="416FC99D"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межбюджетные трансферты</w:t>
            </w:r>
          </w:p>
        </w:tc>
        <w:tc>
          <w:tcPr>
            <w:tcW w:w="1146" w:type="dxa"/>
            <w:tcBorders>
              <w:top w:val="nil"/>
              <w:left w:val="nil"/>
              <w:bottom w:val="single" w:sz="4" w:space="0" w:color="000000"/>
              <w:right w:val="single" w:sz="4" w:space="0" w:color="000000"/>
            </w:tcBorders>
            <w:shd w:val="clear" w:color="auto" w:fill="auto"/>
            <w:noWrap/>
            <w:vAlign w:val="center"/>
            <w:hideMark/>
          </w:tcPr>
          <w:p w14:paraId="7896695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3D534E19"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540</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3FE7F0B8"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187</w:t>
            </w:r>
          </w:p>
        </w:tc>
      </w:tr>
      <w:tr w:rsidR="00777919" w:rsidRPr="00777919" w14:paraId="16272101" w14:textId="77777777" w:rsidTr="00C42E4F">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73014D8B"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Расходование средств резервных фондов</w:t>
            </w:r>
          </w:p>
        </w:tc>
        <w:tc>
          <w:tcPr>
            <w:tcW w:w="1146" w:type="dxa"/>
            <w:tcBorders>
              <w:top w:val="nil"/>
              <w:left w:val="nil"/>
              <w:bottom w:val="nil"/>
              <w:right w:val="nil"/>
            </w:tcBorders>
            <w:shd w:val="clear" w:color="auto" w:fill="auto"/>
            <w:noWrap/>
            <w:vAlign w:val="center"/>
            <w:hideMark/>
          </w:tcPr>
          <w:p w14:paraId="1408CB1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3063823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487BB3E"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500</w:t>
            </w:r>
          </w:p>
        </w:tc>
      </w:tr>
      <w:tr w:rsidR="00777919" w:rsidRPr="00777919" w14:paraId="574B9671" w14:textId="77777777" w:rsidTr="00C42E4F">
        <w:trPr>
          <w:gridAfter w:val="1"/>
          <w:wAfter w:w="7" w:type="dxa"/>
          <w:trHeight w:val="70"/>
        </w:trPr>
        <w:tc>
          <w:tcPr>
            <w:tcW w:w="8222" w:type="dxa"/>
            <w:tcBorders>
              <w:top w:val="single" w:sz="4" w:space="0" w:color="000000"/>
              <w:left w:val="single" w:sz="4" w:space="0" w:color="000000"/>
              <w:bottom w:val="nil"/>
              <w:right w:val="nil"/>
            </w:tcBorders>
            <w:shd w:val="clear" w:color="auto" w:fill="auto"/>
            <w:hideMark/>
          </w:tcPr>
          <w:p w14:paraId="7629D0FE"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Резервные фонды местной администрации</w:t>
            </w:r>
          </w:p>
        </w:tc>
        <w:tc>
          <w:tcPr>
            <w:tcW w:w="114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D4391D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643FB33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7ACAF5F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500</w:t>
            </w:r>
          </w:p>
        </w:tc>
      </w:tr>
      <w:tr w:rsidR="00777919" w:rsidRPr="00777919" w14:paraId="0D416DF2" w14:textId="77777777" w:rsidTr="00C42E4F">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09D75B6C"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Резервные средства</w:t>
            </w:r>
          </w:p>
        </w:tc>
        <w:tc>
          <w:tcPr>
            <w:tcW w:w="1146" w:type="dxa"/>
            <w:tcBorders>
              <w:top w:val="nil"/>
              <w:left w:val="nil"/>
              <w:bottom w:val="single" w:sz="4" w:space="0" w:color="000000"/>
              <w:right w:val="single" w:sz="4" w:space="0" w:color="000000"/>
            </w:tcBorders>
            <w:shd w:val="clear" w:color="auto" w:fill="auto"/>
            <w:noWrap/>
            <w:vAlign w:val="center"/>
            <w:hideMark/>
          </w:tcPr>
          <w:p w14:paraId="25DB071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5EAADFEE"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870</w:t>
            </w:r>
          </w:p>
        </w:tc>
        <w:tc>
          <w:tcPr>
            <w:tcW w:w="995" w:type="dxa"/>
            <w:tcBorders>
              <w:top w:val="nil"/>
              <w:left w:val="nil"/>
              <w:bottom w:val="nil"/>
              <w:right w:val="single" w:sz="4" w:space="0" w:color="000000"/>
            </w:tcBorders>
            <w:shd w:val="clear" w:color="auto" w:fill="auto"/>
            <w:noWrap/>
            <w:vAlign w:val="center"/>
            <w:hideMark/>
          </w:tcPr>
          <w:p w14:paraId="5C5D959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500</w:t>
            </w:r>
          </w:p>
        </w:tc>
      </w:tr>
      <w:tr w:rsidR="00777919" w:rsidRPr="00777919" w14:paraId="2A602C45" w14:textId="77777777" w:rsidTr="00C42E4F">
        <w:trPr>
          <w:gridAfter w:val="1"/>
          <w:wAfter w:w="7" w:type="dxa"/>
          <w:trHeight w:val="70"/>
        </w:trPr>
        <w:tc>
          <w:tcPr>
            <w:tcW w:w="8222" w:type="dxa"/>
            <w:tcBorders>
              <w:top w:val="single" w:sz="4" w:space="0" w:color="000000"/>
              <w:left w:val="nil"/>
              <w:bottom w:val="nil"/>
              <w:right w:val="single" w:sz="4" w:space="0" w:color="000000"/>
            </w:tcBorders>
            <w:shd w:val="clear" w:color="auto" w:fill="auto"/>
            <w:hideMark/>
          </w:tcPr>
          <w:p w14:paraId="2223A273"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Иные </w:t>
            </w:r>
            <w:proofErr w:type="gramStart"/>
            <w:r w:rsidRPr="00777919">
              <w:rPr>
                <w:rFonts w:ascii="Times New Roman" w:eastAsia="Times New Roman" w:hAnsi="Times New Roman" w:cs="Times New Roman"/>
                <w:sz w:val="16"/>
                <w:szCs w:val="16"/>
                <w:lang w:eastAsia="ru-RU"/>
              </w:rPr>
              <w:t>направления  расходов</w:t>
            </w:r>
            <w:proofErr w:type="gramEnd"/>
          </w:p>
        </w:tc>
        <w:tc>
          <w:tcPr>
            <w:tcW w:w="1146" w:type="dxa"/>
            <w:tcBorders>
              <w:top w:val="nil"/>
              <w:left w:val="nil"/>
              <w:bottom w:val="nil"/>
              <w:right w:val="single" w:sz="4" w:space="0" w:color="000000"/>
            </w:tcBorders>
            <w:shd w:val="clear" w:color="auto" w:fill="auto"/>
            <w:noWrap/>
            <w:vAlign w:val="center"/>
            <w:hideMark/>
          </w:tcPr>
          <w:p w14:paraId="4C1BDED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000000"/>
              <w:right w:val="nil"/>
            </w:tcBorders>
            <w:shd w:val="clear" w:color="auto" w:fill="auto"/>
            <w:noWrap/>
            <w:vAlign w:val="center"/>
            <w:hideMark/>
          </w:tcPr>
          <w:p w14:paraId="64406F0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0AE6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w:t>
            </w:r>
          </w:p>
        </w:tc>
      </w:tr>
      <w:tr w:rsidR="00777919" w:rsidRPr="00777919" w14:paraId="7C7193F2" w14:textId="77777777" w:rsidTr="00C42E4F">
        <w:trPr>
          <w:gridAfter w:val="1"/>
          <w:wAfter w:w="7" w:type="dxa"/>
          <w:trHeight w:val="70"/>
        </w:trPr>
        <w:tc>
          <w:tcPr>
            <w:tcW w:w="8222" w:type="dxa"/>
            <w:tcBorders>
              <w:top w:val="single" w:sz="4" w:space="0" w:color="000000"/>
              <w:left w:val="nil"/>
              <w:bottom w:val="nil"/>
              <w:right w:val="single" w:sz="4" w:space="0" w:color="000000"/>
            </w:tcBorders>
            <w:shd w:val="clear" w:color="auto" w:fill="auto"/>
            <w:hideMark/>
          </w:tcPr>
          <w:p w14:paraId="468F0E09"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Исполнение судебных актов</w:t>
            </w:r>
          </w:p>
        </w:tc>
        <w:tc>
          <w:tcPr>
            <w:tcW w:w="1146" w:type="dxa"/>
            <w:tcBorders>
              <w:top w:val="single" w:sz="4" w:space="0" w:color="000000"/>
              <w:left w:val="nil"/>
              <w:bottom w:val="nil"/>
              <w:right w:val="single" w:sz="4" w:space="0" w:color="000000"/>
            </w:tcBorders>
            <w:shd w:val="clear" w:color="auto" w:fill="auto"/>
            <w:noWrap/>
            <w:vAlign w:val="center"/>
            <w:hideMark/>
          </w:tcPr>
          <w:p w14:paraId="791A473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000000"/>
              <w:right w:val="nil"/>
            </w:tcBorders>
            <w:shd w:val="clear" w:color="auto" w:fill="auto"/>
            <w:noWrap/>
            <w:vAlign w:val="center"/>
            <w:hideMark/>
          </w:tcPr>
          <w:p w14:paraId="002BAC1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830</w:t>
            </w:r>
          </w:p>
        </w:tc>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67548A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w:t>
            </w:r>
          </w:p>
        </w:tc>
      </w:tr>
      <w:tr w:rsidR="00777919" w:rsidRPr="00777919" w14:paraId="29EE854B" w14:textId="77777777" w:rsidTr="00C42E4F">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2C45B29C" w14:textId="77777777" w:rsidR="00777919" w:rsidRPr="00777919" w:rsidRDefault="00777919" w:rsidP="00777919">
            <w:pPr>
              <w:spacing w:after="0" w:line="240" w:lineRule="auto"/>
              <w:rPr>
                <w:rFonts w:ascii="Times New Roman" w:eastAsia="Times New Roman" w:hAnsi="Times New Roman" w:cs="Times New Roman"/>
                <w:b/>
                <w:bCs/>
                <w:i/>
                <w:iCs/>
                <w:sz w:val="16"/>
                <w:szCs w:val="16"/>
                <w:lang w:eastAsia="ru-RU"/>
              </w:rPr>
            </w:pPr>
            <w:r w:rsidRPr="00777919">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46" w:type="dxa"/>
            <w:tcBorders>
              <w:top w:val="single" w:sz="4" w:space="0" w:color="auto"/>
              <w:left w:val="nil"/>
              <w:bottom w:val="single" w:sz="4" w:space="0" w:color="auto"/>
              <w:right w:val="single" w:sz="4" w:space="0" w:color="auto"/>
            </w:tcBorders>
            <w:shd w:val="clear" w:color="auto" w:fill="auto"/>
            <w:noWrap/>
            <w:vAlign w:val="center"/>
            <w:hideMark/>
          </w:tcPr>
          <w:p w14:paraId="08E1E2B7"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5CC34A5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B08C15A"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320</w:t>
            </w:r>
          </w:p>
        </w:tc>
      </w:tr>
      <w:tr w:rsidR="00777919" w:rsidRPr="00777919" w14:paraId="22BF77AA" w14:textId="77777777" w:rsidTr="00C42E4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E7C61CB"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Межбюджетные трансферты</w:t>
            </w:r>
          </w:p>
        </w:tc>
        <w:tc>
          <w:tcPr>
            <w:tcW w:w="1146" w:type="dxa"/>
            <w:tcBorders>
              <w:top w:val="nil"/>
              <w:left w:val="nil"/>
              <w:bottom w:val="single" w:sz="4" w:space="0" w:color="auto"/>
              <w:right w:val="single" w:sz="4" w:space="0" w:color="auto"/>
            </w:tcBorders>
            <w:shd w:val="clear" w:color="auto" w:fill="auto"/>
            <w:noWrap/>
            <w:vAlign w:val="center"/>
            <w:hideMark/>
          </w:tcPr>
          <w:p w14:paraId="44C0708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vAlign w:val="center"/>
            <w:hideMark/>
          </w:tcPr>
          <w:p w14:paraId="25A9C55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D0422FE"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320</w:t>
            </w:r>
          </w:p>
        </w:tc>
      </w:tr>
      <w:tr w:rsidR="00777919" w:rsidRPr="00777919" w14:paraId="409DF6DA" w14:textId="77777777" w:rsidTr="00C42E4F">
        <w:trPr>
          <w:gridAfter w:val="1"/>
          <w:wAfter w:w="7" w:type="dxa"/>
          <w:trHeight w:val="70"/>
        </w:trPr>
        <w:tc>
          <w:tcPr>
            <w:tcW w:w="8222" w:type="dxa"/>
            <w:tcBorders>
              <w:top w:val="nil"/>
              <w:left w:val="single" w:sz="4" w:space="0" w:color="000000"/>
              <w:bottom w:val="nil"/>
              <w:right w:val="single" w:sz="4" w:space="0" w:color="000000"/>
            </w:tcBorders>
            <w:shd w:val="clear" w:color="auto" w:fill="auto"/>
            <w:hideMark/>
          </w:tcPr>
          <w:p w14:paraId="265E854F" w14:textId="77777777" w:rsidR="00777919" w:rsidRPr="00777919" w:rsidRDefault="00777919" w:rsidP="00777919">
            <w:pPr>
              <w:spacing w:after="0" w:line="240" w:lineRule="auto"/>
              <w:jc w:val="both"/>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Иные межбюджетные трансферты</w:t>
            </w:r>
          </w:p>
        </w:tc>
        <w:tc>
          <w:tcPr>
            <w:tcW w:w="1146" w:type="dxa"/>
            <w:tcBorders>
              <w:top w:val="nil"/>
              <w:left w:val="nil"/>
              <w:bottom w:val="single" w:sz="4" w:space="0" w:color="auto"/>
              <w:right w:val="single" w:sz="4" w:space="0" w:color="auto"/>
            </w:tcBorders>
            <w:shd w:val="clear" w:color="auto" w:fill="auto"/>
            <w:noWrap/>
            <w:vAlign w:val="center"/>
            <w:hideMark/>
          </w:tcPr>
          <w:p w14:paraId="132CE54B"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3C652D90"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540</w:t>
            </w:r>
          </w:p>
        </w:tc>
        <w:tc>
          <w:tcPr>
            <w:tcW w:w="995" w:type="dxa"/>
            <w:tcBorders>
              <w:top w:val="nil"/>
              <w:left w:val="nil"/>
              <w:bottom w:val="single" w:sz="4" w:space="0" w:color="auto"/>
              <w:right w:val="single" w:sz="4" w:space="0" w:color="auto"/>
            </w:tcBorders>
            <w:shd w:val="clear" w:color="auto" w:fill="auto"/>
            <w:noWrap/>
            <w:vAlign w:val="center"/>
            <w:hideMark/>
          </w:tcPr>
          <w:p w14:paraId="1091B373"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320</w:t>
            </w:r>
          </w:p>
        </w:tc>
      </w:tr>
      <w:tr w:rsidR="00777919" w:rsidRPr="00777919" w14:paraId="54D0C26E" w14:textId="77777777" w:rsidTr="00C42E4F">
        <w:trPr>
          <w:gridAfter w:val="1"/>
          <w:wAfter w:w="7"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0713EC41" w14:textId="77777777" w:rsidR="00777919" w:rsidRPr="00777919" w:rsidRDefault="00777919" w:rsidP="00777919">
            <w:pPr>
              <w:spacing w:after="0" w:line="240" w:lineRule="auto"/>
              <w:rPr>
                <w:rFonts w:ascii="Times New Roman" w:eastAsia="Times New Roman" w:hAnsi="Times New Roman" w:cs="Times New Roman"/>
                <w:b/>
                <w:bCs/>
                <w:i/>
                <w:iCs/>
                <w:sz w:val="16"/>
                <w:szCs w:val="16"/>
                <w:lang w:eastAsia="ru-RU"/>
              </w:rPr>
            </w:pPr>
            <w:r w:rsidRPr="00777919">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46" w:type="dxa"/>
            <w:tcBorders>
              <w:top w:val="nil"/>
              <w:left w:val="nil"/>
              <w:bottom w:val="single" w:sz="4" w:space="0" w:color="000000"/>
              <w:right w:val="single" w:sz="4" w:space="0" w:color="000000"/>
            </w:tcBorders>
            <w:shd w:val="clear" w:color="auto" w:fill="auto"/>
            <w:noWrap/>
            <w:vAlign w:val="center"/>
            <w:hideMark/>
          </w:tcPr>
          <w:p w14:paraId="225B3209"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1F9B547E"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 </w:t>
            </w:r>
          </w:p>
        </w:tc>
        <w:tc>
          <w:tcPr>
            <w:tcW w:w="995" w:type="dxa"/>
            <w:tcBorders>
              <w:top w:val="nil"/>
              <w:left w:val="nil"/>
              <w:bottom w:val="single" w:sz="4" w:space="0" w:color="000000"/>
              <w:right w:val="single" w:sz="4" w:space="0" w:color="000000"/>
            </w:tcBorders>
            <w:shd w:val="clear" w:color="auto" w:fill="auto"/>
            <w:noWrap/>
            <w:vAlign w:val="center"/>
            <w:hideMark/>
          </w:tcPr>
          <w:p w14:paraId="25053BB8"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430</w:t>
            </w:r>
          </w:p>
        </w:tc>
      </w:tr>
      <w:tr w:rsidR="00777919" w:rsidRPr="00777919" w14:paraId="355FC68C" w14:textId="77777777" w:rsidTr="00C42E4F">
        <w:trPr>
          <w:gridAfter w:val="1"/>
          <w:wAfter w:w="7" w:type="dxa"/>
          <w:trHeight w:val="70"/>
        </w:trPr>
        <w:tc>
          <w:tcPr>
            <w:tcW w:w="8222" w:type="dxa"/>
            <w:tcBorders>
              <w:top w:val="nil"/>
              <w:left w:val="single" w:sz="4" w:space="0" w:color="000000"/>
              <w:bottom w:val="nil"/>
              <w:right w:val="single" w:sz="4" w:space="0" w:color="000000"/>
            </w:tcBorders>
            <w:shd w:val="clear" w:color="auto" w:fill="auto"/>
            <w:hideMark/>
          </w:tcPr>
          <w:p w14:paraId="67BFE5D4"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46" w:type="dxa"/>
            <w:tcBorders>
              <w:top w:val="nil"/>
              <w:left w:val="nil"/>
              <w:bottom w:val="nil"/>
              <w:right w:val="nil"/>
            </w:tcBorders>
            <w:shd w:val="clear" w:color="auto" w:fill="auto"/>
            <w:noWrap/>
            <w:vAlign w:val="center"/>
            <w:hideMark/>
          </w:tcPr>
          <w:p w14:paraId="47E0D71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17A9A9B0"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nil"/>
              <w:left w:val="single" w:sz="4" w:space="0" w:color="000000"/>
              <w:bottom w:val="single" w:sz="4" w:space="0" w:color="000000"/>
              <w:right w:val="single" w:sz="4" w:space="0" w:color="000000"/>
            </w:tcBorders>
            <w:shd w:val="clear" w:color="auto" w:fill="auto"/>
            <w:noWrap/>
            <w:vAlign w:val="center"/>
            <w:hideMark/>
          </w:tcPr>
          <w:p w14:paraId="62DF8E37"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30</w:t>
            </w:r>
          </w:p>
        </w:tc>
      </w:tr>
      <w:tr w:rsidR="00777919" w:rsidRPr="00777919" w14:paraId="5524579E" w14:textId="77777777" w:rsidTr="00C42E4F">
        <w:trPr>
          <w:gridAfter w:val="1"/>
          <w:wAfter w:w="7"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3650B849"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777919">
              <w:rPr>
                <w:rFonts w:ascii="Times New Roman" w:eastAsia="Times New Roman" w:hAnsi="Times New Roman" w:cs="Times New Roman"/>
                <w:sz w:val="16"/>
                <w:szCs w:val="16"/>
                <w:lang w:eastAsia="ru-RU"/>
              </w:rPr>
              <w:t>физическми</w:t>
            </w:r>
            <w:proofErr w:type="spellEnd"/>
            <w:r w:rsidRPr="00777919">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777919">
              <w:rPr>
                <w:rFonts w:ascii="Times New Roman" w:eastAsia="Times New Roman" w:hAnsi="Times New Roman" w:cs="Times New Roman"/>
                <w:sz w:val="16"/>
                <w:szCs w:val="16"/>
                <w:lang w:eastAsia="ru-RU"/>
              </w:rPr>
              <w:t>работ.ю</w:t>
            </w:r>
            <w:proofErr w:type="spellEnd"/>
            <w:proofErr w:type="gramEnd"/>
            <w:r w:rsidRPr="00777919">
              <w:rPr>
                <w:rFonts w:ascii="Times New Roman" w:eastAsia="Times New Roman" w:hAnsi="Times New Roman" w:cs="Times New Roman"/>
                <w:sz w:val="16"/>
                <w:szCs w:val="16"/>
                <w:lang w:eastAsia="ru-RU"/>
              </w:rPr>
              <w:t xml:space="preserve"> услуг</w:t>
            </w:r>
          </w:p>
        </w:tc>
        <w:tc>
          <w:tcPr>
            <w:tcW w:w="1146" w:type="dxa"/>
            <w:tcBorders>
              <w:top w:val="single" w:sz="4" w:space="0" w:color="000000"/>
              <w:left w:val="nil"/>
              <w:bottom w:val="nil"/>
              <w:right w:val="nil"/>
            </w:tcBorders>
            <w:shd w:val="clear" w:color="auto" w:fill="auto"/>
            <w:noWrap/>
            <w:vAlign w:val="center"/>
            <w:hideMark/>
          </w:tcPr>
          <w:p w14:paraId="51BA90A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single" w:sz="4" w:space="0" w:color="000000"/>
            </w:tcBorders>
            <w:shd w:val="clear" w:color="auto" w:fill="auto"/>
            <w:noWrap/>
            <w:vAlign w:val="center"/>
            <w:hideMark/>
          </w:tcPr>
          <w:p w14:paraId="7D4D139C"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810</w:t>
            </w:r>
          </w:p>
        </w:tc>
        <w:tc>
          <w:tcPr>
            <w:tcW w:w="995" w:type="dxa"/>
            <w:tcBorders>
              <w:top w:val="nil"/>
              <w:left w:val="nil"/>
              <w:bottom w:val="nil"/>
              <w:right w:val="single" w:sz="4" w:space="0" w:color="000000"/>
            </w:tcBorders>
            <w:shd w:val="clear" w:color="auto" w:fill="auto"/>
            <w:noWrap/>
            <w:vAlign w:val="center"/>
            <w:hideMark/>
          </w:tcPr>
          <w:p w14:paraId="10F654E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30</w:t>
            </w:r>
          </w:p>
        </w:tc>
      </w:tr>
      <w:tr w:rsidR="00777919" w:rsidRPr="00777919" w14:paraId="247034AB" w14:textId="77777777" w:rsidTr="00C42E4F">
        <w:trPr>
          <w:gridAfter w:val="1"/>
          <w:wAfter w:w="7"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6E423498"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46" w:type="dxa"/>
            <w:tcBorders>
              <w:top w:val="single" w:sz="4" w:space="0" w:color="auto"/>
              <w:left w:val="nil"/>
              <w:bottom w:val="single" w:sz="4" w:space="0" w:color="auto"/>
              <w:right w:val="single" w:sz="4" w:space="0" w:color="auto"/>
            </w:tcBorders>
            <w:shd w:val="clear" w:color="auto" w:fill="auto"/>
            <w:noWrap/>
            <w:vAlign w:val="center"/>
            <w:hideMark/>
          </w:tcPr>
          <w:p w14:paraId="7CE8902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994 00 60320</w:t>
            </w:r>
          </w:p>
        </w:tc>
        <w:tc>
          <w:tcPr>
            <w:tcW w:w="456" w:type="dxa"/>
            <w:tcBorders>
              <w:top w:val="single" w:sz="4" w:space="0" w:color="000000"/>
              <w:left w:val="nil"/>
              <w:bottom w:val="nil"/>
              <w:right w:val="single" w:sz="4" w:space="0" w:color="000000"/>
            </w:tcBorders>
            <w:shd w:val="clear" w:color="auto" w:fill="auto"/>
            <w:noWrap/>
            <w:vAlign w:val="center"/>
            <w:hideMark/>
          </w:tcPr>
          <w:p w14:paraId="00EECF0F"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single" w:sz="4" w:space="0" w:color="000000"/>
              <w:left w:val="nil"/>
              <w:bottom w:val="nil"/>
              <w:right w:val="single" w:sz="4" w:space="0" w:color="000000"/>
            </w:tcBorders>
            <w:shd w:val="clear" w:color="auto" w:fill="auto"/>
            <w:noWrap/>
            <w:vAlign w:val="center"/>
            <w:hideMark/>
          </w:tcPr>
          <w:p w14:paraId="648A306A"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400</w:t>
            </w:r>
          </w:p>
        </w:tc>
      </w:tr>
      <w:tr w:rsidR="00777919" w:rsidRPr="00777919" w14:paraId="0002835E" w14:textId="77777777" w:rsidTr="00C42E4F">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7FA1411C"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46" w:type="dxa"/>
            <w:tcBorders>
              <w:top w:val="nil"/>
              <w:left w:val="nil"/>
              <w:bottom w:val="single" w:sz="4" w:space="0" w:color="auto"/>
              <w:right w:val="single" w:sz="4" w:space="0" w:color="auto"/>
            </w:tcBorders>
            <w:shd w:val="clear" w:color="auto" w:fill="auto"/>
            <w:noWrap/>
            <w:vAlign w:val="center"/>
            <w:hideMark/>
          </w:tcPr>
          <w:p w14:paraId="684BC9D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994 00 60320</w:t>
            </w:r>
          </w:p>
        </w:tc>
        <w:tc>
          <w:tcPr>
            <w:tcW w:w="456" w:type="dxa"/>
            <w:tcBorders>
              <w:top w:val="single" w:sz="4" w:space="0" w:color="000000"/>
              <w:left w:val="nil"/>
              <w:bottom w:val="nil"/>
              <w:right w:val="single" w:sz="4" w:space="0" w:color="000000"/>
            </w:tcBorders>
            <w:shd w:val="clear" w:color="auto" w:fill="auto"/>
            <w:noWrap/>
            <w:vAlign w:val="center"/>
            <w:hideMark/>
          </w:tcPr>
          <w:p w14:paraId="3E8AB131"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810</w:t>
            </w:r>
          </w:p>
        </w:tc>
        <w:tc>
          <w:tcPr>
            <w:tcW w:w="995" w:type="dxa"/>
            <w:tcBorders>
              <w:top w:val="single" w:sz="4" w:space="0" w:color="000000"/>
              <w:left w:val="nil"/>
              <w:bottom w:val="nil"/>
              <w:right w:val="single" w:sz="4" w:space="0" w:color="000000"/>
            </w:tcBorders>
            <w:shd w:val="clear" w:color="auto" w:fill="auto"/>
            <w:noWrap/>
            <w:vAlign w:val="center"/>
            <w:hideMark/>
          </w:tcPr>
          <w:p w14:paraId="69BC833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400</w:t>
            </w:r>
          </w:p>
        </w:tc>
      </w:tr>
      <w:tr w:rsidR="00777919" w:rsidRPr="00777919" w14:paraId="2628F575" w14:textId="77777777" w:rsidTr="00C42E4F">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7B764AF7" w14:textId="77777777" w:rsidR="00777919" w:rsidRPr="00777919" w:rsidRDefault="00777919" w:rsidP="00777919">
            <w:pPr>
              <w:spacing w:after="0" w:line="240" w:lineRule="auto"/>
              <w:rPr>
                <w:rFonts w:ascii="Times New Roman" w:eastAsia="Times New Roman" w:hAnsi="Times New Roman" w:cs="Times New Roman"/>
                <w:b/>
                <w:bCs/>
                <w:i/>
                <w:iCs/>
                <w:sz w:val="16"/>
                <w:szCs w:val="16"/>
                <w:lang w:eastAsia="ru-RU"/>
              </w:rPr>
            </w:pPr>
            <w:r w:rsidRPr="00777919">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777919">
              <w:rPr>
                <w:rFonts w:ascii="Times New Roman" w:eastAsia="Times New Roman" w:hAnsi="Times New Roman" w:cs="Times New Roman"/>
                <w:b/>
                <w:bCs/>
                <w:i/>
                <w:iCs/>
                <w:sz w:val="16"/>
                <w:szCs w:val="16"/>
                <w:lang w:eastAsia="ru-RU"/>
              </w:rPr>
              <w:t>жилищно</w:t>
            </w:r>
            <w:proofErr w:type="spellEnd"/>
            <w:r w:rsidRPr="00777919">
              <w:rPr>
                <w:rFonts w:ascii="Times New Roman" w:eastAsia="Times New Roman" w:hAnsi="Times New Roman" w:cs="Times New Roman"/>
                <w:b/>
                <w:bCs/>
                <w:i/>
                <w:iCs/>
                <w:sz w:val="16"/>
                <w:szCs w:val="16"/>
                <w:lang w:eastAsia="ru-RU"/>
              </w:rPr>
              <w:t xml:space="preserve"> коммунального хозяйства</w:t>
            </w:r>
          </w:p>
        </w:tc>
        <w:tc>
          <w:tcPr>
            <w:tcW w:w="1146" w:type="dxa"/>
            <w:tcBorders>
              <w:top w:val="nil"/>
              <w:left w:val="nil"/>
              <w:bottom w:val="single" w:sz="4" w:space="0" w:color="auto"/>
              <w:right w:val="single" w:sz="4" w:space="0" w:color="auto"/>
            </w:tcBorders>
            <w:shd w:val="clear" w:color="auto" w:fill="auto"/>
            <w:noWrap/>
            <w:vAlign w:val="center"/>
            <w:hideMark/>
          </w:tcPr>
          <w:p w14:paraId="0426F12D"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995 00 00000</w:t>
            </w:r>
          </w:p>
        </w:tc>
        <w:tc>
          <w:tcPr>
            <w:tcW w:w="456" w:type="dxa"/>
            <w:tcBorders>
              <w:top w:val="single" w:sz="4" w:space="0" w:color="000000"/>
              <w:left w:val="nil"/>
              <w:bottom w:val="nil"/>
              <w:right w:val="single" w:sz="4" w:space="0" w:color="000000"/>
            </w:tcBorders>
            <w:shd w:val="clear" w:color="auto" w:fill="auto"/>
            <w:noWrap/>
            <w:vAlign w:val="center"/>
            <w:hideMark/>
          </w:tcPr>
          <w:p w14:paraId="64FF0DF5"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single" w:sz="4" w:space="0" w:color="000000"/>
              <w:left w:val="nil"/>
              <w:bottom w:val="nil"/>
              <w:right w:val="single" w:sz="4" w:space="0" w:color="000000"/>
            </w:tcBorders>
            <w:shd w:val="clear" w:color="auto" w:fill="auto"/>
            <w:noWrap/>
            <w:vAlign w:val="center"/>
            <w:hideMark/>
          </w:tcPr>
          <w:p w14:paraId="27C75C34"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8000</w:t>
            </w:r>
          </w:p>
        </w:tc>
      </w:tr>
      <w:tr w:rsidR="00777919" w:rsidRPr="00777919" w14:paraId="425CA42E" w14:textId="77777777" w:rsidTr="00C42E4F">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0C5D56AF"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777919">
              <w:rPr>
                <w:rFonts w:ascii="Times New Roman" w:eastAsia="Times New Roman" w:hAnsi="Times New Roman" w:cs="Times New Roman"/>
                <w:sz w:val="16"/>
                <w:szCs w:val="16"/>
                <w:lang w:eastAsia="ru-RU"/>
              </w:rPr>
              <w:t>хозяйства  для</w:t>
            </w:r>
            <w:proofErr w:type="gramEnd"/>
            <w:r w:rsidRPr="00777919">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777919">
              <w:rPr>
                <w:rFonts w:ascii="Times New Roman" w:eastAsia="Times New Roman" w:hAnsi="Times New Roman" w:cs="Times New Roman"/>
                <w:sz w:val="16"/>
                <w:szCs w:val="16"/>
                <w:lang w:eastAsia="ru-RU"/>
              </w:rPr>
              <w:t>знергетических</w:t>
            </w:r>
            <w:proofErr w:type="spellEnd"/>
            <w:r w:rsidRPr="00777919">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46" w:type="dxa"/>
            <w:tcBorders>
              <w:top w:val="nil"/>
              <w:left w:val="nil"/>
              <w:bottom w:val="single" w:sz="4" w:space="0" w:color="auto"/>
              <w:right w:val="single" w:sz="4" w:space="0" w:color="auto"/>
            </w:tcBorders>
            <w:shd w:val="clear" w:color="auto" w:fill="auto"/>
            <w:noWrap/>
            <w:vAlign w:val="center"/>
            <w:hideMark/>
          </w:tcPr>
          <w:p w14:paraId="73D32E7E"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single" w:sz="4" w:space="0" w:color="000000"/>
            </w:tcBorders>
            <w:shd w:val="clear" w:color="auto" w:fill="auto"/>
            <w:noWrap/>
            <w:vAlign w:val="center"/>
            <w:hideMark/>
          </w:tcPr>
          <w:p w14:paraId="07AB9D73"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single" w:sz="4" w:space="0" w:color="000000"/>
              <w:left w:val="nil"/>
              <w:bottom w:val="nil"/>
              <w:right w:val="single" w:sz="4" w:space="0" w:color="000000"/>
            </w:tcBorders>
            <w:shd w:val="clear" w:color="auto" w:fill="auto"/>
            <w:noWrap/>
            <w:vAlign w:val="center"/>
            <w:hideMark/>
          </w:tcPr>
          <w:p w14:paraId="5DC3FA0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8000</w:t>
            </w:r>
          </w:p>
        </w:tc>
      </w:tr>
      <w:tr w:rsidR="00777919" w:rsidRPr="00777919" w14:paraId="5D621A4C" w14:textId="77777777" w:rsidTr="00C42E4F">
        <w:trPr>
          <w:gridAfter w:val="1"/>
          <w:wAfter w:w="7" w:type="dxa"/>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77136248" w14:textId="77777777" w:rsidR="00777919" w:rsidRPr="00777919" w:rsidRDefault="00777919" w:rsidP="00777919">
            <w:pPr>
              <w:spacing w:after="0" w:line="240" w:lineRule="auto"/>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6" w:type="dxa"/>
            <w:tcBorders>
              <w:top w:val="nil"/>
              <w:left w:val="nil"/>
              <w:bottom w:val="single" w:sz="4" w:space="0" w:color="auto"/>
              <w:right w:val="single" w:sz="4" w:space="0" w:color="auto"/>
            </w:tcBorders>
            <w:shd w:val="clear" w:color="auto" w:fill="auto"/>
            <w:noWrap/>
            <w:vAlign w:val="center"/>
            <w:hideMark/>
          </w:tcPr>
          <w:p w14:paraId="3DAE61BD"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single" w:sz="4" w:space="0" w:color="000000"/>
            </w:tcBorders>
            <w:shd w:val="clear" w:color="auto" w:fill="auto"/>
            <w:noWrap/>
            <w:vAlign w:val="center"/>
            <w:hideMark/>
          </w:tcPr>
          <w:p w14:paraId="65E8539E"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810</w:t>
            </w:r>
          </w:p>
        </w:tc>
        <w:tc>
          <w:tcPr>
            <w:tcW w:w="995" w:type="dxa"/>
            <w:tcBorders>
              <w:top w:val="single" w:sz="4" w:space="0" w:color="000000"/>
              <w:left w:val="nil"/>
              <w:bottom w:val="nil"/>
              <w:right w:val="single" w:sz="4" w:space="0" w:color="000000"/>
            </w:tcBorders>
            <w:shd w:val="clear" w:color="auto" w:fill="auto"/>
            <w:noWrap/>
            <w:vAlign w:val="center"/>
            <w:hideMark/>
          </w:tcPr>
          <w:p w14:paraId="1CDCCAF0"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8000</w:t>
            </w:r>
          </w:p>
        </w:tc>
      </w:tr>
      <w:tr w:rsidR="00777919" w:rsidRPr="00777919" w14:paraId="10AE175D" w14:textId="77777777" w:rsidTr="00C42E4F">
        <w:trPr>
          <w:gridAfter w:val="1"/>
          <w:wAfter w:w="7" w:type="dxa"/>
          <w:trHeight w:val="70"/>
        </w:trPr>
        <w:tc>
          <w:tcPr>
            <w:tcW w:w="8222" w:type="dxa"/>
            <w:tcBorders>
              <w:top w:val="nil"/>
              <w:left w:val="single" w:sz="4" w:space="0" w:color="000000"/>
              <w:bottom w:val="single" w:sz="4" w:space="0" w:color="000000"/>
              <w:right w:val="single" w:sz="4" w:space="0" w:color="000000"/>
            </w:tcBorders>
            <w:shd w:val="clear" w:color="auto" w:fill="auto"/>
            <w:vAlign w:val="center"/>
            <w:hideMark/>
          </w:tcPr>
          <w:p w14:paraId="1797CFE5" w14:textId="77777777" w:rsidR="00777919" w:rsidRPr="00777919" w:rsidRDefault="00777919" w:rsidP="00777919">
            <w:pPr>
              <w:spacing w:after="0" w:line="240" w:lineRule="auto"/>
              <w:jc w:val="right"/>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ИТОГО</w:t>
            </w:r>
          </w:p>
        </w:tc>
        <w:tc>
          <w:tcPr>
            <w:tcW w:w="1146" w:type="dxa"/>
            <w:tcBorders>
              <w:top w:val="nil"/>
              <w:left w:val="nil"/>
              <w:bottom w:val="single" w:sz="4" w:space="0" w:color="000000"/>
              <w:right w:val="single" w:sz="4" w:space="0" w:color="000000"/>
            </w:tcBorders>
            <w:shd w:val="clear" w:color="auto" w:fill="auto"/>
            <w:noWrap/>
            <w:vAlign w:val="center"/>
            <w:hideMark/>
          </w:tcPr>
          <w:p w14:paraId="360F487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035B4FD4" w14:textId="77777777" w:rsidR="00777919" w:rsidRPr="00777919" w:rsidRDefault="00777919" w:rsidP="00777919">
            <w:pPr>
              <w:spacing w:after="0" w:line="240" w:lineRule="auto"/>
              <w:jc w:val="center"/>
              <w:rPr>
                <w:rFonts w:ascii="Times New Roman" w:eastAsia="Times New Roman" w:hAnsi="Times New Roman" w:cs="Times New Roman"/>
                <w:sz w:val="16"/>
                <w:szCs w:val="16"/>
                <w:lang w:eastAsia="ru-RU"/>
              </w:rPr>
            </w:pPr>
            <w:r w:rsidRPr="00777919">
              <w:rPr>
                <w:rFonts w:ascii="Times New Roman" w:eastAsia="Times New Roman" w:hAnsi="Times New Roman" w:cs="Times New Roman"/>
                <w:sz w:val="16"/>
                <w:szCs w:val="16"/>
                <w:lang w:eastAsia="ru-RU"/>
              </w:rPr>
              <w:t> </w:t>
            </w:r>
          </w:p>
        </w:tc>
        <w:tc>
          <w:tcPr>
            <w:tcW w:w="995" w:type="dxa"/>
            <w:tcBorders>
              <w:top w:val="single" w:sz="4" w:space="0" w:color="000000"/>
              <w:left w:val="nil"/>
              <w:bottom w:val="single" w:sz="4" w:space="0" w:color="000000"/>
              <w:right w:val="single" w:sz="4" w:space="0" w:color="000000"/>
            </w:tcBorders>
            <w:shd w:val="clear" w:color="auto" w:fill="auto"/>
            <w:noWrap/>
            <w:vAlign w:val="center"/>
            <w:hideMark/>
          </w:tcPr>
          <w:p w14:paraId="611228A4" w14:textId="77777777" w:rsidR="00777919" w:rsidRPr="00777919" w:rsidRDefault="00777919" w:rsidP="00777919">
            <w:pPr>
              <w:spacing w:after="0" w:line="240" w:lineRule="auto"/>
              <w:jc w:val="center"/>
              <w:rPr>
                <w:rFonts w:ascii="Times New Roman" w:eastAsia="Times New Roman" w:hAnsi="Times New Roman" w:cs="Times New Roman"/>
                <w:b/>
                <w:bCs/>
                <w:sz w:val="16"/>
                <w:szCs w:val="16"/>
                <w:lang w:eastAsia="ru-RU"/>
              </w:rPr>
            </w:pPr>
            <w:r w:rsidRPr="00777919">
              <w:rPr>
                <w:rFonts w:ascii="Times New Roman" w:eastAsia="Times New Roman" w:hAnsi="Times New Roman" w:cs="Times New Roman"/>
                <w:b/>
                <w:bCs/>
                <w:sz w:val="16"/>
                <w:szCs w:val="16"/>
                <w:lang w:eastAsia="ru-RU"/>
              </w:rPr>
              <w:t>87681</w:t>
            </w:r>
          </w:p>
        </w:tc>
      </w:tr>
    </w:tbl>
    <w:p w14:paraId="06B8258A" w14:textId="77777777" w:rsidR="00265372" w:rsidRDefault="00265372"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1043376" w14:textId="2AD0AAEB"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p>
    <w:p w14:paraId="1936F449"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6C4653C2"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61082A81" w14:textId="77777777" w:rsidR="00586D21" w:rsidRDefault="00586D21" w:rsidP="00586D21">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04</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Pr="00823CD5">
        <w:rPr>
          <w:rFonts w:ascii="Times New Roman" w:eastAsia="Times New Roman" w:hAnsi="Times New Roman" w:cs="Times New Roman"/>
          <w:bCs/>
          <w:lang w:eastAsia="x-none"/>
        </w:rPr>
        <w:t>2.202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32</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7</w:t>
      </w:r>
    </w:p>
    <w:p w14:paraId="2C635187" w14:textId="11538430" w:rsidR="00FB4249" w:rsidRDefault="00FB4249"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tbl>
      <w:tblPr>
        <w:tblW w:w="10891" w:type="dxa"/>
        <w:tblLayout w:type="fixed"/>
        <w:tblLook w:val="04A0" w:firstRow="1" w:lastRow="0" w:firstColumn="1" w:lastColumn="0" w:noHBand="0" w:noVBand="1"/>
      </w:tblPr>
      <w:tblGrid>
        <w:gridCol w:w="6663"/>
        <w:gridCol w:w="1190"/>
        <w:gridCol w:w="538"/>
        <w:gridCol w:w="1256"/>
        <w:gridCol w:w="1212"/>
        <w:gridCol w:w="32"/>
      </w:tblGrid>
      <w:tr w:rsidR="007C167D" w:rsidRPr="007C167D" w14:paraId="015C6279" w14:textId="77777777" w:rsidTr="007C167D">
        <w:trPr>
          <w:trHeight w:val="110"/>
        </w:trPr>
        <w:tc>
          <w:tcPr>
            <w:tcW w:w="10891" w:type="dxa"/>
            <w:gridSpan w:val="6"/>
            <w:tcBorders>
              <w:top w:val="nil"/>
              <w:left w:val="nil"/>
              <w:bottom w:val="nil"/>
              <w:right w:val="nil"/>
            </w:tcBorders>
            <w:shd w:val="clear" w:color="auto" w:fill="auto"/>
            <w:vAlign w:val="bottom"/>
            <w:hideMark/>
          </w:tcPr>
          <w:p w14:paraId="0DEABCDF" w14:textId="77777777" w:rsidR="007C167D" w:rsidRPr="007C167D" w:rsidRDefault="007C167D" w:rsidP="007C167D">
            <w:pPr>
              <w:spacing w:after="0" w:line="240" w:lineRule="auto"/>
              <w:jc w:val="center"/>
              <w:rPr>
                <w:rFonts w:ascii="Times New Roman" w:eastAsia="Times New Roman" w:hAnsi="Times New Roman" w:cs="Times New Roman"/>
                <w:b/>
                <w:bCs/>
                <w:lang w:eastAsia="ru-RU"/>
              </w:rPr>
            </w:pPr>
            <w:r w:rsidRPr="007C167D">
              <w:rPr>
                <w:rFonts w:ascii="Times New Roman" w:eastAsia="Times New Roman" w:hAnsi="Times New Roman" w:cs="Times New Roman"/>
                <w:b/>
                <w:bCs/>
                <w:lang w:eastAsia="ru-RU"/>
              </w:rPr>
              <w:t xml:space="preserve">Распределение бюджетных ассигнований </w:t>
            </w:r>
            <w:proofErr w:type="gramStart"/>
            <w:r w:rsidRPr="007C167D">
              <w:rPr>
                <w:rFonts w:ascii="Times New Roman" w:eastAsia="Times New Roman" w:hAnsi="Times New Roman" w:cs="Times New Roman"/>
                <w:b/>
                <w:bCs/>
                <w:lang w:eastAsia="ru-RU"/>
              </w:rPr>
              <w:t>по  целевым</w:t>
            </w:r>
            <w:proofErr w:type="gramEnd"/>
            <w:r w:rsidRPr="007C167D">
              <w:rPr>
                <w:rFonts w:ascii="Times New Roman" w:eastAsia="Times New Roman" w:hAnsi="Times New Roman" w:cs="Times New Roman"/>
                <w:b/>
                <w:bCs/>
                <w:lang w:eastAsia="ru-RU"/>
              </w:rPr>
              <w:t xml:space="preserve"> статьям (муниципальным программам городского поселения Безенчук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на 2022-2023 годы</w:t>
            </w:r>
          </w:p>
        </w:tc>
      </w:tr>
      <w:tr w:rsidR="007C167D" w:rsidRPr="007C167D" w14:paraId="36CC70E2" w14:textId="77777777" w:rsidTr="00011F07">
        <w:trPr>
          <w:gridAfter w:val="1"/>
          <w:wAfter w:w="32" w:type="dxa"/>
          <w:trHeight w:val="85"/>
        </w:trPr>
        <w:tc>
          <w:tcPr>
            <w:tcW w:w="6663" w:type="dxa"/>
            <w:tcBorders>
              <w:top w:val="single" w:sz="4" w:space="0" w:color="000000"/>
              <w:left w:val="single" w:sz="4" w:space="0" w:color="000000"/>
              <w:bottom w:val="nil"/>
              <w:right w:val="single" w:sz="4" w:space="0" w:color="000000"/>
            </w:tcBorders>
            <w:shd w:val="clear" w:color="auto" w:fill="auto"/>
            <w:vAlign w:val="center"/>
            <w:hideMark/>
          </w:tcPr>
          <w:p w14:paraId="503A7CEB"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190" w:type="dxa"/>
            <w:tcBorders>
              <w:top w:val="single" w:sz="4" w:space="0" w:color="000000"/>
              <w:left w:val="nil"/>
              <w:bottom w:val="nil"/>
              <w:right w:val="single" w:sz="4" w:space="0" w:color="000000"/>
            </w:tcBorders>
            <w:shd w:val="clear" w:color="auto" w:fill="auto"/>
            <w:vAlign w:val="center"/>
            <w:hideMark/>
          </w:tcPr>
          <w:p w14:paraId="6ED72FB7"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ЦСР</w:t>
            </w:r>
          </w:p>
        </w:tc>
        <w:tc>
          <w:tcPr>
            <w:tcW w:w="538" w:type="dxa"/>
            <w:tcBorders>
              <w:top w:val="single" w:sz="4" w:space="0" w:color="000000"/>
              <w:left w:val="nil"/>
              <w:bottom w:val="nil"/>
              <w:right w:val="nil"/>
            </w:tcBorders>
            <w:shd w:val="clear" w:color="auto" w:fill="auto"/>
            <w:vAlign w:val="center"/>
            <w:hideMark/>
          </w:tcPr>
          <w:p w14:paraId="504E7DCF"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ВР</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3D51A0"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План на 2022 г, тыс. руб.</w:t>
            </w:r>
          </w:p>
        </w:tc>
        <w:tc>
          <w:tcPr>
            <w:tcW w:w="1212" w:type="dxa"/>
            <w:tcBorders>
              <w:top w:val="single" w:sz="4" w:space="0" w:color="000000"/>
              <w:left w:val="nil"/>
              <w:bottom w:val="single" w:sz="4" w:space="0" w:color="000000"/>
              <w:right w:val="single" w:sz="4" w:space="0" w:color="000000"/>
            </w:tcBorders>
            <w:shd w:val="clear" w:color="auto" w:fill="auto"/>
            <w:vAlign w:val="center"/>
            <w:hideMark/>
          </w:tcPr>
          <w:p w14:paraId="417168C0"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План на 2023 г, тыс. руб.</w:t>
            </w:r>
          </w:p>
        </w:tc>
      </w:tr>
      <w:tr w:rsidR="007C167D" w:rsidRPr="007C167D" w14:paraId="5D73E925" w14:textId="77777777" w:rsidTr="00011F07">
        <w:trPr>
          <w:gridAfter w:val="1"/>
          <w:wAfter w:w="32" w:type="dxa"/>
          <w:trHeight w:val="70"/>
        </w:trPr>
        <w:tc>
          <w:tcPr>
            <w:tcW w:w="6663" w:type="dxa"/>
            <w:tcBorders>
              <w:top w:val="single" w:sz="4" w:space="0" w:color="000000"/>
              <w:left w:val="single" w:sz="4" w:space="0" w:color="000000"/>
              <w:bottom w:val="single" w:sz="4" w:space="0" w:color="000000"/>
              <w:right w:val="single" w:sz="4" w:space="0" w:color="000000"/>
            </w:tcBorders>
            <w:shd w:val="clear" w:color="auto" w:fill="auto"/>
            <w:hideMark/>
          </w:tcPr>
          <w:p w14:paraId="5C134D7D"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7C167D">
              <w:rPr>
                <w:rFonts w:ascii="Times New Roman" w:eastAsia="Times New Roman" w:hAnsi="Times New Roman" w:cs="Times New Roman"/>
                <w:b/>
                <w:bCs/>
                <w:sz w:val="16"/>
                <w:szCs w:val="16"/>
                <w:lang w:eastAsia="ru-RU"/>
              </w:rPr>
              <w:t>гг</w:t>
            </w:r>
            <w:proofErr w:type="spellEnd"/>
            <w:r w:rsidRPr="007C167D">
              <w:rPr>
                <w:rFonts w:ascii="Times New Roman" w:eastAsia="Times New Roman" w:hAnsi="Times New Roman" w:cs="Times New Roman"/>
                <w:b/>
                <w:bCs/>
                <w:sz w:val="16"/>
                <w:szCs w:val="16"/>
                <w:lang w:eastAsia="ru-RU"/>
              </w:rPr>
              <w:t>"</w:t>
            </w:r>
          </w:p>
        </w:tc>
        <w:tc>
          <w:tcPr>
            <w:tcW w:w="1190" w:type="dxa"/>
            <w:tcBorders>
              <w:top w:val="single" w:sz="4" w:space="0" w:color="000000"/>
              <w:left w:val="nil"/>
              <w:bottom w:val="single" w:sz="4" w:space="0" w:color="000000"/>
              <w:right w:val="single" w:sz="4" w:space="0" w:color="000000"/>
            </w:tcBorders>
            <w:shd w:val="clear" w:color="auto" w:fill="auto"/>
            <w:noWrap/>
            <w:vAlign w:val="center"/>
            <w:hideMark/>
          </w:tcPr>
          <w:p w14:paraId="6B90A7DF"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360 00 00000</w:t>
            </w:r>
          </w:p>
        </w:tc>
        <w:tc>
          <w:tcPr>
            <w:tcW w:w="538" w:type="dxa"/>
            <w:tcBorders>
              <w:top w:val="single" w:sz="4" w:space="0" w:color="000000"/>
              <w:left w:val="nil"/>
              <w:bottom w:val="single" w:sz="4" w:space="0" w:color="000000"/>
              <w:right w:val="nil"/>
            </w:tcBorders>
            <w:shd w:val="clear" w:color="auto" w:fill="auto"/>
            <w:noWrap/>
            <w:vAlign w:val="center"/>
            <w:hideMark/>
          </w:tcPr>
          <w:p w14:paraId="278512B2"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372AF3BB"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36</w:t>
            </w:r>
          </w:p>
        </w:tc>
        <w:tc>
          <w:tcPr>
            <w:tcW w:w="1212" w:type="dxa"/>
            <w:tcBorders>
              <w:top w:val="nil"/>
              <w:left w:val="nil"/>
              <w:bottom w:val="single" w:sz="4" w:space="0" w:color="000000"/>
              <w:right w:val="single" w:sz="4" w:space="0" w:color="000000"/>
            </w:tcBorders>
            <w:shd w:val="clear" w:color="auto" w:fill="auto"/>
            <w:noWrap/>
            <w:vAlign w:val="center"/>
            <w:hideMark/>
          </w:tcPr>
          <w:p w14:paraId="05D52833"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36</w:t>
            </w:r>
          </w:p>
        </w:tc>
      </w:tr>
      <w:tr w:rsidR="007C167D" w:rsidRPr="007C167D" w14:paraId="231CFED7"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42C40842"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757DA15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360 00 20360</w:t>
            </w:r>
          </w:p>
        </w:tc>
        <w:tc>
          <w:tcPr>
            <w:tcW w:w="538" w:type="dxa"/>
            <w:tcBorders>
              <w:top w:val="nil"/>
              <w:left w:val="nil"/>
              <w:bottom w:val="single" w:sz="4" w:space="0" w:color="000000"/>
              <w:right w:val="nil"/>
            </w:tcBorders>
            <w:shd w:val="clear" w:color="auto" w:fill="auto"/>
            <w:noWrap/>
            <w:vAlign w:val="center"/>
            <w:hideMark/>
          </w:tcPr>
          <w:p w14:paraId="6FA29C5B"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4C5539AE"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36</w:t>
            </w:r>
          </w:p>
        </w:tc>
        <w:tc>
          <w:tcPr>
            <w:tcW w:w="1212" w:type="dxa"/>
            <w:tcBorders>
              <w:top w:val="nil"/>
              <w:left w:val="nil"/>
              <w:bottom w:val="single" w:sz="4" w:space="0" w:color="000000"/>
              <w:right w:val="single" w:sz="4" w:space="0" w:color="000000"/>
            </w:tcBorders>
            <w:shd w:val="clear" w:color="auto" w:fill="auto"/>
            <w:noWrap/>
            <w:vAlign w:val="center"/>
            <w:hideMark/>
          </w:tcPr>
          <w:p w14:paraId="7C92B45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36</w:t>
            </w:r>
          </w:p>
        </w:tc>
      </w:tr>
      <w:tr w:rsidR="007C167D" w:rsidRPr="007C167D" w14:paraId="0936DDFD"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2A694F8E"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251DBF13"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360 00 20360</w:t>
            </w:r>
          </w:p>
        </w:tc>
        <w:tc>
          <w:tcPr>
            <w:tcW w:w="538" w:type="dxa"/>
            <w:tcBorders>
              <w:top w:val="nil"/>
              <w:left w:val="nil"/>
              <w:bottom w:val="single" w:sz="4" w:space="0" w:color="000000"/>
              <w:right w:val="nil"/>
            </w:tcBorders>
            <w:shd w:val="clear" w:color="auto" w:fill="auto"/>
            <w:noWrap/>
            <w:vAlign w:val="center"/>
            <w:hideMark/>
          </w:tcPr>
          <w:p w14:paraId="0137F022"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5A03EC9E"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36</w:t>
            </w:r>
          </w:p>
        </w:tc>
        <w:tc>
          <w:tcPr>
            <w:tcW w:w="1212" w:type="dxa"/>
            <w:tcBorders>
              <w:top w:val="nil"/>
              <w:left w:val="nil"/>
              <w:bottom w:val="single" w:sz="4" w:space="0" w:color="000000"/>
              <w:right w:val="single" w:sz="4" w:space="0" w:color="000000"/>
            </w:tcBorders>
            <w:shd w:val="clear" w:color="auto" w:fill="auto"/>
            <w:noWrap/>
            <w:vAlign w:val="center"/>
            <w:hideMark/>
          </w:tcPr>
          <w:p w14:paraId="63993FF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36</w:t>
            </w:r>
          </w:p>
        </w:tc>
      </w:tr>
      <w:tr w:rsidR="007C167D" w:rsidRPr="007C167D" w14:paraId="5D77A36C"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18EEF9CC"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7C167D">
              <w:rPr>
                <w:rFonts w:ascii="Times New Roman" w:eastAsia="Times New Roman" w:hAnsi="Times New Roman" w:cs="Times New Roman"/>
                <w:b/>
                <w:bCs/>
                <w:sz w:val="16"/>
                <w:szCs w:val="16"/>
                <w:lang w:eastAsia="ru-RU"/>
              </w:rPr>
              <w:t>гг</w:t>
            </w:r>
            <w:proofErr w:type="spellEnd"/>
            <w:r w:rsidRPr="007C167D">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22F1B425"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710 00 00000</w:t>
            </w:r>
          </w:p>
        </w:tc>
        <w:tc>
          <w:tcPr>
            <w:tcW w:w="538" w:type="dxa"/>
            <w:tcBorders>
              <w:top w:val="nil"/>
              <w:left w:val="nil"/>
              <w:bottom w:val="single" w:sz="4" w:space="0" w:color="000000"/>
              <w:right w:val="nil"/>
            </w:tcBorders>
            <w:shd w:val="clear" w:color="auto" w:fill="auto"/>
            <w:noWrap/>
            <w:vAlign w:val="center"/>
            <w:hideMark/>
          </w:tcPr>
          <w:p w14:paraId="2D98A94A"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54A3380D"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2180</w:t>
            </w:r>
          </w:p>
        </w:tc>
        <w:tc>
          <w:tcPr>
            <w:tcW w:w="1212" w:type="dxa"/>
            <w:tcBorders>
              <w:top w:val="nil"/>
              <w:left w:val="nil"/>
              <w:bottom w:val="single" w:sz="4" w:space="0" w:color="000000"/>
              <w:right w:val="single" w:sz="4" w:space="0" w:color="000000"/>
            </w:tcBorders>
            <w:shd w:val="clear" w:color="auto" w:fill="auto"/>
            <w:noWrap/>
            <w:vAlign w:val="center"/>
            <w:hideMark/>
          </w:tcPr>
          <w:p w14:paraId="14AA1F18"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2030</w:t>
            </w:r>
          </w:p>
        </w:tc>
      </w:tr>
      <w:tr w:rsidR="007C167D" w:rsidRPr="007C167D" w14:paraId="7DB54DD4" w14:textId="77777777" w:rsidTr="00011F07">
        <w:trPr>
          <w:gridAfter w:val="1"/>
          <w:wAfter w:w="32" w:type="dxa"/>
          <w:trHeight w:val="70"/>
        </w:trPr>
        <w:tc>
          <w:tcPr>
            <w:tcW w:w="6663" w:type="dxa"/>
            <w:tcBorders>
              <w:top w:val="nil"/>
              <w:left w:val="single" w:sz="4" w:space="0" w:color="000000"/>
              <w:bottom w:val="nil"/>
              <w:right w:val="single" w:sz="4" w:space="0" w:color="000000"/>
            </w:tcBorders>
            <w:shd w:val="clear" w:color="auto" w:fill="auto"/>
            <w:hideMark/>
          </w:tcPr>
          <w:p w14:paraId="51C55FEB"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1BFD939D"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710 00 20010</w:t>
            </w:r>
          </w:p>
        </w:tc>
        <w:tc>
          <w:tcPr>
            <w:tcW w:w="538" w:type="dxa"/>
            <w:tcBorders>
              <w:top w:val="nil"/>
              <w:left w:val="nil"/>
              <w:bottom w:val="single" w:sz="4" w:space="0" w:color="000000"/>
              <w:right w:val="nil"/>
            </w:tcBorders>
            <w:shd w:val="clear" w:color="auto" w:fill="auto"/>
            <w:noWrap/>
            <w:vAlign w:val="center"/>
            <w:hideMark/>
          </w:tcPr>
          <w:p w14:paraId="6A14AE52"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36707A2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2080</w:t>
            </w:r>
          </w:p>
        </w:tc>
        <w:tc>
          <w:tcPr>
            <w:tcW w:w="1212" w:type="dxa"/>
            <w:tcBorders>
              <w:top w:val="nil"/>
              <w:left w:val="nil"/>
              <w:bottom w:val="single" w:sz="4" w:space="0" w:color="000000"/>
              <w:right w:val="single" w:sz="4" w:space="0" w:color="000000"/>
            </w:tcBorders>
            <w:shd w:val="clear" w:color="auto" w:fill="auto"/>
            <w:noWrap/>
            <w:vAlign w:val="center"/>
            <w:hideMark/>
          </w:tcPr>
          <w:p w14:paraId="140ACF0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1930</w:t>
            </w:r>
          </w:p>
        </w:tc>
      </w:tr>
      <w:tr w:rsidR="007C167D" w:rsidRPr="007C167D" w14:paraId="790B3DAC" w14:textId="77777777" w:rsidTr="00011F07">
        <w:trPr>
          <w:gridAfter w:val="1"/>
          <w:wAfter w:w="32" w:type="dxa"/>
          <w:trHeight w:val="70"/>
        </w:trPr>
        <w:tc>
          <w:tcPr>
            <w:tcW w:w="6663" w:type="dxa"/>
            <w:tcBorders>
              <w:top w:val="single" w:sz="4" w:space="0" w:color="000000"/>
              <w:left w:val="single" w:sz="4" w:space="0" w:color="000000"/>
              <w:bottom w:val="nil"/>
              <w:right w:val="single" w:sz="4" w:space="0" w:color="000000"/>
            </w:tcBorders>
            <w:shd w:val="clear" w:color="auto" w:fill="auto"/>
            <w:hideMark/>
          </w:tcPr>
          <w:p w14:paraId="2F77BBBF"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0" w:type="dxa"/>
            <w:tcBorders>
              <w:top w:val="nil"/>
              <w:left w:val="nil"/>
              <w:bottom w:val="single" w:sz="4" w:space="0" w:color="000000"/>
              <w:right w:val="single" w:sz="4" w:space="0" w:color="000000"/>
            </w:tcBorders>
            <w:shd w:val="clear" w:color="auto" w:fill="auto"/>
            <w:noWrap/>
            <w:vAlign w:val="center"/>
            <w:hideMark/>
          </w:tcPr>
          <w:p w14:paraId="1F6A606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710 00 20010</w:t>
            </w:r>
          </w:p>
        </w:tc>
        <w:tc>
          <w:tcPr>
            <w:tcW w:w="538" w:type="dxa"/>
            <w:tcBorders>
              <w:top w:val="nil"/>
              <w:left w:val="nil"/>
              <w:bottom w:val="single" w:sz="4" w:space="0" w:color="000000"/>
              <w:right w:val="nil"/>
            </w:tcBorders>
            <w:shd w:val="clear" w:color="auto" w:fill="auto"/>
            <w:noWrap/>
            <w:vAlign w:val="center"/>
            <w:hideMark/>
          </w:tcPr>
          <w:p w14:paraId="4F02583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27FE2FC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2080</w:t>
            </w:r>
          </w:p>
        </w:tc>
        <w:tc>
          <w:tcPr>
            <w:tcW w:w="1212" w:type="dxa"/>
            <w:tcBorders>
              <w:top w:val="nil"/>
              <w:left w:val="nil"/>
              <w:bottom w:val="single" w:sz="4" w:space="0" w:color="000000"/>
              <w:right w:val="single" w:sz="4" w:space="0" w:color="000000"/>
            </w:tcBorders>
            <w:shd w:val="clear" w:color="auto" w:fill="auto"/>
            <w:noWrap/>
            <w:vAlign w:val="center"/>
            <w:hideMark/>
          </w:tcPr>
          <w:p w14:paraId="5D7BFFA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1930</w:t>
            </w:r>
          </w:p>
        </w:tc>
      </w:tr>
      <w:tr w:rsidR="007C167D" w:rsidRPr="007C167D" w14:paraId="390C9EBA" w14:textId="77777777" w:rsidTr="00011F07">
        <w:trPr>
          <w:gridAfter w:val="1"/>
          <w:wAfter w:w="32" w:type="dxa"/>
          <w:trHeight w:val="70"/>
        </w:trPr>
        <w:tc>
          <w:tcPr>
            <w:tcW w:w="6663" w:type="dxa"/>
            <w:tcBorders>
              <w:top w:val="single" w:sz="4" w:space="0" w:color="000000"/>
              <w:left w:val="single" w:sz="4" w:space="0" w:color="000000"/>
              <w:bottom w:val="nil"/>
              <w:right w:val="single" w:sz="4" w:space="0" w:color="000000"/>
            </w:tcBorders>
            <w:shd w:val="clear" w:color="auto" w:fill="auto"/>
            <w:hideMark/>
          </w:tcPr>
          <w:p w14:paraId="3F49DC6E"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xml:space="preserve">Иные расходы в </w:t>
            </w:r>
            <w:proofErr w:type="spellStart"/>
            <w:r w:rsidRPr="007C167D">
              <w:rPr>
                <w:rFonts w:ascii="Times New Roman" w:eastAsia="Times New Roman" w:hAnsi="Times New Roman" w:cs="Times New Roman"/>
                <w:sz w:val="16"/>
                <w:szCs w:val="16"/>
                <w:lang w:eastAsia="ru-RU"/>
              </w:rPr>
              <w:t>рамказ</w:t>
            </w:r>
            <w:proofErr w:type="spellEnd"/>
            <w:r w:rsidRPr="007C167D">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7C167D">
              <w:rPr>
                <w:rFonts w:ascii="Times New Roman" w:eastAsia="Times New Roman" w:hAnsi="Times New Roman" w:cs="Times New Roman"/>
                <w:sz w:val="16"/>
                <w:szCs w:val="16"/>
                <w:lang w:eastAsia="ru-RU"/>
              </w:rPr>
              <w:t>гг</w:t>
            </w:r>
            <w:proofErr w:type="spellEnd"/>
            <w:r w:rsidRPr="007C167D">
              <w:rPr>
                <w:rFonts w:ascii="Times New Roman" w:eastAsia="Times New Roman" w:hAnsi="Times New Roman" w:cs="Times New Roman"/>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0F9A4600"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710 00 00000</w:t>
            </w:r>
          </w:p>
        </w:tc>
        <w:tc>
          <w:tcPr>
            <w:tcW w:w="538" w:type="dxa"/>
            <w:tcBorders>
              <w:top w:val="nil"/>
              <w:left w:val="nil"/>
              <w:bottom w:val="single" w:sz="4" w:space="0" w:color="000000"/>
              <w:right w:val="nil"/>
            </w:tcBorders>
            <w:shd w:val="clear" w:color="auto" w:fill="auto"/>
            <w:noWrap/>
            <w:vAlign w:val="center"/>
            <w:hideMark/>
          </w:tcPr>
          <w:p w14:paraId="2C7C1FE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30E0B9B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100</w:t>
            </w:r>
          </w:p>
        </w:tc>
        <w:tc>
          <w:tcPr>
            <w:tcW w:w="1212" w:type="dxa"/>
            <w:tcBorders>
              <w:top w:val="nil"/>
              <w:left w:val="nil"/>
              <w:bottom w:val="single" w:sz="4" w:space="0" w:color="000000"/>
              <w:right w:val="single" w:sz="4" w:space="0" w:color="000000"/>
            </w:tcBorders>
            <w:shd w:val="clear" w:color="auto" w:fill="auto"/>
            <w:noWrap/>
            <w:vAlign w:val="center"/>
            <w:hideMark/>
          </w:tcPr>
          <w:p w14:paraId="384137F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100</w:t>
            </w:r>
          </w:p>
        </w:tc>
      </w:tr>
      <w:tr w:rsidR="007C167D" w:rsidRPr="007C167D" w14:paraId="5F515769" w14:textId="77777777" w:rsidTr="00011F07">
        <w:trPr>
          <w:gridAfter w:val="1"/>
          <w:wAfter w:w="32" w:type="dxa"/>
          <w:trHeight w:val="70"/>
        </w:trPr>
        <w:tc>
          <w:tcPr>
            <w:tcW w:w="6663" w:type="dxa"/>
            <w:tcBorders>
              <w:top w:val="single" w:sz="4" w:space="0" w:color="000000"/>
              <w:left w:val="single" w:sz="4" w:space="0" w:color="000000"/>
              <w:bottom w:val="nil"/>
              <w:right w:val="single" w:sz="4" w:space="0" w:color="000000"/>
            </w:tcBorders>
            <w:shd w:val="clear" w:color="auto" w:fill="auto"/>
            <w:hideMark/>
          </w:tcPr>
          <w:p w14:paraId="34320E8D"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Уплата налогов, сборов и иных платежей</w:t>
            </w:r>
          </w:p>
        </w:tc>
        <w:tc>
          <w:tcPr>
            <w:tcW w:w="1190" w:type="dxa"/>
            <w:tcBorders>
              <w:top w:val="nil"/>
              <w:left w:val="nil"/>
              <w:bottom w:val="single" w:sz="4" w:space="0" w:color="000000"/>
              <w:right w:val="single" w:sz="4" w:space="0" w:color="000000"/>
            </w:tcBorders>
            <w:shd w:val="clear" w:color="auto" w:fill="auto"/>
            <w:noWrap/>
            <w:vAlign w:val="center"/>
            <w:hideMark/>
          </w:tcPr>
          <w:p w14:paraId="7F650DE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710 00 90010</w:t>
            </w:r>
          </w:p>
        </w:tc>
        <w:tc>
          <w:tcPr>
            <w:tcW w:w="538" w:type="dxa"/>
            <w:tcBorders>
              <w:top w:val="nil"/>
              <w:left w:val="nil"/>
              <w:bottom w:val="single" w:sz="4" w:space="0" w:color="000000"/>
              <w:right w:val="nil"/>
            </w:tcBorders>
            <w:shd w:val="clear" w:color="auto" w:fill="auto"/>
            <w:noWrap/>
            <w:vAlign w:val="center"/>
            <w:hideMark/>
          </w:tcPr>
          <w:p w14:paraId="62D3A9EA"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850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6D2A630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100</w:t>
            </w:r>
          </w:p>
        </w:tc>
        <w:tc>
          <w:tcPr>
            <w:tcW w:w="1212" w:type="dxa"/>
            <w:tcBorders>
              <w:top w:val="nil"/>
              <w:left w:val="nil"/>
              <w:bottom w:val="single" w:sz="4" w:space="0" w:color="000000"/>
              <w:right w:val="single" w:sz="4" w:space="0" w:color="000000"/>
            </w:tcBorders>
            <w:shd w:val="clear" w:color="auto" w:fill="auto"/>
            <w:noWrap/>
            <w:vAlign w:val="center"/>
            <w:hideMark/>
          </w:tcPr>
          <w:p w14:paraId="0E25E86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100</w:t>
            </w:r>
          </w:p>
        </w:tc>
      </w:tr>
      <w:tr w:rsidR="007C167D" w:rsidRPr="007C167D" w14:paraId="28F8D8C0" w14:textId="77777777" w:rsidTr="00011F07">
        <w:trPr>
          <w:gridAfter w:val="1"/>
          <w:wAfter w:w="32" w:type="dxa"/>
          <w:trHeight w:val="70"/>
        </w:trPr>
        <w:tc>
          <w:tcPr>
            <w:tcW w:w="6663" w:type="dxa"/>
            <w:tcBorders>
              <w:top w:val="single" w:sz="4" w:space="0" w:color="000000"/>
              <w:left w:val="single" w:sz="4" w:space="0" w:color="000000"/>
              <w:bottom w:val="single" w:sz="4" w:space="0" w:color="000000"/>
              <w:right w:val="single" w:sz="4" w:space="0" w:color="000000"/>
            </w:tcBorders>
            <w:shd w:val="clear" w:color="auto" w:fill="auto"/>
            <w:hideMark/>
          </w:tcPr>
          <w:p w14:paraId="4E93467D"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7C167D">
              <w:rPr>
                <w:rFonts w:ascii="Times New Roman" w:eastAsia="Times New Roman" w:hAnsi="Times New Roman" w:cs="Times New Roman"/>
                <w:b/>
                <w:bCs/>
                <w:sz w:val="16"/>
                <w:szCs w:val="16"/>
                <w:lang w:eastAsia="ru-RU"/>
              </w:rPr>
              <w:t>гг</w:t>
            </w:r>
            <w:proofErr w:type="spellEnd"/>
            <w:r w:rsidRPr="007C167D">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0304001B"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730 00 00000</w:t>
            </w:r>
          </w:p>
        </w:tc>
        <w:tc>
          <w:tcPr>
            <w:tcW w:w="538" w:type="dxa"/>
            <w:tcBorders>
              <w:top w:val="nil"/>
              <w:left w:val="nil"/>
              <w:bottom w:val="single" w:sz="4" w:space="0" w:color="000000"/>
              <w:right w:val="nil"/>
            </w:tcBorders>
            <w:shd w:val="clear" w:color="auto" w:fill="auto"/>
            <w:noWrap/>
            <w:vAlign w:val="center"/>
            <w:hideMark/>
          </w:tcPr>
          <w:p w14:paraId="4B84C55A"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3F93FAB8"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430</w:t>
            </w:r>
          </w:p>
        </w:tc>
        <w:tc>
          <w:tcPr>
            <w:tcW w:w="1212" w:type="dxa"/>
            <w:tcBorders>
              <w:top w:val="nil"/>
              <w:left w:val="nil"/>
              <w:bottom w:val="single" w:sz="4" w:space="0" w:color="000000"/>
              <w:right w:val="single" w:sz="4" w:space="0" w:color="000000"/>
            </w:tcBorders>
            <w:shd w:val="clear" w:color="auto" w:fill="auto"/>
            <w:noWrap/>
            <w:vAlign w:val="center"/>
            <w:hideMark/>
          </w:tcPr>
          <w:p w14:paraId="2B063A57"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430</w:t>
            </w:r>
          </w:p>
        </w:tc>
      </w:tr>
      <w:tr w:rsidR="007C167D" w:rsidRPr="007C167D" w14:paraId="3256C5B4" w14:textId="77777777" w:rsidTr="00011F07">
        <w:trPr>
          <w:gridAfter w:val="1"/>
          <w:wAfter w:w="32" w:type="dxa"/>
          <w:trHeight w:val="70"/>
        </w:trPr>
        <w:tc>
          <w:tcPr>
            <w:tcW w:w="6663" w:type="dxa"/>
            <w:tcBorders>
              <w:top w:val="nil"/>
              <w:left w:val="single" w:sz="4" w:space="0" w:color="000000"/>
              <w:bottom w:val="nil"/>
              <w:right w:val="single" w:sz="4" w:space="0" w:color="000000"/>
            </w:tcBorders>
            <w:shd w:val="clear" w:color="auto" w:fill="auto"/>
            <w:hideMark/>
          </w:tcPr>
          <w:p w14:paraId="6D9FF99E"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xml:space="preserve">Закупка </w:t>
            </w:r>
            <w:proofErr w:type="spellStart"/>
            <w:r w:rsidRPr="007C167D">
              <w:rPr>
                <w:rFonts w:ascii="Times New Roman" w:eastAsia="Times New Roman" w:hAnsi="Times New Roman" w:cs="Times New Roman"/>
                <w:sz w:val="16"/>
                <w:szCs w:val="16"/>
                <w:lang w:eastAsia="ru-RU"/>
              </w:rPr>
              <w:t>товарорв</w:t>
            </w:r>
            <w:proofErr w:type="spellEnd"/>
            <w:r w:rsidRPr="007C167D">
              <w:rPr>
                <w:rFonts w:ascii="Times New Roman" w:eastAsia="Times New Roman" w:hAnsi="Times New Roman" w:cs="Times New Roman"/>
                <w:sz w:val="16"/>
                <w:szCs w:val="16"/>
                <w:lang w:eastAsia="ru-RU"/>
              </w:rPr>
              <w:t xml:space="preserve">, работ и услуг для </w:t>
            </w:r>
            <w:proofErr w:type="spellStart"/>
            <w:r w:rsidRPr="007C167D">
              <w:rPr>
                <w:rFonts w:ascii="Times New Roman" w:eastAsia="Times New Roman" w:hAnsi="Times New Roman" w:cs="Times New Roman"/>
                <w:sz w:val="16"/>
                <w:szCs w:val="16"/>
                <w:lang w:eastAsia="ru-RU"/>
              </w:rPr>
              <w:t>государсвтенных</w:t>
            </w:r>
            <w:proofErr w:type="spellEnd"/>
            <w:r w:rsidRPr="007C167D">
              <w:rPr>
                <w:rFonts w:ascii="Times New Roman" w:eastAsia="Times New Roman" w:hAnsi="Times New Roman" w:cs="Times New Roman"/>
                <w:sz w:val="16"/>
                <w:szCs w:val="16"/>
                <w:lang w:eastAsia="ru-RU"/>
              </w:rPr>
              <w:t xml:space="preserve"> нужд</w:t>
            </w:r>
          </w:p>
        </w:tc>
        <w:tc>
          <w:tcPr>
            <w:tcW w:w="1190" w:type="dxa"/>
            <w:tcBorders>
              <w:top w:val="nil"/>
              <w:left w:val="nil"/>
              <w:bottom w:val="nil"/>
              <w:right w:val="single" w:sz="4" w:space="0" w:color="000000"/>
            </w:tcBorders>
            <w:shd w:val="clear" w:color="auto" w:fill="auto"/>
            <w:noWrap/>
            <w:vAlign w:val="center"/>
            <w:hideMark/>
          </w:tcPr>
          <w:p w14:paraId="2D380142"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730 00 20030</w:t>
            </w:r>
          </w:p>
        </w:tc>
        <w:tc>
          <w:tcPr>
            <w:tcW w:w="538" w:type="dxa"/>
            <w:tcBorders>
              <w:top w:val="nil"/>
              <w:left w:val="nil"/>
              <w:bottom w:val="nil"/>
              <w:right w:val="single" w:sz="4" w:space="0" w:color="000000"/>
            </w:tcBorders>
            <w:shd w:val="clear" w:color="auto" w:fill="auto"/>
            <w:noWrap/>
            <w:vAlign w:val="center"/>
            <w:hideMark/>
          </w:tcPr>
          <w:p w14:paraId="5895195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nil"/>
              <w:bottom w:val="nil"/>
              <w:right w:val="single" w:sz="4" w:space="0" w:color="000000"/>
            </w:tcBorders>
            <w:shd w:val="clear" w:color="auto" w:fill="auto"/>
            <w:noWrap/>
            <w:vAlign w:val="center"/>
            <w:hideMark/>
          </w:tcPr>
          <w:p w14:paraId="6AF9182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430</w:t>
            </w:r>
          </w:p>
        </w:tc>
        <w:tc>
          <w:tcPr>
            <w:tcW w:w="1212" w:type="dxa"/>
            <w:tcBorders>
              <w:top w:val="nil"/>
              <w:left w:val="nil"/>
              <w:bottom w:val="nil"/>
              <w:right w:val="single" w:sz="4" w:space="0" w:color="000000"/>
            </w:tcBorders>
            <w:shd w:val="clear" w:color="auto" w:fill="auto"/>
            <w:noWrap/>
            <w:vAlign w:val="center"/>
            <w:hideMark/>
          </w:tcPr>
          <w:p w14:paraId="7121A228"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430</w:t>
            </w:r>
          </w:p>
        </w:tc>
      </w:tr>
      <w:tr w:rsidR="007C167D" w:rsidRPr="007C167D" w14:paraId="2828F82C" w14:textId="77777777" w:rsidTr="00011F07">
        <w:trPr>
          <w:gridAfter w:val="1"/>
          <w:wAfter w:w="32" w:type="dxa"/>
          <w:trHeight w:val="70"/>
        </w:trPr>
        <w:tc>
          <w:tcPr>
            <w:tcW w:w="6663" w:type="dxa"/>
            <w:tcBorders>
              <w:top w:val="single" w:sz="4" w:space="0" w:color="000000"/>
              <w:left w:val="single" w:sz="4" w:space="0" w:color="000000"/>
              <w:bottom w:val="single" w:sz="4" w:space="0" w:color="000000"/>
              <w:right w:val="single" w:sz="4" w:space="0" w:color="000000"/>
            </w:tcBorders>
            <w:shd w:val="clear" w:color="auto" w:fill="auto"/>
            <w:hideMark/>
          </w:tcPr>
          <w:p w14:paraId="45EB56E4"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0" w:type="dxa"/>
            <w:tcBorders>
              <w:top w:val="single" w:sz="4" w:space="0" w:color="000000"/>
              <w:left w:val="nil"/>
              <w:bottom w:val="single" w:sz="4" w:space="0" w:color="000000"/>
              <w:right w:val="single" w:sz="4" w:space="0" w:color="000000"/>
            </w:tcBorders>
            <w:shd w:val="clear" w:color="auto" w:fill="auto"/>
            <w:noWrap/>
            <w:vAlign w:val="center"/>
            <w:hideMark/>
          </w:tcPr>
          <w:p w14:paraId="7071541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730 00 20030</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14:paraId="46B52DA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single" w:sz="4" w:space="0" w:color="000000"/>
              <w:left w:val="nil"/>
              <w:bottom w:val="single" w:sz="4" w:space="0" w:color="000000"/>
              <w:right w:val="single" w:sz="4" w:space="0" w:color="000000"/>
            </w:tcBorders>
            <w:shd w:val="clear" w:color="auto" w:fill="auto"/>
            <w:noWrap/>
            <w:vAlign w:val="center"/>
            <w:hideMark/>
          </w:tcPr>
          <w:p w14:paraId="2FA584B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430</w:t>
            </w:r>
          </w:p>
        </w:tc>
        <w:tc>
          <w:tcPr>
            <w:tcW w:w="1212" w:type="dxa"/>
            <w:tcBorders>
              <w:top w:val="single" w:sz="4" w:space="0" w:color="000000"/>
              <w:left w:val="nil"/>
              <w:bottom w:val="single" w:sz="4" w:space="0" w:color="000000"/>
              <w:right w:val="single" w:sz="4" w:space="0" w:color="000000"/>
            </w:tcBorders>
            <w:shd w:val="clear" w:color="auto" w:fill="auto"/>
            <w:noWrap/>
            <w:vAlign w:val="center"/>
            <w:hideMark/>
          </w:tcPr>
          <w:p w14:paraId="7BE2000D"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430</w:t>
            </w:r>
          </w:p>
        </w:tc>
      </w:tr>
      <w:tr w:rsidR="007C167D" w:rsidRPr="007C167D" w14:paraId="5E671F1B"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46C576CB"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Муниципальная программа "</w:t>
            </w:r>
            <w:proofErr w:type="gramStart"/>
            <w:r w:rsidRPr="007C167D">
              <w:rPr>
                <w:rFonts w:ascii="Times New Roman" w:eastAsia="Times New Roman" w:hAnsi="Times New Roman" w:cs="Times New Roman"/>
                <w:b/>
                <w:bCs/>
                <w:sz w:val="16"/>
                <w:szCs w:val="16"/>
                <w:lang w:eastAsia="ru-RU"/>
              </w:rPr>
              <w:t>Модернизация  и</w:t>
            </w:r>
            <w:proofErr w:type="gramEnd"/>
            <w:r w:rsidRPr="007C167D">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190" w:type="dxa"/>
            <w:tcBorders>
              <w:top w:val="nil"/>
              <w:left w:val="nil"/>
              <w:bottom w:val="single" w:sz="4" w:space="0" w:color="000000"/>
              <w:right w:val="single" w:sz="4" w:space="0" w:color="000000"/>
            </w:tcBorders>
            <w:shd w:val="clear" w:color="auto" w:fill="auto"/>
            <w:noWrap/>
            <w:vAlign w:val="center"/>
            <w:hideMark/>
          </w:tcPr>
          <w:p w14:paraId="206B162D"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740 00 00000</w:t>
            </w:r>
          </w:p>
        </w:tc>
        <w:tc>
          <w:tcPr>
            <w:tcW w:w="538" w:type="dxa"/>
            <w:tcBorders>
              <w:top w:val="nil"/>
              <w:left w:val="nil"/>
              <w:bottom w:val="single" w:sz="4" w:space="0" w:color="000000"/>
              <w:right w:val="nil"/>
            </w:tcBorders>
            <w:shd w:val="clear" w:color="auto" w:fill="auto"/>
            <w:noWrap/>
            <w:vAlign w:val="center"/>
            <w:hideMark/>
          </w:tcPr>
          <w:p w14:paraId="473E7A50"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42E73138"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9543</w:t>
            </w:r>
          </w:p>
        </w:tc>
        <w:tc>
          <w:tcPr>
            <w:tcW w:w="1212" w:type="dxa"/>
            <w:tcBorders>
              <w:top w:val="nil"/>
              <w:left w:val="nil"/>
              <w:bottom w:val="single" w:sz="4" w:space="0" w:color="000000"/>
              <w:right w:val="single" w:sz="4" w:space="0" w:color="000000"/>
            </w:tcBorders>
            <w:shd w:val="clear" w:color="auto" w:fill="auto"/>
            <w:noWrap/>
            <w:vAlign w:val="center"/>
            <w:hideMark/>
          </w:tcPr>
          <w:p w14:paraId="3A58093C"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9772</w:t>
            </w:r>
          </w:p>
        </w:tc>
      </w:tr>
      <w:tr w:rsidR="007C167D" w:rsidRPr="007C167D" w14:paraId="4D850943" w14:textId="77777777" w:rsidTr="007C167D">
        <w:trPr>
          <w:gridAfter w:val="1"/>
          <w:wAfter w:w="32" w:type="dxa"/>
          <w:trHeight w:val="330"/>
        </w:trPr>
        <w:tc>
          <w:tcPr>
            <w:tcW w:w="6663" w:type="dxa"/>
            <w:tcBorders>
              <w:top w:val="nil"/>
              <w:left w:val="single" w:sz="4" w:space="0" w:color="000000"/>
              <w:bottom w:val="nil"/>
              <w:right w:val="single" w:sz="4" w:space="0" w:color="000000"/>
            </w:tcBorders>
            <w:shd w:val="clear" w:color="auto" w:fill="auto"/>
            <w:hideMark/>
          </w:tcPr>
          <w:p w14:paraId="3521469F"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xml:space="preserve">Закупка </w:t>
            </w:r>
            <w:proofErr w:type="spellStart"/>
            <w:r w:rsidRPr="007C167D">
              <w:rPr>
                <w:rFonts w:ascii="Times New Roman" w:eastAsia="Times New Roman" w:hAnsi="Times New Roman" w:cs="Times New Roman"/>
                <w:sz w:val="16"/>
                <w:szCs w:val="16"/>
                <w:lang w:eastAsia="ru-RU"/>
              </w:rPr>
              <w:t>товарорв</w:t>
            </w:r>
            <w:proofErr w:type="spellEnd"/>
            <w:r w:rsidRPr="007C167D">
              <w:rPr>
                <w:rFonts w:ascii="Times New Roman" w:eastAsia="Times New Roman" w:hAnsi="Times New Roman" w:cs="Times New Roman"/>
                <w:sz w:val="16"/>
                <w:szCs w:val="16"/>
                <w:lang w:eastAsia="ru-RU"/>
              </w:rPr>
              <w:t xml:space="preserve"> работ для муниципальных нужд</w:t>
            </w:r>
          </w:p>
        </w:tc>
        <w:tc>
          <w:tcPr>
            <w:tcW w:w="1190" w:type="dxa"/>
            <w:tcBorders>
              <w:top w:val="nil"/>
              <w:left w:val="nil"/>
              <w:bottom w:val="nil"/>
              <w:right w:val="single" w:sz="4" w:space="0" w:color="000000"/>
            </w:tcBorders>
            <w:shd w:val="clear" w:color="auto" w:fill="auto"/>
            <w:noWrap/>
            <w:vAlign w:val="center"/>
            <w:hideMark/>
          </w:tcPr>
          <w:p w14:paraId="589F063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740 00 20040</w:t>
            </w:r>
          </w:p>
        </w:tc>
        <w:tc>
          <w:tcPr>
            <w:tcW w:w="538" w:type="dxa"/>
            <w:tcBorders>
              <w:top w:val="nil"/>
              <w:left w:val="nil"/>
              <w:bottom w:val="nil"/>
              <w:right w:val="nil"/>
            </w:tcBorders>
            <w:shd w:val="clear" w:color="auto" w:fill="auto"/>
            <w:noWrap/>
            <w:vAlign w:val="center"/>
            <w:hideMark/>
          </w:tcPr>
          <w:p w14:paraId="67BF797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nil"/>
              <w:right w:val="single" w:sz="4" w:space="0" w:color="000000"/>
            </w:tcBorders>
            <w:shd w:val="clear" w:color="auto" w:fill="auto"/>
            <w:noWrap/>
            <w:vAlign w:val="center"/>
            <w:hideMark/>
          </w:tcPr>
          <w:p w14:paraId="37A407F3"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9543</w:t>
            </w:r>
          </w:p>
        </w:tc>
        <w:tc>
          <w:tcPr>
            <w:tcW w:w="1212" w:type="dxa"/>
            <w:tcBorders>
              <w:top w:val="nil"/>
              <w:left w:val="nil"/>
              <w:bottom w:val="nil"/>
              <w:right w:val="single" w:sz="4" w:space="0" w:color="000000"/>
            </w:tcBorders>
            <w:shd w:val="clear" w:color="auto" w:fill="auto"/>
            <w:noWrap/>
            <w:vAlign w:val="center"/>
            <w:hideMark/>
          </w:tcPr>
          <w:p w14:paraId="2AD1CBD2"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9772</w:t>
            </w:r>
          </w:p>
        </w:tc>
      </w:tr>
      <w:tr w:rsidR="007C167D" w:rsidRPr="007C167D" w14:paraId="125EB441" w14:textId="77777777" w:rsidTr="00011F07">
        <w:trPr>
          <w:gridAfter w:val="1"/>
          <w:wAfter w:w="32" w:type="dxa"/>
          <w:trHeight w:val="70"/>
        </w:trPr>
        <w:tc>
          <w:tcPr>
            <w:tcW w:w="6663" w:type="dxa"/>
            <w:tcBorders>
              <w:top w:val="single" w:sz="4" w:space="0" w:color="000000"/>
              <w:left w:val="single" w:sz="4" w:space="0" w:color="000000"/>
              <w:bottom w:val="single" w:sz="4" w:space="0" w:color="000000"/>
              <w:right w:val="single" w:sz="4" w:space="0" w:color="000000"/>
            </w:tcBorders>
            <w:shd w:val="clear" w:color="auto" w:fill="auto"/>
            <w:hideMark/>
          </w:tcPr>
          <w:p w14:paraId="03C11E3E"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1190" w:type="dxa"/>
            <w:tcBorders>
              <w:top w:val="single" w:sz="4" w:space="0" w:color="000000"/>
              <w:left w:val="nil"/>
              <w:bottom w:val="single" w:sz="4" w:space="0" w:color="000000"/>
              <w:right w:val="single" w:sz="4" w:space="0" w:color="000000"/>
            </w:tcBorders>
            <w:shd w:val="clear" w:color="auto" w:fill="auto"/>
            <w:noWrap/>
            <w:vAlign w:val="center"/>
            <w:hideMark/>
          </w:tcPr>
          <w:p w14:paraId="22B1EE4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740 00 72400</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14:paraId="1F0E73F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single" w:sz="4" w:space="0" w:color="000000"/>
              <w:left w:val="nil"/>
              <w:bottom w:val="single" w:sz="4" w:space="0" w:color="000000"/>
              <w:right w:val="single" w:sz="4" w:space="0" w:color="000000"/>
            </w:tcBorders>
            <w:shd w:val="clear" w:color="auto" w:fill="auto"/>
            <w:noWrap/>
            <w:vAlign w:val="center"/>
            <w:hideMark/>
          </w:tcPr>
          <w:p w14:paraId="08833BE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9543</w:t>
            </w:r>
          </w:p>
        </w:tc>
        <w:tc>
          <w:tcPr>
            <w:tcW w:w="1212" w:type="dxa"/>
            <w:tcBorders>
              <w:top w:val="single" w:sz="4" w:space="0" w:color="000000"/>
              <w:left w:val="nil"/>
              <w:bottom w:val="single" w:sz="4" w:space="0" w:color="000000"/>
              <w:right w:val="single" w:sz="4" w:space="0" w:color="000000"/>
            </w:tcBorders>
            <w:shd w:val="clear" w:color="auto" w:fill="auto"/>
            <w:noWrap/>
            <w:vAlign w:val="center"/>
            <w:hideMark/>
          </w:tcPr>
          <w:p w14:paraId="2D9D9B6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9772</w:t>
            </w:r>
          </w:p>
        </w:tc>
      </w:tr>
      <w:tr w:rsidR="007C167D" w:rsidRPr="007C167D" w14:paraId="4D8070AD"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5635D730"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90" w:type="dxa"/>
            <w:tcBorders>
              <w:top w:val="nil"/>
              <w:left w:val="nil"/>
              <w:bottom w:val="single" w:sz="4" w:space="0" w:color="000000"/>
              <w:right w:val="single" w:sz="4" w:space="0" w:color="000000"/>
            </w:tcBorders>
            <w:shd w:val="clear" w:color="auto" w:fill="auto"/>
            <w:noWrap/>
            <w:vAlign w:val="center"/>
            <w:hideMark/>
          </w:tcPr>
          <w:p w14:paraId="6A8D2167"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760 00 00000</w:t>
            </w:r>
          </w:p>
        </w:tc>
        <w:tc>
          <w:tcPr>
            <w:tcW w:w="538" w:type="dxa"/>
            <w:tcBorders>
              <w:top w:val="nil"/>
              <w:left w:val="nil"/>
              <w:bottom w:val="single" w:sz="4" w:space="0" w:color="000000"/>
              <w:right w:val="nil"/>
            </w:tcBorders>
            <w:shd w:val="clear" w:color="auto" w:fill="auto"/>
            <w:noWrap/>
            <w:vAlign w:val="center"/>
            <w:hideMark/>
          </w:tcPr>
          <w:p w14:paraId="43476BDF"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260222BB"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30861</w:t>
            </w:r>
          </w:p>
        </w:tc>
        <w:tc>
          <w:tcPr>
            <w:tcW w:w="1212" w:type="dxa"/>
            <w:tcBorders>
              <w:top w:val="nil"/>
              <w:left w:val="nil"/>
              <w:bottom w:val="single" w:sz="4" w:space="0" w:color="000000"/>
              <w:right w:val="single" w:sz="4" w:space="0" w:color="000000"/>
            </w:tcBorders>
            <w:shd w:val="clear" w:color="auto" w:fill="auto"/>
            <w:noWrap/>
            <w:vAlign w:val="center"/>
            <w:hideMark/>
          </w:tcPr>
          <w:p w14:paraId="3AFB15CF"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34297</w:t>
            </w:r>
          </w:p>
        </w:tc>
      </w:tr>
      <w:tr w:rsidR="007C167D" w:rsidRPr="007C167D" w14:paraId="01423374"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536F8BD1"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7953AB23"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760 00 20060</w:t>
            </w:r>
          </w:p>
        </w:tc>
        <w:tc>
          <w:tcPr>
            <w:tcW w:w="538" w:type="dxa"/>
            <w:tcBorders>
              <w:top w:val="nil"/>
              <w:left w:val="nil"/>
              <w:bottom w:val="single" w:sz="4" w:space="0" w:color="000000"/>
              <w:right w:val="nil"/>
            </w:tcBorders>
            <w:shd w:val="clear" w:color="auto" w:fill="auto"/>
            <w:noWrap/>
            <w:vAlign w:val="center"/>
            <w:hideMark/>
          </w:tcPr>
          <w:p w14:paraId="19D9523B"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4134664B"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861</w:t>
            </w:r>
          </w:p>
        </w:tc>
        <w:tc>
          <w:tcPr>
            <w:tcW w:w="1212" w:type="dxa"/>
            <w:tcBorders>
              <w:top w:val="nil"/>
              <w:left w:val="nil"/>
              <w:bottom w:val="single" w:sz="4" w:space="0" w:color="000000"/>
              <w:right w:val="single" w:sz="4" w:space="0" w:color="000000"/>
            </w:tcBorders>
            <w:shd w:val="clear" w:color="auto" w:fill="auto"/>
            <w:noWrap/>
            <w:vAlign w:val="center"/>
            <w:hideMark/>
          </w:tcPr>
          <w:p w14:paraId="1245225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2297</w:t>
            </w:r>
          </w:p>
        </w:tc>
      </w:tr>
      <w:tr w:rsidR="007C167D" w:rsidRPr="007C167D" w14:paraId="6065F314"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63BC9B31"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7C167D">
              <w:rPr>
                <w:rFonts w:ascii="Times New Roman" w:eastAsia="Times New Roman" w:hAnsi="Times New Roman" w:cs="Times New Roman"/>
                <w:sz w:val="16"/>
                <w:szCs w:val="16"/>
                <w:lang w:eastAsia="ru-RU"/>
              </w:rPr>
              <w:t>государсвтенных</w:t>
            </w:r>
            <w:proofErr w:type="spellEnd"/>
            <w:r w:rsidRPr="007C167D">
              <w:rPr>
                <w:rFonts w:ascii="Times New Roman" w:eastAsia="Times New Roman" w:hAnsi="Times New Roman" w:cs="Times New Roman"/>
                <w:sz w:val="16"/>
                <w:szCs w:val="16"/>
                <w:lang w:eastAsia="ru-RU"/>
              </w:rPr>
              <w:t xml:space="preserve">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559A8D8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760 00 20060</w:t>
            </w:r>
          </w:p>
        </w:tc>
        <w:tc>
          <w:tcPr>
            <w:tcW w:w="538" w:type="dxa"/>
            <w:tcBorders>
              <w:top w:val="nil"/>
              <w:left w:val="nil"/>
              <w:bottom w:val="single" w:sz="4" w:space="0" w:color="000000"/>
              <w:right w:val="nil"/>
            </w:tcBorders>
            <w:shd w:val="clear" w:color="auto" w:fill="auto"/>
            <w:noWrap/>
            <w:vAlign w:val="center"/>
            <w:hideMark/>
          </w:tcPr>
          <w:p w14:paraId="25345A7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647F930B"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861</w:t>
            </w:r>
          </w:p>
        </w:tc>
        <w:tc>
          <w:tcPr>
            <w:tcW w:w="1212" w:type="dxa"/>
            <w:tcBorders>
              <w:top w:val="nil"/>
              <w:left w:val="nil"/>
              <w:bottom w:val="single" w:sz="4" w:space="0" w:color="000000"/>
              <w:right w:val="single" w:sz="4" w:space="0" w:color="000000"/>
            </w:tcBorders>
            <w:shd w:val="clear" w:color="auto" w:fill="auto"/>
            <w:noWrap/>
            <w:vAlign w:val="center"/>
            <w:hideMark/>
          </w:tcPr>
          <w:p w14:paraId="0D390AF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2297</w:t>
            </w:r>
          </w:p>
        </w:tc>
      </w:tr>
      <w:tr w:rsidR="007C167D" w:rsidRPr="007C167D" w14:paraId="035ABBFA"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422B2832"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90" w:type="dxa"/>
            <w:tcBorders>
              <w:top w:val="nil"/>
              <w:left w:val="nil"/>
              <w:bottom w:val="single" w:sz="4" w:space="0" w:color="000000"/>
              <w:right w:val="single" w:sz="4" w:space="0" w:color="000000"/>
            </w:tcBorders>
            <w:shd w:val="clear" w:color="auto" w:fill="auto"/>
            <w:noWrap/>
            <w:vAlign w:val="center"/>
            <w:hideMark/>
          </w:tcPr>
          <w:p w14:paraId="0CB1EF8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760 00 60000</w:t>
            </w:r>
          </w:p>
        </w:tc>
        <w:tc>
          <w:tcPr>
            <w:tcW w:w="538" w:type="dxa"/>
            <w:tcBorders>
              <w:top w:val="nil"/>
              <w:left w:val="nil"/>
              <w:bottom w:val="single" w:sz="4" w:space="0" w:color="000000"/>
              <w:right w:val="nil"/>
            </w:tcBorders>
            <w:shd w:val="clear" w:color="auto" w:fill="auto"/>
            <w:noWrap/>
            <w:vAlign w:val="center"/>
            <w:hideMark/>
          </w:tcPr>
          <w:p w14:paraId="213E5D4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708CCA0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30000</w:t>
            </w:r>
          </w:p>
        </w:tc>
        <w:tc>
          <w:tcPr>
            <w:tcW w:w="1212" w:type="dxa"/>
            <w:tcBorders>
              <w:top w:val="nil"/>
              <w:left w:val="nil"/>
              <w:bottom w:val="single" w:sz="4" w:space="0" w:color="000000"/>
              <w:right w:val="single" w:sz="4" w:space="0" w:color="000000"/>
            </w:tcBorders>
            <w:shd w:val="clear" w:color="auto" w:fill="auto"/>
            <w:noWrap/>
            <w:vAlign w:val="center"/>
            <w:hideMark/>
          </w:tcPr>
          <w:p w14:paraId="642F3D9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32000</w:t>
            </w:r>
          </w:p>
        </w:tc>
      </w:tr>
      <w:tr w:rsidR="007C167D" w:rsidRPr="007C167D" w14:paraId="4E6AD6AC"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4AEA0B6F"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90" w:type="dxa"/>
            <w:tcBorders>
              <w:top w:val="nil"/>
              <w:left w:val="nil"/>
              <w:bottom w:val="single" w:sz="4" w:space="0" w:color="000000"/>
              <w:right w:val="single" w:sz="4" w:space="0" w:color="000000"/>
            </w:tcBorders>
            <w:shd w:val="clear" w:color="auto" w:fill="auto"/>
            <w:noWrap/>
            <w:vAlign w:val="center"/>
            <w:hideMark/>
          </w:tcPr>
          <w:p w14:paraId="0FC5823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760 00 60060</w:t>
            </w:r>
          </w:p>
        </w:tc>
        <w:tc>
          <w:tcPr>
            <w:tcW w:w="538" w:type="dxa"/>
            <w:tcBorders>
              <w:top w:val="nil"/>
              <w:left w:val="nil"/>
              <w:bottom w:val="single" w:sz="4" w:space="0" w:color="000000"/>
              <w:right w:val="nil"/>
            </w:tcBorders>
            <w:shd w:val="clear" w:color="auto" w:fill="auto"/>
            <w:noWrap/>
            <w:vAlign w:val="center"/>
            <w:hideMark/>
          </w:tcPr>
          <w:p w14:paraId="2720FFC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611</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38012493"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30000</w:t>
            </w:r>
          </w:p>
        </w:tc>
        <w:tc>
          <w:tcPr>
            <w:tcW w:w="1212" w:type="dxa"/>
            <w:tcBorders>
              <w:top w:val="nil"/>
              <w:left w:val="nil"/>
              <w:bottom w:val="single" w:sz="4" w:space="0" w:color="000000"/>
              <w:right w:val="single" w:sz="4" w:space="0" w:color="000000"/>
            </w:tcBorders>
            <w:shd w:val="clear" w:color="auto" w:fill="auto"/>
            <w:noWrap/>
            <w:vAlign w:val="center"/>
            <w:hideMark/>
          </w:tcPr>
          <w:p w14:paraId="1EE4E67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32000</w:t>
            </w:r>
          </w:p>
        </w:tc>
      </w:tr>
      <w:tr w:rsidR="007C167D" w:rsidRPr="007C167D" w14:paraId="57A86B95"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73BA6417"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7C167D">
              <w:rPr>
                <w:rFonts w:ascii="Times New Roman" w:eastAsia="Times New Roman" w:hAnsi="Times New Roman" w:cs="Times New Roman"/>
                <w:b/>
                <w:bCs/>
                <w:sz w:val="16"/>
                <w:szCs w:val="16"/>
                <w:lang w:eastAsia="ru-RU"/>
              </w:rPr>
              <w:t>гг</w:t>
            </w:r>
            <w:proofErr w:type="spellEnd"/>
            <w:r w:rsidRPr="007C167D">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509EBDDE"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780 00 00000</w:t>
            </w:r>
          </w:p>
        </w:tc>
        <w:tc>
          <w:tcPr>
            <w:tcW w:w="538" w:type="dxa"/>
            <w:tcBorders>
              <w:top w:val="nil"/>
              <w:left w:val="nil"/>
              <w:bottom w:val="single" w:sz="4" w:space="0" w:color="000000"/>
              <w:right w:val="nil"/>
            </w:tcBorders>
            <w:shd w:val="clear" w:color="auto" w:fill="auto"/>
            <w:noWrap/>
            <w:hideMark/>
          </w:tcPr>
          <w:p w14:paraId="74E6BCB2"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52E1EAB4"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100</w:t>
            </w:r>
          </w:p>
        </w:tc>
        <w:tc>
          <w:tcPr>
            <w:tcW w:w="1212" w:type="dxa"/>
            <w:tcBorders>
              <w:top w:val="nil"/>
              <w:left w:val="nil"/>
              <w:bottom w:val="single" w:sz="4" w:space="0" w:color="000000"/>
              <w:right w:val="single" w:sz="4" w:space="0" w:color="000000"/>
            </w:tcBorders>
            <w:shd w:val="clear" w:color="auto" w:fill="auto"/>
            <w:noWrap/>
            <w:vAlign w:val="center"/>
            <w:hideMark/>
          </w:tcPr>
          <w:p w14:paraId="3FF5E6EA"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100</w:t>
            </w:r>
          </w:p>
        </w:tc>
      </w:tr>
      <w:tr w:rsidR="007C167D" w:rsidRPr="007C167D" w14:paraId="38DB4A19"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73342564"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0" w:type="dxa"/>
            <w:tcBorders>
              <w:top w:val="nil"/>
              <w:left w:val="nil"/>
              <w:bottom w:val="single" w:sz="4" w:space="0" w:color="000000"/>
              <w:right w:val="single" w:sz="4" w:space="0" w:color="000000"/>
            </w:tcBorders>
            <w:shd w:val="clear" w:color="auto" w:fill="auto"/>
            <w:noWrap/>
            <w:vAlign w:val="center"/>
            <w:hideMark/>
          </w:tcPr>
          <w:p w14:paraId="328B6D9B"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780 00 11020</w:t>
            </w:r>
          </w:p>
        </w:tc>
        <w:tc>
          <w:tcPr>
            <w:tcW w:w="538" w:type="dxa"/>
            <w:tcBorders>
              <w:top w:val="nil"/>
              <w:left w:val="nil"/>
              <w:bottom w:val="single" w:sz="4" w:space="0" w:color="000000"/>
              <w:right w:val="nil"/>
            </w:tcBorders>
            <w:shd w:val="clear" w:color="auto" w:fill="auto"/>
            <w:noWrap/>
            <w:vAlign w:val="center"/>
            <w:hideMark/>
          </w:tcPr>
          <w:p w14:paraId="29F8ABF3"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43E95E8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100</w:t>
            </w:r>
          </w:p>
        </w:tc>
        <w:tc>
          <w:tcPr>
            <w:tcW w:w="1212" w:type="dxa"/>
            <w:tcBorders>
              <w:top w:val="nil"/>
              <w:left w:val="nil"/>
              <w:bottom w:val="single" w:sz="4" w:space="0" w:color="000000"/>
              <w:right w:val="single" w:sz="4" w:space="0" w:color="000000"/>
            </w:tcBorders>
            <w:shd w:val="clear" w:color="auto" w:fill="auto"/>
            <w:noWrap/>
            <w:vAlign w:val="center"/>
            <w:hideMark/>
          </w:tcPr>
          <w:p w14:paraId="6ADCEF7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100</w:t>
            </w:r>
          </w:p>
        </w:tc>
      </w:tr>
      <w:tr w:rsidR="007C167D" w:rsidRPr="007C167D" w14:paraId="58BEA8A0"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4FB67ED1"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272BFAA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780 00 11020</w:t>
            </w:r>
          </w:p>
        </w:tc>
        <w:tc>
          <w:tcPr>
            <w:tcW w:w="538" w:type="dxa"/>
            <w:tcBorders>
              <w:top w:val="nil"/>
              <w:left w:val="nil"/>
              <w:bottom w:val="single" w:sz="4" w:space="0" w:color="000000"/>
              <w:right w:val="nil"/>
            </w:tcBorders>
            <w:shd w:val="clear" w:color="auto" w:fill="auto"/>
            <w:noWrap/>
            <w:vAlign w:val="center"/>
            <w:hideMark/>
          </w:tcPr>
          <w:p w14:paraId="5D3CCE7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00CA4CC2"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100</w:t>
            </w:r>
          </w:p>
        </w:tc>
        <w:tc>
          <w:tcPr>
            <w:tcW w:w="1212" w:type="dxa"/>
            <w:tcBorders>
              <w:top w:val="nil"/>
              <w:left w:val="nil"/>
              <w:bottom w:val="single" w:sz="4" w:space="0" w:color="000000"/>
              <w:right w:val="single" w:sz="4" w:space="0" w:color="000000"/>
            </w:tcBorders>
            <w:shd w:val="clear" w:color="auto" w:fill="auto"/>
            <w:noWrap/>
            <w:vAlign w:val="center"/>
            <w:hideMark/>
          </w:tcPr>
          <w:p w14:paraId="6BEF5C8E"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100</w:t>
            </w:r>
          </w:p>
        </w:tc>
      </w:tr>
      <w:tr w:rsidR="007C167D" w:rsidRPr="007C167D" w14:paraId="12E91F8E"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2557DCDD"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90" w:type="dxa"/>
            <w:tcBorders>
              <w:top w:val="nil"/>
              <w:left w:val="nil"/>
              <w:bottom w:val="single" w:sz="4" w:space="0" w:color="000000"/>
              <w:right w:val="single" w:sz="4" w:space="0" w:color="000000"/>
            </w:tcBorders>
            <w:shd w:val="clear" w:color="auto" w:fill="auto"/>
            <w:noWrap/>
            <w:vAlign w:val="center"/>
            <w:hideMark/>
          </w:tcPr>
          <w:p w14:paraId="36C0E2DA"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790 00 00000</w:t>
            </w:r>
          </w:p>
        </w:tc>
        <w:tc>
          <w:tcPr>
            <w:tcW w:w="538" w:type="dxa"/>
            <w:tcBorders>
              <w:top w:val="nil"/>
              <w:left w:val="nil"/>
              <w:bottom w:val="single" w:sz="4" w:space="0" w:color="000000"/>
              <w:right w:val="single" w:sz="4" w:space="0" w:color="000000"/>
            </w:tcBorders>
            <w:shd w:val="clear" w:color="auto" w:fill="auto"/>
            <w:noWrap/>
            <w:vAlign w:val="center"/>
            <w:hideMark/>
          </w:tcPr>
          <w:p w14:paraId="20CB937F"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nil"/>
              <w:bottom w:val="single" w:sz="4" w:space="0" w:color="000000"/>
              <w:right w:val="single" w:sz="4" w:space="0" w:color="000000"/>
            </w:tcBorders>
            <w:shd w:val="clear" w:color="auto" w:fill="auto"/>
            <w:noWrap/>
            <w:vAlign w:val="center"/>
            <w:hideMark/>
          </w:tcPr>
          <w:p w14:paraId="3CE641DC"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600</w:t>
            </w:r>
          </w:p>
        </w:tc>
        <w:tc>
          <w:tcPr>
            <w:tcW w:w="1212" w:type="dxa"/>
            <w:tcBorders>
              <w:top w:val="nil"/>
              <w:left w:val="nil"/>
              <w:bottom w:val="single" w:sz="4" w:space="0" w:color="000000"/>
              <w:right w:val="single" w:sz="4" w:space="0" w:color="000000"/>
            </w:tcBorders>
            <w:shd w:val="clear" w:color="auto" w:fill="auto"/>
            <w:noWrap/>
            <w:vAlign w:val="center"/>
            <w:hideMark/>
          </w:tcPr>
          <w:p w14:paraId="68795CC7"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600</w:t>
            </w:r>
          </w:p>
        </w:tc>
      </w:tr>
      <w:tr w:rsidR="007C167D" w:rsidRPr="007C167D" w14:paraId="22E252DC"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146C3539"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16428CB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790 00 20090</w:t>
            </w:r>
          </w:p>
        </w:tc>
        <w:tc>
          <w:tcPr>
            <w:tcW w:w="538" w:type="dxa"/>
            <w:tcBorders>
              <w:top w:val="nil"/>
              <w:left w:val="nil"/>
              <w:bottom w:val="single" w:sz="4" w:space="0" w:color="000000"/>
              <w:right w:val="single" w:sz="4" w:space="0" w:color="000000"/>
            </w:tcBorders>
            <w:shd w:val="clear" w:color="auto" w:fill="auto"/>
            <w:noWrap/>
            <w:vAlign w:val="center"/>
            <w:hideMark/>
          </w:tcPr>
          <w:p w14:paraId="121E485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nil"/>
              <w:bottom w:val="single" w:sz="4" w:space="0" w:color="000000"/>
              <w:right w:val="single" w:sz="4" w:space="0" w:color="000000"/>
            </w:tcBorders>
            <w:shd w:val="clear" w:color="auto" w:fill="auto"/>
            <w:noWrap/>
            <w:vAlign w:val="center"/>
            <w:hideMark/>
          </w:tcPr>
          <w:p w14:paraId="2EC9F9FD"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600</w:t>
            </w:r>
          </w:p>
        </w:tc>
        <w:tc>
          <w:tcPr>
            <w:tcW w:w="1212" w:type="dxa"/>
            <w:tcBorders>
              <w:top w:val="nil"/>
              <w:left w:val="nil"/>
              <w:bottom w:val="single" w:sz="4" w:space="0" w:color="000000"/>
              <w:right w:val="single" w:sz="4" w:space="0" w:color="000000"/>
            </w:tcBorders>
            <w:shd w:val="clear" w:color="auto" w:fill="auto"/>
            <w:noWrap/>
            <w:vAlign w:val="center"/>
            <w:hideMark/>
          </w:tcPr>
          <w:p w14:paraId="1588243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600</w:t>
            </w:r>
          </w:p>
        </w:tc>
      </w:tr>
      <w:tr w:rsidR="007C167D" w:rsidRPr="007C167D" w14:paraId="5F1F6A1D"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5F918595"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6CBE7FCA"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790 00 20090</w:t>
            </w:r>
          </w:p>
        </w:tc>
        <w:tc>
          <w:tcPr>
            <w:tcW w:w="538" w:type="dxa"/>
            <w:tcBorders>
              <w:top w:val="nil"/>
              <w:left w:val="nil"/>
              <w:bottom w:val="single" w:sz="4" w:space="0" w:color="000000"/>
              <w:right w:val="single" w:sz="4" w:space="0" w:color="000000"/>
            </w:tcBorders>
            <w:shd w:val="clear" w:color="auto" w:fill="auto"/>
            <w:noWrap/>
            <w:vAlign w:val="center"/>
            <w:hideMark/>
          </w:tcPr>
          <w:p w14:paraId="6339605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nil"/>
              <w:left w:val="nil"/>
              <w:bottom w:val="single" w:sz="4" w:space="0" w:color="000000"/>
              <w:right w:val="single" w:sz="4" w:space="0" w:color="000000"/>
            </w:tcBorders>
            <w:shd w:val="clear" w:color="auto" w:fill="auto"/>
            <w:noWrap/>
            <w:vAlign w:val="center"/>
            <w:hideMark/>
          </w:tcPr>
          <w:p w14:paraId="2B31E27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600</w:t>
            </w:r>
          </w:p>
        </w:tc>
        <w:tc>
          <w:tcPr>
            <w:tcW w:w="1212" w:type="dxa"/>
            <w:tcBorders>
              <w:top w:val="nil"/>
              <w:left w:val="nil"/>
              <w:bottom w:val="single" w:sz="4" w:space="0" w:color="000000"/>
              <w:right w:val="single" w:sz="4" w:space="0" w:color="000000"/>
            </w:tcBorders>
            <w:shd w:val="clear" w:color="auto" w:fill="auto"/>
            <w:noWrap/>
            <w:vAlign w:val="center"/>
            <w:hideMark/>
          </w:tcPr>
          <w:p w14:paraId="33C9C88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600</w:t>
            </w:r>
          </w:p>
        </w:tc>
      </w:tr>
      <w:tr w:rsidR="007C167D" w:rsidRPr="007C167D" w14:paraId="3C1C7F6C"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5336D0C5"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7C167D">
              <w:rPr>
                <w:rFonts w:ascii="Times New Roman" w:eastAsia="Times New Roman" w:hAnsi="Times New Roman" w:cs="Times New Roman"/>
                <w:b/>
                <w:bCs/>
                <w:sz w:val="16"/>
                <w:szCs w:val="16"/>
                <w:lang w:eastAsia="ru-RU"/>
              </w:rPr>
              <w:t>повышение  энергетической</w:t>
            </w:r>
            <w:proofErr w:type="gramEnd"/>
            <w:r w:rsidRPr="007C167D">
              <w:rPr>
                <w:rFonts w:ascii="Times New Roman" w:eastAsia="Times New Roman" w:hAnsi="Times New Roman" w:cs="Times New Roman"/>
                <w:b/>
                <w:bCs/>
                <w:sz w:val="16"/>
                <w:szCs w:val="16"/>
                <w:lang w:eastAsia="ru-RU"/>
              </w:rPr>
              <w:t xml:space="preserve"> эффективности в городском поселении Безенчук на 2020-2022 </w:t>
            </w:r>
            <w:proofErr w:type="spellStart"/>
            <w:r w:rsidRPr="007C167D">
              <w:rPr>
                <w:rFonts w:ascii="Times New Roman" w:eastAsia="Times New Roman" w:hAnsi="Times New Roman" w:cs="Times New Roman"/>
                <w:b/>
                <w:bCs/>
                <w:sz w:val="16"/>
                <w:szCs w:val="16"/>
                <w:lang w:eastAsia="ru-RU"/>
              </w:rPr>
              <w:t>гг</w:t>
            </w:r>
            <w:proofErr w:type="spellEnd"/>
            <w:r w:rsidRPr="007C167D">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78F40787"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700 00 00000</w:t>
            </w:r>
          </w:p>
        </w:tc>
        <w:tc>
          <w:tcPr>
            <w:tcW w:w="538" w:type="dxa"/>
            <w:tcBorders>
              <w:top w:val="nil"/>
              <w:left w:val="nil"/>
              <w:bottom w:val="single" w:sz="4" w:space="0" w:color="000000"/>
              <w:right w:val="nil"/>
            </w:tcBorders>
            <w:shd w:val="clear" w:color="auto" w:fill="auto"/>
            <w:noWrap/>
            <w:vAlign w:val="center"/>
            <w:hideMark/>
          </w:tcPr>
          <w:p w14:paraId="44D1D0CF"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40447E53"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5600</w:t>
            </w:r>
          </w:p>
        </w:tc>
        <w:tc>
          <w:tcPr>
            <w:tcW w:w="1212" w:type="dxa"/>
            <w:tcBorders>
              <w:top w:val="nil"/>
              <w:left w:val="nil"/>
              <w:bottom w:val="single" w:sz="4" w:space="0" w:color="000000"/>
              <w:right w:val="single" w:sz="4" w:space="0" w:color="000000"/>
            </w:tcBorders>
            <w:shd w:val="clear" w:color="auto" w:fill="auto"/>
            <w:noWrap/>
            <w:vAlign w:val="center"/>
            <w:hideMark/>
          </w:tcPr>
          <w:p w14:paraId="1EAF09ED"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5600</w:t>
            </w:r>
          </w:p>
        </w:tc>
      </w:tr>
      <w:tr w:rsidR="007C167D" w:rsidRPr="007C167D" w14:paraId="51462878"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2C512029"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3F4B9B23"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700 00 20010</w:t>
            </w:r>
          </w:p>
        </w:tc>
        <w:tc>
          <w:tcPr>
            <w:tcW w:w="538" w:type="dxa"/>
            <w:tcBorders>
              <w:top w:val="nil"/>
              <w:left w:val="nil"/>
              <w:bottom w:val="single" w:sz="4" w:space="0" w:color="000000"/>
              <w:right w:val="nil"/>
            </w:tcBorders>
            <w:shd w:val="clear" w:color="auto" w:fill="auto"/>
            <w:noWrap/>
            <w:vAlign w:val="center"/>
            <w:hideMark/>
          </w:tcPr>
          <w:p w14:paraId="528B6A2D"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49751FBB"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5600</w:t>
            </w:r>
          </w:p>
        </w:tc>
        <w:tc>
          <w:tcPr>
            <w:tcW w:w="1212" w:type="dxa"/>
            <w:tcBorders>
              <w:top w:val="nil"/>
              <w:left w:val="nil"/>
              <w:bottom w:val="single" w:sz="4" w:space="0" w:color="000000"/>
              <w:right w:val="single" w:sz="4" w:space="0" w:color="000000"/>
            </w:tcBorders>
            <w:shd w:val="clear" w:color="auto" w:fill="auto"/>
            <w:noWrap/>
            <w:vAlign w:val="center"/>
            <w:hideMark/>
          </w:tcPr>
          <w:p w14:paraId="2D4F2B8A"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5600</w:t>
            </w:r>
          </w:p>
        </w:tc>
      </w:tr>
      <w:tr w:rsidR="007C167D" w:rsidRPr="007C167D" w14:paraId="645329CD"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0B8B6D8C"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xml:space="preserve">Иные закупки </w:t>
            </w:r>
            <w:proofErr w:type="spellStart"/>
            <w:r w:rsidRPr="007C167D">
              <w:rPr>
                <w:rFonts w:ascii="Times New Roman" w:eastAsia="Times New Roman" w:hAnsi="Times New Roman" w:cs="Times New Roman"/>
                <w:sz w:val="16"/>
                <w:szCs w:val="16"/>
                <w:lang w:eastAsia="ru-RU"/>
              </w:rPr>
              <w:t>товарорв</w:t>
            </w:r>
            <w:proofErr w:type="spellEnd"/>
            <w:r w:rsidRPr="007C167D">
              <w:rPr>
                <w:rFonts w:ascii="Times New Roman" w:eastAsia="Times New Roman" w:hAnsi="Times New Roman" w:cs="Times New Roman"/>
                <w:sz w:val="16"/>
                <w:szCs w:val="16"/>
                <w:lang w:eastAsia="ru-RU"/>
              </w:rPr>
              <w:t xml:space="preserve">, работ и услуг для обеспечения </w:t>
            </w:r>
            <w:proofErr w:type="spellStart"/>
            <w:r w:rsidRPr="007C167D">
              <w:rPr>
                <w:rFonts w:ascii="Times New Roman" w:eastAsia="Times New Roman" w:hAnsi="Times New Roman" w:cs="Times New Roman"/>
                <w:sz w:val="16"/>
                <w:szCs w:val="16"/>
                <w:lang w:eastAsia="ru-RU"/>
              </w:rPr>
              <w:t>государсвтенных</w:t>
            </w:r>
            <w:proofErr w:type="spellEnd"/>
            <w:r w:rsidRPr="007C167D">
              <w:rPr>
                <w:rFonts w:ascii="Times New Roman" w:eastAsia="Times New Roman" w:hAnsi="Times New Roman" w:cs="Times New Roman"/>
                <w:sz w:val="16"/>
                <w:szCs w:val="16"/>
                <w:lang w:eastAsia="ru-RU"/>
              </w:rPr>
              <w:t xml:space="preserve">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7EF64130"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700 00 20010</w:t>
            </w:r>
          </w:p>
        </w:tc>
        <w:tc>
          <w:tcPr>
            <w:tcW w:w="538" w:type="dxa"/>
            <w:tcBorders>
              <w:top w:val="nil"/>
              <w:left w:val="nil"/>
              <w:bottom w:val="single" w:sz="4" w:space="0" w:color="000000"/>
              <w:right w:val="nil"/>
            </w:tcBorders>
            <w:shd w:val="clear" w:color="auto" w:fill="auto"/>
            <w:noWrap/>
            <w:vAlign w:val="center"/>
            <w:hideMark/>
          </w:tcPr>
          <w:p w14:paraId="482FCA8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6C79225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5600</w:t>
            </w:r>
          </w:p>
        </w:tc>
        <w:tc>
          <w:tcPr>
            <w:tcW w:w="1212" w:type="dxa"/>
            <w:tcBorders>
              <w:top w:val="nil"/>
              <w:left w:val="nil"/>
              <w:bottom w:val="single" w:sz="4" w:space="0" w:color="000000"/>
              <w:right w:val="single" w:sz="4" w:space="0" w:color="000000"/>
            </w:tcBorders>
            <w:shd w:val="clear" w:color="auto" w:fill="auto"/>
            <w:noWrap/>
            <w:vAlign w:val="center"/>
            <w:hideMark/>
          </w:tcPr>
          <w:p w14:paraId="7E281FA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5600</w:t>
            </w:r>
          </w:p>
        </w:tc>
      </w:tr>
      <w:tr w:rsidR="007C167D" w:rsidRPr="007C167D" w14:paraId="3A8A6FD3" w14:textId="77777777" w:rsidTr="007C167D">
        <w:trPr>
          <w:gridAfter w:val="1"/>
          <w:wAfter w:w="32" w:type="dxa"/>
          <w:trHeight w:val="420"/>
        </w:trPr>
        <w:tc>
          <w:tcPr>
            <w:tcW w:w="6663" w:type="dxa"/>
            <w:tcBorders>
              <w:top w:val="nil"/>
              <w:left w:val="single" w:sz="4" w:space="0" w:color="000000"/>
              <w:bottom w:val="single" w:sz="4" w:space="0" w:color="000000"/>
              <w:right w:val="single" w:sz="4" w:space="0" w:color="000000"/>
            </w:tcBorders>
            <w:shd w:val="clear" w:color="auto" w:fill="auto"/>
            <w:hideMark/>
          </w:tcPr>
          <w:p w14:paraId="6577791C"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7C167D">
              <w:rPr>
                <w:rFonts w:ascii="Times New Roman" w:eastAsia="Times New Roman" w:hAnsi="Times New Roman" w:cs="Times New Roman"/>
                <w:b/>
                <w:bCs/>
                <w:sz w:val="16"/>
                <w:szCs w:val="16"/>
                <w:lang w:eastAsia="ru-RU"/>
              </w:rPr>
              <w:t>гг</w:t>
            </w:r>
            <w:proofErr w:type="spellEnd"/>
            <w:r w:rsidRPr="007C167D">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336E06A2"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761 00 00000</w:t>
            </w:r>
          </w:p>
        </w:tc>
        <w:tc>
          <w:tcPr>
            <w:tcW w:w="538" w:type="dxa"/>
            <w:tcBorders>
              <w:top w:val="nil"/>
              <w:left w:val="nil"/>
              <w:bottom w:val="single" w:sz="4" w:space="0" w:color="000000"/>
              <w:right w:val="nil"/>
            </w:tcBorders>
            <w:shd w:val="clear" w:color="auto" w:fill="auto"/>
            <w:noWrap/>
            <w:vAlign w:val="center"/>
            <w:hideMark/>
          </w:tcPr>
          <w:p w14:paraId="1F013811" w14:textId="77777777" w:rsidR="007C167D" w:rsidRPr="007C167D" w:rsidRDefault="007C167D" w:rsidP="007C167D">
            <w:pPr>
              <w:spacing w:after="0" w:line="240" w:lineRule="auto"/>
              <w:jc w:val="center"/>
              <w:rPr>
                <w:rFonts w:ascii="Times New Roman" w:eastAsia="Times New Roman" w:hAnsi="Times New Roman" w:cs="Times New Roman"/>
                <w:i/>
                <w:iCs/>
                <w:sz w:val="16"/>
                <w:szCs w:val="16"/>
                <w:lang w:eastAsia="ru-RU"/>
              </w:rPr>
            </w:pPr>
            <w:r w:rsidRPr="007C167D">
              <w:rPr>
                <w:rFonts w:ascii="Times New Roman" w:eastAsia="Times New Roman" w:hAnsi="Times New Roman" w:cs="Times New Roman"/>
                <w:i/>
                <w:iCs/>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0CD09508"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300</w:t>
            </w:r>
          </w:p>
        </w:tc>
        <w:tc>
          <w:tcPr>
            <w:tcW w:w="1212" w:type="dxa"/>
            <w:tcBorders>
              <w:top w:val="nil"/>
              <w:left w:val="nil"/>
              <w:bottom w:val="single" w:sz="4" w:space="0" w:color="000000"/>
              <w:right w:val="single" w:sz="4" w:space="0" w:color="000000"/>
            </w:tcBorders>
            <w:shd w:val="clear" w:color="auto" w:fill="auto"/>
            <w:noWrap/>
            <w:vAlign w:val="center"/>
            <w:hideMark/>
          </w:tcPr>
          <w:p w14:paraId="38F217DE"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300</w:t>
            </w:r>
          </w:p>
        </w:tc>
      </w:tr>
      <w:tr w:rsidR="007C167D" w:rsidRPr="007C167D" w14:paraId="1A906159"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6BF0B2C3"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0C06DD20"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761 00 20610</w:t>
            </w:r>
          </w:p>
        </w:tc>
        <w:tc>
          <w:tcPr>
            <w:tcW w:w="538" w:type="dxa"/>
            <w:tcBorders>
              <w:top w:val="nil"/>
              <w:left w:val="nil"/>
              <w:bottom w:val="single" w:sz="4" w:space="0" w:color="000000"/>
              <w:right w:val="nil"/>
            </w:tcBorders>
            <w:shd w:val="clear" w:color="auto" w:fill="auto"/>
            <w:noWrap/>
            <w:vAlign w:val="center"/>
            <w:hideMark/>
          </w:tcPr>
          <w:p w14:paraId="7E5DD8E2"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7156422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300</w:t>
            </w:r>
          </w:p>
        </w:tc>
        <w:tc>
          <w:tcPr>
            <w:tcW w:w="1212" w:type="dxa"/>
            <w:tcBorders>
              <w:top w:val="nil"/>
              <w:left w:val="nil"/>
              <w:bottom w:val="single" w:sz="4" w:space="0" w:color="000000"/>
              <w:right w:val="single" w:sz="4" w:space="0" w:color="000000"/>
            </w:tcBorders>
            <w:shd w:val="clear" w:color="auto" w:fill="auto"/>
            <w:noWrap/>
            <w:vAlign w:val="center"/>
            <w:hideMark/>
          </w:tcPr>
          <w:p w14:paraId="153482F3"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300</w:t>
            </w:r>
          </w:p>
        </w:tc>
      </w:tr>
      <w:tr w:rsidR="007C167D" w:rsidRPr="007C167D" w14:paraId="78DD7DDC"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2FF3483C"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2326E26A"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761 00 20610</w:t>
            </w:r>
          </w:p>
        </w:tc>
        <w:tc>
          <w:tcPr>
            <w:tcW w:w="538" w:type="dxa"/>
            <w:tcBorders>
              <w:top w:val="nil"/>
              <w:left w:val="nil"/>
              <w:bottom w:val="single" w:sz="4" w:space="0" w:color="000000"/>
              <w:right w:val="nil"/>
            </w:tcBorders>
            <w:shd w:val="clear" w:color="auto" w:fill="auto"/>
            <w:noWrap/>
            <w:vAlign w:val="center"/>
            <w:hideMark/>
          </w:tcPr>
          <w:p w14:paraId="25C8D453"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2486497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300</w:t>
            </w:r>
          </w:p>
        </w:tc>
        <w:tc>
          <w:tcPr>
            <w:tcW w:w="1212" w:type="dxa"/>
            <w:tcBorders>
              <w:top w:val="nil"/>
              <w:left w:val="nil"/>
              <w:bottom w:val="single" w:sz="4" w:space="0" w:color="000000"/>
              <w:right w:val="single" w:sz="4" w:space="0" w:color="000000"/>
            </w:tcBorders>
            <w:shd w:val="clear" w:color="auto" w:fill="auto"/>
            <w:noWrap/>
            <w:vAlign w:val="center"/>
            <w:hideMark/>
          </w:tcPr>
          <w:p w14:paraId="4EBE62B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300</w:t>
            </w:r>
          </w:p>
        </w:tc>
      </w:tr>
      <w:tr w:rsidR="007C167D" w:rsidRPr="007C167D" w14:paraId="3E65193A"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64326565" w14:textId="77777777" w:rsidR="007C167D" w:rsidRPr="007C167D" w:rsidRDefault="007C167D" w:rsidP="007C167D">
            <w:pPr>
              <w:spacing w:after="0" w:line="240" w:lineRule="auto"/>
              <w:jc w:val="both"/>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Непрограммное направление расходов</w:t>
            </w:r>
          </w:p>
        </w:tc>
        <w:tc>
          <w:tcPr>
            <w:tcW w:w="1190" w:type="dxa"/>
            <w:tcBorders>
              <w:top w:val="nil"/>
              <w:left w:val="nil"/>
              <w:bottom w:val="nil"/>
              <w:right w:val="nil"/>
            </w:tcBorders>
            <w:shd w:val="clear" w:color="auto" w:fill="auto"/>
            <w:noWrap/>
            <w:vAlign w:val="center"/>
            <w:hideMark/>
          </w:tcPr>
          <w:p w14:paraId="7C68B2EC"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990 00 00000</w:t>
            </w:r>
          </w:p>
        </w:tc>
        <w:tc>
          <w:tcPr>
            <w:tcW w:w="538" w:type="dxa"/>
            <w:tcBorders>
              <w:top w:val="nil"/>
              <w:left w:val="single" w:sz="4" w:space="0" w:color="000000"/>
              <w:bottom w:val="nil"/>
              <w:right w:val="nil"/>
            </w:tcBorders>
            <w:shd w:val="clear" w:color="auto" w:fill="auto"/>
            <w:noWrap/>
            <w:vAlign w:val="center"/>
            <w:hideMark/>
          </w:tcPr>
          <w:p w14:paraId="57A502C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7067FCEE"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14441</w:t>
            </w:r>
          </w:p>
        </w:tc>
        <w:tc>
          <w:tcPr>
            <w:tcW w:w="1212" w:type="dxa"/>
            <w:tcBorders>
              <w:top w:val="nil"/>
              <w:left w:val="nil"/>
              <w:bottom w:val="single" w:sz="4" w:space="0" w:color="000000"/>
              <w:right w:val="single" w:sz="4" w:space="0" w:color="000000"/>
            </w:tcBorders>
            <w:shd w:val="clear" w:color="auto" w:fill="auto"/>
            <w:noWrap/>
            <w:vAlign w:val="center"/>
            <w:hideMark/>
          </w:tcPr>
          <w:p w14:paraId="605F2D98"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11032</w:t>
            </w:r>
          </w:p>
        </w:tc>
      </w:tr>
      <w:tr w:rsidR="007C167D" w:rsidRPr="007C167D" w14:paraId="2E5EE3F7"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4785AD52" w14:textId="77777777" w:rsidR="007C167D" w:rsidRPr="007C167D" w:rsidRDefault="007C167D" w:rsidP="007C167D">
            <w:pPr>
              <w:spacing w:after="0" w:line="240" w:lineRule="auto"/>
              <w:jc w:val="both"/>
              <w:rPr>
                <w:rFonts w:ascii="Times New Roman" w:eastAsia="Times New Roman" w:hAnsi="Times New Roman" w:cs="Times New Roman"/>
                <w:b/>
                <w:bCs/>
                <w:i/>
                <w:iCs/>
                <w:sz w:val="16"/>
                <w:szCs w:val="16"/>
                <w:lang w:eastAsia="ru-RU"/>
              </w:rPr>
            </w:pPr>
            <w:r w:rsidRPr="007C167D">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90" w:type="dxa"/>
            <w:tcBorders>
              <w:top w:val="single" w:sz="4" w:space="0" w:color="000000"/>
              <w:left w:val="nil"/>
              <w:bottom w:val="nil"/>
              <w:right w:val="nil"/>
            </w:tcBorders>
            <w:shd w:val="clear" w:color="auto" w:fill="auto"/>
            <w:noWrap/>
            <w:vAlign w:val="center"/>
            <w:hideMark/>
          </w:tcPr>
          <w:p w14:paraId="6E57082A"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991 00 00000</w:t>
            </w:r>
          </w:p>
        </w:tc>
        <w:tc>
          <w:tcPr>
            <w:tcW w:w="538" w:type="dxa"/>
            <w:tcBorders>
              <w:top w:val="single" w:sz="4" w:space="0" w:color="000000"/>
              <w:left w:val="single" w:sz="4" w:space="0" w:color="000000"/>
              <w:bottom w:val="nil"/>
              <w:right w:val="nil"/>
            </w:tcBorders>
            <w:shd w:val="clear" w:color="auto" w:fill="auto"/>
            <w:noWrap/>
            <w:vAlign w:val="center"/>
            <w:hideMark/>
          </w:tcPr>
          <w:p w14:paraId="1BE12A3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281E7773"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11002</w:t>
            </w:r>
          </w:p>
        </w:tc>
        <w:tc>
          <w:tcPr>
            <w:tcW w:w="1212" w:type="dxa"/>
            <w:tcBorders>
              <w:top w:val="nil"/>
              <w:left w:val="nil"/>
              <w:bottom w:val="single" w:sz="4" w:space="0" w:color="000000"/>
              <w:right w:val="single" w:sz="4" w:space="0" w:color="000000"/>
            </w:tcBorders>
            <w:shd w:val="clear" w:color="auto" w:fill="auto"/>
            <w:noWrap/>
            <w:vAlign w:val="center"/>
            <w:hideMark/>
          </w:tcPr>
          <w:p w14:paraId="33D931F9"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11002</w:t>
            </w:r>
          </w:p>
        </w:tc>
      </w:tr>
      <w:tr w:rsidR="007C167D" w:rsidRPr="007C167D" w14:paraId="5B9C26B0" w14:textId="77777777" w:rsidTr="00011F07">
        <w:trPr>
          <w:gridAfter w:val="1"/>
          <w:wAfter w:w="32" w:type="dxa"/>
          <w:trHeight w:val="70"/>
        </w:trPr>
        <w:tc>
          <w:tcPr>
            <w:tcW w:w="6663" w:type="dxa"/>
            <w:tcBorders>
              <w:top w:val="nil"/>
              <w:left w:val="single" w:sz="4" w:space="0" w:color="000000"/>
              <w:bottom w:val="single" w:sz="4" w:space="0" w:color="000000"/>
              <w:right w:val="nil"/>
            </w:tcBorders>
            <w:shd w:val="clear" w:color="auto" w:fill="auto"/>
            <w:hideMark/>
          </w:tcPr>
          <w:p w14:paraId="095C51A7"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90" w:type="dxa"/>
            <w:tcBorders>
              <w:top w:val="single" w:sz="4" w:space="0" w:color="000000"/>
              <w:left w:val="single" w:sz="4" w:space="0" w:color="000000"/>
              <w:bottom w:val="nil"/>
              <w:right w:val="nil"/>
            </w:tcBorders>
            <w:shd w:val="clear" w:color="auto" w:fill="auto"/>
            <w:noWrap/>
            <w:vAlign w:val="center"/>
            <w:hideMark/>
          </w:tcPr>
          <w:p w14:paraId="35B51BC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991 00 11000</w:t>
            </w:r>
          </w:p>
        </w:tc>
        <w:tc>
          <w:tcPr>
            <w:tcW w:w="53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FF69BC4"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nil"/>
              <w:bottom w:val="single" w:sz="4" w:space="0" w:color="000000"/>
              <w:right w:val="single" w:sz="4" w:space="0" w:color="000000"/>
            </w:tcBorders>
            <w:shd w:val="clear" w:color="auto" w:fill="auto"/>
            <w:noWrap/>
            <w:vAlign w:val="center"/>
            <w:hideMark/>
          </w:tcPr>
          <w:p w14:paraId="32C2BA8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10502</w:t>
            </w:r>
          </w:p>
        </w:tc>
        <w:tc>
          <w:tcPr>
            <w:tcW w:w="1212" w:type="dxa"/>
            <w:tcBorders>
              <w:top w:val="nil"/>
              <w:left w:val="nil"/>
              <w:bottom w:val="single" w:sz="4" w:space="0" w:color="000000"/>
              <w:right w:val="single" w:sz="4" w:space="0" w:color="000000"/>
            </w:tcBorders>
            <w:shd w:val="clear" w:color="auto" w:fill="auto"/>
            <w:noWrap/>
            <w:vAlign w:val="center"/>
            <w:hideMark/>
          </w:tcPr>
          <w:p w14:paraId="737B4893"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10502</w:t>
            </w:r>
          </w:p>
        </w:tc>
      </w:tr>
      <w:tr w:rsidR="007C167D" w:rsidRPr="007C167D" w14:paraId="0DA34C15" w14:textId="77777777" w:rsidTr="00011F07">
        <w:trPr>
          <w:gridAfter w:val="1"/>
          <w:wAfter w:w="32" w:type="dxa"/>
          <w:trHeight w:val="70"/>
        </w:trPr>
        <w:tc>
          <w:tcPr>
            <w:tcW w:w="6663" w:type="dxa"/>
            <w:tcBorders>
              <w:top w:val="nil"/>
              <w:left w:val="single" w:sz="4" w:space="0" w:color="000000"/>
              <w:bottom w:val="single" w:sz="4" w:space="0" w:color="000000"/>
              <w:right w:val="nil"/>
            </w:tcBorders>
            <w:shd w:val="clear" w:color="auto" w:fill="auto"/>
            <w:hideMark/>
          </w:tcPr>
          <w:p w14:paraId="10850E60"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90" w:type="dxa"/>
            <w:tcBorders>
              <w:top w:val="single" w:sz="4" w:space="0" w:color="000000"/>
              <w:left w:val="single" w:sz="4" w:space="0" w:color="000000"/>
              <w:bottom w:val="nil"/>
              <w:right w:val="nil"/>
            </w:tcBorders>
            <w:shd w:val="clear" w:color="auto" w:fill="auto"/>
            <w:noWrap/>
            <w:vAlign w:val="center"/>
            <w:hideMark/>
          </w:tcPr>
          <w:p w14:paraId="5B85239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991 00 11010</w:t>
            </w:r>
          </w:p>
        </w:tc>
        <w:tc>
          <w:tcPr>
            <w:tcW w:w="538" w:type="dxa"/>
            <w:tcBorders>
              <w:top w:val="nil"/>
              <w:left w:val="single" w:sz="4" w:space="0" w:color="000000"/>
              <w:bottom w:val="single" w:sz="4" w:space="0" w:color="000000"/>
              <w:right w:val="single" w:sz="4" w:space="0" w:color="000000"/>
            </w:tcBorders>
            <w:shd w:val="clear" w:color="auto" w:fill="auto"/>
            <w:noWrap/>
            <w:vAlign w:val="center"/>
            <w:hideMark/>
          </w:tcPr>
          <w:p w14:paraId="1DB2F980"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nil"/>
              <w:bottom w:val="single" w:sz="4" w:space="0" w:color="000000"/>
              <w:right w:val="single" w:sz="4" w:space="0" w:color="000000"/>
            </w:tcBorders>
            <w:shd w:val="clear" w:color="auto" w:fill="auto"/>
            <w:noWrap/>
            <w:vAlign w:val="center"/>
            <w:hideMark/>
          </w:tcPr>
          <w:p w14:paraId="761A6C5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1362</w:t>
            </w:r>
          </w:p>
        </w:tc>
        <w:tc>
          <w:tcPr>
            <w:tcW w:w="1212" w:type="dxa"/>
            <w:tcBorders>
              <w:top w:val="nil"/>
              <w:left w:val="nil"/>
              <w:bottom w:val="single" w:sz="4" w:space="0" w:color="000000"/>
              <w:right w:val="single" w:sz="4" w:space="0" w:color="000000"/>
            </w:tcBorders>
            <w:shd w:val="clear" w:color="auto" w:fill="auto"/>
            <w:noWrap/>
            <w:vAlign w:val="center"/>
            <w:hideMark/>
          </w:tcPr>
          <w:p w14:paraId="6EBAC1A2"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1362</w:t>
            </w:r>
          </w:p>
        </w:tc>
      </w:tr>
      <w:tr w:rsidR="007C167D" w:rsidRPr="007C167D" w14:paraId="53CF3F18" w14:textId="77777777" w:rsidTr="00011F07">
        <w:trPr>
          <w:gridAfter w:val="1"/>
          <w:wAfter w:w="32" w:type="dxa"/>
          <w:trHeight w:val="70"/>
        </w:trPr>
        <w:tc>
          <w:tcPr>
            <w:tcW w:w="6663" w:type="dxa"/>
            <w:tcBorders>
              <w:top w:val="nil"/>
              <w:left w:val="single" w:sz="4" w:space="0" w:color="000000"/>
              <w:bottom w:val="single" w:sz="4" w:space="0" w:color="000000"/>
              <w:right w:val="nil"/>
            </w:tcBorders>
            <w:shd w:val="clear" w:color="auto" w:fill="auto"/>
            <w:hideMark/>
          </w:tcPr>
          <w:p w14:paraId="4CAA6837"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0" w:type="dxa"/>
            <w:tcBorders>
              <w:top w:val="single" w:sz="4" w:space="0" w:color="000000"/>
              <w:left w:val="single" w:sz="4" w:space="0" w:color="000000"/>
              <w:bottom w:val="nil"/>
              <w:right w:val="nil"/>
            </w:tcBorders>
            <w:shd w:val="clear" w:color="auto" w:fill="auto"/>
            <w:noWrap/>
            <w:vAlign w:val="center"/>
            <w:hideMark/>
          </w:tcPr>
          <w:p w14:paraId="406CF4BA"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991 00 11010</w:t>
            </w:r>
          </w:p>
        </w:tc>
        <w:tc>
          <w:tcPr>
            <w:tcW w:w="538" w:type="dxa"/>
            <w:tcBorders>
              <w:top w:val="nil"/>
              <w:left w:val="single" w:sz="4" w:space="0" w:color="000000"/>
              <w:bottom w:val="single" w:sz="4" w:space="0" w:color="000000"/>
              <w:right w:val="single" w:sz="4" w:space="0" w:color="000000"/>
            </w:tcBorders>
            <w:shd w:val="clear" w:color="auto" w:fill="auto"/>
            <w:noWrap/>
            <w:vAlign w:val="center"/>
            <w:hideMark/>
          </w:tcPr>
          <w:p w14:paraId="2EF548E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120</w:t>
            </w:r>
          </w:p>
        </w:tc>
        <w:tc>
          <w:tcPr>
            <w:tcW w:w="1256" w:type="dxa"/>
            <w:tcBorders>
              <w:top w:val="nil"/>
              <w:left w:val="nil"/>
              <w:bottom w:val="single" w:sz="4" w:space="0" w:color="000000"/>
              <w:right w:val="single" w:sz="4" w:space="0" w:color="000000"/>
            </w:tcBorders>
            <w:shd w:val="clear" w:color="auto" w:fill="auto"/>
            <w:noWrap/>
            <w:vAlign w:val="center"/>
            <w:hideMark/>
          </w:tcPr>
          <w:p w14:paraId="12F9BA4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1362</w:t>
            </w:r>
          </w:p>
        </w:tc>
        <w:tc>
          <w:tcPr>
            <w:tcW w:w="1212" w:type="dxa"/>
            <w:tcBorders>
              <w:top w:val="nil"/>
              <w:left w:val="nil"/>
              <w:bottom w:val="single" w:sz="4" w:space="0" w:color="000000"/>
              <w:right w:val="single" w:sz="4" w:space="0" w:color="000000"/>
            </w:tcBorders>
            <w:shd w:val="clear" w:color="auto" w:fill="auto"/>
            <w:noWrap/>
            <w:vAlign w:val="center"/>
            <w:hideMark/>
          </w:tcPr>
          <w:p w14:paraId="116B134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1362</w:t>
            </w:r>
          </w:p>
        </w:tc>
      </w:tr>
      <w:tr w:rsidR="007C167D" w:rsidRPr="007C167D" w14:paraId="5D656EAE" w14:textId="77777777" w:rsidTr="00011F07">
        <w:trPr>
          <w:gridAfter w:val="1"/>
          <w:wAfter w:w="32" w:type="dxa"/>
          <w:trHeight w:val="70"/>
        </w:trPr>
        <w:tc>
          <w:tcPr>
            <w:tcW w:w="6663" w:type="dxa"/>
            <w:tcBorders>
              <w:top w:val="nil"/>
              <w:left w:val="single" w:sz="4" w:space="0" w:color="000000"/>
              <w:bottom w:val="single" w:sz="4" w:space="0" w:color="000000"/>
              <w:right w:val="nil"/>
            </w:tcBorders>
            <w:shd w:val="clear" w:color="auto" w:fill="auto"/>
            <w:hideMark/>
          </w:tcPr>
          <w:p w14:paraId="50B44D51"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006EED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991 00 11020</w:t>
            </w:r>
          </w:p>
        </w:tc>
        <w:tc>
          <w:tcPr>
            <w:tcW w:w="538" w:type="dxa"/>
            <w:tcBorders>
              <w:top w:val="nil"/>
              <w:left w:val="nil"/>
              <w:bottom w:val="single" w:sz="4" w:space="0" w:color="000000"/>
              <w:right w:val="single" w:sz="4" w:space="0" w:color="000000"/>
            </w:tcBorders>
            <w:shd w:val="clear" w:color="auto" w:fill="auto"/>
            <w:noWrap/>
            <w:vAlign w:val="center"/>
            <w:hideMark/>
          </w:tcPr>
          <w:p w14:paraId="1505CD2E"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nil"/>
              <w:bottom w:val="single" w:sz="4" w:space="0" w:color="000000"/>
              <w:right w:val="single" w:sz="4" w:space="0" w:color="000000"/>
            </w:tcBorders>
            <w:shd w:val="clear" w:color="auto" w:fill="auto"/>
            <w:noWrap/>
            <w:vAlign w:val="center"/>
            <w:hideMark/>
          </w:tcPr>
          <w:p w14:paraId="1A9D291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9140</w:t>
            </w:r>
          </w:p>
        </w:tc>
        <w:tc>
          <w:tcPr>
            <w:tcW w:w="1212" w:type="dxa"/>
            <w:tcBorders>
              <w:top w:val="nil"/>
              <w:left w:val="nil"/>
              <w:bottom w:val="single" w:sz="4" w:space="0" w:color="000000"/>
              <w:right w:val="single" w:sz="4" w:space="0" w:color="000000"/>
            </w:tcBorders>
            <w:shd w:val="clear" w:color="auto" w:fill="auto"/>
            <w:noWrap/>
            <w:vAlign w:val="center"/>
            <w:hideMark/>
          </w:tcPr>
          <w:p w14:paraId="1A3E26DB"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9140</w:t>
            </w:r>
          </w:p>
        </w:tc>
      </w:tr>
      <w:tr w:rsidR="007C167D" w:rsidRPr="007C167D" w14:paraId="56C56D31"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17540239"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0" w:type="dxa"/>
            <w:tcBorders>
              <w:top w:val="nil"/>
              <w:left w:val="nil"/>
              <w:bottom w:val="single" w:sz="4" w:space="0" w:color="000000"/>
              <w:right w:val="single" w:sz="4" w:space="0" w:color="000000"/>
            </w:tcBorders>
            <w:shd w:val="clear" w:color="auto" w:fill="auto"/>
            <w:noWrap/>
            <w:vAlign w:val="center"/>
            <w:hideMark/>
          </w:tcPr>
          <w:p w14:paraId="0CE6059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991 00 11020</w:t>
            </w:r>
          </w:p>
        </w:tc>
        <w:tc>
          <w:tcPr>
            <w:tcW w:w="538" w:type="dxa"/>
            <w:tcBorders>
              <w:top w:val="nil"/>
              <w:left w:val="nil"/>
              <w:bottom w:val="single" w:sz="4" w:space="0" w:color="000000"/>
              <w:right w:val="nil"/>
            </w:tcBorders>
            <w:shd w:val="clear" w:color="auto" w:fill="auto"/>
            <w:noWrap/>
            <w:vAlign w:val="center"/>
            <w:hideMark/>
          </w:tcPr>
          <w:p w14:paraId="6F717D98"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120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6FEC273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7831</w:t>
            </w:r>
          </w:p>
        </w:tc>
        <w:tc>
          <w:tcPr>
            <w:tcW w:w="1212" w:type="dxa"/>
            <w:tcBorders>
              <w:top w:val="nil"/>
              <w:left w:val="nil"/>
              <w:bottom w:val="single" w:sz="4" w:space="0" w:color="000000"/>
              <w:right w:val="single" w:sz="4" w:space="0" w:color="000000"/>
            </w:tcBorders>
            <w:shd w:val="clear" w:color="auto" w:fill="auto"/>
            <w:noWrap/>
            <w:vAlign w:val="center"/>
            <w:hideMark/>
          </w:tcPr>
          <w:p w14:paraId="51A8E0D0"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7831</w:t>
            </w:r>
          </w:p>
        </w:tc>
      </w:tr>
      <w:tr w:rsidR="007C167D" w:rsidRPr="007C167D" w14:paraId="4DBAFF92" w14:textId="77777777" w:rsidTr="00011F07">
        <w:trPr>
          <w:gridAfter w:val="1"/>
          <w:wAfter w:w="32" w:type="dxa"/>
          <w:trHeight w:val="84"/>
        </w:trPr>
        <w:tc>
          <w:tcPr>
            <w:tcW w:w="6663" w:type="dxa"/>
            <w:tcBorders>
              <w:top w:val="nil"/>
              <w:left w:val="single" w:sz="4" w:space="0" w:color="000000"/>
              <w:bottom w:val="single" w:sz="4" w:space="0" w:color="000000"/>
              <w:right w:val="single" w:sz="4" w:space="0" w:color="000000"/>
            </w:tcBorders>
            <w:shd w:val="clear" w:color="auto" w:fill="auto"/>
            <w:hideMark/>
          </w:tcPr>
          <w:p w14:paraId="6EFAE4A3"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2A223A60"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991 00 11020</w:t>
            </w:r>
          </w:p>
        </w:tc>
        <w:tc>
          <w:tcPr>
            <w:tcW w:w="538" w:type="dxa"/>
            <w:tcBorders>
              <w:top w:val="nil"/>
              <w:left w:val="nil"/>
              <w:bottom w:val="single" w:sz="4" w:space="0" w:color="000000"/>
              <w:right w:val="nil"/>
            </w:tcBorders>
            <w:shd w:val="clear" w:color="auto" w:fill="auto"/>
            <w:noWrap/>
            <w:vAlign w:val="center"/>
            <w:hideMark/>
          </w:tcPr>
          <w:p w14:paraId="7E2643C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1D02E70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1255</w:t>
            </w:r>
          </w:p>
        </w:tc>
        <w:tc>
          <w:tcPr>
            <w:tcW w:w="1212" w:type="dxa"/>
            <w:tcBorders>
              <w:top w:val="nil"/>
              <w:left w:val="nil"/>
              <w:bottom w:val="single" w:sz="4" w:space="0" w:color="000000"/>
              <w:right w:val="single" w:sz="4" w:space="0" w:color="000000"/>
            </w:tcBorders>
            <w:shd w:val="clear" w:color="auto" w:fill="auto"/>
            <w:noWrap/>
            <w:vAlign w:val="center"/>
            <w:hideMark/>
          </w:tcPr>
          <w:p w14:paraId="1366118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1255</w:t>
            </w:r>
          </w:p>
        </w:tc>
      </w:tr>
      <w:tr w:rsidR="007C167D" w:rsidRPr="007C167D" w14:paraId="2A983883" w14:textId="77777777" w:rsidTr="00011F07">
        <w:trPr>
          <w:gridAfter w:val="1"/>
          <w:wAfter w:w="32" w:type="dxa"/>
          <w:trHeight w:val="70"/>
        </w:trPr>
        <w:tc>
          <w:tcPr>
            <w:tcW w:w="6663" w:type="dxa"/>
            <w:tcBorders>
              <w:top w:val="nil"/>
              <w:left w:val="single" w:sz="4" w:space="0" w:color="000000"/>
              <w:bottom w:val="single" w:sz="4" w:space="0" w:color="000000"/>
              <w:right w:val="single" w:sz="4" w:space="0" w:color="000000"/>
            </w:tcBorders>
            <w:shd w:val="clear" w:color="auto" w:fill="auto"/>
            <w:hideMark/>
          </w:tcPr>
          <w:p w14:paraId="19EB5F3B"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Уплата налогов, сборов и иных платежей</w:t>
            </w:r>
          </w:p>
        </w:tc>
        <w:tc>
          <w:tcPr>
            <w:tcW w:w="1190" w:type="dxa"/>
            <w:tcBorders>
              <w:top w:val="nil"/>
              <w:left w:val="nil"/>
              <w:bottom w:val="single" w:sz="4" w:space="0" w:color="000000"/>
              <w:right w:val="single" w:sz="4" w:space="0" w:color="000000"/>
            </w:tcBorders>
            <w:shd w:val="clear" w:color="auto" w:fill="auto"/>
            <w:noWrap/>
            <w:vAlign w:val="center"/>
            <w:hideMark/>
          </w:tcPr>
          <w:p w14:paraId="75B1101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991 00 11020</w:t>
            </w:r>
          </w:p>
        </w:tc>
        <w:tc>
          <w:tcPr>
            <w:tcW w:w="538" w:type="dxa"/>
            <w:tcBorders>
              <w:top w:val="nil"/>
              <w:left w:val="nil"/>
              <w:bottom w:val="single" w:sz="4" w:space="0" w:color="000000"/>
              <w:right w:val="nil"/>
            </w:tcBorders>
            <w:shd w:val="clear" w:color="auto" w:fill="auto"/>
            <w:noWrap/>
            <w:vAlign w:val="center"/>
            <w:hideMark/>
          </w:tcPr>
          <w:p w14:paraId="24C2D19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850</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60EE7CB8"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54</w:t>
            </w:r>
          </w:p>
        </w:tc>
        <w:tc>
          <w:tcPr>
            <w:tcW w:w="1212" w:type="dxa"/>
            <w:tcBorders>
              <w:top w:val="nil"/>
              <w:left w:val="nil"/>
              <w:bottom w:val="single" w:sz="4" w:space="0" w:color="000000"/>
              <w:right w:val="single" w:sz="4" w:space="0" w:color="000000"/>
            </w:tcBorders>
            <w:shd w:val="clear" w:color="auto" w:fill="auto"/>
            <w:noWrap/>
            <w:vAlign w:val="center"/>
            <w:hideMark/>
          </w:tcPr>
          <w:p w14:paraId="38337EE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54</w:t>
            </w:r>
          </w:p>
        </w:tc>
      </w:tr>
      <w:tr w:rsidR="007C167D" w:rsidRPr="007C167D" w14:paraId="0CFC2562" w14:textId="77777777" w:rsidTr="00011F07">
        <w:trPr>
          <w:gridAfter w:val="1"/>
          <w:wAfter w:w="32" w:type="dxa"/>
          <w:trHeight w:val="70"/>
        </w:trPr>
        <w:tc>
          <w:tcPr>
            <w:tcW w:w="6663" w:type="dxa"/>
            <w:tcBorders>
              <w:top w:val="nil"/>
              <w:left w:val="single" w:sz="4" w:space="0" w:color="000000"/>
              <w:bottom w:val="nil"/>
              <w:right w:val="single" w:sz="4" w:space="0" w:color="000000"/>
            </w:tcBorders>
            <w:shd w:val="clear" w:color="auto" w:fill="auto"/>
            <w:hideMark/>
          </w:tcPr>
          <w:p w14:paraId="2CBCD634"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Расходование средств резервных фондов</w:t>
            </w:r>
          </w:p>
        </w:tc>
        <w:tc>
          <w:tcPr>
            <w:tcW w:w="1190" w:type="dxa"/>
            <w:tcBorders>
              <w:top w:val="nil"/>
              <w:left w:val="nil"/>
              <w:bottom w:val="nil"/>
              <w:right w:val="nil"/>
            </w:tcBorders>
            <w:shd w:val="clear" w:color="auto" w:fill="auto"/>
            <w:noWrap/>
            <w:vAlign w:val="center"/>
            <w:hideMark/>
          </w:tcPr>
          <w:p w14:paraId="63724FD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991 00 70000</w:t>
            </w:r>
          </w:p>
        </w:tc>
        <w:tc>
          <w:tcPr>
            <w:tcW w:w="538" w:type="dxa"/>
            <w:tcBorders>
              <w:top w:val="nil"/>
              <w:left w:val="single" w:sz="4" w:space="0" w:color="000000"/>
              <w:bottom w:val="single" w:sz="4" w:space="0" w:color="000000"/>
              <w:right w:val="nil"/>
            </w:tcBorders>
            <w:shd w:val="clear" w:color="auto" w:fill="auto"/>
            <w:noWrap/>
            <w:vAlign w:val="center"/>
            <w:hideMark/>
          </w:tcPr>
          <w:p w14:paraId="336E1232"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20BCE44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500</w:t>
            </w:r>
          </w:p>
        </w:tc>
        <w:tc>
          <w:tcPr>
            <w:tcW w:w="1212" w:type="dxa"/>
            <w:tcBorders>
              <w:top w:val="nil"/>
              <w:left w:val="nil"/>
              <w:bottom w:val="single" w:sz="4" w:space="0" w:color="000000"/>
              <w:right w:val="single" w:sz="4" w:space="0" w:color="000000"/>
            </w:tcBorders>
            <w:shd w:val="clear" w:color="auto" w:fill="auto"/>
            <w:noWrap/>
            <w:vAlign w:val="center"/>
            <w:hideMark/>
          </w:tcPr>
          <w:p w14:paraId="098D4E2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500</w:t>
            </w:r>
          </w:p>
        </w:tc>
      </w:tr>
      <w:tr w:rsidR="007C167D" w:rsidRPr="007C167D" w14:paraId="6FC1AD23" w14:textId="77777777" w:rsidTr="00011F07">
        <w:trPr>
          <w:gridAfter w:val="1"/>
          <w:wAfter w:w="32" w:type="dxa"/>
          <w:trHeight w:val="70"/>
        </w:trPr>
        <w:tc>
          <w:tcPr>
            <w:tcW w:w="6663" w:type="dxa"/>
            <w:tcBorders>
              <w:top w:val="single" w:sz="4" w:space="0" w:color="000000"/>
              <w:left w:val="single" w:sz="4" w:space="0" w:color="000000"/>
              <w:bottom w:val="nil"/>
              <w:right w:val="nil"/>
            </w:tcBorders>
            <w:shd w:val="clear" w:color="auto" w:fill="auto"/>
            <w:hideMark/>
          </w:tcPr>
          <w:p w14:paraId="4032D3B4"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Резервные фонды местной администрации</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8F0759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991 00 79990</w:t>
            </w:r>
          </w:p>
        </w:tc>
        <w:tc>
          <w:tcPr>
            <w:tcW w:w="538" w:type="dxa"/>
            <w:tcBorders>
              <w:top w:val="nil"/>
              <w:left w:val="nil"/>
              <w:bottom w:val="nil"/>
              <w:right w:val="nil"/>
            </w:tcBorders>
            <w:shd w:val="clear" w:color="auto" w:fill="auto"/>
            <w:noWrap/>
            <w:vAlign w:val="center"/>
            <w:hideMark/>
          </w:tcPr>
          <w:p w14:paraId="3BDBC320"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78D96EF9"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500</w:t>
            </w:r>
          </w:p>
        </w:tc>
        <w:tc>
          <w:tcPr>
            <w:tcW w:w="1212" w:type="dxa"/>
            <w:tcBorders>
              <w:top w:val="nil"/>
              <w:left w:val="nil"/>
              <w:bottom w:val="single" w:sz="4" w:space="0" w:color="000000"/>
              <w:right w:val="single" w:sz="4" w:space="0" w:color="000000"/>
            </w:tcBorders>
            <w:shd w:val="clear" w:color="auto" w:fill="auto"/>
            <w:noWrap/>
            <w:vAlign w:val="center"/>
            <w:hideMark/>
          </w:tcPr>
          <w:p w14:paraId="48834A2E"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500</w:t>
            </w:r>
          </w:p>
        </w:tc>
      </w:tr>
      <w:tr w:rsidR="007C167D" w:rsidRPr="007C167D" w14:paraId="71E1C8CB" w14:textId="77777777" w:rsidTr="00011F07">
        <w:trPr>
          <w:gridAfter w:val="1"/>
          <w:wAfter w:w="32" w:type="dxa"/>
          <w:trHeight w:val="70"/>
        </w:trPr>
        <w:tc>
          <w:tcPr>
            <w:tcW w:w="6663" w:type="dxa"/>
            <w:tcBorders>
              <w:top w:val="single" w:sz="4" w:space="0" w:color="000000"/>
              <w:left w:val="single" w:sz="4" w:space="0" w:color="000000"/>
              <w:bottom w:val="nil"/>
              <w:right w:val="single" w:sz="4" w:space="0" w:color="000000"/>
            </w:tcBorders>
            <w:shd w:val="clear" w:color="auto" w:fill="auto"/>
            <w:hideMark/>
          </w:tcPr>
          <w:p w14:paraId="741BFD2A" w14:textId="77777777" w:rsidR="007C167D" w:rsidRPr="007C167D" w:rsidRDefault="007C167D" w:rsidP="007C167D">
            <w:pPr>
              <w:spacing w:after="0" w:line="240" w:lineRule="auto"/>
              <w:jc w:val="both"/>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Резервные средства</w:t>
            </w:r>
          </w:p>
        </w:tc>
        <w:tc>
          <w:tcPr>
            <w:tcW w:w="1190" w:type="dxa"/>
            <w:tcBorders>
              <w:top w:val="nil"/>
              <w:left w:val="nil"/>
              <w:bottom w:val="single" w:sz="4" w:space="0" w:color="000000"/>
              <w:right w:val="single" w:sz="4" w:space="0" w:color="000000"/>
            </w:tcBorders>
            <w:shd w:val="clear" w:color="auto" w:fill="auto"/>
            <w:noWrap/>
            <w:vAlign w:val="center"/>
            <w:hideMark/>
          </w:tcPr>
          <w:p w14:paraId="70CC325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991 00 79990</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14:paraId="64B4E83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870</w:t>
            </w:r>
          </w:p>
        </w:tc>
        <w:tc>
          <w:tcPr>
            <w:tcW w:w="1256" w:type="dxa"/>
            <w:tcBorders>
              <w:top w:val="nil"/>
              <w:left w:val="nil"/>
              <w:bottom w:val="single" w:sz="4" w:space="0" w:color="000000"/>
              <w:right w:val="single" w:sz="4" w:space="0" w:color="000000"/>
            </w:tcBorders>
            <w:shd w:val="clear" w:color="auto" w:fill="auto"/>
            <w:noWrap/>
            <w:vAlign w:val="center"/>
            <w:hideMark/>
          </w:tcPr>
          <w:p w14:paraId="0B3E2688"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500</w:t>
            </w:r>
          </w:p>
        </w:tc>
        <w:tc>
          <w:tcPr>
            <w:tcW w:w="1212" w:type="dxa"/>
            <w:tcBorders>
              <w:top w:val="nil"/>
              <w:left w:val="nil"/>
              <w:bottom w:val="single" w:sz="4" w:space="0" w:color="000000"/>
              <w:right w:val="single" w:sz="4" w:space="0" w:color="000000"/>
            </w:tcBorders>
            <w:shd w:val="clear" w:color="auto" w:fill="auto"/>
            <w:noWrap/>
            <w:vAlign w:val="center"/>
            <w:hideMark/>
          </w:tcPr>
          <w:p w14:paraId="6A58F5FD"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500</w:t>
            </w:r>
          </w:p>
        </w:tc>
      </w:tr>
      <w:tr w:rsidR="007C167D" w:rsidRPr="007C167D" w14:paraId="6C281789" w14:textId="77777777" w:rsidTr="00011F07">
        <w:trPr>
          <w:gridAfter w:val="1"/>
          <w:wAfter w:w="32" w:type="dxa"/>
          <w:trHeight w:val="70"/>
        </w:trPr>
        <w:tc>
          <w:tcPr>
            <w:tcW w:w="6663" w:type="dxa"/>
            <w:tcBorders>
              <w:top w:val="single" w:sz="4" w:space="0" w:color="000000"/>
              <w:left w:val="single" w:sz="4" w:space="0" w:color="000000"/>
              <w:bottom w:val="single" w:sz="4" w:space="0" w:color="000000"/>
              <w:right w:val="single" w:sz="4" w:space="0" w:color="000000"/>
            </w:tcBorders>
            <w:shd w:val="clear" w:color="auto" w:fill="auto"/>
            <w:hideMark/>
          </w:tcPr>
          <w:p w14:paraId="7DE1046F" w14:textId="77777777" w:rsidR="007C167D" w:rsidRPr="007C167D" w:rsidRDefault="007C167D" w:rsidP="007C167D">
            <w:pPr>
              <w:spacing w:after="0" w:line="240" w:lineRule="auto"/>
              <w:rPr>
                <w:rFonts w:ascii="Times New Roman" w:eastAsia="Times New Roman" w:hAnsi="Times New Roman" w:cs="Times New Roman"/>
                <w:b/>
                <w:bCs/>
                <w:i/>
                <w:iCs/>
                <w:sz w:val="16"/>
                <w:szCs w:val="16"/>
                <w:lang w:eastAsia="ru-RU"/>
              </w:rPr>
            </w:pPr>
            <w:r w:rsidRPr="007C167D">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90" w:type="dxa"/>
            <w:tcBorders>
              <w:top w:val="nil"/>
              <w:left w:val="nil"/>
              <w:bottom w:val="single" w:sz="4" w:space="0" w:color="000000"/>
              <w:right w:val="single" w:sz="4" w:space="0" w:color="000000"/>
            </w:tcBorders>
            <w:shd w:val="clear" w:color="auto" w:fill="auto"/>
            <w:noWrap/>
            <w:vAlign w:val="center"/>
            <w:hideMark/>
          </w:tcPr>
          <w:p w14:paraId="3C741DB8"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994 00 00000</w:t>
            </w:r>
          </w:p>
        </w:tc>
        <w:tc>
          <w:tcPr>
            <w:tcW w:w="538" w:type="dxa"/>
            <w:tcBorders>
              <w:top w:val="nil"/>
              <w:left w:val="nil"/>
              <w:bottom w:val="single" w:sz="4" w:space="0" w:color="000000"/>
              <w:right w:val="single" w:sz="4" w:space="0" w:color="000000"/>
            </w:tcBorders>
            <w:shd w:val="clear" w:color="auto" w:fill="auto"/>
            <w:noWrap/>
            <w:vAlign w:val="center"/>
            <w:hideMark/>
          </w:tcPr>
          <w:p w14:paraId="4DA4FE60"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 </w:t>
            </w:r>
          </w:p>
        </w:tc>
        <w:tc>
          <w:tcPr>
            <w:tcW w:w="1256" w:type="dxa"/>
            <w:tcBorders>
              <w:top w:val="nil"/>
              <w:left w:val="nil"/>
              <w:bottom w:val="single" w:sz="4" w:space="0" w:color="000000"/>
              <w:right w:val="single" w:sz="4" w:space="0" w:color="000000"/>
            </w:tcBorders>
            <w:shd w:val="clear" w:color="auto" w:fill="auto"/>
            <w:noWrap/>
            <w:vAlign w:val="center"/>
            <w:hideMark/>
          </w:tcPr>
          <w:p w14:paraId="4DBF7D3E"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3439</w:t>
            </w:r>
          </w:p>
        </w:tc>
        <w:tc>
          <w:tcPr>
            <w:tcW w:w="1212" w:type="dxa"/>
            <w:tcBorders>
              <w:top w:val="nil"/>
              <w:left w:val="nil"/>
              <w:bottom w:val="single" w:sz="4" w:space="0" w:color="000000"/>
              <w:right w:val="single" w:sz="4" w:space="0" w:color="000000"/>
            </w:tcBorders>
            <w:shd w:val="clear" w:color="auto" w:fill="auto"/>
            <w:noWrap/>
            <w:vAlign w:val="center"/>
            <w:hideMark/>
          </w:tcPr>
          <w:p w14:paraId="4634A198"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30</w:t>
            </w:r>
          </w:p>
        </w:tc>
      </w:tr>
      <w:tr w:rsidR="007C167D" w:rsidRPr="007C167D" w14:paraId="1888B1A5" w14:textId="77777777" w:rsidTr="00011F07">
        <w:trPr>
          <w:gridAfter w:val="1"/>
          <w:wAfter w:w="32" w:type="dxa"/>
          <w:trHeight w:val="70"/>
        </w:trPr>
        <w:tc>
          <w:tcPr>
            <w:tcW w:w="6663" w:type="dxa"/>
            <w:tcBorders>
              <w:top w:val="nil"/>
              <w:left w:val="single" w:sz="4" w:space="0" w:color="000000"/>
              <w:bottom w:val="nil"/>
              <w:right w:val="single" w:sz="4" w:space="0" w:color="000000"/>
            </w:tcBorders>
            <w:shd w:val="clear" w:color="auto" w:fill="auto"/>
            <w:hideMark/>
          </w:tcPr>
          <w:p w14:paraId="591BE25F" w14:textId="77777777" w:rsidR="007C167D" w:rsidRPr="007C167D" w:rsidRDefault="007C167D" w:rsidP="007C167D">
            <w:pPr>
              <w:spacing w:after="0" w:line="240" w:lineRule="auto"/>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90" w:type="dxa"/>
            <w:tcBorders>
              <w:top w:val="nil"/>
              <w:left w:val="nil"/>
              <w:bottom w:val="nil"/>
              <w:right w:val="nil"/>
            </w:tcBorders>
            <w:shd w:val="clear" w:color="auto" w:fill="auto"/>
            <w:noWrap/>
            <w:vAlign w:val="center"/>
            <w:hideMark/>
          </w:tcPr>
          <w:p w14:paraId="1DC83D3E"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994 00 60310</w:t>
            </w:r>
          </w:p>
        </w:tc>
        <w:tc>
          <w:tcPr>
            <w:tcW w:w="538" w:type="dxa"/>
            <w:tcBorders>
              <w:top w:val="nil"/>
              <w:left w:val="single" w:sz="4" w:space="0" w:color="000000"/>
              <w:bottom w:val="single" w:sz="4" w:space="0" w:color="000000"/>
              <w:right w:val="nil"/>
            </w:tcBorders>
            <w:shd w:val="clear" w:color="auto" w:fill="auto"/>
            <w:noWrap/>
            <w:vAlign w:val="center"/>
            <w:hideMark/>
          </w:tcPr>
          <w:p w14:paraId="25E22820"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single" w:sz="4" w:space="0" w:color="000000"/>
              <w:bottom w:val="single" w:sz="4" w:space="0" w:color="000000"/>
              <w:right w:val="single" w:sz="4" w:space="0" w:color="000000"/>
            </w:tcBorders>
            <w:shd w:val="clear" w:color="auto" w:fill="auto"/>
            <w:noWrap/>
            <w:vAlign w:val="center"/>
            <w:hideMark/>
          </w:tcPr>
          <w:p w14:paraId="702A1ABB"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w:t>
            </w:r>
          </w:p>
        </w:tc>
        <w:tc>
          <w:tcPr>
            <w:tcW w:w="1212" w:type="dxa"/>
            <w:tcBorders>
              <w:top w:val="nil"/>
              <w:left w:val="nil"/>
              <w:bottom w:val="single" w:sz="4" w:space="0" w:color="000000"/>
              <w:right w:val="single" w:sz="4" w:space="0" w:color="000000"/>
            </w:tcBorders>
            <w:shd w:val="clear" w:color="auto" w:fill="auto"/>
            <w:noWrap/>
            <w:vAlign w:val="center"/>
            <w:hideMark/>
          </w:tcPr>
          <w:p w14:paraId="1A50603D"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w:t>
            </w:r>
          </w:p>
        </w:tc>
      </w:tr>
      <w:tr w:rsidR="007C167D" w:rsidRPr="007C167D" w14:paraId="7B945ACE" w14:textId="77777777" w:rsidTr="00011F07">
        <w:trPr>
          <w:gridAfter w:val="1"/>
          <w:wAfter w:w="32" w:type="dxa"/>
          <w:trHeight w:val="70"/>
        </w:trPr>
        <w:tc>
          <w:tcPr>
            <w:tcW w:w="6663" w:type="dxa"/>
            <w:tcBorders>
              <w:top w:val="single" w:sz="4" w:space="0" w:color="000000"/>
              <w:left w:val="single" w:sz="4" w:space="0" w:color="000000"/>
              <w:bottom w:val="nil"/>
              <w:right w:val="single" w:sz="4" w:space="0" w:color="000000"/>
            </w:tcBorders>
            <w:shd w:val="clear" w:color="auto" w:fill="auto"/>
            <w:hideMark/>
          </w:tcPr>
          <w:p w14:paraId="4F13C43B" w14:textId="77777777" w:rsidR="007C167D" w:rsidRPr="007C167D" w:rsidRDefault="007C167D" w:rsidP="007C167D">
            <w:pPr>
              <w:spacing w:after="0" w:line="240" w:lineRule="auto"/>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7C167D">
              <w:rPr>
                <w:rFonts w:ascii="Times New Roman" w:eastAsia="Times New Roman" w:hAnsi="Times New Roman" w:cs="Times New Roman"/>
                <w:sz w:val="16"/>
                <w:szCs w:val="16"/>
                <w:lang w:eastAsia="ru-RU"/>
              </w:rPr>
              <w:t>физическми</w:t>
            </w:r>
            <w:proofErr w:type="spellEnd"/>
            <w:r w:rsidRPr="007C167D">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7C167D">
              <w:rPr>
                <w:rFonts w:ascii="Times New Roman" w:eastAsia="Times New Roman" w:hAnsi="Times New Roman" w:cs="Times New Roman"/>
                <w:sz w:val="16"/>
                <w:szCs w:val="16"/>
                <w:lang w:eastAsia="ru-RU"/>
              </w:rPr>
              <w:t>работ.ю</w:t>
            </w:r>
            <w:proofErr w:type="spellEnd"/>
            <w:proofErr w:type="gramEnd"/>
            <w:r w:rsidRPr="007C167D">
              <w:rPr>
                <w:rFonts w:ascii="Times New Roman" w:eastAsia="Times New Roman" w:hAnsi="Times New Roman" w:cs="Times New Roman"/>
                <w:sz w:val="16"/>
                <w:szCs w:val="16"/>
                <w:lang w:eastAsia="ru-RU"/>
              </w:rPr>
              <w:t xml:space="preserve"> услуг</w:t>
            </w:r>
          </w:p>
        </w:tc>
        <w:tc>
          <w:tcPr>
            <w:tcW w:w="1190" w:type="dxa"/>
            <w:tcBorders>
              <w:top w:val="single" w:sz="4" w:space="0" w:color="000000"/>
              <w:left w:val="nil"/>
              <w:bottom w:val="nil"/>
              <w:right w:val="nil"/>
            </w:tcBorders>
            <w:shd w:val="clear" w:color="auto" w:fill="auto"/>
            <w:noWrap/>
            <w:vAlign w:val="center"/>
            <w:hideMark/>
          </w:tcPr>
          <w:p w14:paraId="445BFB9A"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994 00 60310</w:t>
            </w:r>
          </w:p>
        </w:tc>
        <w:tc>
          <w:tcPr>
            <w:tcW w:w="538" w:type="dxa"/>
            <w:tcBorders>
              <w:top w:val="nil"/>
              <w:left w:val="single" w:sz="4" w:space="0" w:color="000000"/>
              <w:bottom w:val="nil"/>
              <w:right w:val="single" w:sz="4" w:space="0" w:color="000000"/>
            </w:tcBorders>
            <w:shd w:val="clear" w:color="auto" w:fill="auto"/>
            <w:noWrap/>
            <w:vAlign w:val="center"/>
            <w:hideMark/>
          </w:tcPr>
          <w:p w14:paraId="17D0199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810</w:t>
            </w:r>
          </w:p>
        </w:tc>
        <w:tc>
          <w:tcPr>
            <w:tcW w:w="1256" w:type="dxa"/>
            <w:tcBorders>
              <w:top w:val="nil"/>
              <w:left w:val="nil"/>
              <w:bottom w:val="nil"/>
              <w:right w:val="single" w:sz="4" w:space="0" w:color="000000"/>
            </w:tcBorders>
            <w:shd w:val="clear" w:color="auto" w:fill="auto"/>
            <w:noWrap/>
            <w:vAlign w:val="center"/>
            <w:hideMark/>
          </w:tcPr>
          <w:p w14:paraId="25718241"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w:t>
            </w:r>
          </w:p>
        </w:tc>
        <w:tc>
          <w:tcPr>
            <w:tcW w:w="1212" w:type="dxa"/>
            <w:tcBorders>
              <w:top w:val="nil"/>
              <w:left w:val="nil"/>
              <w:bottom w:val="nil"/>
              <w:right w:val="single" w:sz="4" w:space="0" w:color="000000"/>
            </w:tcBorders>
            <w:shd w:val="clear" w:color="auto" w:fill="auto"/>
            <w:noWrap/>
            <w:vAlign w:val="center"/>
            <w:hideMark/>
          </w:tcPr>
          <w:p w14:paraId="0E9EC26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30</w:t>
            </w:r>
          </w:p>
        </w:tc>
      </w:tr>
      <w:tr w:rsidR="007C167D" w:rsidRPr="007C167D" w14:paraId="6E4B6260" w14:textId="77777777" w:rsidTr="00011F07">
        <w:trPr>
          <w:gridAfter w:val="1"/>
          <w:wAfter w:w="32" w:type="dxa"/>
          <w:trHeight w:val="70"/>
        </w:trPr>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056C80EF" w14:textId="77777777" w:rsidR="007C167D" w:rsidRPr="007C167D" w:rsidRDefault="007C167D" w:rsidP="007C167D">
            <w:pPr>
              <w:spacing w:after="0" w:line="240" w:lineRule="auto"/>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7C167D">
              <w:rPr>
                <w:rFonts w:ascii="Times New Roman" w:eastAsia="Times New Roman" w:hAnsi="Times New Roman" w:cs="Times New Roman"/>
                <w:sz w:val="16"/>
                <w:szCs w:val="16"/>
                <w:lang w:eastAsia="ru-RU"/>
              </w:rPr>
              <w:t>софинансирование</w:t>
            </w:r>
            <w:proofErr w:type="spellEnd"/>
            <w:r w:rsidRPr="007C167D">
              <w:rPr>
                <w:rFonts w:ascii="Times New Roman" w:eastAsia="Times New Roman" w:hAnsi="Times New Roman" w:cs="Times New Roman"/>
                <w:sz w:val="16"/>
                <w:szCs w:val="16"/>
                <w:lang w:eastAsia="ru-RU"/>
              </w:rPr>
              <w:t xml:space="preserve"> мероприятия</w:t>
            </w:r>
          </w:p>
        </w:tc>
        <w:tc>
          <w:tcPr>
            <w:tcW w:w="1190" w:type="dxa"/>
            <w:tcBorders>
              <w:top w:val="single" w:sz="4" w:space="0" w:color="auto"/>
              <w:left w:val="nil"/>
              <w:bottom w:val="single" w:sz="4" w:space="0" w:color="auto"/>
              <w:right w:val="single" w:sz="4" w:space="0" w:color="auto"/>
            </w:tcBorders>
            <w:shd w:val="clear" w:color="auto" w:fill="auto"/>
            <w:noWrap/>
            <w:vAlign w:val="center"/>
            <w:hideMark/>
          </w:tcPr>
          <w:p w14:paraId="2E9AFA1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994 00 S3650</w:t>
            </w:r>
          </w:p>
        </w:tc>
        <w:tc>
          <w:tcPr>
            <w:tcW w:w="538" w:type="dxa"/>
            <w:tcBorders>
              <w:top w:val="single" w:sz="4" w:space="0" w:color="000000"/>
              <w:left w:val="nil"/>
              <w:bottom w:val="nil"/>
              <w:right w:val="single" w:sz="4" w:space="0" w:color="000000"/>
            </w:tcBorders>
            <w:shd w:val="clear" w:color="auto" w:fill="auto"/>
            <w:noWrap/>
            <w:vAlign w:val="center"/>
            <w:hideMark/>
          </w:tcPr>
          <w:p w14:paraId="0A79E13D"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single" w:sz="4" w:space="0" w:color="000000"/>
              <w:left w:val="nil"/>
              <w:bottom w:val="nil"/>
              <w:right w:val="single" w:sz="4" w:space="0" w:color="000000"/>
            </w:tcBorders>
            <w:shd w:val="clear" w:color="auto" w:fill="auto"/>
            <w:noWrap/>
            <w:vAlign w:val="center"/>
            <w:hideMark/>
          </w:tcPr>
          <w:p w14:paraId="00C2853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3409</w:t>
            </w:r>
          </w:p>
        </w:tc>
        <w:tc>
          <w:tcPr>
            <w:tcW w:w="1212" w:type="dxa"/>
            <w:tcBorders>
              <w:top w:val="single" w:sz="4" w:space="0" w:color="000000"/>
              <w:left w:val="nil"/>
              <w:bottom w:val="nil"/>
              <w:right w:val="single" w:sz="4" w:space="0" w:color="000000"/>
            </w:tcBorders>
            <w:shd w:val="clear" w:color="auto" w:fill="auto"/>
            <w:noWrap/>
            <w:vAlign w:val="center"/>
            <w:hideMark/>
          </w:tcPr>
          <w:p w14:paraId="417CDD8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0</w:t>
            </w:r>
          </w:p>
        </w:tc>
      </w:tr>
      <w:tr w:rsidR="007C167D" w:rsidRPr="007C167D" w14:paraId="307CB0A4" w14:textId="77777777" w:rsidTr="00011F07">
        <w:trPr>
          <w:gridAfter w:val="1"/>
          <w:wAfter w:w="32" w:type="dxa"/>
          <w:trHeight w:val="70"/>
        </w:trPr>
        <w:tc>
          <w:tcPr>
            <w:tcW w:w="6663" w:type="dxa"/>
            <w:tcBorders>
              <w:top w:val="nil"/>
              <w:left w:val="single" w:sz="4" w:space="0" w:color="auto"/>
              <w:bottom w:val="single" w:sz="4" w:space="0" w:color="auto"/>
              <w:right w:val="single" w:sz="4" w:space="0" w:color="auto"/>
            </w:tcBorders>
            <w:shd w:val="clear" w:color="auto" w:fill="auto"/>
            <w:hideMark/>
          </w:tcPr>
          <w:p w14:paraId="5D09FC7A" w14:textId="77777777" w:rsidR="007C167D" w:rsidRPr="007C167D" w:rsidRDefault="007C167D" w:rsidP="007C167D">
            <w:pPr>
              <w:spacing w:after="0" w:line="240" w:lineRule="auto"/>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auto"/>
              <w:right w:val="single" w:sz="4" w:space="0" w:color="auto"/>
            </w:tcBorders>
            <w:shd w:val="clear" w:color="auto" w:fill="auto"/>
            <w:noWrap/>
            <w:vAlign w:val="center"/>
            <w:hideMark/>
          </w:tcPr>
          <w:p w14:paraId="6327BB0C"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994 00 S3650</w:t>
            </w:r>
          </w:p>
        </w:tc>
        <w:tc>
          <w:tcPr>
            <w:tcW w:w="538" w:type="dxa"/>
            <w:tcBorders>
              <w:top w:val="single" w:sz="4" w:space="0" w:color="000000"/>
              <w:left w:val="nil"/>
              <w:bottom w:val="nil"/>
              <w:right w:val="single" w:sz="4" w:space="0" w:color="000000"/>
            </w:tcBorders>
            <w:shd w:val="clear" w:color="auto" w:fill="auto"/>
            <w:noWrap/>
            <w:vAlign w:val="center"/>
            <w:hideMark/>
          </w:tcPr>
          <w:p w14:paraId="063F9654"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240</w:t>
            </w:r>
          </w:p>
        </w:tc>
        <w:tc>
          <w:tcPr>
            <w:tcW w:w="1256" w:type="dxa"/>
            <w:tcBorders>
              <w:top w:val="single" w:sz="4" w:space="0" w:color="000000"/>
              <w:left w:val="nil"/>
              <w:bottom w:val="nil"/>
              <w:right w:val="single" w:sz="4" w:space="0" w:color="000000"/>
            </w:tcBorders>
            <w:shd w:val="clear" w:color="auto" w:fill="auto"/>
            <w:noWrap/>
            <w:vAlign w:val="center"/>
            <w:hideMark/>
          </w:tcPr>
          <w:p w14:paraId="5076B542"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3409</w:t>
            </w:r>
          </w:p>
        </w:tc>
        <w:tc>
          <w:tcPr>
            <w:tcW w:w="1212" w:type="dxa"/>
            <w:tcBorders>
              <w:top w:val="single" w:sz="4" w:space="0" w:color="000000"/>
              <w:left w:val="nil"/>
              <w:bottom w:val="nil"/>
              <w:right w:val="single" w:sz="4" w:space="0" w:color="000000"/>
            </w:tcBorders>
            <w:shd w:val="clear" w:color="auto" w:fill="auto"/>
            <w:noWrap/>
            <w:vAlign w:val="center"/>
            <w:hideMark/>
          </w:tcPr>
          <w:p w14:paraId="75148D4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0</w:t>
            </w:r>
          </w:p>
        </w:tc>
      </w:tr>
      <w:tr w:rsidR="007C167D" w:rsidRPr="007C167D" w14:paraId="76BF1E81" w14:textId="77777777" w:rsidTr="007C167D">
        <w:trPr>
          <w:gridAfter w:val="1"/>
          <w:wAfter w:w="32" w:type="dxa"/>
          <w:trHeight w:val="70"/>
        </w:trPr>
        <w:tc>
          <w:tcPr>
            <w:tcW w:w="6663" w:type="dxa"/>
            <w:tcBorders>
              <w:top w:val="nil"/>
              <w:left w:val="single" w:sz="4" w:space="0" w:color="000000"/>
              <w:bottom w:val="nil"/>
              <w:right w:val="single" w:sz="4" w:space="0" w:color="000000"/>
            </w:tcBorders>
            <w:shd w:val="clear" w:color="auto" w:fill="auto"/>
            <w:vAlign w:val="center"/>
            <w:hideMark/>
          </w:tcPr>
          <w:p w14:paraId="3A9140F2" w14:textId="77777777" w:rsidR="007C167D" w:rsidRPr="007C167D" w:rsidRDefault="007C167D" w:rsidP="007C167D">
            <w:pPr>
              <w:spacing w:after="0" w:line="240" w:lineRule="auto"/>
              <w:jc w:val="right"/>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ИТОГО</w:t>
            </w:r>
          </w:p>
        </w:tc>
        <w:tc>
          <w:tcPr>
            <w:tcW w:w="1190" w:type="dxa"/>
            <w:tcBorders>
              <w:top w:val="nil"/>
              <w:left w:val="nil"/>
              <w:bottom w:val="nil"/>
              <w:right w:val="single" w:sz="4" w:space="0" w:color="000000"/>
            </w:tcBorders>
            <w:shd w:val="clear" w:color="auto" w:fill="auto"/>
            <w:noWrap/>
            <w:vAlign w:val="center"/>
            <w:hideMark/>
          </w:tcPr>
          <w:p w14:paraId="717554A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538" w:type="dxa"/>
            <w:tcBorders>
              <w:top w:val="single" w:sz="4" w:space="0" w:color="000000"/>
              <w:left w:val="nil"/>
              <w:bottom w:val="nil"/>
              <w:right w:val="single" w:sz="4" w:space="0" w:color="000000"/>
            </w:tcBorders>
            <w:shd w:val="clear" w:color="auto" w:fill="auto"/>
            <w:noWrap/>
            <w:vAlign w:val="center"/>
            <w:hideMark/>
          </w:tcPr>
          <w:p w14:paraId="3D3EB66F"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single" w:sz="4" w:space="0" w:color="000000"/>
              <w:left w:val="nil"/>
              <w:bottom w:val="nil"/>
              <w:right w:val="single" w:sz="4" w:space="0" w:color="000000"/>
            </w:tcBorders>
            <w:shd w:val="clear" w:color="auto" w:fill="auto"/>
            <w:noWrap/>
            <w:vAlign w:val="center"/>
            <w:hideMark/>
          </w:tcPr>
          <w:p w14:paraId="29E999B7"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64091</w:t>
            </w:r>
          </w:p>
        </w:tc>
        <w:tc>
          <w:tcPr>
            <w:tcW w:w="1212" w:type="dxa"/>
            <w:tcBorders>
              <w:top w:val="single" w:sz="4" w:space="0" w:color="000000"/>
              <w:left w:val="nil"/>
              <w:bottom w:val="nil"/>
              <w:right w:val="single" w:sz="4" w:space="0" w:color="000000"/>
            </w:tcBorders>
            <w:shd w:val="clear" w:color="auto" w:fill="auto"/>
            <w:noWrap/>
            <w:vAlign w:val="center"/>
            <w:hideMark/>
          </w:tcPr>
          <w:p w14:paraId="01BACFB6"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64197</w:t>
            </w:r>
          </w:p>
        </w:tc>
      </w:tr>
      <w:tr w:rsidR="007C167D" w:rsidRPr="007C167D" w14:paraId="79FAC3A5" w14:textId="77777777" w:rsidTr="007C167D">
        <w:trPr>
          <w:gridAfter w:val="1"/>
          <w:wAfter w:w="32" w:type="dxa"/>
          <w:trHeight w:val="70"/>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022D35" w14:textId="77777777" w:rsidR="007C167D" w:rsidRPr="007C167D" w:rsidRDefault="007C167D" w:rsidP="007C167D">
            <w:pPr>
              <w:spacing w:after="0" w:line="240" w:lineRule="auto"/>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Условно утвержденные расходы</w:t>
            </w:r>
          </w:p>
        </w:tc>
        <w:tc>
          <w:tcPr>
            <w:tcW w:w="1190" w:type="dxa"/>
            <w:tcBorders>
              <w:top w:val="single" w:sz="4" w:space="0" w:color="auto"/>
              <w:left w:val="nil"/>
              <w:bottom w:val="single" w:sz="4" w:space="0" w:color="auto"/>
              <w:right w:val="single" w:sz="4" w:space="0" w:color="auto"/>
            </w:tcBorders>
            <w:shd w:val="clear" w:color="auto" w:fill="auto"/>
            <w:noWrap/>
            <w:vAlign w:val="bottom"/>
            <w:hideMark/>
          </w:tcPr>
          <w:p w14:paraId="778D1BD9" w14:textId="77777777" w:rsidR="007C167D" w:rsidRPr="007C167D" w:rsidRDefault="007C167D" w:rsidP="007C167D">
            <w:pPr>
              <w:spacing w:after="0" w:line="240" w:lineRule="auto"/>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538" w:type="dxa"/>
            <w:tcBorders>
              <w:top w:val="single" w:sz="4" w:space="0" w:color="auto"/>
              <w:left w:val="nil"/>
              <w:bottom w:val="single" w:sz="4" w:space="0" w:color="auto"/>
              <w:right w:val="single" w:sz="4" w:space="0" w:color="auto"/>
            </w:tcBorders>
            <w:shd w:val="clear" w:color="auto" w:fill="auto"/>
            <w:noWrap/>
            <w:vAlign w:val="bottom"/>
            <w:hideMark/>
          </w:tcPr>
          <w:p w14:paraId="7B724C9D" w14:textId="77777777" w:rsidR="007C167D" w:rsidRPr="007C167D" w:rsidRDefault="007C167D" w:rsidP="007C167D">
            <w:pPr>
              <w:spacing w:after="0" w:line="240" w:lineRule="auto"/>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6AF21BBE"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5007</w:t>
            </w:r>
          </w:p>
        </w:tc>
        <w:tc>
          <w:tcPr>
            <w:tcW w:w="1212" w:type="dxa"/>
            <w:tcBorders>
              <w:top w:val="single" w:sz="4" w:space="0" w:color="auto"/>
              <w:left w:val="nil"/>
              <w:bottom w:val="single" w:sz="4" w:space="0" w:color="auto"/>
              <w:right w:val="single" w:sz="4" w:space="0" w:color="auto"/>
            </w:tcBorders>
            <w:shd w:val="clear" w:color="auto" w:fill="auto"/>
            <w:noWrap/>
            <w:vAlign w:val="bottom"/>
            <w:hideMark/>
          </w:tcPr>
          <w:p w14:paraId="651F39D6"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5007</w:t>
            </w:r>
          </w:p>
        </w:tc>
      </w:tr>
      <w:tr w:rsidR="007C167D" w:rsidRPr="007C167D" w14:paraId="4CEC919A" w14:textId="77777777" w:rsidTr="007C167D">
        <w:trPr>
          <w:gridAfter w:val="1"/>
          <w:wAfter w:w="32" w:type="dxa"/>
          <w:trHeight w:val="70"/>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24308947" w14:textId="77777777" w:rsidR="007C167D" w:rsidRPr="007C167D" w:rsidRDefault="007C167D" w:rsidP="007C167D">
            <w:pPr>
              <w:spacing w:after="0" w:line="240" w:lineRule="auto"/>
              <w:jc w:val="right"/>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ВСЕГО</w:t>
            </w:r>
          </w:p>
        </w:tc>
        <w:tc>
          <w:tcPr>
            <w:tcW w:w="1190" w:type="dxa"/>
            <w:tcBorders>
              <w:top w:val="nil"/>
              <w:left w:val="nil"/>
              <w:bottom w:val="single" w:sz="4" w:space="0" w:color="auto"/>
              <w:right w:val="single" w:sz="4" w:space="0" w:color="auto"/>
            </w:tcBorders>
            <w:shd w:val="clear" w:color="auto" w:fill="auto"/>
            <w:noWrap/>
            <w:vAlign w:val="center"/>
            <w:hideMark/>
          </w:tcPr>
          <w:p w14:paraId="750F37D7"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538" w:type="dxa"/>
            <w:tcBorders>
              <w:top w:val="nil"/>
              <w:left w:val="nil"/>
              <w:bottom w:val="single" w:sz="4" w:space="0" w:color="auto"/>
              <w:right w:val="single" w:sz="4" w:space="0" w:color="auto"/>
            </w:tcBorders>
            <w:shd w:val="clear" w:color="auto" w:fill="auto"/>
            <w:noWrap/>
            <w:vAlign w:val="center"/>
            <w:hideMark/>
          </w:tcPr>
          <w:p w14:paraId="63DE2525" w14:textId="77777777" w:rsidR="007C167D" w:rsidRPr="007C167D" w:rsidRDefault="007C167D" w:rsidP="007C167D">
            <w:pPr>
              <w:spacing w:after="0" w:line="240" w:lineRule="auto"/>
              <w:jc w:val="center"/>
              <w:rPr>
                <w:rFonts w:ascii="Times New Roman" w:eastAsia="Times New Roman" w:hAnsi="Times New Roman" w:cs="Times New Roman"/>
                <w:sz w:val="16"/>
                <w:szCs w:val="16"/>
                <w:lang w:eastAsia="ru-RU"/>
              </w:rPr>
            </w:pPr>
            <w:r w:rsidRPr="007C167D">
              <w:rPr>
                <w:rFonts w:ascii="Times New Roman" w:eastAsia="Times New Roman" w:hAnsi="Times New Roman" w:cs="Times New Roman"/>
                <w:sz w:val="16"/>
                <w:szCs w:val="16"/>
                <w:lang w:eastAsia="ru-RU"/>
              </w:rPr>
              <w:t> </w:t>
            </w:r>
          </w:p>
        </w:tc>
        <w:tc>
          <w:tcPr>
            <w:tcW w:w="1256" w:type="dxa"/>
            <w:tcBorders>
              <w:top w:val="nil"/>
              <w:left w:val="nil"/>
              <w:bottom w:val="single" w:sz="4" w:space="0" w:color="auto"/>
              <w:right w:val="single" w:sz="4" w:space="0" w:color="auto"/>
            </w:tcBorders>
            <w:shd w:val="clear" w:color="auto" w:fill="auto"/>
            <w:noWrap/>
            <w:vAlign w:val="center"/>
            <w:hideMark/>
          </w:tcPr>
          <w:p w14:paraId="5C43E7F6"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69098</w:t>
            </w:r>
          </w:p>
        </w:tc>
        <w:tc>
          <w:tcPr>
            <w:tcW w:w="1212" w:type="dxa"/>
            <w:tcBorders>
              <w:top w:val="nil"/>
              <w:left w:val="nil"/>
              <w:bottom w:val="single" w:sz="4" w:space="0" w:color="auto"/>
              <w:right w:val="single" w:sz="4" w:space="0" w:color="auto"/>
            </w:tcBorders>
            <w:shd w:val="clear" w:color="auto" w:fill="auto"/>
            <w:noWrap/>
            <w:vAlign w:val="center"/>
            <w:hideMark/>
          </w:tcPr>
          <w:p w14:paraId="3426BB4F" w14:textId="77777777" w:rsidR="007C167D" w:rsidRPr="007C167D" w:rsidRDefault="007C167D" w:rsidP="007C167D">
            <w:pPr>
              <w:spacing w:after="0" w:line="240" w:lineRule="auto"/>
              <w:jc w:val="center"/>
              <w:rPr>
                <w:rFonts w:ascii="Times New Roman" w:eastAsia="Times New Roman" w:hAnsi="Times New Roman" w:cs="Times New Roman"/>
                <w:b/>
                <w:bCs/>
                <w:sz w:val="16"/>
                <w:szCs w:val="16"/>
                <w:lang w:eastAsia="ru-RU"/>
              </w:rPr>
            </w:pPr>
            <w:r w:rsidRPr="007C167D">
              <w:rPr>
                <w:rFonts w:ascii="Times New Roman" w:eastAsia="Times New Roman" w:hAnsi="Times New Roman" w:cs="Times New Roman"/>
                <w:b/>
                <w:bCs/>
                <w:sz w:val="16"/>
                <w:szCs w:val="16"/>
                <w:lang w:eastAsia="ru-RU"/>
              </w:rPr>
              <w:t>69204</w:t>
            </w:r>
          </w:p>
        </w:tc>
      </w:tr>
    </w:tbl>
    <w:p w14:paraId="2A9C6CB9" w14:textId="1BB3FAF8"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5</w:t>
      </w:r>
    </w:p>
    <w:p w14:paraId="4E03CCCC"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02D494EA"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30619094" w14:textId="77777777" w:rsidR="00586D21" w:rsidRDefault="00586D21" w:rsidP="00586D21">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04</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Pr="00823CD5">
        <w:rPr>
          <w:rFonts w:ascii="Times New Roman" w:eastAsia="Times New Roman" w:hAnsi="Times New Roman" w:cs="Times New Roman"/>
          <w:bCs/>
          <w:lang w:eastAsia="x-none"/>
        </w:rPr>
        <w:t>2.202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32</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7</w:t>
      </w:r>
    </w:p>
    <w:tbl>
      <w:tblPr>
        <w:tblW w:w="10887" w:type="dxa"/>
        <w:tblLook w:val="04A0" w:firstRow="1" w:lastRow="0" w:firstColumn="1" w:lastColumn="0" w:noHBand="0" w:noVBand="1"/>
      </w:tblPr>
      <w:tblGrid>
        <w:gridCol w:w="868"/>
        <w:gridCol w:w="1967"/>
        <w:gridCol w:w="7371"/>
        <w:gridCol w:w="681"/>
      </w:tblGrid>
      <w:tr w:rsidR="00864A42" w:rsidRPr="00864A42" w14:paraId="5F81CC26" w14:textId="77777777" w:rsidTr="00864A42">
        <w:trPr>
          <w:trHeight w:val="80"/>
        </w:trPr>
        <w:tc>
          <w:tcPr>
            <w:tcW w:w="10887" w:type="dxa"/>
            <w:gridSpan w:val="4"/>
            <w:tcBorders>
              <w:top w:val="nil"/>
              <w:left w:val="nil"/>
              <w:bottom w:val="nil"/>
              <w:right w:val="nil"/>
            </w:tcBorders>
            <w:shd w:val="clear" w:color="auto" w:fill="auto"/>
            <w:vAlign w:val="bottom"/>
            <w:hideMark/>
          </w:tcPr>
          <w:p w14:paraId="15D9CC5D" w14:textId="77777777" w:rsidR="00864A42" w:rsidRPr="00864A42" w:rsidRDefault="00864A42" w:rsidP="00864A42">
            <w:pPr>
              <w:spacing w:after="0" w:line="240" w:lineRule="auto"/>
              <w:jc w:val="center"/>
              <w:rPr>
                <w:rFonts w:ascii="Times New Roman" w:eastAsia="Times New Roman" w:hAnsi="Times New Roman" w:cs="Times New Roman"/>
                <w:b/>
                <w:bCs/>
                <w:lang w:eastAsia="ru-RU"/>
              </w:rPr>
            </w:pPr>
            <w:r w:rsidRPr="00864A42">
              <w:rPr>
                <w:rFonts w:ascii="Times New Roman" w:eastAsia="Times New Roman" w:hAnsi="Times New Roman" w:cs="Times New Roman"/>
                <w:b/>
                <w:bCs/>
                <w:lang w:eastAsia="ru-RU"/>
              </w:rPr>
              <w:t xml:space="preserve">Источники внутреннего финансирования </w:t>
            </w:r>
            <w:proofErr w:type="gramStart"/>
            <w:r w:rsidRPr="00864A42">
              <w:rPr>
                <w:rFonts w:ascii="Times New Roman" w:eastAsia="Times New Roman" w:hAnsi="Times New Roman" w:cs="Times New Roman"/>
                <w:b/>
                <w:bCs/>
                <w:lang w:eastAsia="ru-RU"/>
              </w:rPr>
              <w:t>дефицита  бюджета</w:t>
            </w:r>
            <w:proofErr w:type="gramEnd"/>
            <w:r w:rsidRPr="00864A42">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2021 год</w:t>
            </w:r>
          </w:p>
        </w:tc>
      </w:tr>
      <w:tr w:rsidR="00864A42" w:rsidRPr="00864A42" w14:paraId="382E2DF1" w14:textId="77777777" w:rsidTr="00864A42">
        <w:trPr>
          <w:trHeight w:val="331"/>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8FD0EE8" w14:textId="77777777" w:rsid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Код </w:t>
            </w:r>
            <w:proofErr w:type="spellStart"/>
            <w:r w:rsidRPr="00864A42">
              <w:rPr>
                <w:rFonts w:ascii="Times New Roman" w:eastAsia="Times New Roman" w:hAnsi="Times New Roman" w:cs="Times New Roman"/>
                <w:sz w:val="16"/>
                <w:szCs w:val="16"/>
                <w:lang w:eastAsia="ru-RU"/>
              </w:rPr>
              <w:t>админист</w:t>
            </w:r>
            <w:proofErr w:type="spellEnd"/>
          </w:p>
          <w:p w14:paraId="1181A8C5" w14:textId="5B2F848D"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proofErr w:type="spellStart"/>
            <w:r w:rsidRPr="00864A42">
              <w:rPr>
                <w:rFonts w:ascii="Times New Roman" w:eastAsia="Times New Roman" w:hAnsi="Times New Roman" w:cs="Times New Roman"/>
                <w:sz w:val="16"/>
                <w:szCs w:val="16"/>
                <w:lang w:eastAsia="ru-RU"/>
              </w:rPr>
              <w:t>ратора</w:t>
            </w:r>
            <w:proofErr w:type="spellEnd"/>
          </w:p>
        </w:tc>
        <w:tc>
          <w:tcPr>
            <w:tcW w:w="1967" w:type="dxa"/>
            <w:tcBorders>
              <w:top w:val="nil"/>
              <w:left w:val="nil"/>
              <w:bottom w:val="single" w:sz="4" w:space="0" w:color="auto"/>
              <w:right w:val="single" w:sz="4" w:space="0" w:color="auto"/>
            </w:tcBorders>
            <w:shd w:val="clear" w:color="auto" w:fill="auto"/>
            <w:vAlign w:val="center"/>
            <w:hideMark/>
          </w:tcPr>
          <w:p w14:paraId="363454AD"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nil"/>
              <w:left w:val="nil"/>
              <w:bottom w:val="single" w:sz="4" w:space="0" w:color="auto"/>
              <w:right w:val="single" w:sz="4" w:space="0" w:color="auto"/>
            </w:tcBorders>
            <w:shd w:val="clear" w:color="auto" w:fill="auto"/>
            <w:vAlign w:val="center"/>
            <w:hideMark/>
          </w:tcPr>
          <w:p w14:paraId="10A132CA"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681" w:type="dxa"/>
            <w:tcBorders>
              <w:top w:val="nil"/>
              <w:left w:val="nil"/>
              <w:bottom w:val="single" w:sz="4" w:space="0" w:color="auto"/>
              <w:right w:val="single" w:sz="4" w:space="0" w:color="auto"/>
            </w:tcBorders>
            <w:shd w:val="clear" w:color="auto" w:fill="auto"/>
            <w:vAlign w:val="center"/>
            <w:hideMark/>
          </w:tcPr>
          <w:p w14:paraId="13261CDE"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Сумма                                               тыс. руб.</w:t>
            </w:r>
          </w:p>
        </w:tc>
      </w:tr>
      <w:tr w:rsidR="00864A42" w:rsidRPr="00864A42" w14:paraId="7CAF2385"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EA5405B"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4A2B9AE" w14:textId="77777777" w:rsidR="00864A42" w:rsidRPr="00864A42" w:rsidRDefault="00864A42" w:rsidP="00864A42">
            <w:pPr>
              <w:spacing w:after="0" w:line="240" w:lineRule="auto"/>
              <w:rPr>
                <w:rFonts w:ascii="Times New Roman" w:eastAsia="Times New Roman" w:hAnsi="Times New Roman" w:cs="Times New Roman"/>
                <w:b/>
                <w:bCs/>
                <w:i/>
                <w:iCs/>
                <w:sz w:val="16"/>
                <w:szCs w:val="16"/>
                <w:lang w:eastAsia="ru-RU"/>
              </w:rPr>
            </w:pPr>
            <w:r w:rsidRPr="00864A42">
              <w:rPr>
                <w:rFonts w:ascii="Times New Roman" w:eastAsia="Times New Roman" w:hAnsi="Times New Roman" w:cs="Times New Roman"/>
                <w:b/>
                <w:bCs/>
                <w:i/>
                <w:iCs/>
                <w:sz w:val="16"/>
                <w:szCs w:val="16"/>
                <w:lang w:eastAsia="ru-RU"/>
              </w:rPr>
              <w:t xml:space="preserve"> 01 00 00 00 00 0000 000</w:t>
            </w:r>
          </w:p>
        </w:tc>
        <w:tc>
          <w:tcPr>
            <w:tcW w:w="7371" w:type="dxa"/>
            <w:tcBorders>
              <w:top w:val="nil"/>
              <w:left w:val="nil"/>
              <w:bottom w:val="single" w:sz="4" w:space="0" w:color="auto"/>
              <w:right w:val="single" w:sz="4" w:space="0" w:color="auto"/>
            </w:tcBorders>
            <w:shd w:val="clear" w:color="auto" w:fill="auto"/>
            <w:hideMark/>
          </w:tcPr>
          <w:p w14:paraId="71B9FAC9"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681" w:type="dxa"/>
            <w:tcBorders>
              <w:top w:val="nil"/>
              <w:left w:val="nil"/>
              <w:bottom w:val="single" w:sz="4" w:space="0" w:color="auto"/>
              <w:right w:val="single" w:sz="4" w:space="0" w:color="auto"/>
            </w:tcBorders>
            <w:shd w:val="clear" w:color="auto" w:fill="auto"/>
            <w:noWrap/>
            <w:vAlign w:val="bottom"/>
            <w:hideMark/>
          </w:tcPr>
          <w:p w14:paraId="06D6E22A" w14:textId="77777777" w:rsidR="00864A42" w:rsidRPr="00864A42" w:rsidRDefault="00864A42" w:rsidP="00864A42">
            <w:pPr>
              <w:spacing w:after="0" w:line="240" w:lineRule="auto"/>
              <w:jc w:val="right"/>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23 637</w:t>
            </w:r>
          </w:p>
        </w:tc>
      </w:tr>
      <w:tr w:rsidR="00864A42" w:rsidRPr="00864A42" w14:paraId="2D862DFC"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65F2A358"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287154E4"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1ED27437"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 </w:t>
            </w:r>
          </w:p>
        </w:tc>
        <w:tc>
          <w:tcPr>
            <w:tcW w:w="681" w:type="dxa"/>
            <w:tcBorders>
              <w:top w:val="nil"/>
              <w:left w:val="nil"/>
              <w:bottom w:val="single" w:sz="4" w:space="0" w:color="auto"/>
              <w:right w:val="single" w:sz="4" w:space="0" w:color="auto"/>
            </w:tcBorders>
            <w:shd w:val="clear" w:color="auto" w:fill="auto"/>
            <w:noWrap/>
            <w:vAlign w:val="bottom"/>
            <w:hideMark/>
          </w:tcPr>
          <w:p w14:paraId="0AC11D1A"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r>
      <w:tr w:rsidR="00864A42" w:rsidRPr="00864A42" w14:paraId="062AC06E"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F9EF797"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08D0391"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 xml:space="preserve"> 01 02 00 00 00 0000 000</w:t>
            </w:r>
          </w:p>
        </w:tc>
        <w:tc>
          <w:tcPr>
            <w:tcW w:w="7371" w:type="dxa"/>
            <w:tcBorders>
              <w:top w:val="nil"/>
              <w:left w:val="nil"/>
              <w:bottom w:val="single" w:sz="4" w:space="0" w:color="auto"/>
              <w:right w:val="single" w:sz="4" w:space="0" w:color="auto"/>
            </w:tcBorders>
            <w:shd w:val="clear" w:color="auto" w:fill="auto"/>
            <w:hideMark/>
          </w:tcPr>
          <w:p w14:paraId="1CCEB5DB" w14:textId="77777777" w:rsidR="00864A42" w:rsidRPr="00864A42" w:rsidRDefault="00864A42" w:rsidP="00864A42">
            <w:pPr>
              <w:spacing w:after="0" w:line="240" w:lineRule="auto"/>
              <w:rPr>
                <w:rFonts w:ascii="Times New Roman" w:eastAsia="Times New Roman" w:hAnsi="Times New Roman" w:cs="Times New Roman"/>
                <w:b/>
                <w:bCs/>
                <w:color w:val="000000"/>
                <w:sz w:val="16"/>
                <w:szCs w:val="16"/>
                <w:lang w:eastAsia="ru-RU"/>
              </w:rPr>
            </w:pPr>
            <w:r w:rsidRPr="00864A42">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681" w:type="dxa"/>
            <w:tcBorders>
              <w:top w:val="nil"/>
              <w:left w:val="nil"/>
              <w:bottom w:val="single" w:sz="4" w:space="0" w:color="auto"/>
              <w:right w:val="single" w:sz="4" w:space="0" w:color="auto"/>
            </w:tcBorders>
            <w:shd w:val="clear" w:color="auto" w:fill="auto"/>
            <w:noWrap/>
            <w:vAlign w:val="bottom"/>
            <w:hideMark/>
          </w:tcPr>
          <w:p w14:paraId="412366C7" w14:textId="77777777" w:rsidR="00864A42" w:rsidRPr="00864A42" w:rsidRDefault="00864A42" w:rsidP="00864A42">
            <w:pPr>
              <w:spacing w:after="0" w:line="240" w:lineRule="auto"/>
              <w:jc w:val="right"/>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0</w:t>
            </w:r>
          </w:p>
        </w:tc>
      </w:tr>
      <w:tr w:rsidR="00864A42" w:rsidRPr="00864A42" w14:paraId="5A4532B2"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124F129"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71448A62"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01 02 00 00 00 0000 700</w:t>
            </w:r>
          </w:p>
        </w:tc>
        <w:tc>
          <w:tcPr>
            <w:tcW w:w="7371" w:type="dxa"/>
            <w:tcBorders>
              <w:top w:val="nil"/>
              <w:left w:val="nil"/>
              <w:bottom w:val="single" w:sz="4" w:space="0" w:color="auto"/>
              <w:right w:val="single" w:sz="4" w:space="0" w:color="auto"/>
            </w:tcBorders>
            <w:shd w:val="clear" w:color="auto" w:fill="auto"/>
            <w:hideMark/>
          </w:tcPr>
          <w:p w14:paraId="6D7DBF4B" w14:textId="77777777" w:rsidR="00864A42" w:rsidRPr="00864A42" w:rsidRDefault="00864A42" w:rsidP="00864A42">
            <w:pPr>
              <w:spacing w:after="0" w:line="240" w:lineRule="auto"/>
              <w:rPr>
                <w:rFonts w:ascii="Times New Roman" w:eastAsia="Times New Roman" w:hAnsi="Times New Roman" w:cs="Times New Roman"/>
                <w:color w:val="000000"/>
                <w:sz w:val="16"/>
                <w:szCs w:val="16"/>
                <w:lang w:eastAsia="ru-RU"/>
              </w:rPr>
            </w:pPr>
            <w:r w:rsidRPr="00864A42">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681" w:type="dxa"/>
            <w:tcBorders>
              <w:top w:val="nil"/>
              <w:left w:val="nil"/>
              <w:bottom w:val="single" w:sz="4" w:space="0" w:color="auto"/>
              <w:right w:val="single" w:sz="4" w:space="0" w:color="auto"/>
            </w:tcBorders>
            <w:shd w:val="clear" w:color="auto" w:fill="auto"/>
            <w:noWrap/>
            <w:vAlign w:val="bottom"/>
            <w:hideMark/>
          </w:tcPr>
          <w:p w14:paraId="0C209D74"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6A476034"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BB6C26A"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1D4D17A1"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01 02 00 00 13 0000 710</w:t>
            </w:r>
          </w:p>
        </w:tc>
        <w:tc>
          <w:tcPr>
            <w:tcW w:w="7371" w:type="dxa"/>
            <w:tcBorders>
              <w:top w:val="nil"/>
              <w:left w:val="nil"/>
              <w:bottom w:val="single" w:sz="4" w:space="0" w:color="auto"/>
              <w:right w:val="single" w:sz="4" w:space="0" w:color="auto"/>
            </w:tcBorders>
            <w:shd w:val="clear" w:color="auto" w:fill="auto"/>
            <w:hideMark/>
          </w:tcPr>
          <w:p w14:paraId="31903B07"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681" w:type="dxa"/>
            <w:tcBorders>
              <w:top w:val="nil"/>
              <w:left w:val="nil"/>
              <w:bottom w:val="single" w:sz="4" w:space="0" w:color="auto"/>
              <w:right w:val="single" w:sz="4" w:space="0" w:color="auto"/>
            </w:tcBorders>
            <w:shd w:val="clear" w:color="auto" w:fill="auto"/>
            <w:noWrap/>
            <w:vAlign w:val="bottom"/>
            <w:hideMark/>
          </w:tcPr>
          <w:p w14:paraId="05355696"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289E014A"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F428F12"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477779C2"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01 02 00 00 00 0000 800</w:t>
            </w:r>
          </w:p>
        </w:tc>
        <w:tc>
          <w:tcPr>
            <w:tcW w:w="7371" w:type="dxa"/>
            <w:tcBorders>
              <w:top w:val="nil"/>
              <w:left w:val="nil"/>
              <w:bottom w:val="single" w:sz="4" w:space="0" w:color="auto"/>
              <w:right w:val="single" w:sz="4" w:space="0" w:color="auto"/>
            </w:tcBorders>
            <w:shd w:val="clear" w:color="auto" w:fill="auto"/>
            <w:hideMark/>
          </w:tcPr>
          <w:p w14:paraId="4D86E79C"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681" w:type="dxa"/>
            <w:tcBorders>
              <w:top w:val="nil"/>
              <w:left w:val="nil"/>
              <w:bottom w:val="single" w:sz="4" w:space="0" w:color="auto"/>
              <w:right w:val="single" w:sz="4" w:space="0" w:color="auto"/>
            </w:tcBorders>
            <w:shd w:val="clear" w:color="auto" w:fill="auto"/>
            <w:noWrap/>
            <w:vAlign w:val="bottom"/>
            <w:hideMark/>
          </w:tcPr>
          <w:p w14:paraId="4B70273C"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182D6598"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0A43B37"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78083D2"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01 02 00 00 13 0000 810</w:t>
            </w:r>
          </w:p>
        </w:tc>
        <w:tc>
          <w:tcPr>
            <w:tcW w:w="7371" w:type="dxa"/>
            <w:tcBorders>
              <w:top w:val="nil"/>
              <w:left w:val="nil"/>
              <w:bottom w:val="single" w:sz="4" w:space="0" w:color="auto"/>
              <w:right w:val="single" w:sz="4" w:space="0" w:color="auto"/>
            </w:tcBorders>
            <w:shd w:val="clear" w:color="auto" w:fill="auto"/>
            <w:hideMark/>
          </w:tcPr>
          <w:p w14:paraId="284DFD23"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681" w:type="dxa"/>
            <w:tcBorders>
              <w:top w:val="nil"/>
              <w:left w:val="nil"/>
              <w:bottom w:val="single" w:sz="4" w:space="0" w:color="auto"/>
              <w:right w:val="single" w:sz="4" w:space="0" w:color="auto"/>
            </w:tcBorders>
            <w:shd w:val="clear" w:color="auto" w:fill="auto"/>
            <w:noWrap/>
            <w:vAlign w:val="bottom"/>
            <w:hideMark/>
          </w:tcPr>
          <w:p w14:paraId="52F4E621"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561ED695"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09F3763"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171C892A"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3CC6CC93"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681" w:type="dxa"/>
            <w:tcBorders>
              <w:top w:val="nil"/>
              <w:left w:val="nil"/>
              <w:bottom w:val="single" w:sz="4" w:space="0" w:color="auto"/>
              <w:right w:val="single" w:sz="4" w:space="0" w:color="auto"/>
            </w:tcBorders>
            <w:shd w:val="clear" w:color="auto" w:fill="auto"/>
            <w:noWrap/>
            <w:vAlign w:val="bottom"/>
            <w:hideMark/>
          </w:tcPr>
          <w:p w14:paraId="31A305B6"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r>
      <w:tr w:rsidR="00864A42" w:rsidRPr="00864A42" w14:paraId="2E255EA5"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81AE632"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AFE04B9"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 xml:space="preserve"> 01 03 00 00 00 0000 000</w:t>
            </w:r>
          </w:p>
        </w:tc>
        <w:tc>
          <w:tcPr>
            <w:tcW w:w="7371" w:type="dxa"/>
            <w:tcBorders>
              <w:top w:val="nil"/>
              <w:left w:val="nil"/>
              <w:bottom w:val="single" w:sz="4" w:space="0" w:color="auto"/>
              <w:right w:val="single" w:sz="4" w:space="0" w:color="auto"/>
            </w:tcBorders>
            <w:shd w:val="clear" w:color="auto" w:fill="auto"/>
            <w:hideMark/>
          </w:tcPr>
          <w:p w14:paraId="3E081116" w14:textId="77777777" w:rsidR="00864A42" w:rsidRPr="00864A42" w:rsidRDefault="00864A42" w:rsidP="00864A42">
            <w:pPr>
              <w:spacing w:after="0" w:line="240" w:lineRule="auto"/>
              <w:rPr>
                <w:rFonts w:ascii="Times New Roman" w:eastAsia="Times New Roman" w:hAnsi="Times New Roman" w:cs="Times New Roman"/>
                <w:b/>
                <w:bCs/>
                <w:color w:val="000000"/>
                <w:sz w:val="16"/>
                <w:szCs w:val="16"/>
                <w:lang w:eastAsia="ru-RU"/>
              </w:rPr>
            </w:pPr>
            <w:r w:rsidRPr="00864A42">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681" w:type="dxa"/>
            <w:tcBorders>
              <w:top w:val="nil"/>
              <w:left w:val="nil"/>
              <w:bottom w:val="single" w:sz="4" w:space="0" w:color="auto"/>
              <w:right w:val="single" w:sz="4" w:space="0" w:color="auto"/>
            </w:tcBorders>
            <w:shd w:val="clear" w:color="auto" w:fill="auto"/>
            <w:noWrap/>
            <w:vAlign w:val="bottom"/>
            <w:hideMark/>
          </w:tcPr>
          <w:p w14:paraId="568457B3" w14:textId="77777777" w:rsidR="00864A42" w:rsidRPr="00864A42" w:rsidRDefault="00864A42" w:rsidP="00864A42">
            <w:pPr>
              <w:spacing w:after="0" w:line="240" w:lineRule="auto"/>
              <w:jc w:val="right"/>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0</w:t>
            </w:r>
          </w:p>
        </w:tc>
      </w:tr>
      <w:tr w:rsidR="00864A42" w:rsidRPr="00864A42" w14:paraId="26F9F92A"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AACBA01"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F689EF0"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01 03 00 00 00 0000 700</w:t>
            </w:r>
          </w:p>
        </w:tc>
        <w:tc>
          <w:tcPr>
            <w:tcW w:w="7371" w:type="dxa"/>
            <w:tcBorders>
              <w:top w:val="nil"/>
              <w:left w:val="nil"/>
              <w:bottom w:val="single" w:sz="4" w:space="0" w:color="auto"/>
              <w:right w:val="single" w:sz="4" w:space="0" w:color="auto"/>
            </w:tcBorders>
            <w:shd w:val="clear" w:color="auto" w:fill="auto"/>
            <w:hideMark/>
          </w:tcPr>
          <w:p w14:paraId="6BA65093"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681" w:type="dxa"/>
            <w:tcBorders>
              <w:top w:val="nil"/>
              <w:left w:val="nil"/>
              <w:bottom w:val="single" w:sz="4" w:space="0" w:color="auto"/>
              <w:right w:val="single" w:sz="4" w:space="0" w:color="auto"/>
            </w:tcBorders>
            <w:shd w:val="clear" w:color="auto" w:fill="auto"/>
            <w:noWrap/>
            <w:vAlign w:val="bottom"/>
            <w:hideMark/>
          </w:tcPr>
          <w:p w14:paraId="666E0D1D"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605573AA"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ED87BC0"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lastRenderedPageBreak/>
              <w:t>208</w:t>
            </w:r>
          </w:p>
        </w:tc>
        <w:tc>
          <w:tcPr>
            <w:tcW w:w="1967" w:type="dxa"/>
            <w:tcBorders>
              <w:top w:val="nil"/>
              <w:left w:val="nil"/>
              <w:bottom w:val="single" w:sz="4" w:space="0" w:color="auto"/>
              <w:right w:val="single" w:sz="4" w:space="0" w:color="auto"/>
            </w:tcBorders>
            <w:shd w:val="clear" w:color="auto" w:fill="auto"/>
            <w:hideMark/>
          </w:tcPr>
          <w:p w14:paraId="32105722"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01 03 00 00 13 0000 710</w:t>
            </w:r>
          </w:p>
        </w:tc>
        <w:tc>
          <w:tcPr>
            <w:tcW w:w="7371" w:type="dxa"/>
            <w:tcBorders>
              <w:top w:val="nil"/>
              <w:left w:val="nil"/>
              <w:bottom w:val="single" w:sz="4" w:space="0" w:color="auto"/>
              <w:right w:val="single" w:sz="4" w:space="0" w:color="auto"/>
            </w:tcBorders>
            <w:shd w:val="clear" w:color="auto" w:fill="auto"/>
            <w:hideMark/>
          </w:tcPr>
          <w:p w14:paraId="37EB79C9" w14:textId="77777777" w:rsidR="00864A42" w:rsidRPr="00864A42" w:rsidRDefault="00864A42" w:rsidP="00864A42">
            <w:pPr>
              <w:spacing w:after="0" w:line="240" w:lineRule="auto"/>
              <w:rPr>
                <w:rFonts w:ascii="Times New Roman" w:eastAsia="Times New Roman" w:hAnsi="Times New Roman" w:cs="Times New Roman"/>
                <w:color w:val="000000"/>
                <w:sz w:val="16"/>
                <w:szCs w:val="16"/>
                <w:lang w:eastAsia="ru-RU"/>
              </w:rPr>
            </w:pPr>
            <w:r w:rsidRPr="00864A42">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681" w:type="dxa"/>
            <w:tcBorders>
              <w:top w:val="nil"/>
              <w:left w:val="nil"/>
              <w:bottom w:val="single" w:sz="4" w:space="0" w:color="auto"/>
              <w:right w:val="single" w:sz="4" w:space="0" w:color="auto"/>
            </w:tcBorders>
            <w:shd w:val="clear" w:color="auto" w:fill="auto"/>
            <w:noWrap/>
            <w:vAlign w:val="bottom"/>
            <w:hideMark/>
          </w:tcPr>
          <w:p w14:paraId="5FABE3F7"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r>
      <w:tr w:rsidR="00864A42" w:rsidRPr="00864A42" w14:paraId="2178EE58"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943210A"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F576622"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01 03 00 00 00 0000 800</w:t>
            </w:r>
          </w:p>
        </w:tc>
        <w:tc>
          <w:tcPr>
            <w:tcW w:w="7371" w:type="dxa"/>
            <w:tcBorders>
              <w:top w:val="nil"/>
              <w:left w:val="nil"/>
              <w:bottom w:val="single" w:sz="4" w:space="0" w:color="auto"/>
              <w:right w:val="single" w:sz="4" w:space="0" w:color="auto"/>
            </w:tcBorders>
            <w:shd w:val="clear" w:color="auto" w:fill="auto"/>
            <w:hideMark/>
          </w:tcPr>
          <w:p w14:paraId="46F5F69A" w14:textId="77777777" w:rsidR="00864A42" w:rsidRPr="00864A42" w:rsidRDefault="00864A42" w:rsidP="00864A42">
            <w:pPr>
              <w:spacing w:after="0" w:line="240" w:lineRule="auto"/>
              <w:rPr>
                <w:rFonts w:ascii="Times New Roman" w:eastAsia="Times New Roman" w:hAnsi="Times New Roman" w:cs="Times New Roman"/>
                <w:color w:val="000000"/>
                <w:sz w:val="16"/>
                <w:szCs w:val="16"/>
                <w:lang w:eastAsia="ru-RU"/>
              </w:rPr>
            </w:pPr>
            <w:r w:rsidRPr="00864A42">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81" w:type="dxa"/>
            <w:tcBorders>
              <w:top w:val="nil"/>
              <w:left w:val="nil"/>
              <w:bottom w:val="single" w:sz="4" w:space="0" w:color="auto"/>
              <w:right w:val="single" w:sz="4" w:space="0" w:color="auto"/>
            </w:tcBorders>
            <w:shd w:val="clear" w:color="auto" w:fill="auto"/>
            <w:noWrap/>
            <w:vAlign w:val="bottom"/>
            <w:hideMark/>
          </w:tcPr>
          <w:p w14:paraId="65023A06"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7FDC9A02"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75C6A9B"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F727E78"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01 03 00 00 13 0000 810</w:t>
            </w:r>
          </w:p>
        </w:tc>
        <w:tc>
          <w:tcPr>
            <w:tcW w:w="7371" w:type="dxa"/>
            <w:tcBorders>
              <w:top w:val="nil"/>
              <w:left w:val="nil"/>
              <w:bottom w:val="single" w:sz="4" w:space="0" w:color="auto"/>
              <w:right w:val="single" w:sz="4" w:space="0" w:color="auto"/>
            </w:tcBorders>
            <w:shd w:val="clear" w:color="auto" w:fill="auto"/>
            <w:hideMark/>
          </w:tcPr>
          <w:p w14:paraId="166AAA59"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Погашение бюджетами </w:t>
            </w:r>
            <w:proofErr w:type="gramStart"/>
            <w:r w:rsidRPr="00864A42">
              <w:rPr>
                <w:rFonts w:ascii="Times New Roman" w:eastAsia="Times New Roman" w:hAnsi="Times New Roman" w:cs="Times New Roman"/>
                <w:sz w:val="16"/>
                <w:szCs w:val="16"/>
                <w:lang w:eastAsia="ru-RU"/>
              </w:rPr>
              <w:t>городских  поселений</w:t>
            </w:r>
            <w:proofErr w:type="gramEnd"/>
            <w:r w:rsidRPr="00864A42">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681" w:type="dxa"/>
            <w:tcBorders>
              <w:top w:val="nil"/>
              <w:left w:val="nil"/>
              <w:bottom w:val="single" w:sz="4" w:space="0" w:color="auto"/>
              <w:right w:val="single" w:sz="4" w:space="0" w:color="auto"/>
            </w:tcBorders>
            <w:shd w:val="clear" w:color="auto" w:fill="auto"/>
            <w:noWrap/>
            <w:vAlign w:val="bottom"/>
            <w:hideMark/>
          </w:tcPr>
          <w:p w14:paraId="1515C96A"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r>
      <w:tr w:rsidR="00864A42" w:rsidRPr="00864A42" w14:paraId="67CB6AB8"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0D28E6"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0CE6E83C"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1167EFC3"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681" w:type="dxa"/>
            <w:tcBorders>
              <w:top w:val="nil"/>
              <w:left w:val="nil"/>
              <w:bottom w:val="single" w:sz="4" w:space="0" w:color="auto"/>
              <w:right w:val="single" w:sz="4" w:space="0" w:color="auto"/>
            </w:tcBorders>
            <w:shd w:val="clear" w:color="auto" w:fill="auto"/>
            <w:noWrap/>
            <w:vAlign w:val="bottom"/>
            <w:hideMark/>
          </w:tcPr>
          <w:p w14:paraId="5B65B486"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r>
      <w:tr w:rsidR="00864A42" w:rsidRPr="00864A42" w14:paraId="7D0FE935"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CA0038"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D7722FC"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 xml:space="preserve"> 01 05 00 00 00 0000 000</w:t>
            </w:r>
          </w:p>
        </w:tc>
        <w:tc>
          <w:tcPr>
            <w:tcW w:w="7371" w:type="dxa"/>
            <w:tcBorders>
              <w:top w:val="nil"/>
              <w:left w:val="nil"/>
              <w:bottom w:val="single" w:sz="4" w:space="0" w:color="auto"/>
              <w:right w:val="single" w:sz="4" w:space="0" w:color="auto"/>
            </w:tcBorders>
            <w:shd w:val="clear" w:color="auto" w:fill="auto"/>
            <w:hideMark/>
          </w:tcPr>
          <w:p w14:paraId="1E85F1B2"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681" w:type="dxa"/>
            <w:tcBorders>
              <w:top w:val="nil"/>
              <w:left w:val="nil"/>
              <w:bottom w:val="single" w:sz="4" w:space="0" w:color="auto"/>
              <w:right w:val="single" w:sz="4" w:space="0" w:color="auto"/>
            </w:tcBorders>
            <w:shd w:val="clear" w:color="auto" w:fill="auto"/>
            <w:noWrap/>
            <w:vAlign w:val="bottom"/>
            <w:hideMark/>
          </w:tcPr>
          <w:p w14:paraId="13960379" w14:textId="77777777" w:rsidR="00864A42" w:rsidRPr="00864A42" w:rsidRDefault="00864A42" w:rsidP="00864A42">
            <w:pPr>
              <w:spacing w:after="0" w:line="240" w:lineRule="auto"/>
              <w:jc w:val="right"/>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23 637</w:t>
            </w:r>
          </w:p>
        </w:tc>
      </w:tr>
      <w:tr w:rsidR="00864A42" w:rsidRPr="00864A42" w14:paraId="134C6EFF"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72958E"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4E059CD"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01 05 00 00 00 0000 500</w:t>
            </w:r>
          </w:p>
        </w:tc>
        <w:tc>
          <w:tcPr>
            <w:tcW w:w="7371" w:type="dxa"/>
            <w:tcBorders>
              <w:top w:val="nil"/>
              <w:left w:val="nil"/>
              <w:bottom w:val="single" w:sz="4" w:space="0" w:color="auto"/>
              <w:right w:val="single" w:sz="4" w:space="0" w:color="auto"/>
            </w:tcBorders>
            <w:shd w:val="clear" w:color="auto" w:fill="auto"/>
            <w:hideMark/>
          </w:tcPr>
          <w:p w14:paraId="3DE1F8EC"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Увеличение остатков средств бюджетов</w:t>
            </w:r>
          </w:p>
        </w:tc>
        <w:tc>
          <w:tcPr>
            <w:tcW w:w="681" w:type="dxa"/>
            <w:tcBorders>
              <w:top w:val="nil"/>
              <w:left w:val="nil"/>
              <w:bottom w:val="single" w:sz="4" w:space="0" w:color="auto"/>
              <w:right w:val="single" w:sz="4" w:space="0" w:color="auto"/>
            </w:tcBorders>
            <w:shd w:val="clear" w:color="auto" w:fill="auto"/>
            <w:noWrap/>
            <w:vAlign w:val="bottom"/>
            <w:hideMark/>
          </w:tcPr>
          <w:p w14:paraId="21173B58"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64 044</w:t>
            </w:r>
          </w:p>
        </w:tc>
      </w:tr>
      <w:tr w:rsidR="00864A42" w:rsidRPr="00864A42" w14:paraId="5FCA67AD"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64ADFCF"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1790ABA"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01 05 02 00 00 0000 500</w:t>
            </w:r>
          </w:p>
        </w:tc>
        <w:tc>
          <w:tcPr>
            <w:tcW w:w="7371" w:type="dxa"/>
            <w:tcBorders>
              <w:top w:val="nil"/>
              <w:left w:val="nil"/>
              <w:bottom w:val="single" w:sz="4" w:space="0" w:color="auto"/>
              <w:right w:val="single" w:sz="4" w:space="0" w:color="auto"/>
            </w:tcBorders>
            <w:shd w:val="clear" w:color="auto" w:fill="auto"/>
            <w:hideMark/>
          </w:tcPr>
          <w:p w14:paraId="0B9D453C"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Увеличение прочих остатков средств бюджетов</w:t>
            </w:r>
          </w:p>
        </w:tc>
        <w:tc>
          <w:tcPr>
            <w:tcW w:w="681" w:type="dxa"/>
            <w:tcBorders>
              <w:top w:val="nil"/>
              <w:left w:val="nil"/>
              <w:bottom w:val="single" w:sz="4" w:space="0" w:color="auto"/>
              <w:right w:val="single" w:sz="4" w:space="0" w:color="auto"/>
            </w:tcBorders>
            <w:shd w:val="clear" w:color="auto" w:fill="auto"/>
            <w:noWrap/>
            <w:vAlign w:val="bottom"/>
            <w:hideMark/>
          </w:tcPr>
          <w:p w14:paraId="2B75C319"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64 044</w:t>
            </w:r>
          </w:p>
        </w:tc>
      </w:tr>
      <w:tr w:rsidR="00864A42" w:rsidRPr="00864A42" w14:paraId="06B48CAD"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2F850A1"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B3A2933"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vAlign w:val="bottom"/>
            <w:hideMark/>
          </w:tcPr>
          <w:p w14:paraId="414B54FB"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681" w:type="dxa"/>
            <w:tcBorders>
              <w:top w:val="nil"/>
              <w:left w:val="nil"/>
              <w:bottom w:val="single" w:sz="4" w:space="0" w:color="auto"/>
              <w:right w:val="single" w:sz="4" w:space="0" w:color="auto"/>
            </w:tcBorders>
            <w:shd w:val="clear" w:color="auto" w:fill="auto"/>
            <w:noWrap/>
            <w:vAlign w:val="bottom"/>
            <w:hideMark/>
          </w:tcPr>
          <w:p w14:paraId="0207F7A8"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64 044</w:t>
            </w:r>
          </w:p>
        </w:tc>
      </w:tr>
      <w:tr w:rsidR="00864A42" w:rsidRPr="00864A42" w14:paraId="64C7E165"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857582"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5F9D096"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01 05 02 01 13 0000 510</w:t>
            </w:r>
          </w:p>
        </w:tc>
        <w:tc>
          <w:tcPr>
            <w:tcW w:w="7371" w:type="dxa"/>
            <w:tcBorders>
              <w:top w:val="nil"/>
              <w:left w:val="nil"/>
              <w:bottom w:val="single" w:sz="4" w:space="0" w:color="auto"/>
              <w:right w:val="single" w:sz="4" w:space="0" w:color="auto"/>
            </w:tcBorders>
            <w:shd w:val="clear" w:color="auto" w:fill="auto"/>
            <w:hideMark/>
          </w:tcPr>
          <w:p w14:paraId="4BC3E947" w14:textId="77777777" w:rsidR="00864A42" w:rsidRPr="00864A42" w:rsidRDefault="00864A42" w:rsidP="00864A42">
            <w:pPr>
              <w:spacing w:after="0" w:line="240" w:lineRule="auto"/>
              <w:rPr>
                <w:rFonts w:ascii="Times New Roman" w:eastAsia="Times New Roman" w:hAnsi="Times New Roman" w:cs="Times New Roman"/>
                <w:color w:val="000000"/>
                <w:sz w:val="16"/>
                <w:szCs w:val="16"/>
                <w:lang w:eastAsia="ru-RU"/>
              </w:rPr>
            </w:pPr>
            <w:r w:rsidRPr="00864A42">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681" w:type="dxa"/>
            <w:tcBorders>
              <w:top w:val="nil"/>
              <w:left w:val="nil"/>
              <w:bottom w:val="single" w:sz="4" w:space="0" w:color="auto"/>
              <w:right w:val="single" w:sz="4" w:space="0" w:color="auto"/>
            </w:tcBorders>
            <w:shd w:val="clear" w:color="auto" w:fill="auto"/>
            <w:noWrap/>
            <w:vAlign w:val="bottom"/>
            <w:hideMark/>
          </w:tcPr>
          <w:p w14:paraId="35D91A04"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64 044</w:t>
            </w:r>
          </w:p>
        </w:tc>
      </w:tr>
      <w:tr w:rsidR="00864A42" w:rsidRPr="00864A42" w14:paraId="2602B84E"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31EC6A4"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EB77173"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01 05 00 00 00 0000 600</w:t>
            </w:r>
          </w:p>
        </w:tc>
        <w:tc>
          <w:tcPr>
            <w:tcW w:w="7371" w:type="dxa"/>
            <w:tcBorders>
              <w:top w:val="nil"/>
              <w:left w:val="nil"/>
              <w:bottom w:val="single" w:sz="4" w:space="0" w:color="auto"/>
              <w:right w:val="single" w:sz="4" w:space="0" w:color="auto"/>
            </w:tcBorders>
            <w:shd w:val="clear" w:color="auto" w:fill="auto"/>
            <w:hideMark/>
          </w:tcPr>
          <w:p w14:paraId="4E880385" w14:textId="77777777" w:rsidR="00864A42" w:rsidRPr="00864A42" w:rsidRDefault="00864A42" w:rsidP="00864A42">
            <w:pPr>
              <w:spacing w:after="0" w:line="240" w:lineRule="auto"/>
              <w:rPr>
                <w:rFonts w:ascii="Times New Roman" w:eastAsia="Times New Roman" w:hAnsi="Times New Roman" w:cs="Times New Roman"/>
                <w:color w:val="000000"/>
                <w:sz w:val="16"/>
                <w:szCs w:val="16"/>
                <w:lang w:eastAsia="ru-RU"/>
              </w:rPr>
            </w:pPr>
            <w:r w:rsidRPr="00864A42">
              <w:rPr>
                <w:rFonts w:ascii="Times New Roman" w:eastAsia="Times New Roman" w:hAnsi="Times New Roman" w:cs="Times New Roman"/>
                <w:color w:val="000000"/>
                <w:sz w:val="16"/>
                <w:szCs w:val="16"/>
                <w:lang w:eastAsia="ru-RU"/>
              </w:rPr>
              <w:t>Уменьшение остатков средств бюджетов</w:t>
            </w:r>
          </w:p>
        </w:tc>
        <w:tc>
          <w:tcPr>
            <w:tcW w:w="681" w:type="dxa"/>
            <w:tcBorders>
              <w:top w:val="nil"/>
              <w:left w:val="nil"/>
              <w:bottom w:val="single" w:sz="4" w:space="0" w:color="auto"/>
              <w:right w:val="single" w:sz="4" w:space="0" w:color="auto"/>
            </w:tcBorders>
            <w:shd w:val="clear" w:color="auto" w:fill="auto"/>
            <w:noWrap/>
            <w:vAlign w:val="bottom"/>
            <w:hideMark/>
          </w:tcPr>
          <w:p w14:paraId="52FBEEBD"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87 681</w:t>
            </w:r>
          </w:p>
        </w:tc>
      </w:tr>
      <w:tr w:rsidR="00864A42" w:rsidRPr="00864A42" w14:paraId="3C607348"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65548A"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769018F"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01 05 02 00 00 0000 600</w:t>
            </w:r>
          </w:p>
        </w:tc>
        <w:tc>
          <w:tcPr>
            <w:tcW w:w="7371" w:type="dxa"/>
            <w:tcBorders>
              <w:top w:val="nil"/>
              <w:left w:val="nil"/>
              <w:bottom w:val="single" w:sz="4" w:space="0" w:color="auto"/>
              <w:right w:val="single" w:sz="4" w:space="0" w:color="auto"/>
            </w:tcBorders>
            <w:shd w:val="clear" w:color="auto" w:fill="auto"/>
            <w:hideMark/>
          </w:tcPr>
          <w:p w14:paraId="526D931B" w14:textId="77777777" w:rsidR="00864A42" w:rsidRPr="00864A42" w:rsidRDefault="00864A42" w:rsidP="00864A42">
            <w:pPr>
              <w:spacing w:after="0" w:line="240" w:lineRule="auto"/>
              <w:rPr>
                <w:rFonts w:ascii="Times New Roman" w:eastAsia="Times New Roman" w:hAnsi="Times New Roman" w:cs="Times New Roman"/>
                <w:color w:val="000000"/>
                <w:sz w:val="16"/>
                <w:szCs w:val="16"/>
                <w:lang w:eastAsia="ru-RU"/>
              </w:rPr>
            </w:pPr>
            <w:r w:rsidRPr="00864A42">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681" w:type="dxa"/>
            <w:tcBorders>
              <w:top w:val="nil"/>
              <w:left w:val="nil"/>
              <w:bottom w:val="single" w:sz="4" w:space="0" w:color="auto"/>
              <w:right w:val="single" w:sz="4" w:space="0" w:color="auto"/>
            </w:tcBorders>
            <w:shd w:val="clear" w:color="auto" w:fill="auto"/>
            <w:noWrap/>
            <w:vAlign w:val="bottom"/>
            <w:hideMark/>
          </w:tcPr>
          <w:p w14:paraId="50B14993"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87 681</w:t>
            </w:r>
          </w:p>
        </w:tc>
      </w:tr>
      <w:tr w:rsidR="00864A42" w:rsidRPr="00864A42" w14:paraId="7F559E1F"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B3353B1"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B1E9287"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14:paraId="3EE82E18"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681" w:type="dxa"/>
            <w:tcBorders>
              <w:top w:val="nil"/>
              <w:left w:val="nil"/>
              <w:bottom w:val="single" w:sz="4" w:space="0" w:color="auto"/>
              <w:right w:val="single" w:sz="4" w:space="0" w:color="auto"/>
            </w:tcBorders>
            <w:shd w:val="clear" w:color="auto" w:fill="auto"/>
            <w:noWrap/>
            <w:vAlign w:val="bottom"/>
            <w:hideMark/>
          </w:tcPr>
          <w:p w14:paraId="6C3D1B85"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87 681</w:t>
            </w:r>
          </w:p>
        </w:tc>
      </w:tr>
      <w:tr w:rsidR="00864A42" w:rsidRPr="00864A42" w14:paraId="503CE389"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29FFF2E"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F0D3B30"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01 05 02 01 13 0000 610</w:t>
            </w:r>
          </w:p>
        </w:tc>
        <w:tc>
          <w:tcPr>
            <w:tcW w:w="7371" w:type="dxa"/>
            <w:tcBorders>
              <w:top w:val="nil"/>
              <w:left w:val="nil"/>
              <w:bottom w:val="single" w:sz="4" w:space="0" w:color="auto"/>
              <w:right w:val="single" w:sz="4" w:space="0" w:color="auto"/>
            </w:tcBorders>
            <w:shd w:val="clear" w:color="auto" w:fill="auto"/>
            <w:hideMark/>
          </w:tcPr>
          <w:p w14:paraId="59A4721C"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864A42">
              <w:rPr>
                <w:rFonts w:ascii="Times New Roman" w:eastAsia="Times New Roman" w:hAnsi="Times New Roman" w:cs="Times New Roman"/>
                <w:sz w:val="16"/>
                <w:szCs w:val="16"/>
                <w:lang w:eastAsia="ru-RU"/>
              </w:rPr>
              <w:t>городских  поселений</w:t>
            </w:r>
            <w:proofErr w:type="gramEnd"/>
          </w:p>
        </w:tc>
        <w:tc>
          <w:tcPr>
            <w:tcW w:w="681" w:type="dxa"/>
            <w:tcBorders>
              <w:top w:val="nil"/>
              <w:left w:val="nil"/>
              <w:bottom w:val="single" w:sz="4" w:space="0" w:color="auto"/>
              <w:right w:val="single" w:sz="4" w:space="0" w:color="auto"/>
            </w:tcBorders>
            <w:shd w:val="clear" w:color="auto" w:fill="auto"/>
            <w:noWrap/>
            <w:vAlign w:val="bottom"/>
            <w:hideMark/>
          </w:tcPr>
          <w:p w14:paraId="14BA7590"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87 681</w:t>
            </w:r>
          </w:p>
        </w:tc>
      </w:tr>
      <w:tr w:rsidR="00864A42" w:rsidRPr="00864A42" w14:paraId="02FD7D9E" w14:textId="77777777" w:rsidTr="00864A42">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AF1F0E3"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3EB30071"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7424CFEE"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c>
          <w:tcPr>
            <w:tcW w:w="681" w:type="dxa"/>
            <w:tcBorders>
              <w:top w:val="nil"/>
              <w:left w:val="nil"/>
              <w:bottom w:val="single" w:sz="4" w:space="0" w:color="auto"/>
              <w:right w:val="single" w:sz="4" w:space="0" w:color="auto"/>
            </w:tcBorders>
            <w:shd w:val="clear" w:color="auto" w:fill="auto"/>
            <w:noWrap/>
            <w:vAlign w:val="bottom"/>
            <w:hideMark/>
          </w:tcPr>
          <w:p w14:paraId="4349D858"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r>
      <w:tr w:rsidR="00864A42" w:rsidRPr="00864A42" w14:paraId="7F257F76" w14:textId="77777777" w:rsidTr="00D64DB3">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C8BB1D"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CBF2187"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 xml:space="preserve"> 01 06 00 00 00 0000 000</w:t>
            </w:r>
          </w:p>
        </w:tc>
        <w:tc>
          <w:tcPr>
            <w:tcW w:w="7371" w:type="dxa"/>
            <w:tcBorders>
              <w:top w:val="nil"/>
              <w:left w:val="nil"/>
              <w:bottom w:val="single" w:sz="4" w:space="0" w:color="auto"/>
              <w:right w:val="single" w:sz="4" w:space="0" w:color="auto"/>
            </w:tcBorders>
            <w:shd w:val="clear" w:color="auto" w:fill="auto"/>
            <w:hideMark/>
          </w:tcPr>
          <w:p w14:paraId="6B76084A"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681" w:type="dxa"/>
            <w:tcBorders>
              <w:top w:val="nil"/>
              <w:left w:val="nil"/>
              <w:bottom w:val="single" w:sz="4" w:space="0" w:color="auto"/>
              <w:right w:val="single" w:sz="4" w:space="0" w:color="auto"/>
            </w:tcBorders>
            <w:shd w:val="clear" w:color="auto" w:fill="auto"/>
            <w:noWrap/>
            <w:vAlign w:val="bottom"/>
            <w:hideMark/>
          </w:tcPr>
          <w:p w14:paraId="2A28ED54" w14:textId="77777777" w:rsidR="00864A42" w:rsidRPr="00864A42" w:rsidRDefault="00864A42" w:rsidP="00864A42">
            <w:pPr>
              <w:spacing w:after="0" w:line="240" w:lineRule="auto"/>
              <w:jc w:val="right"/>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0</w:t>
            </w:r>
          </w:p>
        </w:tc>
      </w:tr>
      <w:tr w:rsidR="00864A42" w:rsidRPr="00864A42" w14:paraId="4CB31315" w14:textId="77777777" w:rsidTr="00D64DB3">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C97CACD"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464BFAE8"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01 06 04 00 00 0000 000</w:t>
            </w:r>
          </w:p>
        </w:tc>
        <w:tc>
          <w:tcPr>
            <w:tcW w:w="7371" w:type="dxa"/>
            <w:tcBorders>
              <w:top w:val="single" w:sz="4" w:space="0" w:color="969696"/>
              <w:left w:val="nil"/>
              <w:bottom w:val="single" w:sz="4" w:space="0" w:color="969696"/>
              <w:right w:val="single" w:sz="4" w:space="0" w:color="969696"/>
            </w:tcBorders>
            <w:shd w:val="clear" w:color="auto" w:fill="auto"/>
            <w:hideMark/>
          </w:tcPr>
          <w:p w14:paraId="6BE5675A"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68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5ABAD610" w14:textId="77777777" w:rsidR="00864A42" w:rsidRPr="00864A42" w:rsidRDefault="00864A42" w:rsidP="00864A42">
            <w:pPr>
              <w:spacing w:after="0" w:line="240" w:lineRule="auto"/>
              <w:jc w:val="right"/>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0</w:t>
            </w:r>
          </w:p>
        </w:tc>
      </w:tr>
      <w:tr w:rsidR="00864A42" w:rsidRPr="00864A42" w14:paraId="02182BDB" w14:textId="77777777" w:rsidTr="00D64DB3">
        <w:trPr>
          <w:trHeight w:val="165"/>
        </w:trPr>
        <w:tc>
          <w:tcPr>
            <w:tcW w:w="868" w:type="dxa"/>
            <w:tcBorders>
              <w:top w:val="nil"/>
              <w:left w:val="single" w:sz="4" w:space="0" w:color="auto"/>
              <w:bottom w:val="single" w:sz="4" w:space="0" w:color="auto"/>
              <w:right w:val="single" w:sz="4" w:space="0" w:color="auto"/>
            </w:tcBorders>
            <w:shd w:val="clear" w:color="auto" w:fill="auto"/>
            <w:noWrap/>
            <w:hideMark/>
          </w:tcPr>
          <w:p w14:paraId="0CEFDC5B"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68E54CB9"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01 06 04 00 00 0000 800</w:t>
            </w:r>
          </w:p>
        </w:tc>
        <w:tc>
          <w:tcPr>
            <w:tcW w:w="7371" w:type="dxa"/>
            <w:tcBorders>
              <w:top w:val="nil"/>
              <w:left w:val="nil"/>
              <w:bottom w:val="single" w:sz="4" w:space="0" w:color="969696"/>
              <w:right w:val="single" w:sz="4" w:space="0" w:color="969696"/>
            </w:tcBorders>
            <w:shd w:val="clear" w:color="auto" w:fill="auto"/>
            <w:hideMark/>
          </w:tcPr>
          <w:p w14:paraId="3FBD41DA" w14:textId="77777777" w:rsidR="00864A42" w:rsidRPr="00864A42" w:rsidRDefault="00864A42" w:rsidP="00864A42">
            <w:pPr>
              <w:spacing w:after="0" w:line="240" w:lineRule="auto"/>
              <w:rPr>
                <w:rFonts w:ascii="Times New Roman" w:eastAsia="Times New Roman" w:hAnsi="Times New Roman" w:cs="Times New Roman"/>
                <w:color w:val="000000"/>
                <w:sz w:val="16"/>
                <w:szCs w:val="16"/>
                <w:lang w:eastAsia="ru-RU"/>
              </w:rPr>
            </w:pPr>
            <w:r w:rsidRPr="00864A42">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81" w:type="dxa"/>
            <w:tcBorders>
              <w:top w:val="nil"/>
              <w:left w:val="single" w:sz="4" w:space="0" w:color="auto"/>
              <w:bottom w:val="single" w:sz="4" w:space="0" w:color="969696"/>
              <w:right w:val="single" w:sz="4" w:space="0" w:color="auto"/>
            </w:tcBorders>
            <w:shd w:val="clear" w:color="auto" w:fill="auto"/>
            <w:noWrap/>
            <w:vAlign w:val="bottom"/>
            <w:hideMark/>
          </w:tcPr>
          <w:p w14:paraId="5A943092"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2D0FAF6A" w14:textId="77777777" w:rsidTr="00864A42">
        <w:trPr>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14:paraId="745729BA"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4EE8B51D"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14:paraId="507903B5"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81" w:type="dxa"/>
            <w:tcBorders>
              <w:top w:val="nil"/>
              <w:left w:val="single" w:sz="4" w:space="0" w:color="auto"/>
              <w:bottom w:val="single" w:sz="4" w:space="0" w:color="969696"/>
              <w:right w:val="single" w:sz="4" w:space="0" w:color="auto"/>
            </w:tcBorders>
            <w:shd w:val="clear" w:color="auto" w:fill="auto"/>
            <w:noWrap/>
            <w:vAlign w:val="bottom"/>
            <w:hideMark/>
          </w:tcPr>
          <w:p w14:paraId="4D901F5A"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w:t>
            </w:r>
          </w:p>
        </w:tc>
      </w:tr>
      <w:tr w:rsidR="00864A42" w:rsidRPr="00864A42" w14:paraId="42500584" w14:textId="77777777" w:rsidTr="00D64DB3">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C948AD"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3DF60684"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 xml:space="preserve"> 01 06 05 00 00 0000 000</w:t>
            </w:r>
          </w:p>
        </w:tc>
        <w:tc>
          <w:tcPr>
            <w:tcW w:w="7371" w:type="dxa"/>
            <w:tcBorders>
              <w:top w:val="single" w:sz="4" w:space="0" w:color="auto"/>
              <w:left w:val="nil"/>
              <w:bottom w:val="single" w:sz="4" w:space="0" w:color="auto"/>
              <w:right w:val="single" w:sz="4" w:space="0" w:color="auto"/>
            </w:tcBorders>
            <w:shd w:val="clear" w:color="auto" w:fill="auto"/>
            <w:hideMark/>
          </w:tcPr>
          <w:p w14:paraId="2264BE7C" w14:textId="77777777" w:rsidR="00864A42" w:rsidRPr="00864A42" w:rsidRDefault="00864A42" w:rsidP="00864A42">
            <w:pPr>
              <w:spacing w:after="0" w:line="240" w:lineRule="auto"/>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681" w:type="dxa"/>
            <w:tcBorders>
              <w:top w:val="single" w:sz="4" w:space="0" w:color="auto"/>
              <w:left w:val="nil"/>
              <w:bottom w:val="single" w:sz="4" w:space="0" w:color="auto"/>
              <w:right w:val="single" w:sz="4" w:space="0" w:color="auto"/>
            </w:tcBorders>
            <w:shd w:val="clear" w:color="auto" w:fill="auto"/>
            <w:noWrap/>
            <w:vAlign w:val="bottom"/>
            <w:hideMark/>
          </w:tcPr>
          <w:p w14:paraId="0DEC6E4C" w14:textId="77777777" w:rsidR="00864A42" w:rsidRPr="00864A42" w:rsidRDefault="00864A42" w:rsidP="00864A42">
            <w:pPr>
              <w:spacing w:after="0" w:line="240" w:lineRule="auto"/>
              <w:jc w:val="right"/>
              <w:rPr>
                <w:rFonts w:ascii="Times New Roman" w:eastAsia="Times New Roman" w:hAnsi="Times New Roman" w:cs="Times New Roman"/>
                <w:b/>
                <w:bCs/>
                <w:sz w:val="16"/>
                <w:szCs w:val="16"/>
                <w:lang w:eastAsia="ru-RU"/>
              </w:rPr>
            </w:pPr>
            <w:r w:rsidRPr="00864A42">
              <w:rPr>
                <w:rFonts w:ascii="Times New Roman" w:eastAsia="Times New Roman" w:hAnsi="Times New Roman" w:cs="Times New Roman"/>
                <w:b/>
                <w:bCs/>
                <w:sz w:val="16"/>
                <w:szCs w:val="16"/>
                <w:lang w:eastAsia="ru-RU"/>
              </w:rPr>
              <w:t>0</w:t>
            </w:r>
          </w:p>
        </w:tc>
      </w:tr>
      <w:tr w:rsidR="00864A42" w:rsidRPr="00864A42" w14:paraId="75AFD4D1" w14:textId="77777777" w:rsidTr="00D64DB3">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2F083BB"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FFA4A31"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01 06 05 00 00 0000 600</w:t>
            </w:r>
          </w:p>
        </w:tc>
        <w:tc>
          <w:tcPr>
            <w:tcW w:w="7371" w:type="dxa"/>
            <w:tcBorders>
              <w:top w:val="nil"/>
              <w:left w:val="nil"/>
              <w:bottom w:val="single" w:sz="4" w:space="0" w:color="auto"/>
              <w:right w:val="single" w:sz="4" w:space="0" w:color="auto"/>
            </w:tcBorders>
            <w:shd w:val="clear" w:color="auto" w:fill="auto"/>
            <w:hideMark/>
          </w:tcPr>
          <w:p w14:paraId="2FFD088D" w14:textId="77777777" w:rsidR="00864A42" w:rsidRPr="00864A42" w:rsidRDefault="00864A42" w:rsidP="00864A42">
            <w:pPr>
              <w:spacing w:after="0" w:line="240" w:lineRule="auto"/>
              <w:rPr>
                <w:rFonts w:ascii="Times New Roman" w:eastAsia="Times New Roman" w:hAnsi="Times New Roman" w:cs="Times New Roman"/>
                <w:color w:val="000000"/>
                <w:sz w:val="16"/>
                <w:szCs w:val="16"/>
                <w:lang w:eastAsia="ru-RU"/>
              </w:rPr>
            </w:pPr>
            <w:r w:rsidRPr="00864A42">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681" w:type="dxa"/>
            <w:tcBorders>
              <w:top w:val="nil"/>
              <w:left w:val="nil"/>
              <w:bottom w:val="single" w:sz="4" w:space="0" w:color="auto"/>
              <w:right w:val="single" w:sz="4" w:space="0" w:color="auto"/>
            </w:tcBorders>
            <w:shd w:val="clear" w:color="auto" w:fill="auto"/>
            <w:noWrap/>
            <w:vAlign w:val="bottom"/>
            <w:hideMark/>
          </w:tcPr>
          <w:p w14:paraId="193DDF65"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01FBB701" w14:textId="77777777" w:rsidTr="00D64DB3">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5845FCA"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25BD0F9"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01 06 05 01 13 0000 640</w:t>
            </w:r>
          </w:p>
        </w:tc>
        <w:tc>
          <w:tcPr>
            <w:tcW w:w="7371" w:type="dxa"/>
            <w:tcBorders>
              <w:top w:val="nil"/>
              <w:left w:val="nil"/>
              <w:bottom w:val="single" w:sz="4" w:space="0" w:color="auto"/>
              <w:right w:val="single" w:sz="4" w:space="0" w:color="auto"/>
            </w:tcBorders>
            <w:shd w:val="clear" w:color="auto" w:fill="auto"/>
            <w:hideMark/>
          </w:tcPr>
          <w:p w14:paraId="476CE5C1"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681" w:type="dxa"/>
            <w:tcBorders>
              <w:top w:val="nil"/>
              <w:left w:val="nil"/>
              <w:bottom w:val="single" w:sz="4" w:space="0" w:color="auto"/>
              <w:right w:val="single" w:sz="4" w:space="0" w:color="auto"/>
            </w:tcBorders>
            <w:shd w:val="clear" w:color="auto" w:fill="auto"/>
            <w:noWrap/>
            <w:vAlign w:val="bottom"/>
            <w:hideMark/>
          </w:tcPr>
          <w:p w14:paraId="37B6FC59"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5E626DA0" w14:textId="77777777" w:rsidTr="00D64DB3">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0A85E95"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6413CF8"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01 06 05 00 00 0000 500</w:t>
            </w:r>
          </w:p>
        </w:tc>
        <w:tc>
          <w:tcPr>
            <w:tcW w:w="7371" w:type="dxa"/>
            <w:tcBorders>
              <w:top w:val="nil"/>
              <w:left w:val="nil"/>
              <w:bottom w:val="single" w:sz="4" w:space="0" w:color="auto"/>
              <w:right w:val="single" w:sz="4" w:space="0" w:color="auto"/>
            </w:tcBorders>
            <w:shd w:val="clear" w:color="auto" w:fill="auto"/>
            <w:hideMark/>
          </w:tcPr>
          <w:p w14:paraId="4FCCC179"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681" w:type="dxa"/>
            <w:tcBorders>
              <w:top w:val="nil"/>
              <w:left w:val="nil"/>
              <w:bottom w:val="single" w:sz="4" w:space="0" w:color="auto"/>
              <w:right w:val="single" w:sz="4" w:space="0" w:color="auto"/>
            </w:tcBorders>
            <w:shd w:val="clear" w:color="auto" w:fill="auto"/>
            <w:noWrap/>
            <w:vAlign w:val="bottom"/>
            <w:hideMark/>
          </w:tcPr>
          <w:p w14:paraId="7D270E74"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434FDB00" w14:textId="77777777" w:rsidTr="00D64DB3">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148C23"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C50DB9B"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01 06 05 01 13 0000 540</w:t>
            </w:r>
          </w:p>
        </w:tc>
        <w:tc>
          <w:tcPr>
            <w:tcW w:w="7371" w:type="dxa"/>
            <w:tcBorders>
              <w:top w:val="nil"/>
              <w:left w:val="nil"/>
              <w:bottom w:val="single" w:sz="4" w:space="0" w:color="auto"/>
              <w:right w:val="single" w:sz="4" w:space="0" w:color="auto"/>
            </w:tcBorders>
            <w:shd w:val="clear" w:color="auto" w:fill="auto"/>
            <w:hideMark/>
          </w:tcPr>
          <w:p w14:paraId="15058854"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864A42">
              <w:rPr>
                <w:rFonts w:ascii="Times New Roman" w:eastAsia="Times New Roman" w:hAnsi="Times New Roman" w:cs="Times New Roman"/>
                <w:sz w:val="16"/>
                <w:szCs w:val="16"/>
                <w:lang w:eastAsia="ru-RU"/>
              </w:rPr>
              <w:t xml:space="preserve">поселения  </w:t>
            </w:r>
            <w:proofErr w:type="spellStart"/>
            <w:r w:rsidRPr="00864A42">
              <w:rPr>
                <w:rFonts w:ascii="Times New Roman" w:eastAsia="Times New Roman" w:hAnsi="Times New Roman" w:cs="Times New Roman"/>
                <w:sz w:val="16"/>
                <w:szCs w:val="16"/>
                <w:lang w:eastAsia="ru-RU"/>
              </w:rPr>
              <w:t>поселения</w:t>
            </w:r>
            <w:proofErr w:type="spellEnd"/>
            <w:proofErr w:type="gramEnd"/>
            <w:r w:rsidRPr="00864A42">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81" w:type="dxa"/>
            <w:tcBorders>
              <w:top w:val="nil"/>
              <w:left w:val="nil"/>
              <w:bottom w:val="single" w:sz="4" w:space="0" w:color="auto"/>
              <w:right w:val="single" w:sz="4" w:space="0" w:color="auto"/>
            </w:tcBorders>
            <w:shd w:val="clear" w:color="auto" w:fill="auto"/>
            <w:noWrap/>
            <w:vAlign w:val="bottom"/>
            <w:hideMark/>
          </w:tcPr>
          <w:p w14:paraId="104BB448"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r w:rsidR="00864A42" w:rsidRPr="00864A42" w14:paraId="0D1E86AA" w14:textId="77777777" w:rsidTr="00D64DB3">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99170F7" w14:textId="77777777" w:rsidR="00864A42" w:rsidRPr="00864A42" w:rsidRDefault="00864A42" w:rsidP="00864A42">
            <w:pPr>
              <w:spacing w:after="0" w:line="240" w:lineRule="auto"/>
              <w:jc w:val="center"/>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BA7B3B6"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 xml:space="preserve"> 01 06 05 02 13 0000 540</w:t>
            </w:r>
          </w:p>
        </w:tc>
        <w:tc>
          <w:tcPr>
            <w:tcW w:w="7371" w:type="dxa"/>
            <w:tcBorders>
              <w:top w:val="nil"/>
              <w:left w:val="nil"/>
              <w:bottom w:val="single" w:sz="4" w:space="0" w:color="auto"/>
              <w:right w:val="single" w:sz="4" w:space="0" w:color="auto"/>
            </w:tcBorders>
            <w:shd w:val="clear" w:color="auto" w:fill="auto"/>
            <w:vAlign w:val="bottom"/>
            <w:hideMark/>
          </w:tcPr>
          <w:p w14:paraId="3BA609E2" w14:textId="77777777" w:rsidR="00864A42" w:rsidRPr="00864A42" w:rsidRDefault="00864A42" w:rsidP="00864A42">
            <w:pPr>
              <w:spacing w:after="0" w:line="240" w:lineRule="auto"/>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681" w:type="dxa"/>
            <w:tcBorders>
              <w:top w:val="nil"/>
              <w:left w:val="nil"/>
              <w:bottom w:val="single" w:sz="4" w:space="0" w:color="auto"/>
              <w:right w:val="single" w:sz="4" w:space="0" w:color="auto"/>
            </w:tcBorders>
            <w:shd w:val="clear" w:color="auto" w:fill="auto"/>
            <w:noWrap/>
            <w:vAlign w:val="bottom"/>
            <w:hideMark/>
          </w:tcPr>
          <w:p w14:paraId="6BD608DA" w14:textId="77777777" w:rsidR="00864A42" w:rsidRPr="00864A42" w:rsidRDefault="00864A42" w:rsidP="00864A42">
            <w:pPr>
              <w:spacing w:after="0" w:line="240" w:lineRule="auto"/>
              <w:jc w:val="right"/>
              <w:rPr>
                <w:rFonts w:ascii="Times New Roman" w:eastAsia="Times New Roman" w:hAnsi="Times New Roman" w:cs="Times New Roman"/>
                <w:sz w:val="16"/>
                <w:szCs w:val="16"/>
                <w:lang w:eastAsia="ru-RU"/>
              </w:rPr>
            </w:pPr>
            <w:r w:rsidRPr="00864A42">
              <w:rPr>
                <w:rFonts w:ascii="Times New Roman" w:eastAsia="Times New Roman" w:hAnsi="Times New Roman" w:cs="Times New Roman"/>
                <w:sz w:val="16"/>
                <w:szCs w:val="16"/>
                <w:lang w:eastAsia="ru-RU"/>
              </w:rPr>
              <w:t>0</w:t>
            </w:r>
          </w:p>
        </w:tc>
      </w:tr>
    </w:tbl>
    <w:p w14:paraId="29F440C1" w14:textId="0B7328BF"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6</w:t>
      </w:r>
    </w:p>
    <w:p w14:paraId="1A65056E"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308E1438"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55AA7837" w14:textId="77777777" w:rsidR="00586D21" w:rsidRDefault="00586D21" w:rsidP="00586D21">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04</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Pr="00823CD5">
        <w:rPr>
          <w:rFonts w:ascii="Times New Roman" w:eastAsia="Times New Roman" w:hAnsi="Times New Roman" w:cs="Times New Roman"/>
          <w:bCs/>
          <w:lang w:eastAsia="x-none"/>
        </w:rPr>
        <w:t>2.202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32</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7</w:t>
      </w:r>
    </w:p>
    <w:p w14:paraId="2800DDF4" w14:textId="3C4D7352" w:rsidR="00586D21" w:rsidRDefault="00586D21"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r>
        <w:rPr>
          <w:rFonts w:ascii="Times New Roman" w:eastAsia="Times New Roman" w:hAnsi="Times New Roman" w:cs="Times New Roman"/>
          <w:b/>
          <w:bCs/>
          <w:sz w:val="8"/>
          <w:szCs w:val="8"/>
          <w:lang w:eastAsia="ru-RU"/>
        </w:rPr>
        <w:t xml:space="preserve"> </w:t>
      </w:r>
    </w:p>
    <w:tbl>
      <w:tblPr>
        <w:tblW w:w="10835" w:type="dxa"/>
        <w:tblLook w:val="04A0" w:firstRow="1" w:lastRow="0" w:firstColumn="1" w:lastColumn="0" w:noHBand="0" w:noVBand="1"/>
      </w:tblPr>
      <w:tblGrid>
        <w:gridCol w:w="868"/>
        <w:gridCol w:w="1992"/>
        <w:gridCol w:w="6496"/>
        <w:gridCol w:w="758"/>
        <w:gridCol w:w="712"/>
        <w:gridCol w:w="9"/>
      </w:tblGrid>
      <w:tr w:rsidR="00AA3C2D" w:rsidRPr="00AA3C2D" w14:paraId="4C48A8F1" w14:textId="77777777" w:rsidTr="00AA3C2D">
        <w:trPr>
          <w:trHeight w:val="80"/>
        </w:trPr>
        <w:tc>
          <w:tcPr>
            <w:tcW w:w="10835" w:type="dxa"/>
            <w:gridSpan w:val="6"/>
            <w:tcBorders>
              <w:top w:val="nil"/>
              <w:left w:val="nil"/>
              <w:bottom w:val="nil"/>
              <w:right w:val="nil"/>
            </w:tcBorders>
            <w:shd w:val="clear" w:color="auto" w:fill="auto"/>
            <w:vAlign w:val="bottom"/>
            <w:hideMark/>
          </w:tcPr>
          <w:p w14:paraId="477E1DC3" w14:textId="5F819213" w:rsidR="00AA3C2D" w:rsidRPr="00AA3C2D" w:rsidRDefault="00AA3C2D" w:rsidP="00AA3C2D">
            <w:pPr>
              <w:spacing w:after="0" w:line="240" w:lineRule="auto"/>
              <w:jc w:val="center"/>
              <w:rPr>
                <w:rFonts w:ascii="Times New Roman" w:eastAsia="Times New Roman" w:hAnsi="Times New Roman" w:cs="Times New Roman"/>
                <w:b/>
                <w:bCs/>
                <w:lang w:eastAsia="ru-RU"/>
              </w:rPr>
            </w:pPr>
            <w:r w:rsidRPr="00AA3C2D">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2022 и 2023 годы</w:t>
            </w:r>
          </w:p>
        </w:tc>
      </w:tr>
      <w:tr w:rsidR="00AA3C2D" w:rsidRPr="00AA3C2D" w14:paraId="34C85F12" w14:textId="77777777" w:rsidTr="00AA3C2D">
        <w:trPr>
          <w:gridAfter w:val="1"/>
          <w:wAfter w:w="9" w:type="dxa"/>
          <w:trHeight w:val="70"/>
        </w:trPr>
        <w:tc>
          <w:tcPr>
            <w:tcW w:w="8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D2601C" w14:textId="77777777" w:rsid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Код </w:t>
            </w:r>
            <w:proofErr w:type="spellStart"/>
            <w:r w:rsidRPr="00AA3C2D">
              <w:rPr>
                <w:rFonts w:ascii="Times New Roman" w:eastAsia="Times New Roman" w:hAnsi="Times New Roman" w:cs="Times New Roman"/>
                <w:sz w:val="16"/>
                <w:szCs w:val="16"/>
                <w:lang w:eastAsia="ru-RU"/>
              </w:rPr>
              <w:t>админист</w:t>
            </w:r>
            <w:proofErr w:type="spellEnd"/>
          </w:p>
          <w:p w14:paraId="50335210" w14:textId="3C5C5FC2"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proofErr w:type="spellStart"/>
            <w:r w:rsidRPr="00AA3C2D">
              <w:rPr>
                <w:rFonts w:ascii="Times New Roman" w:eastAsia="Times New Roman" w:hAnsi="Times New Roman" w:cs="Times New Roman"/>
                <w:sz w:val="16"/>
                <w:szCs w:val="16"/>
                <w:lang w:eastAsia="ru-RU"/>
              </w:rPr>
              <w:t>ратора</w:t>
            </w:r>
            <w:proofErr w:type="spellEnd"/>
          </w:p>
        </w:tc>
        <w:tc>
          <w:tcPr>
            <w:tcW w:w="1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BE01F87"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4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0267794"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470" w:type="dxa"/>
            <w:gridSpan w:val="2"/>
            <w:tcBorders>
              <w:top w:val="single" w:sz="4" w:space="0" w:color="auto"/>
              <w:left w:val="nil"/>
              <w:bottom w:val="single" w:sz="4" w:space="0" w:color="auto"/>
              <w:right w:val="single" w:sz="4" w:space="0" w:color="000000"/>
            </w:tcBorders>
            <w:shd w:val="clear" w:color="auto" w:fill="auto"/>
            <w:vAlign w:val="center"/>
            <w:hideMark/>
          </w:tcPr>
          <w:p w14:paraId="1EC63412"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Сумма тыс. руб.</w:t>
            </w:r>
          </w:p>
        </w:tc>
      </w:tr>
      <w:tr w:rsidR="00AA3C2D" w:rsidRPr="00AA3C2D" w14:paraId="3BA6D7EE" w14:textId="77777777" w:rsidTr="00AA3C2D">
        <w:trPr>
          <w:gridAfter w:val="1"/>
          <w:wAfter w:w="9" w:type="dxa"/>
          <w:trHeight w:val="70"/>
        </w:trPr>
        <w:tc>
          <w:tcPr>
            <w:tcW w:w="868" w:type="dxa"/>
            <w:vMerge/>
            <w:tcBorders>
              <w:top w:val="single" w:sz="4" w:space="0" w:color="auto"/>
              <w:left w:val="single" w:sz="4" w:space="0" w:color="auto"/>
              <w:bottom w:val="single" w:sz="4" w:space="0" w:color="000000"/>
              <w:right w:val="single" w:sz="4" w:space="0" w:color="auto"/>
            </w:tcBorders>
            <w:vAlign w:val="center"/>
            <w:hideMark/>
          </w:tcPr>
          <w:p w14:paraId="05F408CA"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p>
        </w:tc>
        <w:tc>
          <w:tcPr>
            <w:tcW w:w="1992" w:type="dxa"/>
            <w:vMerge/>
            <w:tcBorders>
              <w:top w:val="single" w:sz="4" w:space="0" w:color="auto"/>
              <w:left w:val="single" w:sz="4" w:space="0" w:color="auto"/>
              <w:bottom w:val="single" w:sz="4" w:space="0" w:color="000000"/>
              <w:right w:val="single" w:sz="4" w:space="0" w:color="auto"/>
            </w:tcBorders>
            <w:vAlign w:val="center"/>
            <w:hideMark/>
          </w:tcPr>
          <w:p w14:paraId="7E01D94A"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p>
        </w:tc>
        <w:tc>
          <w:tcPr>
            <w:tcW w:w="6496" w:type="dxa"/>
            <w:vMerge/>
            <w:tcBorders>
              <w:top w:val="single" w:sz="4" w:space="0" w:color="auto"/>
              <w:left w:val="single" w:sz="4" w:space="0" w:color="auto"/>
              <w:bottom w:val="single" w:sz="4" w:space="0" w:color="000000"/>
              <w:right w:val="single" w:sz="4" w:space="0" w:color="auto"/>
            </w:tcBorders>
            <w:vAlign w:val="center"/>
            <w:hideMark/>
          </w:tcPr>
          <w:p w14:paraId="27F9D6A8"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p>
        </w:tc>
        <w:tc>
          <w:tcPr>
            <w:tcW w:w="758" w:type="dxa"/>
            <w:tcBorders>
              <w:top w:val="nil"/>
              <w:left w:val="nil"/>
              <w:bottom w:val="single" w:sz="4" w:space="0" w:color="auto"/>
              <w:right w:val="single" w:sz="4" w:space="0" w:color="auto"/>
            </w:tcBorders>
            <w:shd w:val="clear" w:color="auto" w:fill="auto"/>
            <w:vAlign w:val="center"/>
            <w:hideMark/>
          </w:tcPr>
          <w:p w14:paraId="36ACBEBA"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2022</w:t>
            </w:r>
          </w:p>
        </w:tc>
        <w:tc>
          <w:tcPr>
            <w:tcW w:w="712" w:type="dxa"/>
            <w:tcBorders>
              <w:top w:val="nil"/>
              <w:left w:val="nil"/>
              <w:bottom w:val="single" w:sz="4" w:space="0" w:color="auto"/>
              <w:right w:val="single" w:sz="4" w:space="0" w:color="auto"/>
            </w:tcBorders>
            <w:shd w:val="clear" w:color="auto" w:fill="auto"/>
            <w:vAlign w:val="center"/>
            <w:hideMark/>
          </w:tcPr>
          <w:p w14:paraId="1C1DBB4A"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2023</w:t>
            </w:r>
          </w:p>
        </w:tc>
      </w:tr>
      <w:tr w:rsidR="00AA3C2D" w:rsidRPr="00AA3C2D" w14:paraId="3B942166"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AB69B55"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A71C580" w14:textId="77777777" w:rsidR="00AA3C2D" w:rsidRPr="00AA3C2D" w:rsidRDefault="00AA3C2D" w:rsidP="00AA3C2D">
            <w:pPr>
              <w:spacing w:after="0" w:line="240" w:lineRule="auto"/>
              <w:rPr>
                <w:rFonts w:ascii="Times New Roman" w:eastAsia="Times New Roman" w:hAnsi="Times New Roman" w:cs="Times New Roman"/>
                <w:b/>
                <w:bCs/>
                <w:i/>
                <w:iCs/>
                <w:sz w:val="16"/>
                <w:szCs w:val="16"/>
                <w:lang w:eastAsia="ru-RU"/>
              </w:rPr>
            </w:pPr>
            <w:r w:rsidRPr="00AA3C2D">
              <w:rPr>
                <w:rFonts w:ascii="Times New Roman" w:eastAsia="Times New Roman" w:hAnsi="Times New Roman" w:cs="Times New Roman"/>
                <w:b/>
                <w:bCs/>
                <w:i/>
                <w:iCs/>
                <w:sz w:val="16"/>
                <w:szCs w:val="16"/>
                <w:lang w:eastAsia="ru-RU"/>
              </w:rPr>
              <w:t xml:space="preserve"> 01 00 00 00 00 0000 000</w:t>
            </w:r>
          </w:p>
        </w:tc>
        <w:tc>
          <w:tcPr>
            <w:tcW w:w="6496" w:type="dxa"/>
            <w:tcBorders>
              <w:top w:val="nil"/>
              <w:left w:val="nil"/>
              <w:bottom w:val="single" w:sz="4" w:space="0" w:color="auto"/>
              <w:right w:val="single" w:sz="4" w:space="0" w:color="auto"/>
            </w:tcBorders>
            <w:shd w:val="clear" w:color="auto" w:fill="auto"/>
            <w:hideMark/>
          </w:tcPr>
          <w:p w14:paraId="19B28D21"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71DCE55B"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4257C101"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r>
      <w:tr w:rsidR="00AA3C2D" w:rsidRPr="00AA3C2D" w14:paraId="5D950AEB"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3CD21E52"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63E20894"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6496" w:type="dxa"/>
            <w:tcBorders>
              <w:top w:val="nil"/>
              <w:left w:val="nil"/>
              <w:bottom w:val="single" w:sz="4" w:space="0" w:color="auto"/>
              <w:right w:val="single" w:sz="4" w:space="0" w:color="auto"/>
            </w:tcBorders>
            <w:shd w:val="clear" w:color="auto" w:fill="auto"/>
            <w:hideMark/>
          </w:tcPr>
          <w:p w14:paraId="716FF8F8"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14:paraId="6FAF2ED0"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2EA3D0FB"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536A9FDD"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9D0BC21"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7CE00E7"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 xml:space="preserve"> 01 02 00 00 00 0000 000</w:t>
            </w:r>
          </w:p>
        </w:tc>
        <w:tc>
          <w:tcPr>
            <w:tcW w:w="6496" w:type="dxa"/>
            <w:tcBorders>
              <w:top w:val="nil"/>
              <w:left w:val="nil"/>
              <w:bottom w:val="single" w:sz="4" w:space="0" w:color="auto"/>
              <w:right w:val="single" w:sz="4" w:space="0" w:color="auto"/>
            </w:tcBorders>
            <w:shd w:val="clear" w:color="auto" w:fill="auto"/>
            <w:hideMark/>
          </w:tcPr>
          <w:p w14:paraId="55055943" w14:textId="77777777" w:rsidR="00AA3C2D" w:rsidRPr="00AA3C2D" w:rsidRDefault="00AA3C2D" w:rsidP="00AA3C2D">
            <w:pPr>
              <w:spacing w:after="0" w:line="240" w:lineRule="auto"/>
              <w:rPr>
                <w:rFonts w:ascii="Times New Roman" w:eastAsia="Times New Roman" w:hAnsi="Times New Roman" w:cs="Times New Roman"/>
                <w:b/>
                <w:bCs/>
                <w:color w:val="000000"/>
                <w:sz w:val="16"/>
                <w:szCs w:val="16"/>
                <w:lang w:eastAsia="ru-RU"/>
              </w:rPr>
            </w:pPr>
            <w:r w:rsidRPr="00AA3C2D">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493E33C9"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725574B1"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r>
      <w:tr w:rsidR="00AA3C2D" w:rsidRPr="00AA3C2D" w14:paraId="5FB4EB8E"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C83BAFA"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24A8CC8F"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01 02 00 00 00 0000 700</w:t>
            </w:r>
          </w:p>
        </w:tc>
        <w:tc>
          <w:tcPr>
            <w:tcW w:w="6496" w:type="dxa"/>
            <w:tcBorders>
              <w:top w:val="nil"/>
              <w:left w:val="nil"/>
              <w:bottom w:val="single" w:sz="4" w:space="0" w:color="auto"/>
              <w:right w:val="single" w:sz="4" w:space="0" w:color="auto"/>
            </w:tcBorders>
            <w:shd w:val="clear" w:color="auto" w:fill="auto"/>
            <w:hideMark/>
          </w:tcPr>
          <w:p w14:paraId="7ABC4537" w14:textId="77777777" w:rsidR="00AA3C2D" w:rsidRPr="00AA3C2D" w:rsidRDefault="00AA3C2D" w:rsidP="00AA3C2D">
            <w:pPr>
              <w:spacing w:after="0" w:line="240" w:lineRule="auto"/>
              <w:rPr>
                <w:rFonts w:ascii="Times New Roman" w:eastAsia="Times New Roman" w:hAnsi="Times New Roman" w:cs="Times New Roman"/>
                <w:color w:val="000000"/>
                <w:sz w:val="16"/>
                <w:szCs w:val="16"/>
                <w:lang w:eastAsia="ru-RU"/>
              </w:rPr>
            </w:pPr>
            <w:r w:rsidRPr="00AA3C2D">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23B842D2"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6EE8453B"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r>
      <w:tr w:rsidR="00AA3C2D" w:rsidRPr="00AA3C2D" w14:paraId="1326FC01"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ABDA1FE"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17FC6D56"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01 02 00 00 13 0000 710</w:t>
            </w:r>
          </w:p>
        </w:tc>
        <w:tc>
          <w:tcPr>
            <w:tcW w:w="6496" w:type="dxa"/>
            <w:tcBorders>
              <w:top w:val="nil"/>
              <w:left w:val="nil"/>
              <w:bottom w:val="single" w:sz="4" w:space="0" w:color="auto"/>
              <w:right w:val="single" w:sz="4" w:space="0" w:color="auto"/>
            </w:tcBorders>
            <w:shd w:val="clear" w:color="auto" w:fill="auto"/>
            <w:hideMark/>
          </w:tcPr>
          <w:p w14:paraId="49FB2A79"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43994092"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694EE7FE"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72E7F83D"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99E6816"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2D0BF6E6"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01 02 00 00 00 0000 800</w:t>
            </w:r>
          </w:p>
        </w:tc>
        <w:tc>
          <w:tcPr>
            <w:tcW w:w="6496" w:type="dxa"/>
            <w:tcBorders>
              <w:top w:val="nil"/>
              <w:left w:val="nil"/>
              <w:bottom w:val="single" w:sz="4" w:space="0" w:color="auto"/>
              <w:right w:val="single" w:sz="4" w:space="0" w:color="auto"/>
            </w:tcBorders>
            <w:shd w:val="clear" w:color="auto" w:fill="auto"/>
            <w:hideMark/>
          </w:tcPr>
          <w:p w14:paraId="3F0BA667"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3CFB96E2"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1AD8314C"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r>
      <w:tr w:rsidR="00AA3C2D" w:rsidRPr="00AA3C2D" w14:paraId="30A6EF50"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82B2EE0"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BB224D0"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01 02 00 00 13 0000 810</w:t>
            </w:r>
          </w:p>
        </w:tc>
        <w:tc>
          <w:tcPr>
            <w:tcW w:w="6496" w:type="dxa"/>
            <w:tcBorders>
              <w:top w:val="nil"/>
              <w:left w:val="nil"/>
              <w:bottom w:val="single" w:sz="4" w:space="0" w:color="auto"/>
              <w:right w:val="single" w:sz="4" w:space="0" w:color="auto"/>
            </w:tcBorders>
            <w:shd w:val="clear" w:color="auto" w:fill="auto"/>
            <w:hideMark/>
          </w:tcPr>
          <w:p w14:paraId="3C3B0672"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3F7316CF"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3D3EE368"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5182CFB0"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F37A46F"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64ABFE07"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6496" w:type="dxa"/>
            <w:tcBorders>
              <w:top w:val="nil"/>
              <w:left w:val="nil"/>
              <w:bottom w:val="single" w:sz="4" w:space="0" w:color="auto"/>
              <w:right w:val="single" w:sz="4" w:space="0" w:color="auto"/>
            </w:tcBorders>
            <w:shd w:val="clear" w:color="auto" w:fill="auto"/>
            <w:hideMark/>
          </w:tcPr>
          <w:p w14:paraId="353D4C3A"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14:paraId="0BA22650"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66A48B59"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0AF3A695"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2668488"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1F716F8"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 xml:space="preserve"> 01 03 00 00 00 0000 000</w:t>
            </w:r>
          </w:p>
        </w:tc>
        <w:tc>
          <w:tcPr>
            <w:tcW w:w="6496" w:type="dxa"/>
            <w:tcBorders>
              <w:top w:val="nil"/>
              <w:left w:val="nil"/>
              <w:bottom w:val="single" w:sz="4" w:space="0" w:color="auto"/>
              <w:right w:val="single" w:sz="4" w:space="0" w:color="auto"/>
            </w:tcBorders>
            <w:shd w:val="clear" w:color="auto" w:fill="auto"/>
            <w:hideMark/>
          </w:tcPr>
          <w:p w14:paraId="0F38FF77" w14:textId="77777777" w:rsidR="00AA3C2D" w:rsidRPr="00AA3C2D" w:rsidRDefault="00AA3C2D" w:rsidP="00AA3C2D">
            <w:pPr>
              <w:spacing w:after="0" w:line="240" w:lineRule="auto"/>
              <w:rPr>
                <w:rFonts w:ascii="Times New Roman" w:eastAsia="Times New Roman" w:hAnsi="Times New Roman" w:cs="Times New Roman"/>
                <w:b/>
                <w:bCs/>
                <w:color w:val="000000"/>
                <w:sz w:val="16"/>
                <w:szCs w:val="16"/>
                <w:lang w:eastAsia="ru-RU"/>
              </w:rPr>
            </w:pPr>
            <w:r w:rsidRPr="00AA3C2D">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18AD23C4"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4541DE22"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r>
      <w:tr w:rsidR="00AA3C2D" w:rsidRPr="00AA3C2D" w14:paraId="1649D2B0"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04A48A4"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CD1A35A"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01 03 00 00 00 0000 700</w:t>
            </w:r>
          </w:p>
        </w:tc>
        <w:tc>
          <w:tcPr>
            <w:tcW w:w="6496" w:type="dxa"/>
            <w:tcBorders>
              <w:top w:val="nil"/>
              <w:left w:val="nil"/>
              <w:bottom w:val="single" w:sz="4" w:space="0" w:color="auto"/>
              <w:right w:val="single" w:sz="4" w:space="0" w:color="auto"/>
            </w:tcBorders>
            <w:shd w:val="clear" w:color="auto" w:fill="auto"/>
            <w:hideMark/>
          </w:tcPr>
          <w:p w14:paraId="1174A37E"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42B0CC8D"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13A40468"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r>
      <w:tr w:rsidR="00AA3C2D" w:rsidRPr="00AA3C2D" w14:paraId="0BD1A3A7"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92479AA"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75C2C6C"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01 03 00 00 13 0000 710</w:t>
            </w:r>
          </w:p>
        </w:tc>
        <w:tc>
          <w:tcPr>
            <w:tcW w:w="6496" w:type="dxa"/>
            <w:tcBorders>
              <w:top w:val="nil"/>
              <w:left w:val="nil"/>
              <w:bottom w:val="single" w:sz="4" w:space="0" w:color="auto"/>
              <w:right w:val="single" w:sz="4" w:space="0" w:color="auto"/>
            </w:tcBorders>
            <w:shd w:val="clear" w:color="auto" w:fill="auto"/>
            <w:hideMark/>
          </w:tcPr>
          <w:p w14:paraId="262117E2" w14:textId="77777777" w:rsidR="00AA3C2D" w:rsidRPr="00AA3C2D" w:rsidRDefault="00AA3C2D" w:rsidP="00AA3C2D">
            <w:pPr>
              <w:spacing w:after="0" w:line="240" w:lineRule="auto"/>
              <w:rPr>
                <w:rFonts w:ascii="Times New Roman" w:eastAsia="Times New Roman" w:hAnsi="Times New Roman" w:cs="Times New Roman"/>
                <w:color w:val="000000"/>
                <w:sz w:val="16"/>
                <w:szCs w:val="16"/>
                <w:lang w:eastAsia="ru-RU"/>
              </w:rPr>
            </w:pPr>
            <w:r w:rsidRPr="00AA3C2D">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5E9DFB43"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6DBD2216"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49F3A0C8"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47FE250"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919C3B8"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01 03 00 00 00 0000 800</w:t>
            </w:r>
          </w:p>
        </w:tc>
        <w:tc>
          <w:tcPr>
            <w:tcW w:w="6496" w:type="dxa"/>
            <w:tcBorders>
              <w:top w:val="nil"/>
              <w:left w:val="nil"/>
              <w:bottom w:val="single" w:sz="4" w:space="0" w:color="auto"/>
              <w:right w:val="single" w:sz="4" w:space="0" w:color="auto"/>
            </w:tcBorders>
            <w:shd w:val="clear" w:color="auto" w:fill="auto"/>
            <w:hideMark/>
          </w:tcPr>
          <w:p w14:paraId="2C764D93" w14:textId="77777777" w:rsidR="00AA3C2D" w:rsidRPr="00AA3C2D" w:rsidRDefault="00AA3C2D" w:rsidP="00AA3C2D">
            <w:pPr>
              <w:spacing w:after="0" w:line="240" w:lineRule="auto"/>
              <w:rPr>
                <w:rFonts w:ascii="Times New Roman" w:eastAsia="Times New Roman" w:hAnsi="Times New Roman" w:cs="Times New Roman"/>
                <w:color w:val="000000"/>
                <w:sz w:val="16"/>
                <w:szCs w:val="16"/>
                <w:lang w:eastAsia="ru-RU"/>
              </w:rPr>
            </w:pPr>
            <w:r w:rsidRPr="00AA3C2D">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518AD12D"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55877DD8"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r>
      <w:tr w:rsidR="00AA3C2D" w:rsidRPr="00AA3C2D" w14:paraId="3C27B7E1"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26C0647"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539A1AB"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01 03 00 00 13 0000 810</w:t>
            </w:r>
          </w:p>
        </w:tc>
        <w:tc>
          <w:tcPr>
            <w:tcW w:w="6496" w:type="dxa"/>
            <w:tcBorders>
              <w:top w:val="nil"/>
              <w:left w:val="nil"/>
              <w:bottom w:val="single" w:sz="4" w:space="0" w:color="auto"/>
              <w:right w:val="single" w:sz="4" w:space="0" w:color="auto"/>
            </w:tcBorders>
            <w:shd w:val="clear" w:color="auto" w:fill="auto"/>
            <w:hideMark/>
          </w:tcPr>
          <w:p w14:paraId="2EFBE8BA"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111BE59D"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76447ACB"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36CB282B"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AC60F93"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7B505643"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6496" w:type="dxa"/>
            <w:tcBorders>
              <w:top w:val="nil"/>
              <w:left w:val="nil"/>
              <w:bottom w:val="single" w:sz="4" w:space="0" w:color="auto"/>
              <w:right w:val="single" w:sz="4" w:space="0" w:color="auto"/>
            </w:tcBorders>
            <w:shd w:val="clear" w:color="auto" w:fill="auto"/>
            <w:hideMark/>
          </w:tcPr>
          <w:p w14:paraId="540A3CB4"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14:paraId="27C7A2AE"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30B8A628"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422406BB"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AD0D915"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924BDD7"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 xml:space="preserve"> 01 05 00 00 00 0000 000</w:t>
            </w:r>
          </w:p>
        </w:tc>
        <w:tc>
          <w:tcPr>
            <w:tcW w:w="6496" w:type="dxa"/>
            <w:tcBorders>
              <w:top w:val="nil"/>
              <w:left w:val="nil"/>
              <w:bottom w:val="single" w:sz="4" w:space="0" w:color="auto"/>
              <w:right w:val="single" w:sz="4" w:space="0" w:color="auto"/>
            </w:tcBorders>
            <w:shd w:val="clear" w:color="auto" w:fill="auto"/>
            <w:hideMark/>
          </w:tcPr>
          <w:p w14:paraId="0193B853"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8" w:type="dxa"/>
            <w:tcBorders>
              <w:top w:val="nil"/>
              <w:left w:val="nil"/>
              <w:bottom w:val="single" w:sz="4" w:space="0" w:color="auto"/>
              <w:right w:val="single" w:sz="4" w:space="0" w:color="auto"/>
            </w:tcBorders>
            <w:shd w:val="clear" w:color="auto" w:fill="auto"/>
            <w:noWrap/>
            <w:vAlign w:val="bottom"/>
            <w:hideMark/>
          </w:tcPr>
          <w:p w14:paraId="1B130C1D"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44C484B6"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r>
      <w:tr w:rsidR="00AA3C2D" w:rsidRPr="00AA3C2D" w14:paraId="578FC14E"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B231689"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C248779"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01 05 00 00 00 0000 500</w:t>
            </w:r>
          </w:p>
        </w:tc>
        <w:tc>
          <w:tcPr>
            <w:tcW w:w="6496" w:type="dxa"/>
            <w:tcBorders>
              <w:top w:val="nil"/>
              <w:left w:val="nil"/>
              <w:bottom w:val="single" w:sz="4" w:space="0" w:color="auto"/>
              <w:right w:val="single" w:sz="4" w:space="0" w:color="auto"/>
            </w:tcBorders>
            <w:shd w:val="clear" w:color="auto" w:fill="auto"/>
            <w:hideMark/>
          </w:tcPr>
          <w:p w14:paraId="706DF09D"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Увеличение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44B4B810"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69 098</w:t>
            </w:r>
          </w:p>
        </w:tc>
        <w:tc>
          <w:tcPr>
            <w:tcW w:w="712" w:type="dxa"/>
            <w:tcBorders>
              <w:top w:val="nil"/>
              <w:left w:val="nil"/>
              <w:bottom w:val="single" w:sz="4" w:space="0" w:color="auto"/>
              <w:right w:val="single" w:sz="4" w:space="0" w:color="auto"/>
            </w:tcBorders>
            <w:shd w:val="clear" w:color="auto" w:fill="auto"/>
            <w:noWrap/>
            <w:vAlign w:val="bottom"/>
            <w:hideMark/>
          </w:tcPr>
          <w:p w14:paraId="64060F8F"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69 204</w:t>
            </w:r>
          </w:p>
        </w:tc>
      </w:tr>
      <w:tr w:rsidR="00AA3C2D" w:rsidRPr="00AA3C2D" w14:paraId="45E61D4D"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0F7BDCE"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B3953F6"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01 05 02 00 00 0000 500</w:t>
            </w:r>
          </w:p>
        </w:tc>
        <w:tc>
          <w:tcPr>
            <w:tcW w:w="6496" w:type="dxa"/>
            <w:tcBorders>
              <w:top w:val="nil"/>
              <w:left w:val="nil"/>
              <w:bottom w:val="single" w:sz="4" w:space="0" w:color="auto"/>
              <w:right w:val="single" w:sz="4" w:space="0" w:color="auto"/>
            </w:tcBorders>
            <w:shd w:val="clear" w:color="auto" w:fill="auto"/>
            <w:hideMark/>
          </w:tcPr>
          <w:p w14:paraId="6156F32F"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Увеличение прочих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5FBC44CA"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69 098</w:t>
            </w:r>
          </w:p>
        </w:tc>
        <w:tc>
          <w:tcPr>
            <w:tcW w:w="712" w:type="dxa"/>
            <w:tcBorders>
              <w:top w:val="nil"/>
              <w:left w:val="nil"/>
              <w:bottom w:val="single" w:sz="4" w:space="0" w:color="auto"/>
              <w:right w:val="single" w:sz="4" w:space="0" w:color="auto"/>
            </w:tcBorders>
            <w:shd w:val="clear" w:color="auto" w:fill="auto"/>
            <w:noWrap/>
            <w:vAlign w:val="bottom"/>
            <w:hideMark/>
          </w:tcPr>
          <w:p w14:paraId="54A7D6BE"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69 204</w:t>
            </w:r>
          </w:p>
        </w:tc>
      </w:tr>
      <w:tr w:rsidR="00AA3C2D" w:rsidRPr="00AA3C2D" w14:paraId="77D0AB3F"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7FEEA7E"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9769D3E"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01 05 02 01 00 0000 510</w:t>
            </w:r>
          </w:p>
        </w:tc>
        <w:tc>
          <w:tcPr>
            <w:tcW w:w="6496" w:type="dxa"/>
            <w:tcBorders>
              <w:top w:val="nil"/>
              <w:left w:val="nil"/>
              <w:bottom w:val="single" w:sz="4" w:space="0" w:color="auto"/>
              <w:right w:val="single" w:sz="4" w:space="0" w:color="auto"/>
            </w:tcBorders>
            <w:shd w:val="clear" w:color="auto" w:fill="auto"/>
            <w:noWrap/>
            <w:vAlign w:val="bottom"/>
            <w:hideMark/>
          </w:tcPr>
          <w:p w14:paraId="567B3993"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505CA587"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69 098</w:t>
            </w:r>
          </w:p>
        </w:tc>
        <w:tc>
          <w:tcPr>
            <w:tcW w:w="712" w:type="dxa"/>
            <w:tcBorders>
              <w:top w:val="nil"/>
              <w:left w:val="nil"/>
              <w:bottom w:val="single" w:sz="4" w:space="0" w:color="auto"/>
              <w:right w:val="single" w:sz="4" w:space="0" w:color="auto"/>
            </w:tcBorders>
            <w:shd w:val="clear" w:color="auto" w:fill="auto"/>
            <w:noWrap/>
            <w:vAlign w:val="bottom"/>
            <w:hideMark/>
          </w:tcPr>
          <w:p w14:paraId="0D46FFD1"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69 204</w:t>
            </w:r>
          </w:p>
        </w:tc>
      </w:tr>
      <w:tr w:rsidR="00AA3C2D" w:rsidRPr="00AA3C2D" w14:paraId="1B2B83F5"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B46842E"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B498896"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01 05 02 01 13 0000 510</w:t>
            </w:r>
          </w:p>
        </w:tc>
        <w:tc>
          <w:tcPr>
            <w:tcW w:w="6496" w:type="dxa"/>
            <w:tcBorders>
              <w:top w:val="nil"/>
              <w:left w:val="nil"/>
              <w:bottom w:val="single" w:sz="4" w:space="0" w:color="auto"/>
              <w:right w:val="single" w:sz="4" w:space="0" w:color="auto"/>
            </w:tcBorders>
            <w:shd w:val="clear" w:color="auto" w:fill="auto"/>
            <w:hideMark/>
          </w:tcPr>
          <w:p w14:paraId="4F09E551" w14:textId="77777777" w:rsidR="00AA3C2D" w:rsidRPr="00AA3C2D" w:rsidRDefault="00AA3C2D" w:rsidP="00AA3C2D">
            <w:pPr>
              <w:spacing w:after="0" w:line="240" w:lineRule="auto"/>
              <w:rPr>
                <w:rFonts w:ascii="Times New Roman" w:eastAsia="Times New Roman" w:hAnsi="Times New Roman" w:cs="Times New Roman"/>
                <w:color w:val="000000"/>
                <w:sz w:val="16"/>
                <w:szCs w:val="16"/>
                <w:lang w:eastAsia="ru-RU"/>
              </w:rPr>
            </w:pPr>
            <w:r w:rsidRPr="00AA3C2D">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758" w:type="dxa"/>
            <w:tcBorders>
              <w:top w:val="nil"/>
              <w:left w:val="nil"/>
              <w:bottom w:val="single" w:sz="4" w:space="0" w:color="auto"/>
              <w:right w:val="single" w:sz="4" w:space="0" w:color="auto"/>
            </w:tcBorders>
            <w:shd w:val="clear" w:color="auto" w:fill="auto"/>
            <w:noWrap/>
            <w:vAlign w:val="bottom"/>
            <w:hideMark/>
          </w:tcPr>
          <w:p w14:paraId="49AF33F6"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69 098</w:t>
            </w:r>
          </w:p>
        </w:tc>
        <w:tc>
          <w:tcPr>
            <w:tcW w:w="712" w:type="dxa"/>
            <w:tcBorders>
              <w:top w:val="nil"/>
              <w:left w:val="nil"/>
              <w:bottom w:val="single" w:sz="4" w:space="0" w:color="auto"/>
              <w:right w:val="single" w:sz="4" w:space="0" w:color="auto"/>
            </w:tcBorders>
            <w:shd w:val="clear" w:color="auto" w:fill="auto"/>
            <w:noWrap/>
            <w:vAlign w:val="bottom"/>
            <w:hideMark/>
          </w:tcPr>
          <w:p w14:paraId="61692E8B"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69 204</w:t>
            </w:r>
          </w:p>
        </w:tc>
      </w:tr>
      <w:tr w:rsidR="00AA3C2D" w:rsidRPr="00AA3C2D" w14:paraId="24CA85D9"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F721256"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6366043"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01 05 00 00 00 0000 600</w:t>
            </w:r>
          </w:p>
        </w:tc>
        <w:tc>
          <w:tcPr>
            <w:tcW w:w="6496" w:type="dxa"/>
            <w:tcBorders>
              <w:top w:val="nil"/>
              <w:left w:val="nil"/>
              <w:bottom w:val="single" w:sz="4" w:space="0" w:color="auto"/>
              <w:right w:val="single" w:sz="4" w:space="0" w:color="auto"/>
            </w:tcBorders>
            <w:shd w:val="clear" w:color="auto" w:fill="auto"/>
            <w:hideMark/>
          </w:tcPr>
          <w:p w14:paraId="6F1796EB" w14:textId="77777777" w:rsidR="00AA3C2D" w:rsidRPr="00AA3C2D" w:rsidRDefault="00AA3C2D" w:rsidP="00AA3C2D">
            <w:pPr>
              <w:spacing w:after="0" w:line="240" w:lineRule="auto"/>
              <w:rPr>
                <w:rFonts w:ascii="Times New Roman" w:eastAsia="Times New Roman" w:hAnsi="Times New Roman" w:cs="Times New Roman"/>
                <w:color w:val="000000"/>
                <w:sz w:val="16"/>
                <w:szCs w:val="16"/>
                <w:lang w:eastAsia="ru-RU"/>
              </w:rPr>
            </w:pPr>
            <w:r w:rsidRPr="00AA3C2D">
              <w:rPr>
                <w:rFonts w:ascii="Times New Roman" w:eastAsia="Times New Roman" w:hAnsi="Times New Roman" w:cs="Times New Roman"/>
                <w:color w:val="000000"/>
                <w:sz w:val="16"/>
                <w:szCs w:val="16"/>
                <w:lang w:eastAsia="ru-RU"/>
              </w:rPr>
              <w:t>Уменьшение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7705B87E"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69 098</w:t>
            </w:r>
          </w:p>
        </w:tc>
        <w:tc>
          <w:tcPr>
            <w:tcW w:w="712" w:type="dxa"/>
            <w:tcBorders>
              <w:top w:val="nil"/>
              <w:left w:val="nil"/>
              <w:bottom w:val="single" w:sz="4" w:space="0" w:color="auto"/>
              <w:right w:val="single" w:sz="4" w:space="0" w:color="auto"/>
            </w:tcBorders>
            <w:shd w:val="clear" w:color="auto" w:fill="auto"/>
            <w:noWrap/>
            <w:vAlign w:val="bottom"/>
            <w:hideMark/>
          </w:tcPr>
          <w:p w14:paraId="3183B52E"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69 204</w:t>
            </w:r>
          </w:p>
        </w:tc>
      </w:tr>
      <w:tr w:rsidR="00AA3C2D" w:rsidRPr="00AA3C2D" w14:paraId="4E4C19FD"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87D8B09"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34B8A65"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01 05 02 00 00 0000 600</w:t>
            </w:r>
          </w:p>
        </w:tc>
        <w:tc>
          <w:tcPr>
            <w:tcW w:w="6496" w:type="dxa"/>
            <w:tcBorders>
              <w:top w:val="nil"/>
              <w:left w:val="nil"/>
              <w:bottom w:val="single" w:sz="4" w:space="0" w:color="auto"/>
              <w:right w:val="single" w:sz="4" w:space="0" w:color="auto"/>
            </w:tcBorders>
            <w:shd w:val="clear" w:color="auto" w:fill="auto"/>
            <w:hideMark/>
          </w:tcPr>
          <w:p w14:paraId="14093264" w14:textId="77777777" w:rsidR="00AA3C2D" w:rsidRPr="00AA3C2D" w:rsidRDefault="00AA3C2D" w:rsidP="00AA3C2D">
            <w:pPr>
              <w:spacing w:after="0" w:line="240" w:lineRule="auto"/>
              <w:rPr>
                <w:rFonts w:ascii="Times New Roman" w:eastAsia="Times New Roman" w:hAnsi="Times New Roman" w:cs="Times New Roman"/>
                <w:color w:val="000000"/>
                <w:sz w:val="16"/>
                <w:szCs w:val="16"/>
                <w:lang w:eastAsia="ru-RU"/>
              </w:rPr>
            </w:pPr>
            <w:r w:rsidRPr="00AA3C2D">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3FDED6CF"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69 098</w:t>
            </w:r>
          </w:p>
        </w:tc>
        <w:tc>
          <w:tcPr>
            <w:tcW w:w="712" w:type="dxa"/>
            <w:tcBorders>
              <w:top w:val="nil"/>
              <w:left w:val="nil"/>
              <w:bottom w:val="single" w:sz="4" w:space="0" w:color="auto"/>
              <w:right w:val="single" w:sz="4" w:space="0" w:color="auto"/>
            </w:tcBorders>
            <w:shd w:val="clear" w:color="auto" w:fill="auto"/>
            <w:noWrap/>
            <w:vAlign w:val="bottom"/>
            <w:hideMark/>
          </w:tcPr>
          <w:p w14:paraId="62E38AAE"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69 204</w:t>
            </w:r>
          </w:p>
        </w:tc>
      </w:tr>
      <w:tr w:rsidR="00AA3C2D" w:rsidRPr="00AA3C2D" w14:paraId="7D11A710"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88DE483"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6845B1E"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01 05 02 01 00 0000 610</w:t>
            </w:r>
          </w:p>
        </w:tc>
        <w:tc>
          <w:tcPr>
            <w:tcW w:w="6496" w:type="dxa"/>
            <w:tcBorders>
              <w:top w:val="nil"/>
              <w:left w:val="nil"/>
              <w:bottom w:val="single" w:sz="4" w:space="0" w:color="auto"/>
              <w:right w:val="single" w:sz="4" w:space="0" w:color="auto"/>
            </w:tcBorders>
            <w:shd w:val="clear" w:color="auto" w:fill="auto"/>
            <w:hideMark/>
          </w:tcPr>
          <w:p w14:paraId="2EA86C76"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0E55A730"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69 098</w:t>
            </w:r>
          </w:p>
        </w:tc>
        <w:tc>
          <w:tcPr>
            <w:tcW w:w="712" w:type="dxa"/>
            <w:tcBorders>
              <w:top w:val="nil"/>
              <w:left w:val="nil"/>
              <w:bottom w:val="single" w:sz="4" w:space="0" w:color="auto"/>
              <w:right w:val="single" w:sz="4" w:space="0" w:color="auto"/>
            </w:tcBorders>
            <w:shd w:val="clear" w:color="auto" w:fill="auto"/>
            <w:noWrap/>
            <w:vAlign w:val="bottom"/>
            <w:hideMark/>
          </w:tcPr>
          <w:p w14:paraId="06FB9862"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69 204</w:t>
            </w:r>
          </w:p>
        </w:tc>
      </w:tr>
      <w:tr w:rsidR="00AA3C2D" w:rsidRPr="00AA3C2D" w14:paraId="2C2934A7"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9430B3F"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C13423D"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01 05 02 01 13 0000 610</w:t>
            </w:r>
          </w:p>
        </w:tc>
        <w:tc>
          <w:tcPr>
            <w:tcW w:w="6496" w:type="dxa"/>
            <w:tcBorders>
              <w:top w:val="nil"/>
              <w:left w:val="nil"/>
              <w:bottom w:val="single" w:sz="4" w:space="0" w:color="auto"/>
              <w:right w:val="single" w:sz="4" w:space="0" w:color="auto"/>
            </w:tcBorders>
            <w:shd w:val="clear" w:color="auto" w:fill="auto"/>
            <w:hideMark/>
          </w:tcPr>
          <w:p w14:paraId="59E0C32C"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758" w:type="dxa"/>
            <w:tcBorders>
              <w:top w:val="nil"/>
              <w:left w:val="nil"/>
              <w:bottom w:val="single" w:sz="4" w:space="0" w:color="auto"/>
              <w:right w:val="single" w:sz="4" w:space="0" w:color="auto"/>
            </w:tcBorders>
            <w:shd w:val="clear" w:color="auto" w:fill="auto"/>
            <w:noWrap/>
            <w:vAlign w:val="bottom"/>
            <w:hideMark/>
          </w:tcPr>
          <w:p w14:paraId="1EAC64D9"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69 098</w:t>
            </w:r>
          </w:p>
        </w:tc>
        <w:tc>
          <w:tcPr>
            <w:tcW w:w="712" w:type="dxa"/>
            <w:tcBorders>
              <w:top w:val="nil"/>
              <w:left w:val="nil"/>
              <w:bottom w:val="single" w:sz="4" w:space="0" w:color="auto"/>
              <w:right w:val="single" w:sz="4" w:space="0" w:color="auto"/>
            </w:tcBorders>
            <w:shd w:val="clear" w:color="auto" w:fill="auto"/>
            <w:noWrap/>
            <w:vAlign w:val="bottom"/>
            <w:hideMark/>
          </w:tcPr>
          <w:p w14:paraId="56A5A7F5"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69 204</w:t>
            </w:r>
          </w:p>
        </w:tc>
      </w:tr>
      <w:tr w:rsidR="00AA3C2D" w:rsidRPr="00AA3C2D" w14:paraId="0BE951AA"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3D5AB8E"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77234BF6"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6496" w:type="dxa"/>
            <w:tcBorders>
              <w:top w:val="nil"/>
              <w:left w:val="nil"/>
              <w:bottom w:val="single" w:sz="4" w:space="0" w:color="auto"/>
              <w:right w:val="single" w:sz="4" w:space="0" w:color="auto"/>
            </w:tcBorders>
            <w:shd w:val="clear" w:color="auto" w:fill="auto"/>
            <w:hideMark/>
          </w:tcPr>
          <w:p w14:paraId="2026135B"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14:paraId="6FC14E9E"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65F1E4F4"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670539CC"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0EEA540"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E464E76"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 xml:space="preserve"> 01 06 00 00 00 0000 000</w:t>
            </w:r>
          </w:p>
        </w:tc>
        <w:tc>
          <w:tcPr>
            <w:tcW w:w="6496" w:type="dxa"/>
            <w:tcBorders>
              <w:top w:val="nil"/>
              <w:left w:val="nil"/>
              <w:bottom w:val="single" w:sz="4" w:space="0" w:color="auto"/>
              <w:right w:val="single" w:sz="4" w:space="0" w:color="auto"/>
            </w:tcBorders>
            <w:shd w:val="clear" w:color="auto" w:fill="auto"/>
            <w:hideMark/>
          </w:tcPr>
          <w:p w14:paraId="5A3CBFE9"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679B2C94"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470A08ED"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r>
      <w:tr w:rsidR="00AA3C2D" w:rsidRPr="00AA3C2D" w14:paraId="36B843A9" w14:textId="77777777" w:rsidTr="00AA3C2D">
        <w:trPr>
          <w:gridAfter w:val="1"/>
          <w:wAfter w:w="9" w:type="dxa"/>
          <w:trHeight w:val="128"/>
        </w:trPr>
        <w:tc>
          <w:tcPr>
            <w:tcW w:w="868" w:type="dxa"/>
            <w:tcBorders>
              <w:top w:val="nil"/>
              <w:left w:val="single" w:sz="4" w:space="0" w:color="auto"/>
              <w:bottom w:val="single" w:sz="4" w:space="0" w:color="auto"/>
              <w:right w:val="single" w:sz="4" w:space="0" w:color="auto"/>
            </w:tcBorders>
            <w:shd w:val="clear" w:color="auto" w:fill="auto"/>
            <w:noWrap/>
            <w:hideMark/>
          </w:tcPr>
          <w:p w14:paraId="4E872ECF"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single" w:sz="4" w:space="0" w:color="969696"/>
              <w:left w:val="nil"/>
              <w:bottom w:val="single" w:sz="4" w:space="0" w:color="969696"/>
              <w:right w:val="single" w:sz="4" w:space="0" w:color="auto"/>
            </w:tcBorders>
            <w:shd w:val="clear" w:color="auto" w:fill="auto"/>
            <w:hideMark/>
          </w:tcPr>
          <w:p w14:paraId="331BA406"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01 06 04 00 00 0000 000</w:t>
            </w:r>
          </w:p>
        </w:tc>
        <w:tc>
          <w:tcPr>
            <w:tcW w:w="6496" w:type="dxa"/>
            <w:tcBorders>
              <w:top w:val="single" w:sz="4" w:space="0" w:color="969696"/>
              <w:left w:val="nil"/>
              <w:bottom w:val="single" w:sz="4" w:space="0" w:color="969696"/>
              <w:right w:val="single" w:sz="4" w:space="0" w:color="969696"/>
            </w:tcBorders>
            <w:shd w:val="clear" w:color="auto" w:fill="auto"/>
            <w:hideMark/>
          </w:tcPr>
          <w:p w14:paraId="46705870"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5EFDADDB"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c>
          <w:tcPr>
            <w:tcW w:w="712" w:type="dxa"/>
            <w:tcBorders>
              <w:top w:val="single" w:sz="4" w:space="0" w:color="969696"/>
              <w:left w:val="nil"/>
              <w:bottom w:val="single" w:sz="4" w:space="0" w:color="969696"/>
              <w:right w:val="single" w:sz="4" w:space="0" w:color="auto"/>
            </w:tcBorders>
            <w:shd w:val="clear" w:color="auto" w:fill="auto"/>
            <w:noWrap/>
            <w:vAlign w:val="bottom"/>
            <w:hideMark/>
          </w:tcPr>
          <w:p w14:paraId="45039D59"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r>
      <w:tr w:rsidR="00AA3C2D" w:rsidRPr="00AA3C2D" w14:paraId="4579732B" w14:textId="77777777" w:rsidTr="00AA3C2D">
        <w:trPr>
          <w:gridAfter w:val="1"/>
          <w:wAfter w:w="9" w:type="dxa"/>
          <w:trHeight w:val="191"/>
        </w:trPr>
        <w:tc>
          <w:tcPr>
            <w:tcW w:w="868" w:type="dxa"/>
            <w:tcBorders>
              <w:top w:val="nil"/>
              <w:left w:val="single" w:sz="4" w:space="0" w:color="auto"/>
              <w:bottom w:val="single" w:sz="4" w:space="0" w:color="auto"/>
              <w:right w:val="single" w:sz="4" w:space="0" w:color="auto"/>
            </w:tcBorders>
            <w:shd w:val="clear" w:color="auto" w:fill="auto"/>
            <w:noWrap/>
            <w:hideMark/>
          </w:tcPr>
          <w:p w14:paraId="56088C8D"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lastRenderedPageBreak/>
              <w:t>208</w:t>
            </w:r>
          </w:p>
        </w:tc>
        <w:tc>
          <w:tcPr>
            <w:tcW w:w="1992" w:type="dxa"/>
            <w:tcBorders>
              <w:top w:val="nil"/>
              <w:left w:val="nil"/>
              <w:bottom w:val="single" w:sz="4" w:space="0" w:color="969696"/>
              <w:right w:val="single" w:sz="4" w:space="0" w:color="auto"/>
            </w:tcBorders>
            <w:shd w:val="clear" w:color="auto" w:fill="auto"/>
            <w:hideMark/>
          </w:tcPr>
          <w:p w14:paraId="2104D51E"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01 06 04 00 00 0000 800</w:t>
            </w:r>
          </w:p>
        </w:tc>
        <w:tc>
          <w:tcPr>
            <w:tcW w:w="6496" w:type="dxa"/>
            <w:tcBorders>
              <w:top w:val="nil"/>
              <w:left w:val="nil"/>
              <w:bottom w:val="single" w:sz="4" w:space="0" w:color="969696"/>
              <w:right w:val="single" w:sz="4" w:space="0" w:color="969696"/>
            </w:tcBorders>
            <w:shd w:val="clear" w:color="auto" w:fill="auto"/>
            <w:hideMark/>
          </w:tcPr>
          <w:p w14:paraId="517095D9" w14:textId="77777777" w:rsidR="00AA3C2D" w:rsidRPr="00AA3C2D" w:rsidRDefault="00AA3C2D" w:rsidP="00AA3C2D">
            <w:pPr>
              <w:spacing w:after="0" w:line="240" w:lineRule="auto"/>
              <w:rPr>
                <w:rFonts w:ascii="Times New Roman" w:eastAsia="Times New Roman" w:hAnsi="Times New Roman" w:cs="Times New Roman"/>
                <w:color w:val="000000"/>
                <w:sz w:val="16"/>
                <w:szCs w:val="16"/>
                <w:lang w:eastAsia="ru-RU"/>
              </w:rPr>
            </w:pPr>
            <w:r w:rsidRPr="00AA3C2D">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8" w:type="dxa"/>
            <w:tcBorders>
              <w:top w:val="nil"/>
              <w:left w:val="single" w:sz="4" w:space="0" w:color="auto"/>
              <w:bottom w:val="single" w:sz="4" w:space="0" w:color="969696"/>
              <w:right w:val="single" w:sz="4" w:space="0" w:color="auto"/>
            </w:tcBorders>
            <w:shd w:val="clear" w:color="auto" w:fill="auto"/>
            <w:noWrap/>
            <w:vAlign w:val="bottom"/>
            <w:hideMark/>
          </w:tcPr>
          <w:p w14:paraId="67317747"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c>
          <w:tcPr>
            <w:tcW w:w="712" w:type="dxa"/>
            <w:tcBorders>
              <w:top w:val="nil"/>
              <w:left w:val="nil"/>
              <w:bottom w:val="single" w:sz="4" w:space="0" w:color="969696"/>
              <w:right w:val="single" w:sz="4" w:space="0" w:color="auto"/>
            </w:tcBorders>
            <w:shd w:val="clear" w:color="auto" w:fill="auto"/>
            <w:noWrap/>
            <w:vAlign w:val="bottom"/>
            <w:hideMark/>
          </w:tcPr>
          <w:p w14:paraId="6FB9C9A3"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r>
      <w:tr w:rsidR="00AA3C2D" w:rsidRPr="00AA3C2D" w14:paraId="6E78A8E2" w14:textId="77777777" w:rsidTr="00AA3C2D">
        <w:trPr>
          <w:gridAfter w:val="1"/>
          <w:wAfter w:w="9" w:type="dxa"/>
          <w:trHeight w:val="159"/>
        </w:trPr>
        <w:tc>
          <w:tcPr>
            <w:tcW w:w="868" w:type="dxa"/>
            <w:tcBorders>
              <w:top w:val="nil"/>
              <w:left w:val="single" w:sz="4" w:space="0" w:color="auto"/>
              <w:bottom w:val="single" w:sz="4" w:space="0" w:color="auto"/>
              <w:right w:val="single" w:sz="4" w:space="0" w:color="auto"/>
            </w:tcBorders>
            <w:shd w:val="clear" w:color="auto" w:fill="auto"/>
            <w:noWrap/>
            <w:hideMark/>
          </w:tcPr>
          <w:p w14:paraId="5F440353"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4F4064AA"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01 06 04 00 01 0000 810</w:t>
            </w:r>
          </w:p>
        </w:tc>
        <w:tc>
          <w:tcPr>
            <w:tcW w:w="6496" w:type="dxa"/>
            <w:tcBorders>
              <w:top w:val="nil"/>
              <w:left w:val="nil"/>
              <w:bottom w:val="single" w:sz="4" w:space="0" w:color="969696"/>
              <w:right w:val="single" w:sz="4" w:space="0" w:color="969696"/>
            </w:tcBorders>
            <w:shd w:val="clear" w:color="auto" w:fill="auto"/>
            <w:hideMark/>
          </w:tcPr>
          <w:p w14:paraId="74629B9B"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8" w:type="dxa"/>
            <w:tcBorders>
              <w:top w:val="nil"/>
              <w:left w:val="single" w:sz="4" w:space="0" w:color="auto"/>
              <w:bottom w:val="single" w:sz="4" w:space="0" w:color="969696"/>
              <w:right w:val="single" w:sz="4" w:space="0" w:color="auto"/>
            </w:tcBorders>
            <w:shd w:val="clear" w:color="auto" w:fill="auto"/>
            <w:noWrap/>
            <w:vAlign w:val="bottom"/>
            <w:hideMark/>
          </w:tcPr>
          <w:p w14:paraId="05F87EF3"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969696"/>
              <w:right w:val="single" w:sz="4" w:space="0" w:color="auto"/>
            </w:tcBorders>
            <w:shd w:val="clear" w:color="auto" w:fill="auto"/>
            <w:noWrap/>
            <w:vAlign w:val="bottom"/>
            <w:hideMark/>
          </w:tcPr>
          <w:p w14:paraId="292AEAA6"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40806788"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5F3EA5A"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single" w:sz="4" w:space="0" w:color="auto"/>
              <w:left w:val="nil"/>
              <w:bottom w:val="single" w:sz="4" w:space="0" w:color="auto"/>
              <w:right w:val="single" w:sz="4" w:space="0" w:color="auto"/>
            </w:tcBorders>
            <w:shd w:val="clear" w:color="auto" w:fill="auto"/>
            <w:hideMark/>
          </w:tcPr>
          <w:p w14:paraId="1972491A"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 xml:space="preserve"> 01 06 05 00 00 0000 000</w:t>
            </w:r>
          </w:p>
        </w:tc>
        <w:tc>
          <w:tcPr>
            <w:tcW w:w="6496" w:type="dxa"/>
            <w:tcBorders>
              <w:top w:val="single" w:sz="4" w:space="0" w:color="auto"/>
              <w:left w:val="nil"/>
              <w:bottom w:val="single" w:sz="4" w:space="0" w:color="auto"/>
              <w:right w:val="single" w:sz="4" w:space="0" w:color="auto"/>
            </w:tcBorders>
            <w:shd w:val="clear" w:color="auto" w:fill="auto"/>
            <w:hideMark/>
          </w:tcPr>
          <w:p w14:paraId="506B2C15" w14:textId="77777777" w:rsidR="00AA3C2D" w:rsidRPr="00AA3C2D" w:rsidRDefault="00AA3C2D" w:rsidP="00AA3C2D">
            <w:pPr>
              <w:spacing w:after="0" w:line="240" w:lineRule="auto"/>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14:paraId="3A86FFF7"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c>
          <w:tcPr>
            <w:tcW w:w="712" w:type="dxa"/>
            <w:tcBorders>
              <w:top w:val="single" w:sz="4" w:space="0" w:color="auto"/>
              <w:left w:val="nil"/>
              <w:bottom w:val="single" w:sz="4" w:space="0" w:color="auto"/>
              <w:right w:val="single" w:sz="4" w:space="0" w:color="auto"/>
            </w:tcBorders>
            <w:shd w:val="clear" w:color="auto" w:fill="auto"/>
            <w:noWrap/>
            <w:vAlign w:val="bottom"/>
            <w:hideMark/>
          </w:tcPr>
          <w:p w14:paraId="68167481" w14:textId="77777777" w:rsidR="00AA3C2D" w:rsidRPr="00AA3C2D" w:rsidRDefault="00AA3C2D" w:rsidP="00AA3C2D">
            <w:pPr>
              <w:spacing w:after="0" w:line="240" w:lineRule="auto"/>
              <w:jc w:val="right"/>
              <w:rPr>
                <w:rFonts w:ascii="Times New Roman" w:eastAsia="Times New Roman" w:hAnsi="Times New Roman" w:cs="Times New Roman"/>
                <w:b/>
                <w:bCs/>
                <w:sz w:val="16"/>
                <w:szCs w:val="16"/>
                <w:lang w:eastAsia="ru-RU"/>
              </w:rPr>
            </w:pPr>
            <w:r w:rsidRPr="00AA3C2D">
              <w:rPr>
                <w:rFonts w:ascii="Times New Roman" w:eastAsia="Times New Roman" w:hAnsi="Times New Roman" w:cs="Times New Roman"/>
                <w:b/>
                <w:bCs/>
                <w:sz w:val="16"/>
                <w:szCs w:val="16"/>
                <w:lang w:eastAsia="ru-RU"/>
              </w:rPr>
              <w:t>0</w:t>
            </w:r>
          </w:p>
        </w:tc>
      </w:tr>
      <w:tr w:rsidR="00AA3C2D" w:rsidRPr="00AA3C2D" w14:paraId="4B9A06C3" w14:textId="77777777" w:rsidTr="00AA3C2D">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910B11D"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0675DCF"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01 06 05 00 00 0000 600</w:t>
            </w:r>
          </w:p>
        </w:tc>
        <w:tc>
          <w:tcPr>
            <w:tcW w:w="6496" w:type="dxa"/>
            <w:tcBorders>
              <w:top w:val="nil"/>
              <w:left w:val="nil"/>
              <w:bottom w:val="single" w:sz="4" w:space="0" w:color="auto"/>
              <w:right w:val="single" w:sz="4" w:space="0" w:color="auto"/>
            </w:tcBorders>
            <w:shd w:val="clear" w:color="auto" w:fill="auto"/>
            <w:hideMark/>
          </w:tcPr>
          <w:p w14:paraId="0886917D" w14:textId="77777777" w:rsidR="00AA3C2D" w:rsidRPr="00AA3C2D" w:rsidRDefault="00AA3C2D" w:rsidP="00AA3C2D">
            <w:pPr>
              <w:spacing w:after="0" w:line="240" w:lineRule="auto"/>
              <w:rPr>
                <w:rFonts w:ascii="Times New Roman" w:eastAsia="Times New Roman" w:hAnsi="Times New Roman" w:cs="Times New Roman"/>
                <w:color w:val="000000"/>
                <w:sz w:val="16"/>
                <w:szCs w:val="16"/>
                <w:lang w:eastAsia="ru-RU"/>
              </w:rPr>
            </w:pPr>
            <w:r w:rsidRPr="00AA3C2D">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2D88203C"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5A495DA2"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r>
      <w:tr w:rsidR="00AA3C2D" w:rsidRPr="00AA3C2D" w14:paraId="1F6F36BD" w14:textId="77777777" w:rsidTr="0027696F">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F024ACB"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5FC336C"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01 06 05 01 13 0000 640</w:t>
            </w:r>
          </w:p>
        </w:tc>
        <w:tc>
          <w:tcPr>
            <w:tcW w:w="6496" w:type="dxa"/>
            <w:tcBorders>
              <w:top w:val="nil"/>
              <w:left w:val="nil"/>
              <w:bottom w:val="single" w:sz="4" w:space="0" w:color="auto"/>
              <w:right w:val="single" w:sz="4" w:space="0" w:color="auto"/>
            </w:tcBorders>
            <w:shd w:val="clear" w:color="auto" w:fill="auto"/>
            <w:hideMark/>
          </w:tcPr>
          <w:p w14:paraId="774DA2CD"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786B9A3D"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53091B75"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7654651B" w14:textId="77777777" w:rsidTr="0027696F">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893C555"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8060B19"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01 06 05 02 13 0000 640</w:t>
            </w:r>
          </w:p>
        </w:tc>
        <w:tc>
          <w:tcPr>
            <w:tcW w:w="6496" w:type="dxa"/>
            <w:tcBorders>
              <w:top w:val="nil"/>
              <w:left w:val="nil"/>
              <w:bottom w:val="nil"/>
              <w:right w:val="nil"/>
            </w:tcBorders>
            <w:shd w:val="clear" w:color="auto" w:fill="auto"/>
            <w:hideMark/>
          </w:tcPr>
          <w:p w14:paraId="0AE480EC" w14:textId="77777777" w:rsidR="00AA3C2D" w:rsidRPr="00AA3C2D" w:rsidRDefault="00AA3C2D" w:rsidP="00AA3C2D">
            <w:pPr>
              <w:spacing w:after="0" w:line="240" w:lineRule="auto"/>
              <w:jc w:val="both"/>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758" w:type="dxa"/>
            <w:tcBorders>
              <w:top w:val="nil"/>
              <w:left w:val="single" w:sz="4" w:space="0" w:color="auto"/>
              <w:bottom w:val="single" w:sz="4" w:space="0" w:color="auto"/>
              <w:right w:val="single" w:sz="4" w:space="0" w:color="auto"/>
            </w:tcBorders>
            <w:shd w:val="clear" w:color="auto" w:fill="auto"/>
            <w:noWrap/>
            <w:vAlign w:val="bottom"/>
            <w:hideMark/>
          </w:tcPr>
          <w:p w14:paraId="7B32921B"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5E1C14BC"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40E99C02" w14:textId="77777777" w:rsidTr="0027696F">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EB7C3D5"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AE08225"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01 06 05 00 00 0000 500</w:t>
            </w:r>
          </w:p>
        </w:tc>
        <w:tc>
          <w:tcPr>
            <w:tcW w:w="6496" w:type="dxa"/>
            <w:tcBorders>
              <w:top w:val="single" w:sz="4" w:space="0" w:color="auto"/>
              <w:left w:val="nil"/>
              <w:bottom w:val="single" w:sz="4" w:space="0" w:color="auto"/>
              <w:right w:val="single" w:sz="4" w:space="0" w:color="auto"/>
            </w:tcBorders>
            <w:shd w:val="clear" w:color="auto" w:fill="auto"/>
            <w:hideMark/>
          </w:tcPr>
          <w:p w14:paraId="61ED8F05"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71949AE4"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6D070221"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r w:rsidR="00AA3C2D" w:rsidRPr="00AA3C2D" w14:paraId="4EE5CA93" w14:textId="77777777" w:rsidTr="0027696F">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D12C17B"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39573D6"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01 06 05 01 13 0000 540</w:t>
            </w:r>
          </w:p>
        </w:tc>
        <w:tc>
          <w:tcPr>
            <w:tcW w:w="6496" w:type="dxa"/>
            <w:tcBorders>
              <w:top w:val="nil"/>
              <w:left w:val="nil"/>
              <w:bottom w:val="single" w:sz="4" w:space="0" w:color="auto"/>
              <w:right w:val="single" w:sz="4" w:space="0" w:color="auto"/>
            </w:tcBorders>
            <w:shd w:val="clear" w:color="auto" w:fill="auto"/>
            <w:hideMark/>
          </w:tcPr>
          <w:p w14:paraId="07899EA7"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8" w:type="dxa"/>
            <w:tcBorders>
              <w:top w:val="nil"/>
              <w:left w:val="nil"/>
              <w:bottom w:val="single" w:sz="4" w:space="0" w:color="auto"/>
              <w:right w:val="single" w:sz="4" w:space="0" w:color="auto"/>
            </w:tcBorders>
            <w:shd w:val="clear" w:color="auto" w:fill="auto"/>
            <w:noWrap/>
            <w:vAlign w:val="bottom"/>
            <w:hideMark/>
          </w:tcPr>
          <w:p w14:paraId="45983234"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7ACABDF1" w14:textId="77777777" w:rsidR="00AA3C2D" w:rsidRPr="00AA3C2D" w:rsidRDefault="00AA3C2D" w:rsidP="00AA3C2D">
            <w:pPr>
              <w:spacing w:after="0" w:line="240" w:lineRule="auto"/>
              <w:jc w:val="right"/>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0</w:t>
            </w:r>
          </w:p>
        </w:tc>
      </w:tr>
      <w:tr w:rsidR="00AA3C2D" w:rsidRPr="00AA3C2D" w14:paraId="243A78AD" w14:textId="77777777" w:rsidTr="0027696F">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0994556" w14:textId="77777777" w:rsidR="00AA3C2D" w:rsidRPr="00AA3C2D" w:rsidRDefault="00AA3C2D" w:rsidP="00AA3C2D">
            <w:pPr>
              <w:spacing w:after="0" w:line="240" w:lineRule="auto"/>
              <w:jc w:val="center"/>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305EF92"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 01 06 05 02 13 0000 540</w:t>
            </w:r>
          </w:p>
        </w:tc>
        <w:tc>
          <w:tcPr>
            <w:tcW w:w="6496" w:type="dxa"/>
            <w:tcBorders>
              <w:top w:val="nil"/>
              <w:left w:val="nil"/>
              <w:bottom w:val="single" w:sz="4" w:space="0" w:color="auto"/>
              <w:right w:val="single" w:sz="4" w:space="0" w:color="auto"/>
            </w:tcBorders>
            <w:shd w:val="clear" w:color="auto" w:fill="auto"/>
            <w:vAlign w:val="bottom"/>
            <w:hideMark/>
          </w:tcPr>
          <w:p w14:paraId="45C4B37E"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xml:space="preserve">Предоставление бюджетных кредитов другим бюджетам бюджетной системы Российской Федерации из бюджета </w:t>
            </w:r>
            <w:proofErr w:type="gramStart"/>
            <w:r w:rsidRPr="00AA3C2D">
              <w:rPr>
                <w:rFonts w:ascii="Times New Roman" w:eastAsia="Times New Roman" w:hAnsi="Times New Roman" w:cs="Times New Roman"/>
                <w:sz w:val="16"/>
                <w:szCs w:val="16"/>
                <w:lang w:eastAsia="ru-RU"/>
              </w:rPr>
              <w:t>городского  поселения</w:t>
            </w:r>
            <w:proofErr w:type="gramEnd"/>
            <w:r w:rsidRPr="00AA3C2D">
              <w:rPr>
                <w:rFonts w:ascii="Times New Roman" w:eastAsia="Times New Roman" w:hAnsi="Times New Roman" w:cs="Times New Roman"/>
                <w:sz w:val="16"/>
                <w:szCs w:val="16"/>
                <w:lang w:eastAsia="ru-RU"/>
              </w:rPr>
              <w:t xml:space="preserve">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2626C191"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37DC9485" w14:textId="77777777" w:rsidR="00AA3C2D" w:rsidRPr="00AA3C2D" w:rsidRDefault="00AA3C2D" w:rsidP="00AA3C2D">
            <w:pPr>
              <w:spacing w:after="0" w:line="240" w:lineRule="auto"/>
              <w:rPr>
                <w:rFonts w:ascii="Times New Roman" w:eastAsia="Times New Roman" w:hAnsi="Times New Roman" w:cs="Times New Roman"/>
                <w:sz w:val="16"/>
                <w:szCs w:val="16"/>
                <w:lang w:eastAsia="ru-RU"/>
              </w:rPr>
            </w:pPr>
            <w:r w:rsidRPr="00AA3C2D">
              <w:rPr>
                <w:rFonts w:ascii="Times New Roman" w:eastAsia="Times New Roman" w:hAnsi="Times New Roman" w:cs="Times New Roman"/>
                <w:sz w:val="16"/>
                <w:szCs w:val="16"/>
                <w:lang w:eastAsia="ru-RU"/>
              </w:rPr>
              <w:t> </w:t>
            </w:r>
          </w:p>
        </w:tc>
      </w:tr>
    </w:tbl>
    <w:p w14:paraId="37E3314C" w14:textId="74E1E6DE"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7</w:t>
      </w:r>
    </w:p>
    <w:p w14:paraId="21E6FDCA"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35A2E54E" w14:textId="77777777" w:rsidR="00586D21" w:rsidRPr="00823CD5" w:rsidRDefault="00586D21" w:rsidP="00586D2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4543C0A5" w14:textId="554CE056" w:rsidR="00586D21" w:rsidRDefault="00586D21" w:rsidP="00586D21">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04</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Pr="00823CD5">
        <w:rPr>
          <w:rFonts w:ascii="Times New Roman" w:eastAsia="Times New Roman" w:hAnsi="Times New Roman" w:cs="Times New Roman"/>
          <w:bCs/>
          <w:lang w:eastAsia="x-none"/>
        </w:rPr>
        <w:t>2.202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32</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7</w:t>
      </w:r>
    </w:p>
    <w:tbl>
      <w:tblPr>
        <w:tblW w:w="10966" w:type="dxa"/>
        <w:tblLook w:val="04A0" w:firstRow="1" w:lastRow="0" w:firstColumn="1" w:lastColumn="0" w:noHBand="0" w:noVBand="1"/>
      </w:tblPr>
      <w:tblGrid>
        <w:gridCol w:w="1002"/>
        <w:gridCol w:w="1833"/>
        <w:gridCol w:w="5245"/>
        <w:gridCol w:w="887"/>
        <w:gridCol w:w="956"/>
        <w:gridCol w:w="992"/>
        <w:gridCol w:w="51"/>
      </w:tblGrid>
      <w:tr w:rsidR="000C0933" w:rsidRPr="000C0933" w14:paraId="368A942E" w14:textId="77777777" w:rsidTr="000C0933">
        <w:trPr>
          <w:trHeight w:val="480"/>
        </w:trPr>
        <w:tc>
          <w:tcPr>
            <w:tcW w:w="10966" w:type="dxa"/>
            <w:gridSpan w:val="7"/>
            <w:tcBorders>
              <w:top w:val="nil"/>
              <w:left w:val="nil"/>
              <w:bottom w:val="nil"/>
              <w:right w:val="nil"/>
            </w:tcBorders>
            <w:shd w:val="clear" w:color="auto" w:fill="auto"/>
            <w:vAlign w:val="center"/>
            <w:hideMark/>
          </w:tcPr>
          <w:p w14:paraId="70DBAD0C" w14:textId="77777777" w:rsidR="000C0933" w:rsidRPr="000C0933" w:rsidRDefault="000C0933" w:rsidP="000C0933">
            <w:pPr>
              <w:spacing w:after="0" w:line="240" w:lineRule="auto"/>
              <w:jc w:val="center"/>
              <w:rPr>
                <w:rFonts w:ascii="Times New Roman" w:eastAsia="Times New Roman" w:hAnsi="Times New Roman" w:cs="Times New Roman"/>
                <w:b/>
                <w:bCs/>
                <w:lang w:eastAsia="ru-RU"/>
              </w:rPr>
            </w:pPr>
            <w:r w:rsidRPr="000C0933">
              <w:rPr>
                <w:rFonts w:ascii="Times New Roman" w:eastAsia="Times New Roman" w:hAnsi="Times New Roman" w:cs="Times New Roman"/>
                <w:b/>
                <w:bCs/>
                <w:lang w:eastAsia="ru-RU"/>
              </w:rPr>
              <w:t xml:space="preserve">Прогноз по </w:t>
            </w:r>
            <w:proofErr w:type="gramStart"/>
            <w:r w:rsidRPr="000C0933">
              <w:rPr>
                <w:rFonts w:ascii="Times New Roman" w:eastAsia="Times New Roman" w:hAnsi="Times New Roman" w:cs="Times New Roman"/>
                <w:b/>
                <w:bCs/>
                <w:lang w:eastAsia="ru-RU"/>
              </w:rPr>
              <w:t>доходам  бюджета</w:t>
            </w:r>
            <w:proofErr w:type="gramEnd"/>
            <w:r w:rsidRPr="000C0933">
              <w:rPr>
                <w:rFonts w:ascii="Times New Roman" w:eastAsia="Times New Roman" w:hAnsi="Times New Roman" w:cs="Times New Roman"/>
                <w:b/>
                <w:bCs/>
                <w:lang w:eastAsia="ru-RU"/>
              </w:rPr>
              <w:t xml:space="preserve"> городского поселения Безенчук на 2021 год и на плановый период 2022 и 2023 годов</w:t>
            </w:r>
          </w:p>
        </w:tc>
      </w:tr>
      <w:tr w:rsidR="0081138E" w:rsidRPr="000C0933" w14:paraId="79DAFAE4" w14:textId="77777777" w:rsidTr="00F408E0">
        <w:trPr>
          <w:gridAfter w:val="1"/>
          <w:wAfter w:w="51" w:type="dxa"/>
          <w:trHeight w:val="80"/>
        </w:trPr>
        <w:tc>
          <w:tcPr>
            <w:tcW w:w="1002" w:type="dxa"/>
            <w:tcBorders>
              <w:top w:val="nil"/>
              <w:left w:val="nil"/>
              <w:bottom w:val="nil"/>
              <w:right w:val="nil"/>
            </w:tcBorders>
            <w:shd w:val="clear" w:color="auto" w:fill="auto"/>
            <w:noWrap/>
            <w:vAlign w:val="center"/>
            <w:hideMark/>
          </w:tcPr>
          <w:p w14:paraId="7D63750F" w14:textId="77777777" w:rsidR="0081138E" w:rsidRPr="000C0933" w:rsidRDefault="0081138E" w:rsidP="000C0933">
            <w:pPr>
              <w:spacing w:after="0" w:line="240" w:lineRule="auto"/>
              <w:jc w:val="center"/>
              <w:rPr>
                <w:rFonts w:ascii="Times New Roman" w:eastAsia="Times New Roman" w:hAnsi="Times New Roman" w:cs="Times New Roman"/>
                <w:b/>
                <w:bCs/>
                <w:sz w:val="16"/>
                <w:szCs w:val="16"/>
                <w:lang w:eastAsia="ru-RU"/>
              </w:rPr>
            </w:pPr>
          </w:p>
        </w:tc>
        <w:tc>
          <w:tcPr>
            <w:tcW w:w="1833" w:type="dxa"/>
            <w:tcBorders>
              <w:top w:val="nil"/>
              <w:left w:val="nil"/>
              <w:bottom w:val="nil"/>
              <w:right w:val="nil"/>
            </w:tcBorders>
            <w:shd w:val="clear" w:color="auto" w:fill="auto"/>
            <w:noWrap/>
            <w:vAlign w:val="center"/>
            <w:hideMark/>
          </w:tcPr>
          <w:p w14:paraId="6B8EC42C" w14:textId="77777777" w:rsidR="0081138E" w:rsidRPr="000C0933" w:rsidRDefault="0081138E" w:rsidP="000C0933">
            <w:pPr>
              <w:spacing w:after="0" w:line="240" w:lineRule="auto"/>
              <w:rPr>
                <w:rFonts w:ascii="Times New Roman" w:eastAsia="Times New Roman" w:hAnsi="Times New Roman" w:cs="Times New Roman"/>
                <w:sz w:val="16"/>
                <w:szCs w:val="16"/>
                <w:lang w:eastAsia="ru-RU"/>
              </w:rPr>
            </w:pPr>
          </w:p>
        </w:tc>
        <w:tc>
          <w:tcPr>
            <w:tcW w:w="5245" w:type="dxa"/>
            <w:tcBorders>
              <w:top w:val="nil"/>
              <w:left w:val="nil"/>
              <w:bottom w:val="nil"/>
              <w:right w:val="nil"/>
            </w:tcBorders>
            <w:shd w:val="clear" w:color="auto" w:fill="auto"/>
            <w:vAlign w:val="center"/>
            <w:hideMark/>
          </w:tcPr>
          <w:p w14:paraId="5F08B269" w14:textId="77777777" w:rsidR="0081138E" w:rsidRPr="000C0933" w:rsidRDefault="0081138E" w:rsidP="000C0933">
            <w:pPr>
              <w:spacing w:after="0" w:line="240" w:lineRule="auto"/>
              <w:rPr>
                <w:rFonts w:ascii="Times New Roman" w:eastAsia="Times New Roman" w:hAnsi="Times New Roman" w:cs="Times New Roman"/>
                <w:sz w:val="16"/>
                <w:szCs w:val="16"/>
                <w:lang w:eastAsia="ru-RU"/>
              </w:rPr>
            </w:pPr>
          </w:p>
        </w:tc>
        <w:tc>
          <w:tcPr>
            <w:tcW w:w="2835" w:type="dxa"/>
            <w:gridSpan w:val="3"/>
            <w:tcBorders>
              <w:top w:val="nil"/>
              <w:left w:val="nil"/>
              <w:bottom w:val="nil"/>
              <w:right w:val="nil"/>
            </w:tcBorders>
            <w:shd w:val="clear" w:color="auto" w:fill="auto"/>
            <w:vAlign w:val="center"/>
            <w:hideMark/>
          </w:tcPr>
          <w:p w14:paraId="1C295CD4" w14:textId="77777777" w:rsidR="0081138E" w:rsidRPr="000C0933" w:rsidRDefault="0081138E"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тыс. рублей</w:t>
            </w:r>
          </w:p>
        </w:tc>
      </w:tr>
      <w:tr w:rsidR="000C0933" w:rsidRPr="000C0933" w14:paraId="4622C866" w14:textId="77777777" w:rsidTr="000C0933">
        <w:trPr>
          <w:gridAfter w:val="1"/>
          <w:wAfter w:w="51" w:type="dxa"/>
          <w:trHeight w:val="70"/>
        </w:trPr>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B3C22" w14:textId="77777777" w:rsid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 xml:space="preserve">Код главного </w:t>
            </w:r>
            <w:proofErr w:type="spellStart"/>
            <w:r w:rsidRPr="000C0933">
              <w:rPr>
                <w:rFonts w:ascii="Times New Roman" w:eastAsia="Times New Roman" w:hAnsi="Times New Roman" w:cs="Times New Roman"/>
                <w:b/>
                <w:bCs/>
                <w:sz w:val="16"/>
                <w:szCs w:val="16"/>
                <w:lang w:eastAsia="ru-RU"/>
              </w:rPr>
              <w:t>администр</w:t>
            </w:r>
            <w:proofErr w:type="spellEnd"/>
          </w:p>
          <w:p w14:paraId="60D800C6" w14:textId="5532C2E2"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proofErr w:type="spellStart"/>
            <w:r w:rsidRPr="000C0933">
              <w:rPr>
                <w:rFonts w:ascii="Times New Roman" w:eastAsia="Times New Roman" w:hAnsi="Times New Roman" w:cs="Times New Roman"/>
                <w:b/>
                <w:bCs/>
                <w:sz w:val="16"/>
                <w:szCs w:val="16"/>
                <w:lang w:eastAsia="ru-RU"/>
              </w:rPr>
              <w:t>атора</w:t>
            </w:r>
            <w:proofErr w:type="spellEnd"/>
            <w:r w:rsidRPr="000C0933">
              <w:rPr>
                <w:rFonts w:ascii="Times New Roman" w:eastAsia="Times New Roman" w:hAnsi="Times New Roman" w:cs="Times New Roman"/>
                <w:b/>
                <w:bCs/>
                <w:sz w:val="16"/>
                <w:szCs w:val="16"/>
                <w:lang w:eastAsia="ru-RU"/>
              </w:rPr>
              <w:t xml:space="preserve"> доходов</w:t>
            </w:r>
          </w:p>
        </w:tc>
        <w:tc>
          <w:tcPr>
            <w:tcW w:w="1833" w:type="dxa"/>
            <w:tcBorders>
              <w:top w:val="single" w:sz="4" w:space="0" w:color="auto"/>
              <w:left w:val="nil"/>
              <w:bottom w:val="single" w:sz="4" w:space="0" w:color="auto"/>
              <w:right w:val="single" w:sz="4" w:space="0" w:color="auto"/>
            </w:tcBorders>
            <w:shd w:val="clear" w:color="auto" w:fill="auto"/>
            <w:vAlign w:val="center"/>
            <w:hideMark/>
          </w:tcPr>
          <w:p w14:paraId="59A2A72F"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Код классификации доходов</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4FF4AE8F"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Наименование кодов классификации доходов</w:t>
            </w:r>
          </w:p>
        </w:tc>
        <w:tc>
          <w:tcPr>
            <w:tcW w:w="887" w:type="dxa"/>
            <w:tcBorders>
              <w:top w:val="single" w:sz="4" w:space="0" w:color="auto"/>
              <w:left w:val="nil"/>
              <w:bottom w:val="single" w:sz="4" w:space="0" w:color="auto"/>
              <w:right w:val="single" w:sz="4" w:space="0" w:color="auto"/>
            </w:tcBorders>
            <w:shd w:val="clear" w:color="auto" w:fill="auto"/>
            <w:vAlign w:val="center"/>
            <w:hideMark/>
          </w:tcPr>
          <w:p w14:paraId="78D980C8"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2021 год</w:t>
            </w:r>
          </w:p>
        </w:tc>
        <w:tc>
          <w:tcPr>
            <w:tcW w:w="956" w:type="dxa"/>
            <w:tcBorders>
              <w:top w:val="single" w:sz="4" w:space="0" w:color="auto"/>
              <w:left w:val="nil"/>
              <w:bottom w:val="single" w:sz="4" w:space="0" w:color="auto"/>
              <w:right w:val="single" w:sz="4" w:space="0" w:color="auto"/>
            </w:tcBorders>
            <w:shd w:val="clear" w:color="auto" w:fill="auto"/>
            <w:vAlign w:val="center"/>
            <w:hideMark/>
          </w:tcPr>
          <w:p w14:paraId="4B2E7AE2"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2022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12CFE40"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2023 год</w:t>
            </w:r>
          </w:p>
        </w:tc>
      </w:tr>
      <w:tr w:rsidR="000C0933" w:rsidRPr="000C0933" w14:paraId="46F13466"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vAlign w:val="center"/>
            <w:hideMark/>
          </w:tcPr>
          <w:p w14:paraId="3F6EC127"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1</w:t>
            </w:r>
          </w:p>
        </w:tc>
        <w:tc>
          <w:tcPr>
            <w:tcW w:w="1833" w:type="dxa"/>
            <w:tcBorders>
              <w:top w:val="nil"/>
              <w:left w:val="nil"/>
              <w:bottom w:val="single" w:sz="4" w:space="0" w:color="auto"/>
              <w:right w:val="single" w:sz="4" w:space="0" w:color="auto"/>
            </w:tcBorders>
            <w:shd w:val="clear" w:color="auto" w:fill="auto"/>
            <w:vAlign w:val="center"/>
            <w:hideMark/>
          </w:tcPr>
          <w:p w14:paraId="16F4D5AE"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2</w:t>
            </w:r>
          </w:p>
        </w:tc>
        <w:tc>
          <w:tcPr>
            <w:tcW w:w="5245" w:type="dxa"/>
            <w:tcBorders>
              <w:top w:val="nil"/>
              <w:left w:val="nil"/>
              <w:bottom w:val="single" w:sz="4" w:space="0" w:color="auto"/>
              <w:right w:val="single" w:sz="4" w:space="0" w:color="auto"/>
            </w:tcBorders>
            <w:shd w:val="clear" w:color="auto" w:fill="auto"/>
            <w:vAlign w:val="center"/>
            <w:hideMark/>
          </w:tcPr>
          <w:p w14:paraId="49B625E3"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3</w:t>
            </w:r>
          </w:p>
        </w:tc>
        <w:tc>
          <w:tcPr>
            <w:tcW w:w="887" w:type="dxa"/>
            <w:tcBorders>
              <w:top w:val="nil"/>
              <w:left w:val="nil"/>
              <w:bottom w:val="single" w:sz="4" w:space="0" w:color="auto"/>
              <w:right w:val="single" w:sz="4" w:space="0" w:color="auto"/>
            </w:tcBorders>
            <w:shd w:val="clear" w:color="auto" w:fill="auto"/>
            <w:vAlign w:val="center"/>
            <w:hideMark/>
          </w:tcPr>
          <w:p w14:paraId="6BD85FB6"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4</w:t>
            </w:r>
          </w:p>
        </w:tc>
        <w:tc>
          <w:tcPr>
            <w:tcW w:w="956" w:type="dxa"/>
            <w:tcBorders>
              <w:top w:val="nil"/>
              <w:left w:val="nil"/>
              <w:bottom w:val="single" w:sz="4" w:space="0" w:color="auto"/>
              <w:right w:val="single" w:sz="4" w:space="0" w:color="auto"/>
            </w:tcBorders>
            <w:shd w:val="clear" w:color="auto" w:fill="auto"/>
            <w:vAlign w:val="center"/>
            <w:hideMark/>
          </w:tcPr>
          <w:p w14:paraId="66DCB8AF"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3CA5FD3F"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6</w:t>
            </w:r>
          </w:p>
        </w:tc>
      </w:tr>
      <w:tr w:rsidR="000C0933" w:rsidRPr="000C0933" w14:paraId="653CE5F8"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000000" w:fill="C0C0C0"/>
            <w:noWrap/>
            <w:vAlign w:val="center"/>
            <w:hideMark/>
          </w:tcPr>
          <w:p w14:paraId="2E741714"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208</w:t>
            </w:r>
          </w:p>
        </w:tc>
        <w:tc>
          <w:tcPr>
            <w:tcW w:w="1833" w:type="dxa"/>
            <w:tcBorders>
              <w:top w:val="nil"/>
              <w:left w:val="single" w:sz="8" w:space="0" w:color="auto"/>
              <w:bottom w:val="single" w:sz="4" w:space="0" w:color="auto"/>
              <w:right w:val="single" w:sz="4" w:space="0" w:color="auto"/>
            </w:tcBorders>
            <w:shd w:val="clear" w:color="000000" w:fill="C0C0C0"/>
            <w:hideMark/>
          </w:tcPr>
          <w:p w14:paraId="36A634EE"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1 00 00000 00 0000 000</w:t>
            </w:r>
          </w:p>
        </w:tc>
        <w:tc>
          <w:tcPr>
            <w:tcW w:w="5245" w:type="dxa"/>
            <w:tcBorders>
              <w:top w:val="nil"/>
              <w:left w:val="nil"/>
              <w:bottom w:val="single" w:sz="4" w:space="0" w:color="auto"/>
              <w:right w:val="single" w:sz="4" w:space="0" w:color="auto"/>
            </w:tcBorders>
            <w:shd w:val="clear" w:color="000000" w:fill="C0C0C0"/>
            <w:hideMark/>
          </w:tcPr>
          <w:p w14:paraId="2149600F" w14:textId="77777777" w:rsidR="000C0933" w:rsidRPr="000C0933" w:rsidRDefault="000C0933" w:rsidP="000C0933">
            <w:pPr>
              <w:spacing w:after="0" w:line="240" w:lineRule="auto"/>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НАЛОГОВЫЕ И НЕНАЛОГОВЫЕ ДОХОДЫ</w:t>
            </w:r>
          </w:p>
        </w:tc>
        <w:tc>
          <w:tcPr>
            <w:tcW w:w="887" w:type="dxa"/>
            <w:tcBorders>
              <w:top w:val="nil"/>
              <w:left w:val="nil"/>
              <w:bottom w:val="single" w:sz="4" w:space="0" w:color="auto"/>
              <w:right w:val="single" w:sz="4" w:space="0" w:color="auto"/>
            </w:tcBorders>
            <w:shd w:val="clear" w:color="000000" w:fill="C0C0C0"/>
            <w:vAlign w:val="center"/>
            <w:hideMark/>
          </w:tcPr>
          <w:p w14:paraId="16F6F1E0"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62 612,00</w:t>
            </w:r>
          </w:p>
        </w:tc>
        <w:tc>
          <w:tcPr>
            <w:tcW w:w="956" w:type="dxa"/>
            <w:tcBorders>
              <w:top w:val="nil"/>
              <w:left w:val="nil"/>
              <w:bottom w:val="single" w:sz="4" w:space="0" w:color="auto"/>
              <w:right w:val="single" w:sz="4" w:space="0" w:color="auto"/>
            </w:tcBorders>
            <w:shd w:val="clear" w:color="000000" w:fill="C0C0C0"/>
            <w:vAlign w:val="center"/>
            <w:hideMark/>
          </w:tcPr>
          <w:p w14:paraId="1AA9CA5C"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65 640,00</w:t>
            </w:r>
          </w:p>
        </w:tc>
        <w:tc>
          <w:tcPr>
            <w:tcW w:w="992" w:type="dxa"/>
            <w:tcBorders>
              <w:top w:val="nil"/>
              <w:left w:val="nil"/>
              <w:bottom w:val="single" w:sz="4" w:space="0" w:color="auto"/>
              <w:right w:val="single" w:sz="4" w:space="0" w:color="auto"/>
            </w:tcBorders>
            <w:shd w:val="clear" w:color="000000" w:fill="C0C0C0"/>
            <w:vAlign w:val="center"/>
            <w:hideMark/>
          </w:tcPr>
          <w:p w14:paraId="7EC4F6CC"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68 382,00</w:t>
            </w:r>
          </w:p>
        </w:tc>
      </w:tr>
      <w:tr w:rsidR="000C0933" w:rsidRPr="000C0933" w14:paraId="72BCFCAD"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6C4F50A7"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39D616A5"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1 01 00000 00 0000 000</w:t>
            </w:r>
          </w:p>
        </w:tc>
        <w:tc>
          <w:tcPr>
            <w:tcW w:w="5245" w:type="dxa"/>
            <w:tcBorders>
              <w:top w:val="nil"/>
              <w:left w:val="nil"/>
              <w:bottom w:val="single" w:sz="4" w:space="0" w:color="auto"/>
              <w:right w:val="single" w:sz="4" w:space="0" w:color="auto"/>
            </w:tcBorders>
            <w:shd w:val="clear" w:color="auto" w:fill="auto"/>
            <w:hideMark/>
          </w:tcPr>
          <w:p w14:paraId="652F9B12" w14:textId="77777777" w:rsidR="000C0933" w:rsidRPr="000C0933" w:rsidRDefault="000C0933" w:rsidP="000C0933">
            <w:pPr>
              <w:spacing w:after="0" w:line="240" w:lineRule="auto"/>
              <w:rPr>
                <w:rFonts w:ascii="Times New Roman" w:eastAsia="Times New Roman" w:hAnsi="Times New Roman" w:cs="Times New Roman"/>
                <w:b/>
                <w:bCs/>
                <w:i/>
                <w:iCs/>
                <w:sz w:val="16"/>
                <w:szCs w:val="16"/>
                <w:lang w:eastAsia="ru-RU"/>
              </w:rPr>
            </w:pPr>
            <w:r w:rsidRPr="000C0933">
              <w:rPr>
                <w:rFonts w:ascii="Times New Roman" w:eastAsia="Times New Roman" w:hAnsi="Times New Roman" w:cs="Times New Roman"/>
                <w:b/>
                <w:bCs/>
                <w:i/>
                <w:iCs/>
                <w:sz w:val="16"/>
                <w:szCs w:val="16"/>
                <w:lang w:eastAsia="ru-RU"/>
              </w:rPr>
              <w:t>НАЛОГИ НА ПРИБЫЛЬ, ДОХОДЫ</w:t>
            </w:r>
          </w:p>
        </w:tc>
        <w:tc>
          <w:tcPr>
            <w:tcW w:w="887" w:type="dxa"/>
            <w:tcBorders>
              <w:top w:val="nil"/>
              <w:left w:val="nil"/>
              <w:bottom w:val="single" w:sz="4" w:space="0" w:color="auto"/>
              <w:right w:val="single" w:sz="4" w:space="0" w:color="auto"/>
            </w:tcBorders>
            <w:shd w:val="clear" w:color="auto" w:fill="auto"/>
            <w:vAlign w:val="center"/>
            <w:hideMark/>
          </w:tcPr>
          <w:p w14:paraId="6E5CE74A"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30 000,00</w:t>
            </w:r>
          </w:p>
        </w:tc>
        <w:tc>
          <w:tcPr>
            <w:tcW w:w="956" w:type="dxa"/>
            <w:tcBorders>
              <w:top w:val="nil"/>
              <w:left w:val="nil"/>
              <w:bottom w:val="single" w:sz="4" w:space="0" w:color="auto"/>
              <w:right w:val="single" w:sz="4" w:space="0" w:color="auto"/>
            </w:tcBorders>
            <w:shd w:val="clear" w:color="auto" w:fill="auto"/>
            <w:noWrap/>
            <w:vAlign w:val="center"/>
            <w:hideMark/>
          </w:tcPr>
          <w:p w14:paraId="7D21F558"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31 200,00</w:t>
            </w:r>
          </w:p>
        </w:tc>
        <w:tc>
          <w:tcPr>
            <w:tcW w:w="992" w:type="dxa"/>
            <w:tcBorders>
              <w:top w:val="nil"/>
              <w:left w:val="nil"/>
              <w:bottom w:val="single" w:sz="4" w:space="0" w:color="auto"/>
              <w:right w:val="single" w:sz="4" w:space="0" w:color="auto"/>
            </w:tcBorders>
            <w:shd w:val="clear" w:color="auto" w:fill="auto"/>
            <w:noWrap/>
            <w:vAlign w:val="center"/>
            <w:hideMark/>
          </w:tcPr>
          <w:p w14:paraId="1ACE2DBA"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32 448,00</w:t>
            </w:r>
          </w:p>
        </w:tc>
      </w:tr>
      <w:tr w:rsidR="000C0933" w:rsidRPr="000C0933" w14:paraId="19DF3352"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57367D52"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60729205"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1 01 02000 01 0000 110</w:t>
            </w:r>
          </w:p>
        </w:tc>
        <w:tc>
          <w:tcPr>
            <w:tcW w:w="5245" w:type="dxa"/>
            <w:tcBorders>
              <w:top w:val="nil"/>
              <w:left w:val="nil"/>
              <w:bottom w:val="single" w:sz="4" w:space="0" w:color="auto"/>
              <w:right w:val="single" w:sz="4" w:space="0" w:color="auto"/>
            </w:tcBorders>
            <w:shd w:val="clear" w:color="auto" w:fill="auto"/>
            <w:hideMark/>
          </w:tcPr>
          <w:p w14:paraId="2658C4DA"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Налог на доходы физических лиц</w:t>
            </w:r>
          </w:p>
        </w:tc>
        <w:tc>
          <w:tcPr>
            <w:tcW w:w="887" w:type="dxa"/>
            <w:tcBorders>
              <w:top w:val="nil"/>
              <w:left w:val="nil"/>
              <w:bottom w:val="single" w:sz="4" w:space="0" w:color="auto"/>
              <w:right w:val="single" w:sz="4" w:space="0" w:color="auto"/>
            </w:tcBorders>
            <w:shd w:val="clear" w:color="000000" w:fill="FFFFFF"/>
            <w:vAlign w:val="center"/>
            <w:hideMark/>
          </w:tcPr>
          <w:p w14:paraId="36849C6A"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30 000,00</w:t>
            </w:r>
          </w:p>
        </w:tc>
        <w:tc>
          <w:tcPr>
            <w:tcW w:w="956" w:type="dxa"/>
            <w:tcBorders>
              <w:top w:val="nil"/>
              <w:left w:val="nil"/>
              <w:bottom w:val="single" w:sz="4" w:space="0" w:color="auto"/>
              <w:right w:val="single" w:sz="4" w:space="0" w:color="auto"/>
            </w:tcBorders>
            <w:shd w:val="clear" w:color="000000" w:fill="FFFFFF"/>
            <w:vAlign w:val="center"/>
            <w:hideMark/>
          </w:tcPr>
          <w:p w14:paraId="18715159"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31 200,00</w:t>
            </w:r>
          </w:p>
        </w:tc>
        <w:tc>
          <w:tcPr>
            <w:tcW w:w="992" w:type="dxa"/>
            <w:tcBorders>
              <w:top w:val="nil"/>
              <w:left w:val="nil"/>
              <w:bottom w:val="single" w:sz="4" w:space="0" w:color="auto"/>
              <w:right w:val="single" w:sz="4" w:space="0" w:color="auto"/>
            </w:tcBorders>
            <w:shd w:val="clear" w:color="000000" w:fill="FFFFFF"/>
            <w:vAlign w:val="center"/>
            <w:hideMark/>
          </w:tcPr>
          <w:p w14:paraId="4E4A77B5"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32 448,00</w:t>
            </w:r>
          </w:p>
        </w:tc>
      </w:tr>
      <w:tr w:rsidR="000C0933" w:rsidRPr="000C0933" w14:paraId="5EFCBDF6"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2C09F17"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52A40813"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1 03 00000 00 0000 000</w:t>
            </w:r>
          </w:p>
        </w:tc>
        <w:tc>
          <w:tcPr>
            <w:tcW w:w="5245" w:type="dxa"/>
            <w:tcBorders>
              <w:top w:val="nil"/>
              <w:left w:val="nil"/>
              <w:bottom w:val="single" w:sz="4" w:space="0" w:color="auto"/>
              <w:right w:val="single" w:sz="4" w:space="0" w:color="auto"/>
            </w:tcBorders>
            <w:shd w:val="clear" w:color="auto" w:fill="auto"/>
            <w:hideMark/>
          </w:tcPr>
          <w:p w14:paraId="79D6AF1E" w14:textId="77777777" w:rsidR="000C0933" w:rsidRPr="000C0933" w:rsidRDefault="000C0933" w:rsidP="000C0933">
            <w:pPr>
              <w:spacing w:after="0" w:line="240" w:lineRule="auto"/>
              <w:rPr>
                <w:rFonts w:ascii="Times New Roman" w:eastAsia="Times New Roman" w:hAnsi="Times New Roman" w:cs="Times New Roman"/>
                <w:b/>
                <w:bCs/>
                <w:i/>
                <w:iCs/>
                <w:sz w:val="16"/>
                <w:szCs w:val="16"/>
                <w:lang w:eastAsia="ru-RU"/>
              </w:rPr>
            </w:pPr>
            <w:r w:rsidRPr="000C0933">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87" w:type="dxa"/>
            <w:tcBorders>
              <w:top w:val="nil"/>
              <w:left w:val="nil"/>
              <w:bottom w:val="single" w:sz="4" w:space="0" w:color="auto"/>
              <w:right w:val="single" w:sz="4" w:space="0" w:color="auto"/>
            </w:tcBorders>
            <w:shd w:val="clear" w:color="000000" w:fill="FFFFFF"/>
            <w:vAlign w:val="center"/>
            <w:hideMark/>
          </w:tcPr>
          <w:p w14:paraId="3C091985"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8 912,00</w:t>
            </w:r>
          </w:p>
        </w:tc>
        <w:tc>
          <w:tcPr>
            <w:tcW w:w="956" w:type="dxa"/>
            <w:tcBorders>
              <w:top w:val="nil"/>
              <w:left w:val="nil"/>
              <w:bottom w:val="single" w:sz="4" w:space="0" w:color="auto"/>
              <w:right w:val="single" w:sz="4" w:space="0" w:color="auto"/>
            </w:tcBorders>
            <w:shd w:val="clear" w:color="000000" w:fill="FFFFFF"/>
            <w:vAlign w:val="center"/>
            <w:hideMark/>
          </w:tcPr>
          <w:p w14:paraId="4424D477"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9 543,00</w:t>
            </w:r>
          </w:p>
        </w:tc>
        <w:tc>
          <w:tcPr>
            <w:tcW w:w="992" w:type="dxa"/>
            <w:tcBorders>
              <w:top w:val="nil"/>
              <w:left w:val="nil"/>
              <w:bottom w:val="single" w:sz="4" w:space="0" w:color="auto"/>
              <w:right w:val="single" w:sz="4" w:space="0" w:color="auto"/>
            </w:tcBorders>
            <w:shd w:val="clear" w:color="000000" w:fill="FFFFFF"/>
            <w:vAlign w:val="center"/>
            <w:hideMark/>
          </w:tcPr>
          <w:p w14:paraId="53F7A834"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9 772,00</w:t>
            </w:r>
          </w:p>
        </w:tc>
      </w:tr>
      <w:tr w:rsidR="000C0933" w:rsidRPr="000C0933" w14:paraId="5E8D6A0F"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11075DD"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0F865D8E"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xml:space="preserve"> 1 03 02231 01 0000 110</w:t>
            </w:r>
          </w:p>
        </w:tc>
        <w:tc>
          <w:tcPr>
            <w:tcW w:w="5245" w:type="dxa"/>
            <w:tcBorders>
              <w:top w:val="nil"/>
              <w:left w:val="nil"/>
              <w:bottom w:val="single" w:sz="4" w:space="0" w:color="auto"/>
              <w:right w:val="single" w:sz="4" w:space="0" w:color="auto"/>
            </w:tcBorders>
            <w:shd w:val="clear" w:color="auto" w:fill="auto"/>
            <w:vAlign w:val="center"/>
            <w:hideMark/>
          </w:tcPr>
          <w:p w14:paraId="30BFC1E4" w14:textId="77777777" w:rsidR="000C0933" w:rsidRPr="000C0933" w:rsidRDefault="000C0933" w:rsidP="000C0933">
            <w:pPr>
              <w:spacing w:after="0" w:line="240" w:lineRule="auto"/>
              <w:jc w:val="both"/>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87" w:type="dxa"/>
            <w:tcBorders>
              <w:top w:val="nil"/>
              <w:left w:val="nil"/>
              <w:bottom w:val="single" w:sz="4" w:space="0" w:color="auto"/>
              <w:right w:val="single" w:sz="4" w:space="0" w:color="auto"/>
            </w:tcBorders>
            <w:shd w:val="clear" w:color="000000" w:fill="FFFFFF"/>
            <w:vAlign w:val="center"/>
            <w:hideMark/>
          </w:tcPr>
          <w:p w14:paraId="477E0F3C"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4 092,00</w:t>
            </w:r>
          </w:p>
        </w:tc>
        <w:tc>
          <w:tcPr>
            <w:tcW w:w="956" w:type="dxa"/>
            <w:tcBorders>
              <w:top w:val="nil"/>
              <w:left w:val="nil"/>
              <w:bottom w:val="single" w:sz="4" w:space="0" w:color="auto"/>
              <w:right w:val="single" w:sz="4" w:space="0" w:color="auto"/>
            </w:tcBorders>
            <w:shd w:val="clear" w:color="000000" w:fill="FFFFFF"/>
            <w:vAlign w:val="center"/>
            <w:hideMark/>
          </w:tcPr>
          <w:p w14:paraId="4A1B4E9B"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4 387,00</w:t>
            </w:r>
          </w:p>
        </w:tc>
        <w:tc>
          <w:tcPr>
            <w:tcW w:w="992" w:type="dxa"/>
            <w:tcBorders>
              <w:top w:val="nil"/>
              <w:left w:val="nil"/>
              <w:bottom w:val="single" w:sz="4" w:space="0" w:color="auto"/>
              <w:right w:val="single" w:sz="4" w:space="0" w:color="auto"/>
            </w:tcBorders>
            <w:shd w:val="clear" w:color="000000" w:fill="FFFFFF"/>
            <w:vAlign w:val="center"/>
            <w:hideMark/>
          </w:tcPr>
          <w:p w14:paraId="14A37A09"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4 525,00</w:t>
            </w:r>
          </w:p>
        </w:tc>
      </w:tr>
      <w:tr w:rsidR="000C0933" w:rsidRPr="000C0933" w14:paraId="7884E376"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722AA387"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68D06954"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1 03 02241 01 0000 110</w:t>
            </w:r>
          </w:p>
        </w:tc>
        <w:tc>
          <w:tcPr>
            <w:tcW w:w="5245" w:type="dxa"/>
            <w:tcBorders>
              <w:top w:val="nil"/>
              <w:left w:val="nil"/>
              <w:bottom w:val="single" w:sz="4" w:space="0" w:color="auto"/>
              <w:right w:val="single" w:sz="4" w:space="0" w:color="auto"/>
            </w:tcBorders>
            <w:shd w:val="clear" w:color="auto" w:fill="auto"/>
            <w:vAlign w:val="center"/>
            <w:hideMark/>
          </w:tcPr>
          <w:p w14:paraId="1E659BF3" w14:textId="77777777" w:rsidR="000C0933" w:rsidRPr="000C0933" w:rsidRDefault="000C0933" w:rsidP="000C0933">
            <w:pPr>
              <w:spacing w:after="0" w:line="240" w:lineRule="auto"/>
              <w:jc w:val="both"/>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87" w:type="dxa"/>
            <w:tcBorders>
              <w:top w:val="nil"/>
              <w:left w:val="nil"/>
              <w:bottom w:val="single" w:sz="4" w:space="0" w:color="auto"/>
              <w:right w:val="single" w:sz="4" w:space="0" w:color="auto"/>
            </w:tcBorders>
            <w:shd w:val="clear" w:color="000000" w:fill="FFFFFF"/>
            <w:vAlign w:val="center"/>
            <w:hideMark/>
          </w:tcPr>
          <w:p w14:paraId="3B1C8A5A"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23,00</w:t>
            </w:r>
          </w:p>
        </w:tc>
        <w:tc>
          <w:tcPr>
            <w:tcW w:w="956" w:type="dxa"/>
            <w:tcBorders>
              <w:top w:val="nil"/>
              <w:left w:val="nil"/>
              <w:bottom w:val="single" w:sz="4" w:space="0" w:color="auto"/>
              <w:right w:val="single" w:sz="4" w:space="0" w:color="auto"/>
            </w:tcBorders>
            <w:shd w:val="clear" w:color="000000" w:fill="FFFFFF"/>
            <w:noWrap/>
            <w:vAlign w:val="center"/>
            <w:hideMark/>
          </w:tcPr>
          <w:p w14:paraId="50F466B3"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25,00</w:t>
            </w:r>
          </w:p>
        </w:tc>
        <w:tc>
          <w:tcPr>
            <w:tcW w:w="992" w:type="dxa"/>
            <w:tcBorders>
              <w:top w:val="nil"/>
              <w:left w:val="nil"/>
              <w:bottom w:val="single" w:sz="4" w:space="0" w:color="auto"/>
              <w:right w:val="single" w:sz="4" w:space="0" w:color="auto"/>
            </w:tcBorders>
            <w:shd w:val="clear" w:color="000000" w:fill="FFFFFF"/>
            <w:noWrap/>
            <w:vAlign w:val="center"/>
            <w:hideMark/>
          </w:tcPr>
          <w:p w14:paraId="4B14D038"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25,00</w:t>
            </w:r>
          </w:p>
        </w:tc>
      </w:tr>
      <w:tr w:rsidR="000C0933" w:rsidRPr="000C0933" w14:paraId="2D25F43D"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1D170E05"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18819BE1"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1 03 02251 01 0000 110</w:t>
            </w:r>
          </w:p>
        </w:tc>
        <w:tc>
          <w:tcPr>
            <w:tcW w:w="5245" w:type="dxa"/>
            <w:tcBorders>
              <w:top w:val="nil"/>
              <w:left w:val="nil"/>
              <w:bottom w:val="single" w:sz="4" w:space="0" w:color="auto"/>
              <w:right w:val="single" w:sz="4" w:space="0" w:color="auto"/>
            </w:tcBorders>
            <w:shd w:val="clear" w:color="auto" w:fill="auto"/>
            <w:vAlign w:val="center"/>
            <w:hideMark/>
          </w:tcPr>
          <w:p w14:paraId="3F45B3D8" w14:textId="77777777" w:rsidR="000C0933" w:rsidRPr="000C0933" w:rsidRDefault="000C0933" w:rsidP="000C0933">
            <w:pPr>
              <w:spacing w:after="0" w:line="240" w:lineRule="auto"/>
              <w:jc w:val="both"/>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87" w:type="dxa"/>
            <w:tcBorders>
              <w:top w:val="nil"/>
              <w:left w:val="nil"/>
              <w:bottom w:val="single" w:sz="4" w:space="0" w:color="auto"/>
              <w:right w:val="single" w:sz="4" w:space="0" w:color="auto"/>
            </w:tcBorders>
            <w:shd w:val="clear" w:color="000000" w:fill="FFFFFF"/>
            <w:vAlign w:val="center"/>
            <w:hideMark/>
          </w:tcPr>
          <w:p w14:paraId="70114CA4"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5383,00</w:t>
            </w:r>
          </w:p>
        </w:tc>
        <w:tc>
          <w:tcPr>
            <w:tcW w:w="956" w:type="dxa"/>
            <w:tcBorders>
              <w:top w:val="nil"/>
              <w:left w:val="nil"/>
              <w:bottom w:val="single" w:sz="4" w:space="0" w:color="auto"/>
              <w:right w:val="single" w:sz="4" w:space="0" w:color="auto"/>
            </w:tcBorders>
            <w:shd w:val="clear" w:color="000000" w:fill="FFFFFF"/>
            <w:noWrap/>
            <w:vAlign w:val="center"/>
            <w:hideMark/>
          </w:tcPr>
          <w:p w14:paraId="62B63459"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5756,00</w:t>
            </w:r>
          </w:p>
        </w:tc>
        <w:tc>
          <w:tcPr>
            <w:tcW w:w="992" w:type="dxa"/>
            <w:tcBorders>
              <w:top w:val="nil"/>
              <w:left w:val="nil"/>
              <w:bottom w:val="single" w:sz="4" w:space="0" w:color="auto"/>
              <w:right w:val="single" w:sz="4" w:space="0" w:color="auto"/>
            </w:tcBorders>
            <w:shd w:val="clear" w:color="000000" w:fill="FFFFFF"/>
            <w:noWrap/>
            <w:vAlign w:val="center"/>
            <w:hideMark/>
          </w:tcPr>
          <w:p w14:paraId="03033571"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5917,00</w:t>
            </w:r>
          </w:p>
        </w:tc>
      </w:tr>
      <w:tr w:rsidR="000C0933" w:rsidRPr="000C0933" w14:paraId="570C5EAF" w14:textId="77777777" w:rsidTr="000C0933">
        <w:trPr>
          <w:gridAfter w:val="1"/>
          <w:wAfter w:w="51" w:type="dxa"/>
          <w:trHeight w:val="112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41786E1"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359E317E"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1 03 02261 01 0000 110</w:t>
            </w:r>
          </w:p>
        </w:tc>
        <w:tc>
          <w:tcPr>
            <w:tcW w:w="5245" w:type="dxa"/>
            <w:tcBorders>
              <w:top w:val="nil"/>
              <w:left w:val="nil"/>
              <w:bottom w:val="single" w:sz="4" w:space="0" w:color="auto"/>
              <w:right w:val="single" w:sz="4" w:space="0" w:color="auto"/>
            </w:tcBorders>
            <w:shd w:val="clear" w:color="auto" w:fill="auto"/>
            <w:vAlign w:val="center"/>
            <w:hideMark/>
          </w:tcPr>
          <w:p w14:paraId="10DD7AC1" w14:textId="77777777" w:rsidR="000C0933" w:rsidRPr="000C0933" w:rsidRDefault="000C0933" w:rsidP="000C0933">
            <w:pPr>
              <w:spacing w:after="0" w:line="240" w:lineRule="auto"/>
              <w:jc w:val="both"/>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87" w:type="dxa"/>
            <w:tcBorders>
              <w:top w:val="nil"/>
              <w:left w:val="nil"/>
              <w:bottom w:val="single" w:sz="4" w:space="0" w:color="auto"/>
              <w:right w:val="single" w:sz="4" w:space="0" w:color="auto"/>
            </w:tcBorders>
            <w:shd w:val="clear" w:color="000000" w:fill="FFFFFF"/>
            <w:vAlign w:val="center"/>
            <w:hideMark/>
          </w:tcPr>
          <w:p w14:paraId="1BBAF8A3"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-586,00</w:t>
            </w:r>
          </w:p>
        </w:tc>
        <w:tc>
          <w:tcPr>
            <w:tcW w:w="956" w:type="dxa"/>
            <w:tcBorders>
              <w:top w:val="nil"/>
              <w:left w:val="nil"/>
              <w:bottom w:val="single" w:sz="4" w:space="0" w:color="auto"/>
              <w:right w:val="single" w:sz="4" w:space="0" w:color="auto"/>
            </w:tcBorders>
            <w:shd w:val="clear" w:color="000000" w:fill="FFFFFF"/>
            <w:noWrap/>
            <w:vAlign w:val="center"/>
            <w:hideMark/>
          </w:tcPr>
          <w:p w14:paraId="6EE1335E"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-625,00</w:t>
            </w:r>
          </w:p>
        </w:tc>
        <w:tc>
          <w:tcPr>
            <w:tcW w:w="992" w:type="dxa"/>
            <w:tcBorders>
              <w:top w:val="nil"/>
              <w:left w:val="nil"/>
              <w:bottom w:val="single" w:sz="4" w:space="0" w:color="auto"/>
              <w:right w:val="single" w:sz="4" w:space="0" w:color="auto"/>
            </w:tcBorders>
            <w:shd w:val="clear" w:color="000000" w:fill="FFFFFF"/>
            <w:noWrap/>
            <w:vAlign w:val="center"/>
            <w:hideMark/>
          </w:tcPr>
          <w:p w14:paraId="507C9927"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-695,00</w:t>
            </w:r>
          </w:p>
        </w:tc>
      </w:tr>
      <w:tr w:rsidR="000C0933" w:rsidRPr="000C0933" w14:paraId="42351245"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10994089"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624D7CE4"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1 05 00000 00 0000 000</w:t>
            </w:r>
          </w:p>
        </w:tc>
        <w:tc>
          <w:tcPr>
            <w:tcW w:w="5245" w:type="dxa"/>
            <w:tcBorders>
              <w:top w:val="nil"/>
              <w:left w:val="nil"/>
              <w:bottom w:val="single" w:sz="4" w:space="0" w:color="auto"/>
              <w:right w:val="single" w:sz="4" w:space="0" w:color="auto"/>
            </w:tcBorders>
            <w:shd w:val="clear" w:color="auto" w:fill="auto"/>
            <w:hideMark/>
          </w:tcPr>
          <w:p w14:paraId="51BD2EB6" w14:textId="77777777" w:rsidR="000C0933" w:rsidRPr="000C0933" w:rsidRDefault="000C0933" w:rsidP="000C0933">
            <w:pPr>
              <w:spacing w:after="0" w:line="240" w:lineRule="auto"/>
              <w:rPr>
                <w:rFonts w:ascii="Times New Roman" w:eastAsia="Times New Roman" w:hAnsi="Times New Roman" w:cs="Times New Roman"/>
                <w:b/>
                <w:bCs/>
                <w:i/>
                <w:iCs/>
                <w:sz w:val="16"/>
                <w:szCs w:val="16"/>
                <w:lang w:eastAsia="ru-RU"/>
              </w:rPr>
            </w:pPr>
            <w:r w:rsidRPr="000C0933">
              <w:rPr>
                <w:rFonts w:ascii="Times New Roman" w:eastAsia="Times New Roman" w:hAnsi="Times New Roman" w:cs="Times New Roman"/>
                <w:b/>
                <w:bCs/>
                <w:i/>
                <w:iCs/>
                <w:sz w:val="16"/>
                <w:szCs w:val="16"/>
                <w:lang w:eastAsia="ru-RU"/>
              </w:rPr>
              <w:t>НАЛОГИ НА СОВОКУПНЫЙ ДОХОД</w:t>
            </w:r>
          </w:p>
        </w:tc>
        <w:tc>
          <w:tcPr>
            <w:tcW w:w="887" w:type="dxa"/>
            <w:tcBorders>
              <w:top w:val="nil"/>
              <w:left w:val="nil"/>
              <w:bottom w:val="single" w:sz="4" w:space="0" w:color="auto"/>
              <w:right w:val="single" w:sz="4" w:space="0" w:color="auto"/>
            </w:tcBorders>
            <w:shd w:val="clear" w:color="000000" w:fill="FFFFFF"/>
            <w:vAlign w:val="center"/>
            <w:hideMark/>
          </w:tcPr>
          <w:p w14:paraId="61B5EDEE"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300,000</w:t>
            </w:r>
          </w:p>
        </w:tc>
        <w:tc>
          <w:tcPr>
            <w:tcW w:w="956" w:type="dxa"/>
            <w:tcBorders>
              <w:top w:val="nil"/>
              <w:left w:val="nil"/>
              <w:bottom w:val="single" w:sz="4" w:space="0" w:color="auto"/>
              <w:right w:val="single" w:sz="4" w:space="0" w:color="auto"/>
            </w:tcBorders>
            <w:shd w:val="clear" w:color="000000" w:fill="FFFFFF"/>
            <w:vAlign w:val="center"/>
            <w:hideMark/>
          </w:tcPr>
          <w:p w14:paraId="1B75C04B"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327,000</w:t>
            </w:r>
          </w:p>
        </w:tc>
        <w:tc>
          <w:tcPr>
            <w:tcW w:w="992" w:type="dxa"/>
            <w:tcBorders>
              <w:top w:val="nil"/>
              <w:left w:val="nil"/>
              <w:bottom w:val="single" w:sz="4" w:space="0" w:color="auto"/>
              <w:right w:val="single" w:sz="4" w:space="0" w:color="auto"/>
            </w:tcBorders>
            <w:shd w:val="clear" w:color="000000" w:fill="FFFFFF"/>
            <w:vAlign w:val="center"/>
            <w:hideMark/>
          </w:tcPr>
          <w:p w14:paraId="0F5EC841"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356,000</w:t>
            </w:r>
          </w:p>
        </w:tc>
      </w:tr>
      <w:tr w:rsidR="000C0933" w:rsidRPr="000C0933" w14:paraId="3A432D7E"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090AC4CD"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7D2C96E1"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1 05 03010 01 0000 110</w:t>
            </w:r>
          </w:p>
        </w:tc>
        <w:tc>
          <w:tcPr>
            <w:tcW w:w="5245" w:type="dxa"/>
            <w:tcBorders>
              <w:top w:val="nil"/>
              <w:left w:val="nil"/>
              <w:bottom w:val="single" w:sz="4" w:space="0" w:color="auto"/>
              <w:right w:val="single" w:sz="4" w:space="0" w:color="auto"/>
            </w:tcBorders>
            <w:shd w:val="clear" w:color="auto" w:fill="auto"/>
            <w:hideMark/>
          </w:tcPr>
          <w:p w14:paraId="32A52E99"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Единый сельскохозяйственный налог</w:t>
            </w:r>
          </w:p>
        </w:tc>
        <w:tc>
          <w:tcPr>
            <w:tcW w:w="887" w:type="dxa"/>
            <w:tcBorders>
              <w:top w:val="nil"/>
              <w:left w:val="nil"/>
              <w:bottom w:val="single" w:sz="4" w:space="0" w:color="auto"/>
              <w:right w:val="single" w:sz="4" w:space="0" w:color="auto"/>
            </w:tcBorders>
            <w:shd w:val="clear" w:color="000000" w:fill="FFFFFF"/>
            <w:vAlign w:val="center"/>
            <w:hideMark/>
          </w:tcPr>
          <w:p w14:paraId="05F97CFA"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300,00</w:t>
            </w:r>
          </w:p>
        </w:tc>
        <w:tc>
          <w:tcPr>
            <w:tcW w:w="956" w:type="dxa"/>
            <w:tcBorders>
              <w:top w:val="nil"/>
              <w:left w:val="nil"/>
              <w:bottom w:val="single" w:sz="4" w:space="0" w:color="auto"/>
              <w:right w:val="single" w:sz="4" w:space="0" w:color="auto"/>
            </w:tcBorders>
            <w:shd w:val="clear" w:color="000000" w:fill="FFFFFF"/>
            <w:noWrap/>
            <w:vAlign w:val="center"/>
            <w:hideMark/>
          </w:tcPr>
          <w:p w14:paraId="4F3C2AAE"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327,00</w:t>
            </w:r>
          </w:p>
        </w:tc>
        <w:tc>
          <w:tcPr>
            <w:tcW w:w="992" w:type="dxa"/>
            <w:tcBorders>
              <w:top w:val="nil"/>
              <w:left w:val="nil"/>
              <w:bottom w:val="single" w:sz="4" w:space="0" w:color="auto"/>
              <w:right w:val="single" w:sz="4" w:space="0" w:color="auto"/>
            </w:tcBorders>
            <w:shd w:val="clear" w:color="000000" w:fill="FFFFFF"/>
            <w:noWrap/>
            <w:vAlign w:val="center"/>
            <w:hideMark/>
          </w:tcPr>
          <w:p w14:paraId="523E4753"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356,00</w:t>
            </w:r>
          </w:p>
        </w:tc>
      </w:tr>
      <w:tr w:rsidR="000C0933" w:rsidRPr="000C0933" w14:paraId="62F12A18"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E351BA8"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1672D08E"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1 06 00000 00 0000 000</w:t>
            </w:r>
          </w:p>
        </w:tc>
        <w:tc>
          <w:tcPr>
            <w:tcW w:w="5245" w:type="dxa"/>
            <w:tcBorders>
              <w:top w:val="nil"/>
              <w:left w:val="nil"/>
              <w:bottom w:val="single" w:sz="4" w:space="0" w:color="auto"/>
              <w:right w:val="single" w:sz="4" w:space="0" w:color="auto"/>
            </w:tcBorders>
            <w:shd w:val="clear" w:color="auto" w:fill="auto"/>
            <w:hideMark/>
          </w:tcPr>
          <w:p w14:paraId="4DB786DD" w14:textId="77777777" w:rsidR="000C0933" w:rsidRPr="000C0933" w:rsidRDefault="000C0933" w:rsidP="000C0933">
            <w:pPr>
              <w:spacing w:after="0" w:line="240" w:lineRule="auto"/>
              <w:rPr>
                <w:rFonts w:ascii="Times New Roman" w:eastAsia="Times New Roman" w:hAnsi="Times New Roman" w:cs="Times New Roman"/>
                <w:b/>
                <w:bCs/>
                <w:i/>
                <w:iCs/>
                <w:sz w:val="16"/>
                <w:szCs w:val="16"/>
                <w:lang w:eastAsia="ru-RU"/>
              </w:rPr>
            </w:pPr>
            <w:r w:rsidRPr="000C0933">
              <w:rPr>
                <w:rFonts w:ascii="Times New Roman" w:eastAsia="Times New Roman" w:hAnsi="Times New Roman" w:cs="Times New Roman"/>
                <w:b/>
                <w:bCs/>
                <w:i/>
                <w:iCs/>
                <w:sz w:val="16"/>
                <w:szCs w:val="16"/>
                <w:lang w:eastAsia="ru-RU"/>
              </w:rPr>
              <w:t>НАЛОГИ НА ИМУЩЕСТВО</w:t>
            </w:r>
          </w:p>
        </w:tc>
        <w:tc>
          <w:tcPr>
            <w:tcW w:w="887" w:type="dxa"/>
            <w:tcBorders>
              <w:top w:val="nil"/>
              <w:left w:val="nil"/>
              <w:bottom w:val="single" w:sz="4" w:space="0" w:color="auto"/>
              <w:right w:val="single" w:sz="4" w:space="0" w:color="auto"/>
            </w:tcBorders>
            <w:shd w:val="clear" w:color="000000" w:fill="FFFFFF"/>
            <w:vAlign w:val="center"/>
            <w:hideMark/>
          </w:tcPr>
          <w:p w14:paraId="14BDBDBB"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21000,00</w:t>
            </w:r>
          </w:p>
        </w:tc>
        <w:tc>
          <w:tcPr>
            <w:tcW w:w="956" w:type="dxa"/>
            <w:tcBorders>
              <w:top w:val="nil"/>
              <w:left w:val="nil"/>
              <w:bottom w:val="single" w:sz="4" w:space="0" w:color="auto"/>
              <w:right w:val="single" w:sz="4" w:space="0" w:color="auto"/>
            </w:tcBorders>
            <w:shd w:val="clear" w:color="000000" w:fill="FFFFFF"/>
            <w:vAlign w:val="center"/>
            <w:hideMark/>
          </w:tcPr>
          <w:p w14:paraId="4E24628F"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22170,00</w:t>
            </w:r>
          </w:p>
        </w:tc>
        <w:tc>
          <w:tcPr>
            <w:tcW w:w="992" w:type="dxa"/>
            <w:tcBorders>
              <w:top w:val="nil"/>
              <w:left w:val="nil"/>
              <w:bottom w:val="single" w:sz="4" w:space="0" w:color="auto"/>
              <w:right w:val="single" w:sz="4" w:space="0" w:color="auto"/>
            </w:tcBorders>
            <w:shd w:val="clear" w:color="000000" w:fill="FFFFFF"/>
            <w:vAlign w:val="center"/>
            <w:hideMark/>
          </w:tcPr>
          <w:p w14:paraId="64E5E78E"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23406,00</w:t>
            </w:r>
          </w:p>
        </w:tc>
      </w:tr>
      <w:tr w:rsidR="000C0933" w:rsidRPr="000C0933" w14:paraId="224B52E6"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58E8D00E"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76829428"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1 06 01000 00 0000 110</w:t>
            </w:r>
          </w:p>
        </w:tc>
        <w:tc>
          <w:tcPr>
            <w:tcW w:w="5245" w:type="dxa"/>
            <w:tcBorders>
              <w:top w:val="nil"/>
              <w:left w:val="nil"/>
              <w:bottom w:val="single" w:sz="4" w:space="0" w:color="auto"/>
              <w:right w:val="single" w:sz="4" w:space="0" w:color="auto"/>
            </w:tcBorders>
            <w:shd w:val="clear" w:color="auto" w:fill="auto"/>
            <w:hideMark/>
          </w:tcPr>
          <w:p w14:paraId="0A7AB207"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Налог на имущество физических лиц</w:t>
            </w:r>
          </w:p>
        </w:tc>
        <w:tc>
          <w:tcPr>
            <w:tcW w:w="887" w:type="dxa"/>
            <w:tcBorders>
              <w:top w:val="nil"/>
              <w:left w:val="nil"/>
              <w:bottom w:val="single" w:sz="4" w:space="0" w:color="auto"/>
              <w:right w:val="single" w:sz="4" w:space="0" w:color="auto"/>
            </w:tcBorders>
            <w:shd w:val="clear" w:color="000000" w:fill="FFFFFF"/>
            <w:vAlign w:val="center"/>
            <w:hideMark/>
          </w:tcPr>
          <w:p w14:paraId="200C74D0"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9 000,00</w:t>
            </w:r>
          </w:p>
        </w:tc>
        <w:tc>
          <w:tcPr>
            <w:tcW w:w="956" w:type="dxa"/>
            <w:tcBorders>
              <w:top w:val="nil"/>
              <w:left w:val="nil"/>
              <w:bottom w:val="single" w:sz="4" w:space="0" w:color="auto"/>
              <w:right w:val="single" w:sz="4" w:space="0" w:color="auto"/>
            </w:tcBorders>
            <w:shd w:val="clear" w:color="000000" w:fill="FFFFFF"/>
            <w:noWrap/>
            <w:vAlign w:val="center"/>
            <w:hideMark/>
          </w:tcPr>
          <w:p w14:paraId="18EA00DE"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9 450,00</w:t>
            </w:r>
          </w:p>
        </w:tc>
        <w:tc>
          <w:tcPr>
            <w:tcW w:w="992" w:type="dxa"/>
            <w:tcBorders>
              <w:top w:val="nil"/>
              <w:left w:val="nil"/>
              <w:bottom w:val="single" w:sz="4" w:space="0" w:color="auto"/>
              <w:right w:val="single" w:sz="4" w:space="0" w:color="auto"/>
            </w:tcBorders>
            <w:shd w:val="clear" w:color="000000" w:fill="FFFFFF"/>
            <w:noWrap/>
            <w:vAlign w:val="center"/>
            <w:hideMark/>
          </w:tcPr>
          <w:p w14:paraId="64300C0E"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9 923,00</w:t>
            </w:r>
          </w:p>
        </w:tc>
      </w:tr>
      <w:tr w:rsidR="000C0933" w:rsidRPr="000C0933" w14:paraId="5D3796C5"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EB804EA"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34A16A29"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1 06 06000 00 0000 110</w:t>
            </w:r>
          </w:p>
        </w:tc>
        <w:tc>
          <w:tcPr>
            <w:tcW w:w="5245" w:type="dxa"/>
            <w:tcBorders>
              <w:top w:val="nil"/>
              <w:left w:val="nil"/>
              <w:bottom w:val="single" w:sz="4" w:space="0" w:color="auto"/>
              <w:right w:val="single" w:sz="4" w:space="0" w:color="auto"/>
            </w:tcBorders>
            <w:shd w:val="clear" w:color="auto" w:fill="auto"/>
            <w:hideMark/>
          </w:tcPr>
          <w:p w14:paraId="2F7288FA"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Земельный налог</w:t>
            </w:r>
          </w:p>
        </w:tc>
        <w:tc>
          <w:tcPr>
            <w:tcW w:w="887" w:type="dxa"/>
            <w:tcBorders>
              <w:top w:val="nil"/>
              <w:left w:val="nil"/>
              <w:bottom w:val="single" w:sz="4" w:space="0" w:color="auto"/>
              <w:right w:val="single" w:sz="4" w:space="0" w:color="auto"/>
            </w:tcBorders>
            <w:shd w:val="clear" w:color="000000" w:fill="FFFFFF"/>
            <w:vAlign w:val="center"/>
            <w:hideMark/>
          </w:tcPr>
          <w:p w14:paraId="57FDAFBE"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12000,00</w:t>
            </w:r>
          </w:p>
        </w:tc>
        <w:tc>
          <w:tcPr>
            <w:tcW w:w="956" w:type="dxa"/>
            <w:tcBorders>
              <w:top w:val="nil"/>
              <w:left w:val="nil"/>
              <w:bottom w:val="single" w:sz="4" w:space="0" w:color="auto"/>
              <w:right w:val="single" w:sz="4" w:space="0" w:color="auto"/>
            </w:tcBorders>
            <w:shd w:val="clear" w:color="000000" w:fill="FFFFFF"/>
            <w:noWrap/>
            <w:vAlign w:val="center"/>
            <w:hideMark/>
          </w:tcPr>
          <w:p w14:paraId="3A4BEC75"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12720,00</w:t>
            </w:r>
          </w:p>
        </w:tc>
        <w:tc>
          <w:tcPr>
            <w:tcW w:w="992" w:type="dxa"/>
            <w:tcBorders>
              <w:top w:val="nil"/>
              <w:left w:val="nil"/>
              <w:bottom w:val="single" w:sz="4" w:space="0" w:color="auto"/>
              <w:right w:val="single" w:sz="4" w:space="0" w:color="auto"/>
            </w:tcBorders>
            <w:shd w:val="clear" w:color="000000" w:fill="FFFFFF"/>
            <w:noWrap/>
            <w:vAlign w:val="center"/>
            <w:hideMark/>
          </w:tcPr>
          <w:p w14:paraId="0DBB1594"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13483,00</w:t>
            </w:r>
          </w:p>
        </w:tc>
      </w:tr>
      <w:tr w:rsidR="000C0933" w:rsidRPr="000C0933" w14:paraId="0B0EB3D5"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89FF2C3"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6B30EB98"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1 11 00000 00 0000 000</w:t>
            </w:r>
          </w:p>
        </w:tc>
        <w:tc>
          <w:tcPr>
            <w:tcW w:w="5245" w:type="dxa"/>
            <w:tcBorders>
              <w:top w:val="nil"/>
              <w:left w:val="nil"/>
              <w:bottom w:val="single" w:sz="4" w:space="0" w:color="auto"/>
              <w:right w:val="single" w:sz="4" w:space="0" w:color="auto"/>
            </w:tcBorders>
            <w:shd w:val="clear" w:color="auto" w:fill="auto"/>
            <w:hideMark/>
          </w:tcPr>
          <w:p w14:paraId="4ECB0E5E" w14:textId="77777777" w:rsidR="000C0933" w:rsidRPr="000C0933" w:rsidRDefault="000C0933" w:rsidP="000C0933">
            <w:pPr>
              <w:spacing w:after="0" w:line="240" w:lineRule="auto"/>
              <w:rPr>
                <w:rFonts w:ascii="Times New Roman" w:eastAsia="Times New Roman" w:hAnsi="Times New Roman" w:cs="Times New Roman"/>
                <w:b/>
                <w:bCs/>
                <w:i/>
                <w:iCs/>
                <w:sz w:val="16"/>
                <w:szCs w:val="16"/>
                <w:lang w:eastAsia="ru-RU"/>
              </w:rPr>
            </w:pPr>
            <w:r w:rsidRPr="000C0933">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87" w:type="dxa"/>
            <w:tcBorders>
              <w:top w:val="nil"/>
              <w:left w:val="nil"/>
              <w:bottom w:val="single" w:sz="4" w:space="0" w:color="auto"/>
              <w:right w:val="single" w:sz="4" w:space="0" w:color="auto"/>
            </w:tcBorders>
            <w:shd w:val="clear" w:color="000000" w:fill="FFFFFF"/>
            <w:vAlign w:val="center"/>
            <w:hideMark/>
          </w:tcPr>
          <w:p w14:paraId="5EF31891"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2400,00</w:t>
            </w:r>
          </w:p>
        </w:tc>
        <w:tc>
          <w:tcPr>
            <w:tcW w:w="956" w:type="dxa"/>
            <w:tcBorders>
              <w:top w:val="nil"/>
              <w:left w:val="nil"/>
              <w:bottom w:val="single" w:sz="4" w:space="0" w:color="auto"/>
              <w:right w:val="single" w:sz="4" w:space="0" w:color="auto"/>
            </w:tcBorders>
            <w:shd w:val="clear" w:color="000000" w:fill="FFFFFF"/>
            <w:vAlign w:val="center"/>
            <w:hideMark/>
          </w:tcPr>
          <w:p w14:paraId="2F026C83"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2400,00</w:t>
            </w:r>
          </w:p>
        </w:tc>
        <w:tc>
          <w:tcPr>
            <w:tcW w:w="992" w:type="dxa"/>
            <w:tcBorders>
              <w:top w:val="nil"/>
              <w:left w:val="nil"/>
              <w:bottom w:val="single" w:sz="4" w:space="0" w:color="auto"/>
              <w:right w:val="single" w:sz="4" w:space="0" w:color="auto"/>
            </w:tcBorders>
            <w:shd w:val="clear" w:color="000000" w:fill="FFFFFF"/>
            <w:vAlign w:val="center"/>
            <w:hideMark/>
          </w:tcPr>
          <w:p w14:paraId="0B099E68"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2400,00</w:t>
            </w:r>
          </w:p>
        </w:tc>
      </w:tr>
      <w:tr w:rsidR="000C0933" w:rsidRPr="000C0933" w14:paraId="5FF62021"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4E15A0C2"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2EC51D07"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1 11 05013 13 0000 120</w:t>
            </w:r>
          </w:p>
        </w:tc>
        <w:tc>
          <w:tcPr>
            <w:tcW w:w="5245" w:type="dxa"/>
            <w:tcBorders>
              <w:top w:val="nil"/>
              <w:left w:val="nil"/>
              <w:bottom w:val="single" w:sz="4" w:space="0" w:color="auto"/>
              <w:right w:val="single" w:sz="4" w:space="0" w:color="auto"/>
            </w:tcBorders>
            <w:shd w:val="clear" w:color="auto" w:fill="auto"/>
            <w:vAlign w:val="center"/>
            <w:hideMark/>
          </w:tcPr>
          <w:p w14:paraId="5AF75442" w14:textId="77777777" w:rsidR="000C0933" w:rsidRPr="000C0933" w:rsidRDefault="000C0933" w:rsidP="000C0933">
            <w:pPr>
              <w:spacing w:after="0" w:line="240" w:lineRule="auto"/>
              <w:jc w:val="both"/>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887" w:type="dxa"/>
            <w:tcBorders>
              <w:top w:val="nil"/>
              <w:left w:val="nil"/>
              <w:bottom w:val="single" w:sz="4" w:space="0" w:color="auto"/>
              <w:right w:val="single" w:sz="4" w:space="0" w:color="auto"/>
            </w:tcBorders>
            <w:shd w:val="clear" w:color="000000" w:fill="FFFFFF"/>
            <w:vAlign w:val="center"/>
            <w:hideMark/>
          </w:tcPr>
          <w:p w14:paraId="5D684317"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1300,00</w:t>
            </w:r>
          </w:p>
        </w:tc>
        <w:tc>
          <w:tcPr>
            <w:tcW w:w="956" w:type="dxa"/>
            <w:tcBorders>
              <w:top w:val="nil"/>
              <w:left w:val="nil"/>
              <w:bottom w:val="single" w:sz="4" w:space="0" w:color="auto"/>
              <w:right w:val="single" w:sz="4" w:space="0" w:color="auto"/>
            </w:tcBorders>
            <w:shd w:val="clear" w:color="000000" w:fill="FFFFFF"/>
            <w:noWrap/>
            <w:vAlign w:val="center"/>
            <w:hideMark/>
          </w:tcPr>
          <w:p w14:paraId="03E29E67"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1300,00</w:t>
            </w:r>
          </w:p>
        </w:tc>
        <w:tc>
          <w:tcPr>
            <w:tcW w:w="992" w:type="dxa"/>
            <w:tcBorders>
              <w:top w:val="nil"/>
              <w:left w:val="nil"/>
              <w:bottom w:val="single" w:sz="4" w:space="0" w:color="auto"/>
              <w:right w:val="single" w:sz="4" w:space="0" w:color="auto"/>
            </w:tcBorders>
            <w:shd w:val="clear" w:color="000000" w:fill="FFFFFF"/>
            <w:noWrap/>
            <w:vAlign w:val="center"/>
            <w:hideMark/>
          </w:tcPr>
          <w:p w14:paraId="27E38F1D"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1300,00</w:t>
            </w:r>
          </w:p>
        </w:tc>
      </w:tr>
      <w:tr w:rsidR="000C0933" w:rsidRPr="000C0933" w14:paraId="7967CE6C" w14:textId="77777777" w:rsidTr="000C0933">
        <w:trPr>
          <w:gridAfter w:val="1"/>
          <w:wAfter w:w="51" w:type="dxa"/>
          <w:trHeight w:val="702"/>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003B6E9B"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030ED0E8"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1 11 05025 13 0000 120</w:t>
            </w:r>
          </w:p>
        </w:tc>
        <w:tc>
          <w:tcPr>
            <w:tcW w:w="5245" w:type="dxa"/>
            <w:tcBorders>
              <w:top w:val="nil"/>
              <w:left w:val="nil"/>
              <w:bottom w:val="single" w:sz="4" w:space="0" w:color="auto"/>
              <w:right w:val="single" w:sz="4" w:space="0" w:color="auto"/>
            </w:tcBorders>
            <w:shd w:val="clear" w:color="auto" w:fill="auto"/>
            <w:vAlign w:val="center"/>
            <w:hideMark/>
          </w:tcPr>
          <w:p w14:paraId="6A710848" w14:textId="77777777" w:rsidR="000C0933" w:rsidRPr="000C0933" w:rsidRDefault="000C0933" w:rsidP="000C0933">
            <w:pPr>
              <w:spacing w:after="0" w:line="240" w:lineRule="auto"/>
              <w:jc w:val="both"/>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887" w:type="dxa"/>
            <w:tcBorders>
              <w:top w:val="nil"/>
              <w:left w:val="nil"/>
              <w:bottom w:val="single" w:sz="4" w:space="0" w:color="auto"/>
              <w:right w:val="single" w:sz="4" w:space="0" w:color="auto"/>
            </w:tcBorders>
            <w:shd w:val="clear" w:color="000000" w:fill="FFFFFF"/>
            <w:vAlign w:val="center"/>
            <w:hideMark/>
          </w:tcPr>
          <w:p w14:paraId="0D579C9F"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600,00</w:t>
            </w:r>
          </w:p>
        </w:tc>
        <w:tc>
          <w:tcPr>
            <w:tcW w:w="956" w:type="dxa"/>
            <w:tcBorders>
              <w:top w:val="nil"/>
              <w:left w:val="nil"/>
              <w:bottom w:val="single" w:sz="4" w:space="0" w:color="auto"/>
              <w:right w:val="single" w:sz="4" w:space="0" w:color="auto"/>
            </w:tcBorders>
            <w:shd w:val="clear" w:color="000000" w:fill="FFFFFF"/>
            <w:noWrap/>
            <w:vAlign w:val="center"/>
            <w:hideMark/>
          </w:tcPr>
          <w:p w14:paraId="75203795"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600,00</w:t>
            </w:r>
          </w:p>
        </w:tc>
        <w:tc>
          <w:tcPr>
            <w:tcW w:w="992" w:type="dxa"/>
            <w:tcBorders>
              <w:top w:val="nil"/>
              <w:left w:val="nil"/>
              <w:bottom w:val="single" w:sz="4" w:space="0" w:color="auto"/>
              <w:right w:val="single" w:sz="4" w:space="0" w:color="auto"/>
            </w:tcBorders>
            <w:shd w:val="clear" w:color="000000" w:fill="FFFFFF"/>
            <w:noWrap/>
            <w:vAlign w:val="center"/>
            <w:hideMark/>
          </w:tcPr>
          <w:p w14:paraId="70013554"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600,00</w:t>
            </w:r>
          </w:p>
        </w:tc>
      </w:tr>
      <w:tr w:rsidR="000C0933" w:rsidRPr="000C0933" w14:paraId="1D828881"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1E670FA1" w14:textId="77777777" w:rsidR="000C0933" w:rsidRPr="000C0933" w:rsidRDefault="000C0933" w:rsidP="000C0933">
            <w:pPr>
              <w:spacing w:after="0" w:line="240" w:lineRule="auto"/>
              <w:jc w:val="center"/>
              <w:rPr>
                <w:rFonts w:ascii="Times New Roman" w:eastAsia="Times New Roman" w:hAnsi="Times New Roman" w:cs="Times New Roman"/>
                <w:i/>
                <w:iCs/>
                <w:sz w:val="16"/>
                <w:szCs w:val="16"/>
                <w:lang w:eastAsia="ru-RU"/>
              </w:rPr>
            </w:pPr>
            <w:r w:rsidRPr="000C0933">
              <w:rPr>
                <w:rFonts w:ascii="Times New Roman" w:eastAsia="Times New Roman" w:hAnsi="Times New Roman" w:cs="Times New Roman"/>
                <w:i/>
                <w:iCs/>
                <w:sz w:val="16"/>
                <w:szCs w:val="16"/>
                <w:lang w:eastAsia="ru-RU"/>
              </w:rPr>
              <w:lastRenderedPageBreak/>
              <w:t> </w:t>
            </w:r>
          </w:p>
        </w:tc>
        <w:tc>
          <w:tcPr>
            <w:tcW w:w="1833" w:type="dxa"/>
            <w:tcBorders>
              <w:top w:val="nil"/>
              <w:left w:val="single" w:sz="8" w:space="0" w:color="auto"/>
              <w:bottom w:val="single" w:sz="4" w:space="0" w:color="auto"/>
              <w:right w:val="single" w:sz="4" w:space="0" w:color="auto"/>
            </w:tcBorders>
            <w:shd w:val="clear" w:color="auto" w:fill="auto"/>
            <w:hideMark/>
          </w:tcPr>
          <w:p w14:paraId="72CF59D8"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1 11 05075 13 0000 120</w:t>
            </w:r>
          </w:p>
        </w:tc>
        <w:tc>
          <w:tcPr>
            <w:tcW w:w="5245" w:type="dxa"/>
            <w:tcBorders>
              <w:top w:val="nil"/>
              <w:left w:val="nil"/>
              <w:bottom w:val="single" w:sz="4" w:space="0" w:color="auto"/>
              <w:right w:val="single" w:sz="4" w:space="0" w:color="auto"/>
            </w:tcBorders>
            <w:shd w:val="clear" w:color="auto" w:fill="auto"/>
            <w:hideMark/>
          </w:tcPr>
          <w:p w14:paraId="17B6A2D1"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87" w:type="dxa"/>
            <w:tcBorders>
              <w:top w:val="nil"/>
              <w:left w:val="nil"/>
              <w:bottom w:val="single" w:sz="4" w:space="0" w:color="auto"/>
              <w:right w:val="single" w:sz="4" w:space="0" w:color="auto"/>
            </w:tcBorders>
            <w:shd w:val="clear" w:color="000000" w:fill="FFFFFF"/>
            <w:vAlign w:val="center"/>
            <w:hideMark/>
          </w:tcPr>
          <w:p w14:paraId="5490DC67"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500,00</w:t>
            </w:r>
          </w:p>
        </w:tc>
        <w:tc>
          <w:tcPr>
            <w:tcW w:w="956" w:type="dxa"/>
            <w:tcBorders>
              <w:top w:val="nil"/>
              <w:left w:val="nil"/>
              <w:bottom w:val="single" w:sz="4" w:space="0" w:color="auto"/>
              <w:right w:val="single" w:sz="4" w:space="0" w:color="auto"/>
            </w:tcBorders>
            <w:shd w:val="clear" w:color="000000" w:fill="FFFFFF"/>
            <w:noWrap/>
            <w:vAlign w:val="center"/>
            <w:hideMark/>
          </w:tcPr>
          <w:p w14:paraId="54644943"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500,00</w:t>
            </w:r>
          </w:p>
        </w:tc>
        <w:tc>
          <w:tcPr>
            <w:tcW w:w="992" w:type="dxa"/>
            <w:tcBorders>
              <w:top w:val="nil"/>
              <w:left w:val="nil"/>
              <w:bottom w:val="single" w:sz="4" w:space="0" w:color="auto"/>
              <w:right w:val="single" w:sz="4" w:space="0" w:color="auto"/>
            </w:tcBorders>
            <w:shd w:val="clear" w:color="000000" w:fill="FFFFFF"/>
            <w:noWrap/>
            <w:vAlign w:val="center"/>
            <w:hideMark/>
          </w:tcPr>
          <w:p w14:paraId="265B741F"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500,00</w:t>
            </w:r>
          </w:p>
        </w:tc>
      </w:tr>
      <w:tr w:rsidR="000C0933" w:rsidRPr="000C0933" w14:paraId="3642A8B5"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3BB7C07"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000000" w:fill="C0C0C0"/>
            <w:hideMark/>
          </w:tcPr>
          <w:p w14:paraId="3A91F71A"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2 00 00000 00 0000 000</w:t>
            </w:r>
          </w:p>
        </w:tc>
        <w:tc>
          <w:tcPr>
            <w:tcW w:w="5245" w:type="dxa"/>
            <w:tcBorders>
              <w:top w:val="nil"/>
              <w:left w:val="nil"/>
              <w:bottom w:val="single" w:sz="4" w:space="0" w:color="auto"/>
              <w:right w:val="single" w:sz="4" w:space="0" w:color="auto"/>
            </w:tcBorders>
            <w:shd w:val="clear" w:color="000000" w:fill="C0C0C0"/>
            <w:hideMark/>
          </w:tcPr>
          <w:p w14:paraId="0CC18321" w14:textId="77777777" w:rsidR="000C0933" w:rsidRPr="000C0933" w:rsidRDefault="000C0933" w:rsidP="000C0933">
            <w:pPr>
              <w:spacing w:after="0" w:line="240" w:lineRule="auto"/>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БЕЗВОЗМЕЗДНЫЕ ПОСТУПЛЕНИЯ</w:t>
            </w:r>
          </w:p>
        </w:tc>
        <w:tc>
          <w:tcPr>
            <w:tcW w:w="887" w:type="dxa"/>
            <w:tcBorders>
              <w:top w:val="nil"/>
              <w:left w:val="nil"/>
              <w:bottom w:val="single" w:sz="4" w:space="0" w:color="auto"/>
              <w:right w:val="single" w:sz="4" w:space="0" w:color="auto"/>
            </w:tcBorders>
            <w:shd w:val="clear" w:color="000000" w:fill="FFFFFF"/>
            <w:vAlign w:val="center"/>
            <w:hideMark/>
          </w:tcPr>
          <w:p w14:paraId="76D044EE"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1 432,000</w:t>
            </w:r>
          </w:p>
        </w:tc>
        <w:tc>
          <w:tcPr>
            <w:tcW w:w="956" w:type="dxa"/>
            <w:tcBorders>
              <w:top w:val="nil"/>
              <w:left w:val="nil"/>
              <w:bottom w:val="single" w:sz="4" w:space="0" w:color="auto"/>
              <w:right w:val="single" w:sz="4" w:space="0" w:color="auto"/>
            </w:tcBorders>
            <w:shd w:val="clear" w:color="000000" w:fill="FFFFFF"/>
            <w:noWrap/>
            <w:vAlign w:val="center"/>
            <w:hideMark/>
          </w:tcPr>
          <w:p w14:paraId="2EF1444A"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3 458,000</w:t>
            </w:r>
          </w:p>
        </w:tc>
        <w:tc>
          <w:tcPr>
            <w:tcW w:w="992" w:type="dxa"/>
            <w:tcBorders>
              <w:top w:val="nil"/>
              <w:left w:val="nil"/>
              <w:bottom w:val="single" w:sz="4" w:space="0" w:color="auto"/>
              <w:right w:val="single" w:sz="4" w:space="0" w:color="auto"/>
            </w:tcBorders>
            <w:shd w:val="clear" w:color="000000" w:fill="FFFFFF"/>
            <w:noWrap/>
            <w:vAlign w:val="center"/>
            <w:hideMark/>
          </w:tcPr>
          <w:p w14:paraId="78D59F06"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822,000</w:t>
            </w:r>
          </w:p>
        </w:tc>
      </w:tr>
      <w:tr w:rsidR="000C0933" w:rsidRPr="000C0933" w14:paraId="1549BC73"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64F0797"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nil"/>
              <w:left w:val="single" w:sz="8" w:space="0" w:color="auto"/>
              <w:bottom w:val="single" w:sz="4" w:space="0" w:color="auto"/>
              <w:right w:val="single" w:sz="4" w:space="0" w:color="auto"/>
            </w:tcBorders>
            <w:shd w:val="clear" w:color="auto" w:fill="auto"/>
            <w:hideMark/>
          </w:tcPr>
          <w:p w14:paraId="10E2EB8C"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2 02 00000 00 0000 000</w:t>
            </w:r>
          </w:p>
        </w:tc>
        <w:tc>
          <w:tcPr>
            <w:tcW w:w="5245" w:type="dxa"/>
            <w:tcBorders>
              <w:top w:val="nil"/>
              <w:left w:val="nil"/>
              <w:bottom w:val="single" w:sz="4" w:space="0" w:color="auto"/>
              <w:right w:val="single" w:sz="4" w:space="0" w:color="auto"/>
            </w:tcBorders>
            <w:shd w:val="clear" w:color="auto" w:fill="auto"/>
            <w:hideMark/>
          </w:tcPr>
          <w:p w14:paraId="6C731C78" w14:textId="77777777" w:rsidR="000C0933" w:rsidRPr="000C0933" w:rsidRDefault="000C0933" w:rsidP="000C0933">
            <w:pPr>
              <w:spacing w:after="0" w:line="240" w:lineRule="auto"/>
              <w:rPr>
                <w:rFonts w:ascii="Times New Roman" w:eastAsia="Times New Roman" w:hAnsi="Times New Roman" w:cs="Times New Roman"/>
                <w:b/>
                <w:bCs/>
                <w:i/>
                <w:iCs/>
                <w:sz w:val="16"/>
                <w:szCs w:val="16"/>
                <w:lang w:eastAsia="ru-RU"/>
              </w:rPr>
            </w:pPr>
            <w:r w:rsidRPr="000C0933">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87" w:type="dxa"/>
            <w:tcBorders>
              <w:top w:val="nil"/>
              <w:left w:val="nil"/>
              <w:bottom w:val="single" w:sz="4" w:space="0" w:color="auto"/>
              <w:right w:val="single" w:sz="4" w:space="0" w:color="auto"/>
            </w:tcBorders>
            <w:shd w:val="clear" w:color="000000" w:fill="FFFFFF"/>
            <w:vAlign w:val="center"/>
            <w:hideMark/>
          </w:tcPr>
          <w:p w14:paraId="171813CB"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1 432,000</w:t>
            </w:r>
          </w:p>
        </w:tc>
        <w:tc>
          <w:tcPr>
            <w:tcW w:w="956" w:type="dxa"/>
            <w:tcBorders>
              <w:top w:val="nil"/>
              <w:left w:val="nil"/>
              <w:bottom w:val="single" w:sz="4" w:space="0" w:color="auto"/>
              <w:right w:val="single" w:sz="4" w:space="0" w:color="auto"/>
            </w:tcBorders>
            <w:shd w:val="clear" w:color="000000" w:fill="FFFFFF"/>
            <w:vAlign w:val="center"/>
            <w:hideMark/>
          </w:tcPr>
          <w:p w14:paraId="11BC1150"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3 458,000</w:t>
            </w:r>
          </w:p>
        </w:tc>
        <w:tc>
          <w:tcPr>
            <w:tcW w:w="992" w:type="dxa"/>
            <w:tcBorders>
              <w:top w:val="nil"/>
              <w:left w:val="nil"/>
              <w:bottom w:val="single" w:sz="4" w:space="0" w:color="auto"/>
              <w:right w:val="single" w:sz="4" w:space="0" w:color="auto"/>
            </w:tcBorders>
            <w:shd w:val="clear" w:color="000000" w:fill="FFFFFF"/>
            <w:vAlign w:val="center"/>
            <w:hideMark/>
          </w:tcPr>
          <w:p w14:paraId="76F0F73C"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822,000</w:t>
            </w:r>
          </w:p>
        </w:tc>
      </w:tr>
      <w:tr w:rsidR="000C0933" w:rsidRPr="000C0933" w14:paraId="50FC0CF8"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48CF40CC"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nil"/>
              <w:left w:val="single" w:sz="8" w:space="0" w:color="auto"/>
              <w:bottom w:val="nil"/>
              <w:right w:val="single" w:sz="4" w:space="0" w:color="auto"/>
            </w:tcBorders>
            <w:shd w:val="clear" w:color="auto" w:fill="auto"/>
            <w:hideMark/>
          </w:tcPr>
          <w:p w14:paraId="51F5B4B7"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2 02 01000 00 0000 150</w:t>
            </w:r>
          </w:p>
        </w:tc>
        <w:tc>
          <w:tcPr>
            <w:tcW w:w="5245" w:type="dxa"/>
            <w:tcBorders>
              <w:top w:val="nil"/>
              <w:left w:val="nil"/>
              <w:bottom w:val="single" w:sz="4" w:space="0" w:color="auto"/>
              <w:right w:val="single" w:sz="4" w:space="0" w:color="auto"/>
            </w:tcBorders>
            <w:shd w:val="clear" w:color="auto" w:fill="auto"/>
            <w:hideMark/>
          </w:tcPr>
          <w:p w14:paraId="5A22ABD1" w14:textId="77777777" w:rsidR="000C0933" w:rsidRPr="000C0933" w:rsidRDefault="000C0933" w:rsidP="000C0933">
            <w:pPr>
              <w:spacing w:after="0" w:line="240" w:lineRule="auto"/>
              <w:rPr>
                <w:rFonts w:ascii="Times New Roman" w:eastAsia="Times New Roman" w:hAnsi="Times New Roman" w:cs="Times New Roman"/>
                <w:b/>
                <w:bCs/>
                <w:i/>
                <w:iCs/>
                <w:sz w:val="16"/>
                <w:szCs w:val="16"/>
                <w:lang w:eastAsia="ru-RU"/>
              </w:rPr>
            </w:pPr>
            <w:r w:rsidRPr="000C0933">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887" w:type="dxa"/>
            <w:tcBorders>
              <w:top w:val="nil"/>
              <w:left w:val="nil"/>
              <w:bottom w:val="single" w:sz="4" w:space="0" w:color="auto"/>
              <w:right w:val="single" w:sz="4" w:space="0" w:color="auto"/>
            </w:tcBorders>
            <w:shd w:val="clear" w:color="000000" w:fill="FFFFFF"/>
            <w:vAlign w:val="center"/>
            <w:hideMark/>
          </w:tcPr>
          <w:p w14:paraId="7F265ADF"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1 432,000</w:t>
            </w:r>
          </w:p>
        </w:tc>
        <w:tc>
          <w:tcPr>
            <w:tcW w:w="956" w:type="dxa"/>
            <w:tcBorders>
              <w:top w:val="nil"/>
              <w:left w:val="nil"/>
              <w:bottom w:val="single" w:sz="4" w:space="0" w:color="auto"/>
              <w:right w:val="single" w:sz="4" w:space="0" w:color="auto"/>
            </w:tcBorders>
            <w:shd w:val="clear" w:color="000000" w:fill="FFFFFF"/>
            <w:noWrap/>
            <w:vAlign w:val="center"/>
            <w:hideMark/>
          </w:tcPr>
          <w:p w14:paraId="7D791711"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822,000</w:t>
            </w:r>
          </w:p>
        </w:tc>
        <w:tc>
          <w:tcPr>
            <w:tcW w:w="992" w:type="dxa"/>
            <w:tcBorders>
              <w:top w:val="nil"/>
              <w:left w:val="nil"/>
              <w:bottom w:val="single" w:sz="4" w:space="0" w:color="auto"/>
              <w:right w:val="single" w:sz="4" w:space="0" w:color="auto"/>
            </w:tcBorders>
            <w:shd w:val="clear" w:color="000000" w:fill="FFFFFF"/>
            <w:noWrap/>
            <w:vAlign w:val="center"/>
            <w:hideMark/>
          </w:tcPr>
          <w:p w14:paraId="2976E355"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822,000</w:t>
            </w:r>
          </w:p>
        </w:tc>
      </w:tr>
      <w:tr w:rsidR="000C0933" w:rsidRPr="000C0933" w14:paraId="32DD2BA4"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708A5ECE"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single" w:sz="4" w:space="0" w:color="auto"/>
              <w:left w:val="single" w:sz="8" w:space="0" w:color="auto"/>
              <w:bottom w:val="nil"/>
              <w:right w:val="single" w:sz="4" w:space="0" w:color="auto"/>
            </w:tcBorders>
            <w:shd w:val="clear" w:color="auto" w:fill="auto"/>
            <w:hideMark/>
          </w:tcPr>
          <w:p w14:paraId="07640771"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2 02 16001 13 0000 150</w:t>
            </w:r>
          </w:p>
        </w:tc>
        <w:tc>
          <w:tcPr>
            <w:tcW w:w="5245" w:type="dxa"/>
            <w:tcBorders>
              <w:top w:val="nil"/>
              <w:left w:val="nil"/>
              <w:bottom w:val="single" w:sz="4" w:space="0" w:color="auto"/>
              <w:right w:val="single" w:sz="4" w:space="0" w:color="auto"/>
            </w:tcBorders>
            <w:shd w:val="clear" w:color="000000" w:fill="FFFFFF"/>
            <w:vAlign w:val="center"/>
            <w:hideMark/>
          </w:tcPr>
          <w:p w14:paraId="237E1E3E" w14:textId="77777777" w:rsidR="000C0933" w:rsidRPr="000C0933" w:rsidRDefault="000C0933" w:rsidP="000C0933">
            <w:pPr>
              <w:spacing w:after="0" w:line="240" w:lineRule="auto"/>
              <w:jc w:val="both"/>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887" w:type="dxa"/>
            <w:tcBorders>
              <w:top w:val="nil"/>
              <w:left w:val="nil"/>
              <w:bottom w:val="single" w:sz="4" w:space="0" w:color="auto"/>
              <w:right w:val="single" w:sz="4" w:space="0" w:color="auto"/>
            </w:tcBorders>
            <w:shd w:val="clear" w:color="000000" w:fill="FFFFFF"/>
            <w:vAlign w:val="center"/>
            <w:hideMark/>
          </w:tcPr>
          <w:p w14:paraId="385B0019"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1 432,000</w:t>
            </w:r>
          </w:p>
        </w:tc>
        <w:tc>
          <w:tcPr>
            <w:tcW w:w="956" w:type="dxa"/>
            <w:tcBorders>
              <w:top w:val="nil"/>
              <w:left w:val="nil"/>
              <w:bottom w:val="single" w:sz="4" w:space="0" w:color="auto"/>
              <w:right w:val="single" w:sz="4" w:space="0" w:color="auto"/>
            </w:tcBorders>
            <w:shd w:val="clear" w:color="000000" w:fill="FFFFFF"/>
            <w:noWrap/>
            <w:vAlign w:val="center"/>
            <w:hideMark/>
          </w:tcPr>
          <w:p w14:paraId="161F952D"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822,000</w:t>
            </w:r>
          </w:p>
        </w:tc>
        <w:tc>
          <w:tcPr>
            <w:tcW w:w="992" w:type="dxa"/>
            <w:tcBorders>
              <w:top w:val="nil"/>
              <w:left w:val="nil"/>
              <w:bottom w:val="single" w:sz="4" w:space="0" w:color="auto"/>
              <w:right w:val="single" w:sz="4" w:space="0" w:color="auto"/>
            </w:tcBorders>
            <w:shd w:val="clear" w:color="000000" w:fill="FFFFFF"/>
            <w:noWrap/>
            <w:vAlign w:val="center"/>
            <w:hideMark/>
          </w:tcPr>
          <w:p w14:paraId="54AAADDF"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822,000</w:t>
            </w:r>
          </w:p>
        </w:tc>
      </w:tr>
      <w:tr w:rsidR="000C0933" w:rsidRPr="000C0933" w14:paraId="0C93EFE2"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69DFEE12"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nil"/>
              <w:left w:val="nil"/>
              <w:bottom w:val="single" w:sz="4" w:space="0" w:color="auto"/>
              <w:right w:val="single" w:sz="4" w:space="0" w:color="auto"/>
            </w:tcBorders>
            <w:shd w:val="clear" w:color="auto" w:fill="auto"/>
            <w:hideMark/>
          </w:tcPr>
          <w:p w14:paraId="4EBD0AEB"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2 02 29999 13 0000 150</w:t>
            </w:r>
          </w:p>
        </w:tc>
        <w:tc>
          <w:tcPr>
            <w:tcW w:w="5245" w:type="dxa"/>
            <w:tcBorders>
              <w:top w:val="nil"/>
              <w:left w:val="nil"/>
              <w:bottom w:val="single" w:sz="4" w:space="0" w:color="auto"/>
              <w:right w:val="single" w:sz="4" w:space="0" w:color="auto"/>
            </w:tcBorders>
            <w:shd w:val="clear" w:color="auto" w:fill="auto"/>
            <w:hideMark/>
          </w:tcPr>
          <w:p w14:paraId="4558C62B"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Прочие субсидии бюджетам городских поселений</w:t>
            </w:r>
          </w:p>
        </w:tc>
        <w:tc>
          <w:tcPr>
            <w:tcW w:w="887" w:type="dxa"/>
            <w:tcBorders>
              <w:top w:val="nil"/>
              <w:left w:val="nil"/>
              <w:bottom w:val="single" w:sz="4" w:space="0" w:color="auto"/>
              <w:right w:val="single" w:sz="4" w:space="0" w:color="auto"/>
            </w:tcBorders>
            <w:shd w:val="clear" w:color="auto" w:fill="auto"/>
            <w:vAlign w:val="center"/>
            <w:hideMark/>
          </w:tcPr>
          <w:p w14:paraId="79B72F91"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0,00</w:t>
            </w:r>
          </w:p>
        </w:tc>
        <w:tc>
          <w:tcPr>
            <w:tcW w:w="956" w:type="dxa"/>
            <w:tcBorders>
              <w:top w:val="nil"/>
              <w:left w:val="nil"/>
              <w:bottom w:val="single" w:sz="4" w:space="0" w:color="auto"/>
              <w:right w:val="single" w:sz="4" w:space="0" w:color="auto"/>
            </w:tcBorders>
            <w:shd w:val="clear" w:color="auto" w:fill="auto"/>
            <w:noWrap/>
            <w:vAlign w:val="center"/>
            <w:hideMark/>
          </w:tcPr>
          <w:p w14:paraId="03A8C69D"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2636,00</w:t>
            </w:r>
          </w:p>
        </w:tc>
        <w:tc>
          <w:tcPr>
            <w:tcW w:w="992" w:type="dxa"/>
            <w:tcBorders>
              <w:top w:val="nil"/>
              <w:left w:val="nil"/>
              <w:bottom w:val="single" w:sz="4" w:space="0" w:color="auto"/>
              <w:right w:val="single" w:sz="4" w:space="0" w:color="auto"/>
            </w:tcBorders>
            <w:shd w:val="clear" w:color="auto" w:fill="auto"/>
            <w:noWrap/>
            <w:vAlign w:val="center"/>
            <w:hideMark/>
          </w:tcPr>
          <w:p w14:paraId="7CD82F1A"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0,00</w:t>
            </w:r>
          </w:p>
        </w:tc>
      </w:tr>
      <w:tr w:rsidR="000C0933" w:rsidRPr="000C0933" w14:paraId="1CCE4555" w14:textId="77777777" w:rsidTr="000C0933">
        <w:trPr>
          <w:gridAfter w:val="1"/>
          <w:wAfter w:w="51" w:type="dxa"/>
          <w:trHeight w:val="70"/>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22667942" w14:textId="77777777" w:rsidR="000C0933" w:rsidRPr="000C0933" w:rsidRDefault="000C0933" w:rsidP="000C0933">
            <w:pPr>
              <w:spacing w:after="0" w:line="240" w:lineRule="auto"/>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1833" w:type="dxa"/>
            <w:tcBorders>
              <w:top w:val="nil"/>
              <w:left w:val="nil"/>
              <w:bottom w:val="single" w:sz="4" w:space="0" w:color="auto"/>
              <w:right w:val="single" w:sz="4" w:space="0" w:color="auto"/>
            </w:tcBorders>
            <w:shd w:val="clear" w:color="auto" w:fill="auto"/>
            <w:noWrap/>
            <w:vAlign w:val="center"/>
            <w:hideMark/>
          </w:tcPr>
          <w:p w14:paraId="5046AFBE" w14:textId="77777777" w:rsidR="000C0933" w:rsidRPr="000C0933" w:rsidRDefault="000C0933" w:rsidP="000C0933">
            <w:pPr>
              <w:spacing w:after="0" w:line="240" w:lineRule="auto"/>
              <w:jc w:val="center"/>
              <w:rPr>
                <w:rFonts w:ascii="Times New Roman" w:eastAsia="Times New Roman" w:hAnsi="Times New Roman" w:cs="Times New Roman"/>
                <w:sz w:val="16"/>
                <w:szCs w:val="16"/>
                <w:lang w:eastAsia="ru-RU"/>
              </w:rPr>
            </w:pPr>
            <w:r w:rsidRPr="000C0933">
              <w:rPr>
                <w:rFonts w:ascii="Times New Roman" w:eastAsia="Times New Roman" w:hAnsi="Times New Roman" w:cs="Times New Roman"/>
                <w:sz w:val="16"/>
                <w:szCs w:val="16"/>
                <w:lang w:eastAsia="ru-RU"/>
              </w:rPr>
              <w:t> </w:t>
            </w:r>
          </w:p>
        </w:tc>
        <w:tc>
          <w:tcPr>
            <w:tcW w:w="5245" w:type="dxa"/>
            <w:tcBorders>
              <w:top w:val="nil"/>
              <w:left w:val="nil"/>
              <w:bottom w:val="single" w:sz="4" w:space="0" w:color="auto"/>
              <w:right w:val="single" w:sz="4" w:space="0" w:color="auto"/>
            </w:tcBorders>
            <w:shd w:val="clear" w:color="auto" w:fill="auto"/>
            <w:vAlign w:val="center"/>
            <w:hideMark/>
          </w:tcPr>
          <w:p w14:paraId="42D0F2E6" w14:textId="77777777" w:rsidR="000C0933" w:rsidRPr="000C0933" w:rsidRDefault="000C0933" w:rsidP="000C0933">
            <w:pPr>
              <w:spacing w:after="0" w:line="240" w:lineRule="auto"/>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Итого доходов</w:t>
            </w:r>
          </w:p>
        </w:tc>
        <w:tc>
          <w:tcPr>
            <w:tcW w:w="887" w:type="dxa"/>
            <w:tcBorders>
              <w:top w:val="nil"/>
              <w:left w:val="nil"/>
              <w:bottom w:val="single" w:sz="4" w:space="0" w:color="auto"/>
              <w:right w:val="single" w:sz="4" w:space="0" w:color="auto"/>
            </w:tcBorders>
            <w:shd w:val="clear" w:color="auto" w:fill="auto"/>
            <w:noWrap/>
            <w:vAlign w:val="center"/>
            <w:hideMark/>
          </w:tcPr>
          <w:p w14:paraId="65034A74"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64 044,00</w:t>
            </w:r>
          </w:p>
        </w:tc>
        <w:tc>
          <w:tcPr>
            <w:tcW w:w="956" w:type="dxa"/>
            <w:tcBorders>
              <w:top w:val="nil"/>
              <w:left w:val="nil"/>
              <w:bottom w:val="single" w:sz="4" w:space="0" w:color="auto"/>
              <w:right w:val="single" w:sz="4" w:space="0" w:color="auto"/>
            </w:tcBorders>
            <w:shd w:val="clear" w:color="auto" w:fill="auto"/>
            <w:noWrap/>
            <w:vAlign w:val="center"/>
            <w:hideMark/>
          </w:tcPr>
          <w:p w14:paraId="4A4C295E"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69 098,00</w:t>
            </w:r>
          </w:p>
        </w:tc>
        <w:tc>
          <w:tcPr>
            <w:tcW w:w="992" w:type="dxa"/>
            <w:tcBorders>
              <w:top w:val="nil"/>
              <w:left w:val="nil"/>
              <w:bottom w:val="single" w:sz="4" w:space="0" w:color="auto"/>
              <w:right w:val="single" w:sz="4" w:space="0" w:color="auto"/>
            </w:tcBorders>
            <w:shd w:val="clear" w:color="auto" w:fill="auto"/>
            <w:noWrap/>
            <w:vAlign w:val="center"/>
            <w:hideMark/>
          </w:tcPr>
          <w:p w14:paraId="66DBE432" w14:textId="77777777" w:rsidR="000C0933" w:rsidRPr="000C0933" w:rsidRDefault="000C0933" w:rsidP="000C0933">
            <w:pPr>
              <w:spacing w:after="0" w:line="240" w:lineRule="auto"/>
              <w:jc w:val="center"/>
              <w:rPr>
                <w:rFonts w:ascii="Times New Roman" w:eastAsia="Times New Roman" w:hAnsi="Times New Roman" w:cs="Times New Roman"/>
                <w:b/>
                <w:bCs/>
                <w:sz w:val="16"/>
                <w:szCs w:val="16"/>
                <w:lang w:eastAsia="ru-RU"/>
              </w:rPr>
            </w:pPr>
            <w:r w:rsidRPr="000C0933">
              <w:rPr>
                <w:rFonts w:ascii="Times New Roman" w:eastAsia="Times New Roman" w:hAnsi="Times New Roman" w:cs="Times New Roman"/>
                <w:b/>
                <w:bCs/>
                <w:sz w:val="16"/>
                <w:szCs w:val="16"/>
                <w:lang w:eastAsia="ru-RU"/>
              </w:rPr>
              <w:t>69 204,00</w:t>
            </w:r>
          </w:p>
        </w:tc>
      </w:tr>
    </w:tbl>
    <w:p w14:paraId="31A23BF7" w14:textId="77777777" w:rsidR="00586D21" w:rsidRDefault="00586D21"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2E82C20D" w14:textId="17BDC968" w:rsidR="002C6AB5" w:rsidRPr="00823CD5" w:rsidRDefault="002C6AB5" w:rsidP="002C6AB5">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04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Pr="00823CD5">
        <w:rPr>
          <w:rFonts w:ascii="Times New Roman" w:eastAsia="Times New Roman" w:hAnsi="Times New Roman" w:cs="Times New Roman"/>
          <w:b/>
          <w:bCs/>
          <w:lang w:eastAsia="ru-RU"/>
        </w:rPr>
        <w:t>2.202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33</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7</w:t>
      </w:r>
    </w:p>
    <w:p w14:paraId="07393731" w14:textId="019B19C3" w:rsidR="00B41798" w:rsidRPr="00B41798" w:rsidRDefault="002C6AB5" w:rsidP="00B41798">
      <w:pPr>
        <w:tabs>
          <w:tab w:val="left" w:pos="567"/>
        </w:tabs>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w:t>
      </w:r>
      <w:bookmarkStart w:id="4" w:name="_Hlk45700014"/>
      <w:r w:rsidR="00B41798" w:rsidRPr="00B41798">
        <w:rPr>
          <w:rFonts w:ascii="Times New Roman" w:eastAsia="Times New Roman" w:hAnsi="Times New Roman" w:cs="Times New Roman"/>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bookmarkEnd w:id="4"/>
      <w:r w:rsidR="00B41798">
        <w:rPr>
          <w:rFonts w:ascii="Times New Roman" w:eastAsia="Times New Roman" w:hAnsi="Times New Roman" w:cs="Times New Roman"/>
          <w:lang w:eastAsia="ru-RU"/>
        </w:rPr>
        <w:t>»</w:t>
      </w:r>
    </w:p>
    <w:p w14:paraId="5EBC35A0" w14:textId="77777777" w:rsidR="00B41798" w:rsidRPr="00B41798" w:rsidRDefault="00B41798" w:rsidP="00B41798">
      <w:pPr>
        <w:tabs>
          <w:tab w:val="left" w:pos="567"/>
        </w:tabs>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ab/>
        <w:t xml:space="preserve">В целях приведения Правил благоустройства территории городского поселения Безенчук муниципального района Безенчукский Самарской области, утвержденных </w:t>
      </w:r>
      <w:bookmarkStart w:id="5" w:name="_Hlk39494421"/>
      <w:r w:rsidRPr="00B41798">
        <w:rPr>
          <w:rFonts w:ascii="Times New Roman" w:eastAsia="Times New Roman" w:hAnsi="Times New Roman" w:cs="Times New Roman"/>
          <w:bCs/>
          <w:lang w:eastAsia="ru-RU"/>
        </w:rPr>
        <w:t xml:space="preserve">решением Собрания представителей городского поселения Безенчук </w:t>
      </w:r>
      <w:r w:rsidRPr="00B41798">
        <w:rPr>
          <w:rFonts w:ascii="Times New Roman" w:eastAsia="Times New Roman" w:hAnsi="Times New Roman" w:cs="Times New Roman"/>
          <w:lang w:eastAsia="ru-RU"/>
        </w:rPr>
        <w:t xml:space="preserve">муниципального района Безенчукский Самарской области от 12 октября 2017 года № </w:t>
      </w:r>
      <w:bookmarkEnd w:id="5"/>
      <w:r w:rsidRPr="00B41798">
        <w:rPr>
          <w:rFonts w:ascii="Times New Roman" w:eastAsia="Times New Roman" w:hAnsi="Times New Roman" w:cs="Times New Roman"/>
          <w:lang w:eastAsia="ru-RU"/>
        </w:rPr>
        <w:t>3/25, в соответствие с Градостроительным кодексом Российской Федерации, Постановлением Главного государственного санитарного врача Российской Федерации от 5 декабря 2019 года № 20 «Об утверждении санитарно-эпидемиологических правил и норм СанПиН 2.1.7.3550-19 «Санитарно-эпидемиологические требования к содержанию территорий муниципальных образований» (зарегистрировано в Минюсте Российской Федерации 25 декабря 2019 года), Законом Самарской области от 14 января 2020 года № 5-ГД «О внесении изменений в статью 3.2 Закона Самарской области «О градостроительной деятельности на территории Самарской области» и статьи 1.3 и 4.2 Закона Самарской области «Об административных правонарушениях на территории Самарской области», Законом Самарской области от 3 марта 2020 года № 24-ГД «О внесении изменения в статью 3.2 Закона Самарской области «О градостроительной деятельности на территории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1A258AF" w14:textId="77777777" w:rsidR="00B41798" w:rsidRPr="00B41798" w:rsidRDefault="00B41798" w:rsidP="00B41798">
      <w:pPr>
        <w:tabs>
          <w:tab w:val="left" w:pos="567"/>
        </w:tabs>
        <w:spacing w:after="0" w:line="240" w:lineRule="auto"/>
        <w:jc w:val="center"/>
        <w:outlineLvl w:val="0"/>
        <w:rPr>
          <w:rFonts w:ascii="Times New Roman" w:eastAsia="Arial" w:hAnsi="Times New Roman" w:cs="Times New Roman"/>
          <w:lang w:eastAsia="ru-RU"/>
        </w:rPr>
      </w:pPr>
      <w:r w:rsidRPr="00B41798">
        <w:rPr>
          <w:rFonts w:ascii="Times New Roman" w:eastAsia="Arial" w:hAnsi="Times New Roman" w:cs="Times New Roman"/>
          <w:lang w:eastAsia="ru-RU"/>
        </w:rPr>
        <w:t>РЕШИЛО:</w:t>
      </w:r>
    </w:p>
    <w:p w14:paraId="5F7BBF98" w14:textId="77777777" w:rsidR="00B41798" w:rsidRPr="00B41798" w:rsidRDefault="00B41798" w:rsidP="00B41798">
      <w:pPr>
        <w:numPr>
          <w:ilvl w:val="0"/>
          <w:numId w:val="18"/>
        </w:numPr>
        <w:tabs>
          <w:tab w:val="left" w:pos="567"/>
        </w:tabs>
        <w:spacing w:after="0" w:line="240" w:lineRule="auto"/>
        <w:ind w:left="0" w:firstLine="0"/>
        <w:contextualSpacing/>
        <w:jc w:val="both"/>
        <w:outlineLvl w:val="0"/>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Внести в Правила</w:t>
      </w:r>
      <w:r w:rsidRPr="00B41798">
        <w:rPr>
          <w:rFonts w:ascii="Times New Roman" w:eastAsia="Arial" w:hAnsi="Times New Roman" w:cs="Times New Roman"/>
          <w:lang w:eastAsia="ru-RU"/>
        </w:rPr>
        <w:t xml:space="preserve"> благоустройства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12.10.2017г. № 3/25 (далее – Правила) следующие изменения:</w:t>
      </w:r>
    </w:p>
    <w:p w14:paraId="29720F99" w14:textId="77777777" w:rsidR="00B41798" w:rsidRPr="00B41798" w:rsidRDefault="00B41798" w:rsidP="00B41798">
      <w:pPr>
        <w:numPr>
          <w:ilvl w:val="1"/>
          <w:numId w:val="18"/>
        </w:numPr>
        <w:tabs>
          <w:tab w:val="left" w:pos="567"/>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 xml:space="preserve">в   пункте   </w:t>
      </w:r>
      <w:proofErr w:type="gramStart"/>
      <w:r w:rsidRPr="00B41798">
        <w:rPr>
          <w:rFonts w:ascii="Times New Roman" w:eastAsia="Times New Roman" w:hAnsi="Times New Roman" w:cs="Times New Roman"/>
          <w:lang w:eastAsia="ru-RU"/>
        </w:rPr>
        <w:t>6  абзац</w:t>
      </w:r>
      <w:proofErr w:type="gramEnd"/>
      <w:r w:rsidRPr="00B41798">
        <w:rPr>
          <w:rFonts w:ascii="Times New Roman" w:eastAsia="Times New Roman" w:hAnsi="Times New Roman" w:cs="Times New Roman"/>
          <w:lang w:eastAsia="ru-RU"/>
        </w:rPr>
        <w:t xml:space="preserve"> 13 изложить в следующей редакции: </w:t>
      </w:r>
    </w:p>
    <w:p w14:paraId="17CD3135" w14:textId="77777777" w:rsidR="00B41798" w:rsidRPr="00B41798" w:rsidRDefault="00B41798" w:rsidP="00B41798">
      <w:pPr>
        <w:tabs>
          <w:tab w:val="left" w:pos="567"/>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«газон — элемент благоустройства (поверхность земельного участка), не относящийся к проезжей части и не имеющий твердого покрытия, занятый травянистой и (или) древесно-кустарниковой растительностью естественного или искусственного происхождения либо предназначенный для озеленения, огражденный от тротуара, парковочных карманов, стоянок и иных элементов дороги;»</w:t>
      </w:r>
    </w:p>
    <w:p w14:paraId="35E582D0" w14:textId="77777777" w:rsidR="00B41798" w:rsidRPr="00B41798" w:rsidRDefault="00B41798" w:rsidP="00B41798">
      <w:pPr>
        <w:numPr>
          <w:ilvl w:val="1"/>
          <w:numId w:val="18"/>
        </w:numPr>
        <w:tabs>
          <w:tab w:val="left" w:pos="567"/>
        </w:tabs>
        <w:spacing w:after="0" w:line="240" w:lineRule="auto"/>
        <w:ind w:left="0" w:firstLine="0"/>
        <w:contextualSpacing/>
        <w:jc w:val="both"/>
        <w:rPr>
          <w:rFonts w:ascii="Times New Roman" w:eastAsia="Arial" w:hAnsi="Times New Roman" w:cs="Times New Roman"/>
          <w:lang w:eastAsia="ru-RU"/>
        </w:rPr>
      </w:pPr>
      <w:r w:rsidRPr="00B41798">
        <w:rPr>
          <w:rFonts w:ascii="Times New Roman" w:eastAsia="Arial" w:hAnsi="Times New Roman" w:cs="Times New Roman"/>
          <w:lang w:eastAsia="ru-RU"/>
        </w:rPr>
        <w:t xml:space="preserve">пункт 9 дополнить </w:t>
      </w:r>
      <w:proofErr w:type="gramStart"/>
      <w:r w:rsidRPr="00B41798">
        <w:rPr>
          <w:rFonts w:ascii="Times New Roman" w:eastAsia="Arial" w:hAnsi="Times New Roman" w:cs="Times New Roman"/>
          <w:lang w:eastAsia="ru-RU"/>
        </w:rPr>
        <w:t>подпунктом  9.5.</w:t>
      </w:r>
      <w:proofErr w:type="gramEnd"/>
      <w:r w:rsidRPr="00B41798">
        <w:rPr>
          <w:rFonts w:ascii="Times New Roman" w:eastAsia="Arial" w:hAnsi="Times New Roman" w:cs="Times New Roman"/>
          <w:lang w:eastAsia="ru-RU"/>
        </w:rPr>
        <w:t xml:space="preserve"> следующего  содержания: </w:t>
      </w:r>
    </w:p>
    <w:p w14:paraId="40D8471F" w14:textId="77777777" w:rsidR="00B41798" w:rsidRPr="00B41798" w:rsidRDefault="00B41798" w:rsidP="00B41798">
      <w:pPr>
        <w:tabs>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«Дворовые, внутриквартальные территории должны содержаться в чистоте и порядке, обеспечивающем беспрепятственное движение пешеходов и подъезд транспорта. Дворовые, внутриквартальные территории, на которых расположены жилые и многоквартирные дома, должны содержаться в соответствии с утвержденными в установленном порядке правилами и нормами эксплуатации жилищного фонда (</w:t>
      </w:r>
      <w:proofErr w:type="gramStart"/>
      <w:r w:rsidRPr="00B41798">
        <w:rPr>
          <w:rFonts w:ascii="Times New Roman" w:eastAsia="Arial" w:hAnsi="Times New Roman" w:cs="Times New Roman"/>
          <w:lang w:eastAsia="ru-RU"/>
        </w:rPr>
        <w:t>в части</w:t>
      </w:r>
      <w:proofErr w:type="gramEnd"/>
      <w:r w:rsidRPr="00B41798">
        <w:rPr>
          <w:rFonts w:ascii="Times New Roman" w:eastAsia="Arial" w:hAnsi="Times New Roman" w:cs="Times New Roman"/>
          <w:lang w:eastAsia="ru-RU"/>
        </w:rPr>
        <w:t xml:space="preserve"> касающейся требований по содержанию придомовой территории).».</w:t>
      </w:r>
    </w:p>
    <w:p w14:paraId="442D36C5" w14:textId="77777777" w:rsidR="00B41798" w:rsidRPr="00B41798" w:rsidRDefault="00B41798" w:rsidP="00B41798">
      <w:pPr>
        <w:tabs>
          <w:tab w:val="left" w:pos="567"/>
        </w:tabs>
        <w:spacing w:after="0" w:line="240" w:lineRule="auto"/>
        <w:contextualSpacing/>
        <w:jc w:val="both"/>
        <w:rPr>
          <w:rFonts w:ascii="Times New Roman" w:eastAsia="Arial" w:hAnsi="Times New Roman" w:cs="Times New Roman"/>
          <w:lang w:eastAsia="ru-RU"/>
        </w:rPr>
      </w:pPr>
      <w:r w:rsidRPr="00B41798">
        <w:rPr>
          <w:rFonts w:ascii="Times New Roman" w:eastAsia="Arial" w:hAnsi="Times New Roman" w:cs="Times New Roman"/>
          <w:lang w:eastAsia="ru-RU"/>
        </w:rPr>
        <w:t>1.3. пункт 93 изложить в следующей редакции:</w:t>
      </w:r>
    </w:p>
    <w:p w14:paraId="159AFA7C" w14:textId="77777777" w:rsidR="00B41798" w:rsidRPr="00B41798" w:rsidRDefault="00B41798" w:rsidP="00B41798">
      <w:pPr>
        <w:tabs>
          <w:tab w:val="left" w:pos="567"/>
        </w:tabs>
        <w:spacing w:after="0" w:line="240" w:lineRule="auto"/>
        <w:contextualSpacing/>
        <w:jc w:val="both"/>
        <w:rPr>
          <w:rFonts w:ascii="Times New Roman" w:eastAsia="Times New Roman" w:hAnsi="Times New Roman" w:cs="Times New Roman"/>
          <w:lang w:eastAsia="ru-RU"/>
        </w:rPr>
      </w:pPr>
      <w:r w:rsidRPr="00B41798">
        <w:rPr>
          <w:rFonts w:ascii="Times New Roman" w:eastAsia="Arial" w:hAnsi="Times New Roman" w:cs="Times New Roman"/>
          <w:lang w:eastAsia="ru-RU"/>
        </w:rPr>
        <w:t xml:space="preserve"> </w:t>
      </w:r>
      <w:r w:rsidRPr="00B41798">
        <w:rPr>
          <w:rFonts w:ascii="Times New Roman" w:eastAsia="Times New Roman" w:hAnsi="Times New Roman" w:cs="Times New Roman"/>
          <w:lang w:eastAsia="ru-RU"/>
        </w:rPr>
        <w:t xml:space="preserve">«93. Уборка и содержание территории поселения осуществляется: </w:t>
      </w:r>
    </w:p>
    <w:p w14:paraId="7588357E" w14:textId="77777777" w:rsidR="00B41798" w:rsidRPr="00B41798" w:rsidRDefault="00B41798" w:rsidP="00B41798">
      <w:pPr>
        <w:tabs>
          <w:tab w:val="left" w:pos="567"/>
        </w:tabs>
        <w:spacing w:after="0" w:line="240" w:lineRule="auto"/>
        <w:contextualSpacing/>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 xml:space="preserve">1) в летний период - с 14 апреля по 15 октября; </w:t>
      </w:r>
    </w:p>
    <w:p w14:paraId="057929CC" w14:textId="77777777" w:rsidR="00B41798" w:rsidRPr="00B41798" w:rsidRDefault="00B41798" w:rsidP="00B41798">
      <w:pPr>
        <w:widowControl w:val="0"/>
        <w:tabs>
          <w:tab w:val="left" w:pos="567"/>
        </w:tabs>
        <w:spacing w:after="0" w:line="240" w:lineRule="auto"/>
        <w:jc w:val="both"/>
        <w:outlineLvl w:val="0"/>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 xml:space="preserve">2) в зимний период - с 16 октября по 13 апреля. </w:t>
      </w:r>
    </w:p>
    <w:p w14:paraId="144536E0" w14:textId="77777777" w:rsidR="00B41798" w:rsidRPr="00B41798" w:rsidRDefault="00B41798" w:rsidP="00B41798">
      <w:pPr>
        <w:widowControl w:val="0"/>
        <w:tabs>
          <w:tab w:val="left" w:pos="567"/>
        </w:tabs>
        <w:spacing w:after="0" w:line="240" w:lineRule="auto"/>
        <w:jc w:val="both"/>
        <w:outlineLvl w:val="0"/>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Указанные сроки могут   корректироваться Администрацией городского поселения Безенчук на основании Постановления Администрации поселения.</w:t>
      </w:r>
    </w:p>
    <w:p w14:paraId="3E56F8F4" w14:textId="77777777" w:rsidR="00B41798" w:rsidRPr="00B41798" w:rsidRDefault="00B41798" w:rsidP="00B41798">
      <w:pPr>
        <w:tabs>
          <w:tab w:val="left" w:pos="567"/>
        </w:tabs>
        <w:spacing w:after="0" w:line="240" w:lineRule="auto"/>
        <w:contextualSpacing/>
        <w:jc w:val="both"/>
        <w:rPr>
          <w:rFonts w:ascii="Times New Roman" w:eastAsia="Times New Roman" w:hAnsi="Times New Roman" w:cs="Times New Roman"/>
          <w:lang w:eastAsia="ru-RU"/>
        </w:rPr>
      </w:pPr>
      <w:r w:rsidRPr="00B41798">
        <w:rPr>
          <w:rFonts w:ascii="Times New Roman" w:eastAsia="Arial" w:hAnsi="Times New Roman" w:cs="Times New Roman"/>
          <w:lang w:eastAsia="ru-RU"/>
        </w:rPr>
        <w:t xml:space="preserve"> </w:t>
      </w:r>
      <w:r w:rsidRPr="00B41798">
        <w:rPr>
          <w:rFonts w:ascii="Times New Roman" w:eastAsia="Times New Roman" w:hAnsi="Times New Roman" w:cs="Times New Roman"/>
          <w:lang w:eastAsia="ru-RU"/>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w:t>
      </w:r>
      <w:proofErr w:type="gramStart"/>
      <w:r w:rsidRPr="00B41798">
        <w:rPr>
          <w:rFonts w:ascii="Times New Roman" w:eastAsia="Times New Roman" w:hAnsi="Times New Roman" w:cs="Times New Roman"/>
          <w:lang w:eastAsia="ru-RU"/>
        </w:rPr>
        <w:t>поселения  Безенчук</w:t>
      </w:r>
      <w:proofErr w:type="gramEnd"/>
      <w:r w:rsidRPr="00B41798">
        <w:rPr>
          <w:rFonts w:ascii="Times New Roman" w:eastAsia="Times New Roman" w:hAnsi="Times New Roman" w:cs="Times New Roman"/>
          <w:lang w:eastAsia="ru-RU"/>
        </w:rPr>
        <w:t xml:space="preserve"> и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14:paraId="299990B8" w14:textId="77777777" w:rsidR="00B41798" w:rsidRPr="00B41798" w:rsidRDefault="00B41798" w:rsidP="00B41798">
      <w:pPr>
        <w:tabs>
          <w:tab w:val="left" w:pos="567"/>
        </w:tabs>
        <w:spacing w:after="0" w:line="240" w:lineRule="auto"/>
        <w:contextualSpacing/>
        <w:jc w:val="both"/>
        <w:rPr>
          <w:rFonts w:ascii="Times New Roman" w:eastAsia="Arial" w:hAnsi="Times New Roman" w:cs="Times New Roman"/>
          <w:lang w:eastAsia="ru-RU"/>
        </w:rPr>
      </w:pPr>
      <w:r w:rsidRPr="00B41798">
        <w:rPr>
          <w:rFonts w:ascii="Times New Roman" w:eastAsia="Calibri" w:hAnsi="Times New Roman" w:cs="Times New Roman"/>
          <w:lang w:eastAsia="ru-RU"/>
        </w:rPr>
        <w:t xml:space="preserve">Собственники и (или) иные законные владельцы зданий, строений, сооружений, земельных участков  обязаны принимать  участие  в содержании прилегающих территорий в пределах границ, установленных в соответствии с </w:t>
      </w:r>
      <w:hyperlink r:id="rId8" w:history="1">
        <w:r w:rsidRPr="00B41798">
          <w:rPr>
            <w:rFonts w:ascii="Times New Roman" w:eastAsia="Calibri" w:hAnsi="Times New Roman" w:cs="Times New Roman"/>
            <w:lang w:eastAsia="ru-RU"/>
          </w:rPr>
          <w:t>Законом</w:t>
        </w:r>
      </w:hyperlink>
      <w:r w:rsidRPr="00B41798">
        <w:rPr>
          <w:rFonts w:ascii="Times New Roman" w:eastAsia="Calibri" w:hAnsi="Times New Roman" w:cs="Times New Roman"/>
          <w:lang w:eastAsia="ru-RU"/>
        </w:rPr>
        <w:t xml:space="preserve"> Самарской области «О порядке определения границ прилегающих территорий для целей благоустройства в Самарской области» и настоящими  Правилами </w:t>
      </w:r>
      <w:r w:rsidRPr="00B41798">
        <w:rPr>
          <w:rFonts w:ascii="Times New Roman" w:eastAsia="Arial" w:hAnsi="Times New Roman" w:cs="Times New Roman"/>
          <w:lang w:eastAsia="ru-RU"/>
        </w:rPr>
        <w:t>должны своевременно проводить мероприятия:</w:t>
      </w:r>
    </w:p>
    <w:p w14:paraId="0351A1CA"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1. по очистке прилегающей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14:paraId="6DB865AC" w14:textId="77777777" w:rsidR="00B41798" w:rsidRPr="00B41798" w:rsidRDefault="00B41798" w:rsidP="00B41798">
      <w:pPr>
        <w:tabs>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2. по очистке прилегающей территории от снега и наледи на всю ширину тротуара для обеспечения свободного и безопасного прохода граждан;</w:t>
      </w:r>
    </w:p>
    <w:p w14:paraId="56216688" w14:textId="77777777" w:rsidR="00B41798" w:rsidRPr="00B41798" w:rsidRDefault="00B41798" w:rsidP="00B41798">
      <w:pPr>
        <w:tabs>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lastRenderedPageBreak/>
        <w:t>3. по обработке прилегающей территории противогололедными реагентами, допустимость применения которых определена правилами благоустройства и действующими стандартами;</w:t>
      </w:r>
    </w:p>
    <w:p w14:paraId="5A67414D" w14:textId="77777777" w:rsidR="00B41798" w:rsidRPr="00B41798" w:rsidRDefault="00B41798" w:rsidP="00B41798">
      <w:pPr>
        <w:tabs>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4. по покосу травы и обрезке поросли.»</w:t>
      </w:r>
    </w:p>
    <w:p w14:paraId="46411544" w14:textId="77777777" w:rsidR="00B41798" w:rsidRPr="00B41798" w:rsidRDefault="00B41798" w:rsidP="00B41798">
      <w:pPr>
        <w:tabs>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 xml:space="preserve"> Ежедневно проводить осмотр прилегающей территории, а так же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14:paraId="49D9B9EE"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Calibri" w:hAnsi="Times New Roman" w:cs="Times New Roman"/>
          <w:lang w:eastAsia="ru-RU"/>
        </w:rPr>
      </w:pPr>
      <w:r w:rsidRPr="00B41798">
        <w:rPr>
          <w:rFonts w:ascii="Times New Roman" w:eastAsia="Calibri" w:hAnsi="Times New Roman" w:cs="Times New Roman"/>
          <w:lang w:eastAsia="ru-RU"/>
        </w:rPr>
        <w:t>Порядок определения границ прилегающих территорий для благоустройства устанавливается законодательством субъекта Российской Федерации.</w:t>
      </w:r>
    </w:p>
    <w:p w14:paraId="40BEAC56"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Arial" w:hAnsi="Times New Roman" w:cs="Times New Roman"/>
          <w:lang w:eastAsia="ru-RU"/>
        </w:rPr>
      </w:pPr>
      <w:r w:rsidRPr="00B41798">
        <w:rPr>
          <w:rFonts w:ascii="Times New Roman" w:eastAsia="Times New Roman" w:hAnsi="Times New Roman" w:cs="Times New Roman"/>
          <w:lang w:eastAsia="ru-RU"/>
        </w:rPr>
        <w:t xml:space="preserve">Уборку территории осуществляют физические, юридические лица, индивидуальные предприниматели, иные хозяйствующие субъекты,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w:t>
      </w:r>
      <w:r w:rsidRPr="00B41798">
        <w:rPr>
          <w:rFonts w:ascii="Times New Roman" w:eastAsia="Arial" w:hAnsi="Times New Roman" w:cs="Times New Roman"/>
          <w:lang w:eastAsia="ru-RU"/>
        </w:rPr>
        <w:t xml:space="preserve">в соответствии с действующим законодательством. </w:t>
      </w:r>
    </w:p>
    <w:p w14:paraId="6DE64704"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Правилами благоустройства территории городского поселения Безенчук муниципального района Безенчукский Самарской области определены следующие способы установления границ прилегающей территорий:</w:t>
      </w:r>
    </w:p>
    <w:p w14:paraId="363F543F"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Arial" w:hAnsi="Times New Roman" w:cs="Times New Roman"/>
          <w:lang w:eastAsia="ru-RU"/>
        </w:rPr>
      </w:pPr>
      <w:r w:rsidRPr="00B41798">
        <w:rPr>
          <w:rFonts w:ascii="Times New Roman" w:eastAsia="Calibri" w:hAnsi="Times New Roman" w:cs="Times New Roman"/>
          <w:lang w:eastAsia="ru-RU"/>
        </w:rPr>
        <w:t xml:space="preserve">- </w:t>
      </w:r>
      <w:r w:rsidRPr="00B41798">
        <w:rPr>
          <w:rFonts w:ascii="Times New Roman" w:eastAsia="Calibri" w:hAnsi="Times New Roman" w:cs="Times New Roman"/>
          <w:bCs/>
          <w:lang w:eastAsia="ru-RU"/>
        </w:rPr>
        <w:t>путем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w:t>
      </w:r>
      <w:r w:rsidRPr="00B41798">
        <w:rPr>
          <w:rFonts w:ascii="Times New Roman" w:eastAsia="Arial" w:hAnsi="Times New Roman" w:cs="Times New Roman"/>
          <w:lang w:eastAsia="ru-RU"/>
        </w:rPr>
        <w:t xml:space="preserve">. В этом случае приложением к соглашению будет являться карта-схема прилегающей территории. Порядок заключения соглашений утверждается распоряжением </w:t>
      </w:r>
      <w:r w:rsidRPr="00B41798">
        <w:rPr>
          <w:rFonts w:ascii="Times New Roman" w:eastAsia="Calibri" w:hAnsi="Times New Roman" w:cs="Times New Roman"/>
          <w:lang w:eastAsia="ru-RU"/>
        </w:rPr>
        <w:t xml:space="preserve">Администрации городского поселения Безенчук </w:t>
      </w:r>
      <w:r w:rsidRPr="00B41798">
        <w:rPr>
          <w:rFonts w:ascii="Times New Roman" w:eastAsia="Arial" w:hAnsi="Times New Roman" w:cs="Times New Roman"/>
          <w:lang w:eastAsia="ru-RU"/>
        </w:rPr>
        <w:t>муниципального района Безенчукский Самарской области;</w:t>
      </w:r>
    </w:p>
    <w:p w14:paraId="368FCF07"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статьей 6 Закона Самарской области от 13.06.2018г. №48-ГД. Размер прилегающей территории определяется исходя из следующего:</w:t>
      </w:r>
    </w:p>
    <w:p w14:paraId="460606BA" w14:textId="77777777" w:rsidR="00B41798" w:rsidRPr="00B41798" w:rsidRDefault="00B41798" w:rsidP="00B41798">
      <w:pPr>
        <w:numPr>
          <w:ilvl w:val="0"/>
          <w:numId w:val="19"/>
        </w:numPr>
        <w:tabs>
          <w:tab w:val="left" w:pos="567"/>
        </w:tabs>
        <w:spacing w:after="0" w:line="240" w:lineRule="auto"/>
        <w:ind w:left="0" w:firstLine="0"/>
        <w:contextualSpacing/>
        <w:jc w:val="both"/>
        <w:rPr>
          <w:rFonts w:ascii="Times New Roman" w:eastAsia="Arial" w:hAnsi="Times New Roman" w:cs="Times New Roman"/>
          <w:lang w:eastAsia="ru-RU"/>
        </w:rPr>
      </w:pPr>
      <w:r w:rsidRPr="00B41798">
        <w:rPr>
          <w:rFonts w:ascii="Times New Roman" w:eastAsia="Arial" w:hAnsi="Times New Roman" w:cs="Times New Roman"/>
          <w:lang w:eastAsia="ru-RU"/>
        </w:rPr>
        <w:t>для объектов индивидуального жилищного строительства – 10 метров по периметру от границ земельных участков, на которых расположены указанные объекты, либо до проезжей части улицы;</w:t>
      </w:r>
    </w:p>
    <w:p w14:paraId="703CD679" w14:textId="77777777" w:rsidR="00B41798" w:rsidRPr="00B41798" w:rsidRDefault="00B41798" w:rsidP="00B41798">
      <w:pPr>
        <w:numPr>
          <w:ilvl w:val="0"/>
          <w:numId w:val="19"/>
        </w:numPr>
        <w:tabs>
          <w:tab w:val="left" w:pos="567"/>
          <w:tab w:val="left" w:pos="851"/>
        </w:tabs>
        <w:spacing w:after="0" w:line="240" w:lineRule="auto"/>
        <w:ind w:left="0" w:firstLine="0"/>
        <w:contextualSpacing/>
        <w:jc w:val="both"/>
        <w:outlineLvl w:val="0"/>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для многоквартирных домов определяется граница прилегающей территории на расстоянии:</w:t>
      </w:r>
    </w:p>
    <w:p w14:paraId="68FCD60B" w14:textId="77777777" w:rsidR="00B41798" w:rsidRPr="00B41798" w:rsidRDefault="00B41798" w:rsidP="00B41798">
      <w:pPr>
        <w:tabs>
          <w:tab w:val="left" w:pos="567"/>
          <w:tab w:val="left" w:pos="851"/>
        </w:tabs>
        <w:spacing w:after="0" w:line="240" w:lineRule="auto"/>
        <w:contextualSpacing/>
        <w:jc w:val="both"/>
        <w:outlineLvl w:val="0"/>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 для многоквартирных домов, в случае если земельный участок сформирован под МКД в соответствии с положениями действующего законодательства РФ - 20 метров по периметру от границ земельных участков;</w:t>
      </w:r>
    </w:p>
    <w:p w14:paraId="46AC4806" w14:textId="77777777" w:rsidR="00B41798" w:rsidRPr="00B41798" w:rsidRDefault="00B41798" w:rsidP="00B41798">
      <w:pPr>
        <w:tabs>
          <w:tab w:val="left" w:pos="567"/>
        </w:tabs>
        <w:spacing w:after="0" w:line="240" w:lineRule="auto"/>
        <w:contextualSpacing/>
        <w:jc w:val="both"/>
        <w:rPr>
          <w:rFonts w:ascii="Times New Roman" w:eastAsia="Arial" w:hAnsi="Times New Roman" w:cs="Times New Roman"/>
          <w:lang w:eastAsia="ru-RU"/>
        </w:rPr>
      </w:pPr>
      <w:r w:rsidRPr="00B41798">
        <w:rPr>
          <w:rFonts w:ascii="Times New Roman" w:eastAsia="Times New Roman" w:hAnsi="Times New Roman" w:cs="Times New Roman"/>
          <w:lang w:eastAsia="ru-RU"/>
        </w:rPr>
        <w:t xml:space="preserve">- для многоквартирных домов, в случае если земельный участок не сформирован – 25 метров от </w:t>
      </w:r>
      <w:proofErr w:type="gramStart"/>
      <w:r w:rsidRPr="00B41798">
        <w:rPr>
          <w:rFonts w:ascii="Times New Roman" w:eastAsia="Times New Roman" w:hAnsi="Times New Roman" w:cs="Times New Roman"/>
          <w:lang w:eastAsia="ru-RU"/>
        </w:rPr>
        <w:t>отмостки  многоквартирного</w:t>
      </w:r>
      <w:proofErr w:type="gramEnd"/>
      <w:r w:rsidRPr="00B41798">
        <w:rPr>
          <w:rFonts w:ascii="Times New Roman" w:eastAsia="Times New Roman" w:hAnsi="Times New Roman" w:cs="Times New Roman"/>
          <w:lang w:eastAsia="ru-RU"/>
        </w:rPr>
        <w:t xml:space="preserve"> дома;</w:t>
      </w:r>
    </w:p>
    <w:p w14:paraId="5A53FAD3" w14:textId="77777777" w:rsidR="00B41798" w:rsidRPr="00B41798" w:rsidRDefault="00B41798" w:rsidP="00B41798">
      <w:pPr>
        <w:numPr>
          <w:ilvl w:val="0"/>
          <w:numId w:val="19"/>
        </w:numPr>
        <w:tabs>
          <w:tab w:val="left" w:pos="567"/>
        </w:tabs>
        <w:spacing w:after="0" w:line="240" w:lineRule="auto"/>
        <w:ind w:left="0" w:firstLine="0"/>
        <w:contextualSpacing/>
        <w:jc w:val="both"/>
        <w:rPr>
          <w:rFonts w:ascii="Times New Roman" w:eastAsia="Arial" w:hAnsi="Times New Roman" w:cs="Times New Roman"/>
          <w:lang w:eastAsia="ru-RU"/>
        </w:rPr>
      </w:pPr>
      <w:r w:rsidRPr="00B41798">
        <w:rPr>
          <w:rFonts w:ascii="Times New Roman" w:eastAsia="Arial" w:hAnsi="Times New Roman" w:cs="Times New Roman"/>
          <w:lang w:eastAsia="ru-RU"/>
        </w:rPr>
        <w:t>для нежилых помещений многоквартирного дома, не относящихся к общему имуществу, в том числе встроенных и пристроенных нежилых помещений:</w:t>
      </w:r>
    </w:p>
    <w:p w14:paraId="62CA5907" w14:textId="77777777" w:rsidR="00B41798" w:rsidRPr="00B41798" w:rsidRDefault="00B41798" w:rsidP="00B41798">
      <w:pPr>
        <w:tabs>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    в длину - по длине занимаемых нежилых помещений;</w:t>
      </w:r>
    </w:p>
    <w:p w14:paraId="07C63C5C" w14:textId="77777777" w:rsidR="00B41798" w:rsidRPr="00B41798" w:rsidRDefault="00B41798" w:rsidP="00B41798">
      <w:pPr>
        <w:tabs>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 xml:space="preserve">-   по ширине: </w:t>
      </w:r>
      <w:r w:rsidRPr="00B41798">
        <w:rPr>
          <w:rFonts w:ascii="Times New Roman" w:eastAsia="Times New Roman" w:hAnsi="Times New Roman" w:cs="Times New Roman"/>
          <w:lang w:eastAsia="ru-RU"/>
        </w:rPr>
        <w:t>на расстоянии 10 м от ограждения; в случае расположения таких объектов вблизи улицы – до ее проезжей части;</w:t>
      </w:r>
      <w:r w:rsidRPr="00B41798">
        <w:rPr>
          <w:rFonts w:ascii="Times New Roman" w:eastAsia="Arial" w:hAnsi="Times New Roman" w:cs="Times New Roman"/>
          <w:lang w:eastAsia="ru-RU"/>
        </w:rPr>
        <w:t xml:space="preserve"> </w:t>
      </w:r>
    </w:p>
    <w:p w14:paraId="5B064E97" w14:textId="77777777" w:rsidR="00B41798" w:rsidRPr="00B41798" w:rsidRDefault="00B41798" w:rsidP="00B41798">
      <w:pPr>
        <w:numPr>
          <w:ilvl w:val="0"/>
          <w:numId w:val="19"/>
        </w:numPr>
        <w:tabs>
          <w:tab w:val="left" w:pos="0"/>
          <w:tab w:val="left" w:pos="567"/>
        </w:tabs>
        <w:spacing w:after="0" w:line="240" w:lineRule="auto"/>
        <w:ind w:left="0" w:firstLine="0"/>
        <w:contextualSpacing/>
        <w:jc w:val="both"/>
        <w:rPr>
          <w:rFonts w:ascii="Times New Roman" w:eastAsia="Arial" w:hAnsi="Times New Roman" w:cs="Times New Roman"/>
          <w:lang w:eastAsia="ru-RU"/>
        </w:rPr>
      </w:pPr>
      <w:r w:rsidRPr="00B41798">
        <w:rPr>
          <w:rFonts w:ascii="Times New Roman" w:eastAsia="Arial" w:hAnsi="Times New Roman" w:cs="Times New Roman"/>
          <w:lang w:eastAsia="ru-RU"/>
        </w:rPr>
        <w:t>для зданий, строений, сооружений:</w:t>
      </w:r>
    </w:p>
    <w:p w14:paraId="1C01E766" w14:textId="77777777" w:rsidR="00B41798" w:rsidRPr="00B41798" w:rsidRDefault="00B41798" w:rsidP="00B41798">
      <w:pPr>
        <w:tabs>
          <w:tab w:val="left" w:pos="0"/>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   не имеющих ограждающих устройств, определяются по периметру от фактических границ - 20 метров;</w:t>
      </w:r>
    </w:p>
    <w:p w14:paraId="10170727" w14:textId="77777777" w:rsidR="00B41798" w:rsidRPr="00B41798" w:rsidRDefault="00B41798" w:rsidP="00B41798">
      <w:pPr>
        <w:tabs>
          <w:tab w:val="left" w:pos="0"/>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 xml:space="preserve">-     имеющим ограждающие устройства, определяются по периметру от этих </w:t>
      </w:r>
      <w:proofErr w:type="gramStart"/>
      <w:r w:rsidRPr="00B41798">
        <w:rPr>
          <w:rFonts w:ascii="Times New Roman" w:eastAsia="Arial" w:hAnsi="Times New Roman" w:cs="Times New Roman"/>
          <w:lang w:eastAsia="ru-RU"/>
        </w:rPr>
        <w:t>ограждений  -</w:t>
      </w:r>
      <w:proofErr w:type="gramEnd"/>
      <w:r w:rsidRPr="00B41798">
        <w:rPr>
          <w:rFonts w:ascii="Times New Roman" w:eastAsia="Arial" w:hAnsi="Times New Roman" w:cs="Times New Roman"/>
          <w:lang w:eastAsia="ru-RU"/>
        </w:rPr>
        <w:t xml:space="preserve"> 20 метров;</w:t>
      </w:r>
    </w:p>
    <w:p w14:paraId="5E7A2780" w14:textId="77777777" w:rsidR="00B41798" w:rsidRPr="00B41798" w:rsidRDefault="00B41798" w:rsidP="00B41798">
      <w:pPr>
        <w:numPr>
          <w:ilvl w:val="0"/>
          <w:numId w:val="19"/>
        </w:numPr>
        <w:tabs>
          <w:tab w:val="left" w:pos="0"/>
          <w:tab w:val="left" w:pos="567"/>
          <w:tab w:val="left" w:pos="740"/>
        </w:tabs>
        <w:spacing w:after="0" w:line="240" w:lineRule="auto"/>
        <w:ind w:left="0" w:firstLine="0"/>
        <w:contextualSpacing/>
        <w:jc w:val="both"/>
        <w:rPr>
          <w:rFonts w:ascii="Times New Roman" w:eastAsia="Arial" w:hAnsi="Times New Roman" w:cs="Times New Roman"/>
          <w:lang w:eastAsia="ru-RU"/>
        </w:rPr>
      </w:pPr>
      <w:r w:rsidRPr="00B41798">
        <w:rPr>
          <w:rFonts w:ascii="Times New Roman" w:eastAsia="Arial" w:hAnsi="Times New Roman" w:cs="Times New Roman"/>
          <w:lang w:eastAsia="ru-RU"/>
        </w:rPr>
        <w:t>для промышленных объектов - 50 метров от ограждения по периметру;</w:t>
      </w:r>
    </w:p>
    <w:p w14:paraId="0F4A4C85" w14:textId="77777777" w:rsidR="00B41798" w:rsidRPr="00B41798" w:rsidRDefault="00B41798" w:rsidP="00B41798">
      <w:pPr>
        <w:numPr>
          <w:ilvl w:val="0"/>
          <w:numId w:val="19"/>
        </w:numPr>
        <w:tabs>
          <w:tab w:val="left" w:pos="0"/>
          <w:tab w:val="left" w:pos="567"/>
          <w:tab w:val="left" w:pos="740"/>
        </w:tabs>
        <w:spacing w:after="0" w:line="240" w:lineRule="auto"/>
        <w:ind w:left="0" w:firstLine="0"/>
        <w:contextualSpacing/>
        <w:jc w:val="both"/>
        <w:rPr>
          <w:rFonts w:ascii="Times New Roman" w:eastAsia="Arial" w:hAnsi="Times New Roman" w:cs="Times New Roman"/>
          <w:lang w:eastAsia="ru-RU"/>
        </w:rPr>
      </w:pPr>
      <w:r w:rsidRPr="00B41798">
        <w:rPr>
          <w:rFonts w:ascii="Times New Roman" w:eastAsia="Arial" w:hAnsi="Times New Roman" w:cs="Times New Roman"/>
          <w:lang w:eastAsia="ru-RU"/>
        </w:rPr>
        <w:t>для строительных площадок - 20 метров от ограждения строительной площадки по периметру;</w:t>
      </w:r>
    </w:p>
    <w:p w14:paraId="306636D3" w14:textId="77777777" w:rsidR="00B41798" w:rsidRPr="00B41798" w:rsidRDefault="00B41798" w:rsidP="00B41798">
      <w:pPr>
        <w:numPr>
          <w:ilvl w:val="0"/>
          <w:numId w:val="19"/>
        </w:numPr>
        <w:tabs>
          <w:tab w:val="left" w:pos="0"/>
          <w:tab w:val="left" w:pos="567"/>
          <w:tab w:val="left" w:pos="740"/>
        </w:tabs>
        <w:spacing w:after="0" w:line="240" w:lineRule="auto"/>
        <w:ind w:left="0" w:firstLine="0"/>
        <w:contextualSpacing/>
        <w:jc w:val="both"/>
        <w:rPr>
          <w:rFonts w:ascii="Times New Roman" w:eastAsia="Arial" w:hAnsi="Times New Roman" w:cs="Times New Roman"/>
          <w:lang w:eastAsia="ru-RU"/>
        </w:rPr>
      </w:pPr>
      <w:r w:rsidRPr="00B41798">
        <w:rPr>
          <w:rFonts w:ascii="Times New Roman" w:eastAsia="Arial" w:hAnsi="Times New Roman" w:cs="Times New Roman"/>
          <w:lang w:eastAsia="ru-RU"/>
        </w:rPr>
        <w:t xml:space="preserve">для садоводческих, огороднических и дачных некоммерческих объединений </w:t>
      </w:r>
      <w:proofErr w:type="gramStart"/>
      <w:r w:rsidRPr="00B41798">
        <w:rPr>
          <w:rFonts w:ascii="Times New Roman" w:eastAsia="Arial" w:hAnsi="Times New Roman" w:cs="Times New Roman"/>
          <w:lang w:eastAsia="ru-RU"/>
        </w:rPr>
        <w:t>граждан  -</w:t>
      </w:r>
      <w:proofErr w:type="gramEnd"/>
      <w:r w:rsidRPr="00B41798">
        <w:rPr>
          <w:rFonts w:ascii="Times New Roman" w:eastAsia="Arial" w:hAnsi="Times New Roman" w:cs="Times New Roman"/>
          <w:lang w:eastAsia="ru-RU"/>
        </w:rPr>
        <w:t xml:space="preserve">  20 метров по всему периметру земельного участка такого объединения;</w:t>
      </w:r>
    </w:p>
    <w:p w14:paraId="5C521272" w14:textId="77777777" w:rsidR="00B41798" w:rsidRPr="00B41798" w:rsidRDefault="00B41798" w:rsidP="00B41798">
      <w:pPr>
        <w:numPr>
          <w:ilvl w:val="0"/>
          <w:numId w:val="19"/>
        </w:numPr>
        <w:tabs>
          <w:tab w:val="left" w:pos="0"/>
          <w:tab w:val="left" w:pos="567"/>
          <w:tab w:val="left" w:pos="740"/>
        </w:tabs>
        <w:spacing w:after="0" w:line="240" w:lineRule="auto"/>
        <w:ind w:left="0" w:firstLine="0"/>
        <w:contextualSpacing/>
        <w:jc w:val="both"/>
        <w:rPr>
          <w:rFonts w:ascii="Times New Roman" w:eastAsia="Arial" w:hAnsi="Times New Roman" w:cs="Times New Roman"/>
          <w:lang w:eastAsia="ru-RU"/>
        </w:rPr>
      </w:pPr>
      <w:r w:rsidRPr="00B41798">
        <w:rPr>
          <w:rFonts w:ascii="Times New Roman" w:eastAsia="Arial" w:hAnsi="Times New Roman" w:cs="Times New Roman"/>
          <w:lang w:eastAsia="ru-RU"/>
        </w:rPr>
        <w:t>для иных:</w:t>
      </w:r>
    </w:p>
    <w:p w14:paraId="539A786E" w14:textId="77777777" w:rsidR="00B41798" w:rsidRPr="00B41798" w:rsidRDefault="00B41798" w:rsidP="00B41798">
      <w:pPr>
        <w:tabs>
          <w:tab w:val="left" w:pos="0"/>
          <w:tab w:val="left" w:pos="531"/>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 территории, прилегающие к контейнерным площадкам - 5 метров по периметру;</w:t>
      </w:r>
    </w:p>
    <w:p w14:paraId="680AE5B5" w14:textId="77777777" w:rsidR="00B41798" w:rsidRPr="00B41798" w:rsidRDefault="00B41798" w:rsidP="00B41798">
      <w:pPr>
        <w:tabs>
          <w:tab w:val="left" w:pos="0"/>
          <w:tab w:val="left" w:pos="531"/>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 для линейных сооружений - по 10 метров в каждую сторону по периметру от оси указанных сооружений;</w:t>
      </w:r>
    </w:p>
    <w:p w14:paraId="051B311E" w14:textId="77777777" w:rsidR="00B41798" w:rsidRPr="00B41798" w:rsidRDefault="00B41798" w:rsidP="00B41798">
      <w:pPr>
        <w:tabs>
          <w:tab w:val="left" w:pos="0"/>
          <w:tab w:val="left" w:pos="531"/>
          <w:tab w:val="left" w:pos="567"/>
        </w:tabs>
        <w:spacing w:after="0" w:line="240" w:lineRule="auto"/>
        <w:jc w:val="both"/>
        <w:rPr>
          <w:rFonts w:ascii="Times New Roman" w:eastAsia="Arial" w:hAnsi="Times New Roman" w:cs="Times New Roman"/>
          <w:lang w:eastAsia="ru-RU"/>
        </w:rPr>
      </w:pPr>
      <w:r w:rsidRPr="00B41798">
        <w:rPr>
          <w:rFonts w:ascii="Times New Roman" w:eastAsia="Arial" w:hAnsi="Times New Roman" w:cs="Times New Roman"/>
          <w:lang w:eastAsia="ru-RU"/>
        </w:rPr>
        <w:t>- территории, прилегающие к рекламным конструкциям - 5 метров по периметру (радиусу) основания;</w:t>
      </w:r>
    </w:p>
    <w:p w14:paraId="7F37EFA3" w14:textId="77777777" w:rsidR="00B41798" w:rsidRPr="00B41798" w:rsidRDefault="00B41798" w:rsidP="00B41798">
      <w:pPr>
        <w:numPr>
          <w:ilvl w:val="0"/>
          <w:numId w:val="19"/>
        </w:numPr>
        <w:tabs>
          <w:tab w:val="left" w:pos="567"/>
        </w:tabs>
        <w:spacing w:after="0" w:line="240" w:lineRule="auto"/>
        <w:ind w:left="0" w:firstLine="0"/>
        <w:contextualSpacing/>
        <w:jc w:val="both"/>
        <w:outlineLvl w:val="0"/>
        <w:rPr>
          <w:rFonts w:ascii="Times New Roman" w:eastAsia="Times New Roman" w:hAnsi="Times New Roman" w:cs="Times New Roman"/>
          <w:lang w:eastAsia="ru-RU"/>
        </w:rPr>
      </w:pPr>
      <w:r w:rsidRPr="00B41798">
        <w:rPr>
          <w:rFonts w:ascii="Times New Roman" w:eastAsia="Arial" w:hAnsi="Times New Roman" w:cs="Times New Roman"/>
          <w:lang w:eastAsia="ru-RU"/>
        </w:rPr>
        <w:t xml:space="preserve">для </w:t>
      </w:r>
      <w:proofErr w:type="gramStart"/>
      <w:r w:rsidRPr="00B41798">
        <w:rPr>
          <w:rFonts w:ascii="Times New Roman" w:eastAsia="Arial" w:hAnsi="Times New Roman" w:cs="Times New Roman"/>
          <w:lang w:eastAsia="ru-RU"/>
        </w:rPr>
        <w:t>общеобразовательных  и</w:t>
      </w:r>
      <w:proofErr w:type="gramEnd"/>
      <w:r w:rsidRPr="00B41798">
        <w:rPr>
          <w:rFonts w:ascii="Times New Roman" w:eastAsia="Arial" w:hAnsi="Times New Roman" w:cs="Times New Roman"/>
          <w:lang w:eastAsia="ru-RU"/>
        </w:rPr>
        <w:t xml:space="preserve"> дошкольных образовательных учреждений - 5 метров по периметру от ограждений.».</w:t>
      </w:r>
    </w:p>
    <w:p w14:paraId="1FF132B5"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 xml:space="preserve">1.4. Пункт 100.1. изложить в следующей редакции: </w:t>
      </w:r>
    </w:p>
    <w:p w14:paraId="03331237"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«Тротуары, пешеходные дорожки очищаются от снега и наледи до асфальта (иного искусственного покрытия) на всю ширину для обеспечения свободного и безопасного прохода граждан, посыпаются противогололедными материалами, а также очищаются от мусора.».</w:t>
      </w:r>
    </w:p>
    <w:p w14:paraId="594E6DE5"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 xml:space="preserve">1.5. Пункт 100.4. изложить в следующей редакции: </w:t>
      </w:r>
    </w:p>
    <w:p w14:paraId="30DAC096"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«Счищаемый снег разрешается складировать на дворовой территории в местах, не препятствующих свободному вывозу отходов, проезду автотранспорта, специальных машин и движению пешеходов. Не допускается повреждение элементов благоустройства при складировании снега.».</w:t>
      </w:r>
    </w:p>
    <w:p w14:paraId="531B1587"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1.6. пункт 130 дополнить подпунктом 130.3. следующего содержания: «Размещать легковой автотранспорт на придомовых и внутриквартальных территориях в один ряд, что должно обеспечить беспрепятственное передвижение уборочной и специальной техники.».</w:t>
      </w:r>
    </w:p>
    <w:p w14:paraId="5115D07B"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 xml:space="preserve">1.7. пункт 141 дополнить подпунктом 141.1. следующего содержания:  </w:t>
      </w:r>
    </w:p>
    <w:p w14:paraId="4CEBE2DD"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lastRenderedPageBreak/>
        <w:t>«Хранение и отстой пассажирского и грузового автотранспорта, в том числе частного, допускается только в гаражах, на автостоянках или автобазах.».</w:t>
      </w:r>
    </w:p>
    <w:p w14:paraId="106B0C82"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 xml:space="preserve">1.8. пункт 141 дополнить подпунктом 141.2. следующего содержания:  </w:t>
      </w:r>
    </w:p>
    <w:p w14:paraId="75CB90FE" w14:textId="77777777" w:rsidR="00B41798" w:rsidRPr="00B41798" w:rsidRDefault="00B41798" w:rsidP="00B41798">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«Парковка для автотранспорта организовывается по решению собственников помещений в многоквартирном доме, принятому на общем собрании таких собственников.».</w:t>
      </w:r>
    </w:p>
    <w:p w14:paraId="1D866234" w14:textId="77777777" w:rsidR="00B41798" w:rsidRPr="00B41798" w:rsidRDefault="00B41798" w:rsidP="00B41798">
      <w:pPr>
        <w:tabs>
          <w:tab w:val="left" w:pos="567"/>
        </w:tabs>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bCs/>
        </w:rPr>
        <w:t xml:space="preserve">2. </w:t>
      </w:r>
      <w:r w:rsidRPr="00B41798">
        <w:rPr>
          <w:rFonts w:ascii="Times New Roman" w:eastAsia="Times New Roman" w:hAnsi="Times New Roman" w:cs="Times New Roman"/>
          <w:lang w:eastAsia="ru-RU"/>
        </w:rPr>
        <w:t xml:space="preserve">Настоящее решение опубликовать </w:t>
      </w:r>
      <w:bookmarkStart w:id="6" w:name="_Hlk8222763"/>
      <w:r w:rsidRPr="00B41798">
        <w:rPr>
          <w:rFonts w:ascii="Times New Roman" w:eastAsia="Times New Roman" w:hAnsi="Times New Roman" w:cs="Times New Roman"/>
          <w:lang w:eastAsia="ru-RU"/>
        </w:rPr>
        <w:t>в газете городского поселения</w:t>
      </w:r>
      <w:r w:rsidRPr="00B41798">
        <w:rPr>
          <w:rFonts w:ascii="Times New Roman" w:eastAsia="Times New Roman" w:hAnsi="Times New Roman" w:cs="Times New Roman"/>
          <w:bCs/>
        </w:rPr>
        <w:t xml:space="preserve"> </w:t>
      </w:r>
      <w:r w:rsidRPr="00B41798">
        <w:rPr>
          <w:rFonts w:ascii="Times New Roman" w:eastAsia="Times New Roman" w:hAnsi="Times New Roman" w:cs="Times New Roman"/>
          <w:bCs/>
          <w:lang w:eastAsia="ru-RU"/>
        </w:rPr>
        <w:t xml:space="preserve">Безенчук </w:t>
      </w:r>
      <w:bookmarkStart w:id="7" w:name="_Hlk19099543"/>
      <w:r w:rsidRPr="00B41798">
        <w:rPr>
          <w:rFonts w:ascii="Times New Roman" w:eastAsia="Times New Roman" w:hAnsi="Times New Roman" w:cs="Times New Roman"/>
          <w:bCs/>
          <w:lang w:eastAsia="ru-RU"/>
        </w:rPr>
        <w:t>муниципального района Безенчукский Самарской области</w:t>
      </w:r>
      <w:r w:rsidRPr="00B41798">
        <w:rPr>
          <w:rFonts w:ascii="Times New Roman" w:eastAsia="Times New Roman" w:hAnsi="Times New Roman" w:cs="Times New Roman"/>
          <w:lang w:eastAsia="ru-RU"/>
        </w:rPr>
        <w:t xml:space="preserve"> </w:t>
      </w:r>
      <w:bookmarkEnd w:id="6"/>
      <w:bookmarkEnd w:id="7"/>
      <w:r w:rsidRPr="00B41798">
        <w:rPr>
          <w:rFonts w:ascii="Times New Roman" w:eastAsia="Times New Roman" w:hAnsi="Times New Roman" w:cs="Times New Roman"/>
          <w:lang w:eastAsia="ru-RU"/>
        </w:rPr>
        <w:t xml:space="preserve">«Вестник городского поселения Безенчук» и разместить </w:t>
      </w:r>
      <w:bookmarkStart w:id="8" w:name="_Hlk20310664"/>
      <w:r w:rsidRPr="00B41798">
        <w:rPr>
          <w:rFonts w:ascii="Times New Roman" w:eastAsia="Times New Roman" w:hAnsi="Times New Roman" w:cs="Times New Roman"/>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8"/>
      <w:r w:rsidRPr="00B41798">
        <w:rPr>
          <w:rFonts w:ascii="Times New Roman" w:eastAsia="Times New Roman" w:hAnsi="Times New Roman" w:cs="Times New Roman"/>
          <w:lang w:eastAsia="ru-RU"/>
        </w:rPr>
        <w:t>http://www.bezenchukgp.ru/.</w:t>
      </w:r>
    </w:p>
    <w:p w14:paraId="4772172B" w14:textId="77777777" w:rsidR="00B41798" w:rsidRPr="00B41798" w:rsidRDefault="00B41798" w:rsidP="00B41798">
      <w:pPr>
        <w:tabs>
          <w:tab w:val="left" w:pos="567"/>
        </w:tabs>
        <w:spacing w:after="0" w:line="240" w:lineRule="auto"/>
        <w:jc w:val="both"/>
        <w:rPr>
          <w:rFonts w:ascii="Times New Roman" w:eastAsia="Times New Roman" w:hAnsi="Times New Roman" w:cs="Times New Roman"/>
          <w:lang w:eastAsia="ru-RU"/>
        </w:rPr>
      </w:pPr>
      <w:r w:rsidRPr="00B41798">
        <w:rPr>
          <w:rFonts w:ascii="Times New Roman" w:eastAsia="Times New Roman" w:hAnsi="Times New Roman" w:cs="Times New Roman"/>
          <w:lang w:eastAsia="ru-RU"/>
        </w:rPr>
        <w:t>3. Настоящее решение вступает в силу на следующий день после его официального опубликования.</w:t>
      </w:r>
    </w:p>
    <w:p w14:paraId="7CFD6F67" w14:textId="3637FC86" w:rsidR="00B41798" w:rsidRPr="00B41798" w:rsidRDefault="00B41798" w:rsidP="00B41798">
      <w:pPr>
        <w:tabs>
          <w:tab w:val="left" w:pos="567"/>
        </w:tabs>
        <w:spacing w:after="0" w:line="240" w:lineRule="auto"/>
        <w:jc w:val="both"/>
        <w:rPr>
          <w:rFonts w:ascii="Times New Roman" w:eastAsia="Times New Roman" w:hAnsi="Times New Roman" w:cs="Times New Roman"/>
          <w:bCs/>
          <w:lang w:eastAsia="ru-RU"/>
        </w:rPr>
      </w:pPr>
      <w:r w:rsidRPr="00B41798">
        <w:rPr>
          <w:rFonts w:ascii="Times New Roman" w:eastAsia="Times New Roman" w:hAnsi="Times New Roman" w:cs="Times New Roman"/>
          <w:bCs/>
          <w:lang w:eastAsia="ru-RU"/>
        </w:rPr>
        <w:t xml:space="preserve">Председатель Собрания представителей </w:t>
      </w:r>
      <w:bookmarkStart w:id="9" w:name="_Hlk5355789"/>
      <w:r w:rsidRPr="00B41798">
        <w:rPr>
          <w:rFonts w:ascii="Times New Roman" w:eastAsia="Times New Roman" w:hAnsi="Times New Roman" w:cs="Times New Roman"/>
          <w:bCs/>
          <w:lang w:eastAsia="ru-RU"/>
        </w:rPr>
        <w:t xml:space="preserve">городского поселения Безенчук </w:t>
      </w:r>
    </w:p>
    <w:p w14:paraId="7E7A1795" w14:textId="4C137E99" w:rsidR="00B41798" w:rsidRPr="00B41798" w:rsidRDefault="00B41798" w:rsidP="00B41798">
      <w:pPr>
        <w:tabs>
          <w:tab w:val="left" w:pos="567"/>
        </w:tabs>
        <w:spacing w:after="0" w:line="240" w:lineRule="auto"/>
        <w:jc w:val="both"/>
        <w:rPr>
          <w:rFonts w:ascii="Times New Roman" w:eastAsia="Times New Roman" w:hAnsi="Times New Roman" w:cs="Times New Roman"/>
          <w:bCs/>
          <w:lang w:eastAsia="ru-RU"/>
        </w:rPr>
      </w:pPr>
      <w:r w:rsidRPr="00B41798">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B41798">
        <w:rPr>
          <w:rFonts w:ascii="Times New Roman" w:eastAsia="Times New Roman" w:hAnsi="Times New Roman" w:cs="Times New Roman"/>
          <w:bCs/>
          <w:lang w:eastAsia="ru-RU"/>
        </w:rPr>
        <w:t xml:space="preserve">Самарской области                                                         </w:t>
      </w:r>
      <w:r>
        <w:rPr>
          <w:rFonts w:ascii="Times New Roman" w:eastAsia="Times New Roman" w:hAnsi="Times New Roman" w:cs="Times New Roman"/>
          <w:bCs/>
          <w:lang w:eastAsia="ru-RU"/>
        </w:rPr>
        <w:t xml:space="preserve"> </w:t>
      </w:r>
      <w:r w:rsidRPr="00B41798">
        <w:rPr>
          <w:rFonts w:ascii="Times New Roman" w:eastAsia="Times New Roman" w:hAnsi="Times New Roman" w:cs="Times New Roman"/>
          <w:bCs/>
          <w:lang w:eastAsia="ru-RU"/>
        </w:rPr>
        <w:t xml:space="preserve">               А.Г. </w:t>
      </w:r>
      <w:proofErr w:type="spellStart"/>
      <w:r w:rsidRPr="00B41798">
        <w:rPr>
          <w:rFonts w:ascii="Times New Roman" w:eastAsia="Times New Roman" w:hAnsi="Times New Roman" w:cs="Times New Roman"/>
          <w:bCs/>
          <w:lang w:eastAsia="ru-RU"/>
        </w:rPr>
        <w:t>Кантеев</w:t>
      </w:r>
      <w:bookmarkEnd w:id="9"/>
      <w:proofErr w:type="spellEnd"/>
    </w:p>
    <w:p w14:paraId="507A5366" w14:textId="40B7F4E6" w:rsidR="00B41798" w:rsidRPr="00B41798" w:rsidRDefault="00B41798" w:rsidP="00B41798">
      <w:pPr>
        <w:tabs>
          <w:tab w:val="left" w:pos="567"/>
        </w:tabs>
        <w:spacing w:after="0" w:line="240" w:lineRule="auto"/>
        <w:jc w:val="both"/>
        <w:rPr>
          <w:rFonts w:ascii="Times New Roman" w:eastAsia="Times New Roman" w:hAnsi="Times New Roman" w:cs="Times New Roman"/>
          <w:bCs/>
          <w:lang w:eastAsia="ru-RU"/>
        </w:rPr>
      </w:pPr>
      <w:proofErr w:type="spellStart"/>
      <w:r w:rsidRPr="00B41798">
        <w:rPr>
          <w:rFonts w:ascii="Times New Roman" w:eastAsia="Times New Roman" w:hAnsi="Times New Roman" w:cs="Times New Roman"/>
          <w:bCs/>
          <w:lang w:eastAsia="ru-RU"/>
        </w:rPr>
        <w:t>И.о.Главы</w:t>
      </w:r>
      <w:proofErr w:type="spellEnd"/>
      <w:r w:rsidRPr="00B41798">
        <w:rPr>
          <w:rFonts w:ascii="Times New Roman" w:eastAsia="Times New Roman" w:hAnsi="Times New Roman" w:cs="Times New Roman"/>
          <w:bCs/>
          <w:lang w:eastAsia="ru-RU"/>
        </w:rPr>
        <w:t xml:space="preserve"> городского поселения Безенчук </w:t>
      </w:r>
    </w:p>
    <w:p w14:paraId="0FCDF075" w14:textId="6C3AFCE2" w:rsidR="00B41798" w:rsidRPr="00B41798" w:rsidRDefault="00B41798" w:rsidP="00B41798">
      <w:pPr>
        <w:tabs>
          <w:tab w:val="left" w:pos="567"/>
        </w:tabs>
        <w:spacing w:after="0" w:line="240" w:lineRule="auto"/>
        <w:jc w:val="both"/>
        <w:rPr>
          <w:rFonts w:ascii="Times New Roman" w:eastAsia="Times New Roman" w:hAnsi="Times New Roman" w:cs="Times New Roman"/>
          <w:bCs/>
          <w:lang w:eastAsia="ru-RU"/>
        </w:rPr>
      </w:pPr>
      <w:r w:rsidRPr="00B41798">
        <w:rPr>
          <w:rFonts w:ascii="Times New Roman" w:eastAsia="Times New Roman" w:hAnsi="Times New Roman" w:cs="Times New Roman"/>
          <w:bCs/>
          <w:lang w:eastAsia="ru-RU"/>
        </w:rPr>
        <w:t xml:space="preserve">муниципального района Безенчукский Самарской области                                                                                             </w:t>
      </w:r>
      <w:proofErr w:type="spellStart"/>
      <w:r w:rsidRPr="00B41798">
        <w:rPr>
          <w:rFonts w:ascii="Times New Roman" w:eastAsia="Times New Roman" w:hAnsi="Times New Roman" w:cs="Times New Roman"/>
          <w:bCs/>
          <w:lang w:eastAsia="ru-RU"/>
        </w:rPr>
        <w:t>А.В.Пичужкин</w:t>
      </w:r>
      <w:proofErr w:type="spellEnd"/>
    </w:p>
    <w:p w14:paraId="5BF90E82" w14:textId="7CAE7600" w:rsidR="00B41798" w:rsidRPr="004E5976" w:rsidRDefault="00B41798" w:rsidP="00B41798">
      <w:pPr>
        <w:tabs>
          <w:tab w:val="left" w:pos="567"/>
        </w:tabs>
        <w:spacing w:after="0" w:line="240" w:lineRule="auto"/>
        <w:jc w:val="both"/>
        <w:rPr>
          <w:rFonts w:ascii="Times New Roman" w:eastAsia="Times New Roman" w:hAnsi="Times New Roman" w:cs="Times New Roman"/>
          <w:bCs/>
          <w:sz w:val="8"/>
          <w:szCs w:val="8"/>
          <w:lang w:eastAsia="ru-RU"/>
        </w:rPr>
      </w:pPr>
    </w:p>
    <w:p w14:paraId="51D8C5C7" w14:textId="71B3A7C4" w:rsidR="004E5976" w:rsidRPr="00823CD5" w:rsidRDefault="004E5976" w:rsidP="004E5976">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04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Pr="00823CD5">
        <w:rPr>
          <w:rFonts w:ascii="Times New Roman" w:eastAsia="Times New Roman" w:hAnsi="Times New Roman" w:cs="Times New Roman"/>
          <w:b/>
          <w:bCs/>
          <w:lang w:eastAsia="ru-RU"/>
        </w:rPr>
        <w:t>2.202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3</w:t>
      </w:r>
      <w:r w:rsidR="00706512">
        <w:rPr>
          <w:rFonts w:ascii="Times New Roman" w:eastAsia="Times New Roman" w:hAnsi="Times New Roman" w:cs="Times New Roman"/>
          <w:b/>
          <w:bCs/>
          <w:lang w:eastAsia="ru-RU"/>
        </w:rPr>
        <w:t>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7</w:t>
      </w:r>
    </w:p>
    <w:p w14:paraId="6C1E3CD9" w14:textId="0FEEE209" w:rsidR="00C12BC7" w:rsidRPr="00C12BC7" w:rsidRDefault="004E5976" w:rsidP="00C12BC7">
      <w:pPr>
        <w:tabs>
          <w:tab w:val="left" w:pos="567"/>
        </w:tabs>
        <w:spacing w:after="0" w:line="240" w:lineRule="auto"/>
        <w:jc w:val="both"/>
        <w:rPr>
          <w:rFonts w:ascii="Times New Roman" w:eastAsia="Calibri" w:hAnsi="Times New Roman" w:cs="Times New Roman"/>
          <w:bCs/>
        </w:rPr>
      </w:pPr>
      <w:r w:rsidRPr="00C12BC7">
        <w:rPr>
          <w:rFonts w:ascii="Times New Roman" w:eastAsia="Times New Roman" w:hAnsi="Times New Roman" w:cs="Times New Roman"/>
          <w:lang w:eastAsia="ru-RU"/>
        </w:rPr>
        <w:t>«</w:t>
      </w:r>
      <w:r w:rsidR="00C12BC7" w:rsidRPr="00C12BC7">
        <w:rPr>
          <w:rFonts w:ascii="Times New Roman" w:eastAsia="Calibri" w:hAnsi="Times New Roman" w:cs="Times New Roman"/>
          <w:bCs/>
        </w:rPr>
        <w:t>Об утверждении Перечня муниципальных должностей в Администрации  городского поселения Безенчук муниципального района Безенчукский исполнение обязанностей по которым в наибольшей степени подвержены риску коррупционных проявлений при назначении на которые граждане и лица, замещающие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C12BC7">
        <w:rPr>
          <w:rFonts w:ascii="Times New Roman" w:eastAsia="Calibri" w:hAnsi="Times New Roman" w:cs="Times New Roman"/>
          <w:bCs/>
        </w:rPr>
        <w:t>»</w:t>
      </w:r>
    </w:p>
    <w:p w14:paraId="723AF612" w14:textId="77777777" w:rsidR="00C12BC7" w:rsidRPr="00C12BC7" w:rsidRDefault="00C12BC7" w:rsidP="00C12BC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12BC7">
        <w:rPr>
          <w:rFonts w:ascii="Times New Roman" w:eastAsia="Calibri" w:hAnsi="Times New Roman" w:cs="Times New Roman"/>
          <w:bCs/>
        </w:rPr>
        <w:t xml:space="preserve">Руководствуясь Федеральным законом от 25.12.2008 г. № 273-ФЗ «О противодействии коррупции», Федеральным законом от 06.10.2003 № 131-ФЗ «Об общих принципах организации местного самоуправления в Российской Федерации», </w:t>
      </w:r>
      <w:proofErr w:type="gramStart"/>
      <w:r w:rsidRPr="00C12BC7">
        <w:rPr>
          <w:rFonts w:ascii="Times New Roman" w:eastAsia="Calibri" w:hAnsi="Times New Roman" w:cs="Times New Roman"/>
          <w:bCs/>
        </w:rPr>
        <w:t>Уставом  городского</w:t>
      </w:r>
      <w:proofErr w:type="gramEnd"/>
      <w:r w:rsidRPr="00C12BC7">
        <w:rPr>
          <w:rFonts w:ascii="Times New Roman" w:eastAsia="Calibri" w:hAnsi="Times New Roman" w:cs="Times New Roman"/>
          <w:bCs/>
        </w:rPr>
        <w:t xml:space="preserve"> поселения Безенчук муниципального района Безенчукский, </w:t>
      </w:r>
      <w:r w:rsidRPr="00C12BC7">
        <w:rPr>
          <w:rFonts w:ascii="Times New Roman" w:eastAsia="Times New Roman" w:hAnsi="Times New Roman" w:cs="Times New Roman"/>
          <w:lang w:eastAsia="ru-RU"/>
        </w:rPr>
        <w:t xml:space="preserve">Собрание представителей городского поселения Безенчук </w:t>
      </w:r>
      <w:bookmarkStart w:id="10" w:name="_Hlk1542216"/>
      <w:r w:rsidRPr="00C12BC7">
        <w:rPr>
          <w:rFonts w:ascii="Times New Roman" w:eastAsia="Times New Roman" w:hAnsi="Times New Roman" w:cs="Times New Roman"/>
          <w:lang w:eastAsia="ru-RU"/>
        </w:rPr>
        <w:t>четвертого созыва,</w:t>
      </w:r>
      <w:bookmarkEnd w:id="10"/>
    </w:p>
    <w:p w14:paraId="028904EF" w14:textId="77777777" w:rsidR="00C12BC7" w:rsidRPr="00C12BC7" w:rsidRDefault="00C12BC7" w:rsidP="00C12BC7">
      <w:pPr>
        <w:tabs>
          <w:tab w:val="left" w:pos="567"/>
        </w:tabs>
        <w:spacing w:after="0" w:line="240" w:lineRule="auto"/>
        <w:jc w:val="center"/>
        <w:rPr>
          <w:rFonts w:ascii="Times New Roman" w:eastAsia="Calibri" w:hAnsi="Times New Roman" w:cs="Times New Roman"/>
          <w:bCs/>
        </w:rPr>
      </w:pPr>
      <w:r w:rsidRPr="00C12BC7">
        <w:rPr>
          <w:rFonts w:ascii="Times New Roman" w:eastAsia="Calibri" w:hAnsi="Times New Roman" w:cs="Times New Roman"/>
          <w:bCs/>
        </w:rPr>
        <w:t>РЕШИЛО:</w:t>
      </w:r>
    </w:p>
    <w:p w14:paraId="51EF471A" w14:textId="77777777" w:rsidR="00C12BC7" w:rsidRPr="00C12BC7" w:rsidRDefault="00C12BC7" w:rsidP="00C12BC7">
      <w:pPr>
        <w:numPr>
          <w:ilvl w:val="0"/>
          <w:numId w:val="22"/>
        </w:numPr>
        <w:tabs>
          <w:tab w:val="left" w:pos="567"/>
        </w:tabs>
        <w:spacing w:after="0" w:line="240" w:lineRule="auto"/>
        <w:ind w:left="0" w:firstLine="0"/>
        <w:contextualSpacing/>
        <w:jc w:val="both"/>
        <w:rPr>
          <w:rFonts w:ascii="Times New Roman" w:eastAsia="Calibri" w:hAnsi="Times New Roman" w:cs="Times New Roman"/>
          <w:bCs/>
        </w:rPr>
      </w:pPr>
      <w:r w:rsidRPr="00C12BC7">
        <w:rPr>
          <w:rFonts w:ascii="Times New Roman" w:eastAsia="Calibri" w:hAnsi="Times New Roman" w:cs="Times New Roman"/>
          <w:bCs/>
        </w:rPr>
        <w:t xml:space="preserve">      Утвердить Перечень муниципальных должностей в Администрации  городского поселения Безенчук муниципального района Безенчукский исполнение обязанностей по которым в наибольшей степени подвержены риску коррупционных проявлений при назначении на которые граждане и лица, замещающие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согласно приложению к настоящему Решению.</w:t>
      </w:r>
    </w:p>
    <w:p w14:paraId="638790BA" w14:textId="77777777" w:rsidR="00C12BC7" w:rsidRPr="00C12BC7" w:rsidRDefault="00C12BC7" w:rsidP="00C12BC7">
      <w:pPr>
        <w:numPr>
          <w:ilvl w:val="0"/>
          <w:numId w:val="22"/>
        </w:numPr>
        <w:tabs>
          <w:tab w:val="left" w:pos="567"/>
        </w:tabs>
        <w:spacing w:after="0" w:line="240" w:lineRule="auto"/>
        <w:ind w:left="0" w:firstLine="0"/>
        <w:contextualSpacing/>
        <w:jc w:val="both"/>
        <w:rPr>
          <w:rFonts w:ascii="Times New Roman" w:eastAsia="Calibri" w:hAnsi="Times New Roman" w:cs="Times New Roman"/>
          <w:bCs/>
        </w:rPr>
      </w:pPr>
      <w:r w:rsidRPr="00C12BC7">
        <w:rPr>
          <w:rFonts w:ascii="Times New Roman" w:eastAsia="Calibri" w:hAnsi="Times New Roman" w:cs="Times New Roman"/>
          <w:bCs/>
        </w:rPr>
        <w:t>Опубликовать настоящее Решение в газете «</w:t>
      </w:r>
      <w:r w:rsidRPr="00C12BC7">
        <w:rPr>
          <w:rFonts w:ascii="Times New Roman" w:eastAsia="Times New Roman" w:hAnsi="Times New Roman" w:cs="Times New Roman"/>
          <w:bCs/>
          <w:lang w:eastAsia="ru-RU"/>
        </w:rPr>
        <w:t>Вестник городского поселения Безенчук»</w:t>
      </w:r>
      <w:r w:rsidRPr="00C12BC7">
        <w:rPr>
          <w:rFonts w:ascii="Times New Roman" w:eastAsia="Calibri" w:hAnsi="Times New Roman" w:cs="Times New Roman"/>
          <w:bCs/>
        </w:rPr>
        <w:t xml:space="preserve">. </w:t>
      </w:r>
    </w:p>
    <w:p w14:paraId="62C81911" w14:textId="77777777" w:rsidR="00C12BC7" w:rsidRPr="00C12BC7" w:rsidRDefault="00C12BC7" w:rsidP="00C12BC7">
      <w:pPr>
        <w:numPr>
          <w:ilvl w:val="0"/>
          <w:numId w:val="22"/>
        </w:numPr>
        <w:tabs>
          <w:tab w:val="left" w:pos="567"/>
        </w:tabs>
        <w:spacing w:after="0" w:line="240" w:lineRule="auto"/>
        <w:ind w:left="0" w:firstLine="0"/>
        <w:contextualSpacing/>
        <w:jc w:val="both"/>
        <w:rPr>
          <w:rFonts w:ascii="Times New Roman" w:eastAsia="Calibri" w:hAnsi="Times New Roman" w:cs="Times New Roman"/>
          <w:bCs/>
        </w:rPr>
      </w:pPr>
      <w:r w:rsidRPr="00C12BC7">
        <w:rPr>
          <w:rFonts w:ascii="Times New Roman" w:eastAsia="Calibri" w:hAnsi="Times New Roman" w:cs="Times New Roman"/>
          <w:bCs/>
        </w:rPr>
        <w:t xml:space="preserve">Настоящее Решение вступает в силу со дня его официального </w:t>
      </w:r>
      <w:proofErr w:type="gramStart"/>
      <w:r w:rsidRPr="00C12BC7">
        <w:rPr>
          <w:rFonts w:ascii="Times New Roman" w:eastAsia="Calibri" w:hAnsi="Times New Roman" w:cs="Times New Roman"/>
          <w:bCs/>
        </w:rPr>
        <w:t>опубликования  и</w:t>
      </w:r>
      <w:proofErr w:type="gramEnd"/>
      <w:r w:rsidRPr="00C12BC7">
        <w:rPr>
          <w:rFonts w:ascii="Times New Roman" w:eastAsia="Calibri" w:hAnsi="Times New Roman" w:cs="Times New Roman"/>
          <w:bCs/>
        </w:rPr>
        <w:t xml:space="preserve"> распространяется на правоотношения возникшие с 01.01.2020 года. </w:t>
      </w:r>
    </w:p>
    <w:p w14:paraId="6A47ED07" w14:textId="3FF1324B" w:rsidR="00C12BC7" w:rsidRPr="00C12BC7" w:rsidRDefault="00C12BC7" w:rsidP="00C12BC7">
      <w:pPr>
        <w:spacing w:after="0" w:line="240" w:lineRule="auto"/>
        <w:jc w:val="both"/>
        <w:rPr>
          <w:rFonts w:ascii="Times New Roman" w:eastAsia="Times New Roman" w:hAnsi="Times New Roman" w:cs="Times New Roman"/>
          <w:bCs/>
          <w:lang w:eastAsia="zh-CN"/>
        </w:rPr>
      </w:pPr>
      <w:bookmarkStart w:id="11" w:name="_Hlk1542272"/>
      <w:proofErr w:type="spellStart"/>
      <w:r w:rsidRPr="00C12BC7">
        <w:rPr>
          <w:rFonts w:ascii="Times New Roman" w:eastAsia="Times New Roman" w:hAnsi="Times New Roman" w:cs="Times New Roman"/>
          <w:bCs/>
          <w:lang w:eastAsia="zh-CN"/>
        </w:rPr>
        <w:t>И.о</w:t>
      </w:r>
      <w:proofErr w:type="spellEnd"/>
      <w:r w:rsidRPr="00C12BC7">
        <w:rPr>
          <w:rFonts w:ascii="Times New Roman" w:eastAsia="Times New Roman" w:hAnsi="Times New Roman" w:cs="Times New Roman"/>
          <w:bCs/>
          <w:lang w:eastAsia="zh-CN"/>
        </w:rPr>
        <w:t xml:space="preserve">. Главы городского поселения Безенчук                                                    </w:t>
      </w:r>
      <w:r w:rsidR="006413FB">
        <w:rPr>
          <w:rFonts w:ascii="Times New Roman" w:eastAsia="Times New Roman" w:hAnsi="Times New Roman" w:cs="Times New Roman"/>
          <w:bCs/>
          <w:lang w:eastAsia="zh-CN"/>
        </w:rPr>
        <w:t xml:space="preserve">                              </w:t>
      </w:r>
      <w:r w:rsidRPr="00C12BC7">
        <w:rPr>
          <w:rFonts w:ascii="Times New Roman" w:eastAsia="Times New Roman" w:hAnsi="Times New Roman" w:cs="Times New Roman"/>
          <w:bCs/>
          <w:lang w:eastAsia="zh-CN"/>
        </w:rPr>
        <w:t xml:space="preserve">А.В. Пичужкин                                                                       </w:t>
      </w:r>
    </w:p>
    <w:p w14:paraId="7C8C86F2" w14:textId="19199FD3" w:rsidR="00C12BC7" w:rsidRPr="00C12BC7" w:rsidRDefault="00C12BC7" w:rsidP="00C12BC7">
      <w:pPr>
        <w:suppressAutoHyphens/>
        <w:spacing w:after="0" w:line="240" w:lineRule="auto"/>
        <w:rPr>
          <w:rFonts w:ascii="Times New Roman" w:eastAsia="Times New Roman" w:hAnsi="Times New Roman" w:cs="Times New Roman"/>
          <w:bCs/>
          <w:lang w:eastAsia="zh-CN"/>
        </w:rPr>
      </w:pPr>
      <w:r w:rsidRPr="00C12BC7">
        <w:rPr>
          <w:rFonts w:ascii="Times New Roman" w:eastAsia="Times New Roman" w:hAnsi="Times New Roman" w:cs="Times New Roman"/>
          <w:bCs/>
          <w:lang w:eastAsia="zh-CN"/>
        </w:rPr>
        <w:t>Председатель Собрания представителей</w:t>
      </w:r>
      <w:r w:rsidR="006413FB">
        <w:rPr>
          <w:rFonts w:ascii="Times New Roman" w:eastAsia="Times New Roman" w:hAnsi="Times New Roman" w:cs="Times New Roman"/>
          <w:bCs/>
          <w:lang w:eastAsia="zh-CN"/>
        </w:rPr>
        <w:t xml:space="preserve"> </w:t>
      </w:r>
      <w:r w:rsidRPr="00C12BC7">
        <w:rPr>
          <w:rFonts w:ascii="Times New Roman" w:eastAsia="Times New Roman" w:hAnsi="Times New Roman" w:cs="Times New Roman"/>
          <w:bCs/>
          <w:lang w:eastAsia="zh-CN"/>
        </w:rPr>
        <w:t xml:space="preserve">городского поселения Безенчук            </w:t>
      </w:r>
      <w:r w:rsidR="006413FB">
        <w:rPr>
          <w:rFonts w:ascii="Times New Roman" w:eastAsia="Times New Roman" w:hAnsi="Times New Roman" w:cs="Times New Roman"/>
          <w:bCs/>
          <w:lang w:eastAsia="zh-CN"/>
        </w:rPr>
        <w:t xml:space="preserve">  </w:t>
      </w:r>
      <w:r w:rsidRPr="00C12BC7">
        <w:rPr>
          <w:rFonts w:ascii="Times New Roman" w:eastAsia="Times New Roman" w:hAnsi="Times New Roman" w:cs="Times New Roman"/>
          <w:bCs/>
          <w:lang w:eastAsia="zh-CN"/>
        </w:rPr>
        <w:t xml:space="preserve">                  </w:t>
      </w:r>
      <w:proofErr w:type="spellStart"/>
      <w:r w:rsidRPr="00C12BC7">
        <w:rPr>
          <w:rFonts w:ascii="Times New Roman" w:eastAsia="Times New Roman" w:hAnsi="Times New Roman" w:cs="Times New Roman"/>
          <w:bCs/>
          <w:lang w:eastAsia="zh-CN"/>
        </w:rPr>
        <w:t>А.Г.Кантеев</w:t>
      </w:r>
      <w:proofErr w:type="spellEnd"/>
      <w:r w:rsidRPr="00C12BC7">
        <w:rPr>
          <w:rFonts w:ascii="Times New Roman" w:eastAsia="Times New Roman" w:hAnsi="Times New Roman" w:cs="Times New Roman"/>
          <w:bCs/>
          <w:lang w:eastAsia="zh-CN"/>
        </w:rPr>
        <w:t xml:space="preserve"> </w:t>
      </w:r>
    </w:p>
    <w:bookmarkEnd w:id="11"/>
    <w:p w14:paraId="4894EB4C" w14:textId="6A8E80F5" w:rsidR="002C6AB5" w:rsidRPr="00823CD5" w:rsidRDefault="002C6AB5" w:rsidP="004A163D">
      <w:pPr>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1413ADE9" w14:textId="77777777" w:rsidR="002C6AB5" w:rsidRPr="00823CD5" w:rsidRDefault="002C6AB5" w:rsidP="002C6AB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52037B51" w14:textId="77777777" w:rsidR="002C6AB5" w:rsidRPr="00823CD5" w:rsidRDefault="002C6AB5" w:rsidP="002C6AB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6A9EAAB0" w14:textId="5162076F" w:rsidR="002C6AB5" w:rsidRDefault="002C6AB5" w:rsidP="002C6AB5">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04</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Pr="00823CD5">
        <w:rPr>
          <w:rFonts w:ascii="Times New Roman" w:eastAsia="Times New Roman" w:hAnsi="Times New Roman" w:cs="Times New Roman"/>
          <w:bCs/>
          <w:lang w:eastAsia="x-none"/>
        </w:rPr>
        <w:t>2.202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w:t>
      </w:r>
      <w:r w:rsidR="006413FB">
        <w:rPr>
          <w:rFonts w:ascii="Times New Roman" w:eastAsia="Times New Roman" w:hAnsi="Times New Roman" w:cs="Times New Roman"/>
          <w:bCs/>
          <w:lang w:eastAsia="x-none"/>
        </w:rPr>
        <w:t>4</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7</w:t>
      </w:r>
    </w:p>
    <w:p w14:paraId="176E555F" w14:textId="77777777" w:rsidR="00B91CE4" w:rsidRPr="00B91CE4" w:rsidRDefault="00B91CE4" w:rsidP="00B91CE4">
      <w:pPr>
        <w:spacing w:after="0" w:line="240" w:lineRule="auto"/>
        <w:jc w:val="center"/>
        <w:rPr>
          <w:rFonts w:ascii="Times New Roman" w:eastAsia="Calibri" w:hAnsi="Times New Roman" w:cs="Times New Roman"/>
        </w:rPr>
      </w:pPr>
      <w:r w:rsidRPr="00B91CE4">
        <w:rPr>
          <w:rFonts w:ascii="Times New Roman" w:eastAsia="Calibri" w:hAnsi="Times New Roman" w:cs="Times New Roman"/>
          <w:bCs/>
        </w:rPr>
        <w:t xml:space="preserve">Перечень муниципальных должностей в Администрации  городского поселения Безенчук муниципального района Безенчукский исполнение обязанностей по которым в наибольшей степени подвержены риску коррупционных проявлений при назначении на которые граждане и лица, замещающие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p>
    <w:p w14:paraId="37C6BF20" w14:textId="77777777" w:rsidR="00B91CE4" w:rsidRPr="00B91CE4" w:rsidRDefault="00B91CE4" w:rsidP="00B91CE4">
      <w:pPr>
        <w:spacing w:after="0" w:line="240" w:lineRule="auto"/>
        <w:jc w:val="both"/>
        <w:rPr>
          <w:rFonts w:ascii="Times New Roman" w:eastAsia="Calibri" w:hAnsi="Times New Roman" w:cs="Times New Roman"/>
        </w:rPr>
      </w:pPr>
      <w:r w:rsidRPr="00B91CE4">
        <w:rPr>
          <w:rFonts w:ascii="Times New Roman" w:eastAsia="Calibri" w:hAnsi="Times New Roman" w:cs="Times New Roman"/>
        </w:rPr>
        <w:t xml:space="preserve">Глава городского поселения Безенчук муниципального района Безенчукский Самарской области </w:t>
      </w:r>
    </w:p>
    <w:p w14:paraId="7A6F6179" w14:textId="637D73DA" w:rsidR="002C6AB5" w:rsidRPr="003B4885" w:rsidRDefault="002C6AB5" w:rsidP="00B91CE4">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3BA79A5A" w14:textId="5E755A87" w:rsidR="006D2BB0" w:rsidRPr="00823CD5" w:rsidRDefault="006D2BB0" w:rsidP="006D2BB0">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04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Pr="00823CD5">
        <w:rPr>
          <w:rFonts w:ascii="Times New Roman" w:eastAsia="Times New Roman" w:hAnsi="Times New Roman" w:cs="Times New Roman"/>
          <w:b/>
          <w:bCs/>
          <w:lang w:eastAsia="ru-RU"/>
        </w:rPr>
        <w:t>2.202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35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7</w:t>
      </w:r>
    </w:p>
    <w:p w14:paraId="0CA17316" w14:textId="77777777" w:rsidR="0006199C" w:rsidRPr="0006199C" w:rsidRDefault="006D2BB0" w:rsidP="0006199C">
      <w:pPr>
        <w:spacing w:after="0" w:line="240" w:lineRule="auto"/>
        <w:jc w:val="both"/>
        <w:rPr>
          <w:rFonts w:ascii="Times New Roman" w:eastAsia="Times New Roman" w:hAnsi="Times New Roman" w:cs="Times New Roman"/>
          <w:bCs/>
          <w:lang w:eastAsia="ru-RU"/>
        </w:rPr>
      </w:pPr>
      <w:r w:rsidRPr="0006199C">
        <w:rPr>
          <w:rFonts w:ascii="Times New Roman" w:eastAsia="Times New Roman" w:hAnsi="Times New Roman" w:cs="Times New Roman"/>
          <w:lang w:eastAsia="ru-RU"/>
        </w:rPr>
        <w:t>«</w:t>
      </w:r>
      <w:r w:rsidR="0006199C" w:rsidRPr="0006199C">
        <w:rPr>
          <w:rFonts w:ascii="Times New Roman" w:eastAsia="Times New Roman" w:hAnsi="Times New Roman" w:cs="Times New Roman"/>
          <w:bCs/>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w:t>
      </w:r>
    </w:p>
    <w:p w14:paraId="3C63D962" w14:textId="77777777" w:rsidR="0006199C" w:rsidRPr="0006199C" w:rsidRDefault="0006199C" w:rsidP="0006199C">
      <w:pPr>
        <w:tabs>
          <w:tab w:val="left" w:pos="9360"/>
        </w:tabs>
        <w:spacing w:after="0" w:line="240" w:lineRule="auto"/>
        <w:ind w:firstLine="567"/>
        <w:jc w:val="both"/>
        <w:rPr>
          <w:rFonts w:ascii="Times New Roman" w:eastAsia="Times New Roman" w:hAnsi="Times New Roman" w:cs="Times New Roman"/>
          <w:bCs/>
          <w:lang w:eastAsia="ru-RU"/>
        </w:rPr>
      </w:pPr>
      <w:r w:rsidRPr="0006199C">
        <w:rPr>
          <w:rFonts w:ascii="Times New Roman" w:eastAsia="Times New Roman" w:hAnsi="Times New Roman" w:cs="Times New Roman"/>
          <w:bCs/>
          <w:lang w:eastAsia="ru-RU"/>
        </w:rPr>
        <w:t xml:space="preserve">Заслушав доклад </w:t>
      </w:r>
      <w:proofErr w:type="spellStart"/>
      <w:r w:rsidRPr="0006199C">
        <w:rPr>
          <w:rFonts w:ascii="Times New Roman" w:eastAsia="Times New Roman" w:hAnsi="Times New Roman" w:cs="Times New Roman"/>
          <w:bCs/>
          <w:lang w:eastAsia="ru-RU"/>
        </w:rPr>
        <w:t>И.о.Главы</w:t>
      </w:r>
      <w:proofErr w:type="spellEnd"/>
      <w:r w:rsidRPr="0006199C">
        <w:rPr>
          <w:rFonts w:ascii="Times New Roman" w:eastAsia="Times New Roman" w:hAnsi="Times New Roman" w:cs="Times New Roman"/>
          <w:bCs/>
          <w:lang w:eastAsia="ru-RU"/>
        </w:rPr>
        <w:t xml:space="preserve"> городского поселения Безенчук муниципального района Безенчукский </w:t>
      </w:r>
      <w:proofErr w:type="spellStart"/>
      <w:r w:rsidRPr="0006199C">
        <w:rPr>
          <w:rFonts w:ascii="Times New Roman" w:eastAsia="Times New Roman" w:hAnsi="Times New Roman" w:cs="Times New Roman"/>
          <w:bCs/>
          <w:lang w:eastAsia="ru-RU"/>
        </w:rPr>
        <w:t>А.В.Пичужкина</w:t>
      </w:r>
      <w:proofErr w:type="spellEnd"/>
      <w:r w:rsidRPr="0006199C">
        <w:rPr>
          <w:rFonts w:ascii="Times New Roman" w:eastAsia="Times New Roman" w:hAnsi="Times New Roman" w:cs="Times New Roman"/>
          <w:bCs/>
          <w:lang w:eastAsia="ru-RU"/>
        </w:rPr>
        <w:t xml:space="preserve"> о необходимости внесения изменений в структуру Администрации городского поселения Безенчук, в соответствии с п. 8. ст.37 Федерального Закона № 131-ФЗ «Об общих принципах организации местного самоуправления в РФ», п.10 ч.2  ст.35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14:paraId="1228F112" w14:textId="77777777" w:rsidR="0006199C" w:rsidRPr="0006199C" w:rsidRDefault="0006199C" w:rsidP="0006199C">
      <w:pPr>
        <w:tabs>
          <w:tab w:val="left" w:pos="9360"/>
        </w:tabs>
        <w:spacing w:after="0" w:line="240" w:lineRule="auto"/>
        <w:ind w:firstLine="567"/>
        <w:jc w:val="center"/>
        <w:rPr>
          <w:rFonts w:ascii="Times New Roman" w:eastAsia="Times New Roman" w:hAnsi="Times New Roman" w:cs="Times New Roman"/>
          <w:bCs/>
          <w:lang w:eastAsia="ru-RU"/>
        </w:rPr>
      </w:pPr>
      <w:r w:rsidRPr="0006199C">
        <w:rPr>
          <w:rFonts w:ascii="Times New Roman" w:eastAsia="Times New Roman" w:hAnsi="Times New Roman" w:cs="Times New Roman"/>
          <w:bCs/>
          <w:lang w:eastAsia="ru-RU"/>
        </w:rPr>
        <w:t>РЕШИЛО:</w:t>
      </w:r>
    </w:p>
    <w:p w14:paraId="07344B97" w14:textId="77777777" w:rsidR="0006199C" w:rsidRPr="0006199C" w:rsidRDefault="0006199C" w:rsidP="0006199C">
      <w:pPr>
        <w:numPr>
          <w:ilvl w:val="0"/>
          <w:numId w:val="23"/>
        </w:numPr>
        <w:tabs>
          <w:tab w:val="num" w:pos="502"/>
          <w:tab w:val="left" w:pos="9360"/>
        </w:tabs>
        <w:spacing w:after="0" w:line="240" w:lineRule="auto"/>
        <w:ind w:left="0" w:firstLine="0"/>
        <w:jc w:val="both"/>
        <w:rPr>
          <w:rFonts w:ascii="Times New Roman" w:eastAsia="Times New Roman" w:hAnsi="Times New Roman" w:cs="Times New Roman"/>
          <w:lang w:eastAsia="ru-RU"/>
        </w:rPr>
      </w:pPr>
      <w:r w:rsidRPr="0006199C">
        <w:rPr>
          <w:rFonts w:ascii="Times New Roman" w:eastAsia="Times New Roman" w:hAnsi="Times New Roman" w:cs="Times New Roman"/>
          <w:lang w:eastAsia="ru-RU"/>
        </w:rPr>
        <w:t>Внести изменение в решение Собрания представителей городского поселения Безенчук муниципального района Безенчукский Самарской области от 27.10.2015г № 3/4</w:t>
      </w:r>
      <w:r w:rsidRPr="0006199C">
        <w:rPr>
          <w:rFonts w:ascii="Times New Roman" w:eastAsia="Times New Roman" w:hAnsi="Times New Roman" w:cs="Times New Roman"/>
          <w:b/>
          <w:lang w:eastAsia="ru-RU"/>
        </w:rPr>
        <w:t xml:space="preserve"> </w:t>
      </w:r>
      <w:r w:rsidRPr="0006199C">
        <w:rPr>
          <w:rFonts w:ascii="Times New Roman" w:eastAsia="Times New Roman" w:hAnsi="Times New Roman" w:cs="Times New Roman"/>
          <w:lang w:eastAsia="ru-RU"/>
        </w:rPr>
        <w:t xml:space="preserve">«Об утверждении структуры Администрации </w:t>
      </w:r>
      <w:r w:rsidRPr="0006199C">
        <w:rPr>
          <w:rFonts w:ascii="Times New Roman" w:eastAsia="Times New Roman" w:hAnsi="Times New Roman" w:cs="Times New Roman"/>
          <w:lang w:eastAsia="ru-RU"/>
        </w:rPr>
        <w:lastRenderedPageBreak/>
        <w:t>городского поселения Безенчук муниципального района Безенчукский Самарской области, изложив приложение № 1 к решению в новой редакции, согласно приложению № 1 к настоящему решению.</w:t>
      </w:r>
    </w:p>
    <w:p w14:paraId="7C44926E" w14:textId="77777777" w:rsidR="0006199C" w:rsidRPr="0006199C" w:rsidRDefault="0006199C" w:rsidP="0006199C">
      <w:pPr>
        <w:numPr>
          <w:ilvl w:val="0"/>
          <w:numId w:val="23"/>
        </w:numPr>
        <w:tabs>
          <w:tab w:val="left" w:pos="993"/>
        </w:tabs>
        <w:spacing w:after="0" w:line="240" w:lineRule="auto"/>
        <w:ind w:left="0" w:firstLine="0"/>
        <w:jc w:val="both"/>
        <w:rPr>
          <w:rFonts w:ascii="Times New Roman" w:eastAsia="Times New Roman" w:hAnsi="Times New Roman" w:cs="Times New Roman"/>
          <w:lang w:eastAsia="ru-RU"/>
        </w:rPr>
      </w:pPr>
      <w:r w:rsidRPr="0006199C">
        <w:rPr>
          <w:rFonts w:ascii="Times New Roman" w:eastAsia="Times New Roman" w:hAnsi="Times New Roman" w:cs="Times New Roman"/>
          <w:lang w:eastAsia="ru-RU"/>
        </w:rPr>
        <w:t>Настоящее Решение вступает в силу с момента официального опубликования.</w:t>
      </w:r>
    </w:p>
    <w:p w14:paraId="6DB2771A" w14:textId="77777777" w:rsidR="0006199C" w:rsidRPr="0006199C" w:rsidRDefault="0006199C" w:rsidP="0006199C">
      <w:pPr>
        <w:numPr>
          <w:ilvl w:val="0"/>
          <w:numId w:val="23"/>
        </w:numPr>
        <w:tabs>
          <w:tab w:val="left" w:pos="-360"/>
          <w:tab w:val="left" w:pos="993"/>
        </w:tabs>
        <w:spacing w:after="0" w:line="240" w:lineRule="auto"/>
        <w:ind w:left="0" w:firstLine="0"/>
        <w:jc w:val="both"/>
        <w:rPr>
          <w:rFonts w:ascii="Times New Roman" w:eastAsia="Times New Roman" w:hAnsi="Times New Roman" w:cs="Times New Roman"/>
          <w:lang w:eastAsia="ru-RU"/>
        </w:rPr>
      </w:pPr>
      <w:r w:rsidRPr="0006199C">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72900512" w14:textId="77777777" w:rsidR="0006199C" w:rsidRPr="0006199C" w:rsidRDefault="0006199C" w:rsidP="0006199C">
      <w:pPr>
        <w:numPr>
          <w:ilvl w:val="0"/>
          <w:numId w:val="23"/>
        </w:numPr>
        <w:tabs>
          <w:tab w:val="left" w:pos="993"/>
        </w:tabs>
        <w:spacing w:after="0" w:line="240" w:lineRule="auto"/>
        <w:ind w:left="0" w:firstLine="0"/>
        <w:jc w:val="both"/>
        <w:rPr>
          <w:rFonts w:ascii="Times New Roman" w:eastAsia="Times New Roman" w:hAnsi="Times New Roman" w:cs="Times New Roman"/>
          <w:lang w:val="x-none" w:eastAsia="x-none"/>
        </w:rPr>
      </w:pPr>
      <w:r w:rsidRPr="0006199C">
        <w:rPr>
          <w:rFonts w:ascii="Times New Roman" w:eastAsia="Times New Roman" w:hAnsi="Times New Roman" w:cs="Times New Roman"/>
          <w:lang w:eastAsia="x-none"/>
        </w:rPr>
        <w:t xml:space="preserve"> </w:t>
      </w:r>
      <w:r w:rsidRPr="0006199C">
        <w:rPr>
          <w:rFonts w:ascii="Times New Roman" w:eastAsia="Times New Roman" w:hAnsi="Times New Roman" w:cs="Times New Roman"/>
          <w:lang w:val="x-none" w:eastAsia="x-none"/>
        </w:rPr>
        <w:t xml:space="preserve">Разместить настоящее </w:t>
      </w:r>
      <w:r w:rsidRPr="0006199C">
        <w:rPr>
          <w:rFonts w:ascii="Times New Roman" w:eastAsia="Times New Roman" w:hAnsi="Times New Roman" w:cs="Times New Roman"/>
          <w:lang w:eastAsia="x-none"/>
        </w:rPr>
        <w:t>Р</w:t>
      </w:r>
      <w:proofErr w:type="spellStart"/>
      <w:r w:rsidRPr="0006199C">
        <w:rPr>
          <w:rFonts w:ascii="Times New Roman" w:eastAsia="Times New Roman" w:hAnsi="Times New Roman" w:cs="Times New Roman"/>
          <w:lang w:val="x-none" w:eastAsia="x-none"/>
        </w:rPr>
        <w:t>ешение</w:t>
      </w:r>
      <w:proofErr w:type="spellEnd"/>
      <w:r w:rsidRPr="0006199C">
        <w:rPr>
          <w:rFonts w:ascii="Times New Roman" w:eastAsia="Times New Roman" w:hAnsi="Times New Roman" w:cs="Times New Roman"/>
          <w:lang w:val="x-none" w:eastAsia="x-none"/>
        </w:rPr>
        <w:t xml:space="preserve"> на официальном сайте городского поселения Безенчук</w:t>
      </w:r>
      <w:r w:rsidRPr="0006199C">
        <w:rPr>
          <w:rFonts w:ascii="Times New Roman" w:eastAsia="Times New Roman" w:hAnsi="Times New Roman" w:cs="Times New Roman"/>
          <w:lang w:eastAsia="x-none"/>
        </w:rPr>
        <w:t>.</w:t>
      </w:r>
    </w:p>
    <w:p w14:paraId="4DA1A28E" w14:textId="1A1F81A5" w:rsidR="006D2BB0" w:rsidRPr="00C12BC7" w:rsidRDefault="006D2BB0" w:rsidP="0006199C">
      <w:pPr>
        <w:tabs>
          <w:tab w:val="left" w:pos="567"/>
        </w:tabs>
        <w:spacing w:after="0" w:line="240" w:lineRule="auto"/>
        <w:jc w:val="both"/>
        <w:rPr>
          <w:rFonts w:ascii="Times New Roman" w:eastAsia="Times New Roman" w:hAnsi="Times New Roman" w:cs="Times New Roman"/>
          <w:bCs/>
          <w:lang w:eastAsia="zh-CN"/>
        </w:rPr>
      </w:pPr>
      <w:proofErr w:type="spellStart"/>
      <w:r w:rsidRPr="00C12BC7">
        <w:rPr>
          <w:rFonts w:ascii="Times New Roman" w:eastAsia="Times New Roman" w:hAnsi="Times New Roman" w:cs="Times New Roman"/>
          <w:bCs/>
          <w:lang w:eastAsia="zh-CN"/>
        </w:rPr>
        <w:t>И.о</w:t>
      </w:r>
      <w:proofErr w:type="spellEnd"/>
      <w:r w:rsidRPr="00C12BC7">
        <w:rPr>
          <w:rFonts w:ascii="Times New Roman" w:eastAsia="Times New Roman" w:hAnsi="Times New Roman" w:cs="Times New Roman"/>
          <w:bCs/>
          <w:lang w:eastAsia="zh-CN"/>
        </w:rPr>
        <w:t xml:space="preserve">. Главы городского поселения Безенчук                                                    </w:t>
      </w:r>
      <w:r>
        <w:rPr>
          <w:rFonts w:ascii="Times New Roman" w:eastAsia="Times New Roman" w:hAnsi="Times New Roman" w:cs="Times New Roman"/>
          <w:bCs/>
          <w:lang w:eastAsia="zh-CN"/>
        </w:rPr>
        <w:t xml:space="preserve">                              </w:t>
      </w:r>
      <w:r w:rsidRPr="00C12BC7">
        <w:rPr>
          <w:rFonts w:ascii="Times New Roman" w:eastAsia="Times New Roman" w:hAnsi="Times New Roman" w:cs="Times New Roman"/>
          <w:bCs/>
          <w:lang w:eastAsia="zh-CN"/>
        </w:rPr>
        <w:t xml:space="preserve">А.В. Пичужкин                                                                       </w:t>
      </w:r>
    </w:p>
    <w:p w14:paraId="4CE608E9" w14:textId="77777777" w:rsidR="006D2BB0" w:rsidRPr="00C12BC7" w:rsidRDefault="006D2BB0" w:rsidP="006D2BB0">
      <w:pPr>
        <w:suppressAutoHyphens/>
        <w:spacing w:after="0" w:line="240" w:lineRule="auto"/>
        <w:rPr>
          <w:rFonts w:ascii="Times New Roman" w:eastAsia="Times New Roman" w:hAnsi="Times New Roman" w:cs="Times New Roman"/>
          <w:bCs/>
          <w:lang w:eastAsia="zh-CN"/>
        </w:rPr>
      </w:pPr>
      <w:r w:rsidRPr="00C12BC7">
        <w:rPr>
          <w:rFonts w:ascii="Times New Roman" w:eastAsia="Times New Roman" w:hAnsi="Times New Roman" w:cs="Times New Roman"/>
          <w:bCs/>
          <w:lang w:eastAsia="zh-CN"/>
        </w:rPr>
        <w:t>Председатель Собрания представителей</w:t>
      </w:r>
      <w:r>
        <w:rPr>
          <w:rFonts w:ascii="Times New Roman" w:eastAsia="Times New Roman" w:hAnsi="Times New Roman" w:cs="Times New Roman"/>
          <w:bCs/>
          <w:lang w:eastAsia="zh-CN"/>
        </w:rPr>
        <w:t xml:space="preserve"> </w:t>
      </w:r>
      <w:r w:rsidRPr="00C12BC7">
        <w:rPr>
          <w:rFonts w:ascii="Times New Roman" w:eastAsia="Times New Roman" w:hAnsi="Times New Roman" w:cs="Times New Roman"/>
          <w:bCs/>
          <w:lang w:eastAsia="zh-CN"/>
        </w:rPr>
        <w:t xml:space="preserve">городского поселения Безенчук            </w:t>
      </w:r>
      <w:r>
        <w:rPr>
          <w:rFonts w:ascii="Times New Roman" w:eastAsia="Times New Roman" w:hAnsi="Times New Roman" w:cs="Times New Roman"/>
          <w:bCs/>
          <w:lang w:eastAsia="zh-CN"/>
        </w:rPr>
        <w:t xml:space="preserve">  </w:t>
      </w:r>
      <w:r w:rsidRPr="00C12BC7">
        <w:rPr>
          <w:rFonts w:ascii="Times New Roman" w:eastAsia="Times New Roman" w:hAnsi="Times New Roman" w:cs="Times New Roman"/>
          <w:bCs/>
          <w:lang w:eastAsia="zh-CN"/>
        </w:rPr>
        <w:t xml:space="preserve">                  </w:t>
      </w:r>
      <w:proofErr w:type="spellStart"/>
      <w:r w:rsidRPr="00C12BC7">
        <w:rPr>
          <w:rFonts w:ascii="Times New Roman" w:eastAsia="Times New Roman" w:hAnsi="Times New Roman" w:cs="Times New Roman"/>
          <w:bCs/>
          <w:lang w:eastAsia="zh-CN"/>
        </w:rPr>
        <w:t>А.Г.Кантеев</w:t>
      </w:r>
      <w:proofErr w:type="spellEnd"/>
      <w:r w:rsidRPr="00C12BC7">
        <w:rPr>
          <w:rFonts w:ascii="Times New Roman" w:eastAsia="Times New Roman" w:hAnsi="Times New Roman" w:cs="Times New Roman"/>
          <w:bCs/>
          <w:lang w:eastAsia="zh-CN"/>
        </w:rPr>
        <w:t xml:space="preserve"> </w:t>
      </w:r>
    </w:p>
    <w:p w14:paraId="2FF0BEFE" w14:textId="77777777" w:rsidR="006D2BB0" w:rsidRPr="00823CD5" w:rsidRDefault="006D2BB0" w:rsidP="006D2BB0">
      <w:pPr>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41DBE2C7" w14:textId="77777777" w:rsidR="006D2BB0" w:rsidRPr="00823CD5" w:rsidRDefault="006D2BB0" w:rsidP="006D2BB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2B97B13B" w14:textId="77777777" w:rsidR="006D2BB0" w:rsidRPr="00823CD5" w:rsidRDefault="006D2BB0" w:rsidP="006D2BB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7576DC1A" w14:textId="0BA5E751" w:rsidR="006D2BB0" w:rsidRDefault="006D2BB0" w:rsidP="006D2BB0">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04</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Pr="00823CD5">
        <w:rPr>
          <w:rFonts w:ascii="Times New Roman" w:eastAsia="Times New Roman" w:hAnsi="Times New Roman" w:cs="Times New Roman"/>
          <w:bCs/>
          <w:lang w:eastAsia="x-none"/>
        </w:rPr>
        <w:t>2.202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w:t>
      </w:r>
      <w:r w:rsidR="0006199C">
        <w:rPr>
          <w:rFonts w:ascii="Times New Roman" w:eastAsia="Times New Roman" w:hAnsi="Times New Roman" w:cs="Times New Roman"/>
          <w:bCs/>
          <w:lang w:eastAsia="x-none"/>
        </w:rPr>
        <w:t>5</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7</w:t>
      </w:r>
    </w:p>
    <w:p w14:paraId="0253456A" w14:textId="77777777" w:rsidR="00204CD1" w:rsidRPr="00204CD1" w:rsidRDefault="00204CD1" w:rsidP="00204CD1">
      <w:pPr>
        <w:spacing w:after="0" w:line="240" w:lineRule="auto"/>
        <w:ind w:hanging="426"/>
        <w:jc w:val="center"/>
        <w:rPr>
          <w:rFonts w:ascii="Times New Roman" w:eastAsia="Times New Roman" w:hAnsi="Times New Roman" w:cs="Times New Roman"/>
          <w:b/>
          <w:lang w:eastAsia="ru-RU"/>
        </w:rPr>
      </w:pPr>
      <w:r w:rsidRPr="00204CD1">
        <w:rPr>
          <w:rFonts w:ascii="Times New Roman" w:eastAsia="Times New Roman" w:hAnsi="Times New Roman" w:cs="Times New Roman"/>
          <w:b/>
          <w:lang w:eastAsia="ru-RU"/>
        </w:rPr>
        <w:t xml:space="preserve">Структура </w:t>
      </w:r>
    </w:p>
    <w:p w14:paraId="4F9AA243" w14:textId="77777777" w:rsidR="00204CD1" w:rsidRPr="00204CD1" w:rsidRDefault="00204CD1" w:rsidP="00204CD1">
      <w:pPr>
        <w:spacing w:after="0" w:line="240" w:lineRule="auto"/>
        <w:ind w:hanging="426"/>
        <w:jc w:val="center"/>
        <w:rPr>
          <w:rFonts w:ascii="Times New Roman" w:eastAsia="Times New Roman" w:hAnsi="Times New Roman" w:cs="Times New Roman"/>
          <w:b/>
          <w:lang w:eastAsia="ru-RU"/>
        </w:rPr>
      </w:pPr>
      <w:r w:rsidRPr="00204CD1">
        <w:rPr>
          <w:rFonts w:ascii="Times New Roman" w:eastAsia="Times New Roman" w:hAnsi="Times New Roman" w:cs="Times New Roman"/>
          <w:b/>
          <w:lang w:eastAsia="ru-RU"/>
        </w:rPr>
        <w:t xml:space="preserve">Администрации городского поселения Безенчук </w:t>
      </w:r>
    </w:p>
    <w:p w14:paraId="7A4FCB5E" w14:textId="77777777" w:rsidR="00204CD1" w:rsidRPr="00204CD1" w:rsidRDefault="00204CD1" w:rsidP="00204CD1">
      <w:pPr>
        <w:spacing w:after="0" w:line="240" w:lineRule="auto"/>
        <w:ind w:hanging="426"/>
        <w:jc w:val="center"/>
        <w:rPr>
          <w:rFonts w:ascii="Times New Roman" w:eastAsia="Times New Roman" w:hAnsi="Times New Roman" w:cs="Times New Roman"/>
          <w:b/>
          <w:lang w:eastAsia="ru-RU"/>
        </w:rPr>
      </w:pPr>
      <w:r w:rsidRPr="00204CD1">
        <w:rPr>
          <w:rFonts w:ascii="Times New Roman" w:eastAsia="Times New Roman" w:hAnsi="Times New Roman" w:cs="Times New Roman"/>
          <w:b/>
          <w:lang w:eastAsia="ru-RU"/>
        </w:rPr>
        <w:t>муниципального района Безенчукский Самарской области</w:t>
      </w:r>
    </w:p>
    <w:p w14:paraId="6239BC9F" w14:textId="4FD94D9D" w:rsidR="00204CD1" w:rsidRPr="00204CD1" w:rsidRDefault="00204CD1"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27C6C11C" wp14:editId="3AE2AA29">
                <wp:simplePos x="0" y="0"/>
                <wp:positionH relativeFrom="margin">
                  <wp:align>center</wp:align>
                </wp:positionH>
                <wp:positionV relativeFrom="paragraph">
                  <wp:posOffset>93980</wp:posOffset>
                </wp:positionV>
                <wp:extent cx="3797300" cy="320675"/>
                <wp:effectExtent l="0" t="0" r="12700" b="2222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7300" cy="320675"/>
                        </a:xfrm>
                        <a:prstGeom prst="rect">
                          <a:avLst/>
                        </a:prstGeom>
                        <a:solidFill>
                          <a:sysClr val="window" lastClr="FFFFFF"/>
                        </a:solidFill>
                        <a:ln w="25400" cap="flat" cmpd="sng" algn="ctr">
                          <a:solidFill>
                            <a:sysClr val="windowText" lastClr="000000"/>
                          </a:solidFill>
                          <a:prstDash val="solid"/>
                        </a:ln>
                        <a:effectLst/>
                      </wps:spPr>
                      <wps:txbx>
                        <w:txbxContent>
                          <w:p w14:paraId="1376334C" w14:textId="77777777" w:rsidR="00363228" w:rsidRPr="00AC6D62" w:rsidRDefault="00363228" w:rsidP="00204CD1">
                            <w:pPr>
                              <w:jc w:val="center"/>
                              <w:rPr>
                                <w:sz w:val="26"/>
                                <w:szCs w:val="26"/>
                              </w:rPr>
                            </w:pPr>
                            <w:proofErr w:type="gramStart"/>
                            <w:r w:rsidRPr="00AC6D62">
                              <w:rPr>
                                <w:sz w:val="26"/>
                                <w:szCs w:val="26"/>
                              </w:rPr>
                              <w:t>Глава</w:t>
                            </w:r>
                            <w:r>
                              <w:rPr>
                                <w:sz w:val="26"/>
                                <w:szCs w:val="26"/>
                              </w:rPr>
                              <w:t xml:space="preserve"> </w:t>
                            </w:r>
                            <w:r w:rsidRPr="00AC6D62">
                              <w:rPr>
                                <w:sz w:val="26"/>
                                <w:szCs w:val="26"/>
                              </w:rPr>
                              <w:t xml:space="preserve"> городского</w:t>
                            </w:r>
                            <w:proofErr w:type="gramEnd"/>
                            <w:r w:rsidRPr="00AC6D62">
                              <w:rPr>
                                <w:sz w:val="26"/>
                                <w:szCs w:val="26"/>
                              </w:rPr>
                              <w:t xml:space="preserve"> поселения Безенчук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7C6C11C" id="Прямоугольник 33" o:spid="_x0000_s1027" style="position:absolute;margin-left:0;margin-top:7.4pt;width:299pt;height:25.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" fillcolor="window" strokecolor="windowText" strokeweight="2pt">
                <v:path arrowok="t"/>
                <v:textbox>
                  <w:txbxContent>
                    <w:p w14:paraId="1376334C" w14:textId="77777777" w:rsidR="00363228" w:rsidRPr="00AC6D62" w:rsidRDefault="00363228" w:rsidP="00204CD1">
                      <w:pPr>
                        <w:jc w:val="center"/>
                        <w:rPr>
                          <w:sz w:val="26"/>
                          <w:szCs w:val="26"/>
                        </w:rPr>
                      </w:pPr>
                      <w:proofErr w:type="gramStart"/>
                      <w:r w:rsidRPr="00AC6D62">
                        <w:rPr>
                          <w:sz w:val="26"/>
                          <w:szCs w:val="26"/>
                        </w:rPr>
                        <w:t>Глава</w:t>
                      </w:r>
                      <w:r>
                        <w:rPr>
                          <w:sz w:val="26"/>
                          <w:szCs w:val="26"/>
                        </w:rPr>
                        <w:t xml:space="preserve"> </w:t>
                      </w:r>
                      <w:r w:rsidRPr="00AC6D62">
                        <w:rPr>
                          <w:sz w:val="26"/>
                          <w:szCs w:val="26"/>
                        </w:rPr>
                        <w:t xml:space="preserve"> городского</w:t>
                      </w:r>
                      <w:proofErr w:type="gramEnd"/>
                      <w:r w:rsidRPr="00AC6D62">
                        <w:rPr>
                          <w:sz w:val="26"/>
                          <w:szCs w:val="26"/>
                        </w:rPr>
                        <w:t xml:space="preserve"> поселения Безенчук</w:t>
                      </w:r>
                    </w:p>
                  </w:txbxContent>
                </v:textbox>
                <w10:wrap anchorx="margin"/>
              </v:rect>
            </w:pict>
          </mc:Fallback>
        </mc:AlternateContent>
      </w: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11F23E4F" wp14:editId="211C7756">
                <wp:simplePos x="0" y="0"/>
                <wp:positionH relativeFrom="column">
                  <wp:posOffset>7651750</wp:posOffset>
                </wp:positionH>
                <wp:positionV relativeFrom="paragraph">
                  <wp:posOffset>660400</wp:posOffset>
                </wp:positionV>
                <wp:extent cx="0" cy="226060"/>
                <wp:effectExtent l="56515" t="11430" r="57785" b="1968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1A760C" id="_x0000_t32" coordsize="21600,21600" o:spt="32" o:oned="t" path="m,l21600,21600e" filled="f">
                <v:path arrowok="t" fillok="f" o:connecttype="none"/>
                <o:lock v:ext="edit" shapetype="t"/>
              </v:shapetype>
              <v:shape id="Прямая со стрелкой 28" o:spid="_x0000_s1026" type="#_x0000_t32" style="position:absolute;margin-left:602.5pt;margin-top:52pt;width:0;height:17.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">
                <v:stroke endarrow="block"/>
              </v:shape>
            </w:pict>
          </mc:Fallback>
        </mc:AlternateContent>
      </w:r>
    </w:p>
    <w:p w14:paraId="5C061A1E" w14:textId="77777777" w:rsidR="00204CD1" w:rsidRPr="00204CD1" w:rsidRDefault="00204CD1" w:rsidP="00204CD1">
      <w:pPr>
        <w:spacing w:after="0" w:line="240" w:lineRule="auto"/>
        <w:rPr>
          <w:rFonts w:ascii="Times New Roman" w:eastAsia="Times New Roman" w:hAnsi="Times New Roman" w:cs="Times New Roman"/>
          <w:lang w:eastAsia="ru-RU"/>
        </w:rPr>
      </w:pPr>
    </w:p>
    <w:p w14:paraId="7124E27D" w14:textId="7A50AD5D" w:rsidR="00204CD1" w:rsidRPr="00204CD1" w:rsidRDefault="00204CD1"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4BFEB727" wp14:editId="283CFF41">
                <wp:simplePos x="0" y="0"/>
                <wp:positionH relativeFrom="column">
                  <wp:posOffset>3747770</wp:posOffset>
                </wp:positionH>
                <wp:positionV relativeFrom="paragraph">
                  <wp:posOffset>50165</wp:posOffset>
                </wp:positionV>
                <wp:extent cx="635" cy="462280"/>
                <wp:effectExtent l="57785" t="8890" r="55880" b="1460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62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32FF1" id="Прямая со стрелкой 26" o:spid="_x0000_s1026" type="#_x0000_t32" style="position:absolute;margin-left:295.1pt;margin-top:3.95pt;width:.05pt;height:36.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">
                <v:stroke endarrow="block"/>
              </v:shape>
            </w:pict>
          </mc:Fallback>
        </mc:AlternateContent>
      </w:r>
    </w:p>
    <w:p w14:paraId="2F11BD56" w14:textId="2FDF0FD2" w:rsidR="00204CD1" w:rsidRPr="00204CD1" w:rsidRDefault="00AF1196"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05C52EA9" wp14:editId="5226C75A">
                <wp:simplePos x="0" y="0"/>
                <wp:positionH relativeFrom="column">
                  <wp:posOffset>3773805</wp:posOffset>
                </wp:positionH>
                <wp:positionV relativeFrom="paragraph">
                  <wp:posOffset>136526</wp:posOffset>
                </wp:positionV>
                <wp:extent cx="2257425" cy="45719"/>
                <wp:effectExtent l="0" t="0" r="28575" b="3111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5742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2919FA" id="Прямая со стрелкой 25" o:spid="_x0000_s1026" type="#_x0000_t32" style="position:absolute;margin-left:297.15pt;margin-top:10.75pt;width:177.75pt;height:3.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"/>
            </w:pict>
          </mc:Fallback>
        </mc:AlternateContent>
      </w:r>
    </w:p>
    <w:p w14:paraId="569963AF" w14:textId="1CD2BE21" w:rsidR="00204CD1" w:rsidRPr="00204CD1" w:rsidRDefault="001C1FEA"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91008" behindDoc="0" locked="0" layoutInCell="1" allowOverlap="1" wp14:anchorId="318593E8" wp14:editId="119D28AD">
                <wp:simplePos x="0" y="0"/>
                <wp:positionH relativeFrom="column">
                  <wp:posOffset>6012815</wp:posOffset>
                </wp:positionH>
                <wp:positionV relativeFrom="paragraph">
                  <wp:posOffset>19050</wp:posOffset>
                </wp:positionV>
                <wp:extent cx="45719" cy="153035"/>
                <wp:effectExtent l="38100" t="0" r="50165" b="5651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153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56BFE" id="Прямая со стрелкой 36" o:spid="_x0000_s1026" type="#_x0000_t32" style="position:absolute;margin-left:473.45pt;margin-top:1.5pt;width:3.6pt;height:12.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">
                <v:stroke endarrow="block"/>
              </v:shape>
            </w:pict>
          </mc:Fallback>
        </mc:AlternateContent>
      </w:r>
    </w:p>
    <w:p w14:paraId="55920970" w14:textId="2EA422C8" w:rsidR="00204CD1" w:rsidRPr="00204CD1" w:rsidRDefault="00AF1196"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154D27DB" wp14:editId="7BFB9686">
                <wp:simplePos x="0" y="0"/>
                <wp:positionH relativeFrom="margin">
                  <wp:align>right</wp:align>
                </wp:positionH>
                <wp:positionV relativeFrom="paragraph">
                  <wp:posOffset>20320</wp:posOffset>
                </wp:positionV>
                <wp:extent cx="1931670" cy="452120"/>
                <wp:effectExtent l="0" t="0" r="11430" b="2413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1670" cy="452120"/>
                        </a:xfrm>
                        <a:prstGeom prst="rect">
                          <a:avLst/>
                        </a:prstGeom>
                        <a:solidFill>
                          <a:sysClr val="window" lastClr="FFFFFF"/>
                        </a:solidFill>
                        <a:ln w="25400" cap="flat" cmpd="sng" algn="ctr">
                          <a:solidFill>
                            <a:sysClr val="windowText" lastClr="000000"/>
                          </a:solidFill>
                          <a:prstDash val="solid"/>
                        </a:ln>
                        <a:effectLst/>
                      </wps:spPr>
                      <wps:txbx>
                        <w:txbxContent>
                          <w:p w14:paraId="3F9836B8" w14:textId="77777777" w:rsidR="00363228" w:rsidRDefault="00363228" w:rsidP="00204CD1">
                            <w:pPr>
                              <w:jc w:val="center"/>
                            </w:pPr>
                            <w:r>
                              <w:t>Главный специалист-главный бухгалтер</w:t>
                            </w:r>
                          </w:p>
                          <w:p w14:paraId="4D780703" w14:textId="77777777" w:rsidR="00363228" w:rsidRPr="004921AD" w:rsidRDefault="00363228" w:rsidP="00204C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54D27DB" id="Прямоугольник 27" o:spid="_x0000_s1028" style="position:absolute;margin-left:100.9pt;margin-top:1.6pt;width:152.1pt;height:35.6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" fillcolor="window" strokecolor="windowText" strokeweight="2pt">
                <v:path arrowok="t"/>
                <v:textbox>
                  <w:txbxContent>
                    <w:p w14:paraId="3F9836B8" w14:textId="77777777" w:rsidR="00363228" w:rsidRDefault="00363228" w:rsidP="00204CD1">
                      <w:pPr>
                        <w:jc w:val="center"/>
                      </w:pPr>
                      <w:r>
                        <w:t>Главный специалист-главный бухгалтер</w:t>
                      </w:r>
                    </w:p>
                    <w:p w14:paraId="4D780703" w14:textId="77777777" w:rsidR="00363228" w:rsidRPr="004921AD" w:rsidRDefault="00363228" w:rsidP="00204CD1"/>
                  </w:txbxContent>
                </v:textbox>
                <w10:wrap anchorx="margin"/>
              </v:rect>
            </w:pict>
          </mc:Fallback>
        </mc:AlternateContent>
      </w:r>
      <w:r w:rsidR="00A62DF1" w:rsidRPr="00204CD1">
        <w:rPr>
          <w:rFonts w:ascii="Times New Roman" w:eastAsia="Times New Roman" w:hAnsi="Times New Roman" w:cs="Times New Roman"/>
          <w:noProof/>
          <w:lang w:eastAsia="ru-RU"/>
        </w:rPr>
        <mc:AlternateContent>
          <mc:Choice Requires="wps">
            <w:drawing>
              <wp:anchor distT="0" distB="0" distL="114300" distR="114300" simplePos="0" relativeHeight="251680768" behindDoc="0" locked="0" layoutInCell="1" allowOverlap="1" wp14:anchorId="789BB48D" wp14:editId="4D0B496A">
                <wp:simplePos x="0" y="0"/>
                <wp:positionH relativeFrom="column">
                  <wp:posOffset>2106930</wp:posOffset>
                </wp:positionH>
                <wp:positionV relativeFrom="paragraph">
                  <wp:posOffset>11430</wp:posOffset>
                </wp:positionV>
                <wp:extent cx="2541270" cy="452120"/>
                <wp:effectExtent l="0" t="0" r="11430" b="2413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452120"/>
                        </a:xfrm>
                        <a:prstGeom prst="rect">
                          <a:avLst/>
                        </a:prstGeom>
                        <a:solidFill>
                          <a:sysClr val="window" lastClr="FFFFFF"/>
                        </a:solidFill>
                        <a:ln w="25400" cap="flat" cmpd="sng" algn="ctr">
                          <a:solidFill>
                            <a:sysClr val="windowText" lastClr="000000"/>
                          </a:solidFill>
                          <a:prstDash val="solid"/>
                        </a:ln>
                        <a:effectLst/>
                      </wps:spPr>
                      <wps:txbx>
                        <w:txbxContent>
                          <w:p w14:paraId="110EDEA3" w14:textId="77777777" w:rsidR="00363228" w:rsidRPr="00E52969" w:rsidRDefault="00363228" w:rsidP="00204CD1">
                            <w:pPr>
                              <w:jc w:val="center"/>
                            </w:pPr>
                            <w:r>
                              <w:t>Заместитель</w:t>
                            </w:r>
                            <w:r w:rsidRPr="00E52969">
                              <w:t xml:space="preserve"> Главы городского </w:t>
                            </w:r>
                            <w:proofErr w:type="gramStart"/>
                            <w:r w:rsidRPr="00E52969">
                              <w:t>поселения</w:t>
                            </w:r>
                            <w:r>
                              <w:t xml:space="preserve">  Безенчук</w:t>
                            </w:r>
                            <w:proofErr w:type="gramEnd"/>
                          </w:p>
                          <w:p w14:paraId="027FCF16" w14:textId="77777777" w:rsidR="00363228" w:rsidRPr="004921AD" w:rsidRDefault="00363228" w:rsidP="00204C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89BB48D" id="Прямоугольник 23" o:spid="_x0000_s1029" style="position:absolute;margin-left:165.9pt;margin-top:.9pt;width:200.1pt;height:35.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" fillcolor="window" strokecolor="windowText" strokeweight="2pt">
                <v:path arrowok="t"/>
                <v:textbox>
                  <w:txbxContent>
                    <w:p w14:paraId="110EDEA3" w14:textId="77777777" w:rsidR="00363228" w:rsidRPr="00E52969" w:rsidRDefault="00363228" w:rsidP="00204CD1">
                      <w:pPr>
                        <w:jc w:val="center"/>
                      </w:pPr>
                      <w:r>
                        <w:t>Заместитель</w:t>
                      </w:r>
                      <w:r w:rsidRPr="00E52969">
                        <w:t xml:space="preserve"> Главы городского </w:t>
                      </w:r>
                      <w:proofErr w:type="gramStart"/>
                      <w:r w:rsidRPr="00E52969">
                        <w:t>поселения</w:t>
                      </w:r>
                      <w:r>
                        <w:t xml:space="preserve">  Безенчук</w:t>
                      </w:r>
                      <w:proofErr w:type="gramEnd"/>
                    </w:p>
                    <w:p w14:paraId="027FCF16" w14:textId="77777777" w:rsidR="00363228" w:rsidRPr="004921AD" w:rsidRDefault="00363228" w:rsidP="00204CD1"/>
                  </w:txbxContent>
                </v:textbox>
              </v:rect>
            </w:pict>
          </mc:Fallback>
        </mc:AlternateContent>
      </w:r>
      <w:r w:rsidR="00A62DF1" w:rsidRPr="00204CD1">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086A770B" wp14:editId="033DB62C">
                <wp:simplePos x="0" y="0"/>
                <wp:positionH relativeFrom="column">
                  <wp:posOffset>316230</wp:posOffset>
                </wp:positionH>
                <wp:positionV relativeFrom="paragraph">
                  <wp:posOffset>11430</wp:posOffset>
                </wp:positionV>
                <wp:extent cx="1323975" cy="295275"/>
                <wp:effectExtent l="0" t="0" r="28575"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295275"/>
                        </a:xfrm>
                        <a:prstGeom prst="rect">
                          <a:avLst/>
                        </a:prstGeom>
                        <a:solidFill>
                          <a:sysClr val="window" lastClr="FFFFFF"/>
                        </a:solidFill>
                        <a:ln w="25400" cap="flat" cmpd="sng" algn="ctr">
                          <a:solidFill>
                            <a:sysClr val="windowText" lastClr="000000"/>
                          </a:solidFill>
                          <a:prstDash val="solid"/>
                        </a:ln>
                        <a:effectLst/>
                      </wps:spPr>
                      <wps:txbx>
                        <w:txbxContent>
                          <w:p w14:paraId="13B58E9B" w14:textId="77777777" w:rsidR="00363228" w:rsidRPr="004921AD" w:rsidRDefault="00363228" w:rsidP="00204CD1">
                            <w:pPr>
                              <w:jc w:val="center"/>
                            </w:pPr>
                            <w:r>
                              <w:t>Специалист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86A770B" id="Прямоугольник 22" o:spid="_x0000_s1030" style="position:absolute;margin-left:24.9pt;margin-top:.9pt;width:104.25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" fillcolor="window" strokecolor="windowText" strokeweight="2pt">
                <v:path arrowok="t"/>
                <v:textbox>
                  <w:txbxContent>
                    <w:p w14:paraId="13B58E9B" w14:textId="77777777" w:rsidR="00363228" w:rsidRPr="004921AD" w:rsidRDefault="00363228" w:rsidP="00204CD1">
                      <w:pPr>
                        <w:jc w:val="center"/>
                      </w:pPr>
                      <w:r>
                        <w:t>Специалист</w:t>
                      </w:r>
                    </w:p>
                  </w:txbxContent>
                </v:textbox>
              </v:rect>
            </w:pict>
          </mc:Fallback>
        </mc:AlternateContent>
      </w:r>
    </w:p>
    <w:p w14:paraId="5E80F7DC" w14:textId="5D17C860" w:rsidR="00204CD1" w:rsidRPr="00204CD1" w:rsidRDefault="006B37B6"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7765912C" wp14:editId="637AC0C8">
                <wp:simplePos x="0" y="0"/>
                <wp:positionH relativeFrom="column">
                  <wp:posOffset>1871981</wp:posOffset>
                </wp:positionH>
                <wp:positionV relativeFrom="paragraph">
                  <wp:posOffset>31749</wp:posOffset>
                </wp:positionV>
                <wp:extent cx="45719" cy="1348105"/>
                <wp:effectExtent l="0" t="0" r="31115" b="234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1348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E9380D" id="_x0000_t32" coordsize="21600,21600" o:spt="32" o:oned="t" path="m,l21600,21600e" filled="f">
                <v:path arrowok="t" fillok="f" o:connecttype="none"/>
                <o:lock v:ext="edit" shapetype="t"/>
              </v:shapetype>
              <v:shape id="Прямая со стрелкой 21" o:spid="_x0000_s1026" type="#_x0000_t32" style="position:absolute;margin-left:147.4pt;margin-top:2.5pt;width:3.6pt;height:106.1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"/>
            </w:pict>
          </mc:Fallback>
        </mc:AlternateContent>
      </w:r>
      <w:r w:rsidR="00AF1196" w:rsidRPr="00204CD1">
        <w:rPr>
          <w:rFonts w:ascii="Times New Roman" w:eastAsia="Times New Roman" w:hAnsi="Times New Roman" w:cs="Times New Roman"/>
          <w:noProof/>
          <w:lang w:eastAsia="ru-RU"/>
        </w:rPr>
        <mc:AlternateContent>
          <mc:Choice Requires="wps">
            <w:drawing>
              <wp:anchor distT="0" distB="0" distL="114300" distR="114300" simplePos="0" relativeHeight="251681792" behindDoc="0" locked="0" layoutInCell="1" allowOverlap="1" wp14:anchorId="01CAA0CA" wp14:editId="20F1CBA6">
                <wp:simplePos x="0" y="0"/>
                <wp:positionH relativeFrom="column">
                  <wp:posOffset>4888229</wp:posOffset>
                </wp:positionH>
                <wp:positionV relativeFrom="paragraph">
                  <wp:posOffset>59055</wp:posOffset>
                </wp:positionV>
                <wp:extent cx="45719" cy="2172970"/>
                <wp:effectExtent l="0" t="0" r="31115" b="3683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172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64D8D2" id="Прямая со стрелкой 18" o:spid="_x0000_s1026" type="#_x0000_t32" style="position:absolute;margin-left:384.9pt;margin-top:4.65pt;width:3.6pt;height:171.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"/>
            </w:pict>
          </mc:Fallback>
        </mc:AlternateContent>
      </w:r>
      <w:r w:rsidR="00AF1196" w:rsidRPr="00204CD1">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55870407" wp14:editId="15D7B031">
                <wp:simplePos x="0" y="0"/>
                <wp:positionH relativeFrom="column">
                  <wp:posOffset>4650105</wp:posOffset>
                </wp:positionH>
                <wp:positionV relativeFrom="paragraph">
                  <wp:posOffset>62865</wp:posOffset>
                </wp:positionV>
                <wp:extent cx="228600" cy="0"/>
                <wp:effectExtent l="9525" t="55880" r="19050" b="5842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883073" id="Прямая со стрелкой 17" o:spid="_x0000_s1026" type="#_x0000_t32" style="position:absolute;margin-left:366.15pt;margin-top:4.95pt;width:1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">
                <v:stroke endarrow="block"/>
              </v:shape>
            </w:pict>
          </mc:Fallback>
        </mc:AlternateContent>
      </w:r>
      <w:r w:rsidR="00A62DF1" w:rsidRPr="00204CD1">
        <w:rPr>
          <w:rFonts w:ascii="Times New Roman" w:eastAsia="Times New Roman" w:hAnsi="Times New Roman" w:cs="Times New Roman"/>
          <w:noProof/>
          <w:lang w:eastAsia="ru-RU"/>
        </w:rPr>
        <mc:AlternateContent>
          <mc:Choice Requires="wps">
            <w:drawing>
              <wp:anchor distT="0" distB="0" distL="114300" distR="114300" simplePos="0" relativeHeight="251687936" behindDoc="0" locked="0" layoutInCell="1" allowOverlap="1" wp14:anchorId="0E7F3D53" wp14:editId="18DFAE40">
                <wp:simplePos x="0" y="0"/>
                <wp:positionH relativeFrom="column">
                  <wp:posOffset>1924685</wp:posOffset>
                </wp:positionH>
                <wp:positionV relativeFrom="paragraph">
                  <wp:posOffset>36195</wp:posOffset>
                </wp:positionV>
                <wp:extent cx="180975" cy="635"/>
                <wp:effectExtent l="15240" t="57150" r="13335" b="5651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2FDCC3" id="Прямая со стрелкой 20" o:spid="_x0000_s1026" type="#_x0000_t32" style="position:absolute;margin-left:151.55pt;margin-top:2.85pt;width:14.25pt;height:.0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">
                <v:stroke endarrow="block"/>
              </v:shape>
            </w:pict>
          </mc:Fallback>
        </mc:AlternateContent>
      </w:r>
      <w:r w:rsidR="00A62DF1" w:rsidRPr="00204CD1">
        <w:rPr>
          <w:rFonts w:ascii="Times New Roman" w:eastAsia="Times New Roman" w:hAnsi="Times New Roman" w:cs="Times New Roman"/>
          <w:noProof/>
          <w:lang w:eastAsia="ru-RU"/>
        </w:rPr>
        <mc:AlternateContent>
          <mc:Choice Requires="wps">
            <w:drawing>
              <wp:anchor distT="0" distB="0" distL="114300" distR="114300" simplePos="0" relativeHeight="251688960" behindDoc="0" locked="0" layoutInCell="1" allowOverlap="1" wp14:anchorId="426041D7" wp14:editId="3A4E4587">
                <wp:simplePos x="0" y="0"/>
                <wp:positionH relativeFrom="column">
                  <wp:posOffset>1642110</wp:posOffset>
                </wp:positionH>
                <wp:positionV relativeFrom="paragraph">
                  <wp:posOffset>34925</wp:posOffset>
                </wp:positionV>
                <wp:extent cx="228600" cy="635"/>
                <wp:effectExtent l="15875" t="56515" r="12700" b="571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F0975" id="Прямая со стрелкой 19" o:spid="_x0000_s1026" type="#_x0000_t32" style="position:absolute;margin-left:129.3pt;margin-top:2.75pt;width:18pt;height:.0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">
                <v:stroke endarrow="block"/>
              </v:shape>
            </w:pict>
          </mc:Fallback>
        </mc:AlternateContent>
      </w:r>
    </w:p>
    <w:p w14:paraId="14B19B86" w14:textId="5BD4BC3F" w:rsidR="00204CD1" w:rsidRPr="00204CD1" w:rsidRDefault="001C1FEA"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93056" behindDoc="0" locked="0" layoutInCell="1" allowOverlap="1" wp14:anchorId="3562D3D8" wp14:editId="6685E7FA">
                <wp:simplePos x="0" y="0"/>
                <wp:positionH relativeFrom="column">
                  <wp:posOffset>5974715</wp:posOffset>
                </wp:positionH>
                <wp:positionV relativeFrom="paragraph">
                  <wp:posOffset>137160</wp:posOffset>
                </wp:positionV>
                <wp:extent cx="45719" cy="200660"/>
                <wp:effectExtent l="38100" t="0" r="50165" b="6604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00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695B24" id="Прямая со стрелкой 38" o:spid="_x0000_s1026" type="#_x0000_t32" style="position:absolute;margin-left:470.45pt;margin-top:10.8pt;width:3.6pt;height:1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">
                <v:stroke endarrow="block"/>
              </v:shape>
            </w:pict>
          </mc:Fallback>
        </mc:AlternateContent>
      </w:r>
      <w:r w:rsidR="00204CD1" w:rsidRPr="00204CD1">
        <w:rPr>
          <w:rFonts w:ascii="Times New Roman" w:eastAsia="Times New Roman" w:hAnsi="Times New Roman" w:cs="Times New Roman"/>
          <w:noProof/>
          <w:lang w:eastAsia="ru-RU"/>
        </w:rPr>
        <mc:AlternateContent>
          <mc:Choice Requires="wps">
            <w:drawing>
              <wp:anchor distT="0" distB="0" distL="114300" distR="114300" simplePos="0" relativeHeight="251679744" behindDoc="0" locked="0" layoutInCell="1" allowOverlap="1" wp14:anchorId="37B2658D" wp14:editId="68E806DF">
                <wp:simplePos x="0" y="0"/>
                <wp:positionH relativeFrom="column">
                  <wp:posOffset>7651750</wp:posOffset>
                </wp:positionH>
                <wp:positionV relativeFrom="paragraph">
                  <wp:posOffset>98425</wp:posOffset>
                </wp:positionV>
                <wp:extent cx="0" cy="141605"/>
                <wp:effectExtent l="56515" t="9525" r="57785" b="2032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16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C56744" id="Прямая со стрелкой 16" o:spid="_x0000_s1026" type="#_x0000_t32" style="position:absolute;margin-left:602.5pt;margin-top:7.75pt;width:0;height:11.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">
                <v:stroke endarrow="block"/>
              </v:shape>
            </w:pict>
          </mc:Fallback>
        </mc:AlternateContent>
      </w:r>
    </w:p>
    <w:p w14:paraId="7CA82D08" w14:textId="62419E1E" w:rsidR="00204CD1" w:rsidRPr="00204CD1" w:rsidRDefault="00AF1196"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0EEB0413" wp14:editId="7D85E0C2">
                <wp:simplePos x="0" y="0"/>
                <wp:positionH relativeFrom="column">
                  <wp:posOffset>2129790</wp:posOffset>
                </wp:positionH>
                <wp:positionV relativeFrom="paragraph">
                  <wp:posOffset>114935</wp:posOffset>
                </wp:positionV>
                <wp:extent cx="2541270" cy="295910"/>
                <wp:effectExtent l="0" t="0" r="11430" b="2794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5910"/>
                        </a:xfrm>
                        <a:prstGeom prst="rect">
                          <a:avLst/>
                        </a:prstGeom>
                        <a:solidFill>
                          <a:sysClr val="window" lastClr="FFFFFF"/>
                        </a:solidFill>
                        <a:ln w="25400" cap="flat" cmpd="sng" algn="ctr">
                          <a:solidFill>
                            <a:sysClr val="windowText" lastClr="000000"/>
                          </a:solidFill>
                          <a:prstDash val="solid"/>
                        </a:ln>
                        <a:effectLst/>
                      </wps:spPr>
                      <wps:txbx>
                        <w:txbxContent>
                          <w:p w14:paraId="1D64F28A" w14:textId="77777777" w:rsidR="00363228" w:rsidRDefault="00363228" w:rsidP="00204CD1">
                            <w:pPr>
                              <w:jc w:val="center"/>
                            </w:pPr>
                            <w:proofErr w:type="gramStart"/>
                            <w:r>
                              <w:t>Главный  специалист</w:t>
                            </w:r>
                            <w:proofErr w:type="gramEnd"/>
                          </w:p>
                          <w:p w14:paraId="44B958B9" w14:textId="77777777" w:rsidR="00363228" w:rsidRPr="004921AD" w:rsidRDefault="00363228" w:rsidP="00204C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EEB0413" id="Прямоугольник 32" o:spid="_x0000_s1031" style="position:absolute;margin-left:167.7pt;margin-top:9.05pt;width:200.1pt;height:2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" fillcolor="window" strokecolor="windowText" strokeweight="2pt">
                <v:path arrowok="t"/>
                <v:textbox>
                  <w:txbxContent>
                    <w:p w14:paraId="1D64F28A" w14:textId="77777777" w:rsidR="00363228" w:rsidRDefault="00363228" w:rsidP="00204CD1">
                      <w:pPr>
                        <w:jc w:val="center"/>
                      </w:pPr>
                      <w:proofErr w:type="gramStart"/>
                      <w:r>
                        <w:t>Главный  специалист</w:t>
                      </w:r>
                      <w:proofErr w:type="gramEnd"/>
                    </w:p>
                    <w:p w14:paraId="44B958B9" w14:textId="77777777" w:rsidR="00363228" w:rsidRPr="004921AD" w:rsidRDefault="00363228" w:rsidP="00204CD1"/>
                  </w:txbxContent>
                </v:textbox>
              </v:rect>
            </w:pict>
          </mc:Fallback>
        </mc:AlternateContent>
      </w:r>
      <w:r w:rsidR="00A62DF1" w:rsidRPr="00204CD1">
        <w:rPr>
          <w:rFonts w:ascii="Times New Roman" w:eastAsia="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4923F7D3" wp14:editId="57C23DC9">
                <wp:simplePos x="0" y="0"/>
                <wp:positionH relativeFrom="column">
                  <wp:posOffset>297180</wp:posOffset>
                </wp:positionH>
                <wp:positionV relativeFrom="paragraph">
                  <wp:posOffset>62865</wp:posOffset>
                </wp:positionV>
                <wp:extent cx="1352550" cy="301625"/>
                <wp:effectExtent l="0" t="0" r="19050" b="2222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301625"/>
                        </a:xfrm>
                        <a:prstGeom prst="rect">
                          <a:avLst/>
                        </a:prstGeom>
                        <a:solidFill>
                          <a:sysClr val="window" lastClr="FFFFFF"/>
                        </a:solidFill>
                        <a:ln w="25400" cap="flat" cmpd="sng" algn="ctr">
                          <a:solidFill>
                            <a:sysClr val="windowText" lastClr="000000"/>
                          </a:solidFill>
                          <a:prstDash val="solid"/>
                        </a:ln>
                        <a:effectLst/>
                      </wps:spPr>
                      <wps:txbx>
                        <w:txbxContent>
                          <w:p w14:paraId="77FA0697" w14:textId="77777777" w:rsidR="00363228" w:rsidRPr="00D933D4" w:rsidRDefault="00363228" w:rsidP="00204CD1">
                            <w:pPr>
                              <w:jc w:val="center"/>
                            </w:pPr>
                            <w:r>
                              <w:t>Специалист</w:t>
                            </w:r>
                          </w:p>
                          <w:p w14:paraId="4DDBD760" w14:textId="77777777" w:rsidR="00363228" w:rsidRPr="004921AD" w:rsidRDefault="00363228" w:rsidP="00204C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923F7D3" id="Прямоугольник 14" o:spid="_x0000_s1032" style="position:absolute;margin-left:23.4pt;margin-top:4.95pt;width:106.5pt;height:2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" fillcolor="window" strokecolor="windowText" strokeweight="2pt">
                <v:path arrowok="t"/>
                <v:textbox>
                  <w:txbxContent>
                    <w:p w14:paraId="77FA0697" w14:textId="77777777" w:rsidR="00363228" w:rsidRPr="00D933D4" w:rsidRDefault="00363228" w:rsidP="00204CD1">
                      <w:pPr>
                        <w:jc w:val="center"/>
                      </w:pPr>
                      <w:r>
                        <w:t>Специалист</w:t>
                      </w:r>
                    </w:p>
                    <w:p w14:paraId="4DDBD760" w14:textId="77777777" w:rsidR="00363228" w:rsidRPr="004921AD" w:rsidRDefault="00363228" w:rsidP="00204CD1"/>
                  </w:txbxContent>
                </v:textbox>
              </v:rect>
            </w:pict>
          </mc:Fallback>
        </mc:AlternateContent>
      </w:r>
    </w:p>
    <w:p w14:paraId="5AD48570" w14:textId="75368E43" w:rsidR="00204CD1" w:rsidRPr="00204CD1" w:rsidRDefault="00AF1196"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78720" behindDoc="0" locked="0" layoutInCell="1" allowOverlap="1" wp14:anchorId="51EE9702" wp14:editId="2CB99F23">
                <wp:simplePos x="0" y="0"/>
                <wp:positionH relativeFrom="column">
                  <wp:posOffset>5087620</wp:posOffset>
                </wp:positionH>
                <wp:positionV relativeFrom="paragraph">
                  <wp:posOffset>6985</wp:posOffset>
                </wp:positionV>
                <wp:extent cx="1388745" cy="295910"/>
                <wp:effectExtent l="0" t="0" r="20955" b="2794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8745" cy="295910"/>
                        </a:xfrm>
                        <a:prstGeom prst="rect">
                          <a:avLst/>
                        </a:prstGeom>
                        <a:solidFill>
                          <a:sysClr val="window" lastClr="FFFFFF"/>
                        </a:solidFill>
                        <a:ln w="25400" cap="flat" cmpd="sng" algn="ctr">
                          <a:solidFill>
                            <a:sysClr val="windowText" lastClr="000000"/>
                          </a:solidFill>
                          <a:prstDash val="solid"/>
                        </a:ln>
                        <a:effectLst/>
                      </wps:spPr>
                      <wps:txbx>
                        <w:txbxContent>
                          <w:p w14:paraId="44076DD4" w14:textId="77777777" w:rsidR="00363228" w:rsidRDefault="00363228" w:rsidP="00204CD1">
                            <w:pPr>
                              <w:jc w:val="center"/>
                            </w:pPr>
                            <w:r>
                              <w:t>Бухгалтер</w:t>
                            </w:r>
                          </w:p>
                          <w:p w14:paraId="6C0D24D2" w14:textId="77777777" w:rsidR="00363228" w:rsidRPr="004921AD" w:rsidRDefault="00363228" w:rsidP="00204C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1EE9702" id="Прямоугольник 15" o:spid="_x0000_s1033" style="position:absolute;margin-left:400.6pt;margin-top:.55pt;width:109.35pt;height:2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" fillcolor="window" strokecolor="windowText" strokeweight="2pt">
                <v:path arrowok="t"/>
                <v:textbox>
                  <w:txbxContent>
                    <w:p w14:paraId="44076DD4" w14:textId="77777777" w:rsidR="00363228" w:rsidRDefault="00363228" w:rsidP="00204CD1">
                      <w:pPr>
                        <w:jc w:val="center"/>
                      </w:pPr>
                      <w:r>
                        <w:t>Бухгалтер</w:t>
                      </w:r>
                    </w:p>
                    <w:p w14:paraId="6C0D24D2" w14:textId="77777777" w:rsidR="00363228" w:rsidRPr="004921AD" w:rsidRDefault="00363228" w:rsidP="00204CD1"/>
                  </w:txbxContent>
                </v:textbox>
              </v:rect>
            </w:pict>
          </mc:Fallback>
        </mc:AlternateContent>
      </w: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82816" behindDoc="0" locked="0" layoutInCell="1" allowOverlap="1" wp14:anchorId="03E73A2A" wp14:editId="3BE0F351">
                <wp:simplePos x="0" y="0"/>
                <wp:positionH relativeFrom="column">
                  <wp:posOffset>4688205</wp:posOffset>
                </wp:positionH>
                <wp:positionV relativeFrom="paragraph">
                  <wp:posOffset>61595</wp:posOffset>
                </wp:positionV>
                <wp:extent cx="228600" cy="635"/>
                <wp:effectExtent l="15240" t="56515" r="13335" b="571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AEB4E" id="Прямая со стрелкой 13" o:spid="_x0000_s1026" type="#_x0000_t32" style="position:absolute;margin-left:369.15pt;margin-top:4.85pt;width:18pt;height:.0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">
                <v:stroke endarrow="block"/>
              </v:shape>
            </w:pict>
          </mc:Fallback>
        </mc:AlternateContent>
      </w:r>
      <w:r w:rsidR="00A62DF1" w:rsidRPr="00204CD1">
        <w:rPr>
          <w:rFonts w:ascii="Times New Roman" w:eastAsia="Times New Roman" w:hAnsi="Times New Roman" w:cs="Times New Roman"/>
          <w:noProof/>
          <w:lang w:eastAsia="ru-RU"/>
        </w:rPr>
        <mc:AlternateContent>
          <mc:Choice Requires="wps">
            <w:drawing>
              <wp:anchor distT="0" distB="0" distL="114300" distR="114300" simplePos="0" relativeHeight="251677696" behindDoc="0" locked="0" layoutInCell="1" allowOverlap="1" wp14:anchorId="58AF0EEF" wp14:editId="74876D43">
                <wp:simplePos x="0" y="0"/>
                <wp:positionH relativeFrom="column">
                  <wp:posOffset>1648460</wp:posOffset>
                </wp:positionH>
                <wp:positionV relativeFrom="paragraph">
                  <wp:posOffset>73660</wp:posOffset>
                </wp:positionV>
                <wp:extent cx="228600" cy="635"/>
                <wp:effectExtent l="15240" t="59055" r="13335" b="5461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628A82" id="Прямая со стрелкой 12" o:spid="_x0000_s1026" type="#_x0000_t32" style="position:absolute;margin-left:129.8pt;margin-top:5.8pt;width:18pt;height:.0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">
                <v:stroke endarrow="block"/>
              </v:shape>
            </w:pict>
          </mc:Fallback>
        </mc:AlternateContent>
      </w:r>
    </w:p>
    <w:p w14:paraId="26100B81" w14:textId="7E690408" w:rsidR="00204CD1" w:rsidRPr="00204CD1" w:rsidRDefault="00204CD1" w:rsidP="00204CD1">
      <w:pPr>
        <w:spacing w:after="0" w:line="240" w:lineRule="auto"/>
        <w:rPr>
          <w:rFonts w:ascii="Times New Roman" w:eastAsia="Times New Roman" w:hAnsi="Times New Roman" w:cs="Times New Roman"/>
          <w:lang w:eastAsia="ru-RU"/>
        </w:rPr>
      </w:pPr>
    </w:p>
    <w:p w14:paraId="50962A54" w14:textId="41A39315" w:rsidR="00204CD1" w:rsidRPr="00204CD1" w:rsidRDefault="00AF1196"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7051ECB1" wp14:editId="59F20016">
                <wp:simplePos x="0" y="0"/>
                <wp:positionH relativeFrom="page">
                  <wp:align>center</wp:align>
                </wp:positionH>
                <wp:positionV relativeFrom="paragraph">
                  <wp:posOffset>40640</wp:posOffset>
                </wp:positionV>
                <wp:extent cx="2541270" cy="296545"/>
                <wp:effectExtent l="0" t="0" r="11430" b="2730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6545"/>
                        </a:xfrm>
                        <a:prstGeom prst="rect">
                          <a:avLst/>
                        </a:prstGeom>
                        <a:solidFill>
                          <a:sysClr val="window" lastClr="FFFFFF"/>
                        </a:solidFill>
                        <a:ln w="25400" cap="flat" cmpd="sng" algn="ctr">
                          <a:solidFill>
                            <a:sysClr val="windowText" lastClr="000000"/>
                          </a:solidFill>
                          <a:prstDash val="solid"/>
                        </a:ln>
                        <a:effectLst/>
                      </wps:spPr>
                      <wps:txbx>
                        <w:txbxContent>
                          <w:p w14:paraId="3DD7E9F4" w14:textId="77777777" w:rsidR="00363228" w:rsidRDefault="00363228" w:rsidP="00204CD1">
                            <w:pPr>
                              <w:jc w:val="center"/>
                            </w:pPr>
                            <w:r>
                              <w:t>Ведущий специалист</w:t>
                            </w:r>
                          </w:p>
                          <w:p w14:paraId="1F36FA0D" w14:textId="77777777" w:rsidR="00363228" w:rsidRPr="004921AD" w:rsidRDefault="00363228" w:rsidP="00204C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051ECB1" id="Прямоугольник 29" o:spid="_x0000_s1034" style="position:absolute;margin-left:0;margin-top:3.2pt;width:200.1pt;height:23.35pt;z-index:2516654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" fillcolor="window" strokecolor="windowText" strokeweight="2pt">
                <v:path arrowok="t"/>
                <v:textbox>
                  <w:txbxContent>
                    <w:p w14:paraId="3DD7E9F4" w14:textId="77777777" w:rsidR="00363228" w:rsidRDefault="00363228" w:rsidP="00204CD1">
                      <w:pPr>
                        <w:jc w:val="center"/>
                      </w:pPr>
                      <w:r>
                        <w:t>Ведущий специалист</w:t>
                      </w:r>
                    </w:p>
                    <w:p w14:paraId="1F36FA0D" w14:textId="77777777" w:rsidR="00363228" w:rsidRPr="004921AD" w:rsidRDefault="00363228" w:rsidP="00204CD1"/>
                  </w:txbxContent>
                </v:textbox>
                <w10:wrap anchorx="page"/>
              </v:rect>
            </w:pict>
          </mc:Fallback>
        </mc:AlternateContent>
      </w:r>
      <w:r w:rsidR="00A62DF1" w:rsidRPr="00204CD1">
        <w:rPr>
          <w:rFonts w:ascii="Times New Roman" w:eastAsia="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2277EA68" wp14:editId="39DFA581">
                <wp:simplePos x="0" y="0"/>
                <wp:positionH relativeFrom="column">
                  <wp:posOffset>1652270</wp:posOffset>
                </wp:positionH>
                <wp:positionV relativeFrom="paragraph">
                  <wp:posOffset>161290</wp:posOffset>
                </wp:positionV>
                <wp:extent cx="224790" cy="0"/>
                <wp:effectExtent l="14605" t="60960" r="8255" b="5334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29C7D1" id="Прямая со стрелкой 9" o:spid="_x0000_s1026" type="#_x0000_t32" style="position:absolute;margin-left:130.1pt;margin-top:12.7pt;width:17.7pt;height: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">
                <v:stroke endarrow="block"/>
              </v:shape>
            </w:pict>
          </mc:Fallback>
        </mc:AlternateContent>
      </w:r>
      <w:r w:rsidR="00A62DF1" w:rsidRPr="00204CD1">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4EDCD112" wp14:editId="7DB02769">
                <wp:simplePos x="0" y="0"/>
                <wp:positionH relativeFrom="column">
                  <wp:posOffset>287655</wp:posOffset>
                </wp:positionH>
                <wp:positionV relativeFrom="paragraph">
                  <wp:posOffset>19050</wp:posOffset>
                </wp:positionV>
                <wp:extent cx="1343025" cy="295910"/>
                <wp:effectExtent l="0" t="0" r="28575" b="2794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025" cy="295910"/>
                        </a:xfrm>
                        <a:prstGeom prst="rect">
                          <a:avLst/>
                        </a:prstGeom>
                        <a:solidFill>
                          <a:sysClr val="window" lastClr="FFFFFF"/>
                        </a:solidFill>
                        <a:ln w="25400" cap="flat" cmpd="sng" algn="ctr">
                          <a:solidFill>
                            <a:sysClr val="windowText" lastClr="000000"/>
                          </a:solidFill>
                          <a:prstDash val="solid"/>
                        </a:ln>
                        <a:effectLst/>
                      </wps:spPr>
                      <wps:txbx>
                        <w:txbxContent>
                          <w:p w14:paraId="30DB679F" w14:textId="77777777" w:rsidR="006B37B6" w:rsidRPr="00D933D4" w:rsidRDefault="006B37B6" w:rsidP="006B37B6">
                            <w:pPr>
                              <w:jc w:val="center"/>
                            </w:pPr>
                            <w:r>
                              <w:t>Специалист</w:t>
                            </w:r>
                          </w:p>
                          <w:p w14:paraId="5706DC41" w14:textId="6A5DF05F" w:rsidR="00363228" w:rsidRPr="00D613F6" w:rsidRDefault="00363228" w:rsidP="00204C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EDCD112" id="Прямоугольник 11" o:spid="_x0000_s1035" style="position:absolute;margin-left:22.65pt;margin-top:1.5pt;width:105.75pt;height:2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" fillcolor="window" strokecolor="windowText" strokeweight="2pt">
                <v:path arrowok="t"/>
                <v:textbox>
                  <w:txbxContent>
                    <w:p w14:paraId="30DB679F" w14:textId="77777777" w:rsidR="006B37B6" w:rsidRPr="00D933D4" w:rsidRDefault="006B37B6" w:rsidP="006B37B6">
                      <w:pPr>
                        <w:jc w:val="center"/>
                      </w:pPr>
                      <w:r>
                        <w:t>Специалист</w:t>
                      </w:r>
                    </w:p>
                    <w:p w14:paraId="5706DC41" w14:textId="6A5DF05F" w:rsidR="00363228" w:rsidRPr="00D613F6" w:rsidRDefault="00363228" w:rsidP="00204CD1">
                      <w:pPr>
                        <w:jc w:val="center"/>
                      </w:pPr>
                    </w:p>
                  </w:txbxContent>
                </v:textbox>
              </v:rect>
            </w:pict>
          </mc:Fallback>
        </mc:AlternateContent>
      </w:r>
    </w:p>
    <w:p w14:paraId="2BE2C9E2" w14:textId="3B4E72AF" w:rsidR="00204CD1" w:rsidRPr="00204CD1" w:rsidRDefault="00AF1196"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84864" behindDoc="0" locked="0" layoutInCell="1" allowOverlap="1" wp14:anchorId="084D8F1C" wp14:editId="6686470D">
                <wp:simplePos x="0" y="0"/>
                <wp:positionH relativeFrom="column">
                  <wp:posOffset>4688205</wp:posOffset>
                </wp:positionH>
                <wp:positionV relativeFrom="paragraph">
                  <wp:posOffset>36195</wp:posOffset>
                </wp:positionV>
                <wp:extent cx="228600" cy="635"/>
                <wp:effectExtent l="23495" t="59055" r="5080" b="5461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8FE96C" id="Прямая со стрелкой 10" o:spid="_x0000_s1026" type="#_x0000_t32" style="position:absolute;margin-left:369.15pt;margin-top:2.85pt;width:18pt;height:.0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">
                <v:stroke endarrow="block"/>
              </v:shape>
            </w:pict>
          </mc:Fallback>
        </mc:AlternateContent>
      </w:r>
    </w:p>
    <w:p w14:paraId="3667B61F" w14:textId="10CD8D61" w:rsidR="00204CD1" w:rsidRPr="00204CD1" w:rsidRDefault="006B37B6" w:rsidP="00204CD1">
      <w:pPr>
        <w:spacing w:after="0" w:line="240" w:lineRule="auto"/>
        <w:rPr>
          <w:rFonts w:ascii="Times New Roman" w:eastAsia="Times New Roman" w:hAnsi="Times New Roman" w:cs="Times New Roman"/>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95104" behindDoc="0" locked="0" layoutInCell="1" allowOverlap="1" wp14:anchorId="0B9E426B" wp14:editId="1C734809">
                <wp:simplePos x="0" y="0"/>
                <wp:positionH relativeFrom="column">
                  <wp:posOffset>276225</wp:posOffset>
                </wp:positionH>
                <wp:positionV relativeFrom="paragraph">
                  <wp:posOffset>103505</wp:posOffset>
                </wp:positionV>
                <wp:extent cx="1352550" cy="301625"/>
                <wp:effectExtent l="0" t="0" r="19050" b="22225"/>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301625"/>
                        </a:xfrm>
                        <a:prstGeom prst="rect">
                          <a:avLst/>
                        </a:prstGeom>
                        <a:solidFill>
                          <a:sysClr val="window" lastClr="FFFFFF"/>
                        </a:solidFill>
                        <a:ln w="25400" cap="flat" cmpd="sng" algn="ctr">
                          <a:solidFill>
                            <a:sysClr val="windowText" lastClr="000000"/>
                          </a:solidFill>
                          <a:prstDash val="solid"/>
                        </a:ln>
                        <a:effectLst/>
                      </wps:spPr>
                      <wps:txbx>
                        <w:txbxContent>
                          <w:p w14:paraId="10B7FFC3" w14:textId="77777777" w:rsidR="006B37B6" w:rsidRPr="00D613F6" w:rsidRDefault="006B37B6" w:rsidP="006B37B6">
                            <w:pPr>
                              <w:jc w:val="center"/>
                            </w:pPr>
                            <w:r>
                              <w:t>Водитель</w:t>
                            </w:r>
                          </w:p>
                          <w:p w14:paraId="165707C5" w14:textId="77777777" w:rsidR="006B37B6" w:rsidRPr="004921AD" w:rsidRDefault="006B37B6" w:rsidP="006B37B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9E426B" id="Прямоугольник 34" o:spid="_x0000_s1036" style="position:absolute;margin-left:21.75pt;margin-top:8.15pt;width:106.5pt;height:23.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" fillcolor="window" strokecolor="windowText" strokeweight="2pt">
                <v:path arrowok="t"/>
                <v:textbox>
                  <w:txbxContent>
                    <w:p w14:paraId="10B7FFC3" w14:textId="77777777" w:rsidR="006B37B6" w:rsidRPr="00D613F6" w:rsidRDefault="006B37B6" w:rsidP="006B37B6">
                      <w:pPr>
                        <w:jc w:val="center"/>
                      </w:pPr>
                      <w:r>
                        <w:t>Водитель</w:t>
                      </w:r>
                    </w:p>
                    <w:p w14:paraId="165707C5" w14:textId="77777777" w:rsidR="006B37B6" w:rsidRPr="004921AD" w:rsidRDefault="006B37B6" w:rsidP="006B37B6"/>
                  </w:txbxContent>
                </v:textbox>
              </v:rect>
            </w:pict>
          </mc:Fallback>
        </mc:AlternateContent>
      </w:r>
      <w:r w:rsidR="00AF1196" w:rsidRPr="00204CD1">
        <w:rPr>
          <w:rFonts w:ascii="Times New Roman" w:eastAsia="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69080984" wp14:editId="3F0654CA">
                <wp:simplePos x="0" y="0"/>
                <wp:positionH relativeFrom="page">
                  <wp:align>center</wp:align>
                </wp:positionH>
                <wp:positionV relativeFrom="paragraph">
                  <wp:posOffset>101600</wp:posOffset>
                </wp:positionV>
                <wp:extent cx="2541270" cy="273050"/>
                <wp:effectExtent l="0" t="0" r="11430" b="1270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73050"/>
                        </a:xfrm>
                        <a:prstGeom prst="rect">
                          <a:avLst/>
                        </a:prstGeom>
                        <a:solidFill>
                          <a:sysClr val="window" lastClr="FFFFFF"/>
                        </a:solidFill>
                        <a:ln w="25400" cap="flat" cmpd="sng" algn="ctr">
                          <a:solidFill>
                            <a:sysClr val="windowText" lastClr="000000"/>
                          </a:solidFill>
                          <a:prstDash val="solid"/>
                        </a:ln>
                        <a:effectLst/>
                      </wps:spPr>
                      <wps:txbx>
                        <w:txbxContent>
                          <w:p w14:paraId="6FA97939" w14:textId="77777777" w:rsidR="00363228" w:rsidRPr="00946EE9" w:rsidRDefault="00363228" w:rsidP="00204CD1">
                            <w:pPr>
                              <w:jc w:val="center"/>
                            </w:pPr>
                            <w:r>
                              <w:t>Ведущий специалист</w:t>
                            </w:r>
                          </w:p>
                          <w:p w14:paraId="539C6921" w14:textId="77777777" w:rsidR="00363228" w:rsidRPr="004921AD" w:rsidRDefault="00363228" w:rsidP="00204C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9080984" id="Прямоугольник 31" o:spid="_x0000_s1036" style="position:absolute;margin-left:0;margin-top:8pt;width:200.1pt;height:21.5pt;z-index:2516766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" fillcolor="window" strokecolor="windowText" strokeweight="2pt">
                <v:path arrowok="t"/>
                <v:textbox>
                  <w:txbxContent>
                    <w:p w14:paraId="6FA97939" w14:textId="77777777" w:rsidR="00363228" w:rsidRPr="00946EE9" w:rsidRDefault="00363228" w:rsidP="00204CD1">
                      <w:pPr>
                        <w:jc w:val="center"/>
                      </w:pPr>
                      <w:r>
                        <w:t>Ведущий специалист</w:t>
                      </w:r>
                    </w:p>
                    <w:p w14:paraId="539C6921" w14:textId="77777777" w:rsidR="00363228" w:rsidRPr="004921AD" w:rsidRDefault="00363228" w:rsidP="00204CD1"/>
                  </w:txbxContent>
                </v:textbox>
                <w10:wrap anchorx="page"/>
              </v:rect>
            </w:pict>
          </mc:Fallback>
        </mc:AlternateContent>
      </w:r>
    </w:p>
    <w:p w14:paraId="43C2A6FE" w14:textId="1C16CFEB" w:rsidR="00204CD1" w:rsidRPr="00204CD1" w:rsidRDefault="006B37B6" w:rsidP="00204CD1">
      <w:pPr>
        <w:spacing w:after="0" w:line="240" w:lineRule="auto"/>
        <w:rPr>
          <w:rFonts w:ascii="Times New Roman" w:eastAsia="Times New Roman" w:hAnsi="Times New Roman" w:cs="Times New Roman"/>
          <w:sz w:val="24"/>
          <w:szCs w:val="24"/>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97152" behindDoc="0" locked="0" layoutInCell="1" allowOverlap="1" wp14:anchorId="32332ABC" wp14:editId="4EDF80CF">
                <wp:simplePos x="0" y="0"/>
                <wp:positionH relativeFrom="column">
                  <wp:posOffset>1648460</wp:posOffset>
                </wp:positionH>
                <wp:positionV relativeFrom="paragraph">
                  <wp:posOffset>76200</wp:posOffset>
                </wp:positionV>
                <wp:extent cx="224790" cy="0"/>
                <wp:effectExtent l="14605" t="60960" r="8255" b="5334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DE5686" id="Прямая со стрелкой 35" o:spid="_x0000_s1026" type="#_x0000_t32" style="position:absolute;margin-left:129.8pt;margin-top:6pt;width:17.7pt;height:0;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">
                <v:stroke endarrow="block"/>
              </v:shape>
            </w:pict>
          </mc:Fallback>
        </mc:AlternateContent>
      </w:r>
      <w:r w:rsidR="00204CD1" w:rsidRPr="00204CD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6D686B53" wp14:editId="4DB30FA6">
                <wp:simplePos x="0" y="0"/>
                <wp:positionH relativeFrom="column">
                  <wp:posOffset>4704080</wp:posOffset>
                </wp:positionH>
                <wp:positionV relativeFrom="paragraph">
                  <wp:posOffset>95885</wp:posOffset>
                </wp:positionV>
                <wp:extent cx="228600" cy="635"/>
                <wp:effectExtent l="23495" t="52705" r="5080" b="6096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E5E91B" id="Прямая со стрелкой 8" o:spid="_x0000_s1026" type="#_x0000_t32" style="position:absolute;margin-left:370.4pt;margin-top:7.55pt;width:18pt;height:.0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">
                <v:stroke endarrow="block"/>
              </v:shape>
            </w:pict>
          </mc:Fallback>
        </mc:AlternateContent>
      </w:r>
    </w:p>
    <w:p w14:paraId="1D8D2F0C" w14:textId="07B3E4EB" w:rsidR="00204CD1" w:rsidRPr="00204CD1" w:rsidRDefault="00AF1196" w:rsidP="00204CD1">
      <w:pPr>
        <w:spacing w:after="0" w:line="240" w:lineRule="auto"/>
        <w:rPr>
          <w:rFonts w:ascii="Times New Roman" w:eastAsia="Times New Roman" w:hAnsi="Times New Roman" w:cs="Times New Roman"/>
          <w:sz w:val="24"/>
          <w:szCs w:val="24"/>
          <w:lang w:eastAsia="ru-RU"/>
        </w:rPr>
      </w:pPr>
      <w:r w:rsidRPr="00204CD1">
        <w:rPr>
          <w:rFonts w:ascii="Times New Roman" w:eastAsia="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74620B21" wp14:editId="1B61C644">
                <wp:simplePos x="0" y="0"/>
                <wp:positionH relativeFrom="page">
                  <wp:align>center</wp:align>
                </wp:positionH>
                <wp:positionV relativeFrom="paragraph">
                  <wp:posOffset>145415</wp:posOffset>
                </wp:positionV>
                <wp:extent cx="2541270" cy="301625"/>
                <wp:effectExtent l="0" t="0" r="11430" b="2222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14:paraId="0E6020ED" w14:textId="77777777" w:rsidR="00363228" w:rsidRDefault="00363228" w:rsidP="00204CD1">
                            <w:pPr>
                              <w:jc w:val="center"/>
                            </w:pPr>
                            <w:r>
                              <w:t>Ведущий специалист</w:t>
                            </w:r>
                          </w:p>
                          <w:p w14:paraId="18DBEF67" w14:textId="77777777" w:rsidR="00363228" w:rsidRDefault="00363228" w:rsidP="00204CD1">
                            <w:pPr>
                              <w:jc w:val="center"/>
                            </w:pPr>
                            <w:r>
                              <w:t xml:space="preserve"> </w:t>
                            </w:r>
                          </w:p>
                          <w:p w14:paraId="487C0AF3" w14:textId="77777777" w:rsidR="00363228" w:rsidRPr="004921AD" w:rsidRDefault="00363228" w:rsidP="00204C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4620B21" id="Прямоугольник 30" o:spid="_x0000_s1037" style="position:absolute;margin-left:0;margin-top:11.45pt;width:200.1pt;height:23.7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" fillcolor="window" strokecolor="windowText" strokeweight="2pt">
                <v:path arrowok="t"/>
                <v:textbox>
                  <w:txbxContent>
                    <w:p w14:paraId="0E6020ED" w14:textId="77777777" w:rsidR="00363228" w:rsidRDefault="00363228" w:rsidP="00204CD1">
                      <w:pPr>
                        <w:jc w:val="center"/>
                      </w:pPr>
                      <w:r>
                        <w:t>Ведущий специалист</w:t>
                      </w:r>
                    </w:p>
                    <w:p w14:paraId="18DBEF67" w14:textId="77777777" w:rsidR="00363228" w:rsidRDefault="00363228" w:rsidP="00204CD1">
                      <w:pPr>
                        <w:jc w:val="center"/>
                      </w:pPr>
                      <w:r>
                        <w:t xml:space="preserve"> </w:t>
                      </w:r>
                    </w:p>
                    <w:p w14:paraId="487C0AF3" w14:textId="77777777" w:rsidR="00363228" w:rsidRPr="004921AD" w:rsidRDefault="00363228" w:rsidP="00204CD1"/>
                  </w:txbxContent>
                </v:textbox>
                <w10:wrap anchorx="page"/>
              </v:rect>
            </w:pict>
          </mc:Fallback>
        </mc:AlternateContent>
      </w:r>
    </w:p>
    <w:p w14:paraId="4C52B1DB" w14:textId="38820841" w:rsidR="00204CD1" w:rsidRPr="00204CD1" w:rsidRDefault="00AF1196" w:rsidP="00204CD1">
      <w:pPr>
        <w:spacing w:after="0" w:line="240" w:lineRule="auto"/>
        <w:rPr>
          <w:rFonts w:ascii="Times New Roman" w:eastAsia="Times New Roman" w:hAnsi="Times New Roman" w:cs="Times New Roman"/>
          <w:sz w:val="24"/>
          <w:szCs w:val="24"/>
          <w:lang w:eastAsia="ru-RU"/>
        </w:rPr>
      </w:pPr>
      <w:r w:rsidRPr="00204CD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14:anchorId="59EA3D4C" wp14:editId="68E17F20">
                <wp:simplePos x="0" y="0"/>
                <wp:positionH relativeFrom="column">
                  <wp:posOffset>4704080</wp:posOffset>
                </wp:positionH>
                <wp:positionV relativeFrom="paragraph">
                  <wp:posOffset>112395</wp:posOffset>
                </wp:positionV>
                <wp:extent cx="228600" cy="635"/>
                <wp:effectExtent l="19685" t="57150" r="8890" b="5651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85C5B0" id="Прямая со стрелкой 7" o:spid="_x0000_s1026" type="#_x0000_t32" style="position:absolute;margin-left:370.4pt;margin-top:8.85pt;width:18pt;height:.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">
                <v:stroke endarrow="block"/>
              </v:shape>
            </w:pict>
          </mc:Fallback>
        </mc:AlternateContent>
      </w:r>
    </w:p>
    <w:p w14:paraId="1B7DF7E0" w14:textId="4E8CD869" w:rsidR="00204CD1" w:rsidRPr="00204CD1" w:rsidRDefault="00204CD1" w:rsidP="00204CD1">
      <w:pPr>
        <w:spacing w:after="0" w:line="240" w:lineRule="auto"/>
        <w:rPr>
          <w:rFonts w:ascii="Times New Roman" w:eastAsia="Times New Roman" w:hAnsi="Times New Roman" w:cs="Times New Roman"/>
          <w:sz w:val="24"/>
          <w:szCs w:val="24"/>
          <w:lang w:eastAsia="ru-RU"/>
        </w:rPr>
      </w:pPr>
    </w:p>
    <w:p w14:paraId="4A9B13A2" w14:textId="35E0AEC6" w:rsidR="00204CD1" w:rsidRPr="00204CD1" w:rsidRDefault="00AF1196" w:rsidP="00204CD1">
      <w:pPr>
        <w:spacing w:after="0" w:line="240" w:lineRule="auto"/>
        <w:rPr>
          <w:rFonts w:ascii="Times New Roman" w:eastAsia="Times New Roman" w:hAnsi="Times New Roman" w:cs="Times New Roman"/>
          <w:sz w:val="24"/>
          <w:szCs w:val="24"/>
          <w:lang w:eastAsia="ru-RU"/>
        </w:rPr>
      </w:pPr>
      <w:r w:rsidRPr="00204CD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17041A6B" wp14:editId="4847D11A">
                <wp:simplePos x="0" y="0"/>
                <wp:positionH relativeFrom="page">
                  <wp:align>center</wp:align>
                </wp:positionH>
                <wp:positionV relativeFrom="paragraph">
                  <wp:posOffset>17780</wp:posOffset>
                </wp:positionV>
                <wp:extent cx="2541270" cy="321945"/>
                <wp:effectExtent l="0" t="0" r="11430" b="2095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21945"/>
                        </a:xfrm>
                        <a:prstGeom prst="rect">
                          <a:avLst/>
                        </a:prstGeom>
                        <a:solidFill>
                          <a:sysClr val="window" lastClr="FFFFFF"/>
                        </a:solidFill>
                        <a:ln w="25400" cap="flat" cmpd="sng" algn="ctr">
                          <a:solidFill>
                            <a:sysClr val="windowText" lastClr="000000"/>
                          </a:solidFill>
                          <a:prstDash val="solid"/>
                        </a:ln>
                        <a:effectLst/>
                      </wps:spPr>
                      <wps:txbx>
                        <w:txbxContent>
                          <w:p w14:paraId="58CD654F" w14:textId="77777777" w:rsidR="00363228" w:rsidRPr="00946EE9" w:rsidRDefault="00363228" w:rsidP="00204CD1">
                            <w:pPr>
                              <w:jc w:val="center"/>
                            </w:pPr>
                            <w:r>
                              <w:t>Ведущий специалист</w:t>
                            </w:r>
                          </w:p>
                          <w:p w14:paraId="5AB45B3E" w14:textId="77777777" w:rsidR="00363228" w:rsidRPr="00E52969" w:rsidRDefault="00363228" w:rsidP="00204CD1">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7041A6B" id="Прямоугольник 1" o:spid="_x0000_s1038" style="position:absolute;margin-left:0;margin-top:1.4pt;width:200.1pt;height:25.3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" fillcolor="window" strokecolor="windowText" strokeweight="2pt">
                <v:path arrowok="t"/>
                <v:textbox>
                  <w:txbxContent>
                    <w:p w14:paraId="58CD654F" w14:textId="77777777" w:rsidR="00363228" w:rsidRPr="00946EE9" w:rsidRDefault="00363228" w:rsidP="00204CD1">
                      <w:pPr>
                        <w:jc w:val="center"/>
                      </w:pPr>
                      <w:r>
                        <w:t>Ведущий специалист</w:t>
                      </w:r>
                    </w:p>
                    <w:p w14:paraId="5AB45B3E" w14:textId="77777777" w:rsidR="00363228" w:rsidRPr="00E52969" w:rsidRDefault="00363228" w:rsidP="00204CD1">
                      <w:pPr>
                        <w:jc w:val="both"/>
                      </w:pPr>
                    </w:p>
                  </w:txbxContent>
                </v:textbox>
                <w10:wrap anchorx="page"/>
              </v:rect>
            </w:pict>
          </mc:Fallback>
        </mc:AlternateContent>
      </w:r>
    </w:p>
    <w:p w14:paraId="3A4CFDBA" w14:textId="5F58C6E5" w:rsidR="00204CD1" w:rsidRPr="00204CD1" w:rsidRDefault="00AF1196" w:rsidP="00204CD1">
      <w:pPr>
        <w:spacing w:after="0" w:line="240" w:lineRule="auto"/>
        <w:rPr>
          <w:rFonts w:ascii="Times New Roman" w:eastAsia="Times New Roman" w:hAnsi="Times New Roman" w:cs="Times New Roman"/>
          <w:sz w:val="24"/>
          <w:szCs w:val="24"/>
          <w:lang w:eastAsia="ru-RU"/>
        </w:rPr>
      </w:pPr>
      <w:r w:rsidRPr="00204CD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6912" behindDoc="0" locked="0" layoutInCell="1" allowOverlap="1" wp14:anchorId="0A3E670D" wp14:editId="1B251A58">
                <wp:simplePos x="0" y="0"/>
                <wp:positionH relativeFrom="column">
                  <wp:posOffset>4675505</wp:posOffset>
                </wp:positionH>
                <wp:positionV relativeFrom="paragraph">
                  <wp:posOffset>60960</wp:posOffset>
                </wp:positionV>
                <wp:extent cx="228600" cy="635"/>
                <wp:effectExtent l="18415" t="55245" r="10160" b="5842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C6CFD3" id="Прямая со стрелкой 2" o:spid="_x0000_s1026" type="#_x0000_t32" style="position:absolute;margin-left:368.15pt;margin-top:4.8pt;width:18pt;height:.0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">
                <v:stroke endarrow="block"/>
              </v:shape>
            </w:pict>
          </mc:Fallback>
        </mc:AlternateContent>
      </w:r>
    </w:p>
    <w:p w14:paraId="669E8BCB" w14:textId="6B65C5A2" w:rsidR="0006199C" w:rsidRDefault="0006199C"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5EFC421" w14:textId="6D778376" w:rsidR="00826D92" w:rsidRPr="00A01AB3" w:rsidRDefault="00075F8B" w:rsidP="00826D92">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t>Распоряж</w:t>
      </w:r>
      <w:r w:rsidR="00826D92" w:rsidRPr="00A01AB3">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sidR="00826D92">
        <w:rPr>
          <w:rFonts w:ascii="Times New Roman" w:eastAsia="Calibri" w:hAnsi="Times New Roman" w:cs="Times New Roman"/>
          <w:b/>
        </w:rPr>
        <w:t>29</w:t>
      </w:r>
      <w:r w:rsidR="00826D92" w:rsidRPr="00A01AB3">
        <w:rPr>
          <w:rFonts w:ascii="Times New Roman" w:eastAsia="Calibri" w:hAnsi="Times New Roman" w:cs="Times New Roman"/>
          <w:b/>
        </w:rPr>
        <w:t>.</w:t>
      </w:r>
      <w:r w:rsidR="00826D92">
        <w:rPr>
          <w:rFonts w:ascii="Times New Roman" w:eastAsia="Calibri" w:hAnsi="Times New Roman" w:cs="Times New Roman"/>
          <w:b/>
        </w:rPr>
        <w:t>01</w:t>
      </w:r>
      <w:r w:rsidR="00826D92" w:rsidRPr="00A01AB3">
        <w:rPr>
          <w:rFonts w:ascii="Times New Roman" w:eastAsia="Calibri" w:hAnsi="Times New Roman" w:cs="Times New Roman"/>
          <w:b/>
        </w:rPr>
        <w:t>.202</w:t>
      </w:r>
      <w:r w:rsidR="00826D92">
        <w:rPr>
          <w:rFonts w:ascii="Times New Roman" w:eastAsia="Calibri" w:hAnsi="Times New Roman" w:cs="Times New Roman"/>
          <w:b/>
        </w:rPr>
        <w:t>1</w:t>
      </w:r>
      <w:r w:rsidR="00826D92" w:rsidRPr="00A01AB3">
        <w:rPr>
          <w:rFonts w:ascii="Times New Roman" w:eastAsia="Calibri" w:hAnsi="Times New Roman" w:cs="Times New Roman"/>
          <w:b/>
        </w:rPr>
        <w:t xml:space="preserve">г № </w:t>
      </w:r>
      <w:r>
        <w:rPr>
          <w:rFonts w:ascii="Times New Roman" w:eastAsia="Calibri" w:hAnsi="Times New Roman" w:cs="Times New Roman"/>
          <w:b/>
        </w:rPr>
        <w:t>13</w:t>
      </w:r>
    </w:p>
    <w:p w14:paraId="57DD24E6" w14:textId="77777777" w:rsidR="00075F8B" w:rsidRPr="00075F8B" w:rsidRDefault="00826D92" w:rsidP="00075F8B">
      <w:pPr>
        <w:spacing w:after="0" w:line="240" w:lineRule="auto"/>
        <w:jc w:val="both"/>
        <w:rPr>
          <w:rFonts w:ascii="Times New Roman" w:eastAsia="Times New Roman" w:hAnsi="Times New Roman" w:cs="Times New Roman"/>
          <w:lang w:eastAsia="ru-RU"/>
        </w:rPr>
      </w:pPr>
      <w:r w:rsidRPr="00075F8B">
        <w:rPr>
          <w:rFonts w:ascii="Times New Roman" w:hAnsi="Times New Roman" w:cs="Times New Roman"/>
        </w:rPr>
        <w:t>«</w:t>
      </w:r>
      <w:r w:rsidR="00075F8B" w:rsidRPr="00075F8B">
        <w:rPr>
          <w:rFonts w:ascii="Times New Roman" w:eastAsia="Times New Roman" w:hAnsi="Times New Roman" w:cs="Times New Roman"/>
          <w:lang w:eastAsia="ru-RU"/>
        </w:rPr>
        <w:t xml:space="preserve">О внесении </w:t>
      </w:r>
      <w:bookmarkStart w:id="12" w:name="_Hlk24980941"/>
      <w:r w:rsidR="00075F8B" w:rsidRPr="00075F8B">
        <w:rPr>
          <w:rFonts w:ascii="Times New Roman" w:eastAsia="Times New Roman" w:hAnsi="Times New Roman" w:cs="Times New Roman"/>
          <w:lang w:eastAsia="ru-RU"/>
        </w:rPr>
        <w:t>изменений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w:t>
      </w:r>
    </w:p>
    <w:p w14:paraId="1F732F40" w14:textId="77777777" w:rsidR="00075F8B" w:rsidRPr="00075F8B" w:rsidRDefault="00075F8B" w:rsidP="00075F8B">
      <w:pPr>
        <w:widowControl w:val="0"/>
        <w:autoSpaceDE w:val="0"/>
        <w:autoSpaceDN w:val="0"/>
        <w:spacing w:after="0" w:line="240" w:lineRule="auto"/>
        <w:ind w:firstLine="708"/>
        <w:jc w:val="both"/>
        <w:rPr>
          <w:rFonts w:ascii="Times New Roman" w:hAnsi="Times New Roman" w:cs="Times New Roman"/>
        </w:rPr>
      </w:pPr>
      <w:bookmarkStart w:id="13" w:name="_Hlk24985744"/>
      <w:bookmarkEnd w:id="12"/>
      <w:r w:rsidRPr="00075F8B">
        <w:rPr>
          <w:rFonts w:ascii="Times New Roman" w:hAnsi="Times New Roman" w:cs="Times New Roman"/>
        </w:rPr>
        <w:t>В соответствии с Федеральным законом «Об отходах производства и потребления»</w:t>
      </w:r>
      <w:bookmarkEnd w:id="13"/>
      <w:r w:rsidRPr="00075F8B">
        <w:rPr>
          <w:rFonts w:ascii="Times New Roman" w:hAnsi="Times New Roman" w:cs="Times New Roman"/>
        </w:rPr>
        <w:t xml:space="preserve">, постановлением Правительства РФ от 31 августа 2018 г. №1039 «Об утверждении правил обустройства </w:t>
      </w:r>
      <w:r w:rsidRPr="00075F8B">
        <w:rPr>
          <w:rFonts w:ascii="Times New Roman" w:eastAsia="Times New Roman" w:hAnsi="Times New Roman" w:cs="Times New Roman"/>
          <w:lang w:eastAsia="ru-RU"/>
        </w:rPr>
        <w:t>мест (площадок) накопления твердых коммунальных отходов</w:t>
      </w:r>
      <w:r w:rsidRPr="00075F8B">
        <w:rPr>
          <w:rFonts w:ascii="Times New Roman" w:hAnsi="Times New Roman" w:cs="Times New Roman"/>
        </w:rPr>
        <w:t xml:space="preserve"> и ведения их реестра, </w:t>
      </w:r>
      <w:r w:rsidRPr="00075F8B">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от 12.10.2017г № 3/25 «Об утверждении Правил благоустройства территории городского поселения Безенчук», постановлением Администрации городского поселения Безенчук от 01.07.2019г № 349 «О реализации отдельных положений Постановления Правительства Российской Федерации от 31.08.2018 N 1039 «Об утверждении Правил создания мест (площадок) накопления твердых коммунальных отходов, определения схемы размещения мест (площадок) накопления твердых коммунальных отходов и ведения реестра мест (площадок) накопления твердых коммунальных отходов на территории городского поселения Безенчук муниципального района Безенчукский Самарской области», </w:t>
      </w:r>
      <w:r w:rsidRPr="00075F8B">
        <w:rPr>
          <w:rFonts w:ascii="Times New Roman" w:eastAsia="Times New Roman" w:hAnsi="Times New Roman" w:cs="Times New Roman"/>
          <w:spacing w:val="2"/>
          <w:lang w:eastAsia="ru-RU"/>
        </w:rPr>
        <w:t xml:space="preserve">Уставом </w:t>
      </w:r>
      <w:r w:rsidRPr="00075F8B">
        <w:rPr>
          <w:rFonts w:ascii="Times New Roman" w:eastAsia="Times New Roman" w:hAnsi="Times New Roman" w:cs="Times New Roman"/>
          <w:lang w:eastAsia="ru-RU"/>
        </w:rPr>
        <w:t xml:space="preserve">городского поселения Безенчук </w:t>
      </w:r>
      <w:r w:rsidRPr="00075F8B">
        <w:rPr>
          <w:rFonts w:ascii="Times New Roman" w:eastAsia="Times New Roman" w:hAnsi="Times New Roman" w:cs="Times New Roman"/>
          <w:spacing w:val="2"/>
          <w:lang w:eastAsia="ru-RU"/>
        </w:rPr>
        <w:t>муниципального района Безенчукский Самарской области:</w:t>
      </w:r>
    </w:p>
    <w:p w14:paraId="10EFB140" w14:textId="77777777" w:rsidR="00075F8B" w:rsidRPr="00075F8B" w:rsidRDefault="00075F8B" w:rsidP="00075F8B">
      <w:pPr>
        <w:spacing w:after="0" w:line="240" w:lineRule="auto"/>
        <w:jc w:val="both"/>
        <w:rPr>
          <w:rFonts w:ascii="Times New Roman" w:eastAsia="Times New Roman" w:hAnsi="Times New Roman" w:cs="Times New Roman"/>
          <w:lang w:eastAsia="ru-RU"/>
        </w:rPr>
      </w:pPr>
      <w:r w:rsidRPr="00075F8B">
        <w:rPr>
          <w:rFonts w:ascii="Times New Roman" w:eastAsia="Times New Roman" w:hAnsi="Times New Roman" w:cs="Times New Roman"/>
          <w:lang w:eastAsia="ru-RU"/>
        </w:rPr>
        <w:t>1. Внести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следующие изменения:</w:t>
      </w:r>
    </w:p>
    <w:p w14:paraId="566F9541" w14:textId="77777777" w:rsidR="00075F8B" w:rsidRPr="00075F8B" w:rsidRDefault="00075F8B" w:rsidP="00075F8B">
      <w:pPr>
        <w:spacing w:after="0" w:line="240" w:lineRule="auto"/>
        <w:jc w:val="both"/>
        <w:rPr>
          <w:rFonts w:ascii="Times New Roman" w:eastAsia="Times New Roman" w:hAnsi="Times New Roman" w:cs="Times New Roman"/>
          <w:lang w:eastAsia="ru-RU"/>
        </w:rPr>
      </w:pPr>
      <w:r w:rsidRPr="00075F8B">
        <w:rPr>
          <w:rFonts w:ascii="Times New Roman" w:eastAsia="Times New Roman" w:hAnsi="Times New Roman" w:cs="Times New Roman"/>
          <w:lang w:eastAsia="ru-RU"/>
        </w:rPr>
        <w:t>- приложение №1 «РЕЕСТР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изложить в редакции согласно приложению №1 к настоящему распоряжению.</w:t>
      </w:r>
    </w:p>
    <w:p w14:paraId="11BDB083" w14:textId="77777777" w:rsidR="00075F8B" w:rsidRPr="00075F8B" w:rsidRDefault="00075F8B" w:rsidP="00075F8B">
      <w:pPr>
        <w:spacing w:after="0" w:line="240" w:lineRule="auto"/>
        <w:jc w:val="both"/>
        <w:rPr>
          <w:rFonts w:ascii="Times New Roman" w:hAnsi="Times New Roman" w:cs="Times New Roman"/>
        </w:rPr>
      </w:pPr>
      <w:r w:rsidRPr="00075F8B">
        <w:rPr>
          <w:rFonts w:ascii="Times New Roman" w:eastAsia="Times New Roman" w:hAnsi="Times New Roman" w:cs="Times New Roman"/>
          <w:lang w:eastAsia="ru-RU"/>
        </w:rPr>
        <w:t xml:space="preserve">2. </w:t>
      </w:r>
      <w:r w:rsidRPr="00075F8B">
        <w:rPr>
          <w:rFonts w:ascii="Times New Roman" w:hAnsi="Times New Roman" w:cs="Times New Roman"/>
        </w:rPr>
        <w:t>Опубликовать настоящее распоряжение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35295986" w14:textId="77777777" w:rsidR="00075F8B" w:rsidRPr="00075F8B" w:rsidRDefault="00075F8B" w:rsidP="00075F8B">
      <w:pPr>
        <w:autoSpaceDE w:val="0"/>
        <w:autoSpaceDN w:val="0"/>
        <w:adjustRightInd w:val="0"/>
        <w:spacing w:after="0" w:line="240" w:lineRule="auto"/>
        <w:jc w:val="both"/>
        <w:rPr>
          <w:rFonts w:ascii="Times New Roman" w:hAnsi="Times New Roman" w:cs="Times New Roman"/>
        </w:rPr>
      </w:pPr>
      <w:r w:rsidRPr="00075F8B">
        <w:rPr>
          <w:rFonts w:ascii="Times New Roman" w:hAnsi="Times New Roman" w:cs="Times New Roman"/>
        </w:rPr>
        <w:t>3. Контроль за выполнением настоящего распоряжения возложить на главного специалиста Администрации городского поселения (</w:t>
      </w:r>
      <w:proofErr w:type="spellStart"/>
      <w:r w:rsidRPr="00075F8B">
        <w:rPr>
          <w:rFonts w:ascii="Times New Roman" w:hAnsi="Times New Roman" w:cs="Times New Roman"/>
        </w:rPr>
        <w:t>И.Н.Левина</w:t>
      </w:r>
      <w:proofErr w:type="spellEnd"/>
      <w:r w:rsidRPr="00075F8B">
        <w:rPr>
          <w:rFonts w:ascii="Times New Roman" w:hAnsi="Times New Roman" w:cs="Times New Roman"/>
        </w:rPr>
        <w:t>).</w:t>
      </w:r>
    </w:p>
    <w:p w14:paraId="6687A57C" w14:textId="0E5C2B8C" w:rsidR="00826D92" w:rsidRPr="00075F8B" w:rsidRDefault="00826D92" w:rsidP="00075F8B">
      <w:pPr>
        <w:pStyle w:val="ConsPlusTitle"/>
        <w:rPr>
          <w:b w:val="0"/>
          <w:bCs w:val="0"/>
          <w:sz w:val="22"/>
          <w:szCs w:val="22"/>
        </w:rPr>
      </w:pPr>
      <w:proofErr w:type="spellStart"/>
      <w:r w:rsidRPr="00075F8B">
        <w:rPr>
          <w:b w:val="0"/>
          <w:bCs w:val="0"/>
          <w:sz w:val="22"/>
          <w:szCs w:val="22"/>
        </w:rPr>
        <w:t>И.о.Главы</w:t>
      </w:r>
      <w:proofErr w:type="spellEnd"/>
      <w:r w:rsidRPr="00075F8B">
        <w:rPr>
          <w:b w:val="0"/>
          <w:bCs w:val="0"/>
          <w:sz w:val="22"/>
          <w:szCs w:val="22"/>
        </w:rPr>
        <w:t xml:space="preserve"> городского поселения Безенчук                                          </w:t>
      </w:r>
      <w:proofErr w:type="spellStart"/>
      <w:r w:rsidRPr="00075F8B">
        <w:rPr>
          <w:b w:val="0"/>
          <w:bCs w:val="0"/>
          <w:sz w:val="22"/>
          <w:szCs w:val="22"/>
        </w:rPr>
        <w:t>А.В.Пичужкин</w:t>
      </w:r>
      <w:proofErr w:type="spellEnd"/>
    </w:p>
    <w:p w14:paraId="050BBD15" w14:textId="3DD46E96" w:rsidR="0006199C" w:rsidRDefault="0006199C"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4A1A7E37" w14:textId="7DF9737A" w:rsidR="000D1C64" w:rsidRPr="00A01AB3" w:rsidRDefault="000D1C64" w:rsidP="000D1C64">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lastRenderedPageBreak/>
        <w:t>Распоряж</w:t>
      </w:r>
      <w:r w:rsidRPr="00A01AB3">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sidR="00E00270">
        <w:rPr>
          <w:rFonts w:ascii="Times New Roman" w:eastAsia="Calibri" w:hAnsi="Times New Roman" w:cs="Times New Roman"/>
          <w:b/>
        </w:rPr>
        <w:t>03</w:t>
      </w:r>
      <w:r w:rsidRPr="00A01AB3">
        <w:rPr>
          <w:rFonts w:ascii="Times New Roman" w:eastAsia="Calibri" w:hAnsi="Times New Roman" w:cs="Times New Roman"/>
          <w:b/>
        </w:rPr>
        <w:t>.</w:t>
      </w:r>
      <w:r>
        <w:rPr>
          <w:rFonts w:ascii="Times New Roman" w:eastAsia="Calibri" w:hAnsi="Times New Roman" w:cs="Times New Roman"/>
          <w:b/>
        </w:rPr>
        <w:t>0</w:t>
      </w:r>
      <w:r w:rsidR="00E00270">
        <w:rPr>
          <w:rFonts w:ascii="Times New Roman" w:eastAsia="Calibri" w:hAnsi="Times New Roman" w:cs="Times New Roman"/>
          <w:b/>
        </w:rPr>
        <w:t>2</w:t>
      </w:r>
      <w:r w:rsidRPr="00A01AB3">
        <w:rPr>
          <w:rFonts w:ascii="Times New Roman" w:eastAsia="Calibri" w:hAnsi="Times New Roman" w:cs="Times New Roman"/>
          <w:b/>
        </w:rPr>
        <w:t>.202</w:t>
      </w:r>
      <w:r>
        <w:rPr>
          <w:rFonts w:ascii="Times New Roman" w:eastAsia="Calibri" w:hAnsi="Times New Roman" w:cs="Times New Roman"/>
          <w:b/>
        </w:rPr>
        <w:t>1</w:t>
      </w:r>
      <w:r w:rsidRPr="00A01AB3">
        <w:rPr>
          <w:rFonts w:ascii="Times New Roman" w:eastAsia="Calibri" w:hAnsi="Times New Roman" w:cs="Times New Roman"/>
          <w:b/>
        </w:rPr>
        <w:t xml:space="preserve">г № </w:t>
      </w:r>
      <w:r>
        <w:rPr>
          <w:rFonts w:ascii="Times New Roman" w:eastAsia="Calibri" w:hAnsi="Times New Roman" w:cs="Times New Roman"/>
          <w:b/>
        </w:rPr>
        <w:t>1</w:t>
      </w:r>
      <w:r w:rsidR="00E00270">
        <w:rPr>
          <w:rFonts w:ascii="Times New Roman" w:eastAsia="Calibri" w:hAnsi="Times New Roman" w:cs="Times New Roman"/>
          <w:b/>
        </w:rPr>
        <w:t>4</w:t>
      </w:r>
    </w:p>
    <w:p w14:paraId="4115C023" w14:textId="7F65212D" w:rsidR="00E00270" w:rsidRPr="00E00270" w:rsidRDefault="000D1C64" w:rsidP="00E00270">
      <w:pPr>
        <w:pStyle w:val="afff3"/>
        <w:contextualSpacing/>
        <w:jc w:val="both"/>
        <w:rPr>
          <w:b w:val="0"/>
          <w:bCs w:val="0"/>
          <w:sz w:val="22"/>
          <w:szCs w:val="22"/>
          <w:lang w:eastAsia="ru-RU"/>
        </w:rPr>
      </w:pPr>
      <w:r w:rsidRPr="00E00270">
        <w:rPr>
          <w:b w:val="0"/>
          <w:bCs w:val="0"/>
          <w:sz w:val="22"/>
          <w:szCs w:val="22"/>
        </w:rPr>
        <w:t>«</w:t>
      </w:r>
      <w:r w:rsidR="00E00270" w:rsidRPr="00E00270">
        <w:rPr>
          <w:b w:val="0"/>
          <w:bCs w:val="0"/>
          <w:sz w:val="22"/>
          <w:szCs w:val="22"/>
          <w:lang w:eastAsia="ru-RU"/>
        </w:rPr>
        <w:t>Об утверждении плана мероприятий информационно-профилактической работы по вопросам обеспечения пожарной безопасности, безопасности на водных объектах и формирования культуры безопасности жизнедеятельности населения на территории городского поселения Безенчук муниципального района Безенчукский на 2021 год</w:t>
      </w:r>
      <w:r w:rsidR="00E00270">
        <w:rPr>
          <w:b w:val="0"/>
          <w:bCs w:val="0"/>
          <w:sz w:val="22"/>
          <w:szCs w:val="22"/>
          <w:lang w:eastAsia="ru-RU"/>
        </w:rPr>
        <w:t>»</w:t>
      </w:r>
    </w:p>
    <w:p w14:paraId="05F69558" w14:textId="667ED81F" w:rsidR="00E00270" w:rsidRPr="00E00270" w:rsidRDefault="00E00270" w:rsidP="00EA285D">
      <w:pPr>
        <w:spacing w:after="0" w:line="240" w:lineRule="auto"/>
        <w:ind w:firstLine="426"/>
        <w:jc w:val="both"/>
        <w:rPr>
          <w:rFonts w:ascii="Times New Roman" w:eastAsia="Times New Roman" w:hAnsi="Times New Roman" w:cs="Times New Roman"/>
          <w:lang w:eastAsia="ru-RU"/>
        </w:rPr>
      </w:pPr>
      <w:r w:rsidRPr="00E00270">
        <w:rPr>
          <w:rFonts w:ascii="Times New Roman" w:eastAsia="Times New Roman" w:hAnsi="Times New Roman" w:cs="Times New Roman"/>
          <w:lang w:eastAsia="ru-RU"/>
        </w:rPr>
        <w:t>В соответствии с Федеральным законом от 06 октября 2003 г.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w:t>
      </w:r>
    </w:p>
    <w:p w14:paraId="3099DDAC" w14:textId="798DBE45" w:rsidR="00E00270" w:rsidRPr="00E00270" w:rsidRDefault="00E00270" w:rsidP="00EA285D">
      <w:pPr>
        <w:widowControl w:val="0"/>
        <w:suppressAutoHyphens/>
        <w:spacing w:after="0" w:line="240" w:lineRule="auto"/>
        <w:ind w:firstLine="426"/>
        <w:jc w:val="both"/>
        <w:rPr>
          <w:rFonts w:ascii="Times New Roman" w:eastAsia="Times New Roman" w:hAnsi="Times New Roman" w:cs="Times New Roman"/>
          <w:lang w:eastAsia="ru-RU"/>
        </w:rPr>
      </w:pPr>
      <w:r w:rsidRPr="00E00270">
        <w:rPr>
          <w:rFonts w:ascii="Times New Roman" w:eastAsia="Times New Roman" w:hAnsi="Times New Roman" w:cs="Times New Roman"/>
          <w:lang w:eastAsia="ru-RU"/>
        </w:rPr>
        <w:t xml:space="preserve"> 1. Утвердить план мероприятий информационно-профилактической работы по вопросам обеспечения пожарной безопасности, безопасности на водных объектах и формирования культуры безопасности жизнедеятельности населения на территории городского поселения Безенчук муниципального района Безенчукский на 2021 год (приложение № 1). </w:t>
      </w:r>
    </w:p>
    <w:p w14:paraId="19D9EE92" w14:textId="77777777" w:rsidR="00E00270" w:rsidRPr="00E00270" w:rsidRDefault="00E00270" w:rsidP="00EA285D">
      <w:pPr>
        <w:suppressAutoHyphens/>
        <w:autoSpaceDN w:val="0"/>
        <w:spacing w:after="0" w:line="240" w:lineRule="auto"/>
        <w:ind w:firstLine="426"/>
        <w:jc w:val="both"/>
        <w:textAlignment w:val="baseline"/>
        <w:rPr>
          <w:rFonts w:ascii="Times New Roman" w:eastAsia="SimSun" w:hAnsi="Times New Roman" w:cs="Arial"/>
          <w:color w:val="000000"/>
          <w:kern w:val="3"/>
          <w:lang w:eastAsia="zh-CN" w:bidi="hi-IN"/>
        </w:rPr>
      </w:pPr>
      <w:r w:rsidRPr="00E00270">
        <w:rPr>
          <w:rFonts w:ascii="Times New Roman" w:eastAsia="SimSun" w:hAnsi="Times New Roman" w:cs="Arial"/>
          <w:kern w:val="3"/>
          <w:lang w:eastAsia="zh-CN" w:bidi="hi-IN"/>
        </w:rPr>
        <w:t xml:space="preserve">2. </w:t>
      </w:r>
      <w:r w:rsidRPr="00E00270">
        <w:rPr>
          <w:rFonts w:ascii="Times New Roman" w:eastAsia="SimSun" w:hAnsi="Times New Roman" w:cs="Arial"/>
          <w:color w:val="000000"/>
          <w:kern w:val="3"/>
          <w:lang w:eastAsia="zh-CN" w:bidi="hi-IN"/>
        </w:rPr>
        <w:t>Опубликовать настоящее распоряжение в газете «Вестник городского поселения Безенчук» и разместить на официальном сайте администрации городского поселения Безенчук.</w:t>
      </w:r>
    </w:p>
    <w:p w14:paraId="58A21DC5" w14:textId="77777777" w:rsidR="00E00270" w:rsidRPr="00E00270" w:rsidRDefault="00E00270" w:rsidP="00EA285D">
      <w:pPr>
        <w:tabs>
          <w:tab w:val="left" w:pos="284"/>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E00270">
        <w:rPr>
          <w:rFonts w:ascii="Times New Roman" w:eastAsia="Times New Roman" w:hAnsi="Times New Roman" w:cs="Times New Roman"/>
          <w:lang w:eastAsia="ru-RU"/>
        </w:rPr>
        <w:t>3. Контроль за выполнением настоящего распоряжения оставляю за собой.</w:t>
      </w:r>
    </w:p>
    <w:p w14:paraId="53BB11CA" w14:textId="5E5CFA63" w:rsidR="000D1C64" w:rsidRPr="00075F8B" w:rsidRDefault="000D1C64" w:rsidP="00E00270">
      <w:pPr>
        <w:spacing w:after="0" w:line="240" w:lineRule="auto"/>
        <w:jc w:val="both"/>
        <w:rPr>
          <w:rFonts w:ascii="Times New Roman" w:hAnsi="Times New Roman" w:cs="Times New Roman"/>
        </w:rPr>
      </w:pPr>
      <w:proofErr w:type="spellStart"/>
      <w:r w:rsidRPr="00075F8B">
        <w:rPr>
          <w:rFonts w:ascii="Times New Roman" w:hAnsi="Times New Roman" w:cs="Times New Roman"/>
        </w:rPr>
        <w:t>И.о.Главы</w:t>
      </w:r>
      <w:proofErr w:type="spellEnd"/>
      <w:r w:rsidRPr="00075F8B">
        <w:rPr>
          <w:rFonts w:ascii="Times New Roman" w:hAnsi="Times New Roman" w:cs="Times New Roman"/>
        </w:rPr>
        <w:t xml:space="preserve"> городского поселения Безенчук                                          </w:t>
      </w:r>
      <w:proofErr w:type="spellStart"/>
      <w:r w:rsidRPr="00075F8B">
        <w:rPr>
          <w:rFonts w:ascii="Times New Roman" w:hAnsi="Times New Roman" w:cs="Times New Roman"/>
        </w:rPr>
        <w:t>А.В.Пичужкин</w:t>
      </w:r>
      <w:proofErr w:type="spellEnd"/>
    </w:p>
    <w:p w14:paraId="2E2CE5C9" w14:textId="77777777" w:rsidR="00D647FE" w:rsidRPr="00D647FE" w:rsidRDefault="00D647FE" w:rsidP="00D647FE">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D647FE">
        <w:rPr>
          <w:rFonts w:ascii="Times New Roman" w:eastAsia="Times New Roman" w:hAnsi="Times New Roman" w:cs="Times New Roman"/>
          <w:sz w:val="20"/>
          <w:szCs w:val="20"/>
          <w:lang w:eastAsia="ru-RU"/>
        </w:rPr>
        <w:t>Приложение №1</w:t>
      </w:r>
    </w:p>
    <w:p w14:paraId="0B78278A" w14:textId="77777777" w:rsidR="00D647FE" w:rsidRPr="00D647FE" w:rsidRDefault="00D647FE" w:rsidP="00D647FE">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D647FE">
        <w:rPr>
          <w:rFonts w:ascii="Times New Roman" w:eastAsia="Times New Roman" w:hAnsi="Times New Roman" w:cs="Times New Roman"/>
          <w:sz w:val="20"/>
          <w:szCs w:val="20"/>
          <w:lang w:eastAsia="ru-RU"/>
        </w:rPr>
        <w:t>к Распоряжению Администрации</w:t>
      </w:r>
    </w:p>
    <w:p w14:paraId="1B91929B" w14:textId="77777777" w:rsidR="00D647FE" w:rsidRPr="00D647FE" w:rsidRDefault="00D647FE" w:rsidP="00D647FE">
      <w:pPr>
        <w:spacing w:after="0" w:line="240" w:lineRule="auto"/>
        <w:jc w:val="right"/>
        <w:rPr>
          <w:rFonts w:ascii="Times New Roman" w:eastAsia="Times New Roman" w:hAnsi="Times New Roman" w:cs="Times New Roman"/>
          <w:sz w:val="20"/>
          <w:szCs w:val="20"/>
          <w:lang w:eastAsia="ru-RU"/>
        </w:rPr>
      </w:pPr>
      <w:r w:rsidRPr="00D647FE">
        <w:rPr>
          <w:rFonts w:ascii="Times New Roman" w:eastAsia="Times New Roman" w:hAnsi="Times New Roman" w:cs="Times New Roman"/>
          <w:sz w:val="20"/>
          <w:szCs w:val="20"/>
          <w:lang w:eastAsia="ru-RU"/>
        </w:rPr>
        <w:t>городского поселения Безенчук</w:t>
      </w:r>
    </w:p>
    <w:p w14:paraId="3AB20400" w14:textId="77777777" w:rsidR="00D647FE" w:rsidRPr="00D647FE" w:rsidRDefault="00D647FE" w:rsidP="00D647FE">
      <w:pPr>
        <w:spacing w:after="0" w:line="240" w:lineRule="auto"/>
        <w:jc w:val="right"/>
        <w:rPr>
          <w:rFonts w:ascii="Times New Roman" w:eastAsia="Times New Roman" w:hAnsi="Times New Roman" w:cs="Times New Roman"/>
          <w:sz w:val="20"/>
          <w:szCs w:val="20"/>
          <w:lang w:eastAsia="ru-RU"/>
        </w:rPr>
      </w:pPr>
      <w:r w:rsidRPr="00D647FE">
        <w:rPr>
          <w:rFonts w:ascii="Times New Roman" w:eastAsia="Times New Roman" w:hAnsi="Times New Roman" w:cs="Times New Roman"/>
          <w:sz w:val="20"/>
          <w:szCs w:val="20"/>
          <w:lang w:eastAsia="ru-RU"/>
        </w:rPr>
        <w:t xml:space="preserve">                                                                                                                                 </w:t>
      </w:r>
      <w:proofErr w:type="gramStart"/>
      <w:r w:rsidRPr="00D647FE">
        <w:rPr>
          <w:rFonts w:ascii="Times New Roman" w:eastAsia="Times New Roman" w:hAnsi="Times New Roman" w:cs="Times New Roman"/>
          <w:sz w:val="20"/>
          <w:szCs w:val="20"/>
          <w:lang w:eastAsia="ru-RU"/>
        </w:rPr>
        <w:t>№  14</w:t>
      </w:r>
      <w:proofErr w:type="gramEnd"/>
      <w:r w:rsidRPr="00D647FE">
        <w:rPr>
          <w:rFonts w:ascii="Times New Roman" w:eastAsia="Times New Roman" w:hAnsi="Times New Roman" w:cs="Times New Roman"/>
          <w:sz w:val="20"/>
          <w:szCs w:val="20"/>
          <w:lang w:eastAsia="ru-RU"/>
        </w:rPr>
        <w:t xml:space="preserve"> от 03.02.2021г.</w:t>
      </w:r>
    </w:p>
    <w:p w14:paraId="059B3A03" w14:textId="032F7ED3" w:rsidR="000D1C64" w:rsidRDefault="000D1C64"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244BAC75" w14:textId="77777777" w:rsidR="008671C2" w:rsidRPr="008671C2" w:rsidRDefault="008671C2" w:rsidP="008671C2">
      <w:pPr>
        <w:spacing w:after="0" w:line="240" w:lineRule="auto"/>
        <w:jc w:val="center"/>
        <w:rPr>
          <w:rFonts w:ascii="Times New Roman" w:eastAsia="Times New Roman" w:hAnsi="Times New Roman" w:cs="Times New Roman"/>
          <w:lang w:eastAsia="ru-RU"/>
        </w:rPr>
      </w:pPr>
      <w:r w:rsidRPr="008671C2">
        <w:rPr>
          <w:rFonts w:ascii="Times New Roman" w:eastAsia="Times New Roman" w:hAnsi="Times New Roman" w:cs="Times New Roman"/>
          <w:lang w:eastAsia="ru-RU"/>
        </w:rPr>
        <w:t xml:space="preserve">План </w:t>
      </w:r>
    </w:p>
    <w:p w14:paraId="0623D641" w14:textId="77777777" w:rsidR="008671C2" w:rsidRPr="008671C2" w:rsidRDefault="008671C2" w:rsidP="008671C2">
      <w:pPr>
        <w:spacing w:after="0" w:line="240" w:lineRule="auto"/>
        <w:jc w:val="center"/>
        <w:rPr>
          <w:rFonts w:ascii="Times New Roman" w:eastAsia="Times New Roman" w:hAnsi="Times New Roman" w:cs="Times New Roman"/>
          <w:lang w:eastAsia="ru-RU"/>
        </w:rPr>
      </w:pPr>
      <w:r w:rsidRPr="008671C2">
        <w:rPr>
          <w:rFonts w:ascii="Times New Roman" w:eastAsia="Times New Roman" w:hAnsi="Times New Roman" w:cs="Times New Roman"/>
          <w:lang w:eastAsia="ru-RU"/>
        </w:rPr>
        <w:t>мероприятий информационно-профилактической работы по вопросам обеспечения пожарной безопасности, безопасности на водных объектах и формирования культуры безопасности жизнедеятельности населения на территории городского поселения Безенчук муниципального района Безенчукский на 2021 год</w:t>
      </w:r>
    </w:p>
    <w:tbl>
      <w:tblPr>
        <w:tblW w:w="10822" w:type="dxa"/>
        <w:tblLayout w:type="fixed"/>
        <w:tblCellMar>
          <w:left w:w="10" w:type="dxa"/>
          <w:right w:w="10" w:type="dxa"/>
        </w:tblCellMar>
        <w:tblLook w:val="0000" w:firstRow="0" w:lastRow="0" w:firstColumn="0" w:lastColumn="0" w:noHBand="0" w:noVBand="0"/>
      </w:tblPr>
      <w:tblGrid>
        <w:gridCol w:w="537"/>
        <w:gridCol w:w="7398"/>
        <w:gridCol w:w="1501"/>
        <w:gridCol w:w="1359"/>
        <w:gridCol w:w="27"/>
      </w:tblGrid>
      <w:tr w:rsidR="008671C2" w:rsidRPr="008671C2" w14:paraId="2D2DA1B3" w14:textId="77777777" w:rsidTr="000D31A2">
        <w:trPr>
          <w:gridAfter w:val="1"/>
          <w:wAfter w:w="27" w:type="dxa"/>
        </w:trPr>
        <w:tc>
          <w:tcPr>
            <w:tcW w:w="537" w:type="dxa"/>
            <w:tcBorders>
              <w:top w:val="single" w:sz="2" w:space="0" w:color="000000"/>
              <w:left w:val="single" w:sz="2" w:space="0" w:color="000000"/>
              <w:bottom w:val="single" w:sz="2" w:space="0" w:color="000000"/>
            </w:tcBorders>
            <w:tcMar>
              <w:top w:w="55" w:type="dxa"/>
              <w:left w:w="55" w:type="dxa"/>
              <w:bottom w:w="55" w:type="dxa"/>
              <w:right w:w="55" w:type="dxa"/>
            </w:tcMar>
          </w:tcPr>
          <w:p w14:paraId="39186BC7" w14:textId="77777777" w:rsidR="008671C2" w:rsidRPr="008671C2" w:rsidRDefault="008671C2" w:rsidP="008671C2">
            <w:pPr>
              <w:widowControl w:val="0"/>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eastAsia="zh-CN" w:bidi="hi-IN"/>
              </w:rPr>
              <w:t>№</w:t>
            </w:r>
          </w:p>
          <w:p w14:paraId="78EB7D6B" w14:textId="77777777" w:rsidR="008671C2" w:rsidRPr="008671C2" w:rsidRDefault="008671C2" w:rsidP="008671C2">
            <w:pPr>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eastAsia="zh-CN" w:bidi="hi-IN"/>
              </w:rPr>
              <w:t>п/п</w:t>
            </w:r>
          </w:p>
        </w:tc>
        <w:tc>
          <w:tcPr>
            <w:tcW w:w="7398" w:type="dxa"/>
            <w:tcBorders>
              <w:top w:val="single" w:sz="2" w:space="0" w:color="000000"/>
              <w:left w:val="single" w:sz="2" w:space="0" w:color="000000"/>
              <w:bottom w:val="single" w:sz="2" w:space="0" w:color="000000"/>
            </w:tcBorders>
            <w:tcMar>
              <w:top w:w="55" w:type="dxa"/>
              <w:left w:w="55" w:type="dxa"/>
              <w:bottom w:w="55" w:type="dxa"/>
              <w:right w:w="55" w:type="dxa"/>
            </w:tcMar>
          </w:tcPr>
          <w:p w14:paraId="7D3760B0" w14:textId="77777777" w:rsidR="008671C2" w:rsidRPr="008671C2" w:rsidRDefault="008671C2" w:rsidP="008671C2">
            <w:pPr>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eastAsia="zh-CN" w:bidi="hi-IN"/>
              </w:rPr>
              <w:t>Наименование мероприятия</w:t>
            </w:r>
          </w:p>
        </w:tc>
        <w:tc>
          <w:tcPr>
            <w:tcW w:w="1501" w:type="dxa"/>
            <w:tcBorders>
              <w:top w:val="single" w:sz="2" w:space="0" w:color="000000"/>
              <w:left w:val="single" w:sz="2" w:space="0" w:color="000000"/>
              <w:bottom w:val="single" w:sz="2" w:space="0" w:color="000000"/>
            </w:tcBorders>
            <w:tcMar>
              <w:top w:w="55" w:type="dxa"/>
              <w:left w:w="55" w:type="dxa"/>
              <w:bottom w:w="55" w:type="dxa"/>
              <w:right w:w="55" w:type="dxa"/>
            </w:tcMar>
          </w:tcPr>
          <w:p w14:paraId="508532A7" w14:textId="77777777" w:rsidR="008671C2" w:rsidRPr="008671C2" w:rsidRDefault="008671C2" w:rsidP="008671C2">
            <w:pPr>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eastAsia="zh-CN" w:bidi="hi-IN"/>
              </w:rPr>
              <w:t>Сроки</w:t>
            </w:r>
          </w:p>
          <w:p w14:paraId="20F50E1B" w14:textId="77777777" w:rsidR="008671C2" w:rsidRPr="008671C2" w:rsidRDefault="008671C2" w:rsidP="008671C2">
            <w:pPr>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eastAsia="zh-CN" w:bidi="hi-IN"/>
              </w:rPr>
              <w:t>проведения</w:t>
            </w:r>
          </w:p>
        </w:tc>
        <w:tc>
          <w:tcPr>
            <w:tcW w:w="135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42AE8B0" w14:textId="77777777" w:rsidR="008671C2" w:rsidRPr="008671C2" w:rsidRDefault="008671C2" w:rsidP="008671C2">
            <w:pPr>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eastAsia="zh-CN" w:bidi="hi-IN"/>
              </w:rPr>
              <w:t>Ответственные исполнители</w:t>
            </w:r>
          </w:p>
        </w:tc>
      </w:tr>
      <w:tr w:rsidR="008671C2" w:rsidRPr="008671C2" w14:paraId="1F07726A" w14:textId="77777777" w:rsidTr="000D31A2">
        <w:tc>
          <w:tcPr>
            <w:tcW w:w="10822" w:type="dxa"/>
            <w:gridSpan w:val="5"/>
            <w:tcBorders>
              <w:left w:val="single" w:sz="2" w:space="0" w:color="000000"/>
              <w:bottom w:val="single" w:sz="2" w:space="0" w:color="000000"/>
              <w:right w:val="single" w:sz="2" w:space="0" w:color="000000"/>
            </w:tcBorders>
            <w:tcMar>
              <w:top w:w="55" w:type="dxa"/>
              <w:left w:w="55" w:type="dxa"/>
              <w:bottom w:w="55" w:type="dxa"/>
              <w:right w:w="55" w:type="dxa"/>
            </w:tcMar>
          </w:tcPr>
          <w:p w14:paraId="4AA109F2"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val="en-US" w:eastAsia="zh-CN" w:bidi="hi-IN"/>
              </w:rPr>
              <w:t>I</w:t>
            </w:r>
            <w:r w:rsidRPr="008671C2">
              <w:rPr>
                <w:rFonts w:ascii="Times New Roman" w:eastAsia="SimSun" w:hAnsi="Times New Roman" w:cs="Times New Roman"/>
                <w:b/>
                <w:bCs/>
                <w:kern w:val="3"/>
                <w:sz w:val="16"/>
                <w:szCs w:val="16"/>
                <w:lang w:eastAsia="zh-CN" w:bidi="hi-IN"/>
              </w:rPr>
              <w:t>.</w:t>
            </w:r>
            <w:r w:rsidRPr="008671C2">
              <w:rPr>
                <w:rFonts w:ascii="Times New Roman" w:eastAsia="SimSun" w:hAnsi="Times New Roman" w:cs="Times New Roman"/>
                <w:b/>
                <w:bCs/>
                <w:kern w:val="3"/>
                <w:sz w:val="16"/>
                <w:szCs w:val="16"/>
                <w:lang w:val="en-US" w:eastAsia="zh-CN" w:bidi="hi-IN"/>
              </w:rPr>
              <w:t xml:space="preserve"> </w:t>
            </w:r>
            <w:r w:rsidRPr="008671C2">
              <w:rPr>
                <w:rFonts w:ascii="Times New Roman" w:eastAsia="SimSun" w:hAnsi="Times New Roman" w:cs="Times New Roman"/>
                <w:b/>
                <w:bCs/>
                <w:kern w:val="3"/>
                <w:sz w:val="16"/>
                <w:szCs w:val="16"/>
                <w:lang w:eastAsia="zh-CN" w:bidi="hi-IN"/>
              </w:rPr>
              <w:t>Организационные мероприятия</w:t>
            </w:r>
          </w:p>
        </w:tc>
      </w:tr>
      <w:tr w:rsidR="008671C2" w:rsidRPr="008671C2" w14:paraId="1BEF90E9"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7BBD1CC1"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1</w:t>
            </w:r>
          </w:p>
        </w:tc>
        <w:tc>
          <w:tcPr>
            <w:tcW w:w="7398" w:type="dxa"/>
            <w:tcBorders>
              <w:left w:val="single" w:sz="2" w:space="0" w:color="000000"/>
              <w:bottom w:val="single" w:sz="2" w:space="0" w:color="000000"/>
            </w:tcBorders>
            <w:tcMar>
              <w:top w:w="55" w:type="dxa"/>
              <w:left w:w="55" w:type="dxa"/>
              <w:bottom w:w="55" w:type="dxa"/>
              <w:right w:w="55" w:type="dxa"/>
            </w:tcMar>
          </w:tcPr>
          <w:p w14:paraId="2105068F"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xml:space="preserve">Организация контроля выполнения мероприятий Плана </w:t>
            </w:r>
            <w:r w:rsidRPr="008671C2">
              <w:rPr>
                <w:rFonts w:ascii="Times New Roman" w:eastAsia="Times New Roman" w:hAnsi="Times New Roman" w:cs="Times New Roman"/>
                <w:sz w:val="16"/>
                <w:szCs w:val="16"/>
                <w:lang w:eastAsia="ru-RU"/>
              </w:rPr>
              <w:t xml:space="preserve">информационно-профилактической работы по вопросам обеспечения пожарной безопасности, безопасности на водных объектах и формирования культуры безопасности жизнедеятельности населения на территории городского поселения Безенчук </w:t>
            </w:r>
            <w:r w:rsidRPr="008671C2">
              <w:rPr>
                <w:rFonts w:ascii="Times New Roman" w:eastAsia="SimSun" w:hAnsi="Times New Roman" w:cs="Times New Roman"/>
                <w:kern w:val="3"/>
                <w:sz w:val="16"/>
                <w:szCs w:val="16"/>
                <w:lang w:eastAsia="zh-CN" w:bidi="hi-IN"/>
              </w:rPr>
              <w:t>в 2021 году</w:t>
            </w:r>
          </w:p>
        </w:tc>
        <w:tc>
          <w:tcPr>
            <w:tcW w:w="1501" w:type="dxa"/>
            <w:tcBorders>
              <w:left w:val="single" w:sz="2" w:space="0" w:color="000000"/>
              <w:bottom w:val="single" w:sz="2" w:space="0" w:color="000000"/>
            </w:tcBorders>
            <w:tcMar>
              <w:top w:w="55" w:type="dxa"/>
              <w:left w:w="55" w:type="dxa"/>
              <w:bottom w:w="55" w:type="dxa"/>
              <w:right w:w="55" w:type="dxa"/>
            </w:tcMar>
          </w:tcPr>
          <w:p w14:paraId="58D96BE6"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в течении года</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280D2921" w14:textId="77777777" w:rsidR="008671C2" w:rsidRPr="008671C2" w:rsidRDefault="008671C2" w:rsidP="008671C2">
            <w:pPr>
              <w:widowControl w:val="0"/>
              <w:suppressLineNumbers/>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Глава поселения</w:t>
            </w:r>
          </w:p>
        </w:tc>
      </w:tr>
      <w:tr w:rsidR="008671C2" w:rsidRPr="008671C2" w14:paraId="4A0B0320"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5096FDC8"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2</w:t>
            </w:r>
          </w:p>
        </w:tc>
        <w:tc>
          <w:tcPr>
            <w:tcW w:w="7398" w:type="dxa"/>
            <w:tcBorders>
              <w:left w:val="single" w:sz="2" w:space="0" w:color="000000"/>
              <w:bottom w:val="single" w:sz="2" w:space="0" w:color="000000"/>
            </w:tcBorders>
            <w:tcMar>
              <w:top w:w="55" w:type="dxa"/>
              <w:left w:w="55" w:type="dxa"/>
              <w:bottom w:w="55" w:type="dxa"/>
              <w:right w:w="55" w:type="dxa"/>
            </w:tcMar>
          </w:tcPr>
          <w:p w14:paraId="4B92B1E7"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xml:space="preserve">Направление в КЧС и ГО муниципального района Безенчукский плана </w:t>
            </w:r>
            <w:r w:rsidRPr="008671C2">
              <w:rPr>
                <w:rFonts w:ascii="Times New Roman" w:eastAsia="Times New Roman" w:hAnsi="Times New Roman" w:cs="Times New Roman"/>
                <w:sz w:val="16"/>
                <w:szCs w:val="16"/>
                <w:lang w:eastAsia="ru-RU"/>
              </w:rPr>
              <w:t xml:space="preserve">информационно-профилактической работы по вопросам обеспечения пожарной безопасности, безопасности на водных объектах и формирования культуры безопасности жизнедеятельности населения на территории городского поселения Безенчук </w:t>
            </w:r>
            <w:r w:rsidRPr="008671C2">
              <w:rPr>
                <w:rFonts w:ascii="Times New Roman" w:eastAsia="SimSun" w:hAnsi="Times New Roman" w:cs="Times New Roman"/>
                <w:kern w:val="3"/>
                <w:sz w:val="16"/>
                <w:szCs w:val="16"/>
                <w:lang w:eastAsia="zh-CN" w:bidi="hi-IN"/>
              </w:rPr>
              <w:t>в 2021 году</w:t>
            </w:r>
          </w:p>
        </w:tc>
        <w:tc>
          <w:tcPr>
            <w:tcW w:w="1501" w:type="dxa"/>
            <w:tcBorders>
              <w:left w:val="single" w:sz="2" w:space="0" w:color="000000"/>
              <w:bottom w:val="single" w:sz="2" w:space="0" w:color="000000"/>
            </w:tcBorders>
            <w:tcMar>
              <w:top w:w="55" w:type="dxa"/>
              <w:left w:w="55" w:type="dxa"/>
              <w:bottom w:w="55" w:type="dxa"/>
              <w:right w:w="55" w:type="dxa"/>
            </w:tcMar>
          </w:tcPr>
          <w:p w14:paraId="55BFD95C"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до 05.02.2021</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3C029496"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И.Н.Левин</w:t>
            </w:r>
            <w:proofErr w:type="spellEnd"/>
          </w:p>
        </w:tc>
      </w:tr>
      <w:tr w:rsidR="008671C2" w:rsidRPr="008671C2" w14:paraId="0067A3A5"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2383CB27"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val="en-US" w:eastAsia="zh-CN" w:bidi="hi-IN"/>
              </w:rPr>
            </w:pPr>
            <w:r w:rsidRPr="008671C2">
              <w:rPr>
                <w:rFonts w:ascii="Times New Roman" w:eastAsia="SimSun" w:hAnsi="Times New Roman" w:cs="Times New Roman"/>
                <w:kern w:val="3"/>
                <w:sz w:val="16"/>
                <w:szCs w:val="16"/>
                <w:lang w:val="en-US" w:eastAsia="zh-CN" w:bidi="hi-IN"/>
              </w:rPr>
              <w:t>3</w:t>
            </w:r>
          </w:p>
        </w:tc>
        <w:tc>
          <w:tcPr>
            <w:tcW w:w="7398" w:type="dxa"/>
            <w:tcBorders>
              <w:left w:val="single" w:sz="2" w:space="0" w:color="000000"/>
              <w:bottom w:val="single" w:sz="2" w:space="0" w:color="000000"/>
            </w:tcBorders>
            <w:tcMar>
              <w:top w:w="55" w:type="dxa"/>
              <w:left w:w="55" w:type="dxa"/>
              <w:bottom w:w="55" w:type="dxa"/>
              <w:right w:w="55" w:type="dxa"/>
            </w:tcMar>
          </w:tcPr>
          <w:p w14:paraId="1215598F"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Проведение мероприятий по закупке:</w:t>
            </w:r>
          </w:p>
          <w:p w14:paraId="581973E0" w14:textId="77777777" w:rsidR="008671C2" w:rsidRPr="008671C2" w:rsidRDefault="008671C2" w:rsidP="008671C2">
            <w:pPr>
              <w:widowControl w:val="0"/>
              <w:suppressAutoHyphens/>
              <w:autoSpaceDN w:val="0"/>
              <w:spacing w:after="0" w:line="240" w:lineRule="auto"/>
              <w:jc w:val="both"/>
              <w:textAlignment w:val="baseline"/>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 xml:space="preserve">- сезонных знаков безопасности; </w:t>
            </w:r>
          </w:p>
          <w:p w14:paraId="637F49AA"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памяток (буклетов, листовок);</w:t>
            </w:r>
          </w:p>
          <w:p w14:paraId="2539F12D"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аренде мест их размещения.</w:t>
            </w:r>
          </w:p>
        </w:tc>
        <w:tc>
          <w:tcPr>
            <w:tcW w:w="1501" w:type="dxa"/>
            <w:tcBorders>
              <w:left w:val="single" w:sz="2" w:space="0" w:color="000000"/>
              <w:bottom w:val="single" w:sz="2" w:space="0" w:color="000000"/>
            </w:tcBorders>
            <w:tcMar>
              <w:top w:w="55" w:type="dxa"/>
              <w:left w:w="55" w:type="dxa"/>
              <w:bottom w:w="55" w:type="dxa"/>
              <w:right w:w="55" w:type="dxa"/>
            </w:tcMar>
          </w:tcPr>
          <w:p w14:paraId="3AE60CD6"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26873E24"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Е.В.Соловьева</w:t>
            </w:r>
            <w:proofErr w:type="spellEnd"/>
          </w:p>
          <w:p w14:paraId="2D67C119"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Н.К.Колесникова</w:t>
            </w:r>
            <w:proofErr w:type="spellEnd"/>
          </w:p>
        </w:tc>
      </w:tr>
      <w:tr w:rsidR="008671C2" w:rsidRPr="008671C2" w14:paraId="3B1BC61F" w14:textId="77777777" w:rsidTr="000D31A2">
        <w:tc>
          <w:tcPr>
            <w:tcW w:w="537" w:type="dxa"/>
            <w:tcBorders>
              <w:left w:val="single" w:sz="2" w:space="0" w:color="000000"/>
              <w:bottom w:val="single" w:sz="2" w:space="0" w:color="000000"/>
            </w:tcBorders>
            <w:tcMar>
              <w:top w:w="55" w:type="dxa"/>
              <w:left w:w="55" w:type="dxa"/>
              <w:bottom w:w="55" w:type="dxa"/>
              <w:right w:w="55" w:type="dxa"/>
            </w:tcMar>
          </w:tcPr>
          <w:p w14:paraId="22FD8FF7"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c>
          <w:tcPr>
            <w:tcW w:w="10285" w:type="dxa"/>
            <w:gridSpan w:val="4"/>
            <w:tcBorders>
              <w:left w:val="single" w:sz="2" w:space="0" w:color="000000"/>
              <w:bottom w:val="single" w:sz="2" w:space="0" w:color="000000"/>
              <w:right w:val="single" w:sz="2" w:space="0" w:color="000000"/>
            </w:tcBorders>
            <w:tcMar>
              <w:top w:w="55" w:type="dxa"/>
              <w:left w:w="55" w:type="dxa"/>
              <w:bottom w:w="55" w:type="dxa"/>
              <w:right w:w="55" w:type="dxa"/>
            </w:tcMar>
          </w:tcPr>
          <w:p w14:paraId="7488B1D9"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val="en-US" w:eastAsia="zh-CN" w:bidi="hi-IN"/>
              </w:rPr>
              <w:t>II</w:t>
            </w:r>
            <w:r w:rsidRPr="008671C2">
              <w:rPr>
                <w:rFonts w:ascii="Times New Roman" w:eastAsia="SimSun" w:hAnsi="Times New Roman" w:cs="Times New Roman"/>
                <w:b/>
                <w:bCs/>
                <w:kern w:val="3"/>
                <w:sz w:val="16"/>
                <w:szCs w:val="16"/>
                <w:lang w:eastAsia="zh-CN" w:bidi="hi-IN"/>
              </w:rPr>
              <w:t>. Информационно-пропагандистская работа</w:t>
            </w:r>
          </w:p>
        </w:tc>
      </w:tr>
      <w:tr w:rsidR="008671C2" w:rsidRPr="008671C2" w14:paraId="58083B7B"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338C6981" w14:textId="77777777" w:rsidR="008671C2" w:rsidRPr="008671C2" w:rsidRDefault="008671C2" w:rsidP="008671C2">
            <w:pPr>
              <w:widowControl w:val="0"/>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w:t>
            </w:r>
          </w:p>
          <w:p w14:paraId="2CB85654"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p>
          <w:p w14:paraId="36D48D89"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c>
          <w:tcPr>
            <w:tcW w:w="7398" w:type="dxa"/>
            <w:tcBorders>
              <w:left w:val="single" w:sz="2" w:space="0" w:color="000000"/>
              <w:bottom w:val="single" w:sz="2" w:space="0" w:color="000000"/>
            </w:tcBorders>
            <w:tcMar>
              <w:top w:w="55" w:type="dxa"/>
              <w:left w:w="55" w:type="dxa"/>
              <w:bottom w:w="55" w:type="dxa"/>
              <w:right w:w="55" w:type="dxa"/>
            </w:tcMar>
          </w:tcPr>
          <w:p w14:paraId="1346A361"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xml:space="preserve">Размещение в электронных (Интернет,), печатных средствах массовой информации, в местах размещения рекламной продукции тематических материалов по вопросам безопасности жизнедеятельности с учетом </w:t>
            </w:r>
            <w:proofErr w:type="spellStart"/>
            <w:r w:rsidRPr="008671C2">
              <w:rPr>
                <w:rFonts w:ascii="Times New Roman" w:eastAsia="SimSun" w:hAnsi="Times New Roman" w:cs="Times New Roman"/>
                <w:kern w:val="3"/>
                <w:sz w:val="16"/>
                <w:szCs w:val="16"/>
                <w:lang w:eastAsia="zh-CN" w:bidi="hi-IN"/>
              </w:rPr>
              <w:t>рискообразующих</w:t>
            </w:r>
            <w:proofErr w:type="spellEnd"/>
            <w:r w:rsidRPr="008671C2">
              <w:rPr>
                <w:rFonts w:ascii="Times New Roman" w:eastAsia="SimSun" w:hAnsi="Times New Roman" w:cs="Times New Roman"/>
                <w:kern w:val="3"/>
                <w:sz w:val="16"/>
                <w:szCs w:val="16"/>
                <w:lang w:eastAsia="zh-CN" w:bidi="hi-IN"/>
              </w:rPr>
              <w:t xml:space="preserve"> факторов:</w:t>
            </w:r>
          </w:p>
        </w:tc>
        <w:tc>
          <w:tcPr>
            <w:tcW w:w="1501" w:type="dxa"/>
            <w:tcBorders>
              <w:left w:val="single" w:sz="2" w:space="0" w:color="000000"/>
              <w:bottom w:val="single" w:sz="2" w:space="0" w:color="000000"/>
            </w:tcBorders>
            <w:tcMar>
              <w:top w:w="55" w:type="dxa"/>
              <w:left w:w="55" w:type="dxa"/>
              <w:bottom w:w="55" w:type="dxa"/>
              <w:right w:w="55" w:type="dxa"/>
            </w:tcMar>
          </w:tcPr>
          <w:p w14:paraId="17F67537"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в течении года</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64FB8290"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Е.В.Соловьева</w:t>
            </w:r>
            <w:proofErr w:type="spellEnd"/>
          </w:p>
          <w:p w14:paraId="1FCCC85F"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И.Н.Левин</w:t>
            </w:r>
            <w:proofErr w:type="spellEnd"/>
          </w:p>
          <w:p w14:paraId="0E2FBA3C"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363A6A05"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4EDEB38D"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3.1.</w:t>
            </w:r>
          </w:p>
          <w:p w14:paraId="509B0835"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p>
        </w:tc>
        <w:tc>
          <w:tcPr>
            <w:tcW w:w="7398" w:type="dxa"/>
            <w:tcBorders>
              <w:left w:val="single" w:sz="2" w:space="0" w:color="000000"/>
              <w:bottom w:val="single" w:sz="2" w:space="0" w:color="000000"/>
            </w:tcBorders>
            <w:tcMar>
              <w:top w:w="55" w:type="dxa"/>
              <w:left w:w="55" w:type="dxa"/>
              <w:bottom w:w="55" w:type="dxa"/>
              <w:right w:w="55" w:type="dxa"/>
            </w:tcMar>
          </w:tcPr>
          <w:p w14:paraId="6696A6E1"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информирование населения по обеспечению безопасности при эксплуатации внутридомового и внутриквартирного газового оборудования в отопительный период</w:t>
            </w:r>
          </w:p>
        </w:tc>
        <w:tc>
          <w:tcPr>
            <w:tcW w:w="1501" w:type="dxa"/>
            <w:tcBorders>
              <w:left w:val="single" w:sz="2" w:space="0" w:color="000000"/>
              <w:bottom w:val="single" w:sz="2" w:space="0" w:color="000000"/>
            </w:tcBorders>
            <w:tcMar>
              <w:top w:w="55" w:type="dxa"/>
              <w:left w:w="55" w:type="dxa"/>
              <w:bottom w:w="55" w:type="dxa"/>
              <w:right w:w="55" w:type="dxa"/>
            </w:tcMar>
          </w:tcPr>
          <w:p w14:paraId="3C8CE679"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февраль, март, ноябрь, декабрь</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72768B"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4A70E5D9"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7A020C24"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3.2.</w:t>
            </w:r>
          </w:p>
          <w:p w14:paraId="3B98C879"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p>
        </w:tc>
        <w:tc>
          <w:tcPr>
            <w:tcW w:w="7398" w:type="dxa"/>
            <w:tcBorders>
              <w:left w:val="single" w:sz="2" w:space="0" w:color="000000"/>
              <w:bottom w:val="single" w:sz="2" w:space="0" w:color="000000"/>
            </w:tcBorders>
            <w:tcMar>
              <w:top w:w="55" w:type="dxa"/>
              <w:left w:w="55" w:type="dxa"/>
              <w:bottom w:w="55" w:type="dxa"/>
              <w:right w:w="55" w:type="dxa"/>
            </w:tcMar>
          </w:tcPr>
          <w:p w14:paraId="6F4FAC7C"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информирование населения по обеспечению безопасности при проведении работ по очистке крыш зданий от наледи и снежных масс</w:t>
            </w:r>
          </w:p>
        </w:tc>
        <w:tc>
          <w:tcPr>
            <w:tcW w:w="1501" w:type="dxa"/>
            <w:tcBorders>
              <w:left w:val="single" w:sz="2" w:space="0" w:color="000000"/>
              <w:bottom w:val="single" w:sz="2" w:space="0" w:color="000000"/>
            </w:tcBorders>
            <w:tcMar>
              <w:top w:w="55" w:type="dxa"/>
              <w:left w:w="55" w:type="dxa"/>
              <w:bottom w:w="55" w:type="dxa"/>
              <w:right w:w="55" w:type="dxa"/>
            </w:tcMar>
          </w:tcPr>
          <w:p w14:paraId="5E990BC7"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февраль, март, декабрь</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3065BF84"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75BE7047"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682E86D4"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3.3.</w:t>
            </w:r>
          </w:p>
          <w:p w14:paraId="5BF75A6A"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p>
        </w:tc>
        <w:tc>
          <w:tcPr>
            <w:tcW w:w="7398" w:type="dxa"/>
            <w:tcBorders>
              <w:left w:val="single" w:sz="2" w:space="0" w:color="000000"/>
              <w:bottom w:val="single" w:sz="2" w:space="0" w:color="000000"/>
            </w:tcBorders>
            <w:tcMar>
              <w:top w:w="55" w:type="dxa"/>
              <w:left w:w="55" w:type="dxa"/>
              <w:bottom w:w="55" w:type="dxa"/>
              <w:right w:w="55" w:type="dxa"/>
            </w:tcMar>
          </w:tcPr>
          <w:p w14:paraId="3B5487D3"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информирование населения по мерам безопасности в условиях весеннего половодья и паводков, состоянии дорог (мостов).</w:t>
            </w:r>
          </w:p>
        </w:tc>
        <w:tc>
          <w:tcPr>
            <w:tcW w:w="1501" w:type="dxa"/>
            <w:tcBorders>
              <w:left w:val="single" w:sz="2" w:space="0" w:color="000000"/>
              <w:bottom w:val="single" w:sz="2" w:space="0" w:color="000000"/>
            </w:tcBorders>
            <w:tcMar>
              <w:top w:w="55" w:type="dxa"/>
              <w:left w:w="55" w:type="dxa"/>
              <w:bottom w:w="55" w:type="dxa"/>
              <w:right w:w="55" w:type="dxa"/>
            </w:tcMar>
          </w:tcPr>
          <w:p w14:paraId="34EB7209"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март-апрель,</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47828894"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7DDDC5DC"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25E63DD2"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3.4.</w:t>
            </w:r>
          </w:p>
        </w:tc>
        <w:tc>
          <w:tcPr>
            <w:tcW w:w="7398" w:type="dxa"/>
            <w:tcBorders>
              <w:left w:val="single" w:sz="2" w:space="0" w:color="000000"/>
              <w:bottom w:val="single" w:sz="2" w:space="0" w:color="000000"/>
            </w:tcBorders>
            <w:tcMar>
              <w:top w:w="55" w:type="dxa"/>
              <w:left w:w="55" w:type="dxa"/>
              <w:bottom w:w="55" w:type="dxa"/>
              <w:right w:w="55" w:type="dxa"/>
            </w:tcMar>
          </w:tcPr>
          <w:p w14:paraId="0CDE55AB"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Информирование населения по вопросам соблюдения мер безопасности на воде и поведения людей на льду</w:t>
            </w:r>
          </w:p>
        </w:tc>
        <w:tc>
          <w:tcPr>
            <w:tcW w:w="1501" w:type="dxa"/>
            <w:tcBorders>
              <w:left w:val="single" w:sz="2" w:space="0" w:color="000000"/>
              <w:bottom w:val="single" w:sz="2" w:space="0" w:color="000000"/>
            </w:tcBorders>
            <w:tcMar>
              <w:top w:w="55" w:type="dxa"/>
              <w:left w:w="55" w:type="dxa"/>
              <w:bottom w:w="55" w:type="dxa"/>
              <w:right w:w="55" w:type="dxa"/>
            </w:tcMar>
          </w:tcPr>
          <w:p w14:paraId="48893353"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май-сентябрь, декабрь</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5282C574"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792E8977"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3FFC7724" w14:textId="77777777" w:rsidR="008671C2" w:rsidRPr="008671C2" w:rsidRDefault="008671C2" w:rsidP="008671C2">
            <w:pPr>
              <w:widowControl w:val="0"/>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3.5.</w:t>
            </w:r>
          </w:p>
        </w:tc>
        <w:tc>
          <w:tcPr>
            <w:tcW w:w="7398" w:type="dxa"/>
            <w:tcBorders>
              <w:left w:val="single" w:sz="2" w:space="0" w:color="000000"/>
              <w:bottom w:val="single" w:sz="2" w:space="0" w:color="000000"/>
            </w:tcBorders>
            <w:tcMar>
              <w:top w:w="55" w:type="dxa"/>
              <w:left w:w="55" w:type="dxa"/>
              <w:bottom w:w="55" w:type="dxa"/>
              <w:right w:w="55" w:type="dxa"/>
            </w:tcMar>
          </w:tcPr>
          <w:p w14:paraId="53738169"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информирование населения о соблюдении мер безопасности на воде в купальный сезон</w:t>
            </w:r>
          </w:p>
        </w:tc>
        <w:tc>
          <w:tcPr>
            <w:tcW w:w="1501" w:type="dxa"/>
            <w:tcBorders>
              <w:left w:val="single" w:sz="2" w:space="0" w:color="000000"/>
              <w:bottom w:val="single" w:sz="2" w:space="0" w:color="000000"/>
            </w:tcBorders>
            <w:tcMar>
              <w:top w:w="55" w:type="dxa"/>
              <w:left w:w="55" w:type="dxa"/>
              <w:bottom w:w="55" w:type="dxa"/>
              <w:right w:w="55" w:type="dxa"/>
            </w:tcMar>
          </w:tcPr>
          <w:p w14:paraId="1138711D"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май-сентябрь</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3D582274"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06BA1B56"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095C8575"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3.6.</w:t>
            </w:r>
          </w:p>
          <w:p w14:paraId="3D788A48"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c>
          <w:tcPr>
            <w:tcW w:w="7398" w:type="dxa"/>
            <w:tcBorders>
              <w:left w:val="single" w:sz="2" w:space="0" w:color="000000"/>
              <w:bottom w:val="single" w:sz="2" w:space="0" w:color="000000"/>
            </w:tcBorders>
            <w:tcMar>
              <w:top w:w="55" w:type="dxa"/>
              <w:left w:w="55" w:type="dxa"/>
              <w:bottom w:w="55" w:type="dxa"/>
              <w:right w:w="55" w:type="dxa"/>
            </w:tcMar>
          </w:tcPr>
          <w:p w14:paraId="545DCF83"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xml:space="preserve">информирование населения о </w:t>
            </w:r>
            <w:proofErr w:type="spellStart"/>
            <w:r w:rsidRPr="008671C2">
              <w:rPr>
                <w:rFonts w:ascii="Times New Roman" w:eastAsia="SimSun" w:hAnsi="Times New Roman" w:cs="Times New Roman"/>
                <w:kern w:val="3"/>
                <w:sz w:val="16"/>
                <w:szCs w:val="16"/>
                <w:lang w:eastAsia="zh-CN" w:bidi="hi-IN"/>
              </w:rPr>
              <w:t>лесопожарной</w:t>
            </w:r>
            <w:proofErr w:type="spellEnd"/>
            <w:r w:rsidRPr="008671C2">
              <w:rPr>
                <w:rFonts w:ascii="Times New Roman" w:eastAsia="SimSun" w:hAnsi="Times New Roman" w:cs="Times New Roman"/>
                <w:kern w:val="3"/>
                <w:sz w:val="16"/>
                <w:szCs w:val="16"/>
                <w:lang w:eastAsia="zh-CN" w:bidi="hi-IN"/>
              </w:rPr>
              <w:t xml:space="preserve"> обстановке и правилах пожарной безопасности в лесу.</w:t>
            </w:r>
          </w:p>
        </w:tc>
        <w:tc>
          <w:tcPr>
            <w:tcW w:w="1501" w:type="dxa"/>
            <w:tcBorders>
              <w:left w:val="single" w:sz="2" w:space="0" w:color="000000"/>
              <w:bottom w:val="single" w:sz="2" w:space="0" w:color="000000"/>
            </w:tcBorders>
            <w:tcMar>
              <w:top w:w="55" w:type="dxa"/>
              <w:left w:w="55" w:type="dxa"/>
              <w:bottom w:w="55" w:type="dxa"/>
              <w:right w:w="55" w:type="dxa"/>
            </w:tcMar>
          </w:tcPr>
          <w:p w14:paraId="2DEEA8E3"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май-сентябрь</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37D1CD34"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1FB6DA91"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2CB764BF"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3.7.</w:t>
            </w:r>
          </w:p>
          <w:p w14:paraId="12A0B733"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p>
        </w:tc>
        <w:tc>
          <w:tcPr>
            <w:tcW w:w="7398" w:type="dxa"/>
            <w:tcBorders>
              <w:left w:val="single" w:sz="2" w:space="0" w:color="000000"/>
              <w:bottom w:val="single" w:sz="4" w:space="0" w:color="auto"/>
            </w:tcBorders>
            <w:tcMar>
              <w:top w:w="55" w:type="dxa"/>
              <w:left w:w="55" w:type="dxa"/>
              <w:bottom w:w="55" w:type="dxa"/>
              <w:right w:w="55" w:type="dxa"/>
            </w:tcMar>
          </w:tcPr>
          <w:p w14:paraId="3AA0E1C4"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xml:space="preserve">информирование населения по вопросам мер пожарной безопасности при весеннем/осеннем пале травы </w:t>
            </w:r>
          </w:p>
        </w:tc>
        <w:tc>
          <w:tcPr>
            <w:tcW w:w="1501" w:type="dxa"/>
            <w:tcBorders>
              <w:left w:val="single" w:sz="2" w:space="0" w:color="000000"/>
              <w:bottom w:val="single" w:sz="4" w:space="0" w:color="auto"/>
            </w:tcBorders>
            <w:tcMar>
              <w:top w:w="55" w:type="dxa"/>
              <w:left w:w="55" w:type="dxa"/>
              <w:bottom w:w="55" w:type="dxa"/>
              <w:right w:w="55" w:type="dxa"/>
            </w:tcMar>
          </w:tcPr>
          <w:p w14:paraId="4901E58F"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апрель, май, сентябрь, октябрь</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68D0721E"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6EDD4DD1" w14:textId="77777777" w:rsidTr="000D31A2">
        <w:trPr>
          <w:gridAfter w:val="1"/>
          <w:wAfter w:w="27" w:type="dxa"/>
        </w:trPr>
        <w:tc>
          <w:tcPr>
            <w:tcW w:w="537" w:type="dxa"/>
            <w:tcBorders>
              <w:left w:val="single" w:sz="2" w:space="0" w:color="000000"/>
              <w:bottom w:val="single" w:sz="2" w:space="0" w:color="000000"/>
              <w:right w:val="single" w:sz="4" w:space="0" w:color="auto"/>
            </w:tcBorders>
            <w:tcMar>
              <w:top w:w="55" w:type="dxa"/>
              <w:left w:w="55" w:type="dxa"/>
              <w:bottom w:w="55" w:type="dxa"/>
              <w:right w:w="55" w:type="dxa"/>
            </w:tcMar>
          </w:tcPr>
          <w:p w14:paraId="44EBB535"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3.8</w:t>
            </w:r>
          </w:p>
        </w:tc>
        <w:tc>
          <w:tcPr>
            <w:tcW w:w="7398"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21938580"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информирование населения, находящегося на объектах транспортной инфраструктуры (транспорте), об угрозе возникновения или о возникновении чрезвычайных ситуаций</w:t>
            </w:r>
          </w:p>
        </w:tc>
        <w:tc>
          <w:tcPr>
            <w:tcW w:w="1501"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337551C6" w14:textId="77777777" w:rsidR="008671C2" w:rsidRPr="008671C2" w:rsidRDefault="008671C2" w:rsidP="008671C2">
            <w:pPr>
              <w:shd w:val="clear" w:color="auto" w:fill="FFFFFF"/>
              <w:spacing w:after="0" w:line="240" w:lineRule="auto"/>
              <w:ind w:hanging="70"/>
              <w:contextualSpacing/>
              <w:jc w:val="center"/>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в течении</w:t>
            </w:r>
          </w:p>
          <w:p w14:paraId="36CEDD57"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года</w:t>
            </w:r>
          </w:p>
        </w:tc>
        <w:tc>
          <w:tcPr>
            <w:tcW w:w="1359" w:type="dxa"/>
            <w:tcBorders>
              <w:left w:val="single" w:sz="4" w:space="0" w:color="auto"/>
              <w:bottom w:val="single" w:sz="2" w:space="0" w:color="000000"/>
              <w:right w:val="single" w:sz="2" w:space="0" w:color="000000"/>
            </w:tcBorders>
            <w:tcMar>
              <w:top w:w="55" w:type="dxa"/>
              <w:left w:w="55" w:type="dxa"/>
              <w:bottom w:w="55" w:type="dxa"/>
              <w:right w:w="55" w:type="dxa"/>
            </w:tcMar>
          </w:tcPr>
          <w:p w14:paraId="390E263A"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768A72A8" w14:textId="77777777" w:rsidTr="000D31A2">
        <w:trPr>
          <w:gridAfter w:val="1"/>
          <w:wAfter w:w="27" w:type="dxa"/>
        </w:trPr>
        <w:tc>
          <w:tcPr>
            <w:tcW w:w="537" w:type="dxa"/>
            <w:tcBorders>
              <w:left w:val="single" w:sz="2" w:space="0" w:color="000000"/>
              <w:bottom w:val="single" w:sz="2" w:space="0" w:color="000000"/>
              <w:right w:val="single" w:sz="4" w:space="0" w:color="auto"/>
            </w:tcBorders>
            <w:tcMar>
              <w:top w:w="55" w:type="dxa"/>
              <w:left w:w="55" w:type="dxa"/>
              <w:bottom w:w="55" w:type="dxa"/>
              <w:right w:w="55" w:type="dxa"/>
            </w:tcMar>
          </w:tcPr>
          <w:p w14:paraId="3AFF4775"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3.9</w:t>
            </w:r>
          </w:p>
        </w:tc>
        <w:tc>
          <w:tcPr>
            <w:tcW w:w="7398"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6E652925"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 xml:space="preserve">информирование населения о проведении </w:t>
            </w:r>
            <w:proofErr w:type="gramStart"/>
            <w:r w:rsidRPr="008671C2">
              <w:rPr>
                <w:rFonts w:ascii="Times New Roman" w:eastAsia="Times New Roman" w:hAnsi="Times New Roman" w:cs="Times New Roman"/>
                <w:sz w:val="16"/>
                <w:szCs w:val="16"/>
                <w:lang w:eastAsia="ru-RU"/>
              </w:rPr>
              <w:t>противоэпидемических мероприятий</w:t>
            </w:r>
            <w:proofErr w:type="gramEnd"/>
            <w:r w:rsidRPr="008671C2">
              <w:rPr>
                <w:rFonts w:ascii="Times New Roman" w:eastAsia="Times New Roman" w:hAnsi="Times New Roman" w:cs="Times New Roman"/>
                <w:sz w:val="16"/>
                <w:szCs w:val="16"/>
                <w:lang w:eastAsia="ru-RU"/>
              </w:rPr>
              <w:t xml:space="preserve"> связанных с предупреждением распространения новой коронавирусной инфекции</w:t>
            </w:r>
          </w:p>
        </w:tc>
        <w:tc>
          <w:tcPr>
            <w:tcW w:w="1501"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39E861E2" w14:textId="77777777" w:rsidR="008671C2" w:rsidRPr="008671C2" w:rsidRDefault="008671C2" w:rsidP="008671C2">
            <w:pPr>
              <w:shd w:val="clear" w:color="auto" w:fill="FFFFFF"/>
              <w:spacing w:after="0" w:line="240" w:lineRule="auto"/>
              <w:ind w:hanging="70"/>
              <w:contextualSpacing/>
              <w:jc w:val="center"/>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в течении</w:t>
            </w:r>
          </w:p>
          <w:p w14:paraId="22FFF53E"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года</w:t>
            </w:r>
          </w:p>
        </w:tc>
        <w:tc>
          <w:tcPr>
            <w:tcW w:w="1359" w:type="dxa"/>
            <w:tcBorders>
              <w:left w:val="single" w:sz="4" w:space="0" w:color="auto"/>
              <w:bottom w:val="single" w:sz="2" w:space="0" w:color="000000"/>
              <w:right w:val="single" w:sz="2" w:space="0" w:color="000000"/>
            </w:tcBorders>
            <w:tcMar>
              <w:top w:w="55" w:type="dxa"/>
              <w:left w:w="55" w:type="dxa"/>
              <w:bottom w:w="55" w:type="dxa"/>
              <w:right w:w="55" w:type="dxa"/>
            </w:tcMar>
          </w:tcPr>
          <w:p w14:paraId="507012B4"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734A179B" w14:textId="77777777" w:rsidTr="000D31A2">
        <w:trPr>
          <w:gridAfter w:val="1"/>
          <w:wAfter w:w="27" w:type="dxa"/>
        </w:trPr>
        <w:tc>
          <w:tcPr>
            <w:tcW w:w="537" w:type="dxa"/>
            <w:tcBorders>
              <w:left w:val="single" w:sz="2" w:space="0" w:color="000000"/>
              <w:bottom w:val="single" w:sz="2" w:space="0" w:color="000000"/>
              <w:right w:val="single" w:sz="4" w:space="0" w:color="auto"/>
            </w:tcBorders>
            <w:tcMar>
              <w:top w:w="55" w:type="dxa"/>
              <w:left w:w="55" w:type="dxa"/>
              <w:bottom w:w="55" w:type="dxa"/>
              <w:right w:w="55" w:type="dxa"/>
            </w:tcMar>
          </w:tcPr>
          <w:p w14:paraId="385D8D1E"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3.10</w:t>
            </w:r>
          </w:p>
        </w:tc>
        <w:tc>
          <w:tcPr>
            <w:tcW w:w="7398"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77FB9BED"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информирование населения по вопросам предупреждения и ликвидации пожаров в процессе сельскохозяйственного производства</w:t>
            </w:r>
          </w:p>
        </w:tc>
        <w:tc>
          <w:tcPr>
            <w:tcW w:w="1501"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0A99BFBF"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май-сентябрь</w:t>
            </w:r>
          </w:p>
        </w:tc>
        <w:tc>
          <w:tcPr>
            <w:tcW w:w="1359" w:type="dxa"/>
            <w:tcBorders>
              <w:left w:val="single" w:sz="4" w:space="0" w:color="auto"/>
              <w:bottom w:val="single" w:sz="2" w:space="0" w:color="000000"/>
              <w:right w:val="single" w:sz="2" w:space="0" w:color="000000"/>
            </w:tcBorders>
            <w:tcMar>
              <w:top w:w="55" w:type="dxa"/>
              <w:left w:w="55" w:type="dxa"/>
              <w:bottom w:w="55" w:type="dxa"/>
              <w:right w:w="55" w:type="dxa"/>
            </w:tcMar>
          </w:tcPr>
          <w:p w14:paraId="475DC48C"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752CD808" w14:textId="77777777" w:rsidTr="000D31A2">
        <w:trPr>
          <w:gridAfter w:val="1"/>
          <w:wAfter w:w="27" w:type="dxa"/>
        </w:trPr>
        <w:tc>
          <w:tcPr>
            <w:tcW w:w="537" w:type="dxa"/>
            <w:tcBorders>
              <w:left w:val="single" w:sz="2" w:space="0" w:color="000000"/>
              <w:bottom w:val="single" w:sz="2" w:space="0" w:color="000000"/>
              <w:right w:val="single" w:sz="4" w:space="0" w:color="auto"/>
            </w:tcBorders>
            <w:tcMar>
              <w:top w:w="55" w:type="dxa"/>
              <w:left w:w="55" w:type="dxa"/>
              <w:bottom w:w="55" w:type="dxa"/>
              <w:right w:w="55" w:type="dxa"/>
            </w:tcMar>
          </w:tcPr>
          <w:p w14:paraId="7C7892F6"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3.11</w:t>
            </w:r>
          </w:p>
        </w:tc>
        <w:tc>
          <w:tcPr>
            <w:tcW w:w="7398"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38AAD8BC"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 xml:space="preserve">информирование населения по вопросам обеспечения безопасности жизнедеятельности путем размещения информации на уличных рекламных экранах, остановочных комплексах и рекламных конструкциях </w:t>
            </w:r>
          </w:p>
        </w:tc>
        <w:tc>
          <w:tcPr>
            <w:tcW w:w="1501"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0D497765" w14:textId="77777777" w:rsidR="008671C2" w:rsidRPr="008671C2" w:rsidRDefault="008671C2" w:rsidP="008671C2">
            <w:pPr>
              <w:widowControl w:val="0"/>
              <w:shd w:val="clear" w:color="auto" w:fill="FFFFFF"/>
              <w:spacing w:after="0" w:line="240" w:lineRule="auto"/>
              <w:ind w:hanging="70"/>
              <w:contextualSpacing/>
              <w:jc w:val="center"/>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в течении</w:t>
            </w:r>
          </w:p>
          <w:p w14:paraId="56762206"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года</w:t>
            </w:r>
          </w:p>
        </w:tc>
        <w:tc>
          <w:tcPr>
            <w:tcW w:w="1359" w:type="dxa"/>
            <w:tcBorders>
              <w:left w:val="single" w:sz="4" w:space="0" w:color="auto"/>
              <w:bottom w:val="single" w:sz="2" w:space="0" w:color="000000"/>
              <w:right w:val="single" w:sz="2" w:space="0" w:color="000000"/>
            </w:tcBorders>
            <w:tcMar>
              <w:top w:w="55" w:type="dxa"/>
              <w:left w:w="55" w:type="dxa"/>
              <w:bottom w:w="55" w:type="dxa"/>
              <w:right w:w="55" w:type="dxa"/>
            </w:tcMar>
          </w:tcPr>
          <w:p w14:paraId="0D043333"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7CA4388B"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5468A710" w14:textId="77777777" w:rsidR="008671C2" w:rsidRPr="008671C2" w:rsidRDefault="008671C2" w:rsidP="008671C2">
            <w:pPr>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4.</w:t>
            </w:r>
          </w:p>
        </w:tc>
        <w:tc>
          <w:tcPr>
            <w:tcW w:w="7398" w:type="dxa"/>
            <w:tcBorders>
              <w:left w:val="single" w:sz="2" w:space="0" w:color="000000"/>
              <w:bottom w:val="single" w:sz="2" w:space="0" w:color="000000"/>
            </w:tcBorders>
            <w:tcMar>
              <w:top w:w="55" w:type="dxa"/>
              <w:left w:w="55" w:type="dxa"/>
              <w:bottom w:w="55" w:type="dxa"/>
              <w:right w:w="55" w:type="dxa"/>
            </w:tcMar>
          </w:tcPr>
          <w:p w14:paraId="4DDDE9E7"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xml:space="preserve">Изготовление и выдача памяток (буклетов, листовок) различным категориям населения по вопросам </w:t>
            </w:r>
            <w:r w:rsidRPr="008671C2">
              <w:rPr>
                <w:rFonts w:ascii="Times New Roman" w:eastAsia="SimSun" w:hAnsi="Times New Roman" w:cs="Times New Roman"/>
                <w:kern w:val="3"/>
                <w:sz w:val="16"/>
                <w:szCs w:val="16"/>
                <w:lang w:eastAsia="zh-CN" w:bidi="hi-IN"/>
              </w:rPr>
              <w:lastRenderedPageBreak/>
              <w:t xml:space="preserve">обеспечения безопасности жизнедеятельности с учетом рисков возникновения чрезвычайных ситуаций на территории </w:t>
            </w:r>
            <w:proofErr w:type="gramStart"/>
            <w:r w:rsidRPr="008671C2">
              <w:rPr>
                <w:rFonts w:ascii="Times New Roman" w:eastAsia="SimSun" w:hAnsi="Times New Roman" w:cs="Times New Roman"/>
                <w:kern w:val="3"/>
                <w:sz w:val="16"/>
                <w:szCs w:val="16"/>
                <w:lang w:eastAsia="zh-CN" w:bidi="hi-IN"/>
              </w:rPr>
              <w:t>городского  поселения</w:t>
            </w:r>
            <w:proofErr w:type="gramEnd"/>
            <w:r w:rsidRPr="008671C2">
              <w:rPr>
                <w:rFonts w:ascii="Times New Roman" w:eastAsia="SimSun" w:hAnsi="Times New Roman" w:cs="Times New Roman"/>
                <w:kern w:val="3"/>
                <w:sz w:val="16"/>
                <w:szCs w:val="16"/>
                <w:lang w:eastAsia="zh-CN" w:bidi="hi-IN"/>
              </w:rPr>
              <w:t xml:space="preserve"> Безенчук.</w:t>
            </w:r>
          </w:p>
        </w:tc>
        <w:tc>
          <w:tcPr>
            <w:tcW w:w="1501" w:type="dxa"/>
            <w:tcBorders>
              <w:left w:val="single" w:sz="2" w:space="0" w:color="000000"/>
              <w:bottom w:val="single" w:sz="2" w:space="0" w:color="000000"/>
            </w:tcBorders>
            <w:tcMar>
              <w:top w:w="55" w:type="dxa"/>
              <w:left w:w="55" w:type="dxa"/>
              <w:bottom w:w="55" w:type="dxa"/>
              <w:right w:w="55" w:type="dxa"/>
            </w:tcMar>
          </w:tcPr>
          <w:p w14:paraId="55631BA2"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lastRenderedPageBreak/>
              <w:t>в течении года</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5627F216"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Е.В.Соловьева</w:t>
            </w:r>
            <w:proofErr w:type="spellEnd"/>
          </w:p>
          <w:p w14:paraId="557F26D5"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lastRenderedPageBreak/>
              <w:t>И.Н.Левин</w:t>
            </w:r>
            <w:proofErr w:type="spellEnd"/>
          </w:p>
          <w:p w14:paraId="0A01A85A"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5C7134F3" w14:textId="77777777" w:rsidTr="000D31A2">
        <w:tc>
          <w:tcPr>
            <w:tcW w:w="10822" w:type="dxa"/>
            <w:gridSpan w:val="5"/>
            <w:tcBorders>
              <w:left w:val="single" w:sz="2" w:space="0" w:color="000000"/>
              <w:bottom w:val="single" w:sz="2" w:space="0" w:color="000000"/>
              <w:right w:val="single" w:sz="2" w:space="0" w:color="000000"/>
            </w:tcBorders>
            <w:tcMar>
              <w:top w:w="55" w:type="dxa"/>
              <w:left w:w="55" w:type="dxa"/>
              <w:bottom w:w="55" w:type="dxa"/>
              <w:right w:w="55" w:type="dxa"/>
            </w:tcMar>
          </w:tcPr>
          <w:p w14:paraId="431A2102"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val="en-US" w:eastAsia="zh-CN" w:bidi="hi-IN"/>
              </w:rPr>
              <w:lastRenderedPageBreak/>
              <w:t>III</w:t>
            </w:r>
            <w:r w:rsidRPr="008671C2">
              <w:rPr>
                <w:rFonts w:ascii="Times New Roman" w:eastAsia="SimSun" w:hAnsi="Times New Roman" w:cs="Times New Roman"/>
                <w:b/>
                <w:bCs/>
                <w:kern w:val="3"/>
                <w:sz w:val="16"/>
                <w:szCs w:val="16"/>
                <w:lang w:eastAsia="zh-CN" w:bidi="hi-IN"/>
              </w:rPr>
              <w:t>. Профилактическая работа</w:t>
            </w:r>
          </w:p>
        </w:tc>
      </w:tr>
      <w:tr w:rsidR="008671C2" w:rsidRPr="008671C2" w14:paraId="678A44B3" w14:textId="77777777" w:rsidTr="000D31A2">
        <w:trPr>
          <w:gridAfter w:val="1"/>
          <w:wAfter w:w="27" w:type="dxa"/>
        </w:trPr>
        <w:tc>
          <w:tcPr>
            <w:tcW w:w="53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E092557" w14:textId="77777777" w:rsidR="008671C2" w:rsidRPr="008671C2" w:rsidRDefault="008671C2" w:rsidP="008671C2">
            <w:pPr>
              <w:widowControl w:val="0"/>
              <w:suppressLineNumbers/>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5.</w:t>
            </w:r>
          </w:p>
        </w:tc>
        <w:tc>
          <w:tcPr>
            <w:tcW w:w="739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EA7D5B"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xml:space="preserve">Проведение профилактических мероприятий по обеспечению беспрепятственного проезда специальной техники аварийно-спасательных служб по </w:t>
            </w:r>
            <w:proofErr w:type="spellStart"/>
            <w:r w:rsidRPr="008671C2">
              <w:rPr>
                <w:rFonts w:ascii="Times New Roman" w:eastAsia="SimSun" w:hAnsi="Times New Roman" w:cs="Times New Roman"/>
                <w:kern w:val="3"/>
                <w:sz w:val="16"/>
                <w:szCs w:val="16"/>
                <w:lang w:eastAsia="zh-CN" w:bidi="hi-IN"/>
              </w:rPr>
              <w:t>внутридворовым</w:t>
            </w:r>
            <w:proofErr w:type="spellEnd"/>
            <w:r w:rsidRPr="008671C2">
              <w:rPr>
                <w:rFonts w:ascii="Times New Roman" w:eastAsia="SimSun" w:hAnsi="Times New Roman" w:cs="Times New Roman"/>
                <w:kern w:val="3"/>
                <w:sz w:val="16"/>
                <w:szCs w:val="16"/>
                <w:lang w:eastAsia="zh-CN" w:bidi="hi-IN"/>
              </w:rPr>
              <w:t xml:space="preserve"> проездам и к источникам наружного противопожарного водоснабжения.</w:t>
            </w:r>
          </w:p>
        </w:tc>
        <w:tc>
          <w:tcPr>
            <w:tcW w:w="150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1D7E48D"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p w14:paraId="7267BC8D"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в течении года</w:t>
            </w:r>
          </w:p>
        </w:tc>
        <w:tc>
          <w:tcPr>
            <w:tcW w:w="135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B96A6E"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Глава поселения</w:t>
            </w:r>
          </w:p>
          <w:p w14:paraId="3434C585"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И.Н.Левин</w:t>
            </w:r>
            <w:proofErr w:type="spellEnd"/>
          </w:p>
        </w:tc>
      </w:tr>
      <w:tr w:rsidR="008671C2" w:rsidRPr="008671C2" w14:paraId="0FB3BCE1" w14:textId="77777777" w:rsidTr="000D31A2">
        <w:trPr>
          <w:gridAfter w:val="1"/>
          <w:wAfter w:w="27" w:type="dxa"/>
        </w:trPr>
        <w:tc>
          <w:tcPr>
            <w:tcW w:w="53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7A6882" w14:textId="77777777" w:rsidR="008671C2" w:rsidRPr="008671C2" w:rsidRDefault="008671C2" w:rsidP="008671C2">
            <w:pPr>
              <w:widowControl w:val="0"/>
              <w:suppressLineNumbers/>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6.</w:t>
            </w:r>
          </w:p>
        </w:tc>
        <w:tc>
          <w:tcPr>
            <w:tcW w:w="7398"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79082920"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 xml:space="preserve">Проведение профилактических мероприятий среди граждан, осуществляющих зимний подледный лов рыбы, с целью разъяснения правил безопасности на льду  </w:t>
            </w:r>
          </w:p>
        </w:tc>
        <w:tc>
          <w:tcPr>
            <w:tcW w:w="1501"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491EB207" w14:textId="77777777" w:rsidR="008671C2" w:rsidRPr="008671C2" w:rsidRDefault="008671C2" w:rsidP="008671C2">
            <w:pPr>
              <w:widowControl w:val="0"/>
              <w:shd w:val="clear" w:color="auto" w:fill="FFFFFF"/>
              <w:spacing w:after="0" w:line="240" w:lineRule="auto"/>
              <w:ind w:hanging="70"/>
              <w:contextualSpacing/>
              <w:jc w:val="center"/>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 xml:space="preserve">март, ноябрь, </w:t>
            </w:r>
          </w:p>
          <w:p w14:paraId="39A084B2"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 xml:space="preserve">декабрь </w:t>
            </w:r>
          </w:p>
        </w:tc>
        <w:tc>
          <w:tcPr>
            <w:tcW w:w="135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E0F6572"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И.Н.Левин</w:t>
            </w:r>
            <w:proofErr w:type="spellEnd"/>
          </w:p>
        </w:tc>
      </w:tr>
      <w:tr w:rsidR="008671C2" w:rsidRPr="008671C2" w14:paraId="23216294" w14:textId="77777777" w:rsidTr="000D31A2">
        <w:trPr>
          <w:gridAfter w:val="1"/>
          <w:wAfter w:w="27" w:type="dxa"/>
          <w:trHeight w:val="310"/>
        </w:trPr>
        <w:tc>
          <w:tcPr>
            <w:tcW w:w="53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61BDE1" w14:textId="77777777" w:rsidR="008671C2" w:rsidRPr="008671C2" w:rsidRDefault="008671C2" w:rsidP="008671C2">
            <w:pPr>
              <w:widowControl w:val="0"/>
              <w:suppressLineNumbers/>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7.</w:t>
            </w:r>
          </w:p>
        </w:tc>
        <w:tc>
          <w:tcPr>
            <w:tcW w:w="7398"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29BE5F25" w14:textId="77777777" w:rsidR="008671C2" w:rsidRPr="008671C2" w:rsidRDefault="008671C2" w:rsidP="008671C2">
            <w:pPr>
              <w:widowControl w:val="0"/>
              <w:shd w:val="clear" w:color="auto" w:fill="FFFFFF"/>
              <w:spacing w:after="0" w:line="240" w:lineRule="auto"/>
              <w:contextualSpacing/>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Организация работ по установке сезонных знаков безопасности:</w:t>
            </w:r>
          </w:p>
          <w:p w14:paraId="0754D268" w14:textId="77777777" w:rsidR="008671C2" w:rsidRPr="008671C2" w:rsidRDefault="008671C2" w:rsidP="008671C2">
            <w:pPr>
              <w:widowControl w:val="0"/>
              <w:shd w:val="clear" w:color="auto" w:fill="FFFFFF"/>
              <w:spacing w:after="0" w:line="240" w:lineRule="auto"/>
              <w:contextualSpacing/>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 xml:space="preserve">- о запрещении купания в несанкционированных местах; </w:t>
            </w:r>
          </w:p>
          <w:p w14:paraId="5C188997" w14:textId="77777777" w:rsidR="008671C2" w:rsidRPr="008671C2" w:rsidRDefault="008671C2" w:rsidP="008671C2">
            <w:pPr>
              <w:widowControl w:val="0"/>
              <w:shd w:val="clear" w:color="auto" w:fill="FFFFFF"/>
              <w:spacing w:after="0" w:line="240" w:lineRule="auto"/>
              <w:contextualSpacing/>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 о запрещении выхода и выезда на лед на спусках к водоемам;</w:t>
            </w:r>
          </w:p>
          <w:p w14:paraId="34634D55"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 о запрещении посещения лесов в зависимости от классов пожарной опасности в пожароопасный период.</w:t>
            </w:r>
          </w:p>
        </w:tc>
        <w:tc>
          <w:tcPr>
            <w:tcW w:w="1501"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23A541BC" w14:textId="77777777" w:rsidR="008671C2" w:rsidRPr="008671C2" w:rsidRDefault="008671C2" w:rsidP="008671C2">
            <w:pPr>
              <w:widowControl w:val="0"/>
              <w:shd w:val="clear" w:color="auto" w:fill="FFFFFF"/>
              <w:spacing w:after="0" w:line="240" w:lineRule="auto"/>
              <w:contextualSpacing/>
              <w:jc w:val="center"/>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май-июнь</w:t>
            </w:r>
          </w:p>
          <w:p w14:paraId="15D78EFC" w14:textId="77777777" w:rsidR="008671C2" w:rsidRPr="008671C2" w:rsidRDefault="008671C2" w:rsidP="008671C2">
            <w:pPr>
              <w:widowControl w:val="0"/>
              <w:shd w:val="clear" w:color="auto" w:fill="FFFFFF"/>
              <w:spacing w:after="0" w:line="240" w:lineRule="auto"/>
              <w:ind w:hanging="70"/>
              <w:contextualSpacing/>
              <w:jc w:val="center"/>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декабрь</w:t>
            </w:r>
          </w:p>
          <w:p w14:paraId="09950A2E"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в течении пожароопасного периода</w:t>
            </w:r>
          </w:p>
        </w:tc>
        <w:tc>
          <w:tcPr>
            <w:tcW w:w="135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B435C4"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Е.В.Соловьева</w:t>
            </w:r>
            <w:proofErr w:type="spellEnd"/>
          </w:p>
          <w:p w14:paraId="5D7F7CBD"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И.Н.Левин</w:t>
            </w:r>
            <w:proofErr w:type="spellEnd"/>
          </w:p>
          <w:p w14:paraId="7EE14502"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
        </w:tc>
      </w:tr>
      <w:tr w:rsidR="008671C2" w:rsidRPr="008671C2" w14:paraId="30BFCADD" w14:textId="77777777" w:rsidTr="000D31A2">
        <w:trPr>
          <w:gridAfter w:val="1"/>
          <w:wAfter w:w="27" w:type="dxa"/>
        </w:trPr>
        <w:tc>
          <w:tcPr>
            <w:tcW w:w="53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2CF7D30" w14:textId="77777777" w:rsidR="008671C2" w:rsidRPr="008671C2" w:rsidRDefault="008671C2" w:rsidP="008671C2">
            <w:pPr>
              <w:widowControl w:val="0"/>
              <w:suppressLineNumbers/>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8.</w:t>
            </w:r>
          </w:p>
        </w:tc>
        <w:tc>
          <w:tcPr>
            <w:tcW w:w="7398"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7D0287D4"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Организация и проведение разъяснительных бесед с населением на встречах, собраниях и в местах массового пребывания граждан по вопросам безопасной эксплуатации печного и газового оборудования, обеспечения пожарной безопасности</w:t>
            </w:r>
          </w:p>
        </w:tc>
        <w:tc>
          <w:tcPr>
            <w:tcW w:w="1501"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6521D7B5" w14:textId="77777777" w:rsidR="008671C2" w:rsidRPr="008671C2" w:rsidRDefault="008671C2" w:rsidP="008671C2">
            <w:pPr>
              <w:widowControl w:val="0"/>
              <w:shd w:val="clear" w:color="auto" w:fill="FFFFFF"/>
              <w:spacing w:after="0" w:line="240" w:lineRule="auto"/>
              <w:ind w:hanging="70"/>
              <w:contextualSpacing/>
              <w:jc w:val="center"/>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в течение</w:t>
            </w:r>
          </w:p>
          <w:p w14:paraId="5E5D3928"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года</w:t>
            </w:r>
          </w:p>
        </w:tc>
        <w:tc>
          <w:tcPr>
            <w:tcW w:w="135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9669DC8"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Глава поселения</w:t>
            </w:r>
          </w:p>
        </w:tc>
      </w:tr>
      <w:tr w:rsidR="008671C2" w:rsidRPr="008671C2" w14:paraId="51E3055C" w14:textId="77777777" w:rsidTr="000D31A2">
        <w:trPr>
          <w:gridAfter w:val="1"/>
          <w:wAfter w:w="27" w:type="dxa"/>
        </w:trPr>
        <w:tc>
          <w:tcPr>
            <w:tcW w:w="53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8D64585" w14:textId="77777777" w:rsidR="008671C2" w:rsidRPr="008671C2" w:rsidRDefault="008671C2" w:rsidP="008671C2">
            <w:pPr>
              <w:widowControl w:val="0"/>
              <w:suppressLineNumbers/>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9.</w:t>
            </w:r>
          </w:p>
        </w:tc>
        <w:tc>
          <w:tcPr>
            <w:tcW w:w="7398"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5F35D2DC"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 xml:space="preserve">Организация и проведение показных тренировок (тактико-специальных учений) в области обеспечения защиты населения от чрезвычайных ситуаций </w:t>
            </w:r>
          </w:p>
        </w:tc>
        <w:tc>
          <w:tcPr>
            <w:tcW w:w="1501"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2EE73011" w14:textId="77777777" w:rsidR="008671C2" w:rsidRPr="008671C2" w:rsidRDefault="008671C2" w:rsidP="008671C2">
            <w:pPr>
              <w:widowControl w:val="0"/>
              <w:shd w:val="clear" w:color="auto" w:fill="FFFFFF"/>
              <w:spacing w:after="0" w:line="0" w:lineRule="atLeast"/>
              <w:ind w:hanging="70"/>
              <w:jc w:val="center"/>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 xml:space="preserve">в течение </w:t>
            </w:r>
          </w:p>
          <w:p w14:paraId="762BD676"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года</w:t>
            </w:r>
          </w:p>
        </w:tc>
        <w:tc>
          <w:tcPr>
            <w:tcW w:w="135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CF685A"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И.Н.Левин</w:t>
            </w:r>
            <w:proofErr w:type="spellEnd"/>
          </w:p>
        </w:tc>
      </w:tr>
      <w:tr w:rsidR="008671C2" w:rsidRPr="008671C2" w14:paraId="31C11FBA" w14:textId="77777777" w:rsidTr="000D31A2">
        <w:trPr>
          <w:gridAfter w:val="1"/>
          <w:wAfter w:w="27" w:type="dxa"/>
        </w:trPr>
        <w:tc>
          <w:tcPr>
            <w:tcW w:w="53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516AE6" w14:textId="77777777" w:rsidR="008671C2" w:rsidRPr="008671C2" w:rsidRDefault="008671C2" w:rsidP="008671C2">
            <w:pPr>
              <w:widowControl w:val="0"/>
              <w:suppressLineNumbers/>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10.</w:t>
            </w:r>
          </w:p>
        </w:tc>
        <w:tc>
          <w:tcPr>
            <w:tcW w:w="7398"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077EB02E"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 xml:space="preserve">Организация и проведение месячников с учетом сезонных </w:t>
            </w:r>
            <w:proofErr w:type="spellStart"/>
            <w:r w:rsidRPr="008671C2">
              <w:rPr>
                <w:rFonts w:ascii="Times New Roman" w:eastAsia="Times New Roman" w:hAnsi="Times New Roman" w:cs="Times New Roman"/>
                <w:sz w:val="16"/>
                <w:szCs w:val="16"/>
                <w:lang w:eastAsia="ru-RU"/>
              </w:rPr>
              <w:t>рискообразующих</w:t>
            </w:r>
            <w:proofErr w:type="spellEnd"/>
            <w:r w:rsidRPr="008671C2">
              <w:rPr>
                <w:rFonts w:ascii="Times New Roman" w:eastAsia="Times New Roman" w:hAnsi="Times New Roman" w:cs="Times New Roman"/>
                <w:sz w:val="16"/>
                <w:szCs w:val="16"/>
                <w:lang w:eastAsia="ru-RU"/>
              </w:rPr>
              <w:t xml:space="preserve"> факторов</w:t>
            </w:r>
          </w:p>
        </w:tc>
        <w:tc>
          <w:tcPr>
            <w:tcW w:w="1501" w:type="dxa"/>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tcPr>
          <w:p w14:paraId="22399826" w14:textId="77777777" w:rsidR="008671C2" w:rsidRPr="008671C2" w:rsidRDefault="008671C2" w:rsidP="008671C2">
            <w:pPr>
              <w:numPr>
                <w:ilvl w:val="12"/>
                <w:numId w:val="0"/>
              </w:numPr>
              <w:shd w:val="clear" w:color="auto" w:fill="FFFFFF"/>
              <w:tabs>
                <w:tab w:val="left" w:pos="860"/>
                <w:tab w:val="center" w:pos="1062"/>
              </w:tabs>
              <w:spacing w:after="0" w:line="240" w:lineRule="auto"/>
              <w:jc w:val="center"/>
              <w:rPr>
                <w:rFonts w:ascii="Times New Roman" w:eastAsia="Times New Roman" w:hAnsi="Times New Roman" w:cs="Times New Roman"/>
                <w:sz w:val="16"/>
                <w:szCs w:val="16"/>
                <w:lang w:eastAsia="ru-RU"/>
              </w:rPr>
            </w:pPr>
            <w:r w:rsidRPr="008671C2">
              <w:rPr>
                <w:rFonts w:ascii="Times New Roman" w:eastAsia="Times New Roman" w:hAnsi="Times New Roman" w:cs="Times New Roman"/>
                <w:sz w:val="16"/>
                <w:szCs w:val="16"/>
                <w:lang w:eastAsia="ru-RU"/>
              </w:rPr>
              <w:t xml:space="preserve">в течение </w:t>
            </w:r>
          </w:p>
          <w:p w14:paraId="168EAF91"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Times New Roman" w:hAnsi="Times New Roman" w:cs="Times New Roman"/>
                <w:sz w:val="16"/>
                <w:szCs w:val="16"/>
                <w:lang w:eastAsia="ru-RU"/>
              </w:rPr>
              <w:t>года</w:t>
            </w:r>
          </w:p>
        </w:tc>
        <w:tc>
          <w:tcPr>
            <w:tcW w:w="135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AF20545"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И.Н.Левин</w:t>
            </w:r>
            <w:proofErr w:type="spellEnd"/>
          </w:p>
        </w:tc>
      </w:tr>
      <w:tr w:rsidR="008671C2" w:rsidRPr="008671C2" w14:paraId="4A5AD462" w14:textId="77777777" w:rsidTr="000D31A2">
        <w:tc>
          <w:tcPr>
            <w:tcW w:w="10822" w:type="dxa"/>
            <w:gridSpan w:val="5"/>
            <w:tcBorders>
              <w:left w:val="single" w:sz="2" w:space="0" w:color="000000"/>
              <w:bottom w:val="single" w:sz="2" w:space="0" w:color="000000"/>
              <w:right w:val="single" w:sz="2" w:space="0" w:color="000000"/>
            </w:tcBorders>
            <w:tcMar>
              <w:top w:w="55" w:type="dxa"/>
              <w:left w:w="55" w:type="dxa"/>
              <w:bottom w:w="55" w:type="dxa"/>
              <w:right w:w="55" w:type="dxa"/>
            </w:tcMar>
          </w:tcPr>
          <w:p w14:paraId="58EAFF8E"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b/>
                <w:bCs/>
                <w:kern w:val="3"/>
                <w:sz w:val="16"/>
                <w:szCs w:val="16"/>
                <w:lang w:eastAsia="zh-CN" w:bidi="hi-IN"/>
              </w:rPr>
            </w:pPr>
            <w:r w:rsidRPr="008671C2">
              <w:rPr>
                <w:rFonts w:ascii="Times New Roman" w:eastAsia="SimSun" w:hAnsi="Times New Roman" w:cs="Times New Roman"/>
                <w:b/>
                <w:bCs/>
                <w:kern w:val="3"/>
                <w:sz w:val="16"/>
                <w:szCs w:val="16"/>
                <w:lang w:val="en-US" w:eastAsia="zh-CN" w:bidi="hi-IN"/>
              </w:rPr>
              <w:t>IV</w:t>
            </w:r>
            <w:r w:rsidRPr="008671C2">
              <w:rPr>
                <w:rFonts w:ascii="Times New Roman" w:eastAsia="SimSun" w:hAnsi="Times New Roman" w:cs="Times New Roman"/>
                <w:b/>
                <w:bCs/>
                <w:kern w:val="3"/>
                <w:sz w:val="16"/>
                <w:szCs w:val="16"/>
                <w:lang w:eastAsia="zh-CN" w:bidi="hi-IN"/>
              </w:rPr>
              <w:t>. Подведение итогов информационно-профилактической работы</w:t>
            </w:r>
          </w:p>
        </w:tc>
      </w:tr>
      <w:tr w:rsidR="008671C2" w:rsidRPr="008671C2" w14:paraId="3E63F708" w14:textId="77777777" w:rsidTr="000D31A2">
        <w:trPr>
          <w:gridAfter w:val="1"/>
          <w:wAfter w:w="27" w:type="dxa"/>
        </w:trPr>
        <w:tc>
          <w:tcPr>
            <w:tcW w:w="537" w:type="dxa"/>
            <w:tcBorders>
              <w:left w:val="single" w:sz="2" w:space="0" w:color="000000"/>
              <w:bottom w:val="single" w:sz="2" w:space="0" w:color="000000"/>
            </w:tcBorders>
            <w:tcMar>
              <w:top w:w="55" w:type="dxa"/>
              <w:left w:w="55" w:type="dxa"/>
              <w:bottom w:w="55" w:type="dxa"/>
              <w:right w:w="55" w:type="dxa"/>
            </w:tcMar>
          </w:tcPr>
          <w:p w14:paraId="19929FBA" w14:textId="77777777" w:rsidR="008671C2" w:rsidRPr="008671C2" w:rsidRDefault="008671C2" w:rsidP="008671C2">
            <w:pPr>
              <w:widowControl w:val="0"/>
              <w:suppressLineNumbers/>
              <w:suppressAutoHyphens/>
              <w:autoSpaceDN w:val="0"/>
              <w:spacing w:after="0" w:line="240" w:lineRule="auto"/>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9.</w:t>
            </w:r>
          </w:p>
        </w:tc>
        <w:tc>
          <w:tcPr>
            <w:tcW w:w="7398" w:type="dxa"/>
            <w:tcBorders>
              <w:left w:val="single" w:sz="2" w:space="0" w:color="000000"/>
              <w:bottom w:val="single" w:sz="2" w:space="0" w:color="000000"/>
            </w:tcBorders>
            <w:tcMar>
              <w:top w:w="55" w:type="dxa"/>
              <w:left w:w="55" w:type="dxa"/>
              <w:bottom w:w="55" w:type="dxa"/>
              <w:right w:w="55" w:type="dxa"/>
            </w:tcMar>
          </w:tcPr>
          <w:p w14:paraId="29065A2B" w14:textId="77777777" w:rsidR="008671C2" w:rsidRPr="008671C2" w:rsidRDefault="008671C2" w:rsidP="008671C2">
            <w:pPr>
              <w:widowControl w:val="0"/>
              <w:suppressAutoHyphens/>
              <w:autoSpaceDN w:val="0"/>
              <w:spacing w:after="0" w:line="240" w:lineRule="auto"/>
              <w:jc w:val="both"/>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 xml:space="preserve">Направление в КЧС и ГО муниципального района Безенчукский сведений о выполнении плана </w:t>
            </w:r>
            <w:r w:rsidRPr="008671C2">
              <w:rPr>
                <w:rFonts w:ascii="Times New Roman" w:eastAsia="Times New Roman" w:hAnsi="Times New Roman" w:cs="Times New Roman"/>
                <w:sz w:val="16"/>
                <w:szCs w:val="16"/>
                <w:lang w:eastAsia="ru-RU"/>
              </w:rPr>
              <w:t xml:space="preserve">информационно-профилактической работы по вопросам обеспечения пожарной безопасности, безопасности на водных объектах и формирования культуры безопасности жизнедеятельности населения на территории городского поселения Безенчук </w:t>
            </w:r>
            <w:r w:rsidRPr="008671C2">
              <w:rPr>
                <w:rFonts w:ascii="Times New Roman" w:eastAsia="SimSun" w:hAnsi="Times New Roman" w:cs="Times New Roman"/>
                <w:kern w:val="3"/>
                <w:sz w:val="16"/>
                <w:szCs w:val="16"/>
                <w:lang w:eastAsia="zh-CN" w:bidi="hi-IN"/>
              </w:rPr>
              <w:t>в 2021 году</w:t>
            </w:r>
          </w:p>
        </w:tc>
        <w:tc>
          <w:tcPr>
            <w:tcW w:w="1501" w:type="dxa"/>
            <w:tcBorders>
              <w:left w:val="single" w:sz="2" w:space="0" w:color="000000"/>
              <w:bottom w:val="single" w:sz="2" w:space="0" w:color="000000"/>
            </w:tcBorders>
            <w:tcMar>
              <w:top w:w="55" w:type="dxa"/>
              <w:left w:w="55" w:type="dxa"/>
              <w:bottom w:w="55" w:type="dxa"/>
              <w:right w:w="55" w:type="dxa"/>
            </w:tcMar>
          </w:tcPr>
          <w:p w14:paraId="73BDF4EA" w14:textId="77777777" w:rsidR="008671C2" w:rsidRPr="008671C2" w:rsidRDefault="008671C2" w:rsidP="008671C2">
            <w:pPr>
              <w:widowControl w:val="0"/>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ежеквартально</w:t>
            </w:r>
          </w:p>
          <w:p w14:paraId="5969B848" w14:textId="77777777" w:rsidR="008671C2" w:rsidRPr="008671C2" w:rsidRDefault="008671C2" w:rsidP="008671C2">
            <w:pPr>
              <w:widowControl w:val="0"/>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до 31.03.2021</w:t>
            </w:r>
          </w:p>
          <w:p w14:paraId="47CF84FD" w14:textId="77777777" w:rsidR="008671C2" w:rsidRPr="008671C2" w:rsidRDefault="008671C2" w:rsidP="008671C2">
            <w:pPr>
              <w:widowControl w:val="0"/>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до 31.06.2021</w:t>
            </w:r>
          </w:p>
          <w:p w14:paraId="7F2DA7C9" w14:textId="77777777" w:rsidR="008671C2" w:rsidRPr="008671C2" w:rsidRDefault="008671C2" w:rsidP="008671C2">
            <w:pPr>
              <w:widowControl w:val="0"/>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до 31.09.2021</w:t>
            </w:r>
          </w:p>
          <w:p w14:paraId="158ACDF9" w14:textId="77777777" w:rsidR="008671C2" w:rsidRPr="008671C2" w:rsidRDefault="008671C2" w:rsidP="008671C2">
            <w:pPr>
              <w:widowControl w:val="0"/>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r w:rsidRPr="008671C2">
              <w:rPr>
                <w:rFonts w:ascii="Times New Roman" w:eastAsia="SimSun" w:hAnsi="Times New Roman" w:cs="Times New Roman"/>
                <w:kern w:val="3"/>
                <w:sz w:val="16"/>
                <w:szCs w:val="16"/>
                <w:lang w:eastAsia="zh-CN" w:bidi="hi-IN"/>
              </w:rPr>
              <w:t>до 25.12.2021</w:t>
            </w:r>
          </w:p>
        </w:tc>
        <w:tc>
          <w:tcPr>
            <w:tcW w:w="13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090C77FE" w14:textId="77777777" w:rsidR="008671C2" w:rsidRPr="008671C2" w:rsidRDefault="008671C2" w:rsidP="008671C2">
            <w:pPr>
              <w:widowControl w:val="0"/>
              <w:suppressLineNumbers/>
              <w:suppressAutoHyphens/>
              <w:autoSpaceDN w:val="0"/>
              <w:spacing w:after="0" w:line="240" w:lineRule="auto"/>
              <w:jc w:val="center"/>
              <w:textAlignment w:val="baseline"/>
              <w:rPr>
                <w:rFonts w:ascii="Times New Roman" w:eastAsia="SimSun" w:hAnsi="Times New Roman" w:cs="Times New Roman"/>
                <w:kern w:val="3"/>
                <w:sz w:val="16"/>
                <w:szCs w:val="16"/>
                <w:lang w:eastAsia="zh-CN" w:bidi="hi-IN"/>
              </w:rPr>
            </w:pPr>
            <w:proofErr w:type="spellStart"/>
            <w:r w:rsidRPr="008671C2">
              <w:rPr>
                <w:rFonts w:ascii="Times New Roman" w:eastAsia="SimSun" w:hAnsi="Times New Roman" w:cs="Times New Roman"/>
                <w:kern w:val="3"/>
                <w:sz w:val="16"/>
                <w:szCs w:val="16"/>
                <w:lang w:eastAsia="zh-CN" w:bidi="hi-IN"/>
              </w:rPr>
              <w:t>И.Н.Левин</w:t>
            </w:r>
            <w:proofErr w:type="spellEnd"/>
          </w:p>
        </w:tc>
      </w:tr>
    </w:tbl>
    <w:p w14:paraId="4E99458B" w14:textId="77777777" w:rsidR="000D1C64" w:rsidRDefault="000D1C64"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По телефону 2-29-</w:t>
      </w:r>
      <w:proofErr w:type="gramStart"/>
      <w:r w:rsidRPr="00B47677">
        <w:rPr>
          <w:rFonts w:ascii="Times New Roman" w:eastAsia="Times New Roman" w:hAnsi="Times New Roman" w:cs="Times New Roman"/>
          <w:lang w:eastAsia="ru-RU"/>
        </w:rPr>
        <w:t>48  (</w:t>
      </w:r>
      <w:proofErr w:type="gramEnd"/>
      <w:r w:rsidRPr="00B47677">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w:t>
      </w:r>
      <w:proofErr w:type="gramStart"/>
      <w:r w:rsidRPr="00B47677">
        <w:rPr>
          <w:rFonts w:ascii="Times New Roman" w:eastAsia="Calibri" w:hAnsi="Times New Roman" w:cs="Times New Roman"/>
          <w:lang w:eastAsia="ru-RU"/>
        </w:rPr>
        <w:t>округа  отделение</w:t>
      </w:r>
      <w:proofErr w:type="gramEnd"/>
      <w:r w:rsidRPr="00B47677">
        <w:rPr>
          <w:rFonts w:ascii="Times New Roman" w:eastAsia="Calibri" w:hAnsi="Times New Roman" w:cs="Times New Roman"/>
          <w:lang w:eastAsia="ru-RU"/>
        </w:rPr>
        <w:t xml:space="preserve">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 xml:space="preserve">Антинаркотические </w:t>
      </w:r>
      <w:proofErr w:type="gramStart"/>
      <w:r w:rsidRPr="00B47677">
        <w:rPr>
          <w:rFonts w:ascii="Times New Roman" w:eastAsia="Times New Roman" w:hAnsi="Times New Roman" w:cs="Times New Roman"/>
          <w:b/>
          <w:bCs/>
          <w:lang w:eastAsia="ru-RU"/>
        </w:rPr>
        <w:t>интернет ресурсы</w:t>
      </w:r>
      <w:proofErr w:type="gramEnd"/>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0"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1"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2"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3"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4"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46EC790D" w14:textId="77777777" w:rsidR="000C36E1" w:rsidRPr="005A171C" w:rsidRDefault="000C36E1" w:rsidP="000C36E1">
      <w:pPr>
        <w:spacing w:after="0" w:line="240" w:lineRule="auto"/>
        <w:jc w:val="center"/>
        <w:rPr>
          <w:rFonts w:ascii="Times New Roman" w:eastAsia="Calibri" w:hAnsi="Times New Roman" w:cs="Times New Roman"/>
          <w:b/>
          <w:bCs/>
        </w:rPr>
      </w:pPr>
      <w:r w:rsidRPr="005A171C">
        <w:rPr>
          <w:rFonts w:ascii="Times New Roman" w:eastAsia="Calibri" w:hAnsi="Times New Roman" w:cs="Times New Roman"/>
          <w:b/>
          <w:bCs/>
        </w:rPr>
        <w:t>ПРАВИЛА ПОВЕДЕНИЯ ПРИ ГОЛОЛЕДЕ!</w:t>
      </w:r>
    </w:p>
    <w:p w14:paraId="78ECD4BD"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 - слой плотного льда, образовавшийся на поверхности земли, тротуарах,</w:t>
      </w:r>
    </w:p>
    <w:p w14:paraId="30AA61E1"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проезжей части улицы и на деревьях, проводах, при замерзании воды. Гололеду</w:t>
      </w:r>
    </w:p>
    <w:p w14:paraId="1379BB19"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обычно сопутствуют близкая к нулю температура воздуха, высокая влажность, ветер. Толщина льда при гололеде может достигать нескольких сантиметров.</w:t>
      </w:r>
    </w:p>
    <w:p w14:paraId="400B7710"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Гололёд - редкое явление природы по сравнению с гололедицей - скользкой дорогой.</w:t>
      </w:r>
    </w:p>
    <w:p w14:paraId="12E37782"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Гололедица – это лед или слой снега, утрамбованный до твердого состояния, который образует скользкую поверхность. Гололедица возникает там, где перед заморозками стояла вода, или там, где вследствие движения транспорта либо большого количества пешеходов выпавший снег уплотняется. Чаще всего это происходит на проезжей части дорог и тротуарах.</w:t>
      </w:r>
    </w:p>
    <w:p w14:paraId="3B6C6FC6"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lastRenderedPageBreak/>
        <w:t>Гололед и гололедица являются причинами чрезвычайных ситуаций. Чрезвычайными они могут быть не только для пешеходов, но и для транспорта.</w:t>
      </w:r>
    </w:p>
    <w:p w14:paraId="4A08C596"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При гололеде значительно увеличивается количество уличных травм: ушибы, вывихи и переломы. По данным медиков, в такие дни количество пострадавших увеличивается в 2 раза.</w:t>
      </w:r>
    </w:p>
    <w:p w14:paraId="4D90F058"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Чтобы не попасть в число пострадавших, надо выполнять следующие правила:</w:t>
      </w:r>
    </w:p>
    <w:p w14:paraId="4C614C8A"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 обратите внимание на свою обувь. Подберите нескользящую обувь с подошвой на микропористой основе. Школьницам рекомендовано отказаться от высоких каблуков;</w:t>
      </w:r>
    </w:p>
    <w:p w14:paraId="4BC22B8A"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 смотрите себе под ноги, старайтесь обходить опасные места. Если ледяную</w:t>
      </w:r>
    </w:p>
    <w:p w14:paraId="730D2C10"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«лужу» обойти невозможно, то передвигайтесь по ней, как лыжник, небольшими скользящими шажками;</w:t>
      </w:r>
    </w:p>
    <w:p w14:paraId="5B606755"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 будьте предельно внимательным на проезжей части дороге: не торопитесь, и тем</w:t>
      </w:r>
    </w:p>
    <w:p w14:paraId="1C691C18"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более не бегите;</w:t>
      </w:r>
    </w:p>
    <w:p w14:paraId="076793FF"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 старайтесь обходить все места с наклонной поверхностью;</w:t>
      </w:r>
    </w:p>
    <w:p w14:paraId="2BA557DC"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 наступать следует на всю подошву, ноги слегка расслабить в коленях;</w:t>
      </w:r>
    </w:p>
    <w:p w14:paraId="01284B92"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 xml:space="preserve">- руки по возможности должны быть свободны, старайтесь не носить тяжелые сумки, не держите руки в карманах </w:t>
      </w:r>
      <w:proofErr w:type="gramStart"/>
      <w:r w:rsidRPr="005A171C">
        <w:rPr>
          <w:rFonts w:ascii="Times New Roman" w:eastAsia="Calibri" w:hAnsi="Times New Roman" w:cs="Times New Roman"/>
        </w:rPr>
        <w:t>- это</w:t>
      </w:r>
      <w:proofErr w:type="gramEnd"/>
      <w:r w:rsidRPr="005A171C">
        <w:rPr>
          <w:rFonts w:ascii="Times New Roman" w:eastAsia="Calibri" w:hAnsi="Times New Roman" w:cs="Times New Roman"/>
        </w:rPr>
        <w:t xml:space="preserve"> увеличивает вероятность падения;</w:t>
      </w:r>
    </w:p>
    <w:p w14:paraId="01E7DFCF"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 если Вы поскользнулись, присядьте, чтобы снизить высоту падения. В момент падения постарайтесь сгруппироваться и, перекатившись, смягчить удар о землю. Не пытайтесь спасти вещи, которые несёте в руках. Не торопитесь подняться, осмотрите себя, нет ли травм, попросите прохожих людей помочь тебе.</w:t>
      </w:r>
    </w:p>
    <w:p w14:paraId="3781AB6B"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Помните: особенно опасны падения на спину, вверх лицом, так как можно получить сотрясение мозга. При получении травмы обязательно обратитесь к врачу за оказанием медицинской помощи.</w:t>
      </w:r>
    </w:p>
    <w:p w14:paraId="0499F516" w14:textId="77777777" w:rsidR="000C36E1" w:rsidRPr="005A171C" w:rsidRDefault="000C36E1" w:rsidP="000C36E1">
      <w:pPr>
        <w:spacing w:after="0" w:line="240" w:lineRule="auto"/>
        <w:rPr>
          <w:rFonts w:ascii="Times New Roman" w:eastAsia="Calibri" w:hAnsi="Times New Roman" w:cs="Times New Roman"/>
        </w:rPr>
      </w:pPr>
      <w:r w:rsidRPr="005A171C">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5A171C">
        <w:rPr>
          <w:rFonts w:ascii="Times New Roman" w:eastAsia="Calibri" w:hAnsi="Times New Roman" w:cs="Times New Roman"/>
        </w:rPr>
        <w:t>м.р</w:t>
      </w:r>
      <w:proofErr w:type="spellEnd"/>
      <w:r w:rsidRPr="005A171C">
        <w:rPr>
          <w:rFonts w:ascii="Times New Roman" w:eastAsia="Calibri" w:hAnsi="Times New Roman" w:cs="Times New Roman"/>
        </w:rPr>
        <w:t>. Безенчукский).</w:t>
      </w:r>
    </w:p>
    <w:p w14:paraId="4E43CF83" w14:textId="77777777" w:rsidR="000C36E1" w:rsidRPr="009E76DE" w:rsidRDefault="000C36E1" w:rsidP="000C36E1">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ОСТОРОЖНО!  УГАРНЫЙ ГАЗ!</w:t>
      </w:r>
    </w:p>
    <w:p w14:paraId="1A7CAA29"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Уважаемые жители муниципального района Безенчукский!</w:t>
      </w:r>
    </w:p>
    <w:p w14:paraId="3B98AB01"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9E76DE">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6AE52379" w14:textId="77777777" w:rsidR="000C36E1" w:rsidRPr="009E76DE" w:rsidRDefault="000C36E1" w:rsidP="000C36E1">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ПРИЧИНЫ ОТРАВЛЕНИЯ УГАРНЫМ ГАЗОМ</w:t>
      </w:r>
    </w:p>
    <w:p w14:paraId="738EB830"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453D048B"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50E4331E"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5D89F1F2" w14:textId="77777777" w:rsidR="000C36E1" w:rsidRPr="009E76DE" w:rsidRDefault="000C36E1" w:rsidP="000C36E1">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ДРУГИЕ ВОЗМОЖНЫЕ ПРИЧИНЫ ОТРАВЛЕНИЯ УГАРНЫМ ГАЗОМ:</w:t>
      </w:r>
    </w:p>
    <w:p w14:paraId="1013A7E9"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5D1D44B3"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46E16390"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4FB571AA"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9E76DE">
        <w:rPr>
          <w:sz w:val="22"/>
          <w:szCs w:val="22"/>
        </w:rPr>
        <w:t>газы</w:t>
      </w:r>
      <w:proofErr w:type="spellEnd"/>
      <w:r w:rsidRPr="009E76DE">
        <w:rPr>
          <w:sz w:val="22"/>
          <w:szCs w:val="22"/>
        </w:rPr>
        <w:t>;</w:t>
      </w:r>
    </w:p>
    <w:p w14:paraId="7ED6653D"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01F6D73D"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ABFF39"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 xml:space="preserve"> - несоблюдение правил безопасности при использовании газовых приборов. Как правило, это случается там, где </w:t>
      </w:r>
      <w:proofErr w:type="gramStart"/>
      <w:r w:rsidRPr="009E76DE">
        <w:rPr>
          <w:sz w:val="22"/>
          <w:szCs w:val="22"/>
        </w:rPr>
        <w:t>плохо  подготовились</w:t>
      </w:r>
      <w:proofErr w:type="gramEnd"/>
      <w:r w:rsidRPr="009E76DE">
        <w:rPr>
          <w:sz w:val="22"/>
          <w:szCs w:val="22"/>
        </w:rPr>
        <w:t xml:space="preserve">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626B1329"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40CAFA90"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 xml:space="preserve">-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w:t>
      </w:r>
      <w:r w:rsidRPr="009E76DE">
        <w:rPr>
          <w:sz w:val="22"/>
          <w:szCs w:val="22"/>
        </w:rPr>
        <w:lastRenderedPageBreak/>
        <w:t>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45FB4B04"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 xml:space="preserve">- испарения краски — некоторые чистящие жидкости и краски содержат </w:t>
      </w:r>
      <w:proofErr w:type="spellStart"/>
      <w:r w:rsidRPr="009E76DE">
        <w:rPr>
          <w:sz w:val="22"/>
          <w:szCs w:val="22"/>
        </w:rPr>
        <w:t>метиленхлорид</w:t>
      </w:r>
      <w:proofErr w:type="spellEnd"/>
      <w:r w:rsidRPr="009E76DE">
        <w:rPr>
          <w:sz w:val="22"/>
          <w:szCs w:val="22"/>
        </w:rPr>
        <w:t xml:space="preserve"> (</w:t>
      </w:r>
      <w:proofErr w:type="spellStart"/>
      <w:r w:rsidRPr="009E76DE">
        <w:rPr>
          <w:sz w:val="22"/>
          <w:szCs w:val="22"/>
        </w:rPr>
        <w:t>дихлорметан</w:t>
      </w:r>
      <w:proofErr w:type="spellEnd"/>
      <w:r w:rsidRPr="009E76DE">
        <w:rPr>
          <w:sz w:val="22"/>
          <w:szCs w:val="22"/>
        </w:rPr>
        <w:t>), их использование в закрытом помещении способно вызвать отравление угарным газом при вдыхании.</w:t>
      </w:r>
    </w:p>
    <w:p w14:paraId="5479B716" w14:textId="77777777" w:rsidR="000C36E1" w:rsidRPr="009E76DE" w:rsidRDefault="000C36E1" w:rsidP="000C36E1">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СИМПТОМЫ И ПРИЗНАКИ ОТРАВЛЕНИЯ УГАРНЫМ ГАЗОМ.</w:t>
      </w:r>
    </w:p>
    <w:p w14:paraId="5C71B0A4"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109261C4"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головная боль;</w:t>
      </w:r>
    </w:p>
    <w:p w14:paraId="5ABD5C0A"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тошнота (плохое самочувствие), рвота, головокружение;</w:t>
      </w:r>
    </w:p>
    <w:p w14:paraId="2D80E28C"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усталость и сонливость, боль в животе;</w:t>
      </w:r>
    </w:p>
    <w:p w14:paraId="447FD273"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одышка и затрудненное дыхание.</w:t>
      </w:r>
    </w:p>
    <w:p w14:paraId="76B96B74"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425C2DA3"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654FA0A7" w14:textId="77777777" w:rsidR="000C36E1" w:rsidRPr="009E76DE" w:rsidRDefault="000C36E1" w:rsidP="000C36E1">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ПРОФИЛАКТИКА ОТРАВЛЕНИЯ УГАРНЫМ ГАЗОМ</w:t>
      </w:r>
    </w:p>
    <w:p w14:paraId="3AD309B9"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E76DE">
        <w:rPr>
          <w:rFonts w:ascii="Times New Roman" w:eastAsia="Times New Roman" w:hAnsi="Times New Roman" w:cs="Times New Roman"/>
          <w:b/>
          <w:lang w:eastAsia="ru-RU"/>
        </w:rPr>
        <w:t>ПРАВИЛАМ ПО ТЕХНИКЕ БЕЗОПАСНОСТИ</w:t>
      </w:r>
      <w:r w:rsidRPr="009E76DE">
        <w:rPr>
          <w:rFonts w:ascii="Times New Roman" w:eastAsia="Times New Roman" w:hAnsi="Times New Roman" w:cs="Times New Roman"/>
          <w:lang w:eastAsia="ru-RU"/>
        </w:rPr>
        <w:t>, чтобы защитить себя в доме и на рабочем месте:</w:t>
      </w:r>
    </w:p>
    <w:p w14:paraId="4D28DCFE"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33B2CD7F"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D825714"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3C538138"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6A910AFF"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595FC7AE"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4A7C3F65"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поддерживайте в должном состоянии дымовые трубы и дымоходы;</w:t>
      </w:r>
    </w:p>
    <w:p w14:paraId="1B98CFB9"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5065B15D"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68522FB9" w14:textId="77777777" w:rsidR="000C36E1" w:rsidRPr="009E76DE" w:rsidRDefault="000C36E1" w:rsidP="000C36E1">
      <w:pPr>
        <w:pStyle w:val="aa"/>
        <w:spacing w:before="0" w:beforeAutospacing="0" w:after="0" w:afterAutospacing="0"/>
        <w:jc w:val="both"/>
        <w:rPr>
          <w:sz w:val="22"/>
          <w:szCs w:val="22"/>
        </w:rPr>
      </w:pPr>
      <w:r w:rsidRPr="009E76DE">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33FDBE79" w14:textId="77777777" w:rsidR="000C36E1" w:rsidRPr="009E76DE" w:rsidRDefault="000C36E1" w:rsidP="000C36E1">
      <w:pPr>
        <w:spacing w:after="0" w:line="240" w:lineRule="auto"/>
        <w:jc w:val="center"/>
        <w:rPr>
          <w:rFonts w:ascii="Times New Roman" w:eastAsia="Times New Roman" w:hAnsi="Times New Roman" w:cs="Times New Roman"/>
          <w:b/>
          <w:bCs/>
          <w:lang w:eastAsia="ru-RU"/>
        </w:rPr>
      </w:pPr>
      <w:r w:rsidRPr="009E76DE">
        <w:rPr>
          <w:rFonts w:ascii="Times New Roman" w:eastAsia="Times New Roman" w:hAnsi="Times New Roman" w:cs="Times New Roman"/>
          <w:b/>
          <w:bCs/>
          <w:lang w:eastAsia="ru-RU"/>
        </w:rPr>
        <w:t>ПЕРВАЯ НЕОТЛОЖНАЯ ПОМОЩЬ ПРИ ОТРАВЛЕНИИ УГАРНЫМ ГАЗОМ:</w:t>
      </w:r>
    </w:p>
    <w:p w14:paraId="288101DF"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7831A0A6"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22ECFBF0"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w:t>
      </w:r>
      <w:proofErr w:type="gramStart"/>
      <w:r w:rsidRPr="009E76DE">
        <w:rPr>
          <w:rFonts w:ascii="Times New Roman" w:eastAsia="Times New Roman" w:hAnsi="Times New Roman" w:cs="Times New Roman"/>
          <w:lang w:eastAsia="ru-RU"/>
        </w:rPr>
        <w:t>, Если</w:t>
      </w:r>
      <w:proofErr w:type="gramEnd"/>
      <w:r w:rsidRPr="009E76DE">
        <w:rPr>
          <w:rFonts w:ascii="Times New Roman" w:eastAsia="Times New Roman" w:hAnsi="Times New Roman" w:cs="Times New Roman"/>
          <w:lang w:eastAsia="ru-RU"/>
        </w:rPr>
        <w:t xml:space="preserve"> у человека нарушено сознание, поверните его набок, такое положение тела пострадавшего препятствует западению языка.</w:t>
      </w:r>
    </w:p>
    <w:p w14:paraId="7889F4EF"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5F86715A"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43B785B4"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72911577" w14:textId="77777777" w:rsidR="000C36E1" w:rsidRPr="009E76DE" w:rsidRDefault="000C36E1" w:rsidP="000C36E1">
      <w:pPr>
        <w:spacing w:after="0" w:line="240" w:lineRule="auto"/>
        <w:jc w:val="both"/>
        <w:rPr>
          <w:rFonts w:ascii="Times New Roman" w:hAnsi="Times New Roman" w:cs="Times New Roman"/>
        </w:rPr>
      </w:pPr>
      <w:r w:rsidRPr="009E76DE">
        <w:rPr>
          <w:rFonts w:ascii="Times New Roman" w:hAnsi="Times New Roman" w:cs="Times New Roman"/>
        </w:rPr>
        <w:t xml:space="preserve">Берегите </w:t>
      </w:r>
      <w:proofErr w:type="gramStart"/>
      <w:r w:rsidRPr="009E76DE">
        <w:rPr>
          <w:rFonts w:ascii="Times New Roman" w:hAnsi="Times New Roman" w:cs="Times New Roman"/>
        </w:rPr>
        <w:t>себя  и</w:t>
      </w:r>
      <w:proofErr w:type="gramEnd"/>
      <w:r w:rsidRPr="009E76DE">
        <w:rPr>
          <w:rFonts w:ascii="Times New Roman" w:hAnsi="Times New Roman" w:cs="Times New Roman"/>
        </w:rPr>
        <w:t xml:space="preserve"> своих близких!</w:t>
      </w:r>
    </w:p>
    <w:p w14:paraId="42F17695" w14:textId="77777777" w:rsidR="000C36E1" w:rsidRPr="009E76DE" w:rsidRDefault="000C36E1" w:rsidP="000C36E1">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445F11D0" w14:textId="77777777" w:rsidR="000C36E1" w:rsidRPr="009E76DE" w:rsidRDefault="000C36E1" w:rsidP="000C36E1">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0E3B30AE"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0FC74E11" w14:textId="77777777" w:rsidR="000C36E1"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C0AA742" w14:textId="77777777" w:rsidR="000C36E1"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FBF7AF2" w14:textId="77777777" w:rsidR="000C36E1"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1FDC8C61" w14:textId="77777777" w:rsidR="000C36E1"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6B021F75" w14:textId="77777777" w:rsidR="000C36E1"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4B7DAA83" w14:textId="77777777" w:rsidR="000C36E1"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Окурки, брошенные с балконов или окон, также </w:t>
      </w:r>
      <w:proofErr w:type="gramStart"/>
      <w:r w:rsidRPr="009E76DE">
        <w:rPr>
          <w:rFonts w:ascii="Times New Roman" w:eastAsia="Times New Roman" w:hAnsi="Times New Roman" w:cs="Times New Roman"/>
          <w:lang w:eastAsia="ru-RU"/>
        </w:rPr>
        <w:t>могут  спровоцировать</w:t>
      </w:r>
      <w:proofErr w:type="gramEnd"/>
      <w:r w:rsidRPr="009E76DE">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F0349B8"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Уважаемые жители! </w:t>
      </w:r>
      <w:proofErr w:type="gramStart"/>
      <w:r w:rsidRPr="009E76DE">
        <w:rPr>
          <w:rFonts w:ascii="Times New Roman" w:eastAsia="Times New Roman" w:hAnsi="Times New Roman" w:cs="Times New Roman"/>
          <w:lang w:eastAsia="ru-RU"/>
        </w:rPr>
        <w:t>Соблюдайте  меры</w:t>
      </w:r>
      <w:proofErr w:type="gramEnd"/>
      <w:r w:rsidRPr="009E76DE">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9E76DE">
        <w:rPr>
          <w:rFonts w:ascii="Times New Roman" w:eastAsia="Times New Roman" w:hAnsi="Times New Roman" w:cs="Times New Roman"/>
          <w:lang w:eastAsia="ru-RU"/>
        </w:rPr>
        <w:t>" .</w:t>
      </w:r>
      <w:proofErr w:type="gramEnd"/>
      <w:r w:rsidRPr="009E76DE">
        <w:rPr>
          <w:rFonts w:ascii="Times New Roman" w:eastAsia="Times New Roman" w:hAnsi="Times New Roman" w:cs="Times New Roman"/>
          <w:lang w:eastAsia="ru-RU"/>
        </w:rPr>
        <w:t>  </w:t>
      </w:r>
    </w:p>
    <w:p w14:paraId="2C2FE16D" w14:textId="77777777" w:rsidR="000C36E1" w:rsidRPr="009E76DE" w:rsidRDefault="000C36E1" w:rsidP="000C36E1">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43E7D44F" w14:textId="77777777" w:rsidR="000C36E1" w:rsidRPr="00097298" w:rsidRDefault="000C36E1" w:rsidP="000C36E1">
      <w:pPr>
        <w:spacing w:after="0" w:line="240" w:lineRule="auto"/>
        <w:jc w:val="both"/>
        <w:rPr>
          <w:rFonts w:ascii="Times New Roman" w:eastAsia="Times New Roman" w:hAnsi="Times New Roman" w:cs="Times New Roman"/>
          <w:sz w:val="8"/>
          <w:szCs w:val="8"/>
          <w:lang w:eastAsia="ru-RU"/>
        </w:rPr>
      </w:pPr>
    </w:p>
    <w:p w14:paraId="2FC8C001" w14:textId="77777777" w:rsidR="000C36E1" w:rsidRPr="009E76DE" w:rsidRDefault="000C36E1" w:rsidP="000C36E1">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437AB005"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54BF787F"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w:t>
      </w:r>
      <w:proofErr w:type="gramStart"/>
      <w:r w:rsidRPr="009E76DE">
        <w:rPr>
          <w:rFonts w:ascii="Times New Roman" w:eastAsia="Times New Roman" w:hAnsi="Times New Roman" w:cs="Times New Roman"/>
          <w:lang w:eastAsia="ru-RU"/>
        </w:rPr>
        <w:t>дорога  является</w:t>
      </w:r>
      <w:proofErr w:type="gramEnd"/>
      <w:r w:rsidRPr="009E76DE">
        <w:rPr>
          <w:rFonts w:ascii="Times New Roman" w:eastAsia="Times New Roman" w:hAnsi="Times New Roman" w:cs="Times New Roman"/>
          <w:lang w:eastAsia="ru-RU"/>
        </w:rPr>
        <w:t xml:space="preserve">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07E8151"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2033F0D2" w14:textId="77777777" w:rsidR="000C36E1" w:rsidRPr="009E76DE" w:rsidRDefault="000C36E1" w:rsidP="000C36E1">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w:t>
      </w:r>
      <w:proofErr w:type="gramStart"/>
      <w:r w:rsidRPr="009E76DE">
        <w:rPr>
          <w:rFonts w:ascii="Times New Roman" w:eastAsia="Times New Roman" w:hAnsi="Times New Roman" w:cs="Times New Roman"/>
          <w:lang w:eastAsia="ru-RU"/>
        </w:rPr>
        <w:t xml:space="preserve">и  </w:t>
      </w:r>
      <w:proofErr w:type="spellStart"/>
      <w:r w:rsidRPr="009E76DE">
        <w:rPr>
          <w:rFonts w:ascii="Times New Roman" w:eastAsia="Times New Roman" w:hAnsi="Times New Roman" w:cs="Times New Roman"/>
          <w:lang w:eastAsia="ru-RU"/>
        </w:rPr>
        <w:t>радиоинформирование</w:t>
      </w:r>
      <w:proofErr w:type="spellEnd"/>
      <w:proofErr w:type="gram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03AA6D74"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3C35A15B"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707BEBF5"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w:t>
      </w:r>
      <w:proofErr w:type="gramStart"/>
      <w:r w:rsidRPr="009E76DE">
        <w:rPr>
          <w:rFonts w:ascii="Times New Roman" w:eastAsia="Calibri" w:hAnsi="Times New Roman" w:cs="Times New Roman"/>
        </w:rPr>
        <w:t>ближе</w:t>
      </w:r>
      <w:proofErr w:type="gramEnd"/>
      <w:r w:rsidRPr="009E76DE">
        <w:rPr>
          <w:rFonts w:ascii="Times New Roman" w:eastAsia="Calibri" w:hAnsi="Times New Roman" w:cs="Times New Roman"/>
        </w:rPr>
        <w:t xml:space="preserve">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w:t>
      </w:r>
      <w:proofErr w:type="gramStart"/>
      <w:r w:rsidRPr="009E76DE">
        <w:rPr>
          <w:rFonts w:ascii="Times New Roman" w:eastAsia="Calibri" w:hAnsi="Times New Roman" w:cs="Times New Roman"/>
        </w:rPr>
        <w:t>то  несчастного</w:t>
      </w:r>
      <w:proofErr w:type="gramEnd"/>
      <w:r w:rsidRPr="009E76DE">
        <w:rPr>
          <w:rFonts w:ascii="Times New Roman" w:eastAsia="Calibri" w:hAnsi="Times New Roman" w:cs="Times New Roman"/>
        </w:rPr>
        <w:t xml:space="preserve"> неминуемо затянет под колёса. </w:t>
      </w:r>
    </w:p>
    <w:p w14:paraId="5D181648"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001BA0CD" w14:textId="77777777" w:rsidR="000C36E1" w:rsidRPr="009E76DE" w:rsidRDefault="000C36E1" w:rsidP="000C36E1">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3EF48761"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45FA62D7"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31AEA8B9"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148B9A26"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4AA56E95"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902E9C"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6. Не перебегайте путь перед приближающимся поездом. Помните, </w:t>
      </w:r>
      <w:proofErr w:type="gramStart"/>
      <w:r w:rsidRPr="009E76DE">
        <w:rPr>
          <w:rFonts w:ascii="Times New Roman" w:eastAsia="Calibri" w:hAnsi="Times New Roman" w:cs="Times New Roman"/>
        </w:rPr>
        <w:t>что</w:t>
      </w:r>
      <w:proofErr w:type="gramEnd"/>
      <w:r w:rsidRPr="009E76DE">
        <w:rPr>
          <w:rFonts w:ascii="Times New Roman" w:eastAsia="Calibri" w:hAnsi="Times New Roman" w:cs="Times New Roman"/>
        </w:rPr>
        <w:t xml:space="preserve"> сэкономив минуту, можно потерять жизнь!</w:t>
      </w:r>
    </w:p>
    <w:p w14:paraId="0158E068"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49A59F11"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71D42C3C"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 xml:space="preserve">9. Не открывайте на ходу </w:t>
      </w:r>
      <w:proofErr w:type="gramStart"/>
      <w:r w:rsidRPr="009E76DE">
        <w:rPr>
          <w:rFonts w:ascii="Times New Roman" w:eastAsia="Calibri" w:hAnsi="Times New Roman" w:cs="Times New Roman"/>
        </w:rPr>
        <w:t>двери  пассажирского</w:t>
      </w:r>
      <w:proofErr w:type="gramEnd"/>
      <w:r w:rsidRPr="009E76DE">
        <w:rPr>
          <w:rFonts w:ascii="Times New Roman" w:eastAsia="Calibri" w:hAnsi="Times New Roman" w:cs="Times New Roman"/>
        </w:rPr>
        <w:t xml:space="preserve"> вагона – можно выпасть на ходу поезда от неожиданного толчка, особенно на стрелках станции.</w:t>
      </w:r>
    </w:p>
    <w:p w14:paraId="73B1F606"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0D384AAE"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11. Нельзя бросать снежки и камни в окна поездов. От </w:t>
      </w:r>
      <w:proofErr w:type="gramStart"/>
      <w:r w:rsidRPr="009E76DE">
        <w:rPr>
          <w:rFonts w:ascii="Times New Roman" w:eastAsia="Calibri" w:hAnsi="Times New Roman" w:cs="Times New Roman"/>
        </w:rPr>
        <w:t>этого  машинист</w:t>
      </w:r>
      <w:proofErr w:type="gramEnd"/>
      <w:r w:rsidRPr="009E76DE">
        <w:rPr>
          <w:rFonts w:ascii="Times New Roman" w:eastAsia="Calibri" w:hAnsi="Times New Roman" w:cs="Times New Roman"/>
        </w:rPr>
        <w:t xml:space="preserve"> может потерять способность управлять поездом, из-за чего могут пострадать пассажиры.</w:t>
      </w:r>
    </w:p>
    <w:p w14:paraId="4395AA7C"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FBA3681"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05C9DC71"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C1A8BE8" w14:textId="77777777" w:rsidR="000C36E1" w:rsidRPr="00097298" w:rsidRDefault="000C36E1" w:rsidP="000C36E1">
      <w:pPr>
        <w:spacing w:after="0" w:line="240" w:lineRule="auto"/>
        <w:jc w:val="both"/>
        <w:rPr>
          <w:rFonts w:ascii="Times New Roman" w:eastAsia="Calibri" w:hAnsi="Times New Roman" w:cs="Times New Roman"/>
          <w:sz w:val="8"/>
          <w:szCs w:val="8"/>
        </w:rPr>
      </w:pPr>
    </w:p>
    <w:p w14:paraId="1176073F" w14:textId="77777777" w:rsidR="000C36E1" w:rsidRPr="009E76DE" w:rsidRDefault="000C36E1" w:rsidP="000C36E1">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7800A5B2" w14:textId="77777777" w:rsidR="000C36E1" w:rsidRPr="00D104CF" w:rsidRDefault="000C36E1" w:rsidP="000C36E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3"/>
          <w:lang w:eastAsia="ru-RU"/>
        </w:rPr>
      </w:pPr>
      <w:r w:rsidRPr="00D104CF">
        <w:rPr>
          <w:rFonts w:ascii="Times New Roman" w:eastAsia="Times New Roman" w:hAnsi="Times New Roman" w:cs="Times New Roman"/>
          <w:color w:val="000000"/>
          <w:spacing w:val="-3"/>
          <w:lang w:eastAsia="ru-RU"/>
        </w:rPr>
        <w:t>Уважаемые домовладельцы и квартиросъемщики!</w:t>
      </w:r>
    </w:p>
    <w:p w14:paraId="4BE18524" w14:textId="77777777" w:rsidR="000C36E1" w:rsidRPr="00D104CF" w:rsidRDefault="000C36E1" w:rsidP="000C36E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7"/>
          <w:lang w:eastAsia="ru-RU"/>
        </w:rPr>
      </w:pPr>
      <w:r w:rsidRPr="00D104CF">
        <w:rPr>
          <w:rFonts w:ascii="Times New Roman" w:eastAsia="Times New Roman" w:hAnsi="Times New Roman" w:cs="Times New Roman"/>
          <w:color w:val="000000"/>
          <w:spacing w:val="-3"/>
          <w:lang w:eastAsia="ru-RU"/>
        </w:rPr>
        <w:t xml:space="preserve">   Невыполнение требований правил пожарной безопасности часто приводит к </w:t>
      </w:r>
      <w:r w:rsidRPr="00D104CF">
        <w:rPr>
          <w:rFonts w:ascii="Times New Roman" w:eastAsia="Times New Roman" w:hAnsi="Times New Roman" w:cs="Times New Roman"/>
          <w:color w:val="000000"/>
          <w:spacing w:val="-7"/>
          <w:lang w:eastAsia="ru-RU"/>
        </w:rPr>
        <w:t xml:space="preserve">пожарам и, соответственно, к повреждению или уничтожению жилых </w:t>
      </w:r>
      <w:r w:rsidRPr="00D104CF">
        <w:rPr>
          <w:rFonts w:ascii="Times New Roman" w:eastAsia="Times New Roman" w:hAnsi="Times New Roman" w:cs="Times New Roman"/>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104CF">
        <w:rPr>
          <w:rFonts w:ascii="Times New Roman" w:eastAsia="Times New Roman" w:hAnsi="Times New Roman" w:cs="Times New Roman"/>
          <w:color w:val="000000"/>
          <w:spacing w:val="-15"/>
          <w:lang w:eastAsia="ru-RU"/>
        </w:rPr>
        <w:t xml:space="preserve">области </w:t>
      </w:r>
      <w:r w:rsidRPr="00D104CF">
        <w:rPr>
          <w:rFonts w:ascii="Times New Roman" w:eastAsia="Times New Roman" w:hAnsi="Times New Roman" w:cs="Times New Roman"/>
          <w:color w:val="000000"/>
          <w:spacing w:val="-7"/>
          <w:lang w:eastAsia="ru-RU"/>
        </w:rPr>
        <w:t>показывает, что ежегодно 70 -75% пожаров происходит в жилом секторе.</w:t>
      </w:r>
    </w:p>
    <w:p w14:paraId="25BD8A13" w14:textId="77777777" w:rsidR="000C36E1" w:rsidRPr="009E76DE" w:rsidRDefault="000C36E1" w:rsidP="000C36E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7366C621" w14:textId="77777777" w:rsidR="000C36E1" w:rsidRPr="009E76DE" w:rsidRDefault="000C36E1" w:rsidP="000C36E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48CBC7EA" w14:textId="77777777" w:rsidR="000C36E1" w:rsidRPr="009E76DE" w:rsidRDefault="000C36E1" w:rsidP="000C36E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4CC13373" w14:textId="77777777" w:rsidR="000C36E1" w:rsidRPr="009E76DE" w:rsidRDefault="000C36E1" w:rsidP="000C36E1">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2ADF9BA5" w14:textId="77777777" w:rsidR="000C36E1" w:rsidRPr="009E76DE" w:rsidRDefault="000C36E1" w:rsidP="000C36E1">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5F62CCC0" w14:textId="77777777" w:rsidR="000C36E1" w:rsidRPr="009E76DE" w:rsidRDefault="000C36E1" w:rsidP="000C36E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6C55CA59" w14:textId="77777777" w:rsidR="000C36E1" w:rsidRPr="009E76DE" w:rsidRDefault="000C36E1" w:rsidP="000C36E1">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3240A80D" w14:textId="77777777" w:rsidR="000C36E1" w:rsidRPr="009E76DE" w:rsidRDefault="000C36E1" w:rsidP="000C36E1">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57BCDF7" w14:textId="77777777" w:rsidR="000C36E1" w:rsidRPr="009E76DE" w:rsidRDefault="000C36E1" w:rsidP="000C36E1">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2999755E" w14:textId="77777777" w:rsidR="000C36E1" w:rsidRPr="009E76DE" w:rsidRDefault="000C36E1" w:rsidP="000C36E1">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7F385BB4" w14:textId="77777777" w:rsidR="000C36E1" w:rsidRPr="009E76DE" w:rsidRDefault="000C36E1" w:rsidP="000C36E1">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30231050" w14:textId="77777777" w:rsidR="000C36E1" w:rsidRPr="009E76DE" w:rsidRDefault="000C36E1" w:rsidP="000C36E1">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C3593B8" w14:textId="77777777" w:rsidR="000C36E1" w:rsidRPr="009E76DE" w:rsidRDefault="000C36E1" w:rsidP="000C36E1">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E70DEB3" w14:textId="77777777" w:rsidR="000C36E1" w:rsidRPr="009E76DE" w:rsidRDefault="000C36E1" w:rsidP="000C36E1">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0B1C3F3D" w14:textId="77777777" w:rsidR="000C36E1" w:rsidRPr="009E76DE" w:rsidRDefault="000C36E1" w:rsidP="000C36E1">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ОПАСНОСТЬ ПРИ СИЛЬНЫХ МОРОЗАХ!</w:t>
      </w:r>
    </w:p>
    <w:p w14:paraId="55B2C234" w14:textId="77777777" w:rsidR="000C36E1" w:rsidRPr="009E76DE" w:rsidRDefault="000C36E1" w:rsidP="000C36E1">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 xml:space="preserve">Самыми уязвимыми потенциальными жертвами минусовых капризов природы являются дети и пожилые люди. Этим категориям населения лучше вообще в лютую стужу не выходить из дома. Но и всем остальным тоже следует принять необходимые меры для защиты своего организма, особенно – страдающим сердечно - сосудистыми заболеваниями. Если же вы чувствуете, что у вас что-то похожее на ОРВИ или </w:t>
      </w:r>
      <w:proofErr w:type="spellStart"/>
      <w:r w:rsidRPr="009E76DE">
        <w:rPr>
          <w:rFonts w:ascii="Times New Roman" w:eastAsia="Calibri" w:hAnsi="Times New Roman" w:cs="Times New Roman"/>
        </w:rPr>
        <w:t>бронхо</w:t>
      </w:r>
      <w:proofErr w:type="spellEnd"/>
      <w:r w:rsidRPr="009E76DE">
        <w:rPr>
          <w:rFonts w:ascii="Times New Roman" w:eastAsia="Calibri" w:hAnsi="Times New Roman" w:cs="Times New Roman"/>
        </w:rPr>
        <w:t xml:space="preserve"> - легочное заболевание, то лучше вообще не выходить на улицу, чтобы не провоцировать обострение болезни и сопутствующие осложнения.</w:t>
      </w:r>
      <w:r w:rsidRPr="009E76DE">
        <w:rPr>
          <w:rFonts w:ascii="Times New Roman" w:eastAsia="Calibri" w:hAnsi="Times New Roman" w:cs="Times New Roman"/>
        </w:rPr>
        <w:br/>
        <w:t>Чем опасны для человека сильные морозы и как следует обороняться от «тихого нападения» низких температур?</w:t>
      </w:r>
      <w:r w:rsidRPr="009E76DE">
        <w:rPr>
          <w:rFonts w:ascii="Times New Roman" w:eastAsia="Calibri" w:hAnsi="Times New Roman" w:cs="Times New Roman"/>
        </w:rPr>
        <w:br/>
        <w:t>Мороз и алкоголь – смесь гремучая. Опасно перебирать спиртным, поскольку можно заснуть в сугробе. Принято считать, что очень полезно с мороза согреваться водкой. Действительно, когда сильный холод, спиртное на какое-то время расширяет сосуды, но потом это приводит к резкому спазму периферических сосудов, что тоже влечет опасность обморожения. Так что получить обморожение можно и без «пьяной отключки» в сугробе.</w:t>
      </w:r>
      <w:r w:rsidRPr="009E76DE">
        <w:rPr>
          <w:rFonts w:ascii="Times New Roman" w:eastAsia="Calibri" w:hAnsi="Times New Roman" w:cs="Times New Roman"/>
        </w:rPr>
        <w:br/>
        <w:t>Мороз в некоторой степени увеличивает риск инфарктов и инсультов. Резкий холод – сам по себе природный фактор, который увеличивает вероятность спазмов сосудов. А после принятия алкоголя опасность существенно возрастает. Перед выходом на улицу вообще не стоит употреблять спиртное. В этом случае два фактора – мороз и алкоголь - будут работать в одном направлении. Возрастает риск инфаркта, инсульта и, как я уже говорил, даже обморожения.</w:t>
      </w:r>
      <w:r w:rsidRPr="009E76DE">
        <w:rPr>
          <w:rFonts w:ascii="Times New Roman" w:eastAsia="Calibri" w:hAnsi="Times New Roman" w:cs="Times New Roman"/>
        </w:rPr>
        <w:br/>
        <w:t>Опасны не столько морозы, сколько пренебрежение самого человека к своему здоровью, нередко – просто в угоду культивируемой моде. Безусловно, в морозы необходимо всегда тепло одеваться. Обязательно нужно носить шапку: сейчас молодые люди очень любят ходить без головного убора, но это очень и очень опасно (через голову человеческое тело теряет до 40% тепла). Важно носить шарф, теплые носки, варежки и обувь на теплой и удобной подошве. Надо помнить о витаминах, особенно – о витамине С. Есть цитрусовые: лимоны, апельсины, мандарины. Если все же повысилась температура или есть недомогание, следует остаться дома и полежать. Считается, что можно лечиться горячительными напитками. Но все же, гораздо более эффективна другая традиция – выпить чай с медом и малиной.</w:t>
      </w:r>
    </w:p>
    <w:p w14:paraId="45D123D3" w14:textId="77777777" w:rsidR="000C36E1" w:rsidRPr="009E76DE" w:rsidRDefault="000C36E1" w:rsidP="000C36E1">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 xml:space="preserve">Так же, изменение погоды ведет к усилению боли в суставах. Перепады давления тоже могут вести к гипертоническим кризам, появлению боли в сердце. На морозе надо быть поосторожнее, и не только потому, что следует опасаться обморожения. Могут произойти спазмы сосудов сердца и головного мозга, из-за этого в морозы нередко возникает головокружение. Повышается риск воспаления почек и мочевого пузыря, гинекологических заболеваний у женщин и заболеваний предстательной железы у мужчин. Часто мы очень рискуем, садясь на холодные сидения в транспорте или скамейки на улице. Так что необходимо, чтобы в мороз теплая одежда обязательно закрывала определенные места. От мороза необходимо защищать открытые участки тела – лицо, руки. В стужу рукам необходимы рукавицы или варежки, а не перчатки, так как даже самые теплые перчатки не способны </w:t>
      </w:r>
      <w:r w:rsidRPr="009E76DE">
        <w:rPr>
          <w:rFonts w:ascii="Times New Roman" w:eastAsia="Calibri" w:hAnsi="Times New Roman" w:cs="Times New Roman"/>
        </w:rPr>
        <w:lastRenderedPageBreak/>
        <w:t>защитить пальцы от обморожения. Открытые участки тела лучше всего обработать специальным зимним кремом. Надо только проверить, чтобы в нем было очень небольшое содержание влаги. Если такого специального крема нет – не стоит применять никакой, в том числе и «жирный» на вид. Ведь даже минимальное увлажнение кожи на морозе может привести к серьезным последствиям. Если вы носите украшения из металла – кольца, серьги, пирсинг – то в мороз их надо обязательно снимать. Если холод сильный – есть риск обморожения тех участков тела, которые соприкасаются с металлом. Однако, даже при легком морозце или вовсе при прохладной погоде, такие украшения наносят вред здоровью. Происходит холодное воздействие металла на физиологически активные точки, а это может серьезно отразиться на здоровье. Особо рискует молодежь, которая украшает себе пирсингом лицо и язык.</w:t>
      </w:r>
      <w:r w:rsidRPr="009E76DE">
        <w:rPr>
          <w:rFonts w:ascii="Times New Roman" w:eastAsia="Calibri" w:hAnsi="Times New Roman" w:cs="Times New Roman"/>
        </w:rPr>
        <w:br/>
        <w:t>Ни в коем случае не мойте руки с мороза горячей или даже теплой водой. Эту процедуру можно делать исключительно после того, как произойдет адаптация к комнатной температуре. Согревая руки водой, вы рискуете не только нанести вред коже, но также вызвать спазм сосудов и капилляров. То же самое относится и к ванночкам для ног, и согревающим компрессам. В морозы важно укреплять иммунитет, чтобы не заболеть во время потепления. Так что употребляйте в пищу продукты, богатые витаминами, принимайте иммуномодулирующие средства. Забудьте о строгих низкокалорийных диетах: в морозы необходимо увеличить количество жиров и белков в вашем рационе. Для восстановления запасов энергии прекрасно подойдет свиное сало.</w:t>
      </w:r>
      <w:r w:rsidRPr="009E76DE">
        <w:rPr>
          <w:rFonts w:ascii="Times New Roman" w:eastAsia="Calibri" w:hAnsi="Times New Roman" w:cs="Times New Roman"/>
        </w:rPr>
        <w:br/>
        <w:t>Напоминаем, что вопрос защиты от мороза стоит, на самом деле, очень остро. Ежегодно от обморожения в мире умирают десятки тысяч людей. И крупные города, с их вроде бы гарантированным теплом, не являются исключением.</w:t>
      </w:r>
    </w:p>
    <w:p w14:paraId="035834D1"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69EEDD43" w14:textId="77777777" w:rsidR="000C36E1" w:rsidRPr="005D285F" w:rsidRDefault="000C36E1" w:rsidP="000C36E1">
      <w:pPr>
        <w:spacing w:after="0" w:line="240" w:lineRule="auto"/>
        <w:jc w:val="both"/>
        <w:rPr>
          <w:rFonts w:ascii="Times New Roman" w:eastAsia="Calibri" w:hAnsi="Times New Roman" w:cs="Times New Roman"/>
          <w:sz w:val="8"/>
          <w:szCs w:val="8"/>
        </w:rPr>
      </w:pPr>
    </w:p>
    <w:p w14:paraId="0BAB3B0B" w14:textId="77777777" w:rsidR="000C36E1" w:rsidRPr="009E76DE" w:rsidRDefault="000C36E1" w:rsidP="000C36E1">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ПРАВИЛА ПОВЕДЕНИЯ ВО ВРЕМЯ ЗИМНЕГО ОТДЫХА НА ПРИРОДЕ!</w:t>
      </w:r>
    </w:p>
    <w:p w14:paraId="4304D775"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зимнюю пешую или лыжную прогулку в лес, обязательно учитывайте погодные условия. Сообщите родным планируемое время возвращения домой и место, куда вы направляетесь. Лыжные прогулки за городом должны проходить в местах с устойчивой сотовой связью.</w:t>
      </w:r>
    </w:p>
    <w:p w14:paraId="2BCA81C4"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Дети и подростки не должны самостоятельно совершать лыжные прогулки в загородном лесу без сопровождения взрослых.</w:t>
      </w:r>
    </w:p>
    <w:p w14:paraId="12E10303"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прогулку, подберите себе теплую и удобную одежду. Возьмите с собой мобильный телефон с полной зарядкой. При возможности – термос с горячим чаем.</w:t>
      </w:r>
    </w:p>
    <w:p w14:paraId="5D3D5684"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В лесу не заходите далеко, ориентируйтесь по шумам и звукам с автодороги. Заблудившись, двигайтесь в одном направлении, а выйдя на дорогу или просеку, идите по ней, она в любом случае выведет к людям. Обращайте внимание на квартальные столбы. Сообщив номер такого столба спасателям, вы значительно облегчите им работу по вашим поискам.</w:t>
      </w:r>
    </w:p>
    <w:p w14:paraId="152CEA49"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Если по каким-либо причинам вам пришлось заночевать зимой под открытым небом, попробуйте соорудить укрытие из снега. Он легко поддается обработке, и, благодаря пористой структуре, обладает хорошими теплоизоляционными свойствами.</w:t>
      </w:r>
    </w:p>
    <w:p w14:paraId="7724AE4F"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Еще одним популярным видом зимнего отдыха сейчас стало катание на санках-ватрушках. В отличие от обычных санок ватрушки способны развивать большую скорость и даже закручиваться вокруг своей оси во время спуска, являясь при этом практически неуправляемыми.</w:t>
      </w:r>
    </w:p>
    <w:p w14:paraId="55400AF4"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Поэтому не следует перегружать ватрушку. Опасно садиться на ватрушку вдвоем, из нее можно вылететь. Также нельзя прикреплять ватрушки друг к другу «паровозиком», они могут перевернуться.</w:t>
      </w:r>
    </w:p>
    <w:p w14:paraId="14F10F08"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Кататься на санках-ватрушках рекомендуется на склонах с уклоном не больше 20 градусов. Внизу склона должно быть достаточно места для торможения. Не следует кататься по склонам, поросшим деревьями. Прежде чем начать спуск по неподготовленной трассе, осмотрите ее на наличие ям, бугров, торчащих кустов, камней. Последние могут серьезно повредить ватрушку, проколов или разрезав ее. Также не стоит кататься на надувных санках по песку или щебню.</w:t>
      </w:r>
    </w:p>
    <w:p w14:paraId="7EDA57F4"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196D38BC" w14:textId="77777777" w:rsidR="000C36E1" w:rsidRPr="00A869A7" w:rsidRDefault="000C36E1" w:rsidP="000C36E1">
      <w:pPr>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5 СПОСОБОВ УДЕРЖАТЬСЯ НА НОГАХ В ГОЛОЛЕД:</w:t>
      </w:r>
    </w:p>
    <w:p w14:paraId="0E2638FA"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 Носи </w:t>
      </w:r>
      <w:proofErr w:type="spellStart"/>
      <w:r w:rsidRPr="009E76DE">
        <w:rPr>
          <w:rFonts w:ascii="Times New Roman" w:eastAsia="Calibri" w:hAnsi="Times New Roman" w:cs="Times New Roman"/>
        </w:rPr>
        <w:t>малоскользящую</w:t>
      </w:r>
      <w:proofErr w:type="spellEnd"/>
      <w:r w:rsidRPr="009E76DE">
        <w:rPr>
          <w:rFonts w:ascii="Times New Roman" w:eastAsia="Calibri" w:hAnsi="Times New Roman" w:cs="Times New Roman"/>
        </w:rPr>
        <w:t xml:space="preserve"> обувь.</w:t>
      </w:r>
    </w:p>
    <w:p w14:paraId="6B647688"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Передвигайся осторожно, наступая на всю подошву.</w:t>
      </w:r>
    </w:p>
    <w:p w14:paraId="08242397"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6D7605C9"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Не ходи по краю проезжей части, держись противоположного края или середины тротуара.</w:t>
      </w:r>
    </w:p>
    <w:p w14:paraId="63C8D71E"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2AF197B4" w14:textId="77777777" w:rsidR="000C36E1" w:rsidRPr="009E76DE" w:rsidRDefault="000C36E1" w:rsidP="000C36E1">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1155AD42" w14:textId="77777777" w:rsidR="000C36E1" w:rsidRPr="00A869A7" w:rsidRDefault="000C36E1" w:rsidP="000C36E1">
      <w:pPr>
        <w:tabs>
          <w:tab w:val="left" w:pos="284"/>
        </w:tabs>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ЧТО ДЕЛАТЬ ЕСЛИ ВЫ ЗАСТРЯЛИ НА ДОРОГЕ ЗИМОЙ!</w:t>
      </w:r>
    </w:p>
    <w:p w14:paraId="1EE480CA" w14:textId="77777777" w:rsidR="000C36E1" w:rsidRPr="009E76DE" w:rsidRDefault="000C36E1" w:rsidP="000C36E1">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Застрявший в снегу автомобиль </w:t>
      </w:r>
      <w:proofErr w:type="gramStart"/>
      <w:r w:rsidRPr="009E76DE">
        <w:rPr>
          <w:rFonts w:ascii="Times New Roman" w:eastAsia="Calibri" w:hAnsi="Times New Roman" w:cs="Times New Roman"/>
        </w:rPr>
        <w:t>- это</w:t>
      </w:r>
      <w:proofErr w:type="gramEnd"/>
      <w:r w:rsidRPr="009E76DE">
        <w:rPr>
          <w:rFonts w:ascii="Times New Roman" w:eastAsia="Calibri" w:hAnsi="Times New Roman" w:cs="Times New Roman"/>
        </w:rPr>
        <w:t xml:space="preserve"> всегда неприятно, хлопотно и отнимает много энергии. В России это особенно актуально с нашей снежной зимой. В статье приводится ряд шагов, которые помогут Вам вытащить Ваш автомобиль из снега и предпринять профилактические меры после этого и, конечно же, во избежание этого.</w:t>
      </w:r>
      <w:r w:rsidRPr="009E76DE">
        <w:rPr>
          <w:rFonts w:ascii="Times New Roman" w:eastAsia="Calibri" w:hAnsi="Times New Roman" w:cs="Times New Roman"/>
        </w:rPr>
        <w:br/>
        <w:t xml:space="preserve">Если автомобиль застрял в снегу , когда Вы свернули с дороги в снежную колею или же когда выпал снег в то время как Ваша машина была припаркована - в любом случае это может быть неприятно и нужно думать, что делать в этом </w:t>
      </w:r>
      <w:r w:rsidRPr="009E76DE">
        <w:rPr>
          <w:rFonts w:ascii="Times New Roman" w:eastAsia="Calibri" w:hAnsi="Times New Roman" w:cs="Times New Roman"/>
        </w:rPr>
        <w:lastRenderedPageBreak/>
        <w:t>случае.</w:t>
      </w:r>
      <w:r w:rsidRPr="009E76DE">
        <w:rPr>
          <w:rFonts w:ascii="Times New Roman" w:eastAsia="Calibri" w:hAnsi="Times New Roman" w:cs="Times New Roman"/>
        </w:rPr>
        <w:br/>
        <w:t>Давайте разберёмся, что нужно делать, если машина застряла в снегу зимой.</w:t>
      </w:r>
    </w:p>
    <w:p w14:paraId="3F2D879F" w14:textId="77777777" w:rsidR="000C36E1" w:rsidRPr="009E76DE" w:rsidRDefault="000C36E1" w:rsidP="000C36E1">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Проверьте выхлопную трубу, прежде чем запустить двигатель. Если снег накрыл её, очистите. Это делается для предотвращения смертельных газов, которые могут создаться внутри автомобиля.</w:t>
      </w:r>
      <w:r w:rsidRPr="009E76DE">
        <w:rPr>
          <w:rFonts w:ascii="Times New Roman" w:eastAsia="Calibri" w:hAnsi="Times New Roman" w:cs="Times New Roman"/>
        </w:rPr>
        <w:br/>
        <w:t xml:space="preserve">2. Прежде всего, выпрямите колёса (сделайте передние колёса параллельными автомобилю) </w:t>
      </w:r>
      <w:proofErr w:type="gramStart"/>
      <w:r w:rsidRPr="009E76DE">
        <w:rPr>
          <w:rFonts w:ascii="Times New Roman" w:eastAsia="Calibri" w:hAnsi="Times New Roman" w:cs="Times New Roman"/>
        </w:rPr>
        <w:t>- это</w:t>
      </w:r>
      <w:proofErr w:type="gramEnd"/>
      <w:r w:rsidRPr="009E76DE">
        <w:rPr>
          <w:rFonts w:ascii="Times New Roman" w:eastAsia="Calibri" w:hAnsi="Times New Roman" w:cs="Times New Roman"/>
        </w:rPr>
        <w:t xml:space="preserve"> значительно облегчит выезд из снежной "каши". Далее, только в том случае, если у Вас есть качок или компрессор для накачки колёс, немного приспустите их, чтобы они приобрели лучшее сцепление с дорогой.</w:t>
      </w:r>
      <w:r w:rsidRPr="009E76DE">
        <w:rPr>
          <w:rFonts w:ascii="Times New Roman" w:eastAsia="Calibri" w:hAnsi="Times New Roman" w:cs="Times New Roman"/>
        </w:rPr>
        <w:br/>
        <w:t>3. Отбросьте большую часть снега и льда от колёс, на которые приходится привод. Не знаете, какой привод у Вашего автомобиля. Это легко определить по тому, какие колёса пробуксовывают. Если же по каким-либо причинам не удаётся определить привод авто таким образом, то взгляд на двигатель, установленный в моторном отсеке, поможет определить это. Если двигатель расположен перпендикулярно (по ширине он больше, чем по длине), у Вас, вероятно, передний привод. Если двигатель расположен вдоль корпуса машины, то Вы, вероятно, обладатель(</w:t>
      </w:r>
      <w:proofErr w:type="spellStart"/>
      <w:r w:rsidRPr="009E76DE">
        <w:rPr>
          <w:rFonts w:ascii="Times New Roman" w:eastAsia="Calibri" w:hAnsi="Times New Roman" w:cs="Times New Roman"/>
        </w:rPr>
        <w:t>ница</w:t>
      </w:r>
      <w:proofErr w:type="spellEnd"/>
      <w:r w:rsidRPr="009E76DE">
        <w:rPr>
          <w:rFonts w:ascii="Times New Roman" w:eastAsia="Calibri" w:hAnsi="Times New Roman" w:cs="Times New Roman"/>
        </w:rPr>
        <w:t>) заднеприводного автомобиля. Имейте в виду, однако, что многие внедорожники (реже кроссоверы) могут также иметь полный привод колёс.</w:t>
      </w:r>
    </w:p>
    <w:p w14:paraId="50B8A81E" w14:textId="77777777" w:rsidR="000C36E1" w:rsidRPr="009E76DE" w:rsidRDefault="000C36E1" w:rsidP="000C36E1">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4. Важно пытаться выехать из снега на низкой передаче очень аккуратно работая педалью акселератора - двигаться необходимо с минимальным крутящим моментом, передаваемым на колёса, в идеале, чтобы колёса не буксовали, а крутили медленно, </w:t>
      </w:r>
      <w:proofErr w:type="gramStart"/>
      <w:r w:rsidRPr="009E76DE">
        <w:rPr>
          <w:rFonts w:ascii="Times New Roman" w:eastAsia="Calibri" w:hAnsi="Times New Roman" w:cs="Times New Roman"/>
        </w:rPr>
        <w:t>но верно</w:t>
      </w:r>
      <w:proofErr w:type="gramEnd"/>
      <w:r w:rsidRPr="009E76DE">
        <w:rPr>
          <w:rFonts w:ascii="Times New Roman" w:eastAsia="Calibri" w:hAnsi="Times New Roman" w:cs="Times New Roman"/>
        </w:rPr>
        <w:t>, и останавливаться, как только колёса начинают пробуксовывать. Таким образом, самый эффективный вариант: двигаться взад-вперёд до тех соответствующих моментов, когда колёса уходят в пробуксовку - сначала двигаетесь назад и, как только авто не может двигаться дальше, включаете переднюю передачу и также сначала разгоняетесь (если машина будет двигаться хотя бы один метр вперёд), а затем накатом пытаетесь пробить себе дорогу далее вперёд.</w:t>
      </w:r>
    </w:p>
    <w:p w14:paraId="57165A11" w14:textId="77777777" w:rsidR="000C36E1" w:rsidRPr="009E76DE" w:rsidRDefault="000C36E1" w:rsidP="000C36E1">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5. На автомобилях без специального оборудования тяги, применяется дифференциал для распределения крутящего момента на каждое из ведущих колес (передних или задних, в зависимости от автомобиля). Из-за дифференциала колёса вращаются не с равной частотой вращения. Цель этого, чтобы обеспечить гладкий поворот автомобиля без проскальзывания шин об асфальт. Но это означает, </w:t>
      </w:r>
      <w:proofErr w:type="gramStart"/>
      <w:r w:rsidRPr="009E76DE">
        <w:rPr>
          <w:rFonts w:ascii="Times New Roman" w:eastAsia="Calibri" w:hAnsi="Times New Roman" w:cs="Times New Roman"/>
        </w:rPr>
        <w:t>что</w:t>
      </w:r>
      <w:proofErr w:type="gramEnd"/>
      <w:r w:rsidRPr="009E76DE">
        <w:rPr>
          <w:rFonts w:ascii="Times New Roman" w:eastAsia="Calibri" w:hAnsi="Times New Roman" w:cs="Times New Roman"/>
        </w:rPr>
        <w:t xml:space="preserve"> если одно из колёс проскальзывает и буксует, другие колёса, которые могли бы иметь тягу, практически не получают усилия. В этом случае поможет раскачка автомобиля в стороны, однако, это должен быть крайний шаг, так как раскачка сильно изнашивает трансмиссию машины. Кроме того, для должной эффективной раскачки у Вас должно быть по меньшей мере два пассажира, чтобы Вы могли оставаться за рулём и пытаться выехать из снежной "каши".</w:t>
      </w:r>
    </w:p>
    <w:p w14:paraId="0F8A2FD8" w14:textId="77777777" w:rsidR="000C36E1" w:rsidRPr="00280659" w:rsidRDefault="000C36E1" w:rsidP="000C36E1">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435A3A00"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776FE53E"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1ABA7429"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7E070D73"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6F9BFCB2"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4E3A25AF"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27C48F81"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3AC2150A"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42ADFDEB"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27F2FFAF"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304791D9"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44B3114A"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24AB2D75"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55FBB8B8"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lastRenderedPageBreak/>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34EA552B"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1CD222CC"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448DAD39"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0A3B37A1"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1CD1DFC0"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3A818E6F" w14:textId="77777777" w:rsidR="000C36E1" w:rsidRPr="00280659" w:rsidRDefault="000C36E1" w:rsidP="000C36E1">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17420F52" w14:textId="77777777" w:rsidR="000C36E1" w:rsidRPr="00255583"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БЕРЕГИТЕ СЕБЯ И СВОИХ БЛИЗКИХ!</w:t>
      </w:r>
    </w:p>
    <w:p w14:paraId="5C526BD8" w14:textId="77777777" w:rsidR="000C36E1" w:rsidRPr="00255583" w:rsidRDefault="000C36E1" w:rsidP="000C36E1">
      <w:pPr>
        <w:spacing w:after="0" w:line="240" w:lineRule="auto"/>
        <w:jc w:val="both"/>
        <w:rPr>
          <w:rFonts w:ascii="Times New Roman" w:eastAsia="Calibri" w:hAnsi="Times New Roman" w:cs="Times New Roman"/>
          <w:sz w:val="8"/>
          <w:szCs w:val="8"/>
        </w:rPr>
      </w:pPr>
    </w:p>
    <w:p w14:paraId="61001A01" w14:textId="77777777" w:rsidR="000C36E1" w:rsidRPr="00255583" w:rsidRDefault="000C36E1" w:rsidP="000C36E1">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Профилактика алкоголизма</w:t>
      </w:r>
    </w:p>
    <w:p w14:paraId="5BF27EB7" w14:textId="77777777" w:rsidR="000C36E1"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255583">
        <w:rPr>
          <w:rFonts w:ascii="Times New Roman" w:eastAsia="Calibri" w:hAnsi="Times New Roman" w:cs="Times New Roman"/>
        </w:rPr>
        <w:t>анозогназия</w:t>
      </w:r>
      <w:proofErr w:type="spellEnd"/>
      <w:r w:rsidRPr="00255583">
        <w:rPr>
          <w:rFonts w:ascii="Times New Roman" w:eastAsia="Calibri" w:hAnsi="Times New Roman" w:cs="Times New Roman"/>
        </w:rPr>
        <w:t xml:space="preserve">, когда больной отрицает, что он болен, не осознает тяжесть заболевания. </w:t>
      </w:r>
    </w:p>
    <w:p w14:paraId="00F410F8" w14:textId="77777777" w:rsidR="000C36E1"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w:t>
      </w:r>
      <w:proofErr w:type="gramStart"/>
      <w:r w:rsidRPr="00255583">
        <w:rPr>
          <w:rFonts w:ascii="Times New Roman" w:eastAsia="Calibri" w:hAnsi="Times New Roman" w:cs="Times New Roman"/>
        </w:rPr>
        <w:t>в мире</w:t>
      </w:r>
      <w:proofErr w:type="gramEnd"/>
      <w:r w:rsidRPr="00255583">
        <w:rPr>
          <w:rFonts w:ascii="Times New Roman" w:eastAsia="Calibri" w:hAnsi="Times New Roman" w:cs="Times New Roman"/>
        </w:rPr>
        <w:t xml:space="preserve">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255583">
        <w:rPr>
          <w:rFonts w:ascii="Times New Roman" w:eastAsia="Calibri" w:hAnsi="Times New Roman" w:cs="Times New Roman"/>
        </w:rPr>
        <w:t>гг</w:t>
      </w:r>
      <w:proofErr w:type="spellEnd"/>
      <w:r w:rsidRPr="00255583">
        <w:rPr>
          <w:rFonts w:ascii="Times New Roman" w:eastAsia="Calibri" w:hAnsi="Times New Roman" w:cs="Times New Roman"/>
        </w:rPr>
        <w:t xml:space="preserve"> выявлено 6 случаев отравления </w:t>
      </w:r>
      <w:proofErr w:type="spellStart"/>
      <w:proofErr w:type="gramStart"/>
      <w:r w:rsidRPr="00255583">
        <w:rPr>
          <w:rFonts w:ascii="Times New Roman" w:eastAsia="Calibri" w:hAnsi="Times New Roman" w:cs="Times New Roman"/>
        </w:rPr>
        <w:t>спирто</w:t>
      </w:r>
      <w:proofErr w:type="spellEnd"/>
      <w:r w:rsidRPr="00255583">
        <w:rPr>
          <w:rFonts w:ascii="Times New Roman" w:eastAsia="Calibri" w:hAnsi="Times New Roman" w:cs="Times New Roman"/>
        </w:rPr>
        <w:t>-содержащей</w:t>
      </w:r>
      <w:proofErr w:type="gramEnd"/>
      <w:r w:rsidRPr="00255583">
        <w:rPr>
          <w:rFonts w:ascii="Times New Roman" w:eastAsia="Calibri" w:hAnsi="Times New Roman" w:cs="Times New Roman"/>
        </w:rPr>
        <w:t xml:space="preserve"> продукцией с летальным исходом.</w:t>
      </w:r>
    </w:p>
    <w:p w14:paraId="2E3BAF72" w14:textId="77777777" w:rsidR="000C36E1"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255583">
        <w:rPr>
          <w:rFonts w:ascii="Times New Roman" w:eastAsia="Calibri" w:hAnsi="Times New Roman" w:cs="Times New Roman"/>
        </w:rPr>
        <w:t>психологопедагогических</w:t>
      </w:r>
      <w:proofErr w:type="spellEnd"/>
      <w:r w:rsidRPr="00255583">
        <w:rPr>
          <w:rFonts w:ascii="Times New Roman" w:eastAsia="Calibri" w:hAnsi="Times New Roman" w:cs="Times New Roman"/>
        </w:rPr>
        <w:t xml:space="preserve"> и психогигиенических мероприятий, к которым относятся: </w:t>
      </w:r>
    </w:p>
    <w:p w14:paraId="42C6687B" w14:textId="77777777" w:rsidR="000C36E1"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50A30146" w14:textId="77777777" w:rsidR="000C36E1" w:rsidRPr="00255583" w:rsidRDefault="000C36E1" w:rsidP="000C36E1">
      <w:pPr>
        <w:spacing w:after="0" w:line="240" w:lineRule="auto"/>
        <w:jc w:val="both"/>
        <w:rPr>
          <w:rFonts w:ascii="Times New Roman" w:eastAsia="Calibri" w:hAnsi="Times New Roman" w:cs="Times New Roman"/>
          <w:sz w:val="8"/>
          <w:szCs w:val="8"/>
        </w:rPr>
      </w:pPr>
    </w:p>
    <w:p w14:paraId="1874C0A2" w14:textId="77777777" w:rsidR="000C36E1" w:rsidRPr="00D23FAA" w:rsidRDefault="000C36E1" w:rsidP="000C36E1">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ПРАВИЛА ПОВЕДЕНИЯ ПРИ ИСПОЛЬЗОВАНИИ ЭЛЕКТРИЧЕСКОЙ ЭНЕРГИИ!</w:t>
      </w:r>
    </w:p>
    <w:p w14:paraId="520ED766" w14:textId="17097B62" w:rsidR="000C36E1"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Электрическая энергия выполняет огромное количество полезной работы. Мы не можем представить себе жизнь без электричества. Ведь если отключить подачу электрической энергии, остановится не только промышленное производство, но и наша повседневная жизнь. Мы привыкли к свету лампочек, работе за компьютером, просмотру телевизора и прочим действиям, которые возможны только при наличии электрической энергии. </w:t>
      </w:r>
      <w:r w:rsidRPr="00255583">
        <w:rPr>
          <w:rFonts w:ascii="Times New Roman" w:eastAsia="Calibri" w:hAnsi="Times New Roman" w:cs="Times New Roman"/>
        </w:rPr>
        <w:br/>
        <w:t>Но, за безобидностью и кажущейся простотой электрической энергии скрывается большая опасность для здоровья и жизни человека, если он забывает об элементарных мерах безопасности при эксплуатации электрических приборов и сетей. Ситуацию усугубляет и то, что присутствие напряжения в сети невозможно почувствовать (услышать или увидеть) без прикосновения. А прикоснувшись к оголенной токоведущей части под напряжением, вы получите удар электрическим током, последствия которого предугадать довольно сложно. И таким образом электрический ток из полезного и безобидного может превратиться в опасный или смертельный фактор.</w:t>
      </w:r>
    </w:p>
    <w:p w14:paraId="1E6A4803" w14:textId="77777777" w:rsidR="000C36E1"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Определить наличие напряжение можно только специальными приборами, так как органы чувств человека в данном случае абсолютно бесполезны.</w:t>
      </w:r>
    </w:p>
    <w:p w14:paraId="6E595A67" w14:textId="77777777" w:rsidR="000C36E1"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Опасность поражения человека током заключается в механическом повреждении кожи человека (ожоги) и действии на его нервную систему.</w:t>
      </w:r>
    </w:p>
    <w:p w14:paraId="74EE0DE9" w14:textId="77777777" w:rsidR="000C36E1"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Необходимо отметить, что опасность для человеческого организма представляет собой ток, а не напряжение. Искорки статического разряда, возникающие при снятии синтетической одежды, имеют напряжение более 5 </w:t>
      </w:r>
      <w:proofErr w:type="spellStart"/>
      <w:r w:rsidRPr="00255583">
        <w:rPr>
          <w:rFonts w:ascii="Times New Roman" w:eastAsia="Calibri" w:hAnsi="Times New Roman" w:cs="Times New Roman"/>
        </w:rPr>
        <w:t>кВ</w:t>
      </w:r>
      <w:proofErr w:type="spellEnd"/>
      <w:r w:rsidRPr="00255583">
        <w:rPr>
          <w:rFonts w:ascii="Times New Roman" w:eastAsia="Calibri" w:hAnsi="Times New Roman" w:cs="Times New Roman"/>
        </w:rPr>
        <w:t>, но при этом сила тока там ничтожная, что не представляет никакой угрозы, вызывая лишь некоторый дискомфорт.</w:t>
      </w:r>
      <w:r w:rsidRPr="00255583">
        <w:rPr>
          <w:rFonts w:ascii="Times New Roman" w:eastAsia="Calibri" w:hAnsi="Times New Roman" w:cs="Times New Roman"/>
        </w:rPr>
        <w:br/>
        <w:t>А вот если величина тока уже порядка 30-50 мА, то при протекании его через сердце может произойти фибрилляция (трепетание) сердечной мышцы и остановка сердца.</w:t>
      </w:r>
    </w:p>
    <w:p w14:paraId="6B98A472" w14:textId="77777777" w:rsidR="000C36E1" w:rsidRPr="00255583"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Если ток не пойдет через сердце (предсказать путь его протекания по организму практически невозможно), то его действие может привести к параличу дыхательных мышц, что тоже не совсем хорошо.</w:t>
      </w:r>
      <w:r w:rsidRPr="00255583">
        <w:rPr>
          <w:rFonts w:ascii="Times New Roman" w:eastAsia="Calibri" w:hAnsi="Times New Roman" w:cs="Times New Roman"/>
        </w:rPr>
        <w:br/>
      </w:r>
      <w:r w:rsidRPr="00255583">
        <w:rPr>
          <w:rFonts w:ascii="Times New Roman" w:eastAsia="Calibri" w:hAnsi="Times New Roman" w:cs="Times New Roman"/>
        </w:rPr>
        <w:lastRenderedPageBreak/>
        <w:t>Бывали случаи, когда электрический ток не оставлял видимых повреждений на теле, но внутри буквально поджаривал внутренние органы, доводя их до кипения.</w:t>
      </w:r>
    </w:p>
    <w:p w14:paraId="59E98C8B" w14:textId="77777777" w:rsidR="000C36E1" w:rsidRPr="00255583" w:rsidRDefault="000C36E1" w:rsidP="000C36E1">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255583">
        <w:rPr>
          <w:rFonts w:ascii="Times New Roman" w:eastAsia="Calibri" w:hAnsi="Times New Roman" w:cs="Times New Roman"/>
        </w:rPr>
        <w:t>м.р</w:t>
      </w:r>
      <w:proofErr w:type="spellEnd"/>
      <w:r w:rsidRPr="00255583">
        <w:rPr>
          <w:rFonts w:ascii="Times New Roman" w:eastAsia="Calibri" w:hAnsi="Times New Roman" w:cs="Times New Roman"/>
        </w:rPr>
        <w:t>. Безенчукский).</w:t>
      </w:r>
    </w:p>
    <w:p w14:paraId="3D7B5B76" w14:textId="77777777" w:rsidR="00C01035" w:rsidRPr="00C01035" w:rsidRDefault="00C01035" w:rsidP="00C01035">
      <w:pPr>
        <w:spacing w:after="0" w:line="240" w:lineRule="auto"/>
        <w:rPr>
          <w:rFonts w:ascii="Times New Roman" w:eastAsia="Times New Roman" w:hAnsi="Times New Roman" w:cs="Times New Roman"/>
          <w:sz w:val="8"/>
          <w:szCs w:val="8"/>
          <w:lang w:eastAsia="ru-RU"/>
        </w:rPr>
      </w:pPr>
    </w:p>
    <w:p w14:paraId="3BB1D11B" w14:textId="267A50D2" w:rsidR="00C01035" w:rsidRPr="00C01035" w:rsidRDefault="00C01035" w:rsidP="00C01035">
      <w:pPr>
        <w:spacing w:after="0" w:line="240" w:lineRule="auto"/>
        <w:jc w:val="center"/>
        <w:rPr>
          <w:rFonts w:ascii="Times New Roman" w:eastAsia="Times New Roman" w:hAnsi="Times New Roman" w:cs="Times New Roman"/>
          <w:b/>
          <w:bCs/>
          <w:lang w:eastAsia="ru-RU"/>
        </w:rPr>
      </w:pPr>
      <w:r w:rsidRPr="00C01035">
        <w:rPr>
          <w:rFonts w:ascii="Times New Roman" w:eastAsia="Times New Roman" w:hAnsi="Times New Roman" w:cs="Times New Roman"/>
          <w:b/>
          <w:bCs/>
          <w:lang w:eastAsia="ru-RU"/>
        </w:rPr>
        <w:t>О ПРАВИЛАХ ПОЖАРНОЙ БЕЗОПАСНОСТИ В ЗИМНИЙ ПЕРИОД!</w:t>
      </w:r>
    </w:p>
    <w:p w14:paraId="2FAFC9A9" w14:textId="77777777" w:rsidR="00C01035" w:rsidRPr="00C01035" w:rsidRDefault="00C01035" w:rsidP="00C87D91">
      <w:pPr>
        <w:spacing w:after="0" w:line="240" w:lineRule="auto"/>
        <w:jc w:val="both"/>
        <w:rPr>
          <w:rFonts w:ascii="Times New Roman" w:eastAsia="Times New Roman" w:hAnsi="Times New Roman" w:cs="Times New Roman"/>
          <w:lang w:eastAsia="ru-RU"/>
        </w:rPr>
      </w:pPr>
      <w:r w:rsidRPr="00C01035">
        <w:rPr>
          <w:rFonts w:ascii="Times New Roman" w:eastAsia="Times New Roman" w:hAnsi="Times New Roman" w:cs="Times New Roman"/>
          <w:lang w:eastAsia="ru-RU"/>
        </w:rPr>
        <w:t>В связи с понижением среднесуточной температуры возможно увеличение количества пожаров по причине нарушения правил пожарной безопасности при эксплуатации электрообогревательных приборов и печного оборудования.</w:t>
      </w:r>
    </w:p>
    <w:p w14:paraId="35E7D196" w14:textId="77777777" w:rsidR="00D600FE" w:rsidRDefault="00C01035" w:rsidP="00C87D91">
      <w:pPr>
        <w:spacing w:after="0" w:line="240" w:lineRule="auto"/>
        <w:jc w:val="both"/>
        <w:rPr>
          <w:rFonts w:ascii="Times New Roman" w:eastAsia="Times New Roman" w:hAnsi="Times New Roman" w:cs="Times New Roman"/>
          <w:lang w:eastAsia="ru-RU"/>
        </w:rPr>
      </w:pPr>
      <w:r w:rsidRPr="00C01035">
        <w:rPr>
          <w:rFonts w:ascii="Times New Roman" w:eastAsia="Times New Roman" w:hAnsi="Times New Roman" w:cs="Times New Roman"/>
          <w:lang w:eastAsia="ru-RU"/>
        </w:rPr>
        <w:t>   Следует обратить особое внимание на эксплуатацию печей как газовых, так и использующих твердое топливо. Чтобы не допускать перекала печи, рекомендуется топить ее 2 - 3 раза в день и не более, чем по полтора часа. Чтобы избежать образования трещин в кладке, нужно периодически прочищать дымоход от скапливающейся в нем сажи. Не сушите на печи вещи и сырые дрова. И следите за тем, чтобы мебель, занавески находились не менее, чем в полуметре от массива топящейся печи. В местах, где сгораемые и трудно сгораемые конструкции зданий (стены, перегородки, перекрытия, балки) примыкают к печам и дымоходным трубам, необходимо предусмотреть отделку из несгораемых материалов. Чрезвычайно опасно оставлять топящиеся печи без присмотра или на попечение малолетних детей. Нельзя применять для розжига печей горючие и легковоспламеняющиеся жидкости.</w:t>
      </w:r>
      <w:r w:rsidRPr="00C01035">
        <w:rPr>
          <w:rFonts w:ascii="Times New Roman" w:eastAsia="Times New Roman" w:hAnsi="Times New Roman" w:cs="Times New Roman"/>
          <w:lang w:eastAsia="ru-RU"/>
        </w:rPr>
        <w:br/>
        <w:t>     Не забывайте также и некоторые правила эксплуатации, предъявляемые к электроустановкам.</w:t>
      </w:r>
    </w:p>
    <w:p w14:paraId="73ECC561" w14:textId="1960335C" w:rsidR="00C87D91" w:rsidRDefault="00C01035" w:rsidP="00C87D91">
      <w:pPr>
        <w:spacing w:after="0" w:line="240" w:lineRule="auto"/>
        <w:jc w:val="both"/>
        <w:rPr>
          <w:rFonts w:ascii="Times New Roman" w:eastAsia="Times New Roman" w:hAnsi="Times New Roman" w:cs="Times New Roman"/>
          <w:lang w:eastAsia="ru-RU"/>
        </w:rPr>
      </w:pPr>
      <w:r w:rsidRPr="00C01035">
        <w:rPr>
          <w:rFonts w:ascii="Times New Roman" w:eastAsia="Times New Roman" w:hAnsi="Times New Roman" w:cs="Times New Roman"/>
          <w:b/>
          <w:bCs/>
          <w:lang w:eastAsia="ru-RU"/>
        </w:rPr>
        <w:t>Запрещается:</w:t>
      </w:r>
      <w:r w:rsidRPr="00C01035">
        <w:rPr>
          <w:rFonts w:ascii="Times New Roman" w:eastAsia="Times New Roman" w:hAnsi="Times New Roman" w:cs="Times New Roman"/>
          <w:lang w:eastAsia="ru-RU"/>
        </w:rPr>
        <w:br/>
        <w:t>- эксплуатировать провода и кабели с поврежденной или потерявшей защитные свойства изоляцией;</w:t>
      </w:r>
    </w:p>
    <w:p w14:paraId="08CF0BD4" w14:textId="5D5D13B2" w:rsidR="00C87D91" w:rsidRDefault="00C01035" w:rsidP="00C87D91">
      <w:pPr>
        <w:spacing w:after="0" w:line="240" w:lineRule="auto"/>
        <w:jc w:val="both"/>
        <w:rPr>
          <w:rFonts w:ascii="Times New Roman" w:eastAsia="Times New Roman" w:hAnsi="Times New Roman" w:cs="Times New Roman"/>
          <w:lang w:eastAsia="ru-RU"/>
        </w:rPr>
      </w:pPr>
      <w:r w:rsidRPr="00C01035">
        <w:rPr>
          <w:rFonts w:ascii="Times New Roman" w:eastAsia="Times New Roman" w:hAnsi="Times New Roman" w:cs="Times New Roman"/>
          <w:lang w:eastAsia="ru-RU"/>
        </w:rPr>
        <w:t xml:space="preserve">- пользоваться поврежденными розетками, другими </w:t>
      </w:r>
      <w:proofErr w:type="spellStart"/>
      <w:r w:rsidRPr="00C01035">
        <w:rPr>
          <w:rFonts w:ascii="Times New Roman" w:eastAsia="Times New Roman" w:hAnsi="Times New Roman" w:cs="Times New Roman"/>
          <w:lang w:eastAsia="ru-RU"/>
        </w:rPr>
        <w:t>электроустановочными</w:t>
      </w:r>
      <w:proofErr w:type="spellEnd"/>
      <w:r w:rsidRPr="00C01035">
        <w:rPr>
          <w:rFonts w:ascii="Times New Roman" w:eastAsia="Times New Roman" w:hAnsi="Times New Roman" w:cs="Times New Roman"/>
          <w:lang w:eastAsia="ru-RU"/>
        </w:rPr>
        <w:t xml:space="preserve"> изделиями;</w:t>
      </w:r>
    </w:p>
    <w:p w14:paraId="29703368" w14:textId="0A057878" w:rsidR="00C87D91" w:rsidRDefault="00C01035" w:rsidP="00C87D91">
      <w:pPr>
        <w:spacing w:after="0" w:line="240" w:lineRule="auto"/>
        <w:jc w:val="both"/>
        <w:rPr>
          <w:rFonts w:ascii="Times New Roman" w:eastAsia="Times New Roman" w:hAnsi="Times New Roman" w:cs="Times New Roman"/>
          <w:lang w:eastAsia="ru-RU"/>
        </w:rPr>
      </w:pPr>
      <w:r w:rsidRPr="00C01035">
        <w:rPr>
          <w:rFonts w:ascii="Times New Roman" w:eastAsia="Times New Roman" w:hAnsi="Times New Roman" w:cs="Times New Roman"/>
          <w:lang w:eastAsia="ru-RU"/>
        </w:rPr>
        <w:t>- применять нестандартные (самодельные) электронагревательные приборы;</w:t>
      </w:r>
    </w:p>
    <w:p w14:paraId="0B046250" w14:textId="77777777" w:rsidR="00C87D91" w:rsidRDefault="00C01035" w:rsidP="00C87D91">
      <w:pPr>
        <w:spacing w:after="0" w:line="240" w:lineRule="auto"/>
        <w:jc w:val="both"/>
        <w:rPr>
          <w:rFonts w:ascii="Times New Roman" w:eastAsia="Times New Roman" w:hAnsi="Times New Roman" w:cs="Times New Roman"/>
          <w:lang w:eastAsia="ru-RU"/>
        </w:rPr>
      </w:pPr>
      <w:r w:rsidRPr="00C01035">
        <w:rPr>
          <w:rFonts w:ascii="Times New Roman" w:eastAsia="Times New Roman" w:hAnsi="Times New Roman" w:cs="Times New Roman"/>
          <w:lang w:eastAsia="ru-RU"/>
        </w:rPr>
        <w:t>- использовать некалиброванные плавкие вставки или другие самодельные аппараты защиты от перегрузки и короткого замыкания;</w:t>
      </w:r>
    </w:p>
    <w:p w14:paraId="05D82281" w14:textId="423C3F73" w:rsidR="00C01035" w:rsidRPr="00C01035" w:rsidRDefault="00C01035" w:rsidP="00C87D91">
      <w:pPr>
        <w:spacing w:after="0" w:line="240" w:lineRule="auto"/>
        <w:jc w:val="both"/>
        <w:rPr>
          <w:rFonts w:ascii="Times New Roman" w:eastAsia="Times New Roman" w:hAnsi="Times New Roman" w:cs="Times New Roman"/>
          <w:lang w:eastAsia="ru-RU"/>
        </w:rPr>
      </w:pPr>
      <w:r w:rsidRPr="00C01035">
        <w:rPr>
          <w:rFonts w:ascii="Times New Roman" w:eastAsia="Times New Roman" w:hAnsi="Times New Roman" w:cs="Times New Roman"/>
          <w:lang w:eastAsia="ru-RU"/>
        </w:rPr>
        <w:t>- оставлять без присмотра включенные в сеть электронагревательные приборы.</w:t>
      </w:r>
    </w:p>
    <w:p w14:paraId="4FB054A0" w14:textId="77777777" w:rsidR="00C01035" w:rsidRPr="00C01035" w:rsidRDefault="00C01035" w:rsidP="00C87D91">
      <w:pPr>
        <w:spacing w:after="0" w:line="240" w:lineRule="auto"/>
        <w:jc w:val="both"/>
        <w:rPr>
          <w:rFonts w:ascii="Times New Roman" w:eastAsia="Times New Roman" w:hAnsi="Times New Roman" w:cs="Times New Roman"/>
          <w:lang w:eastAsia="ru-RU"/>
        </w:rPr>
      </w:pPr>
      <w:r w:rsidRPr="00C01035">
        <w:rPr>
          <w:rFonts w:ascii="Times New Roman" w:eastAsia="Times New Roman" w:hAnsi="Times New Roman" w:cs="Times New Roman"/>
          <w:lang w:eastAsia="ru-RU"/>
        </w:rPr>
        <w:t>БЕРЕГИТЕ СЕБЯ И СВОИХ БЛИЗКИХ!</w:t>
      </w:r>
    </w:p>
    <w:p w14:paraId="3AAB6CF2" w14:textId="77777777" w:rsidR="00C01035" w:rsidRPr="00C01035" w:rsidRDefault="00C01035" w:rsidP="00C87D91">
      <w:pPr>
        <w:spacing w:after="0" w:line="240" w:lineRule="auto"/>
        <w:jc w:val="both"/>
        <w:rPr>
          <w:rFonts w:ascii="Times New Roman" w:eastAsia="Times New Roman" w:hAnsi="Times New Roman" w:cs="Times New Roman"/>
          <w:lang w:eastAsia="ru-RU"/>
        </w:rPr>
      </w:pPr>
      <w:r w:rsidRPr="00C01035">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01035">
        <w:rPr>
          <w:rFonts w:ascii="Times New Roman" w:eastAsia="Times New Roman" w:hAnsi="Times New Roman" w:cs="Times New Roman"/>
          <w:lang w:eastAsia="ru-RU"/>
        </w:rPr>
        <w:t>м.р</w:t>
      </w:r>
      <w:proofErr w:type="spellEnd"/>
      <w:r w:rsidRPr="00C01035">
        <w:rPr>
          <w:rFonts w:ascii="Times New Roman" w:eastAsia="Times New Roman" w:hAnsi="Times New Roman" w:cs="Times New Roman"/>
          <w:lang w:eastAsia="ru-RU"/>
        </w:rPr>
        <w:t>. Безенчукский).</w:t>
      </w:r>
    </w:p>
    <w:p w14:paraId="70B0C238" w14:textId="77777777" w:rsidR="000C36E1" w:rsidRPr="00C01035" w:rsidRDefault="000C36E1" w:rsidP="00C87D91">
      <w:pPr>
        <w:tabs>
          <w:tab w:val="left" w:pos="284"/>
        </w:tabs>
        <w:spacing w:after="0" w:line="240" w:lineRule="auto"/>
        <w:jc w:val="both"/>
        <w:rPr>
          <w:rFonts w:ascii="Times New Roman" w:hAnsi="Times New Roman" w:cs="Times New Roman"/>
          <w:noProof/>
        </w:rPr>
      </w:pPr>
    </w:p>
    <w:p w14:paraId="4817D70E" w14:textId="77777777" w:rsidR="000C36E1" w:rsidRPr="00C01035" w:rsidRDefault="000C36E1" w:rsidP="00C87D91">
      <w:pPr>
        <w:tabs>
          <w:tab w:val="left" w:pos="284"/>
        </w:tabs>
        <w:spacing w:after="0" w:line="240" w:lineRule="auto"/>
        <w:jc w:val="both"/>
        <w:rPr>
          <w:noProof/>
        </w:rPr>
      </w:pPr>
    </w:p>
    <w:p w14:paraId="10CDA237" w14:textId="77777777" w:rsidR="000C36E1" w:rsidRDefault="000C36E1" w:rsidP="00C87D91">
      <w:pPr>
        <w:spacing w:after="0" w:line="240" w:lineRule="auto"/>
        <w:jc w:val="both"/>
        <w:outlineLvl w:val="0"/>
        <w:rPr>
          <w:rFonts w:ascii="Times New Roman" w:eastAsia="Times New Roman" w:hAnsi="Times New Roman" w:cs="Times New Roman"/>
          <w:b/>
          <w:bCs/>
          <w:kern w:val="36"/>
          <w:lang w:eastAsia="ru-RU"/>
        </w:rPr>
      </w:pPr>
    </w:p>
    <w:p w14:paraId="0805A78A" w14:textId="5BF90185" w:rsidR="00A0123F" w:rsidRDefault="00A0123F" w:rsidP="00C87D91">
      <w:pPr>
        <w:tabs>
          <w:tab w:val="left" w:pos="284"/>
        </w:tabs>
        <w:spacing w:after="0" w:line="240" w:lineRule="auto"/>
        <w:jc w:val="both"/>
        <w:rPr>
          <w:noProof/>
        </w:rPr>
      </w:pPr>
    </w:p>
    <w:p w14:paraId="7ABC217B" w14:textId="1E5D678B" w:rsidR="00A0123F" w:rsidRDefault="00A0123F" w:rsidP="00CB6784">
      <w:pPr>
        <w:tabs>
          <w:tab w:val="left" w:pos="284"/>
        </w:tabs>
        <w:spacing w:after="0" w:line="240" w:lineRule="auto"/>
        <w:jc w:val="both"/>
        <w:rPr>
          <w:noProof/>
        </w:rPr>
      </w:pPr>
    </w:p>
    <w:p w14:paraId="0059FCB7" w14:textId="1740BB52" w:rsidR="00A0123F" w:rsidRDefault="00A0123F" w:rsidP="00CB6784">
      <w:pPr>
        <w:tabs>
          <w:tab w:val="left" w:pos="284"/>
        </w:tabs>
        <w:spacing w:after="0" w:line="240" w:lineRule="auto"/>
        <w:jc w:val="both"/>
        <w:rPr>
          <w:noProof/>
        </w:rPr>
      </w:pPr>
    </w:p>
    <w:p w14:paraId="295EED2B" w14:textId="39BD4B31" w:rsidR="00A0123F" w:rsidRDefault="00A0123F" w:rsidP="00CB6784">
      <w:pPr>
        <w:tabs>
          <w:tab w:val="left" w:pos="284"/>
        </w:tabs>
        <w:spacing w:after="0" w:line="240" w:lineRule="auto"/>
        <w:jc w:val="both"/>
        <w:rPr>
          <w:noProof/>
        </w:rPr>
      </w:pPr>
    </w:p>
    <w:p w14:paraId="2DFA682D" w14:textId="7A7B43DC" w:rsidR="00A0123F" w:rsidRDefault="00A0123F" w:rsidP="00CB6784">
      <w:pPr>
        <w:tabs>
          <w:tab w:val="left" w:pos="284"/>
        </w:tabs>
        <w:spacing w:after="0" w:line="240" w:lineRule="auto"/>
        <w:jc w:val="both"/>
        <w:rPr>
          <w:noProof/>
        </w:rPr>
      </w:pPr>
    </w:p>
    <w:p w14:paraId="65E753FE" w14:textId="768E27E3" w:rsidR="00A0123F" w:rsidRDefault="00A0123F" w:rsidP="00CB6784">
      <w:pPr>
        <w:tabs>
          <w:tab w:val="left" w:pos="284"/>
        </w:tabs>
        <w:spacing w:after="0" w:line="240" w:lineRule="auto"/>
        <w:jc w:val="both"/>
        <w:rPr>
          <w:noProof/>
        </w:rPr>
      </w:pPr>
    </w:p>
    <w:p w14:paraId="7D4599C0" w14:textId="2283C2EC" w:rsidR="002876E6" w:rsidRDefault="002876E6" w:rsidP="00CB6784">
      <w:pPr>
        <w:tabs>
          <w:tab w:val="left" w:pos="284"/>
        </w:tabs>
        <w:spacing w:after="0" w:line="240" w:lineRule="auto"/>
        <w:jc w:val="both"/>
        <w:rPr>
          <w:noProof/>
        </w:rPr>
      </w:pPr>
    </w:p>
    <w:p w14:paraId="33D9946E" w14:textId="77777777" w:rsidR="00DB0099" w:rsidRDefault="00DB0099" w:rsidP="00CB6784">
      <w:pPr>
        <w:tabs>
          <w:tab w:val="left" w:pos="284"/>
        </w:tabs>
        <w:spacing w:after="0" w:line="240" w:lineRule="auto"/>
        <w:jc w:val="both"/>
        <w:rPr>
          <w:noProof/>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0B7CE7A" w14:textId="77777777" w:rsidR="009013EC" w:rsidRDefault="009013E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736CDE8" w14:textId="2520FFD4"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E0331E4" w14:textId="5B9DFBC7"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56D0D630" w14:textId="24B5C190"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6BCF67C8" w14:textId="0ECD65E3"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78CA5D40" w14:textId="06684B67"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6A21584D" w14:textId="1C45706B"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2EF688AC" w14:textId="42E5F31E"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0AACAE6D" w14:textId="1DAC4DFD"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763893D6" w14:textId="738C6A08"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6CCCA752" w14:textId="023BDCB8"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4D8F2FEC" w14:textId="092E499B" w:rsidR="00542B66" w:rsidRDefault="00542B66"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24C7B903" w:rsid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1D117245" w14:textId="77777777" w:rsidR="00542B66" w:rsidRPr="00395F3A" w:rsidRDefault="00542B66"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0FB8F3CF" w:rsidR="00363228" w:rsidRDefault="0036322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116F7E">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05.02.2021г, по графику в 16-00ч., фактически – в 16-00 ч.</w:t>
                            </w:r>
                          </w:p>
                          <w:p w14:paraId="582C4BCC" w14:textId="77777777" w:rsidR="00363228" w:rsidRPr="003C3FB4" w:rsidRDefault="0036322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363228" w:rsidRPr="005E5FF0" w:rsidRDefault="0036322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363228" w:rsidRDefault="0036322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39"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">
                <v:textbox>
                  <w:txbxContent>
                    <w:p w14:paraId="317E5FC1" w14:textId="0FB8F3CF" w:rsidR="00363228" w:rsidRDefault="0036322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116F7E">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05.02.2021г, по графику в 16-00ч., фактически – в 16-00 ч.</w:t>
                      </w:r>
                    </w:p>
                    <w:p w14:paraId="582C4BCC" w14:textId="77777777" w:rsidR="00363228" w:rsidRPr="003C3FB4" w:rsidRDefault="0036322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363228" w:rsidRPr="005E5FF0" w:rsidRDefault="0036322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363228" w:rsidRDefault="0036322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7"/>
      <w:footerReference w:type="default" r:id="rId1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D64AE4" w14:textId="77777777" w:rsidR="002F20BE" w:rsidRDefault="002F20BE" w:rsidP="006734D6">
      <w:pPr>
        <w:spacing w:after="0" w:line="240" w:lineRule="auto"/>
      </w:pPr>
      <w:r>
        <w:separator/>
      </w:r>
    </w:p>
  </w:endnote>
  <w:endnote w:type="continuationSeparator" w:id="0">
    <w:p w14:paraId="354D01EB" w14:textId="77777777" w:rsidR="002F20BE" w:rsidRDefault="002F20B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481EE83C" w:rsidR="00363228" w:rsidRDefault="00363228"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№4 (215</w:t>
        </w:r>
        <w:r w:rsidRPr="00385569">
          <w:rPr>
            <w:i/>
            <w:color w:val="262626" w:themeColor="text1" w:themeTint="D9"/>
          </w:rPr>
          <w:t xml:space="preserve">) от </w:t>
        </w:r>
        <w:r>
          <w:rPr>
            <w:i/>
            <w:color w:val="262626" w:themeColor="text1" w:themeTint="D9"/>
          </w:rPr>
          <w:t>05</w:t>
        </w:r>
        <w:r w:rsidRPr="00385569">
          <w:rPr>
            <w:i/>
            <w:color w:val="262626" w:themeColor="text1" w:themeTint="D9"/>
          </w:rPr>
          <w:t>.</w:t>
        </w:r>
        <w:r>
          <w:rPr>
            <w:i/>
            <w:color w:val="262626" w:themeColor="text1" w:themeTint="D9"/>
          </w:rPr>
          <w:t>02</w:t>
        </w:r>
        <w:r w:rsidRPr="00385569">
          <w:rPr>
            <w:i/>
            <w:color w:val="262626" w:themeColor="text1" w:themeTint="D9"/>
          </w:rPr>
          <w:t>.20</w:t>
        </w:r>
        <w:r>
          <w:rPr>
            <w:i/>
            <w:color w:val="262626" w:themeColor="text1" w:themeTint="D9"/>
          </w:rPr>
          <w:t xml:space="preserve">21 </w:t>
        </w:r>
        <w:r w:rsidRPr="00385569">
          <w:rPr>
            <w:i/>
            <w:color w:val="262626" w:themeColor="text1" w:themeTint="D9"/>
          </w:rPr>
          <w:t>года</w:t>
        </w:r>
      </w:p>
      <w:p w14:paraId="25B83065" w14:textId="77777777" w:rsidR="00363228" w:rsidRPr="005A027E" w:rsidRDefault="002F20BE">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25564FFD" w:rsidR="00363228" w:rsidRDefault="0036322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4" w:name="_Hlk529866640"/>
        <w:r>
          <w:rPr>
            <w:i/>
            <w:color w:val="262626" w:themeColor="text1" w:themeTint="D9"/>
          </w:rPr>
          <w:t>№4(215</w:t>
        </w:r>
        <w:r w:rsidRPr="00385569">
          <w:rPr>
            <w:i/>
            <w:color w:val="262626" w:themeColor="text1" w:themeTint="D9"/>
          </w:rPr>
          <w:t xml:space="preserve">) от </w:t>
        </w:r>
        <w:r>
          <w:rPr>
            <w:i/>
            <w:color w:val="262626" w:themeColor="text1" w:themeTint="D9"/>
          </w:rPr>
          <w:t>05</w:t>
        </w:r>
        <w:r w:rsidRPr="00385569">
          <w:rPr>
            <w:i/>
            <w:color w:val="262626" w:themeColor="text1" w:themeTint="D9"/>
          </w:rPr>
          <w:t>.</w:t>
        </w:r>
        <w:r>
          <w:rPr>
            <w:i/>
            <w:color w:val="262626" w:themeColor="text1" w:themeTint="D9"/>
          </w:rPr>
          <w:t>02</w:t>
        </w:r>
        <w:r w:rsidRPr="00385569">
          <w:rPr>
            <w:i/>
            <w:color w:val="262626" w:themeColor="text1" w:themeTint="D9"/>
          </w:rPr>
          <w:t>.20</w:t>
        </w:r>
        <w:r>
          <w:rPr>
            <w:i/>
            <w:color w:val="262626" w:themeColor="text1" w:themeTint="D9"/>
          </w:rPr>
          <w:t xml:space="preserve">21 </w:t>
        </w:r>
        <w:r w:rsidRPr="00385569">
          <w:rPr>
            <w:i/>
            <w:color w:val="262626" w:themeColor="text1" w:themeTint="D9"/>
          </w:rPr>
          <w:t>года</w:t>
        </w:r>
        <w:bookmarkEnd w:id="14"/>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363228" w:rsidRPr="005A027E" w:rsidRDefault="002F20BE"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127859" w14:textId="77777777" w:rsidR="002F20BE" w:rsidRDefault="002F20BE" w:rsidP="006734D6">
      <w:pPr>
        <w:spacing w:after="0" w:line="240" w:lineRule="auto"/>
      </w:pPr>
      <w:r>
        <w:separator/>
      </w:r>
    </w:p>
  </w:footnote>
  <w:footnote w:type="continuationSeparator" w:id="0">
    <w:p w14:paraId="2781CC2B" w14:textId="77777777" w:rsidR="002F20BE" w:rsidRDefault="002F20B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EE488F"/>
    <w:multiLevelType w:val="hybridMultilevel"/>
    <w:tmpl w:val="D46CC8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F9C5A95"/>
    <w:multiLevelType w:val="hybridMultilevel"/>
    <w:tmpl w:val="D7CA2192"/>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3B51FF3"/>
    <w:multiLevelType w:val="multilevel"/>
    <w:tmpl w:val="36525E04"/>
    <w:lvl w:ilvl="0">
      <w:start w:val="1"/>
      <w:numFmt w:val="decimal"/>
      <w:lvlText w:val="%1."/>
      <w:lvlJc w:val="left"/>
      <w:pPr>
        <w:ind w:left="1070" w:hanging="360"/>
      </w:pPr>
      <w:rPr>
        <w:rFonts w:eastAsia="Arial" w:hint="default"/>
        <w:b w:val="0"/>
      </w:rPr>
    </w:lvl>
    <w:lvl w:ilvl="1">
      <w:start w:val="1"/>
      <w:numFmt w:val="decimal"/>
      <w:isLgl/>
      <w:lvlText w:val="%1.%2."/>
      <w:lvlJc w:val="left"/>
      <w:pPr>
        <w:ind w:left="1148" w:hanging="720"/>
      </w:pPr>
      <w:rPr>
        <w:rFonts w:eastAsia="Arial" w:hint="default"/>
        <w:b w:val="0"/>
      </w:rPr>
    </w:lvl>
    <w:lvl w:ilvl="2">
      <w:start w:val="1"/>
      <w:numFmt w:val="decimal"/>
      <w:isLgl/>
      <w:lvlText w:val="%1.%2.%3."/>
      <w:lvlJc w:val="left"/>
      <w:pPr>
        <w:ind w:left="2150" w:hanging="720"/>
      </w:pPr>
      <w:rPr>
        <w:rFonts w:eastAsia="Arial" w:hint="default"/>
      </w:rPr>
    </w:lvl>
    <w:lvl w:ilvl="3">
      <w:start w:val="1"/>
      <w:numFmt w:val="decimal"/>
      <w:isLgl/>
      <w:lvlText w:val="%1.%2.%3.%4."/>
      <w:lvlJc w:val="left"/>
      <w:pPr>
        <w:ind w:left="2870" w:hanging="1080"/>
      </w:pPr>
      <w:rPr>
        <w:rFonts w:eastAsia="Arial" w:hint="default"/>
      </w:rPr>
    </w:lvl>
    <w:lvl w:ilvl="4">
      <w:start w:val="1"/>
      <w:numFmt w:val="decimal"/>
      <w:isLgl/>
      <w:lvlText w:val="%1.%2.%3.%4.%5."/>
      <w:lvlJc w:val="left"/>
      <w:pPr>
        <w:ind w:left="3230" w:hanging="1080"/>
      </w:pPr>
      <w:rPr>
        <w:rFonts w:eastAsia="Arial" w:hint="default"/>
      </w:rPr>
    </w:lvl>
    <w:lvl w:ilvl="5">
      <w:start w:val="1"/>
      <w:numFmt w:val="decimal"/>
      <w:isLgl/>
      <w:lvlText w:val="%1.%2.%3.%4.%5.%6."/>
      <w:lvlJc w:val="left"/>
      <w:pPr>
        <w:ind w:left="3950" w:hanging="1440"/>
      </w:pPr>
      <w:rPr>
        <w:rFonts w:eastAsia="Arial" w:hint="default"/>
      </w:rPr>
    </w:lvl>
    <w:lvl w:ilvl="6">
      <w:start w:val="1"/>
      <w:numFmt w:val="decimal"/>
      <w:isLgl/>
      <w:lvlText w:val="%1.%2.%3.%4.%5.%6.%7."/>
      <w:lvlJc w:val="left"/>
      <w:pPr>
        <w:ind w:left="4670" w:hanging="1800"/>
      </w:pPr>
      <w:rPr>
        <w:rFonts w:eastAsia="Arial" w:hint="default"/>
      </w:rPr>
    </w:lvl>
    <w:lvl w:ilvl="7">
      <w:start w:val="1"/>
      <w:numFmt w:val="decimal"/>
      <w:isLgl/>
      <w:lvlText w:val="%1.%2.%3.%4.%5.%6.%7.%8."/>
      <w:lvlJc w:val="left"/>
      <w:pPr>
        <w:ind w:left="5030" w:hanging="1800"/>
      </w:pPr>
      <w:rPr>
        <w:rFonts w:eastAsia="Arial" w:hint="default"/>
      </w:rPr>
    </w:lvl>
    <w:lvl w:ilvl="8">
      <w:start w:val="1"/>
      <w:numFmt w:val="decimal"/>
      <w:isLgl/>
      <w:lvlText w:val="%1.%2.%3.%4.%5.%6.%7.%8.%9."/>
      <w:lvlJc w:val="left"/>
      <w:pPr>
        <w:ind w:left="5750" w:hanging="2160"/>
      </w:pPr>
      <w:rPr>
        <w:rFonts w:eastAsia="Arial" w:hint="default"/>
      </w:rPr>
    </w:lvl>
  </w:abstractNum>
  <w:abstractNum w:abstractNumId="22" w15:restartNumberingAfterBreak="0">
    <w:nsid w:val="242E27ED"/>
    <w:multiLevelType w:val="hybridMultilevel"/>
    <w:tmpl w:val="91724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5BC4C58"/>
    <w:multiLevelType w:val="hybridMultilevel"/>
    <w:tmpl w:val="EBFEEE06"/>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8" w15:restartNumberingAfterBreak="0">
    <w:nsid w:val="50B86342"/>
    <w:multiLevelType w:val="hybridMultilevel"/>
    <w:tmpl w:val="6D7A4B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19"/>
  </w:num>
  <w:num w:numId="3">
    <w:abstractNumId w:val="29"/>
  </w:num>
  <w:num w:numId="4">
    <w:abstractNumId w:val="24"/>
  </w:num>
  <w:num w:numId="5">
    <w:abstractNumId w:val="32"/>
  </w:num>
  <w:num w:numId="6">
    <w:abstractNumId w:val="26"/>
  </w:num>
  <w:num w:numId="7">
    <w:abstractNumId w:val="36"/>
  </w:num>
  <w:num w:numId="8">
    <w:abstractNumId w:val="33"/>
  </w:num>
  <w:num w:numId="9">
    <w:abstractNumId w:val="31"/>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0"/>
  </w:num>
  <w:num w:numId="12">
    <w:abstractNumId w:val="27"/>
  </w:num>
  <w:num w:numId="13">
    <w:abstractNumId w:val="15"/>
  </w:num>
  <w:num w:numId="14">
    <w:abstractNumId w:val="25"/>
  </w:num>
  <w:num w:numId="15">
    <w:abstractNumId w:val="22"/>
  </w:num>
  <w:num w:numId="16">
    <w:abstractNumId w:val="23"/>
  </w:num>
  <w:num w:numId="17">
    <w:abstractNumId w:val="28"/>
  </w:num>
  <w:num w:numId="18">
    <w:abstractNumId w:val="21"/>
  </w:num>
  <w:num w:numId="19">
    <w:abstractNumId w:val="17"/>
  </w:num>
  <w:num w:numId="20">
    <w:abstractNumId w:val="1"/>
  </w:num>
  <w:num w:numId="21">
    <w:abstractNumId w:val="34"/>
  </w:num>
  <w:num w:numId="22">
    <w:abstractNumId w:val="20"/>
  </w:num>
  <w:num w:numId="23">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1F07"/>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2F8"/>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99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5F8B"/>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4AD"/>
    <w:rsid w:val="0008160A"/>
    <w:rsid w:val="00081C07"/>
    <w:rsid w:val="00081E15"/>
    <w:rsid w:val="00081E64"/>
    <w:rsid w:val="00081F25"/>
    <w:rsid w:val="00081F95"/>
    <w:rsid w:val="00081F9F"/>
    <w:rsid w:val="00081FFD"/>
    <w:rsid w:val="000820B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24C4"/>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19E"/>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933"/>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6E1"/>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64"/>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1A2"/>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C3"/>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6F7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8E"/>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1DA"/>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BB0"/>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55"/>
    <w:rsid w:val="001737D3"/>
    <w:rsid w:val="00173917"/>
    <w:rsid w:val="001739BE"/>
    <w:rsid w:val="00173D12"/>
    <w:rsid w:val="00173D37"/>
    <w:rsid w:val="00173DF3"/>
    <w:rsid w:val="00173F58"/>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9D0"/>
    <w:rsid w:val="001A0C0C"/>
    <w:rsid w:val="001A0D5A"/>
    <w:rsid w:val="001A0E20"/>
    <w:rsid w:val="001A0FDF"/>
    <w:rsid w:val="001A10CA"/>
    <w:rsid w:val="001A1226"/>
    <w:rsid w:val="001A128C"/>
    <w:rsid w:val="001A12F4"/>
    <w:rsid w:val="001A138E"/>
    <w:rsid w:val="001A1625"/>
    <w:rsid w:val="001A16EC"/>
    <w:rsid w:val="001A16F2"/>
    <w:rsid w:val="001A1945"/>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1FEA"/>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9ED"/>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CB1"/>
    <w:rsid w:val="001F2DE3"/>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CD1"/>
    <w:rsid w:val="00204D45"/>
    <w:rsid w:val="00204E8F"/>
    <w:rsid w:val="00204EB1"/>
    <w:rsid w:val="00205008"/>
    <w:rsid w:val="002052C8"/>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2DE"/>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C"/>
    <w:rsid w:val="0022038F"/>
    <w:rsid w:val="002206AA"/>
    <w:rsid w:val="00220789"/>
    <w:rsid w:val="00220BF8"/>
    <w:rsid w:val="00220C3C"/>
    <w:rsid w:val="00220DCC"/>
    <w:rsid w:val="00221049"/>
    <w:rsid w:val="002212D0"/>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A1"/>
    <w:rsid w:val="002308BB"/>
    <w:rsid w:val="00230C4F"/>
    <w:rsid w:val="00230CA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96F"/>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C9C"/>
    <w:rsid w:val="00280DE6"/>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AB5"/>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0BE"/>
    <w:rsid w:val="002F2125"/>
    <w:rsid w:val="002F22E4"/>
    <w:rsid w:val="002F2307"/>
    <w:rsid w:val="002F231E"/>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28"/>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DC4"/>
    <w:rsid w:val="003B3FF2"/>
    <w:rsid w:val="003B41F4"/>
    <w:rsid w:val="003B427F"/>
    <w:rsid w:val="003B42BE"/>
    <w:rsid w:val="003B4576"/>
    <w:rsid w:val="003B4885"/>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8CE"/>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2C"/>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71DA"/>
    <w:rsid w:val="00467420"/>
    <w:rsid w:val="0046795E"/>
    <w:rsid w:val="004679A6"/>
    <w:rsid w:val="004679C6"/>
    <w:rsid w:val="00467A4E"/>
    <w:rsid w:val="00467AD0"/>
    <w:rsid w:val="00467B0A"/>
    <w:rsid w:val="00467DFB"/>
    <w:rsid w:val="004700FD"/>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C12"/>
    <w:rsid w:val="00476CE1"/>
    <w:rsid w:val="00477200"/>
    <w:rsid w:val="004772B7"/>
    <w:rsid w:val="00477319"/>
    <w:rsid w:val="004774A4"/>
    <w:rsid w:val="004776E2"/>
    <w:rsid w:val="00477A6A"/>
    <w:rsid w:val="00477B8F"/>
    <w:rsid w:val="00477C12"/>
    <w:rsid w:val="00477C94"/>
    <w:rsid w:val="004800A0"/>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63D"/>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76"/>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BF1"/>
    <w:rsid w:val="00503F3C"/>
    <w:rsid w:val="005040E3"/>
    <w:rsid w:val="005042F0"/>
    <w:rsid w:val="005043FD"/>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2B66"/>
    <w:rsid w:val="00542FD2"/>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15D"/>
    <w:rsid w:val="005674F6"/>
    <w:rsid w:val="0056762A"/>
    <w:rsid w:val="00567BD4"/>
    <w:rsid w:val="00567E69"/>
    <w:rsid w:val="005700F1"/>
    <w:rsid w:val="00570169"/>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6D21"/>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8D0"/>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AB8"/>
    <w:rsid w:val="005D1D05"/>
    <w:rsid w:val="005D1D08"/>
    <w:rsid w:val="005D1FF5"/>
    <w:rsid w:val="005D2144"/>
    <w:rsid w:val="005D22FD"/>
    <w:rsid w:val="005D23C7"/>
    <w:rsid w:val="005D2847"/>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3F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BB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7B6"/>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888"/>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A09"/>
    <w:rsid w:val="006D2BB0"/>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1E"/>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12"/>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C19"/>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29"/>
    <w:rsid w:val="00736364"/>
    <w:rsid w:val="00736495"/>
    <w:rsid w:val="00736C2D"/>
    <w:rsid w:val="00736CBB"/>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9A7"/>
    <w:rsid w:val="00743A51"/>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C1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759"/>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19"/>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DF"/>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7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2AD"/>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1D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38E"/>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C1"/>
    <w:rsid w:val="00826BF2"/>
    <w:rsid w:val="00826CA4"/>
    <w:rsid w:val="00826D92"/>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C6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28B"/>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2"/>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1C2"/>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5F75"/>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3B5"/>
    <w:rsid w:val="009157B8"/>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7CE"/>
    <w:rsid w:val="00960807"/>
    <w:rsid w:val="00960A78"/>
    <w:rsid w:val="00960D43"/>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3F38"/>
    <w:rsid w:val="0098413F"/>
    <w:rsid w:val="009845E0"/>
    <w:rsid w:val="00984893"/>
    <w:rsid w:val="009848EF"/>
    <w:rsid w:val="00984936"/>
    <w:rsid w:val="00984A37"/>
    <w:rsid w:val="00984AD6"/>
    <w:rsid w:val="00984B11"/>
    <w:rsid w:val="00984B18"/>
    <w:rsid w:val="00984B22"/>
    <w:rsid w:val="00984D66"/>
    <w:rsid w:val="00985521"/>
    <w:rsid w:val="00985644"/>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97E94"/>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1B7"/>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3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60E"/>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5B1"/>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DF1"/>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C2D"/>
    <w:rsid w:val="00AA3D1D"/>
    <w:rsid w:val="00AA3D5B"/>
    <w:rsid w:val="00AA3E7C"/>
    <w:rsid w:val="00AA3FCA"/>
    <w:rsid w:val="00AA406E"/>
    <w:rsid w:val="00AA4295"/>
    <w:rsid w:val="00AA42EB"/>
    <w:rsid w:val="00AA43E9"/>
    <w:rsid w:val="00AA4608"/>
    <w:rsid w:val="00AA4631"/>
    <w:rsid w:val="00AA4895"/>
    <w:rsid w:val="00AA48D7"/>
    <w:rsid w:val="00AA4951"/>
    <w:rsid w:val="00AA4E29"/>
    <w:rsid w:val="00AA4F29"/>
    <w:rsid w:val="00AA50F8"/>
    <w:rsid w:val="00AA5134"/>
    <w:rsid w:val="00AA53EF"/>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59"/>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196"/>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672A"/>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798"/>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08C"/>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C0"/>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CE4"/>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5FAF"/>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35"/>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BC7"/>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DE4"/>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2E4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3BF"/>
    <w:rsid w:val="00C524AC"/>
    <w:rsid w:val="00C5280E"/>
    <w:rsid w:val="00C52C4C"/>
    <w:rsid w:val="00C52D47"/>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67D"/>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D91"/>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4CF"/>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3E75"/>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0"/>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F04"/>
    <w:rsid w:val="00D521F6"/>
    <w:rsid w:val="00D52378"/>
    <w:rsid w:val="00D5251D"/>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0FE"/>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7FE"/>
    <w:rsid w:val="00D64888"/>
    <w:rsid w:val="00D64A7D"/>
    <w:rsid w:val="00D64CDA"/>
    <w:rsid w:val="00D64DB3"/>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C61"/>
    <w:rsid w:val="00D70EC2"/>
    <w:rsid w:val="00D70FCF"/>
    <w:rsid w:val="00D71066"/>
    <w:rsid w:val="00D71546"/>
    <w:rsid w:val="00D71632"/>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099"/>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270"/>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921"/>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7F2"/>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3E7"/>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5D"/>
    <w:rsid w:val="00EA28A0"/>
    <w:rsid w:val="00EA29FD"/>
    <w:rsid w:val="00EA2CB1"/>
    <w:rsid w:val="00EA2E94"/>
    <w:rsid w:val="00EA2FE3"/>
    <w:rsid w:val="00EA312B"/>
    <w:rsid w:val="00EA331D"/>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0F"/>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CA5"/>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CE7"/>
    <w:rsid w:val="00F45406"/>
    <w:rsid w:val="00F45441"/>
    <w:rsid w:val="00F454CA"/>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605"/>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CA1"/>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029290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5724766">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6175916">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09361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00830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3298">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59094648">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159119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914953">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14466155">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718971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2A2FEAF61E3C893D767178524FDDF39EE7A556552E2FEB294B13CB03DEEF9433753A4329978B880DFEF48483421BF511g5f1L" TargetMode="External"/><Relationship Id="rId13" Type="http://schemas.openxmlformats.org/officeDocument/2006/relationships/hyperlink" Target="http://www.add.net.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rcozona.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drugs.ru/"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http://www.antidrugfro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narkotiki.ru/law.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9392</TotalTime>
  <Pages>23</Pages>
  <Words>17726</Words>
  <Characters>101042</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2475</cp:revision>
  <cp:lastPrinted>2018-07-13T05:55:00Z</cp:lastPrinted>
  <dcterms:created xsi:type="dcterms:W3CDTF">2017-05-02T11:53:00Z</dcterms:created>
  <dcterms:modified xsi:type="dcterms:W3CDTF">2021-02-19T03:58:00Z</dcterms:modified>
</cp:coreProperties>
</file>