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6pt;height:51.6pt" o:ole="">
                  <v:imagedata r:id="rId7" o:title="" grayscale="t"/>
                </v:shape>
                <o:OLEObject Type="Embed" ProgID="MSPhotoEd.3" ShapeID="_x0000_i1025" DrawAspect="Content" ObjectID="_1669811631" r:id="rId8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3B4A0C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A433EA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3319A6" w:rsidP="00BA62E7">
            <w:r>
              <w:t>о</w:t>
            </w:r>
            <w:r w:rsidRPr="009D16CD">
              <w:t>т</w:t>
            </w:r>
            <w:r>
              <w:t>___</w:t>
            </w:r>
            <w:r w:rsidR="003B4A0C">
              <w:t>17.12.2020</w:t>
            </w:r>
            <w:bookmarkStart w:id="0" w:name="_GoBack"/>
            <w:bookmarkEnd w:id="0"/>
            <w:r>
              <w:t>_____</w:t>
            </w:r>
          </w:p>
          <w:p w:rsidR="003319A6" w:rsidRPr="009D16CD" w:rsidRDefault="003319A6" w:rsidP="00BA62E7">
            <w:r>
              <w:t>_________</w:t>
            </w:r>
          </w:p>
        </w:tc>
        <w:tc>
          <w:tcPr>
            <w:tcW w:w="1524" w:type="dxa"/>
          </w:tcPr>
          <w:p w:rsidR="003319A6" w:rsidRPr="009D16CD" w:rsidRDefault="003319A6" w:rsidP="003B4A0C">
            <w:r>
              <w:t>№__</w:t>
            </w:r>
            <w:r w:rsidR="003B4A0C">
              <w:t>522</w:t>
            </w:r>
            <w:r>
              <w:t>_____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BA62E7"/>
        </w:tc>
        <w:tc>
          <w:tcPr>
            <w:tcW w:w="1524" w:type="dxa"/>
          </w:tcPr>
          <w:p w:rsidR="00946E39" w:rsidRDefault="00946E39" w:rsidP="00BA62E7"/>
        </w:tc>
      </w:tr>
    </w:tbl>
    <w:p w:rsidR="002747A1" w:rsidRPr="00C92EAE" w:rsidRDefault="00980F63" w:rsidP="002747A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93344</wp:posOffset>
                </wp:positionV>
                <wp:extent cx="114300" cy="0"/>
                <wp:effectExtent l="0" t="0" r="19050" b="1905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5pt,7.35pt" to="23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aEEA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2971799</wp:posOffset>
                </wp:positionH>
                <wp:positionV relativeFrom="paragraph">
                  <wp:posOffset>93345</wp:posOffset>
                </wp:positionV>
                <wp:extent cx="0" cy="114300"/>
                <wp:effectExtent l="0" t="0" r="19050" b="1905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7.35pt" to="234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59689</wp:posOffset>
                </wp:positionV>
                <wp:extent cx="114300" cy="0"/>
                <wp:effectExtent l="0" t="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RE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-114301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95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"/>
            </w:pict>
          </mc:Fallback>
        </mc:AlternateContent>
      </w:r>
      <w:r w:rsidR="002747A1" w:rsidRPr="00C92EAE">
        <w:t xml:space="preserve">  </w:t>
      </w:r>
    </w:p>
    <w:p w:rsidR="00A433EA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>О проведен</w:t>
      </w:r>
      <w:proofErr w:type="gramStart"/>
      <w:r w:rsidRPr="006D67FC">
        <w:rPr>
          <w:sz w:val="28"/>
          <w:szCs w:val="28"/>
        </w:rPr>
        <w:t>ии ау</w:t>
      </w:r>
      <w:proofErr w:type="gramEnd"/>
      <w:r w:rsidRPr="006D67FC">
        <w:rPr>
          <w:sz w:val="28"/>
          <w:szCs w:val="28"/>
        </w:rPr>
        <w:t>кциона</w:t>
      </w:r>
      <w:r w:rsidR="00A433EA">
        <w:rPr>
          <w:sz w:val="28"/>
          <w:szCs w:val="28"/>
        </w:rPr>
        <w:t xml:space="preserve"> </w:t>
      </w:r>
      <w:r w:rsidRPr="006D67FC">
        <w:rPr>
          <w:sz w:val="28"/>
          <w:szCs w:val="28"/>
        </w:rPr>
        <w:t xml:space="preserve">на право заключения </w:t>
      </w:r>
    </w:p>
    <w:p w:rsidR="002747A1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>договоров аренды муниципального имущества</w:t>
      </w:r>
    </w:p>
    <w:p w:rsidR="006D67FC" w:rsidRDefault="006D67FC" w:rsidP="002747A1">
      <w:pPr>
        <w:spacing w:line="276" w:lineRule="auto"/>
        <w:jc w:val="both"/>
        <w:rPr>
          <w:sz w:val="28"/>
          <w:szCs w:val="28"/>
        </w:rPr>
      </w:pPr>
    </w:p>
    <w:p w:rsidR="006D67FC" w:rsidRDefault="002747A1" w:rsidP="008E6E6E">
      <w:pPr>
        <w:ind w:firstLine="567"/>
        <w:contextualSpacing/>
        <w:jc w:val="both"/>
        <w:rPr>
          <w:sz w:val="27"/>
          <w:szCs w:val="27"/>
        </w:rPr>
      </w:pPr>
      <w:proofErr w:type="gramStart"/>
      <w:r w:rsidRPr="002747A1">
        <w:rPr>
          <w:sz w:val="27"/>
          <w:szCs w:val="27"/>
        </w:rPr>
        <w:t xml:space="preserve">В </w:t>
      </w:r>
      <w:r w:rsidRPr="002747A1">
        <w:rPr>
          <w:sz w:val="28"/>
          <w:szCs w:val="28"/>
        </w:rPr>
        <w:t xml:space="preserve">соответствии </w:t>
      </w:r>
      <w:r w:rsidR="006D67FC" w:rsidRPr="006D67FC">
        <w:rPr>
          <w:sz w:val="28"/>
          <w:szCs w:val="28"/>
        </w:rPr>
        <w:t>Приказ</w:t>
      </w:r>
      <w:r w:rsidR="006D67FC">
        <w:rPr>
          <w:sz w:val="28"/>
          <w:szCs w:val="28"/>
        </w:rPr>
        <w:t>ом</w:t>
      </w:r>
      <w:r w:rsidR="006D67FC" w:rsidRPr="006D67FC">
        <w:rPr>
          <w:sz w:val="28"/>
          <w:szCs w:val="28"/>
        </w:rPr>
        <w:t xml:space="preserve"> ФАС России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</w:r>
      <w:r w:rsidR="006D67FC">
        <w:rPr>
          <w:sz w:val="28"/>
          <w:szCs w:val="28"/>
        </w:rPr>
        <w:t xml:space="preserve">, </w:t>
      </w:r>
      <w:r w:rsidRPr="002747A1">
        <w:rPr>
          <w:sz w:val="28"/>
          <w:szCs w:val="28"/>
        </w:rPr>
        <w:t xml:space="preserve"> </w:t>
      </w:r>
      <w:r w:rsidRPr="008B5B79">
        <w:rPr>
          <w:sz w:val="28"/>
          <w:szCs w:val="28"/>
        </w:rPr>
        <w:t>учитывая</w:t>
      </w:r>
      <w:r w:rsidR="006D67FC">
        <w:rPr>
          <w:sz w:val="28"/>
          <w:szCs w:val="28"/>
        </w:rPr>
        <w:t xml:space="preserve"> данные отчета</w:t>
      </w:r>
      <w:r w:rsidRPr="008B5B79">
        <w:rPr>
          <w:sz w:val="28"/>
          <w:szCs w:val="28"/>
        </w:rPr>
        <w:t xml:space="preserve"> об</w:t>
      </w:r>
      <w:proofErr w:type="gramEnd"/>
      <w:r w:rsidRPr="008B5B79">
        <w:rPr>
          <w:sz w:val="28"/>
          <w:szCs w:val="28"/>
        </w:rPr>
        <w:t xml:space="preserve"> оценке от </w:t>
      </w:r>
      <w:r w:rsidR="00A433EA">
        <w:rPr>
          <w:sz w:val="28"/>
          <w:szCs w:val="28"/>
        </w:rPr>
        <w:t>14.12</w:t>
      </w:r>
      <w:r w:rsidR="006A6C1B">
        <w:rPr>
          <w:sz w:val="28"/>
          <w:szCs w:val="28"/>
        </w:rPr>
        <w:t>.2020</w:t>
      </w:r>
      <w:r w:rsidR="00C342DA">
        <w:rPr>
          <w:sz w:val="28"/>
          <w:szCs w:val="28"/>
        </w:rPr>
        <w:t>г</w:t>
      </w:r>
      <w:r w:rsidR="008B5B79">
        <w:rPr>
          <w:sz w:val="28"/>
          <w:szCs w:val="28"/>
        </w:rPr>
        <w:t>.</w:t>
      </w:r>
      <w:r w:rsidR="006A6C1B">
        <w:rPr>
          <w:sz w:val="28"/>
          <w:szCs w:val="28"/>
        </w:rPr>
        <w:t xml:space="preserve"> № </w:t>
      </w:r>
      <w:r w:rsidR="00A433EA">
        <w:rPr>
          <w:sz w:val="28"/>
          <w:szCs w:val="28"/>
        </w:rPr>
        <w:t xml:space="preserve">370-04р/20 </w:t>
      </w:r>
      <w:r w:rsidR="006A6C1B">
        <w:rPr>
          <w:sz w:val="28"/>
          <w:szCs w:val="28"/>
        </w:rPr>
        <w:t xml:space="preserve"> ООО «</w:t>
      </w:r>
      <w:r w:rsidR="006D67FC">
        <w:rPr>
          <w:sz w:val="28"/>
          <w:szCs w:val="28"/>
        </w:rPr>
        <w:t>Регион</w:t>
      </w:r>
      <w:r w:rsidR="006A6C1B">
        <w:rPr>
          <w:sz w:val="28"/>
          <w:szCs w:val="28"/>
        </w:rPr>
        <w:t>»</w:t>
      </w:r>
      <w:r w:rsidR="006F18F0">
        <w:rPr>
          <w:sz w:val="28"/>
          <w:szCs w:val="28"/>
        </w:rPr>
        <w:t>,</w:t>
      </w:r>
      <w:r w:rsidR="006A6C1B">
        <w:rPr>
          <w:sz w:val="28"/>
          <w:szCs w:val="28"/>
        </w:rPr>
        <w:t xml:space="preserve"> </w:t>
      </w:r>
      <w:r w:rsidRPr="008B5B79">
        <w:rPr>
          <w:sz w:val="28"/>
          <w:szCs w:val="28"/>
        </w:rPr>
        <w:t xml:space="preserve">руководствуясь Уставом </w:t>
      </w:r>
      <w:r w:rsidR="004B60ED" w:rsidRPr="008B5B79">
        <w:rPr>
          <w:sz w:val="28"/>
          <w:szCs w:val="28"/>
        </w:rPr>
        <w:t xml:space="preserve">городского поселения Безенчук </w:t>
      </w:r>
      <w:r w:rsidRPr="008B5B79">
        <w:rPr>
          <w:sz w:val="28"/>
          <w:szCs w:val="28"/>
        </w:rPr>
        <w:t>муниципального района Безенчукский Самарской области</w:t>
      </w:r>
      <w:r w:rsidRPr="002747A1">
        <w:rPr>
          <w:sz w:val="27"/>
          <w:szCs w:val="27"/>
        </w:rPr>
        <w:t xml:space="preserve">  </w:t>
      </w:r>
    </w:p>
    <w:p w:rsidR="004B60ED" w:rsidRDefault="004B60ED" w:rsidP="008E6E6E">
      <w:pPr>
        <w:jc w:val="center"/>
        <w:rPr>
          <w:sz w:val="27"/>
          <w:szCs w:val="27"/>
        </w:rPr>
      </w:pPr>
      <w:r w:rsidRPr="004B60ED">
        <w:rPr>
          <w:sz w:val="27"/>
          <w:szCs w:val="27"/>
        </w:rPr>
        <w:t>ПОСТАНОВЛЯЮ:</w:t>
      </w:r>
    </w:p>
    <w:p w:rsidR="0034418C" w:rsidRPr="004B60ED" w:rsidRDefault="0034418C" w:rsidP="008E6E6E">
      <w:pPr>
        <w:jc w:val="center"/>
        <w:rPr>
          <w:sz w:val="27"/>
          <w:szCs w:val="27"/>
        </w:rPr>
      </w:pPr>
    </w:p>
    <w:p w:rsidR="006F18F0" w:rsidRDefault="005A0603" w:rsidP="008E6E6E">
      <w:pPr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 xml:space="preserve">1. </w:t>
      </w:r>
      <w:proofErr w:type="gramStart"/>
      <w:r w:rsidRPr="008B5B79">
        <w:rPr>
          <w:sz w:val="28"/>
          <w:szCs w:val="28"/>
        </w:rPr>
        <w:t>П</w:t>
      </w:r>
      <w:r w:rsidR="004B60ED" w:rsidRPr="008B5B79">
        <w:rPr>
          <w:sz w:val="28"/>
          <w:szCs w:val="28"/>
        </w:rPr>
        <w:t xml:space="preserve">ровести аукцион </w:t>
      </w:r>
      <w:r w:rsidR="00DA15ED">
        <w:rPr>
          <w:sz w:val="28"/>
          <w:szCs w:val="28"/>
        </w:rPr>
        <w:t xml:space="preserve">по продаже права на заключения договора аренды имущества, находящегося в собственности городского поселения Безенчук, включенного в перечень </w:t>
      </w:r>
      <w:r w:rsidR="00DA15ED">
        <w:rPr>
          <w:bCs/>
          <w:sz w:val="28"/>
          <w:szCs w:val="28"/>
        </w:rPr>
        <w:t>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предпринимательства:</w:t>
      </w:r>
      <w:r w:rsidR="00A433EA">
        <w:rPr>
          <w:sz w:val="28"/>
          <w:szCs w:val="28"/>
        </w:rPr>
        <w:t xml:space="preserve"> земельного участка с кадастровым номером 63:12:1401010:46, площадью 3433,0</w:t>
      </w:r>
      <w:proofErr w:type="gramEnd"/>
      <w:r w:rsidR="00A433EA">
        <w:rPr>
          <w:sz w:val="28"/>
          <w:szCs w:val="28"/>
        </w:rPr>
        <w:t xml:space="preserve"> кв.м</w:t>
      </w:r>
      <w:r w:rsidR="00F87C20">
        <w:rPr>
          <w:sz w:val="28"/>
          <w:szCs w:val="28"/>
        </w:rPr>
        <w:t>.</w:t>
      </w:r>
      <w:r w:rsidR="00A433EA">
        <w:rPr>
          <w:sz w:val="28"/>
          <w:szCs w:val="28"/>
        </w:rPr>
        <w:t>, с расположенными на нем нежилыми зданиями</w:t>
      </w:r>
      <w:r w:rsidR="004B3A39">
        <w:rPr>
          <w:sz w:val="28"/>
          <w:szCs w:val="28"/>
        </w:rPr>
        <w:t xml:space="preserve">: </w:t>
      </w:r>
    </w:p>
    <w:p w:rsidR="004B3A39" w:rsidRDefault="004B3A39" w:rsidP="008E6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база специализированного участка (гараж), кадастровый номер 63:12:1401010:36, площадью 104,5 кв.м.;</w:t>
      </w:r>
    </w:p>
    <w:p w:rsidR="004B3A39" w:rsidRDefault="004B3A39" w:rsidP="008E6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нежилое здание (гараж), кадастровый номер 63:12:1401010:37, площадью 34,8 кв.м.;</w:t>
      </w:r>
    </w:p>
    <w:p w:rsidR="004B3A39" w:rsidRDefault="004B3A39" w:rsidP="008E6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нежилое здание (административное здание), кадастровый номер 63:12:1401010:39, площадью 464,2 кв.м.;</w:t>
      </w:r>
    </w:p>
    <w:p w:rsidR="004B3A39" w:rsidRDefault="004B3A39" w:rsidP="008E6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нежилое здание (гараж), кадастровый номер 63:12:1401010:41, площадью 464, 2 кв.м.</w:t>
      </w:r>
    </w:p>
    <w:p w:rsidR="004B3A39" w:rsidRPr="006F18F0" w:rsidRDefault="004B3A39" w:rsidP="008E6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Адрес объекта продажи муниципального имущества: Россия, Самарская область, Безенчукский район, п.г.т. Безенчук, Западная </w:t>
      </w:r>
      <w:proofErr w:type="spellStart"/>
      <w:r>
        <w:rPr>
          <w:sz w:val="28"/>
          <w:szCs w:val="28"/>
        </w:rPr>
        <w:t>промзона</w:t>
      </w:r>
      <w:proofErr w:type="spellEnd"/>
      <w:r>
        <w:rPr>
          <w:sz w:val="28"/>
          <w:szCs w:val="28"/>
        </w:rPr>
        <w:t>.</w:t>
      </w:r>
    </w:p>
    <w:p w:rsidR="006F18F0" w:rsidRPr="006F18F0" w:rsidRDefault="006F18F0" w:rsidP="008E6E6E">
      <w:pPr>
        <w:ind w:left="195" w:firstLine="709"/>
        <w:jc w:val="both"/>
        <w:rPr>
          <w:sz w:val="28"/>
          <w:szCs w:val="28"/>
        </w:rPr>
      </w:pPr>
      <w:r w:rsidRPr="006F18F0">
        <w:rPr>
          <w:sz w:val="28"/>
          <w:szCs w:val="28"/>
        </w:rPr>
        <w:t xml:space="preserve">Начальная цена предмета аукциона установлена в размере </w:t>
      </w:r>
      <w:r w:rsidR="009D0E22">
        <w:rPr>
          <w:sz w:val="28"/>
          <w:szCs w:val="28"/>
        </w:rPr>
        <w:t>347 000</w:t>
      </w:r>
      <w:r w:rsidRPr="006F18F0">
        <w:rPr>
          <w:sz w:val="28"/>
          <w:szCs w:val="28"/>
        </w:rPr>
        <w:t xml:space="preserve"> (</w:t>
      </w:r>
      <w:r w:rsidR="009D0E22">
        <w:rPr>
          <w:sz w:val="28"/>
          <w:szCs w:val="28"/>
        </w:rPr>
        <w:t>триста сорок семь тысяч</w:t>
      </w:r>
      <w:r w:rsidR="00F87C20">
        <w:rPr>
          <w:sz w:val="28"/>
          <w:szCs w:val="28"/>
        </w:rPr>
        <w:t xml:space="preserve">) рублей 00 копеек в </w:t>
      </w:r>
      <w:r w:rsidR="009D0E22">
        <w:rPr>
          <w:sz w:val="28"/>
          <w:szCs w:val="28"/>
        </w:rPr>
        <w:t>год</w:t>
      </w:r>
      <w:r w:rsidR="00395511">
        <w:rPr>
          <w:sz w:val="28"/>
          <w:szCs w:val="28"/>
        </w:rPr>
        <w:t xml:space="preserve"> с учетом НДС.</w:t>
      </w:r>
    </w:p>
    <w:p w:rsidR="004B60ED" w:rsidRPr="008B5B79" w:rsidRDefault="004B60ED" w:rsidP="008E6E6E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2. Установить: величину повышения начальной цены предмета аук</w:t>
      </w:r>
      <w:r w:rsidR="008E6E6E">
        <w:rPr>
          <w:sz w:val="28"/>
          <w:szCs w:val="28"/>
        </w:rPr>
        <w:t>циона «шаг аукциона» в размере 5</w:t>
      </w:r>
      <w:r w:rsidRPr="008B5B79">
        <w:rPr>
          <w:sz w:val="28"/>
          <w:szCs w:val="28"/>
        </w:rPr>
        <w:t>% от начальной цены предмета аукциона; размер задатка 20% от начальной цены предмета аукциона.</w:t>
      </w:r>
    </w:p>
    <w:p w:rsidR="008E6E6E" w:rsidRPr="008E6E6E" w:rsidRDefault="004B60ED" w:rsidP="008E6E6E">
      <w:pPr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3.</w:t>
      </w:r>
      <w:r w:rsidR="008E6E6E" w:rsidRPr="008E6E6E">
        <w:rPr>
          <w:sz w:val="28"/>
          <w:szCs w:val="28"/>
        </w:rPr>
        <w:t xml:space="preserve"> </w:t>
      </w:r>
      <w:r w:rsidR="00BB6B6F" w:rsidRPr="00BB6B6F">
        <w:rPr>
          <w:sz w:val="28"/>
          <w:szCs w:val="28"/>
        </w:rPr>
        <w:t>Обеспечить публикацию информационного сообщения на официальном сайте в сети интернет</w:t>
      </w:r>
      <w:r w:rsidR="00BB6B6F" w:rsidRPr="00BB6B6F">
        <w:rPr>
          <w:color w:val="000000" w:themeColor="text1"/>
          <w:sz w:val="28"/>
          <w:szCs w:val="28"/>
        </w:rPr>
        <w:t xml:space="preserve">: </w:t>
      </w:r>
      <w:hyperlink r:id="rId9" w:history="1"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www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</w:rPr>
          <w:t>.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torgi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</w:rPr>
          <w:t>.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gov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</w:rPr>
          <w:t>.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BB6B6F" w:rsidRPr="00BB6B6F">
        <w:rPr>
          <w:sz w:val="28"/>
          <w:szCs w:val="28"/>
        </w:rPr>
        <w:t xml:space="preserve"> , www.bezenchukgp.ru</w:t>
      </w:r>
      <w:r w:rsidR="008E6E6E" w:rsidRPr="008E6E6E">
        <w:rPr>
          <w:sz w:val="28"/>
          <w:szCs w:val="28"/>
        </w:rPr>
        <w:t>.</w:t>
      </w:r>
    </w:p>
    <w:p w:rsidR="004B60ED" w:rsidRPr="008B5B79" w:rsidRDefault="004B60ED" w:rsidP="008E6E6E">
      <w:pPr>
        <w:ind w:firstLine="709"/>
        <w:jc w:val="both"/>
        <w:rPr>
          <w:color w:val="000000"/>
          <w:sz w:val="28"/>
          <w:szCs w:val="28"/>
        </w:rPr>
      </w:pPr>
      <w:r w:rsidRPr="008B5B79">
        <w:rPr>
          <w:color w:val="000000"/>
          <w:sz w:val="28"/>
          <w:szCs w:val="28"/>
        </w:rPr>
        <w:t>4.</w:t>
      </w:r>
      <w:proofErr w:type="gramStart"/>
      <w:r w:rsidRPr="008B5B79">
        <w:rPr>
          <w:color w:val="000000"/>
          <w:sz w:val="28"/>
          <w:szCs w:val="28"/>
        </w:rPr>
        <w:t>Контроль за</w:t>
      </w:r>
      <w:proofErr w:type="gramEnd"/>
      <w:r w:rsidRPr="008B5B79">
        <w:rPr>
          <w:color w:val="000000"/>
          <w:sz w:val="28"/>
          <w:szCs w:val="28"/>
        </w:rPr>
        <w:t xml:space="preserve"> исполнением настоящего постановления </w:t>
      </w:r>
      <w:r w:rsidR="005A0603" w:rsidRPr="008B5B79">
        <w:rPr>
          <w:color w:val="000000"/>
          <w:sz w:val="28"/>
          <w:szCs w:val="28"/>
        </w:rPr>
        <w:t>оставляю за собой.</w:t>
      </w:r>
    </w:p>
    <w:p w:rsidR="005A0603" w:rsidRDefault="005A0603" w:rsidP="008E6E6E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802A33" w:rsidRPr="008B5B79" w:rsidRDefault="00802A33" w:rsidP="008E6E6E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5A0603" w:rsidRPr="008B5B79" w:rsidRDefault="00395511" w:rsidP="008E6E6E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Главы</w:t>
      </w:r>
      <w:r w:rsidR="00D007DD">
        <w:rPr>
          <w:color w:val="000000"/>
          <w:sz w:val="28"/>
          <w:szCs w:val="28"/>
        </w:rPr>
        <w:t xml:space="preserve"> городского </w:t>
      </w:r>
      <w:r w:rsidR="005A0603" w:rsidRPr="008B5B79">
        <w:rPr>
          <w:color w:val="000000"/>
          <w:sz w:val="28"/>
          <w:szCs w:val="28"/>
        </w:rPr>
        <w:t xml:space="preserve"> поселения                         </w:t>
      </w:r>
      <w:r w:rsidR="000E651F">
        <w:rPr>
          <w:color w:val="000000"/>
          <w:sz w:val="28"/>
          <w:szCs w:val="28"/>
        </w:rPr>
        <w:t xml:space="preserve"> </w:t>
      </w:r>
      <w:r w:rsidR="005A0603" w:rsidRPr="008B5B79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>А.В. Пичужкин</w:t>
      </w:r>
    </w:p>
    <w:p w:rsidR="005A0603" w:rsidRDefault="004B60ED" w:rsidP="008E6E6E">
      <w:pPr>
        <w:tabs>
          <w:tab w:val="left" w:pos="3600"/>
        </w:tabs>
        <w:jc w:val="both"/>
        <w:rPr>
          <w:sz w:val="20"/>
          <w:szCs w:val="20"/>
        </w:rPr>
      </w:pPr>
      <w:r w:rsidRPr="008B5B79">
        <w:rPr>
          <w:sz w:val="28"/>
          <w:szCs w:val="28"/>
        </w:rPr>
        <w:tab/>
      </w:r>
    </w:p>
    <w:p w:rsidR="00395511" w:rsidRDefault="00C342DA" w:rsidP="002747A1">
      <w:pPr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5A0603" w:rsidRPr="005A0603" w:rsidRDefault="00C342DA" w:rsidP="00395511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О.П. </w:t>
      </w:r>
      <w:proofErr w:type="spellStart"/>
      <w:r>
        <w:rPr>
          <w:sz w:val="20"/>
          <w:szCs w:val="20"/>
        </w:rPr>
        <w:t>Скорбовенко</w:t>
      </w:r>
      <w:proofErr w:type="spellEnd"/>
      <w:r>
        <w:rPr>
          <w:sz w:val="20"/>
          <w:szCs w:val="20"/>
        </w:rPr>
        <w:t xml:space="preserve"> </w:t>
      </w:r>
      <w:r w:rsidR="00395511">
        <w:rPr>
          <w:sz w:val="20"/>
          <w:szCs w:val="20"/>
        </w:rPr>
        <w:t xml:space="preserve">8(84676) </w:t>
      </w:r>
      <w:r>
        <w:rPr>
          <w:sz w:val="20"/>
          <w:szCs w:val="20"/>
        </w:rPr>
        <w:t>21835</w:t>
      </w:r>
    </w:p>
    <w:sectPr w:rsidR="005A0603" w:rsidRPr="005A0603" w:rsidSect="0057543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2129"/>
    <w:multiLevelType w:val="hybridMultilevel"/>
    <w:tmpl w:val="32FC68CA"/>
    <w:lvl w:ilvl="0" w:tplc="67164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410F3"/>
    <w:rsid w:val="00052D95"/>
    <w:rsid w:val="00057AE5"/>
    <w:rsid w:val="000655B5"/>
    <w:rsid w:val="00091880"/>
    <w:rsid w:val="000E651F"/>
    <w:rsid w:val="00102A5E"/>
    <w:rsid w:val="00107B0D"/>
    <w:rsid w:val="00111328"/>
    <w:rsid w:val="001148C4"/>
    <w:rsid w:val="00125747"/>
    <w:rsid w:val="0012583E"/>
    <w:rsid w:val="0013144C"/>
    <w:rsid w:val="00142B3A"/>
    <w:rsid w:val="00144C58"/>
    <w:rsid w:val="001567FD"/>
    <w:rsid w:val="001608EE"/>
    <w:rsid w:val="00175AE4"/>
    <w:rsid w:val="00177BFB"/>
    <w:rsid w:val="001845E2"/>
    <w:rsid w:val="001F0997"/>
    <w:rsid w:val="001F3935"/>
    <w:rsid w:val="0020562D"/>
    <w:rsid w:val="00237C92"/>
    <w:rsid w:val="00264566"/>
    <w:rsid w:val="002659C5"/>
    <w:rsid w:val="002747A1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18C"/>
    <w:rsid w:val="00344F20"/>
    <w:rsid w:val="00355967"/>
    <w:rsid w:val="0037226C"/>
    <w:rsid w:val="00373459"/>
    <w:rsid w:val="00390A2D"/>
    <w:rsid w:val="00392C6F"/>
    <w:rsid w:val="00395511"/>
    <w:rsid w:val="003B4A0C"/>
    <w:rsid w:val="004050FD"/>
    <w:rsid w:val="00410E58"/>
    <w:rsid w:val="00426C1D"/>
    <w:rsid w:val="00440690"/>
    <w:rsid w:val="00491FD2"/>
    <w:rsid w:val="004B3A39"/>
    <w:rsid w:val="004B57AB"/>
    <w:rsid w:val="004B60ED"/>
    <w:rsid w:val="004C15CE"/>
    <w:rsid w:val="004F4AF7"/>
    <w:rsid w:val="005146D1"/>
    <w:rsid w:val="00527C28"/>
    <w:rsid w:val="00545A6A"/>
    <w:rsid w:val="0057543B"/>
    <w:rsid w:val="005A0603"/>
    <w:rsid w:val="005C1F75"/>
    <w:rsid w:val="005E7F82"/>
    <w:rsid w:val="0061689B"/>
    <w:rsid w:val="00667EA7"/>
    <w:rsid w:val="00685AE1"/>
    <w:rsid w:val="00694B98"/>
    <w:rsid w:val="006A4974"/>
    <w:rsid w:val="006A6C1B"/>
    <w:rsid w:val="006D67FC"/>
    <w:rsid w:val="006F071C"/>
    <w:rsid w:val="006F18F0"/>
    <w:rsid w:val="007018EC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942D9"/>
    <w:rsid w:val="007C667A"/>
    <w:rsid w:val="007C7DB7"/>
    <w:rsid w:val="007D2119"/>
    <w:rsid w:val="00802A33"/>
    <w:rsid w:val="00803530"/>
    <w:rsid w:val="00810702"/>
    <w:rsid w:val="00826944"/>
    <w:rsid w:val="00834A38"/>
    <w:rsid w:val="00844283"/>
    <w:rsid w:val="00851194"/>
    <w:rsid w:val="0085723D"/>
    <w:rsid w:val="00872F2F"/>
    <w:rsid w:val="00886ED8"/>
    <w:rsid w:val="00895AD3"/>
    <w:rsid w:val="00896453"/>
    <w:rsid w:val="008B4C5B"/>
    <w:rsid w:val="008B5B79"/>
    <w:rsid w:val="008E6E6E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0F63"/>
    <w:rsid w:val="00995551"/>
    <w:rsid w:val="009A270A"/>
    <w:rsid w:val="009D0E22"/>
    <w:rsid w:val="00A02F35"/>
    <w:rsid w:val="00A2294D"/>
    <w:rsid w:val="00A43261"/>
    <w:rsid w:val="00A433EA"/>
    <w:rsid w:val="00A44696"/>
    <w:rsid w:val="00A5239B"/>
    <w:rsid w:val="00A95024"/>
    <w:rsid w:val="00AC027A"/>
    <w:rsid w:val="00AF6D2E"/>
    <w:rsid w:val="00B133DF"/>
    <w:rsid w:val="00B2261A"/>
    <w:rsid w:val="00B44998"/>
    <w:rsid w:val="00B700E4"/>
    <w:rsid w:val="00B854A3"/>
    <w:rsid w:val="00BA62E7"/>
    <w:rsid w:val="00BB0589"/>
    <w:rsid w:val="00BB6B6F"/>
    <w:rsid w:val="00BC1C7C"/>
    <w:rsid w:val="00BE1F34"/>
    <w:rsid w:val="00BE3296"/>
    <w:rsid w:val="00BF3434"/>
    <w:rsid w:val="00BF3E64"/>
    <w:rsid w:val="00C0445A"/>
    <w:rsid w:val="00C209FA"/>
    <w:rsid w:val="00C321D4"/>
    <w:rsid w:val="00C342DA"/>
    <w:rsid w:val="00C50826"/>
    <w:rsid w:val="00C57327"/>
    <w:rsid w:val="00C71AD1"/>
    <w:rsid w:val="00C72A50"/>
    <w:rsid w:val="00C8085A"/>
    <w:rsid w:val="00C822AC"/>
    <w:rsid w:val="00C846C1"/>
    <w:rsid w:val="00C8563F"/>
    <w:rsid w:val="00CE031D"/>
    <w:rsid w:val="00D007DD"/>
    <w:rsid w:val="00D0286A"/>
    <w:rsid w:val="00D27AE9"/>
    <w:rsid w:val="00D46292"/>
    <w:rsid w:val="00D74511"/>
    <w:rsid w:val="00D834A7"/>
    <w:rsid w:val="00DA15ED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37A18"/>
    <w:rsid w:val="00E460DD"/>
    <w:rsid w:val="00E55700"/>
    <w:rsid w:val="00E60A67"/>
    <w:rsid w:val="00E95600"/>
    <w:rsid w:val="00EA3014"/>
    <w:rsid w:val="00ED5AC5"/>
    <w:rsid w:val="00EE55EF"/>
    <w:rsid w:val="00EF140D"/>
    <w:rsid w:val="00F54105"/>
    <w:rsid w:val="00F801B9"/>
    <w:rsid w:val="00F80E74"/>
    <w:rsid w:val="00F87C20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42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42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3364F-5E97-4810-9DA5-0FF8ACB9A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6</cp:revision>
  <cp:lastPrinted>2020-12-17T11:49:00Z</cp:lastPrinted>
  <dcterms:created xsi:type="dcterms:W3CDTF">2020-12-17T11:03:00Z</dcterms:created>
  <dcterms:modified xsi:type="dcterms:W3CDTF">2020-12-18T11:47:00Z</dcterms:modified>
</cp:coreProperties>
</file>