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83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1775"/>
        <w:gridCol w:w="3975"/>
      </w:tblGrid>
      <w:tr w:rsidR="003971A4" w:rsidRPr="00B00D6B" w14:paraId="59F71D51" w14:textId="77777777" w:rsidTr="00FB754D">
        <w:trPr>
          <w:cantSplit/>
          <w:trHeight w:val="80"/>
        </w:trPr>
        <w:tc>
          <w:tcPr>
            <w:tcW w:w="4395" w:type="dxa"/>
            <w:gridSpan w:val="2"/>
            <w:hideMark/>
          </w:tcPr>
          <w:p w14:paraId="6538416E" w14:textId="77777777" w:rsidR="003971A4" w:rsidRPr="00B00D6B" w:rsidRDefault="003971A4" w:rsidP="006450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  <w:lang w:val="en-US"/>
              </w:rPr>
              <w:object w:dxaOrig="960" w:dyaOrig="1035" w14:anchorId="4FFB79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5" o:title=""/>
                </v:shape>
                <o:OLEObject Type="Embed" ProgID="MSPhotoEd.3" ShapeID="_x0000_i1025" DrawAspect="Content" ObjectID="_1667020498" r:id="rId6"/>
              </w:object>
            </w:r>
          </w:p>
          <w:p w14:paraId="3A33139F" w14:textId="77777777" w:rsidR="003971A4" w:rsidRPr="00B00D6B" w:rsidRDefault="003971A4" w:rsidP="006450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АДМИНИСТРАЦИЯ</w:t>
            </w:r>
          </w:p>
          <w:p w14:paraId="54847B80" w14:textId="77777777" w:rsidR="003971A4" w:rsidRPr="00B00D6B" w:rsidRDefault="003971A4" w:rsidP="006450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ГОРОДСКОГО ПОСЕЛЕНИЯ БЕЗЕНЧУК</w:t>
            </w:r>
          </w:p>
          <w:p w14:paraId="7982B4F0" w14:textId="77777777" w:rsidR="003971A4" w:rsidRPr="00B00D6B" w:rsidRDefault="003971A4" w:rsidP="006450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муниципального района Безенчукский</w:t>
            </w:r>
          </w:p>
          <w:p w14:paraId="26645A6B" w14:textId="77777777" w:rsidR="003971A4" w:rsidRPr="00B00D6B" w:rsidRDefault="003971A4" w:rsidP="006450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Самарской области</w:t>
            </w:r>
          </w:p>
          <w:p w14:paraId="72ED7ED4" w14:textId="77777777" w:rsidR="003971A4" w:rsidRPr="00B00D6B" w:rsidRDefault="003971A4" w:rsidP="006450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446250,   Самарская область,</w:t>
            </w:r>
          </w:p>
          <w:p w14:paraId="1C27818E" w14:textId="77777777" w:rsidR="003971A4" w:rsidRPr="00B00D6B" w:rsidRDefault="003971A4" w:rsidP="006450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п. </w:t>
            </w:r>
            <w:proofErr w:type="spellStart"/>
            <w:r w:rsidRPr="00B00D6B">
              <w:rPr>
                <w:rFonts w:ascii="Times New Roman" w:hAnsi="Times New Roman"/>
              </w:rPr>
              <w:t>г.т</w:t>
            </w:r>
            <w:proofErr w:type="spellEnd"/>
            <w:r w:rsidRPr="00B00D6B">
              <w:rPr>
                <w:rFonts w:ascii="Times New Roman" w:hAnsi="Times New Roman"/>
              </w:rPr>
              <w:t>. Безенчук  ул. Нефтяников, д.12</w:t>
            </w:r>
          </w:p>
          <w:p w14:paraId="32A1E5DA" w14:textId="77777777" w:rsidR="003971A4" w:rsidRPr="00B00D6B" w:rsidRDefault="003971A4" w:rsidP="006450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тел.: 2-14-51,      факс: 2-14-51</w:t>
            </w:r>
          </w:p>
        </w:tc>
        <w:tc>
          <w:tcPr>
            <w:tcW w:w="3975" w:type="dxa"/>
          </w:tcPr>
          <w:p w14:paraId="07FB97B1" w14:textId="77777777" w:rsidR="003971A4" w:rsidRPr="00B00D6B" w:rsidRDefault="003971A4" w:rsidP="007525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971A4" w:rsidRPr="004E76F9" w14:paraId="0C3CD2AE" w14:textId="77777777" w:rsidTr="00FB754D">
        <w:trPr>
          <w:cantSplit/>
          <w:trHeight w:val="80"/>
        </w:trPr>
        <w:tc>
          <w:tcPr>
            <w:tcW w:w="4395" w:type="dxa"/>
            <w:gridSpan w:val="2"/>
            <w:hideMark/>
          </w:tcPr>
          <w:p w14:paraId="782C9938" w14:textId="77777777" w:rsidR="003971A4" w:rsidRPr="00B00D6B" w:rsidRDefault="003971A4" w:rsidP="0064507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00D6B">
              <w:rPr>
                <w:rFonts w:ascii="Times New Roman" w:hAnsi="Times New Roman"/>
                <w:lang w:val="en-US"/>
              </w:rPr>
              <w:t>E-mail: gp-bezenchukso@yandex.ru</w:t>
            </w:r>
          </w:p>
        </w:tc>
        <w:tc>
          <w:tcPr>
            <w:tcW w:w="3975" w:type="dxa"/>
          </w:tcPr>
          <w:p w14:paraId="61FEEFA7" w14:textId="77777777" w:rsidR="003971A4" w:rsidRPr="00B00D6B" w:rsidRDefault="003971A4" w:rsidP="0075250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3971A4" w:rsidRPr="00B00D6B" w14:paraId="67C2A17D" w14:textId="77777777" w:rsidTr="00FB754D">
        <w:trPr>
          <w:cantSplit/>
          <w:trHeight w:val="198"/>
        </w:trPr>
        <w:tc>
          <w:tcPr>
            <w:tcW w:w="4395" w:type="dxa"/>
            <w:gridSpan w:val="2"/>
            <w:hideMark/>
          </w:tcPr>
          <w:p w14:paraId="146B1E1A" w14:textId="71A9A0B3" w:rsidR="003971A4" w:rsidRPr="00B00D6B" w:rsidRDefault="003971A4" w:rsidP="006450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  <w:r w:rsidR="0095718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975" w:type="dxa"/>
          </w:tcPr>
          <w:p w14:paraId="6C6E8A75" w14:textId="77777777" w:rsidR="003971A4" w:rsidRPr="00B00D6B" w:rsidRDefault="003971A4" w:rsidP="0075250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3971A4" w:rsidRPr="00B00D6B" w14:paraId="39DA43EA" w14:textId="77777777" w:rsidTr="00383AE6">
        <w:trPr>
          <w:cantSplit/>
          <w:trHeight w:hRule="exact" w:val="301"/>
        </w:trPr>
        <w:tc>
          <w:tcPr>
            <w:tcW w:w="2620" w:type="dxa"/>
          </w:tcPr>
          <w:p w14:paraId="30BA2356" w14:textId="3105F1E1" w:rsidR="003971A4" w:rsidRPr="00B00D6B" w:rsidRDefault="00B465EB" w:rsidP="006450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</w:t>
            </w:r>
            <w:r w:rsidR="003971A4" w:rsidRPr="00B00D6B"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 xml:space="preserve">  </w:t>
            </w:r>
            <w:r w:rsidR="00945880">
              <w:rPr>
                <w:rFonts w:ascii="Times New Roman" w:hAnsi="Times New Roman"/>
              </w:rPr>
              <w:t>10.11.</w:t>
            </w:r>
            <w:r w:rsidR="00C61E1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="00C61E1B">
              <w:rPr>
                <w:rFonts w:ascii="Times New Roman" w:hAnsi="Times New Roman"/>
              </w:rPr>
              <w:t>г</w:t>
            </w:r>
            <w:proofErr w:type="gramEnd"/>
          </w:p>
          <w:p w14:paraId="6FEA556F" w14:textId="77777777" w:rsidR="003971A4" w:rsidRPr="00B00D6B" w:rsidRDefault="003971A4" w:rsidP="006450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BDC7033" w14:textId="77777777" w:rsidR="003971A4" w:rsidRPr="00B00D6B" w:rsidRDefault="003971A4" w:rsidP="006450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2C90528" w14:textId="77777777" w:rsidR="003971A4" w:rsidRPr="00B00D6B" w:rsidRDefault="003971A4" w:rsidP="006450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_________________</w:t>
            </w:r>
          </w:p>
        </w:tc>
        <w:tc>
          <w:tcPr>
            <w:tcW w:w="1775" w:type="dxa"/>
            <w:hideMark/>
          </w:tcPr>
          <w:p w14:paraId="14D7A4F4" w14:textId="73CA1BB9" w:rsidR="003971A4" w:rsidRPr="00B00D6B" w:rsidRDefault="003971A4" w:rsidP="006450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№ </w:t>
            </w:r>
            <w:r w:rsidR="00945880">
              <w:rPr>
                <w:rFonts w:ascii="Times New Roman" w:hAnsi="Times New Roman"/>
              </w:rPr>
              <w:t>46</w:t>
            </w:r>
            <w:r w:rsidR="004E76F9">
              <w:rPr>
                <w:rFonts w:ascii="Times New Roman" w:hAnsi="Times New Roman"/>
              </w:rPr>
              <w:t>0</w:t>
            </w:r>
          </w:p>
        </w:tc>
        <w:tc>
          <w:tcPr>
            <w:tcW w:w="3975" w:type="dxa"/>
          </w:tcPr>
          <w:p w14:paraId="2FDFDAD1" w14:textId="77777777" w:rsidR="003971A4" w:rsidRPr="00B00D6B" w:rsidRDefault="003971A4" w:rsidP="0075250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056C467F" w14:textId="1242C8B9" w:rsidR="003971A4" w:rsidRPr="00EA6E65" w:rsidRDefault="00664A94" w:rsidP="00CD05E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A6E65">
        <w:rPr>
          <w:rFonts w:ascii="Times New Roman" w:hAnsi="Times New Roman"/>
          <w:sz w:val="26"/>
          <w:szCs w:val="26"/>
        </w:rPr>
        <w:t>О внесении изменений в</w:t>
      </w:r>
      <w:r w:rsidR="0099514F" w:rsidRPr="00EA6E65">
        <w:rPr>
          <w:rFonts w:ascii="Times New Roman" w:hAnsi="Times New Roman"/>
          <w:sz w:val="26"/>
          <w:szCs w:val="26"/>
        </w:rPr>
        <w:t xml:space="preserve"> постановление</w:t>
      </w:r>
      <w:r w:rsidRPr="00EA6E65">
        <w:rPr>
          <w:rFonts w:ascii="Times New Roman" w:hAnsi="Times New Roman"/>
          <w:sz w:val="26"/>
          <w:szCs w:val="26"/>
        </w:rPr>
        <w:t xml:space="preserve"> </w:t>
      </w:r>
      <w:r w:rsidR="0099514F" w:rsidRPr="00EA6E65">
        <w:rPr>
          <w:rFonts w:ascii="Times New Roman" w:hAnsi="Times New Roman"/>
          <w:sz w:val="26"/>
          <w:szCs w:val="26"/>
        </w:rPr>
        <w:t xml:space="preserve">Администрации от 30.10.2020г №419 «Об утверждении </w:t>
      </w:r>
      <w:r w:rsidR="00EE0427" w:rsidRPr="00EA6E65">
        <w:rPr>
          <w:rFonts w:ascii="Times New Roman" w:hAnsi="Times New Roman"/>
          <w:sz w:val="26"/>
          <w:szCs w:val="26"/>
        </w:rPr>
        <w:t>Административн</w:t>
      </w:r>
      <w:r w:rsidR="0099514F" w:rsidRPr="00EA6E65">
        <w:rPr>
          <w:rFonts w:ascii="Times New Roman" w:hAnsi="Times New Roman"/>
          <w:sz w:val="26"/>
          <w:szCs w:val="26"/>
        </w:rPr>
        <w:t>ого</w:t>
      </w:r>
      <w:r w:rsidR="00EE0427" w:rsidRPr="00EA6E65">
        <w:rPr>
          <w:rFonts w:ascii="Times New Roman" w:hAnsi="Times New Roman"/>
          <w:sz w:val="26"/>
          <w:szCs w:val="26"/>
        </w:rPr>
        <w:t xml:space="preserve"> регламент</w:t>
      </w:r>
      <w:r w:rsidR="0099514F" w:rsidRPr="00EA6E65">
        <w:rPr>
          <w:rFonts w:ascii="Times New Roman" w:hAnsi="Times New Roman"/>
          <w:sz w:val="26"/>
          <w:szCs w:val="26"/>
        </w:rPr>
        <w:t>а</w:t>
      </w:r>
      <w:r w:rsidR="00EE0427" w:rsidRPr="00EA6E65">
        <w:rPr>
          <w:rFonts w:ascii="Times New Roman" w:hAnsi="Times New Roman"/>
          <w:sz w:val="26"/>
          <w:szCs w:val="26"/>
        </w:rPr>
        <w:t xml:space="preserve"> по исполнению</w:t>
      </w:r>
      <w:r w:rsidR="00C61E1B" w:rsidRPr="00EA6E65">
        <w:rPr>
          <w:rFonts w:ascii="Times New Roman" w:hAnsi="Times New Roman"/>
          <w:sz w:val="26"/>
          <w:szCs w:val="26"/>
        </w:rPr>
        <w:t xml:space="preserve"> </w:t>
      </w:r>
      <w:r w:rsidR="00EE0427" w:rsidRPr="00EA6E65">
        <w:rPr>
          <w:rFonts w:ascii="Times New Roman" w:hAnsi="Times New Roman"/>
          <w:sz w:val="26"/>
          <w:szCs w:val="26"/>
        </w:rPr>
        <w:t>муниципальной функции по осуществлению муниципального контроля</w:t>
      </w:r>
      <w:r w:rsidR="00C61E1B" w:rsidRPr="00EA6E65">
        <w:rPr>
          <w:rFonts w:ascii="Times New Roman" w:hAnsi="Times New Roman"/>
          <w:sz w:val="26"/>
          <w:szCs w:val="26"/>
        </w:rPr>
        <w:t xml:space="preserve"> </w:t>
      </w:r>
      <w:r w:rsidR="00EE0427" w:rsidRPr="00EA6E65">
        <w:rPr>
          <w:rFonts w:ascii="Times New Roman" w:hAnsi="Times New Roman"/>
          <w:sz w:val="26"/>
          <w:szCs w:val="26"/>
        </w:rPr>
        <w:t xml:space="preserve">«Контроль за сохранностью автомобильных дорог местного </w:t>
      </w:r>
      <w:proofErr w:type="gramStart"/>
      <w:r w:rsidR="00EE0427" w:rsidRPr="00EA6E65">
        <w:rPr>
          <w:rFonts w:ascii="Times New Roman" w:hAnsi="Times New Roman"/>
          <w:sz w:val="26"/>
          <w:szCs w:val="26"/>
        </w:rPr>
        <w:t>значения  в</w:t>
      </w:r>
      <w:proofErr w:type="gramEnd"/>
      <w:r w:rsidR="00EE0427" w:rsidRPr="00EA6E65">
        <w:rPr>
          <w:rFonts w:ascii="Times New Roman" w:hAnsi="Times New Roman"/>
          <w:sz w:val="26"/>
          <w:szCs w:val="26"/>
        </w:rPr>
        <w:t xml:space="preserve"> границах  городского  поселения Безенчук муниципального района Безенчукский Самарской области»</w:t>
      </w:r>
    </w:p>
    <w:p w14:paraId="25D92B7D" w14:textId="77777777" w:rsidR="00EE0427" w:rsidRPr="00EA6E65" w:rsidRDefault="00EE0427" w:rsidP="00CD05E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7661A7A" w14:textId="0212ADEF" w:rsidR="003C6CA8" w:rsidRDefault="00143CFA" w:rsidP="00CD05E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_Hlk524354552"/>
      <w:r w:rsidRPr="00EA6E65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3C6CA8" w:rsidRPr="00EA6E65">
        <w:rPr>
          <w:rFonts w:ascii="Times New Roman" w:eastAsia="Times New Roman" w:hAnsi="Times New Roman"/>
          <w:sz w:val="26"/>
          <w:szCs w:val="26"/>
          <w:lang w:eastAsia="ru-RU"/>
        </w:rPr>
        <w:t>В соответствии с Федеральным законом от 06.10.2003 N 131-ФЗ "Об общих принципах организации местного самоуправления в Российской Федерации", Федеральным законом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Федеральным законом от 10.12.1995 N 196-ФЗ "О безопасности дорожного движения", Федеральным законом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 w14:paraId="21A75CC7" w14:textId="77777777" w:rsidR="00D00098" w:rsidRPr="00D00098" w:rsidRDefault="00D00098" w:rsidP="00CD05E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43127969" w14:textId="2C9F110D" w:rsidR="003971A4" w:rsidRDefault="003971A4" w:rsidP="00CD05E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A6E65">
        <w:rPr>
          <w:rFonts w:ascii="Times New Roman" w:hAnsi="Times New Roman"/>
          <w:sz w:val="26"/>
          <w:szCs w:val="26"/>
        </w:rPr>
        <w:t>ПОСТАНОВЛЯЮ:</w:t>
      </w:r>
    </w:p>
    <w:p w14:paraId="6D5DE73D" w14:textId="77777777" w:rsidR="00D00098" w:rsidRPr="00D00098" w:rsidRDefault="00D00098" w:rsidP="00CD05E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14:paraId="2E951B36" w14:textId="4666D75B" w:rsidR="00497E01" w:rsidRPr="00EA6E65" w:rsidRDefault="00497E01" w:rsidP="00CD05E6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EA6E65">
        <w:rPr>
          <w:rFonts w:ascii="Times New Roman" w:hAnsi="Times New Roman"/>
          <w:sz w:val="26"/>
          <w:szCs w:val="26"/>
        </w:rPr>
        <w:t xml:space="preserve">Внести в приложение №1 к Постановлению Администрации городского поселения Безенчук </w:t>
      </w:r>
      <w:r w:rsidR="00302768" w:rsidRPr="00EA6E65">
        <w:rPr>
          <w:rFonts w:ascii="Times New Roman" w:hAnsi="Times New Roman"/>
          <w:sz w:val="26"/>
          <w:szCs w:val="26"/>
        </w:rPr>
        <w:t xml:space="preserve">от 30.10.2020г №419 </w:t>
      </w:r>
      <w:r w:rsidRPr="00EA6E65">
        <w:rPr>
          <w:rFonts w:ascii="Times New Roman" w:hAnsi="Times New Roman"/>
          <w:sz w:val="26"/>
          <w:szCs w:val="26"/>
        </w:rPr>
        <w:t>«</w:t>
      </w:r>
      <w:r w:rsidR="00302768" w:rsidRPr="00EA6E65">
        <w:rPr>
          <w:rFonts w:ascii="Times New Roman" w:hAnsi="Times New Roman"/>
          <w:sz w:val="26"/>
          <w:szCs w:val="26"/>
        </w:rPr>
        <w:t>Об утверждении Административного регламента по исполнению муниципальной функции по осуществлению муниципального контроля «Контроль за сохранностью автомобильных дорог местного значения  в границах  городского  поселения Безенчук муниципального района Безенчукский Самарской области</w:t>
      </w:r>
      <w:r w:rsidRPr="00EA6E65">
        <w:rPr>
          <w:rFonts w:ascii="Times New Roman" w:hAnsi="Times New Roman"/>
          <w:sz w:val="26"/>
          <w:szCs w:val="26"/>
        </w:rPr>
        <w:t>» следующие изменения:</w:t>
      </w:r>
    </w:p>
    <w:p w14:paraId="2941ABC7" w14:textId="443A74BE" w:rsidR="00497E01" w:rsidRPr="00EA6E65" w:rsidRDefault="00497E01" w:rsidP="00CD05E6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EA6E65">
        <w:rPr>
          <w:rFonts w:ascii="Times New Roman" w:hAnsi="Times New Roman"/>
          <w:sz w:val="26"/>
          <w:szCs w:val="26"/>
        </w:rPr>
        <w:t>Раздел 2.</w:t>
      </w:r>
      <w:r w:rsidR="0085563E" w:rsidRPr="00EA6E65">
        <w:rPr>
          <w:rFonts w:ascii="Times New Roman" w:hAnsi="Times New Roman"/>
          <w:sz w:val="26"/>
          <w:szCs w:val="26"/>
        </w:rPr>
        <w:t xml:space="preserve"> Дополнить пунктами следующего содержания</w:t>
      </w:r>
      <w:r w:rsidRPr="00EA6E65">
        <w:rPr>
          <w:rFonts w:ascii="Times New Roman" w:hAnsi="Times New Roman"/>
          <w:sz w:val="26"/>
          <w:szCs w:val="26"/>
        </w:rPr>
        <w:t>:</w:t>
      </w:r>
    </w:p>
    <w:p w14:paraId="3F8A5572" w14:textId="54B82774" w:rsidR="00104B70" w:rsidRPr="00EA6E65" w:rsidRDefault="00157144" w:rsidP="00CD05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A6E65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104B70" w:rsidRPr="00EA6E65">
        <w:rPr>
          <w:rFonts w:ascii="Times New Roman" w:eastAsia="Times New Roman" w:hAnsi="Times New Roman"/>
          <w:sz w:val="26"/>
          <w:szCs w:val="26"/>
          <w:lang w:eastAsia="ru-RU"/>
        </w:rPr>
        <w:t>2.5. Плановые проверки в отношении юридических лиц, индивидуальных предпринимателей, отнесенных в соответствии со </w:t>
      </w:r>
      <w:hyperlink r:id="rId7" w:anchor="dst100019" w:history="1">
        <w:r w:rsidR="00104B70" w:rsidRPr="00EA6E65">
          <w:rPr>
            <w:rFonts w:ascii="Times New Roman" w:eastAsia="Times New Roman" w:hAnsi="Times New Roman"/>
            <w:sz w:val="26"/>
            <w:szCs w:val="26"/>
            <w:lang w:eastAsia="ru-RU"/>
          </w:rPr>
          <w:t>статьей 4</w:t>
        </w:r>
      </w:hyperlink>
      <w:r w:rsidR="00104B70" w:rsidRPr="00EA6E65">
        <w:rPr>
          <w:rFonts w:ascii="Times New Roman" w:eastAsia="Times New Roman" w:hAnsi="Times New Roman"/>
          <w:sz w:val="26"/>
          <w:szCs w:val="26"/>
          <w:lang w:eastAsia="ru-RU"/>
        </w:rPr>
        <w:t> Федерального закона от 24 июля 2007 года № 209-ФЗ «О развитии малого и среднего предпринимательства в Российской Федерации» к субъектам малого предпринимательства, сведения о которых включены в единый реестр субъектов малого и среднего предпринимательства, не проводятся с 1 января 2019 года по 1 апреля 2020 года, за исключением:</w:t>
      </w:r>
    </w:p>
    <w:p w14:paraId="38FCCE61" w14:textId="77777777" w:rsidR="00104B70" w:rsidRPr="00EA6E65" w:rsidRDefault="00104B70" w:rsidP="00CD05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1" w:name="dst412"/>
      <w:bookmarkStart w:id="2" w:name="dst413"/>
      <w:bookmarkEnd w:id="1"/>
      <w:bookmarkEnd w:id="2"/>
      <w:r w:rsidRPr="00EA6E65">
        <w:rPr>
          <w:rFonts w:ascii="Times New Roman" w:eastAsia="Times New Roman" w:hAnsi="Times New Roman"/>
          <w:sz w:val="26"/>
          <w:szCs w:val="26"/>
          <w:lang w:eastAsia="ru-RU"/>
        </w:rPr>
        <w:t>2) плановых проверок юридических лиц, индивидуальных предпринимателей, осуществляющих виды деятельности, </w:t>
      </w:r>
      <w:hyperlink r:id="rId8" w:anchor="dst100008" w:history="1">
        <w:r w:rsidRPr="00EA6E65">
          <w:rPr>
            <w:rFonts w:ascii="Times New Roman" w:eastAsia="Times New Roman" w:hAnsi="Times New Roman"/>
            <w:sz w:val="26"/>
            <w:szCs w:val="26"/>
            <w:lang w:eastAsia="ru-RU"/>
          </w:rPr>
          <w:t>перечень</w:t>
        </w:r>
      </w:hyperlink>
      <w:r w:rsidRPr="00EA6E65">
        <w:rPr>
          <w:rFonts w:ascii="Times New Roman" w:eastAsia="Times New Roman" w:hAnsi="Times New Roman"/>
          <w:sz w:val="26"/>
          <w:szCs w:val="26"/>
          <w:lang w:eastAsia="ru-RU"/>
        </w:rPr>
        <w:t> которых устанавливается Правительством Российской Федерации в соответствии с </w:t>
      </w:r>
      <w:hyperlink r:id="rId9" w:anchor="dst426" w:history="1">
        <w:r w:rsidRPr="00EA6E65">
          <w:rPr>
            <w:rFonts w:ascii="Times New Roman" w:eastAsia="Times New Roman" w:hAnsi="Times New Roman"/>
            <w:sz w:val="26"/>
            <w:szCs w:val="26"/>
            <w:lang w:eastAsia="ru-RU"/>
          </w:rPr>
          <w:t>частью 9 статьи 9</w:t>
        </w:r>
      </w:hyperlink>
      <w:r w:rsidRPr="00EA6E65">
        <w:rPr>
          <w:rFonts w:ascii="Times New Roman" w:eastAsia="Times New Roman" w:hAnsi="Times New Roman"/>
          <w:sz w:val="26"/>
          <w:szCs w:val="26"/>
          <w:lang w:eastAsia="ru-RU"/>
        </w:rPr>
        <w:t> настоящего Федерального закона;</w:t>
      </w:r>
    </w:p>
    <w:p w14:paraId="55864284" w14:textId="77777777" w:rsidR="00104B70" w:rsidRPr="00EA6E65" w:rsidRDefault="00104B70" w:rsidP="00CD05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3" w:name="dst414"/>
      <w:bookmarkEnd w:id="3"/>
      <w:r w:rsidRPr="00EA6E65">
        <w:rPr>
          <w:rFonts w:ascii="Times New Roman" w:eastAsia="Times New Roman" w:hAnsi="Times New Roman"/>
          <w:sz w:val="26"/>
          <w:szCs w:val="26"/>
          <w:lang w:eastAsia="ru-RU"/>
        </w:rPr>
        <w:t xml:space="preserve">3) плановых проверок юридических лиц, индивидуальных предпринимателей при наличии у органа муниципального контроля информации о том, что в отношении </w:t>
      </w:r>
      <w:r w:rsidRPr="00EA6E65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указанных лиц ранее было вынесено вступившее в законную силу постановление о назначении административного наказания за совершение грубого нарушения, определенного в соответствии с </w:t>
      </w:r>
      <w:hyperlink r:id="rId10" w:anchor="dst0" w:history="1">
        <w:r w:rsidRPr="00EA6E65">
          <w:rPr>
            <w:rFonts w:ascii="Times New Roman" w:eastAsia="Times New Roman" w:hAnsi="Times New Roman"/>
            <w:sz w:val="26"/>
            <w:szCs w:val="26"/>
            <w:lang w:eastAsia="ru-RU"/>
          </w:rPr>
          <w:t>Кодексом</w:t>
        </w:r>
      </w:hyperlink>
      <w:r w:rsidRPr="00EA6E65">
        <w:rPr>
          <w:rFonts w:ascii="Times New Roman" w:eastAsia="Times New Roman" w:hAnsi="Times New Roman"/>
          <w:sz w:val="26"/>
          <w:szCs w:val="26"/>
          <w:lang w:eastAsia="ru-RU"/>
        </w:rPr>
        <w:t> Российской Федерации об административных правонарушениях, или административного наказания в виде дисквалификации или административного приостановления деятельности либо принято решение о приостановлении и (или) аннулировании лицензии, выданной в соответствии с Федеральным </w:t>
      </w:r>
      <w:hyperlink r:id="rId11" w:anchor="dst0" w:history="1">
        <w:r w:rsidRPr="00EA6E65">
          <w:rPr>
            <w:rFonts w:ascii="Times New Roman" w:eastAsia="Times New Roman" w:hAnsi="Times New Roman"/>
            <w:sz w:val="26"/>
            <w:szCs w:val="26"/>
            <w:lang w:eastAsia="ru-RU"/>
          </w:rPr>
          <w:t>законом</w:t>
        </w:r>
      </w:hyperlink>
      <w:r w:rsidRPr="00EA6E65">
        <w:rPr>
          <w:rFonts w:ascii="Times New Roman" w:eastAsia="Times New Roman" w:hAnsi="Times New Roman"/>
          <w:sz w:val="26"/>
          <w:szCs w:val="26"/>
          <w:lang w:eastAsia="ru-RU"/>
        </w:rPr>
        <w:t> от 4 мая 2011 года № 99-ФЗ «О лицензировании отдельных видов деятельности», и с даты окончания проведения проверки, по результатам которой вынесено такое постановление либо принято такое решение, прошло менее трех лет. При этом в ежегодном плане проведения плановых проверок помимо сведений, предусмотренных </w:t>
      </w:r>
      <w:hyperlink r:id="rId12" w:anchor="dst102" w:history="1">
        <w:r w:rsidRPr="00EA6E65">
          <w:rPr>
            <w:rFonts w:ascii="Times New Roman" w:eastAsia="Times New Roman" w:hAnsi="Times New Roman"/>
            <w:sz w:val="26"/>
            <w:szCs w:val="26"/>
            <w:lang w:eastAsia="ru-RU"/>
          </w:rPr>
          <w:t>частью 4 статьи 9</w:t>
        </w:r>
      </w:hyperlink>
      <w:r w:rsidRPr="00EA6E65">
        <w:rPr>
          <w:rFonts w:ascii="Times New Roman" w:eastAsia="Times New Roman" w:hAnsi="Times New Roman"/>
          <w:sz w:val="26"/>
          <w:szCs w:val="26"/>
          <w:lang w:eastAsia="ru-RU"/>
        </w:rPr>
        <w:t> настоящего Федерального закона, приводится информация об указанном постановлении или решении, дате их вступления в законную силу и дате окончания проведения проверки, по результатам которой вынесено такое постановление либо принято такое решение;</w:t>
      </w:r>
    </w:p>
    <w:p w14:paraId="1AB2B5A5" w14:textId="77777777" w:rsidR="00104B70" w:rsidRPr="00EA6E65" w:rsidRDefault="00104B70" w:rsidP="00CD05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4" w:name="dst415"/>
      <w:bookmarkEnd w:id="4"/>
      <w:r w:rsidRPr="00EA6E65">
        <w:rPr>
          <w:rFonts w:ascii="Times New Roman" w:eastAsia="Times New Roman" w:hAnsi="Times New Roman"/>
          <w:sz w:val="26"/>
          <w:szCs w:val="26"/>
          <w:lang w:eastAsia="ru-RU"/>
        </w:rPr>
        <w:t>4) плановых проверок, проводимых по лицензируемым видам деятельности в отношении осуществляющих их юридических лиц, индивидуальных предпринимателей;</w:t>
      </w:r>
    </w:p>
    <w:p w14:paraId="3C96F4BB" w14:textId="77BAEC2C" w:rsidR="00104B70" w:rsidRPr="00EA6E65" w:rsidRDefault="00104B70" w:rsidP="00CD05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5" w:name="dst416"/>
      <w:bookmarkStart w:id="6" w:name="dst433"/>
      <w:bookmarkEnd w:id="5"/>
      <w:bookmarkEnd w:id="6"/>
      <w:r w:rsidRPr="00EA6E65">
        <w:rPr>
          <w:rFonts w:ascii="Times New Roman" w:eastAsia="Times New Roman" w:hAnsi="Times New Roman"/>
          <w:sz w:val="26"/>
          <w:szCs w:val="26"/>
          <w:lang w:eastAsia="ru-RU"/>
        </w:rPr>
        <w:t>2.6. Если иное не </w:t>
      </w:r>
      <w:hyperlink r:id="rId13" w:anchor="dst0" w:history="1">
        <w:r w:rsidRPr="00EA6E65">
          <w:rPr>
            <w:rFonts w:ascii="Times New Roman" w:eastAsia="Times New Roman" w:hAnsi="Times New Roman"/>
            <w:sz w:val="26"/>
            <w:szCs w:val="26"/>
            <w:lang w:eastAsia="ru-RU"/>
          </w:rPr>
          <w:t>установлено</w:t>
        </w:r>
      </w:hyperlink>
      <w:r w:rsidRPr="00EA6E65">
        <w:rPr>
          <w:rFonts w:ascii="Times New Roman" w:eastAsia="Times New Roman" w:hAnsi="Times New Roman"/>
          <w:sz w:val="26"/>
          <w:szCs w:val="26"/>
          <w:lang w:eastAsia="ru-RU"/>
        </w:rPr>
        <w:t> Правительством Российской Федерации, проверки в отношении юридических лиц, индивидуальных предпринимателей, отнесенных в соответствии со </w:t>
      </w:r>
      <w:hyperlink r:id="rId14" w:anchor="dst100019" w:history="1">
        <w:r w:rsidRPr="00EA6E65">
          <w:rPr>
            <w:rFonts w:ascii="Times New Roman" w:eastAsia="Times New Roman" w:hAnsi="Times New Roman"/>
            <w:sz w:val="26"/>
            <w:szCs w:val="26"/>
            <w:lang w:eastAsia="ru-RU"/>
          </w:rPr>
          <w:t>статьей 4</w:t>
        </w:r>
      </w:hyperlink>
      <w:r w:rsidRPr="00EA6E65">
        <w:rPr>
          <w:rFonts w:ascii="Times New Roman" w:eastAsia="Times New Roman" w:hAnsi="Times New Roman"/>
          <w:sz w:val="26"/>
          <w:szCs w:val="26"/>
          <w:lang w:eastAsia="ru-RU"/>
        </w:rPr>
        <w:t> Федерального закона от 24 июля 2007 года № 209-ФЗ «О развитии малого и среднего предпринимательства в Российской Федерации» к субъектам малого и среднего предпринимательства, сведения о которых включены в единый реестр субъектов малого и среднего предпринимательства, не проводятся с 1 апреля по 31 декабря 2020 года включительно, за исключением проверок, основаниями для проведения которых являются причинение вреда или угроза причинения вреда жизни, здоровью граждан, возникновение чрезвычайных ситуаций природного и техногенного характера.</w:t>
      </w:r>
      <w:r w:rsidR="00157144" w:rsidRPr="00EA6E65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14:paraId="19A95004" w14:textId="77777777" w:rsidR="003971A4" w:rsidRPr="00EA6E65" w:rsidRDefault="003971A4" w:rsidP="00CD05E6">
      <w:pPr>
        <w:pStyle w:val="a3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7" w:name="dst434"/>
      <w:bookmarkEnd w:id="0"/>
      <w:bookmarkEnd w:id="7"/>
      <w:r w:rsidRPr="00EA6E65">
        <w:rPr>
          <w:rFonts w:ascii="Times New Roman" w:eastAsia="Times New Roman" w:hAnsi="Times New Roman"/>
          <w:sz w:val="26"/>
          <w:szCs w:val="26"/>
          <w:lang w:eastAsia="ru-RU"/>
        </w:rPr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14:paraId="0F6F6C71" w14:textId="77777777" w:rsidR="003971A4" w:rsidRPr="00EA6E65" w:rsidRDefault="003971A4" w:rsidP="00CD05E6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A6E65">
        <w:rPr>
          <w:rFonts w:ascii="Times New Roman" w:eastAsia="Times New Roman" w:hAnsi="Times New Roman"/>
          <w:sz w:val="26"/>
          <w:szCs w:val="26"/>
          <w:lang w:eastAsia="ru-RU"/>
        </w:rPr>
        <w:t>Настоящее постановление вступает в силу с момента его официального опубликования.</w:t>
      </w:r>
    </w:p>
    <w:p w14:paraId="409FED5D" w14:textId="77777777" w:rsidR="003971A4" w:rsidRPr="00EA6E65" w:rsidRDefault="003971A4" w:rsidP="00CD05E6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A6E65">
        <w:rPr>
          <w:rFonts w:ascii="Times New Roman" w:eastAsia="Times New Roman" w:hAnsi="Times New Roman"/>
          <w:sz w:val="26"/>
          <w:szCs w:val="26"/>
          <w:lang w:eastAsia="ru-RU"/>
        </w:rPr>
        <w:t xml:space="preserve">Контроль за выполнением настоящего постановления оставляю за собой. </w:t>
      </w:r>
    </w:p>
    <w:p w14:paraId="5261D91C" w14:textId="77777777" w:rsidR="003971A4" w:rsidRPr="00EA6E65" w:rsidRDefault="003971A4" w:rsidP="00CD05E6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ED2D639" w14:textId="77777777" w:rsidR="003971A4" w:rsidRPr="00EA6E65" w:rsidRDefault="003971A4" w:rsidP="00CD05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49711462" w14:textId="2B6B6532" w:rsidR="003971A4" w:rsidRPr="00EA6E65" w:rsidRDefault="003971A4" w:rsidP="00CD05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A6E65">
        <w:rPr>
          <w:rFonts w:ascii="Times New Roman" w:eastAsia="Times New Roman" w:hAnsi="Times New Roman"/>
          <w:sz w:val="26"/>
          <w:szCs w:val="26"/>
          <w:lang w:eastAsia="ru-RU"/>
        </w:rPr>
        <w:t xml:space="preserve">Глава городского поселения                          </w:t>
      </w:r>
      <w:r w:rsidR="00A92FE8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EE0427" w:rsidRPr="00EA6E6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</w:t>
      </w:r>
      <w:r w:rsidRPr="00EA6E6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</w:t>
      </w:r>
      <w:r w:rsidR="00143CFA" w:rsidRPr="00EA6E6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r w:rsidR="00A8666C" w:rsidRPr="00EA6E6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</w:t>
      </w:r>
      <w:r w:rsidRPr="00EA6E65">
        <w:rPr>
          <w:rFonts w:ascii="Times New Roman" w:eastAsia="Times New Roman" w:hAnsi="Times New Roman"/>
          <w:sz w:val="26"/>
          <w:szCs w:val="26"/>
          <w:lang w:eastAsia="ru-RU"/>
        </w:rPr>
        <w:t>Н.В. Райская</w:t>
      </w:r>
    </w:p>
    <w:p w14:paraId="1227DEFA" w14:textId="77777777" w:rsidR="003971A4" w:rsidRPr="00213805" w:rsidRDefault="003971A4" w:rsidP="00CD05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EA1DB76" w14:textId="77777777" w:rsidR="003971A4" w:rsidRPr="00213805" w:rsidRDefault="003971A4" w:rsidP="007525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26D1203" w14:textId="77777777" w:rsidR="003971A4" w:rsidRPr="00213805" w:rsidRDefault="003971A4" w:rsidP="007525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D58D641" w14:textId="77777777" w:rsidR="003971A4" w:rsidRPr="00213805" w:rsidRDefault="003971A4" w:rsidP="007525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9CCE3D" w14:textId="5215E76F" w:rsidR="00432D8D" w:rsidRDefault="00432D8D" w:rsidP="007525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D5C76F9" w14:textId="77777777" w:rsidR="00A92FE8" w:rsidRPr="00213805" w:rsidRDefault="00A92FE8" w:rsidP="007525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DB0237" w14:textId="43F0E17B" w:rsidR="00432D8D" w:rsidRPr="00213805" w:rsidRDefault="00432D8D" w:rsidP="007525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B06FBEF" w14:textId="25FBC7E8" w:rsidR="00432D8D" w:rsidRPr="00213805" w:rsidRDefault="00432D8D" w:rsidP="007525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730DF14" w14:textId="38EAED44" w:rsidR="00432D8D" w:rsidRPr="00213805" w:rsidRDefault="00432D8D" w:rsidP="007525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9D0BDE" w14:textId="4EDD0609" w:rsidR="00432D8D" w:rsidRPr="00213805" w:rsidRDefault="00432D8D" w:rsidP="007525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03D5E90" w14:textId="1D61853E" w:rsidR="00432D8D" w:rsidRPr="00213805" w:rsidRDefault="00432D8D" w:rsidP="007525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85B4ACC" w14:textId="77777777" w:rsidR="003971A4" w:rsidRPr="00213805" w:rsidRDefault="003971A4" w:rsidP="007525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21379CB" w14:textId="77777777" w:rsidR="00F61523" w:rsidRPr="00F61523" w:rsidRDefault="00F61523" w:rsidP="00F615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 w:rsidRPr="00F61523">
        <w:rPr>
          <w:rFonts w:ascii="Times New Roman" w:eastAsia="Times New Roman" w:hAnsi="Times New Roman"/>
          <w:sz w:val="20"/>
          <w:szCs w:val="20"/>
          <w:lang w:eastAsia="ru-RU"/>
        </w:rPr>
        <w:t>И.Н.Левин</w:t>
      </w:r>
      <w:proofErr w:type="spellEnd"/>
    </w:p>
    <w:p w14:paraId="003435CB" w14:textId="77777777" w:rsidR="00F61523" w:rsidRPr="00F61523" w:rsidRDefault="00F61523" w:rsidP="00F615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61523">
        <w:rPr>
          <w:rFonts w:ascii="Times New Roman" w:eastAsia="Times New Roman" w:hAnsi="Times New Roman"/>
          <w:sz w:val="20"/>
          <w:szCs w:val="20"/>
          <w:lang w:eastAsia="ru-RU"/>
        </w:rPr>
        <w:t xml:space="preserve">21451 </w:t>
      </w:r>
    </w:p>
    <w:sectPr w:rsidR="00F61523" w:rsidRPr="00F61523" w:rsidSect="008C3D00">
      <w:pgSz w:w="11906" w:h="16838"/>
      <w:pgMar w:top="1134" w:right="566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BB52A0"/>
    <w:multiLevelType w:val="multilevel"/>
    <w:tmpl w:val="314C8A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71A4"/>
    <w:rsid w:val="000055EC"/>
    <w:rsid w:val="00033824"/>
    <w:rsid w:val="00075C64"/>
    <w:rsid w:val="00092105"/>
    <w:rsid w:val="000938D9"/>
    <w:rsid w:val="000A4CEB"/>
    <w:rsid w:val="000B69BB"/>
    <w:rsid w:val="000C06D7"/>
    <w:rsid w:val="000D0FCA"/>
    <w:rsid w:val="000F5168"/>
    <w:rsid w:val="000F6184"/>
    <w:rsid w:val="00104B70"/>
    <w:rsid w:val="00143545"/>
    <w:rsid w:val="00143CFA"/>
    <w:rsid w:val="00157144"/>
    <w:rsid w:val="00165D8D"/>
    <w:rsid w:val="00190AAD"/>
    <w:rsid w:val="001A16A2"/>
    <w:rsid w:val="001C4551"/>
    <w:rsid w:val="00213805"/>
    <w:rsid w:val="00270899"/>
    <w:rsid w:val="002A649A"/>
    <w:rsid w:val="002C6D6D"/>
    <w:rsid w:val="00302768"/>
    <w:rsid w:val="00383AE6"/>
    <w:rsid w:val="00396CBD"/>
    <w:rsid w:val="003971A4"/>
    <w:rsid w:val="003C6CA8"/>
    <w:rsid w:val="004011CD"/>
    <w:rsid w:val="0040163A"/>
    <w:rsid w:val="00432D8D"/>
    <w:rsid w:val="004838E6"/>
    <w:rsid w:val="00497E01"/>
    <w:rsid w:val="004A1391"/>
    <w:rsid w:val="004A65A5"/>
    <w:rsid w:val="004B6908"/>
    <w:rsid w:val="004D7184"/>
    <w:rsid w:val="004E15A0"/>
    <w:rsid w:val="004E76F9"/>
    <w:rsid w:val="00545645"/>
    <w:rsid w:val="00564E75"/>
    <w:rsid w:val="005C08CF"/>
    <w:rsid w:val="00612D4C"/>
    <w:rsid w:val="006312AD"/>
    <w:rsid w:val="006313D1"/>
    <w:rsid w:val="00645070"/>
    <w:rsid w:val="00647FA0"/>
    <w:rsid w:val="00664A94"/>
    <w:rsid w:val="006A30D2"/>
    <w:rsid w:val="00752503"/>
    <w:rsid w:val="00772EC9"/>
    <w:rsid w:val="007975ED"/>
    <w:rsid w:val="007C0715"/>
    <w:rsid w:val="007F473D"/>
    <w:rsid w:val="00830BFC"/>
    <w:rsid w:val="0085563E"/>
    <w:rsid w:val="008775C2"/>
    <w:rsid w:val="008C3D00"/>
    <w:rsid w:val="008F2861"/>
    <w:rsid w:val="00942A24"/>
    <w:rsid w:val="00945880"/>
    <w:rsid w:val="0095718B"/>
    <w:rsid w:val="00977532"/>
    <w:rsid w:val="0099514F"/>
    <w:rsid w:val="009C12F5"/>
    <w:rsid w:val="009C38DF"/>
    <w:rsid w:val="009C53A5"/>
    <w:rsid w:val="009D35C6"/>
    <w:rsid w:val="009D6E16"/>
    <w:rsid w:val="009F23AD"/>
    <w:rsid w:val="009F4A1F"/>
    <w:rsid w:val="009F6BDE"/>
    <w:rsid w:val="00A0442E"/>
    <w:rsid w:val="00A078D0"/>
    <w:rsid w:val="00A7521E"/>
    <w:rsid w:val="00A83B78"/>
    <w:rsid w:val="00A8666C"/>
    <w:rsid w:val="00A92FE8"/>
    <w:rsid w:val="00AE25F2"/>
    <w:rsid w:val="00B17AAF"/>
    <w:rsid w:val="00B20D82"/>
    <w:rsid w:val="00B465EB"/>
    <w:rsid w:val="00B475B8"/>
    <w:rsid w:val="00B60EA8"/>
    <w:rsid w:val="00B76280"/>
    <w:rsid w:val="00BA232A"/>
    <w:rsid w:val="00BB7798"/>
    <w:rsid w:val="00BD631C"/>
    <w:rsid w:val="00C10134"/>
    <w:rsid w:val="00C32CBE"/>
    <w:rsid w:val="00C3678B"/>
    <w:rsid w:val="00C444B2"/>
    <w:rsid w:val="00C61E1B"/>
    <w:rsid w:val="00C74C29"/>
    <w:rsid w:val="00C76500"/>
    <w:rsid w:val="00C7688E"/>
    <w:rsid w:val="00CB3656"/>
    <w:rsid w:val="00CC3B2B"/>
    <w:rsid w:val="00CC736B"/>
    <w:rsid w:val="00CD05E6"/>
    <w:rsid w:val="00CD3C8B"/>
    <w:rsid w:val="00D00098"/>
    <w:rsid w:val="00D02196"/>
    <w:rsid w:val="00D06B99"/>
    <w:rsid w:val="00D95233"/>
    <w:rsid w:val="00DB67B6"/>
    <w:rsid w:val="00DE1686"/>
    <w:rsid w:val="00E02782"/>
    <w:rsid w:val="00E16376"/>
    <w:rsid w:val="00E3517F"/>
    <w:rsid w:val="00E42DBC"/>
    <w:rsid w:val="00E67D88"/>
    <w:rsid w:val="00E7371E"/>
    <w:rsid w:val="00E8714C"/>
    <w:rsid w:val="00E8750E"/>
    <w:rsid w:val="00EA6E65"/>
    <w:rsid w:val="00EE0427"/>
    <w:rsid w:val="00EE7709"/>
    <w:rsid w:val="00F32B9B"/>
    <w:rsid w:val="00F61523"/>
    <w:rsid w:val="00FA0D38"/>
    <w:rsid w:val="00FB26F8"/>
    <w:rsid w:val="00FB754D"/>
    <w:rsid w:val="00FC188E"/>
    <w:rsid w:val="00FE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1DD29"/>
  <w15:docId w15:val="{44B37790-DD20-48A0-AC6B-0D21532E4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1A4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71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7650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6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618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60392/" TargetMode="External"/><Relationship Id="rId13" Type="http://schemas.openxmlformats.org/officeDocument/2006/relationships/hyperlink" Target="http://www.consultant.ru/document/cons_doc_LAW_362410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54558/08b3ecbcdc9a360ad1dc314150a6328886703356/" TargetMode="External"/><Relationship Id="rId12" Type="http://schemas.openxmlformats.org/officeDocument/2006/relationships/hyperlink" Target="http://www.consultant.ru/document/cons_doc_LAW_357143/6ac3d4a7df03c77bf14636dc1f98452104b1a1d5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://www.consultant.ru/document/cons_doc_LAW_342198/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://www.consultant.ru/document/cons_doc_LAW_35900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57143/6ac3d4a7df03c77bf14636dc1f98452104b1a1d5/" TargetMode="External"/><Relationship Id="rId14" Type="http://schemas.openxmlformats.org/officeDocument/2006/relationships/hyperlink" Target="http://www.consultant.ru/document/cons_doc_LAW_354558/08b3ecbcdc9a360ad1dc314150a632888670335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99</cp:revision>
  <cp:lastPrinted>2020-10-09T07:26:00Z</cp:lastPrinted>
  <dcterms:created xsi:type="dcterms:W3CDTF">2018-09-18T14:07:00Z</dcterms:created>
  <dcterms:modified xsi:type="dcterms:W3CDTF">2020-11-16T04:27:00Z</dcterms:modified>
</cp:coreProperties>
</file>