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43B08" w:rsidRPr="00BE3DBB" w:rsidRDefault="00643B0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43B08" w:rsidRPr="00977DA6" w:rsidRDefault="00643B0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69D8622" w:rsidR="00643B08" w:rsidRDefault="00643B0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877E3C">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19</w:t>
                            </w:r>
                            <w:r w:rsidR="00877E3C">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77E3C">
                              <w:rPr>
                                <w:rFonts w:ascii="Times New Roman" w:hAnsi="Times New Roman" w:cs="Times New Roman"/>
                                <w:sz w:val="24"/>
                                <w:szCs w:val="24"/>
                              </w:rPr>
                              <w:t>0</w:t>
                            </w:r>
                            <w:r w:rsidR="008E66FB">
                              <w:rPr>
                                <w:rFonts w:ascii="Times New Roman" w:hAnsi="Times New Roman" w:cs="Times New Roman"/>
                                <w:sz w:val="24"/>
                                <w:szCs w:val="24"/>
                              </w:rPr>
                              <w:t>9</w:t>
                            </w:r>
                            <w:r>
                              <w:rPr>
                                <w:rFonts w:ascii="Times New Roman" w:hAnsi="Times New Roman" w:cs="Times New Roman"/>
                                <w:sz w:val="24"/>
                                <w:szCs w:val="24"/>
                              </w:rPr>
                              <w:t xml:space="preserve"> </w:t>
                            </w:r>
                            <w:r w:rsidR="00877E3C">
                              <w:rPr>
                                <w:rFonts w:ascii="Times New Roman" w:hAnsi="Times New Roman" w:cs="Times New Roman"/>
                                <w:sz w:val="24"/>
                                <w:szCs w:val="24"/>
                              </w:rPr>
                              <w:t>сентября</w:t>
                            </w:r>
                            <w:r>
                              <w:rPr>
                                <w:rFonts w:ascii="Times New Roman" w:hAnsi="Times New Roman" w:cs="Times New Roman"/>
                                <w:sz w:val="24"/>
                                <w:szCs w:val="24"/>
                              </w:rPr>
                              <w:t xml:space="preserve"> 2020 года</w:t>
                            </w:r>
                          </w:p>
                          <w:p w14:paraId="1693BE7D" w14:textId="77777777" w:rsidR="00643B08" w:rsidRDefault="00643B0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43B08" w:rsidRPr="00BE3DBB" w:rsidRDefault="00643B0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643B08" w:rsidRPr="00977DA6" w:rsidRDefault="00643B0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69D8622" w:rsidR="00643B08" w:rsidRDefault="00643B0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877E3C">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19</w:t>
                      </w:r>
                      <w:r w:rsidR="00877E3C">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77E3C">
                        <w:rPr>
                          <w:rFonts w:ascii="Times New Roman" w:hAnsi="Times New Roman" w:cs="Times New Roman"/>
                          <w:sz w:val="24"/>
                          <w:szCs w:val="24"/>
                        </w:rPr>
                        <w:t>0</w:t>
                      </w:r>
                      <w:r w:rsidR="008E66FB">
                        <w:rPr>
                          <w:rFonts w:ascii="Times New Roman" w:hAnsi="Times New Roman" w:cs="Times New Roman"/>
                          <w:sz w:val="24"/>
                          <w:szCs w:val="24"/>
                        </w:rPr>
                        <w:t>9</w:t>
                      </w:r>
                      <w:r>
                        <w:rPr>
                          <w:rFonts w:ascii="Times New Roman" w:hAnsi="Times New Roman" w:cs="Times New Roman"/>
                          <w:sz w:val="24"/>
                          <w:szCs w:val="24"/>
                        </w:rPr>
                        <w:t xml:space="preserve"> </w:t>
                      </w:r>
                      <w:r w:rsidR="00877E3C">
                        <w:rPr>
                          <w:rFonts w:ascii="Times New Roman" w:hAnsi="Times New Roman" w:cs="Times New Roman"/>
                          <w:sz w:val="24"/>
                          <w:szCs w:val="24"/>
                        </w:rPr>
                        <w:t>сентября</w:t>
                      </w:r>
                      <w:r>
                        <w:rPr>
                          <w:rFonts w:ascii="Times New Roman" w:hAnsi="Times New Roman" w:cs="Times New Roman"/>
                          <w:sz w:val="24"/>
                          <w:szCs w:val="24"/>
                        </w:rPr>
                        <w:t xml:space="preserve"> 2020 года</w:t>
                      </w:r>
                    </w:p>
                    <w:p w14:paraId="1693BE7D" w14:textId="77777777" w:rsidR="00643B08" w:rsidRDefault="00643B0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69B576E6" w14:textId="7BC7A8D4" w:rsidR="006612CE" w:rsidRPr="00980E34" w:rsidRDefault="006612CE" w:rsidP="006612CE">
      <w:pPr>
        <w:spacing w:after="0" w:line="240" w:lineRule="auto"/>
        <w:jc w:val="both"/>
        <w:outlineLvl w:val="0"/>
        <w:rPr>
          <w:rFonts w:ascii="Times New Roman" w:eastAsia="Calibri" w:hAnsi="Times New Roman" w:cs="Times New Roman"/>
          <w:b/>
        </w:rPr>
      </w:pPr>
      <w:r w:rsidRPr="00980E34">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w:t>
      </w:r>
      <w:r>
        <w:rPr>
          <w:rFonts w:ascii="Times New Roman" w:eastAsia="Calibri" w:hAnsi="Times New Roman" w:cs="Times New Roman"/>
          <w:b/>
        </w:rPr>
        <w:t>9</w:t>
      </w:r>
      <w:r w:rsidRPr="00980E34">
        <w:rPr>
          <w:rFonts w:ascii="Times New Roman" w:eastAsia="Calibri" w:hAnsi="Times New Roman" w:cs="Times New Roman"/>
          <w:b/>
        </w:rPr>
        <w:t>.09.2020г № 3</w:t>
      </w:r>
      <w:r>
        <w:rPr>
          <w:rFonts w:ascii="Times New Roman" w:eastAsia="Calibri" w:hAnsi="Times New Roman" w:cs="Times New Roman"/>
          <w:b/>
        </w:rPr>
        <w:t>71</w:t>
      </w:r>
    </w:p>
    <w:p w14:paraId="39843410" w14:textId="77777777" w:rsidR="00E16985" w:rsidRPr="00E16985" w:rsidRDefault="006612CE" w:rsidP="00E16985">
      <w:pPr>
        <w:suppressAutoHyphens/>
        <w:spacing w:after="0" w:line="240" w:lineRule="auto"/>
        <w:jc w:val="both"/>
        <w:rPr>
          <w:rFonts w:ascii="Times New Roman" w:eastAsia="Times New Roman" w:hAnsi="Times New Roman" w:cs="Times New Roman"/>
          <w:bCs/>
          <w:lang w:eastAsia="zh-CN"/>
        </w:rPr>
      </w:pPr>
      <w:r w:rsidRPr="00E16985">
        <w:rPr>
          <w:rFonts w:ascii="Times New Roman" w:hAnsi="Times New Roman" w:cs="Times New Roman"/>
        </w:rPr>
        <w:t>«</w:t>
      </w:r>
      <w:r w:rsidR="00E16985" w:rsidRPr="00E16985">
        <w:rPr>
          <w:rFonts w:ascii="Times New Roman" w:eastAsia="Times New Roman" w:hAnsi="Times New Roman" w:cs="Times New Roman"/>
          <w:bCs/>
          <w:lang w:eastAsia="ar-SA"/>
        </w:rPr>
        <w:t xml:space="preserve">О подготовке проекта решения Собрания представителей городского поселения </w:t>
      </w:r>
      <w:r w:rsidR="00E16985" w:rsidRPr="00E16985">
        <w:rPr>
          <w:rFonts w:ascii="Times New Roman" w:eastAsia="Times New Roman" w:hAnsi="Times New Roman" w:cs="Times New Roman"/>
          <w:bCs/>
          <w:noProof/>
          <w:lang w:eastAsia="ar-SA"/>
        </w:rPr>
        <w:t>Безенчук</w:t>
      </w:r>
      <w:r w:rsidR="00E16985" w:rsidRPr="00E16985">
        <w:rPr>
          <w:rFonts w:ascii="Times New Roman" w:eastAsia="Times New Roman" w:hAnsi="Times New Roman" w:cs="Times New Roman"/>
          <w:bCs/>
          <w:lang w:eastAsia="ar-SA"/>
        </w:rPr>
        <w:t xml:space="preserve"> муниципального района </w:t>
      </w:r>
      <w:r w:rsidR="00E16985" w:rsidRPr="00E16985">
        <w:rPr>
          <w:rFonts w:ascii="Times New Roman" w:eastAsia="Times New Roman" w:hAnsi="Times New Roman" w:cs="Times New Roman"/>
          <w:bCs/>
          <w:noProof/>
          <w:lang w:eastAsia="ar-SA"/>
        </w:rPr>
        <w:t>Безенчукский</w:t>
      </w:r>
      <w:r w:rsidR="00E16985" w:rsidRPr="00E16985">
        <w:rPr>
          <w:rFonts w:ascii="Times New Roman" w:eastAsia="Times New Roman" w:hAnsi="Times New Roman" w:cs="Times New Roman"/>
          <w:bCs/>
          <w:lang w:eastAsia="ar-SA"/>
        </w:rPr>
        <w:t xml:space="preserve"> Самарской области «О внесении изменений в Правила землепользования и застройки городского поселения </w:t>
      </w:r>
      <w:r w:rsidR="00E16985" w:rsidRPr="00E16985">
        <w:rPr>
          <w:rFonts w:ascii="Times New Roman" w:eastAsia="Times New Roman" w:hAnsi="Times New Roman" w:cs="Times New Roman"/>
          <w:bCs/>
          <w:noProof/>
          <w:lang w:eastAsia="ar-SA"/>
        </w:rPr>
        <w:t>Безенчук</w:t>
      </w:r>
      <w:r w:rsidR="00E16985" w:rsidRPr="00E16985">
        <w:rPr>
          <w:rFonts w:ascii="Times New Roman" w:eastAsia="Times New Roman" w:hAnsi="Times New Roman" w:cs="Times New Roman"/>
          <w:bCs/>
          <w:lang w:eastAsia="ar-SA"/>
        </w:rPr>
        <w:t xml:space="preserve"> муниципального района </w:t>
      </w:r>
      <w:r w:rsidR="00E16985" w:rsidRPr="00E16985">
        <w:rPr>
          <w:rFonts w:ascii="Times New Roman" w:eastAsia="Times New Roman" w:hAnsi="Times New Roman" w:cs="Times New Roman"/>
          <w:bCs/>
          <w:noProof/>
          <w:lang w:eastAsia="ar-SA"/>
        </w:rPr>
        <w:t>Безенчукский</w:t>
      </w:r>
      <w:r w:rsidR="00E16985" w:rsidRPr="00E16985">
        <w:rPr>
          <w:rFonts w:ascii="Times New Roman" w:eastAsia="Times New Roman" w:hAnsi="Times New Roman" w:cs="Times New Roman"/>
          <w:bCs/>
          <w:lang w:eastAsia="ar-SA"/>
        </w:rPr>
        <w:t xml:space="preserve"> Самарской области»</w:t>
      </w:r>
    </w:p>
    <w:p w14:paraId="42C1A943" w14:textId="77777777" w:rsidR="00E16985" w:rsidRPr="00E16985" w:rsidRDefault="00E16985" w:rsidP="00E16985">
      <w:pPr>
        <w:suppressAutoHyphens/>
        <w:spacing w:after="0" w:line="240" w:lineRule="auto"/>
        <w:ind w:firstLine="426"/>
        <w:jc w:val="both"/>
        <w:rPr>
          <w:rFonts w:ascii="Times New Roman" w:eastAsia="Times New Roman" w:hAnsi="Times New Roman" w:cs="Times New Roman"/>
          <w:lang w:eastAsia="zh-CN"/>
        </w:rPr>
      </w:pPr>
      <w:r w:rsidRPr="00E16985">
        <w:rPr>
          <w:rFonts w:ascii="Times New Roman" w:eastAsia="MS ??" w:hAnsi="Times New Roman" w:cs="Times New Roman"/>
          <w:lang w:eastAsia="ru-RU"/>
        </w:rPr>
        <w:t>В</w:t>
      </w:r>
      <w:r w:rsidRPr="00E16985">
        <w:rPr>
          <w:rFonts w:ascii="Times New Roman" w:eastAsia="Times New Roman" w:hAnsi="Times New Roman" w:cs="Times New Roman"/>
          <w:lang w:eastAsia="ru-RU"/>
        </w:rPr>
        <w:t xml:space="preserve"> соответствии с частью 5 статьи 33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w:t>
      </w:r>
      <w:r w:rsidRPr="00E16985">
        <w:rPr>
          <w:rFonts w:ascii="Times New Roman" w:eastAsia="Times New Roman" w:hAnsi="Times New Roman" w:cs="Times New Roman"/>
          <w:noProof/>
          <w:lang w:eastAsia="ru-RU"/>
        </w:rPr>
        <w:t>Безенчук</w:t>
      </w:r>
      <w:r w:rsidRPr="00E16985">
        <w:rPr>
          <w:rFonts w:ascii="Times New Roman" w:eastAsia="Times New Roman" w:hAnsi="Times New Roman" w:cs="Times New Roman"/>
          <w:lang w:eastAsia="ru-RU"/>
        </w:rPr>
        <w:t xml:space="preserve"> муниципального района </w:t>
      </w:r>
      <w:r w:rsidRPr="00E16985">
        <w:rPr>
          <w:rFonts w:ascii="Times New Roman" w:eastAsia="Times New Roman" w:hAnsi="Times New Roman" w:cs="Times New Roman"/>
          <w:noProof/>
          <w:lang w:eastAsia="ru-RU"/>
        </w:rPr>
        <w:t>Безенчукский</w:t>
      </w:r>
      <w:r w:rsidRPr="00E16985">
        <w:rPr>
          <w:rFonts w:ascii="Times New Roman" w:eastAsia="Times New Roman" w:hAnsi="Times New Roman" w:cs="Times New Roman"/>
          <w:lang w:eastAsia="ru-RU"/>
        </w:rPr>
        <w:t xml:space="preserve"> Самарской области, главой </w:t>
      </w:r>
      <w:r w:rsidRPr="00E16985">
        <w:rPr>
          <w:rFonts w:ascii="Times New Roman" w:eastAsia="Times New Roman" w:hAnsi="Times New Roman" w:cs="Times New Roman"/>
          <w:lang w:val="en-US" w:eastAsia="ru-RU"/>
        </w:rPr>
        <w:t>VII</w:t>
      </w:r>
      <w:r w:rsidRPr="00E16985">
        <w:rPr>
          <w:rFonts w:ascii="Times New Roman" w:eastAsia="Times New Roman" w:hAnsi="Times New Roman" w:cs="Times New Roman"/>
          <w:lang w:eastAsia="ru-RU"/>
        </w:rPr>
        <w:t xml:space="preserve"> Правил землепользования и застройки городского поселения </w:t>
      </w:r>
      <w:r w:rsidRPr="00E16985">
        <w:rPr>
          <w:rFonts w:ascii="Times New Roman" w:eastAsia="Times New Roman" w:hAnsi="Times New Roman" w:cs="Times New Roman"/>
          <w:noProof/>
          <w:lang w:eastAsia="ru-RU"/>
        </w:rPr>
        <w:t>Безенчук</w:t>
      </w:r>
      <w:r w:rsidRPr="00E16985">
        <w:rPr>
          <w:rFonts w:ascii="Times New Roman" w:eastAsia="Times New Roman" w:hAnsi="Times New Roman" w:cs="Times New Roman"/>
          <w:lang w:eastAsia="ru-RU"/>
        </w:rPr>
        <w:t xml:space="preserve"> муниципального района </w:t>
      </w:r>
      <w:r w:rsidRPr="00E16985">
        <w:rPr>
          <w:rFonts w:ascii="Times New Roman" w:eastAsia="Times New Roman" w:hAnsi="Times New Roman" w:cs="Times New Roman"/>
          <w:noProof/>
          <w:lang w:eastAsia="ru-RU"/>
        </w:rPr>
        <w:t>Безенчукский</w:t>
      </w:r>
      <w:r w:rsidRPr="00E16985">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w:t>
      </w:r>
      <w:r w:rsidRPr="00E16985">
        <w:rPr>
          <w:rFonts w:ascii="Times New Roman" w:eastAsia="Times New Roman" w:hAnsi="Times New Roman" w:cs="Times New Roman"/>
          <w:noProof/>
          <w:lang w:eastAsia="ru-RU"/>
        </w:rPr>
        <w:t>Безенчук</w:t>
      </w:r>
      <w:r w:rsidRPr="00E16985">
        <w:rPr>
          <w:rFonts w:ascii="Times New Roman" w:eastAsia="Times New Roman" w:hAnsi="Times New Roman" w:cs="Times New Roman"/>
          <w:lang w:eastAsia="ru-RU"/>
        </w:rPr>
        <w:t xml:space="preserve"> муниципального района </w:t>
      </w:r>
      <w:r w:rsidRPr="00E16985">
        <w:rPr>
          <w:rFonts w:ascii="Times New Roman" w:eastAsia="Times New Roman" w:hAnsi="Times New Roman" w:cs="Times New Roman"/>
          <w:noProof/>
          <w:lang w:eastAsia="ru-RU"/>
        </w:rPr>
        <w:t>Безенчукский</w:t>
      </w:r>
      <w:r w:rsidRPr="00E16985">
        <w:rPr>
          <w:rFonts w:ascii="Times New Roman" w:eastAsia="Times New Roman" w:hAnsi="Times New Roman" w:cs="Times New Roman"/>
          <w:lang w:eastAsia="ru-RU"/>
        </w:rPr>
        <w:t xml:space="preserve"> Самарской области от </w:t>
      </w:r>
      <w:r w:rsidRPr="00E16985">
        <w:rPr>
          <w:rFonts w:ascii="Times New Roman" w:eastAsia="Times New Roman" w:hAnsi="Times New Roman" w:cs="Times New Roman"/>
          <w:noProof/>
          <w:lang w:eastAsia="ru-RU"/>
        </w:rPr>
        <w:t>12.12.2013 № 4/52</w:t>
      </w:r>
      <w:r w:rsidRPr="00E16985">
        <w:rPr>
          <w:rFonts w:ascii="Times New Roman" w:eastAsia="Times New Roman" w:hAnsi="Times New Roman" w:cs="Times New Roman"/>
          <w:lang w:eastAsia="zh-CN"/>
        </w:rPr>
        <w:t xml:space="preserve">, </w:t>
      </w:r>
    </w:p>
    <w:p w14:paraId="1A8746DC" w14:textId="77777777" w:rsidR="00E16985" w:rsidRPr="00E16985" w:rsidRDefault="00E16985" w:rsidP="00E16985">
      <w:pPr>
        <w:suppressAutoHyphens/>
        <w:spacing w:after="0" w:line="240" w:lineRule="auto"/>
        <w:ind w:firstLine="709"/>
        <w:jc w:val="center"/>
        <w:rPr>
          <w:rFonts w:ascii="Times New Roman" w:eastAsia="Times New Roman" w:hAnsi="Times New Roman" w:cs="Times New Roman"/>
          <w:lang w:eastAsia="zh-CN"/>
        </w:rPr>
      </w:pPr>
      <w:r w:rsidRPr="00E16985">
        <w:rPr>
          <w:rFonts w:ascii="Times New Roman" w:eastAsia="Times New Roman" w:hAnsi="Times New Roman" w:cs="Times New Roman"/>
          <w:lang w:eastAsia="zh-CN"/>
        </w:rPr>
        <w:t>ПОСТАНОВЛЯЮ:</w:t>
      </w:r>
    </w:p>
    <w:p w14:paraId="2FDF2562" w14:textId="7E9A3333" w:rsidR="00E16985" w:rsidRPr="00E16985" w:rsidRDefault="00484848" w:rsidP="00E16985">
      <w:pPr>
        <w:numPr>
          <w:ilvl w:val="0"/>
          <w:numId w:val="28"/>
        </w:numPr>
        <w:tabs>
          <w:tab w:val="left" w:pos="0"/>
          <w:tab w:val="num" w:pos="360"/>
          <w:tab w:val="num" w:pos="720"/>
          <w:tab w:val="left" w:pos="1134"/>
        </w:tabs>
        <w:suppressAutoHyphens/>
        <w:spacing w:after="0" w:line="240" w:lineRule="auto"/>
        <w:ind w:firstLine="426"/>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 </w:t>
      </w:r>
      <w:r w:rsidR="00E16985" w:rsidRPr="00E16985">
        <w:rPr>
          <w:rFonts w:ascii="Times New Roman" w:eastAsia="Times New Roman" w:hAnsi="Times New Roman" w:cs="Times New Roman"/>
          <w:lang w:eastAsia="zh-CN"/>
        </w:rPr>
        <w:t xml:space="preserve">Подготовить проект решения Собрания представителей городского поселения </w:t>
      </w:r>
      <w:r w:rsidR="00E16985" w:rsidRPr="00E16985">
        <w:rPr>
          <w:rFonts w:ascii="Times New Roman" w:eastAsia="Times New Roman" w:hAnsi="Times New Roman" w:cs="Times New Roman"/>
          <w:noProof/>
          <w:lang w:eastAsia="zh-CN"/>
        </w:rPr>
        <w:t>Безенчук</w:t>
      </w:r>
      <w:r w:rsidR="00E16985" w:rsidRPr="00E16985">
        <w:rPr>
          <w:rFonts w:ascii="Times New Roman" w:eastAsia="Times New Roman" w:hAnsi="Times New Roman" w:cs="Times New Roman"/>
          <w:lang w:eastAsia="zh-CN"/>
        </w:rPr>
        <w:t xml:space="preserve"> муниципального района </w:t>
      </w:r>
      <w:r w:rsidR="00E16985" w:rsidRPr="00E16985">
        <w:rPr>
          <w:rFonts w:ascii="Times New Roman" w:eastAsia="Times New Roman" w:hAnsi="Times New Roman" w:cs="Times New Roman"/>
          <w:noProof/>
          <w:lang w:eastAsia="zh-CN"/>
        </w:rPr>
        <w:t>Безенчукский</w:t>
      </w:r>
      <w:r w:rsidR="00E16985" w:rsidRPr="00E16985">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00E16985" w:rsidRPr="00E16985">
        <w:rPr>
          <w:rFonts w:ascii="Times New Roman" w:eastAsia="Times New Roman" w:hAnsi="Times New Roman" w:cs="Times New Roman"/>
          <w:noProof/>
          <w:lang w:eastAsia="zh-CN"/>
        </w:rPr>
        <w:t>Безенчук</w:t>
      </w:r>
      <w:r w:rsidR="00E16985" w:rsidRPr="00E16985">
        <w:rPr>
          <w:rFonts w:ascii="Times New Roman" w:eastAsia="Times New Roman" w:hAnsi="Times New Roman" w:cs="Times New Roman"/>
          <w:lang w:eastAsia="zh-CN"/>
        </w:rPr>
        <w:t xml:space="preserve"> муниципального района </w:t>
      </w:r>
      <w:r w:rsidR="00E16985" w:rsidRPr="00E16985">
        <w:rPr>
          <w:rFonts w:ascii="Times New Roman" w:eastAsia="Times New Roman" w:hAnsi="Times New Roman" w:cs="Times New Roman"/>
          <w:noProof/>
          <w:lang w:eastAsia="zh-CN"/>
        </w:rPr>
        <w:t>Безенчукский</w:t>
      </w:r>
      <w:r w:rsidR="00E16985" w:rsidRPr="00E16985">
        <w:rPr>
          <w:rFonts w:ascii="Times New Roman" w:eastAsia="Times New Roman" w:hAnsi="Times New Roman" w:cs="Times New Roman"/>
          <w:lang w:eastAsia="zh-CN"/>
        </w:rPr>
        <w:t xml:space="preserve"> Самарской области» (далее – проект о внесении изменений в Правила) в целях:</w:t>
      </w:r>
    </w:p>
    <w:p w14:paraId="1EA9E337" w14:textId="77777777" w:rsidR="00E16985" w:rsidRPr="00E16985" w:rsidRDefault="00E16985" w:rsidP="00E16985">
      <w:pPr>
        <w:tabs>
          <w:tab w:val="left" w:pos="0"/>
          <w:tab w:val="left" w:pos="1134"/>
        </w:tabs>
        <w:suppressAutoHyphens/>
        <w:spacing w:after="0" w:line="240" w:lineRule="auto"/>
        <w:ind w:firstLine="426"/>
        <w:jc w:val="both"/>
        <w:rPr>
          <w:rFonts w:ascii="Times New Roman" w:eastAsia="Times New Roman" w:hAnsi="Times New Roman" w:cs="Times New Roman"/>
          <w:lang w:eastAsia="zh-CN"/>
        </w:rPr>
      </w:pPr>
      <w:r w:rsidRPr="00E16985">
        <w:rPr>
          <w:rFonts w:ascii="Times New Roman" w:eastAsia="Times New Roman" w:hAnsi="Times New Roman" w:cs="Times New Roman"/>
          <w:lang w:eastAsia="zh-CN"/>
        </w:rPr>
        <w:t xml:space="preserve">приведения текстовой части Правил в соответствие с действующей редакцией Градостроительного кодекса Российской Федерации, иными федеральными законами и нормативными правовыми актами; </w:t>
      </w:r>
    </w:p>
    <w:p w14:paraId="767E7AD0" w14:textId="77777777" w:rsidR="00E16985" w:rsidRPr="00E16985" w:rsidRDefault="00E16985" w:rsidP="00E16985">
      <w:pPr>
        <w:tabs>
          <w:tab w:val="left" w:pos="0"/>
          <w:tab w:val="left" w:pos="1134"/>
        </w:tabs>
        <w:suppressAutoHyphens/>
        <w:spacing w:after="0" w:line="240" w:lineRule="auto"/>
        <w:ind w:firstLine="426"/>
        <w:jc w:val="both"/>
        <w:rPr>
          <w:rFonts w:ascii="Times New Roman" w:eastAsia="Times New Roman" w:hAnsi="Times New Roman" w:cs="Times New Roman"/>
          <w:lang w:eastAsia="zh-CN"/>
        </w:rPr>
      </w:pPr>
      <w:r w:rsidRPr="00E16985">
        <w:rPr>
          <w:rFonts w:ascii="Times New Roman" w:eastAsia="Times New Roman" w:hAnsi="Times New Roman" w:cs="Times New Roman"/>
          <w:lang w:eastAsia="zh-CN"/>
        </w:rPr>
        <w:t xml:space="preserve">сокращения минимального размера земельных участков для блокированной жилой застройки в территориальной зоне «Ж1 Зона застройки индивидуальными жилыми домами», в подзоне «Ж1-1 Подзона застройки индивидуальными жилыми домами №1», в территориальных зонах «Ж6 Зона смешанной застройки», «Ж8 Зона комплексной застройки» до 100 </w:t>
      </w:r>
      <w:proofErr w:type="spellStart"/>
      <w:r w:rsidRPr="00E16985">
        <w:rPr>
          <w:rFonts w:ascii="Times New Roman" w:eastAsia="Times New Roman" w:hAnsi="Times New Roman" w:cs="Times New Roman"/>
          <w:lang w:eastAsia="zh-CN"/>
        </w:rPr>
        <w:t>кв.м</w:t>
      </w:r>
      <w:proofErr w:type="spellEnd"/>
      <w:r w:rsidRPr="00E16985">
        <w:rPr>
          <w:rFonts w:ascii="Times New Roman" w:eastAsia="Times New Roman" w:hAnsi="Times New Roman" w:cs="Times New Roman"/>
          <w:lang w:eastAsia="zh-CN"/>
        </w:rPr>
        <w:t>.</w:t>
      </w:r>
    </w:p>
    <w:p w14:paraId="6D3A627D" w14:textId="23E8490B" w:rsidR="00E16985" w:rsidRPr="00E16985" w:rsidRDefault="00484848" w:rsidP="00E16985">
      <w:pPr>
        <w:numPr>
          <w:ilvl w:val="0"/>
          <w:numId w:val="28"/>
        </w:numPr>
        <w:tabs>
          <w:tab w:val="left" w:pos="0"/>
          <w:tab w:val="num" w:pos="360"/>
          <w:tab w:val="num" w:pos="720"/>
        </w:tabs>
        <w:suppressAutoHyphens/>
        <w:spacing w:after="0" w:line="240" w:lineRule="auto"/>
        <w:ind w:firstLine="426"/>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 </w:t>
      </w:r>
      <w:r w:rsidR="00E16985" w:rsidRPr="00E16985">
        <w:rPr>
          <w:rFonts w:ascii="Times New Roman" w:eastAsia="Times New Roman" w:hAnsi="Times New Roman" w:cs="Times New Roman"/>
          <w:lang w:eastAsia="zh-CN"/>
        </w:rPr>
        <w:t>Установить порядок и сроки проведения работ по подготовке проекта о внесении изменений в Правила согласно приложению № 1 к настоящему постановлению.</w:t>
      </w:r>
    </w:p>
    <w:p w14:paraId="73E14906" w14:textId="45539DFD" w:rsidR="00E16985" w:rsidRPr="00E16985" w:rsidRDefault="00484848" w:rsidP="00E16985">
      <w:pPr>
        <w:numPr>
          <w:ilvl w:val="0"/>
          <w:numId w:val="28"/>
        </w:numPr>
        <w:tabs>
          <w:tab w:val="left" w:pos="0"/>
          <w:tab w:val="num" w:pos="360"/>
          <w:tab w:val="num" w:pos="720"/>
        </w:tabs>
        <w:suppressAutoHyphens/>
        <w:spacing w:after="0" w:line="240" w:lineRule="auto"/>
        <w:ind w:firstLine="426"/>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 </w:t>
      </w:r>
      <w:r w:rsidR="00E16985" w:rsidRPr="00E16985">
        <w:rPr>
          <w:rFonts w:ascii="Times New Roman" w:eastAsia="Times New Roman" w:hAnsi="Times New Roman" w:cs="Times New Roman"/>
          <w:lang w:eastAsia="zh-CN"/>
        </w:rPr>
        <w:t>Установить порядок направления заинтересованными лицами предложений по подготовке проекта о внесении изменений в Правила согласно приложению № 2 к настоящему постановлению.</w:t>
      </w:r>
    </w:p>
    <w:p w14:paraId="24BB4F83" w14:textId="77C13E20" w:rsidR="00E16985" w:rsidRPr="00E16985" w:rsidRDefault="00484848" w:rsidP="00E16985">
      <w:pPr>
        <w:numPr>
          <w:ilvl w:val="0"/>
          <w:numId w:val="28"/>
        </w:numPr>
        <w:tabs>
          <w:tab w:val="left" w:pos="0"/>
          <w:tab w:val="num" w:pos="360"/>
          <w:tab w:val="num" w:pos="720"/>
        </w:tabs>
        <w:suppressAutoHyphens/>
        <w:spacing w:after="0" w:line="240" w:lineRule="auto"/>
        <w:ind w:firstLine="426"/>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 </w:t>
      </w:r>
      <w:r w:rsidR="00E16985" w:rsidRPr="00E16985">
        <w:rPr>
          <w:rFonts w:ascii="Times New Roman" w:eastAsia="Times New Roman" w:hAnsi="Times New Roman" w:cs="Times New Roman"/>
          <w:lang w:eastAsia="zh-CN"/>
        </w:rPr>
        <w:t>Опубликовать настоящее постановление в газете «Вестник городского поселения Безенчук», а также разместить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40E61075" w14:textId="254053C9" w:rsidR="00E16985" w:rsidRPr="00E16985" w:rsidRDefault="00484848" w:rsidP="00E16985">
      <w:pPr>
        <w:numPr>
          <w:ilvl w:val="0"/>
          <w:numId w:val="28"/>
        </w:numPr>
        <w:tabs>
          <w:tab w:val="left" w:pos="0"/>
          <w:tab w:val="num" w:pos="360"/>
          <w:tab w:val="num" w:pos="720"/>
        </w:tabs>
        <w:suppressAutoHyphens/>
        <w:spacing w:after="0" w:line="240" w:lineRule="auto"/>
        <w:ind w:firstLine="426"/>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5. </w:t>
      </w:r>
      <w:r w:rsidR="00E16985" w:rsidRPr="00E16985">
        <w:rPr>
          <w:rFonts w:ascii="Times New Roman" w:eastAsia="Times New Roman" w:hAnsi="Times New Roman" w:cs="Times New Roman"/>
          <w:lang w:eastAsia="zh-CN"/>
        </w:rPr>
        <w:t>Контроль за исполнением настоящего постановления оставляю за собой.</w:t>
      </w:r>
    </w:p>
    <w:p w14:paraId="0CD721DD" w14:textId="6A4838C5" w:rsidR="006612CE" w:rsidRDefault="006612CE" w:rsidP="00E16985">
      <w:pPr>
        <w:tabs>
          <w:tab w:val="left" w:pos="4536"/>
        </w:tabs>
        <w:spacing w:after="0" w:line="240" w:lineRule="auto"/>
        <w:jc w:val="both"/>
        <w:rPr>
          <w:rFonts w:ascii="Times New Roman" w:hAnsi="Times New Roman" w:cs="Times New Roman"/>
        </w:rPr>
      </w:pPr>
      <w:r w:rsidRPr="00E16985">
        <w:rPr>
          <w:rFonts w:ascii="Times New Roman" w:hAnsi="Times New Roman" w:cs="Times New Roman"/>
        </w:rPr>
        <w:t>Глава городского поселения Безенчук                                 Н.В. Райская</w:t>
      </w:r>
    </w:p>
    <w:p w14:paraId="5A61DE2D" w14:textId="77777777" w:rsidR="00FE6632" w:rsidRPr="00FE6632" w:rsidRDefault="00FE6632" w:rsidP="00FE6632">
      <w:pPr>
        <w:spacing w:after="0" w:line="240" w:lineRule="auto"/>
        <w:jc w:val="both"/>
        <w:outlineLvl w:val="0"/>
        <w:rPr>
          <w:rFonts w:ascii="Times New Roman" w:eastAsia="Calibri" w:hAnsi="Times New Roman" w:cs="Times New Roman"/>
          <w:b/>
          <w:sz w:val="8"/>
          <w:szCs w:val="8"/>
        </w:rPr>
      </w:pPr>
    </w:p>
    <w:p w14:paraId="22BF0915" w14:textId="2E9718A5" w:rsidR="00FE6632" w:rsidRPr="00980E34" w:rsidRDefault="00FE6632" w:rsidP="00FE6632">
      <w:pPr>
        <w:spacing w:after="0" w:line="240" w:lineRule="auto"/>
        <w:jc w:val="both"/>
        <w:outlineLvl w:val="0"/>
        <w:rPr>
          <w:rFonts w:ascii="Times New Roman" w:eastAsia="Calibri" w:hAnsi="Times New Roman" w:cs="Times New Roman"/>
          <w:b/>
        </w:rPr>
      </w:pPr>
      <w:r w:rsidRPr="00980E34">
        <w:rPr>
          <w:rFonts w:ascii="Times New Roman" w:eastAsia="Calibri" w:hAnsi="Times New Roman" w:cs="Times New Roman"/>
          <w:b/>
        </w:rPr>
        <w:t xml:space="preserve">Постановление </w:t>
      </w:r>
      <w:r w:rsidR="00EF5702">
        <w:rPr>
          <w:rFonts w:ascii="Times New Roman" w:eastAsia="Calibri" w:hAnsi="Times New Roman" w:cs="Times New Roman"/>
          <w:b/>
        </w:rPr>
        <w:t>Главы</w:t>
      </w:r>
      <w:r w:rsidRPr="00980E34">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0</w:t>
      </w:r>
      <w:r>
        <w:rPr>
          <w:rFonts w:ascii="Times New Roman" w:eastAsia="Calibri" w:hAnsi="Times New Roman" w:cs="Times New Roman"/>
          <w:b/>
        </w:rPr>
        <w:t>9</w:t>
      </w:r>
      <w:r w:rsidRPr="00980E34">
        <w:rPr>
          <w:rFonts w:ascii="Times New Roman" w:eastAsia="Calibri" w:hAnsi="Times New Roman" w:cs="Times New Roman"/>
          <w:b/>
        </w:rPr>
        <w:t>.09.2020г № 3</w:t>
      </w:r>
      <w:r>
        <w:rPr>
          <w:rFonts w:ascii="Times New Roman" w:eastAsia="Calibri" w:hAnsi="Times New Roman" w:cs="Times New Roman"/>
          <w:b/>
        </w:rPr>
        <w:t>72</w:t>
      </w:r>
    </w:p>
    <w:p w14:paraId="57DDC9C6" w14:textId="330F8A6B" w:rsidR="0011014F" w:rsidRPr="003650B9" w:rsidRDefault="00FE6632" w:rsidP="003650B9">
      <w:pPr>
        <w:tabs>
          <w:tab w:val="left" w:pos="1843"/>
          <w:tab w:val="left" w:pos="6946"/>
          <w:tab w:val="left" w:pos="9600"/>
        </w:tabs>
        <w:spacing w:after="0" w:line="240" w:lineRule="auto"/>
        <w:jc w:val="both"/>
        <w:rPr>
          <w:rFonts w:ascii="Times New Roman" w:eastAsia="Times New Roman" w:hAnsi="Times New Roman" w:cs="Times New Roman"/>
          <w:lang w:eastAsia="ru-RU"/>
        </w:rPr>
      </w:pPr>
      <w:r w:rsidRPr="003650B9">
        <w:rPr>
          <w:rFonts w:ascii="Times New Roman" w:hAnsi="Times New Roman" w:cs="Times New Roman"/>
        </w:rPr>
        <w:t>«</w:t>
      </w:r>
      <w:r w:rsidR="0011014F" w:rsidRPr="003650B9">
        <w:rPr>
          <w:rFonts w:ascii="Times New Roman" w:eastAsia="Arial Unicode MS" w:hAnsi="Times New Roman" w:cs="Times New Roman"/>
          <w:bCs/>
          <w:kern w:val="1"/>
          <w:lang w:eastAsia="ar-SA"/>
        </w:rPr>
        <w:t>О проведении публичных слушаний</w:t>
      </w:r>
      <w:r w:rsidR="0011014F" w:rsidRPr="003650B9">
        <w:rPr>
          <w:rFonts w:ascii="Times New Roman" w:eastAsia="Times New Roman" w:hAnsi="Times New Roman" w:cs="Times New Roman"/>
          <w:bCs/>
          <w:kern w:val="1"/>
          <w:lang w:eastAsia="ar-SA"/>
        </w:rPr>
        <w:t xml:space="preserve"> </w:t>
      </w:r>
      <w:r w:rsidR="0011014F" w:rsidRPr="003650B9">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0011014F" w:rsidRPr="003650B9">
        <w:rPr>
          <w:rFonts w:ascii="Times New Roman" w:eastAsia="Arial Unicode MS" w:hAnsi="Times New Roman" w:cs="Times New Roman"/>
          <w:bCs/>
          <w:kern w:val="1"/>
        </w:rPr>
        <w:t xml:space="preserve">городского поселения Безенчук муниципального района Безенчукский Самарской области </w:t>
      </w:r>
      <w:r w:rsidR="003650B9" w:rsidRPr="003650B9">
        <w:rPr>
          <w:rFonts w:ascii="Times New Roman" w:eastAsia="Times New Roman" w:hAnsi="Times New Roman" w:cs="Times New Roman"/>
          <w:lang w:eastAsia="ru-RU"/>
        </w:rPr>
        <w:t xml:space="preserve">в части изменения зоны размещения культовых объектов (с индексом О5)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w:t>
      </w:r>
      <w:proofErr w:type="spellStart"/>
      <w:r w:rsidR="003650B9" w:rsidRPr="003650B9">
        <w:rPr>
          <w:rFonts w:ascii="Times New Roman" w:eastAsia="Times New Roman" w:hAnsi="Times New Roman" w:cs="Times New Roman"/>
          <w:lang w:eastAsia="ru-RU"/>
        </w:rPr>
        <w:t>п.г.т</w:t>
      </w:r>
      <w:proofErr w:type="spellEnd"/>
      <w:r w:rsidR="003650B9" w:rsidRPr="003650B9">
        <w:rPr>
          <w:rFonts w:ascii="Times New Roman" w:eastAsia="Times New Roman" w:hAnsi="Times New Roman" w:cs="Times New Roman"/>
          <w:lang w:eastAsia="ru-RU"/>
        </w:rPr>
        <w:t>. Безенчук, ул. Чкалова, в кадастровом квартале 63:12:1401028</w:t>
      </w:r>
      <w:r w:rsidR="003650B9" w:rsidRPr="003650B9">
        <w:rPr>
          <w:rFonts w:ascii="Times New Roman" w:eastAsia="Times New Roman" w:hAnsi="Times New Roman" w:cs="Times New Roman"/>
          <w:b/>
          <w:lang w:eastAsia="ru-RU"/>
        </w:rPr>
        <w:t xml:space="preserve"> </w:t>
      </w:r>
      <w:r w:rsidR="0011014F" w:rsidRPr="003650B9">
        <w:rPr>
          <w:rFonts w:ascii="Times New Roman" w:eastAsia="Times New Roman" w:hAnsi="Times New Roman" w:cs="Times New Roman"/>
          <w:bCs/>
          <w:lang w:eastAsia="ru-RU"/>
        </w:rPr>
        <w:t>»</w:t>
      </w:r>
    </w:p>
    <w:p w14:paraId="7CA2E50F" w14:textId="77777777" w:rsidR="0011014F" w:rsidRPr="003650B9" w:rsidRDefault="0011014F" w:rsidP="003650B9">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3650B9">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07.09.2020г. №8,</w:t>
      </w:r>
    </w:p>
    <w:p w14:paraId="103A79A5" w14:textId="77777777" w:rsidR="0011014F" w:rsidRPr="003650B9" w:rsidRDefault="0011014F" w:rsidP="003650B9">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3650B9">
        <w:rPr>
          <w:rFonts w:ascii="Times New Roman" w:eastAsia="Arial Unicode MS" w:hAnsi="Times New Roman" w:cs="Times New Roman"/>
          <w:bCs/>
          <w:kern w:val="1"/>
          <w:lang w:eastAsia="ar-SA"/>
        </w:rPr>
        <w:t>ПОСТАНОВЛЯЮ</w:t>
      </w:r>
      <w:r w:rsidRPr="003650B9">
        <w:rPr>
          <w:rFonts w:ascii="Times New Roman" w:eastAsia="Times New Roman" w:hAnsi="Times New Roman" w:cs="Times New Roman"/>
          <w:bCs/>
          <w:kern w:val="1"/>
          <w:lang w:eastAsia="ar-SA"/>
        </w:rPr>
        <w:t>:</w:t>
      </w:r>
    </w:p>
    <w:p w14:paraId="397FCDBF" w14:textId="28C1B13A" w:rsidR="0011014F" w:rsidRPr="003650B9" w:rsidRDefault="0011014F" w:rsidP="003650B9">
      <w:pPr>
        <w:tabs>
          <w:tab w:val="left" w:pos="1843"/>
          <w:tab w:val="left" w:pos="6946"/>
          <w:tab w:val="left" w:pos="9600"/>
        </w:tabs>
        <w:spacing w:after="0" w:line="240" w:lineRule="auto"/>
        <w:jc w:val="both"/>
        <w:rPr>
          <w:rFonts w:ascii="Times New Roman" w:eastAsia="Arial Unicode MS" w:hAnsi="Times New Roman" w:cs="Times New Roman"/>
          <w:bCs/>
          <w:kern w:val="1"/>
          <w:lang w:eastAsia="ar-SA"/>
        </w:rPr>
      </w:pPr>
      <w:r w:rsidRPr="003650B9">
        <w:rPr>
          <w:rFonts w:ascii="Times New Roman" w:eastAsia="Arial Unicode MS" w:hAnsi="Times New Roman" w:cs="Times New Roman"/>
          <w:bCs/>
          <w:kern w:val="1"/>
          <w:lang w:eastAsia="ar-SA"/>
        </w:rPr>
        <w:t xml:space="preserve">1. Провести на территории </w:t>
      </w:r>
      <w:r w:rsidRPr="003650B9">
        <w:rPr>
          <w:rFonts w:ascii="Times New Roman" w:eastAsia="Arial Unicode MS" w:hAnsi="Times New Roman" w:cs="Times New Roman"/>
          <w:bCs/>
          <w:kern w:val="1"/>
        </w:rPr>
        <w:t>городского поселения Безенчук муниципального района Безенчукский</w:t>
      </w:r>
      <w:r w:rsidRPr="003650B9">
        <w:rPr>
          <w:rFonts w:ascii="Times New Roman" w:eastAsia="Arial Unicode MS" w:hAnsi="Times New Roman" w:cs="Times New Roman"/>
          <w:bCs/>
          <w:kern w:val="1"/>
          <w:lang w:eastAsia="ar-SA"/>
        </w:rPr>
        <w:t xml:space="preserve"> Самарской области публичные слушания</w:t>
      </w:r>
      <w:r w:rsidRPr="003650B9">
        <w:rPr>
          <w:rFonts w:ascii="Times New Roman" w:eastAsia="Times New Roman" w:hAnsi="Times New Roman" w:cs="Times New Roman"/>
          <w:bCs/>
          <w:kern w:val="1"/>
          <w:lang w:eastAsia="ar-SA"/>
        </w:rPr>
        <w:t xml:space="preserve"> </w:t>
      </w:r>
      <w:r w:rsidRPr="003650B9">
        <w:rPr>
          <w:rFonts w:ascii="Times New Roman" w:eastAsia="Arial Unicode MS" w:hAnsi="Times New Roman" w:cs="Times New Roman"/>
          <w:bCs/>
          <w:kern w:val="1"/>
          <w:lang w:eastAsia="ar-SA"/>
        </w:rPr>
        <w:t xml:space="preserve">по </w:t>
      </w:r>
      <w:r w:rsidRPr="003650B9">
        <w:rPr>
          <w:rFonts w:ascii="Times New Roman" w:eastAsia="Arial Unicode MS" w:hAnsi="Times New Roman" w:cs="Times New Roman"/>
          <w:bCs/>
          <w:kern w:val="1"/>
        </w:rPr>
        <w:t xml:space="preserve">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w:t>
      </w:r>
      <w:r w:rsidRPr="003650B9">
        <w:rPr>
          <w:rFonts w:ascii="Times New Roman" w:eastAsia="Arial Unicode MS" w:hAnsi="Times New Roman" w:cs="Times New Roman"/>
          <w:bCs/>
          <w:kern w:val="1"/>
        </w:rPr>
        <w:lastRenderedPageBreak/>
        <w:t>застройки городского поселения Безенчук муниципального района Безенчукский Самарской области</w:t>
      </w:r>
      <w:r w:rsidRPr="003650B9">
        <w:rPr>
          <w:rFonts w:ascii="Times New Roman" w:eastAsia="Times New Roman" w:hAnsi="Times New Roman" w:cs="Times New Roman"/>
          <w:lang w:eastAsia="ru-RU"/>
        </w:rPr>
        <w:t xml:space="preserve"> </w:t>
      </w:r>
      <w:r w:rsidR="003650B9" w:rsidRPr="003650B9">
        <w:rPr>
          <w:rFonts w:ascii="Times New Roman" w:eastAsia="Times New Roman" w:hAnsi="Times New Roman" w:cs="Times New Roman"/>
          <w:lang w:eastAsia="ru-RU"/>
        </w:rPr>
        <w:t xml:space="preserve">в части изменения зоны размещения культовых объектов (с индексом О5)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w:t>
      </w:r>
      <w:proofErr w:type="spellStart"/>
      <w:r w:rsidR="003650B9" w:rsidRPr="003650B9">
        <w:rPr>
          <w:rFonts w:ascii="Times New Roman" w:eastAsia="Times New Roman" w:hAnsi="Times New Roman" w:cs="Times New Roman"/>
          <w:lang w:eastAsia="ru-RU"/>
        </w:rPr>
        <w:t>п.г.т</w:t>
      </w:r>
      <w:proofErr w:type="spellEnd"/>
      <w:r w:rsidR="003650B9" w:rsidRPr="003650B9">
        <w:rPr>
          <w:rFonts w:ascii="Times New Roman" w:eastAsia="Times New Roman" w:hAnsi="Times New Roman" w:cs="Times New Roman"/>
          <w:lang w:eastAsia="ru-RU"/>
        </w:rPr>
        <w:t>. Безенчук, ул. Чкалова, в кадастровом квартале 63:12:1401028</w:t>
      </w:r>
      <w:r w:rsidRPr="003650B9">
        <w:rPr>
          <w:rFonts w:ascii="Times New Roman" w:eastAsia="Arial Unicode MS" w:hAnsi="Times New Roman" w:cs="Times New Roman"/>
          <w:bCs/>
          <w:kern w:val="1"/>
        </w:rPr>
        <w:t>»</w:t>
      </w:r>
      <w:r w:rsidRPr="003650B9">
        <w:rPr>
          <w:rFonts w:ascii="Times New Roman" w:eastAsia="Arial Unicode MS" w:hAnsi="Times New Roman" w:cs="Times New Roman"/>
          <w:bCs/>
          <w:kern w:val="1"/>
          <w:lang w:eastAsia="ar-SA"/>
        </w:rPr>
        <w:t xml:space="preserve"> (далее также – Проект решения).</w:t>
      </w:r>
    </w:p>
    <w:p w14:paraId="7704E915"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lang w:eastAsia="ar-SA"/>
        </w:rPr>
      </w:pPr>
      <w:r w:rsidRPr="003650B9">
        <w:rPr>
          <w:rFonts w:ascii="Times New Roman" w:eastAsia="Arial Unicode MS" w:hAnsi="Times New Roman" w:cs="Times New Roman"/>
          <w:bCs/>
          <w:kern w:val="1"/>
          <w:lang w:eastAsia="ar-SA"/>
        </w:rPr>
        <w:t xml:space="preserve">2. </w:t>
      </w:r>
      <w:r w:rsidRPr="003650B9">
        <w:rPr>
          <w:rFonts w:ascii="Times New Roman" w:eastAsia="Arial Unicode MS" w:hAnsi="Times New Roman" w:cs="Times New Roman"/>
          <w:bCs/>
          <w:kern w:val="1"/>
        </w:rPr>
        <w:t xml:space="preserve">Информационные материалы к </w:t>
      </w:r>
      <w:r w:rsidRPr="003650B9">
        <w:rPr>
          <w:rFonts w:ascii="Times New Roman" w:eastAsia="Arial Unicode MS" w:hAnsi="Times New Roman" w:cs="Times New Roman"/>
          <w:bCs/>
          <w:kern w:val="1"/>
          <w:lang w:eastAsia="ar-SA"/>
        </w:rPr>
        <w:t xml:space="preserve">Проекту решения </w:t>
      </w:r>
      <w:r w:rsidRPr="003650B9">
        <w:rPr>
          <w:rFonts w:ascii="Times New Roman" w:eastAsia="Arial Unicode MS" w:hAnsi="Times New Roman" w:cs="Times New Roman"/>
          <w:bCs/>
          <w:kern w:val="1"/>
        </w:rPr>
        <w:t>включают в себя Проект решения и пояснительную записку к нему.</w:t>
      </w:r>
    </w:p>
    <w:p w14:paraId="126EBC86"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lang w:eastAsia="ar-SA"/>
        </w:rPr>
      </w:pPr>
      <w:r w:rsidRPr="003650B9">
        <w:rPr>
          <w:rFonts w:ascii="Times New Roman" w:eastAsia="Arial Unicode MS" w:hAnsi="Times New Roman" w:cs="Times New Roman"/>
          <w:bCs/>
          <w:kern w:val="1"/>
          <w:lang w:eastAsia="ar-SA"/>
        </w:rPr>
        <w:t xml:space="preserve">3. Срок проведения </w:t>
      </w:r>
      <w:bookmarkStart w:id="2" w:name="_Hlk48231150"/>
      <w:r w:rsidRPr="003650B9">
        <w:rPr>
          <w:rFonts w:ascii="Times New Roman" w:eastAsia="Arial Unicode MS" w:hAnsi="Times New Roman" w:cs="Times New Roman"/>
          <w:bCs/>
          <w:kern w:val="1"/>
          <w:lang w:eastAsia="ar-SA"/>
        </w:rPr>
        <w:t>публичных слушаний</w:t>
      </w:r>
      <w:r w:rsidRPr="003650B9">
        <w:rPr>
          <w:rFonts w:ascii="Times New Roman" w:eastAsia="Times New Roman" w:hAnsi="Times New Roman" w:cs="Times New Roman"/>
          <w:bCs/>
          <w:kern w:val="1"/>
          <w:lang w:eastAsia="ar-SA"/>
        </w:rPr>
        <w:t xml:space="preserve"> </w:t>
      </w:r>
      <w:bookmarkEnd w:id="2"/>
      <w:r w:rsidRPr="003650B9">
        <w:rPr>
          <w:rFonts w:ascii="Times New Roman" w:eastAsia="Arial Unicode MS" w:hAnsi="Times New Roman" w:cs="Times New Roman"/>
          <w:bCs/>
          <w:kern w:val="1"/>
          <w:lang w:eastAsia="ar-SA"/>
        </w:rPr>
        <w:t xml:space="preserve">по Проекту решения о внесении изменений в Правила – </w:t>
      </w:r>
      <w:r w:rsidRPr="003650B9">
        <w:rPr>
          <w:rFonts w:ascii="Times New Roman" w:eastAsia="Arial Unicode MS" w:hAnsi="Times New Roman" w:cs="Times New Roman"/>
          <w:bCs/>
          <w:kern w:val="1"/>
        </w:rPr>
        <w:t>с 09.09.2020 года до 13.10</w:t>
      </w:r>
      <w:r w:rsidRPr="003650B9">
        <w:rPr>
          <w:rFonts w:ascii="Times New Roman" w:eastAsia="Arial Unicode MS" w:hAnsi="Times New Roman" w:cs="Times New Roman"/>
          <w:bCs/>
          <w:kern w:val="1"/>
          <w:lang w:eastAsia="ar-SA"/>
        </w:rPr>
        <w:t>.2020 года.</w:t>
      </w:r>
    </w:p>
    <w:p w14:paraId="3D4317C1"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lang w:eastAsia="ar-SA"/>
        </w:rPr>
      </w:pPr>
      <w:r w:rsidRPr="003650B9">
        <w:rPr>
          <w:rFonts w:ascii="Times New Roman" w:eastAsia="Times New Roman" w:hAnsi="Times New Roman" w:cs="Times New Roman"/>
          <w:bCs/>
          <w:kern w:val="1"/>
          <w:lang w:eastAsia="ar-SA"/>
        </w:rPr>
        <w:t xml:space="preserve">4. </w:t>
      </w:r>
      <w:r w:rsidRPr="003650B9">
        <w:rPr>
          <w:rFonts w:ascii="Times New Roman" w:eastAsia="Arial Unicode MS" w:hAnsi="Times New Roman" w:cs="Times New Roman"/>
          <w:bCs/>
          <w:kern w:val="1"/>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51F30DFF" w14:textId="77777777" w:rsidR="0011014F" w:rsidRPr="003650B9" w:rsidRDefault="0011014F" w:rsidP="003650B9">
      <w:pPr>
        <w:widowControl w:val="0"/>
        <w:suppressAutoHyphens/>
        <w:spacing w:after="0" w:line="240" w:lineRule="auto"/>
        <w:ind w:firstLine="426"/>
        <w:jc w:val="both"/>
        <w:rPr>
          <w:rFonts w:ascii="Times New Roman" w:eastAsia="Times New Roman" w:hAnsi="Times New Roman" w:cs="Times New Roman"/>
          <w:bCs/>
          <w:kern w:val="1"/>
          <w:lang w:eastAsia="ar-SA"/>
        </w:rPr>
      </w:pPr>
      <w:r w:rsidRPr="003650B9">
        <w:rPr>
          <w:rFonts w:ascii="Times New Roman" w:eastAsia="Arial Unicode MS" w:hAnsi="Times New Roman" w:cs="Times New Roman"/>
          <w:bCs/>
          <w:kern w:val="1"/>
          <w:lang w:eastAsia="ar-SA"/>
        </w:rPr>
        <w:t>5. Органом, уполномоченным на организацию и публичных слушаний</w:t>
      </w:r>
      <w:r w:rsidRPr="003650B9">
        <w:rPr>
          <w:rFonts w:ascii="Times New Roman" w:eastAsia="Times New Roman" w:hAnsi="Times New Roman" w:cs="Times New Roman"/>
          <w:bCs/>
          <w:kern w:val="1"/>
          <w:lang w:eastAsia="ar-SA"/>
        </w:rPr>
        <w:t xml:space="preserve"> </w:t>
      </w:r>
      <w:r w:rsidRPr="003650B9">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3650B9">
        <w:rPr>
          <w:rFonts w:ascii="Times New Roman" w:eastAsia="Arial Unicode MS" w:hAnsi="Times New Roman" w:cs="Times New Roman"/>
          <w:bCs/>
          <w:kern w:val="1"/>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3650B9">
        <w:rPr>
          <w:rFonts w:ascii="Times New Roman" w:eastAsia="Times New Roman" w:hAnsi="Times New Roman" w:cs="Times New Roman"/>
          <w:bCs/>
          <w:kern w:val="1"/>
          <w:lang w:eastAsia="ar-SA"/>
        </w:rPr>
        <w:t>.</w:t>
      </w:r>
    </w:p>
    <w:p w14:paraId="746CC307" w14:textId="77777777" w:rsidR="0011014F" w:rsidRPr="003650B9" w:rsidRDefault="0011014F" w:rsidP="003650B9">
      <w:pPr>
        <w:widowControl w:val="0"/>
        <w:tabs>
          <w:tab w:val="num" w:pos="1134"/>
        </w:tabs>
        <w:suppressAutoHyphens/>
        <w:spacing w:after="0" w:line="240" w:lineRule="auto"/>
        <w:ind w:firstLine="426"/>
        <w:jc w:val="both"/>
        <w:rPr>
          <w:rFonts w:ascii="Times New Roman" w:eastAsia="Arial Unicode MS" w:hAnsi="Times New Roman" w:cs="Times New Roman"/>
          <w:bCs/>
          <w:kern w:val="1"/>
          <w:lang w:eastAsia="ar-SA"/>
        </w:rPr>
      </w:pPr>
      <w:r w:rsidRPr="003650B9">
        <w:rPr>
          <w:rFonts w:ascii="Times New Roman" w:eastAsia="Times New Roman" w:hAnsi="Times New Roman" w:cs="Times New Roman"/>
          <w:bCs/>
          <w:kern w:val="1"/>
          <w:lang w:eastAsia="ar-SA"/>
        </w:rPr>
        <w:t xml:space="preserve">6. </w:t>
      </w:r>
      <w:r w:rsidRPr="003650B9">
        <w:rPr>
          <w:rFonts w:ascii="Times New Roman" w:eastAsia="Arial Unicode MS" w:hAnsi="Times New Roman" w:cs="Times New Roman"/>
          <w:bCs/>
          <w:kern w:val="1"/>
        </w:rPr>
        <w:t xml:space="preserve">Представление участниками </w:t>
      </w:r>
      <w:r w:rsidRPr="003650B9">
        <w:rPr>
          <w:rFonts w:ascii="Times New Roman" w:eastAsia="Arial Unicode MS" w:hAnsi="Times New Roman" w:cs="Times New Roman"/>
          <w:bCs/>
          <w:kern w:val="1"/>
          <w:lang w:eastAsia="ar-SA"/>
        </w:rPr>
        <w:t>публичных слушаний</w:t>
      </w:r>
      <w:r w:rsidRPr="003650B9">
        <w:rPr>
          <w:rFonts w:ascii="Times New Roman" w:eastAsia="Times New Roman" w:hAnsi="Times New Roman" w:cs="Times New Roman"/>
          <w:bCs/>
          <w:kern w:val="1"/>
          <w:lang w:eastAsia="ar-SA"/>
        </w:rPr>
        <w:t xml:space="preserve"> </w:t>
      </w:r>
      <w:r w:rsidRPr="003650B9">
        <w:rPr>
          <w:rFonts w:ascii="Times New Roman" w:eastAsia="Arial Unicode MS" w:hAnsi="Times New Roman" w:cs="Times New Roman"/>
          <w:bCs/>
          <w:kern w:val="1"/>
        </w:rPr>
        <w:t xml:space="preserve">предложений и замечаний по </w:t>
      </w:r>
      <w:r w:rsidRPr="003650B9">
        <w:rPr>
          <w:rFonts w:ascii="Times New Roman" w:eastAsia="Arial Unicode MS" w:hAnsi="Times New Roman" w:cs="Times New Roman"/>
          <w:bCs/>
          <w:kern w:val="1"/>
          <w:lang w:eastAsia="ar-SA"/>
        </w:rPr>
        <w:t>Проекту решения</w:t>
      </w:r>
      <w:r w:rsidRPr="003650B9">
        <w:rPr>
          <w:rFonts w:ascii="Times New Roman" w:eastAsia="Arial Unicode MS" w:hAnsi="Times New Roman" w:cs="Times New Roman"/>
          <w:bCs/>
          <w:kern w:val="1"/>
        </w:rPr>
        <w:t>, а также их учет осуществляется в соответствии со статьей 5.1 Градостроительного кодекса Российской Федерации</w:t>
      </w:r>
      <w:r w:rsidRPr="003650B9">
        <w:rPr>
          <w:rFonts w:ascii="Times New Roman" w:eastAsia="Arial Unicode MS" w:hAnsi="Times New Roman" w:cs="Times New Roman"/>
          <w:bCs/>
          <w:kern w:val="1"/>
          <w:lang w:eastAsia="ar-SA"/>
        </w:rPr>
        <w:t>.</w:t>
      </w:r>
    </w:p>
    <w:p w14:paraId="0B82EA1E"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rPr>
      </w:pPr>
      <w:r w:rsidRPr="003650B9">
        <w:rPr>
          <w:rFonts w:ascii="Times New Roman" w:eastAsia="Times New Roman" w:hAnsi="Times New Roman" w:cs="Times New Roman"/>
          <w:bCs/>
          <w:kern w:val="1"/>
          <w:lang w:eastAsia="ar-SA"/>
        </w:rPr>
        <w:t xml:space="preserve">7. </w:t>
      </w:r>
      <w:r w:rsidRPr="003650B9">
        <w:rPr>
          <w:rFonts w:ascii="Times New Roman" w:eastAsia="Arial Unicode MS" w:hAnsi="Times New Roman" w:cs="Times New Roman"/>
          <w:bCs/>
          <w:kern w:val="1"/>
        </w:rPr>
        <w:t xml:space="preserve">Место проведения экспозиции Проекта </w:t>
      </w:r>
      <w:r w:rsidRPr="003650B9">
        <w:rPr>
          <w:rFonts w:ascii="Times New Roman" w:eastAsia="Arial Unicode MS" w:hAnsi="Times New Roman" w:cs="Times New Roman"/>
          <w:bCs/>
          <w:kern w:val="1"/>
          <w:lang w:eastAsia="ar-SA"/>
        </w:rPr>
        <w:t>решения</w:t>
      </w:r>
      <w:r w:rsidRPr="003650B9">
        <w:rPr>
          <w:rFonts w:ascii="Times New Roman" w:eastAsia="Arial Unicode MS" w:hAnsi="Times New Roman" w:cs="Times New Roman"/>
          <w:bCs/>
          <w:kern w:val="1"/>
        </w:rPr>
        <w:t xml:space="preserve"> в городском поселении Безенчук муниципального района Безенчукский Самарской области: </w:t>
      </w:r>
      <w:r w:rsidRPr="003650B9">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3650B9">
        <w:rPr>
          <w:rFonts w:ascii="Times New Roman" w:eastAsia="Times New Roman" w:hAnsi="Times New Roman" w:cs="Times New Roman"/>
          <w:bCs/>
          <w:color w:val="333333"/>
          <w:kern w:val="1"/>
        </w:rPr>
        <w:t>.</w:t>
      </w:r>
      <w:r w:rsidRPr="003650B9">
        <w:rPr>
          <w:rFonts w:ascii="Times New Roman" w:eastAsia="Arial Unicode MS" w:hAnsi="Times New Roman" w:cs="Times New Roman"/>
          <w:bCs/>
          <w:kern w:val="1"/>
        </w:rPr>
        <w:t xml:space="preserve"> </w:t>
      </w:r>
    </w:p>
    <w:p w14:paraId="385C3D11"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rPr>
      </w:pPr>
      <w:r w:rsidRPr="003650B9">
        <w:rPr>
          <w:rFonts w:ascii="Times New Roman" w:eastAsia="Arial Unicode MS" w:hAnsi="Times New Roman" w:cs="Times New Roman"/>
          <w:bCs/>
          <w:kern w:val="1"/>
        </w:rPr>
        <w:t xml:space="preserve">8. Датой открытия экспозиции считается дата размещения Проекта </w:t>
      </w:r>
      <w:r w:rsidRPr="003650B9">
        <w:rPr>
          <w:rFonts w:ascii="Times New Roman" w:eastAsia="Arial Unicode MS" w:hAnsi="Times New Roman" w:cs="Times New Roman"/>
          <w:bCs/>
          <w:kern w:val="1"/>
          <w:lang w:eastAsia="ar-SA"/>
        </w:rPr>
        <w:t xml:space="preserve">решения </w:t>
      </w:r>
      <w:r w:rsidRPr="003650B9">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459F898C" w14:textId="77777777" w:rsidR="0011014F" w:rsidRPr="003650B9" w:rsidRDefault="0011014F" w:rsidP="003650B9">
      <w:pPr>
        <w:widowControl w:val="0"/>
        <w:suppressAutoHyphens/>
        <w:spacing w:after="0" w:line="240" w:lineRule="auto"/>
        <w:ind w:firstLine="426"/>
        <w:jc w:val="both"/>
        <w:rPr>
          <w:rFonts w:ascii="Times New Roman" w:eastAsia="Times New Roman" w:hAnsi="Times New Roman" w:cs="Times New Roman"/>
          <w:bCs/>
          <w:kern w:val="1"/>
        </w:rPr>
      </w:pPr>
      <w:r w:rsidRPr="003650B9">
        <w:rPr>
          <w:rFonts w:ascii="Times New Roman" w:eastAsia="Arial Unicode MS" w:hAnsi="Times New Roman" w:cs="Times New Roman"/>
          <w:bCs/>
          <w:kern w:val="1"/>
        </w:rPr>
        <w:t xml:space="preserve">Экспозиция проводится в срок до даты окончания </w:t>
      </w:r>
      <w:r w:rsidRPr="003650B9">
        <w:rPr>
          <w:rFonts w:ascii="Times New Roman" w:eastAsia="Arial Unicode MS" w:hAnsi="Times New Roman" w:cs="Times New Roman"/>
          <w:bCs/>
          <w:kern w:val="1"/>
          <w:lang w:eastAsia="ar-SA"/>
        </w:rPr>
        <w:t>публичных слушаний</w:t>
      </w:r>
      <w:r w:rsidRPr="003650B9">
        <w:rPr>
          <w:rFonts w:ascii="Times New Roman" w:eastAsia="Arial Unicode MS" w:hAnsi="Times New Roman" w:cs="Times New Roman"/>
          <w:bCs/>
          <w:kern w:val="1"/>
        </w:rPr>
        <w:t>. Посещение экспозиции возможно в рабочие дни с 10.00 до 16.00 часов.</w:t>
      </w:r>
    </w:p>
    <w:p w14:paraId="146C8792"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rPr>
      </w:pPr>
      <w:r w:rsidRPr="003650B9">
        <w:rPr>
          <w:rFonts w:ascii="Times New Roman" w:eastAsia="Arial Unicode MS" w:hAnsi="Times New Roman" w:cs="Times New Roman"/>
          <w:bCs/>
          <w:kern w:val="1"/>
        </w:rPr>
        <w:t xml:space="preserve">9. Прием замечаний и предложений от жителей поселения и иных заинтересованных лиц по </w:t>
      </w:r>
      <w:r w:rsidRPr="003650B9">
        <w:rPr>
          <w:rFonts w:ascii="Times New Roman" w:eastAsia="Arial Unicode MS" w:hAnsi="Times New Roman" w:cs="Times New Roman"/>
          <w:bCs/>
          <w:kern w:val="1"/>
          <w:lang w:eastAsia="ar-SA"/>
        </w:rPr>
        <w:t xml:space="preserve">Проекту решения </w:t>
      </w:r>
      <w:r w:rsidRPr="003650B9">
        <w:rPr>
          <w:rFonts w:ascii="Times New Roman" w:eastAsia="Arial Unicode MS" w:hAnsi="Times New Roman" w:cs="Times New Roman"/>
          <w:bCs/>
          <w:kern w:val="1"/>
        </w:rPr>
        <w:t xml:space="preserve">осуществляется по адресу, указанному в пункте 7 настоящего постановления, в рабочие дни с 10 часов до 16 часов. </w:t>
      </w:r>
    </w:p>
    <w:p w14:paraId="22999900"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rPr>
      </w:pPr>
      <w:r w:rsidRPr="003650B9">
        <w:rPr>
          <w:rFonts w:ascii="Times New Roman" w:eastAsia="Arial Unicode MS" w:hAnsi="Times New Roman" w:cs="Times New Roman"/>
          <w:bCs/>
          <w:kern w:val="1"/>
        </w:rPr>
        <w:t xml:space="preserve">10. Замечания и предложения участниками </w:t>
      </w:r>
      <w:r w:rsidRPr="003650B9">
        <w:rPr>
          <w:rFonts w:ascii="Times New Roman" w:eastAsia="Arial Unicode MS" w:hAnsi="Times New Roman" w:cs="Times New Roman"/>
          <w:bCs/>
          <w:kern w:val="1"/>
          <w:lang w:eastAsia="ar-SA"/>
        </w:rPr>
        <w:t>публичных слушаний</w:t>
      </w:r>
      <w:r w:rsidRPr="003650B9">
        <w:rPr>
          <w:rFonts w:ascii="Times New Roman" w:eastAsia="Times New Roman" w:hAnsi="Times New Roman" w:cs="Times New Roman"/>
          <w:bCs/>
          <w:kern w:val="1"/>
          <w:lang w:eastAsia="ar-SA"/>
        </w:rPr>
        <w:t xml:space="preserve"> </w:t>
      </w:r>
      <w:r w:rsidRPr="003650B9">
        <w:rPr>
          <w:rFonts w:ascii="Times New Roman" w:eastAsia="Arial Unicode MS" w:hAnsi="Times New Roman" w:cs="Times New Roman"/>
          <w:bCs/>
          <w:kern w:val="1"/>
        </w:rPr>
        <w:t xml:space="preserve">могут быть внесены: </w:t>
      </w:r>
    </w:p>
    <w:p w14:paraId="798F47E0"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rPr>
      </w:pPr>
      <w:r w:rsidRPr="003650B9">
        <w:rPr>
          <w:rFonts w:ascii="Times New Roman" w:eastAsia="Arial Unicode MS" w:hAnsi="Times New Roman" w:cs="Times New Roman"/>
          <w:bCs/>
          <w:kern w:val="1"/>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08C54308"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rPr>
      </w:pPr>
      <w:r w:rsidRPr="003650B9">
        <w:rPr>
          <w:rFonts w:ascii="Times New Roman" w:eastAsia="Arial Unicode MS" w:hAnsi="Times New Roman" w:cs="Times New Roman"/>
          <w:bCs/>
          <w:kern w:val="1"/>
        </w:rPr>
        <w:t xml:space="preserve">2) в письменной форме в адрес организатора </w:t>
      </w:r>
      <w:r w:rsidRPr="003650B9">
        <w:rPr>
          <w:rFonts w:ascii="Times New Roman" w:eastAsia="Arial Unicode MS" w:hAnsi="Times New Roman" w:cs="Times New Roman"/>
          <w:bCs/>
          <w:kern w:val="1"/>
          <w:lang w:eastAsia="ar-SA"/>
        </w:rPr>
        <w:t>публичных слушаний</w:t>
      </w:r>
      <w:r w:rsidRPr="003650B9">
        <w:rPr>
          <w:rFonts w:ascii="Times New Roman" w:eastAsia="Arial Unicode MS" w:hAnsi="Times New Roman" w:cs="Times New Roman"/>
          <w:bCs/>
          <w:kern w:val="1"/>
        </w:rPr>
        <w:t xml:space="preserve">; </w:t>
      </w:r>
    </w:p>
    <w:p w14:paraId="12A937B1"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rPr>
      </w:pPr>
      <w:r w:rsidRPr="003650B9">
        <w:rPr>
          <w:rFonts w:ascii="Times New Roman" w:eastAsia="Arial Unicode MS" w:hAnsi="Times New Roman" w:cs="Times New Roman"/>
          <w:bCs/>
          <w:kern w:val="1"/>
        </w:rPr>
        <w:t>3) посредством записи в книге (журнале) учета посетителей экспозиции проекта, подлежащего рассмотрению на общественных обсуждениях.</w:t>
      </w:r>
    </w:p>
    <w:p w14:paraId="00CA341B"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rPr>
      </w:pPr>
      <w:r w:rsidRPr="003650B9">
        <w:rPr>
          <w:rFonts w:ascii="Times New Roman" w:eastAsia="Arial Unicode MS" w:hAnsi="Times New Roman" w:cs="Times New Roman"/>
          <w:bCs/>
          <w:kern w:val="1"/>
        </w:rPr>
        <w:t xml:space="preserve">11. Прием замечаний и предложений от участников </w:t>
      </w:r>
      <w:r w:rsidRPr="003650B9">
        <w:rPr>
          <w:rFonts w:ascii="Times New Roman" w:eastAsia="Arial Unicode MS" w:hAnsi="Times New Roman" w:cs="Times New Roman"/>
          <w:bCs/>
          <w:kern w:val="1"/>
          <w:lang w:eastAsia="ar-SA"/>
        </w:rPr>
        <w:t>публичных слушаний</w:t>
      </w:r>
      <w:r w:rsidRPr="003650B9">
        <w:rPr>
          <w:rFonts w:ascii="Times New Roman" w:eastAsia="Times New Roman" w:hAnsi="Times New Roman" w:cs="Times New Roman"/>
          <w:bCs/>
          <w:kern w:val="1"/>
          <w:lang w:eastAsia="ar-SA"/>
        </w:rPr>
        <w:t xml:space="preserve"> </w:t>
      </w:r>
      <w:r w:rsidRPr="003650B9">
        <w:rPr>
          <w:rFonts w:ascii="Times New Roman" w:eastAsia="Arial Unicode MS" w:hAnsi="Times New Roman" w:cs="Times New Roman"/>
          <w:bCs/>
          <w:kern w:val="1"/>
        </w:rPr>
        <w:t xml:space="preserve">по </w:t>
      </w:r>
      <w:r w:rsidRPr="003650B9">
        <w:rPr>
          <w:rFonts w:ascii="Times New Roman" w:eastAsia="Arial Unicode MS" w:hAnsi="Times New Roman" w:cs="Times New Roman"/>
          <w:bCs/>
          <w:kern w:val="1"/>
          <w:lang w:eastAsia="ar-SA"/>
        </w:rPr>
        <w:t xml:space="preserve">Проекту решения </w:t>
      </w:r>
      <w:r w:rsidRPr="003650B9">
        <w:rPr>
          <w:rFonts w:ascii="Times New Roman" w:eastAsia="Arial Unicode MS" w:hAnsi="Times New Roman" w:cs="Times New Roman"/>
          <w:bCs/>
          <w:kern w:val="1"/>
        </w:rPr>
        <w:t>осуществляется в срок до 10.10.2020 года.</w:t>
      </w:r>
    </w:p>
    <w:p w14:paraId="683DA920"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rPr>
      </w:pPr>
      <w:r w:rsidRPr="003650B9">
        <w:rPr>
          <w:rFonts w:ascii="Times New Roman" w:eastAsia="Arial Unicode MS" w:hAnsi="Times New Roman" w:cs="Times New Roman"/>
          <w:bCs/>
          <w:kern w:val="1"/>
        </w:rPr>
        <w:t xml:space="preserve">12. Назначить лицом, ответственным за ведение протокола </w:t>
      </w:r>
      <w:r w:rsidRPr="003650B9">
        <w:rPr>
          <w:rFonts w:ascii="Times New Roman" w:eastAsia="Arial Unicode MS" w:hAnsi="Times New Roman" w:cs="Times New Roman"/>
          <w:bCs/>
          <w:kern w:val="1"/>
          <w:lang w:eastAsia="ar-SA"/>
        </w:rPr>
        <w:t>публичных слушаний</w:t>
      </w:r>
      <w:r w:rsidRPr="003650B9">
        <w:rPr>
          <w:rFonts w:ascii="Times New Roman" w:eastAsia="Times New Roman" w:hAnsi="Times New Roman" w:cs="Times New Roman"/>
          <w:bCs/>
          <w:kern w:val="1"/>
          <w:lang w:eastAsia="ar-SA"/>
        </w:rPr>
        <w:t xml:space="preserve"> </w:t>
      </w:r>
      <w:r w:rsidRPr="003650B9">
        <w:rPr>
          <w:rFonts w:ascii="Times New Roman" w:eastAsia="Arial Unicode MS" w:hAnsi="Times New Roman" w:cs="Times New Roman"/>
          <w:bCs/>
          <w:kern w:val="1"/>
        </w:rPr>
        <w:t xml:space="preserve">по </w:t>
      </w:r>
      <w:r w:rsidRPr="003650B9">
        <w:rPr>
          <w:rFonts w:ascii="Times New Roman" w:eastAsia="Arial Unicode MS" w:hAnsi="Times New Roman" w:cs="Times New Roman"/>
          <w:bCs/>
          <w:kern w:val="1"/>
          <w:lang w:eastAsia="ar-SA"/>
        </w:rPr>
        <w:t xml:space="preserve">Проекту решения, </w:t>
      </w:r>
      <w:r w:rsidRPr="003650B9">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3650B9">
        <w:rPr>
          <w:rFonts w:ascii="Times New Roman" w:eastAsia="Times New Roman" w:hAnsi="Times New Roman" w:cs="Times New Roman"/>
          <w:lang w:eastAsia="ru-RU"/>
        </w:rPr>
        <w:t>И.Н.Левина</w:t>
      </w:r>
      <w:proofErr w:type="spellEnd"/>
      <w:r w:rsidRPr="003650B9">
        <w:rPr>
          <w:rFonts w:ascii="Times New Roman" w:eastAsia="Arial Unicode MS" w:hAnsi="Times New Roman" w:cs="Times New Roman"/>
          <w:bCs/>
          <w:kern w:val="1"/>
        </w:rPr>
        <w:t>.</w:t>
      </w:r>
    </w:p>
    <w:p w14:paraId="208E2F1B"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u w:color="FFFFFF"/>
        </w:rPr>
      </w:pPr>
      <w:r w:rsidRPr="003650B9">
        <w:rPr>
          <w:rFonts w:ascii="Times New Roman" w:eastAsia="Times New Roman" w:hAnsi="Times New Roman" w:cs="Times New Roman"/>
          <w:bCs/>
          <w:kern w:val="1"/>
          <w:lang w:eastAsia="ar-SA"/>
        </w:rPr>
        <w:t xml:space="preserve">13. </w:t>
      </w:r>
      <w:r w:rsidRPr="003650B9">
        <w:rPr>
          <w:rFonts w:ascii="Times New Roman" w:eastAsia="Arial Unicode MS" w:hAnsi="Times New Roman" w:cs="Times New Roman"/>
          <w:bCs/>
          <w:kern w:val="1"/>
          <w:u w:color="FFFFFF"/>
        </w:rPr>
        <w:t xml:space="preserve">Комиссии в целях заблаговременного ознакомления жителей поселения и иных заинтересованных лиц с </w:t>
      </w:r>
      <w:r w:rsidRPr="003650B9">
        <w:rPr>
          <w:rFonts w:ascii="Times New Roman" w:eastAsia="Arial Unicode MS" w:hAnsi="Times New Roman" w:cs="Times New Roman"/>
          <w:bCs/>
          <w:kern w:val="1"/>
          <w:lang w:eastAsia="ar-SA"/>
        </w:rPr>
        <w:t xml:space="preserve">Проектом решения </w:t>
      </w:r>
      <w:r w:rsidRPr="003650B9">
        <w:rPr>
          <w:rFonts w:ascii="Times New Roman" w:eastAsia="Arial Unicode MS" w:hAnsi="Times New Roman" w:cs="Times New Roman"/>
          <w:bCs/>
          <w:kern w:val="1"/>
          <w:u w:color="FFFFFF"/>
        </w:rPr>
        <w:t>обеспечить:</w:t>
      </w:r>
    </w:p>
    <w:p w14:paraId="09B1F521"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rPr>
      </w:pPr>
      <w:r w:rsidRPr="003650B9">
        <w:rPr>
          <w:rFonts w:ascii="Times New Roman" w:eastAsia="Arial Unicode MS" w:hAnsi="Times New Roman" w:cs="Times New Roman"/>
          <w:bCs/>
          <w:kern w:val="1"/>
        </w:rPr>
        <w:t>официальное опубликование Проекта решения в газете «</w:t>
      </w:r>
      <w:r w:rsidRPr="003650B9">
        <w:rPr>
          <w:rFonts w:ascii="Times New Roman" w:eastAsia="Arial Unicode MS" w:hAnsi="Times New Roman" w:cs="Times New Roman"/>
          <w:bCs/>
          <w:noProof/>
          <w:kern w:val="1"/>
        </w:rPr>
        <w:t>Вестник городского поселения Безенчук</w:t>
      </w:r>
      <w:r w:rsidRPr="003650B9">
        <w:rPr>
          <w:rFonts w:ascii="Times New Roman" w:eastAsia="Arial Unicode MS" w:hAnsi="Times New Roman" w:cs="Times New Roman"/>
          <w:bCs/>
          <w:kern w:val="1"/>
        </w:rPr>
        <w:t>»;</w:t>
      </w:r>
    </w:p>
    <w:p w14:paraId="0B15B00F"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rPr>
      </w:pPr>
      <w:r w:rsidRPr="003650B9">
        <w:rPr>
          <w:rFonts w:ascii="Times New Roman" w:eastAsia="Arial Unicode MS" w:hAnsi="Times New Roman" w:cs="Times New Roman"/>
          <w:bCs/>
          <w:kern w:val="1"/>
        </w:rPr>
        <w:t xml:space="preserve">размещение Проекта </w:t>
      </w:r>
      <w:r w:rsidRPr="003650B9">
        <w:rPr>
          <w:rFonts w:ascii="Times New Roman" w:eastAsia="Arial Unicode MS" w:hAnsi="Times New Roman" w:cs="Times New Roman"/>
          <w:bCs/>
          <w:kern w:val="1"/>
          <w:lang w:eastAsia="ar-SA"/>
        </w:rPr>
        <w:t xml:space="preserve">решения </w:t>
      </w:r>
      <w:r w:rsidRPr="003650B9">
        <w:rPr>
          <w:rFonts w:ascii="Times New Roman" w:eastAsia="Arial Unicode MS" w:hAnsi="Times New Roman" w:cs="Times New Roman"/>
          <w:bCs/>
          <w:kern w:val="1"/>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5A0FE459" w14:textId="77777777" w:rsidR="0011014F" w:rsidRPr="003650B9" w:rsidRDefault="0011014F" w:rsidP="003650B9">
      <w:pPr>
        <w:widowControl w:val="0"/>
        <w:suppressAutoHyphens/>
        <w:spacing w:after="0" w:line="240" w:lineRule="auto"/>
        <w:ind w:firstLine="426"/>
        <w:jc w:val="both"/>
        <w:rPr>
          <w:rFonts w:ascii="Times New Roman" w:eastAsia="Arial Unicode MS" w:hAnsi="Times New Roman" w:cs="Times New Roman"/>
          <w:bCs/>
          <w:kern w:val="1"/>
        </w:rPr>
      </w:pPr>
      <w:r w:rsidRPr="003650B9">
        <w:rPr>
          <w:rFonts w:ascii="Times New Roman" w:eastAsia="Arial Unicode MS" w:hAnsi="Times New Roman" w:cs="Times New Roman"/>
          <w:bCs/>
          <w:kern w:val="1"/>
        </w:rPr>
        <w:t xml:space="preserve">беспрепятственный доступ к ознакомлению с </w:t>
      </w:r>
      <w:r w:rsidRPr="003650B9">
        <w:rPr>
          <w:rFonts w:ascii="Times New Roman" w:eastAsia="Arial Unicode MS" w:hAnsi="Times New Roman" w:cs="Times New Roman"/>
          <w:bCs/>
          <w:kern w:val="1"/>
          <w:lang w:eastAsia="ar-SA"/>
        </w:rPr>
        <w:t xml:space="preserve">Проектом решения </w:t>
      </w:r>
      <w:r w:rsidRPr="003650B9">
        <w:rPr>
          <w:rFonts w:ascii="Times New Roman" w:eastAsia="Arial Unicode MS" w:hAnsi="Times New Roman" w:cs="Times New Roman"/>
          <w:bCs/>
          <w:kern w:val="1"/>
        </w:rPr>
        <w:t>в здании Администрации поселения (в соответствии с режимом работы Администрации поселения).</w:t>
      </w:r>
    </w:p>
    <w:p w14:paraId="2EB80D50" w14:textId="77777777" w:rsidR="0011014F" w:rsidRPr="003650B9" w:rsidRDefault="0011014F" w:rsidP="003650B9">
      <w:pPr>
        <w:widowControl w:val="0"/>
        <w:autoSpaceDE w:val="0"/>
        <w:autoSpaceDN w:val="0"/>
        <w:adjustRightInd w:val="0"/>
        <w:spacing w:after="0" w:line="240" w:lineRule="auto"/>
        <w:ind w:firstLine="426"/>
        <w:contextualSpacing/>
        <w:jc w:val="both"/>
        <w:rPr>
          <w:rFonts w:ascii="Times New Roman" w:eastAsia="Times New Roman" w:hAnsi="Times New Roman" w:cs="Times New Roman"/>
          <w:bCs/>
          <w:lang w:eastAsia="ru-RU"/>
        </w:rPr>
      </w:pPr>
      <w:r w:rsidRPr="003650B9">
        <w:rPr>
          <w:rFonts w:ascii="Times New Roman" w:eastAsia="Times New Roman" w:hAnsi="Times New Roman" w:cs="Times New Roman"/>
          <w:bCs/>
          <w:lang w:eastAsia="ar-SA"/>
        </w:rPr>
        <w:t xml:space="preserve">14. </w:t>
      </w:r>
      <w:r w:rsidRPr="003650B9">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3650B9">
        <w:rPr>
          <w:rFonts w:ascii="Times New Roman" w:eastAsia="Arial Unicode MS" w:hAnsi="Times New Roman" w:cs="Times New Roman"/>
          <w:bCs/>
          <w:kern w:val="1"/>
          <w:lang w:eastAsia="ar-SA"/>
        </w:rPr>
        <w:t>публичных слушаний</w:t>
      </w:r>
      <w:r w:rsidRPr="003650B9">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3650B9">
        <w:rPr>
          <w:rFonts w:ascii="Times New Roman" w:eastAsia="Arial Unicode MS" w:hAnsi="Times New Roman" w:cs="Times New Roman"/>
          <w:bCs/>
          <w:kern w:val="1"/>
          <w:lang w:eastAsia="ar-SA"/>
        </w:rPr>
        <w:t>публичных слушаний</w:t>
      </w:r>
      <w:r w:rsidRPr="003650B9">
        <w:rPr>
          <w:rFonts w:ascii="Times New Roman" w:eastAsia="Times New Roman" w:hAnsi="Times New Roman" w:cs="Times New Roman"/>
          <w:bCs/>
          <w:kern w:val="1"/>
          <w:lang w:eastAsia="ar-SA"/>
        </w:rPr>
        <w:t xml:space="preserve"> </w:t>
      </w:r>
      <w:r w:rsidRPr="003650B9">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3650B9">
        <w:rPr>
          <w:rFonts w:ascii="Times New Roman" w:eastAsia="Arial Unicode MS" w:hAnsi="Times New Roman" w:cs="Times New Roman"/>
          <w:bCs/>
          <w:kern w:val="1"/>
          <w:lang w:eastAsia="ar-SA"/>
        </w:rPr>
        <w:t>публичных слушаний</w:t>
      </w:r>
      <w:r w:rsidRPr="003650B9">
        <w:rPr>
          <w:rFonts w:ascii="Times New Roman" w:eastAsia="Times New Roman" w:hAnsi="Times New Roman" w:cs="Times New Roman"/>
          <w:bCs/>
          <w:lang w:eastAsia="ru-RU"/>
        </w:rPr>
        <w:t xml:space="preserve">, а также дата окончания </w:t>
      </w:r>
      <w:r w:rsidRPr="003650B9">
        <w:rPr>
          <w:rFonts w:ascii="Times New Roman" w:eastAsia="Arial Unicode MS" w:hAnsi="Times New Roman" w:cs="Times New Roman"/>
          <w:bCs/>
          <w:kern w:val="1"/>
          <w:lang w:eastAsia="ar-SA"/>
        </w:rPr>
        <w:t>публичных слушаний</w:t>
      </w:r>
      <w:r w:rsidRPr="003650B9">
        <w:rPr>
          <w:rFonts w:ascii="Times New Roman" w:eastAsia="Times New Roman" w:hAnsi="Times New Roman" w:cs="Times New Roman"/>
          <w:bCs/>
          <w:kern w:val="1"/>
          <w:lang w:eastAsia="ar-SA"/>
        </w:rPr>
        <w:t xml:space="preserve"> </w:t>
      </w:r>
      <w:r w:rsidRPr="003650B9">
        <w:rPr>
          <w:rFonts w:ascii="Times New Roman" w:eastAsia="Times New Roman" w:hAnsi="Times New Roman" w:cs="Times New Roman"/>
          <w:bCs/>
          <w:lang w:eastAsia="ru-RU"/>
        </w:rPr>
        <w:t>переносятся на соответствующее количество дней.</w:t>
      </w:r>
    </w:p>
    <w:p w14:paraId="65E38DE0" w14:textId="77777777" w:rsidR="0011014F" w:rsidRPr="0011014F" w:rsidRDefault="0011014F" w:rsidP="00DA6ECC">
      <w:pPr>
        <w:tabs>
          <w:tab w:val="left" w:pos="284"/>
        </w:tabs>
        <w:spacing w:after="0" w:line="240" w:lineRule="auto"/>
        <w:ind w:firstLine="426"/>
        <w:jc w:val="both"/>
        <w:rPr>
          <w:rFonts w:ascii="Times New Roman" w:eastAsia="Times New Roman" w:hAnsi="Times New Roman" w:cs="Times New Roman"/>
          <w:lang w:eastAsia="ru-RU"/>
        </w:rPr>
      </w:pPr>
      <w:r w:rsidRPr="0011014F">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65C6C614" w14:textId="77777777" w:rsidR="0011014F" w:rsidRPr="0011014F" w:rsidRDefault="0011014F" w:rsidP="00DA6ECC">
      <w:pPr>
        <w:tabs>
          <w:tab w:val="left" w:pos="284"/>
        </w:tabs>
        <w:spacing w:after="0" w:line="240" w:lineRule="auto"/>
        <w:ind w:firstLine="426"/>
        <w:jc w:val="both"/>
        <w:rPr>
          <w:rFonts w:ascii="Times New Roman" w:eastAsia="Times New Roman" w:hAnsi="Times New Roman" w:cs="Times New Roman"/>
          <w:lang w:eastAsia="ru-RU"/>
        </w:rPr>
      </w:pPr>
      <w:r w:rsidRPr="0011014F">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15A9E933" w14:textId="77777777" w:rsidR="0011014F" w:rsidRPr="0011014F" w:rsidRDefault="0011014F" w:rsidP="00DA6ECC">
      <w:pPr>
        <w:keepNext/>
        <w:tabs>
          <w:tab w:val="left" w:pos="284"/>
        </w:tabs>
        <w:spacing w:after="0" w:line="240" w:lineRule="auto"/>
        <w:ind w:firstLine="426"/>
        <w:jc w:val="both"/>
        <w:outlineLvl w:val="7"/>
        <w:rPr>
          <w:rFonts w:ascii="Times New Roman" w:eastAsia="Times New Roman" w:hAnsi="Times New Roman" w:cs="Times New Roman"/>
          <w:b/>
          <w:bCs/>
          <w:lang w:eastAsia="ru-RU"/>
        </w:rPr>
      </w:pPr>
      <w:r w:rsidRPr="0011014F">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3F2B6A66" w14:textId="32640DA3" w:rsidR="00FE6632" w:rsidRDefault="00FE6632" w:rsidP="0011014F">
      <w:pPr>
        <w:suppressAutoHyphens/>
        <w:spacing w:after="0" w:line="240" w:lineRule="auto"/>
        <w:jc w:val="both"/>
        <w:rPr>
          <w:rFonts w:ascii="Times New Roman" w:hAnsi="Times New Roman" w:cs="Times New Roman"/>
        </w:rPr>
      </w:pPr>
      <w:r w:rsidRPr="00E16985">
        <w:rPr>
          <w:rFonts w:ascii="Times New Roman" w:hAnsi="Times New Roman" w:cs="Times New Roman"/>
        </w:rPr>
        <w:t>Глава городского поселения Безенчук                                 Н.В. Райская</w:t>
      </w:r>
    </w:p>
    <w:p w14:paraId="2125646D" w14:textId="77777777" w:rsidR="008846E5" w:rsidRPr="00CE0DDD" w:rsidRDefault="008846E5" w:rsidP="008846E5">
      <w:pPr>
        <w:spacing w:after="0" w:line="240" w:lineRule="atLeast"/>
        <w:jc w:val="right"/>
        <w:rPr>
          <w:rFonts w:ascii="Times New Roman" w:eastAsia="Times New Roman" w:hAnsi="Times New Roman" w:cs="Times New Roman"/>
          <w:color w:val="000000"/>
          <w:sz w:val="20"/>
          <w:szCs w:val="20"/>
          <w:lang w:eastAsia="ru-RU"/>
        </w:rPr>
      </w:pPr>
      <w:r w:rsidRPr="00CE0DDD">
        <w:rPr>
          <w:rFonts w:ascii="Times New Roman" w:eastAsia="Times New Roman" w:hAnsi="Times New Roman" w:cs="Times New Roman"/>
          <w:color w:val="000000"/>
          <w:sz w:val="20"/>
          <w:szCs w:val="20"/>
          <w:lang w:eastAsia="ru-RU"/>
        </w:rPr>
        <w:t>Приложение 1</w:t>
      </w:r>
    </w:p>
    <w:p w14:paraId="328A7859" w14:textId="174EC42B" w:rsidR="008846E5" w:rsidRPr="00CE0DDD" w:rsidRDefault="008846E5" w:rsidP="008846E5">
      <w:pPr>
        <w:spacing w:after="0" w:line="240" w:lineRule="atLeast"/>
        <w:jc w:val="right"/>
        <w:rPr>
          <w:rFonts w:ascii="Times New Roman" w:eastAsia="Times New Roman" w:hAnsi="Times New Roman" w:cs="Times New Roman"/>
          <w:color w:val="000000"/>
          <w:sz w:val="20"/>
          <w:szCs w:val="20"/>
          <w:lang w:eastAsia="ru-RU"/>
        </w:rPr>
      </w:pPr>
      <w:r w:rsidRPr="00CE0DDD">
        <w:rPr>
          <w:rFonts w:ascii="Times New Roman" w:eastAsia="Times New Roman" w:hAnsi="Times New Roman" w:cs="Times New Roman"/>
          <w:color w:val="000000"/>
          <w:sz w:val="20"/>
          <w:szCs w:val="20"/>
          <w:lang w:eastAsia="ru-RU"/>
        </w:rPr>
        <w:t xml:space="preserve">к постановлению </w:t>
      </w:r>
      <w:r w:rsidR="00E01606">
        <w:rPr>
          <w:rFonts w:ascii="Times New Roman" w:eastAsia="Times New Roman" w:hAnsi="Times New Roman" w:cs="Times New Roman"/>
          <w:color w:val="000000"/>
          <w:sz w:val="20"/>
          <w:szCs w:val="20"/>
          <w:lang w:eastAsia="ru-RU"/>
        </w:rPr>
        <w:t>Главы</w:t>
      </w:r>
    </w:p>
    <w:p w14:paraId="0537C481" w14:textId="77777777" w:rsidR="008846E5" w:rsidRPr="00CE0DDD" w:rsidRDefault="008846E5" w:rsidP="008846E5">
      <w:pPr>
        <w:spacing w:after="0" w:line="240" w:lineRule="atLeast"/>
        <w:jc w:val="right"/>
        <w:rPr>
          <w:rFonts w:ascii="Times New Roman" w:eastAsia="Times New Roman" w:hAnsi="Times New Roman" w:cs="Times New Roman"/>
          <w:color w:val="000000"/>
          <w:sz w:val="20"/>
          <w:szCs w:val="20"/>
          <w:lang w:eastAsia="ru-RU"/>
        </w:rPr>
      </w:pPr>
      <w:r w:rsidRPr="00CE0DDD">
        <w:rPr>
          <w:rFonts w:ascii="Times New Roman" w:eastAsia="Times New Roman" w:hAnsi="Times New Roman" w:cs="Times New Roman"/>
          <w:color w:val="000000"/>
          <w:sz w:val="20"/>
          <w:szCs w:val="20"/>
          <w:lang w:eastAsia="ru-RU"/>
        </w:rPr>
        <w:t xml:space="preserve"> городского поселения Безенчук</w:t>
      </w:r>
    </w:p>
    <w:p w14:paraId="477A37FE" w14:textId="00D24CB8" w:rsidR="008846E5" w:rsidRDefault="008846E5" w:rsidP="008846E5">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0DDD">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09</w:t>
      </w:r>
      <w:r w:rsidRPr="00CE0DDD">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9</w:t>
      </w:r>
      <w:r w:rsidRPr="00CE0DDD">
        <w:rPr>
          <w:rFonts w:ascii="Times New Roman" w:eastAsia="Times New Roman" w:hAnsi="Times New Roman" w:cs="Times New Roman"/>
          <w:sz w:val="20"/>
          <w:szCs w:val="20"/>
          <w:lang w:eastAsia="ru-RU"/>
        </w:rPr>
        <w:t>.2020г № 3</w:t>
      </w:r>
      <w:r>
        <w:rPr>
          <w:rFonts w:ascii="Times New Roman" w:eastAsia="Times New Roman" w:hAnsi="Times New Roman" w:cs="Times New Roman"/>
          <w:sz w:val="20"/>
          <w:szCs w:val="20"/>
          <w:lang w:eastAsia="ru-RU"/>
        </w:rPr>
        <w:t>72</w:t>
      </w:r>
    </w:p>
    <w:p w14:paraId="35FEAD85" w14:textId="77777777" w:rsidR="005B3BAA" w:rsidRPr="005B3BAA" w:rsidRDefault="005B3BAA" w:rsidP="005B3BAA">
      <w:pPr>
        <w:spacing w:after="0" w:line="240" w:lineRule="auto"/>
        <w:jc w:val="center"/>
        <w:outlineLvl w:val="0"/>
        <w:rPr>
          <w:rFonts w:ascii="Times New Roman" w:eastAsia="Times New Roman" w:hAnsi="Times New Roman" w:cs="Times New Roman"/>
          <w:bCs/>
          <w:caps/>
          <w:lang w:eastAsia="ru-RU"/>
        </w:rPr>
      </w:pPr>
      <w:r w:rsidRPr="005B3BAA">
        <w:rPr>
          <w:rFonts w:ascii="Times New Roman" w:eastAsia="Times New Roman" w:hAnsi="Times New Roman" w:cs="Times New Roman"/>
          <w:bCs/>
          <w:caps/>
          <w:lang w:eastAsia="ru-RU"/>
        </w:rPr>
        <w:t xml:space="preserve">Собрание представителей городского поселения безенчук </w:t>
      </w:r>
      <w:r w:rsidRPr="005B3BAA">
        <w:rPr>
          <w:rFonts w:ascii="Times New Roman" w:eastAsia="Times New Roman" w:hAnsi="Times New Roman" w:cs="Times New Roman"/>
          <w:bCs/>
          <w:caps/>
          <w:lang w:eastAsia="ru-RU"/>
        </w:rPr>
        <w:br/>
        <w:t>муниципального района Безенчукский</w:t>
      </w:r>
    </w:p>
    <w:p w14:paraId="06539432" w14:textId="77777777" w:rsidR="005B3BAA" w:rsidRPr="005B3BAA" w:rsidRDefault="005B3BAA" w:rsidP="005B3BAA">
      <w:pPr>
        <w:spacing w:after="0" w:line="240" w:lineRule="auto"/>
        <w:jc w:val="center"/>
        <w:outlineLvl w:val="0"/>
        <w:rPr>
          <w:rFonts w:ascii="Times New Roman" w:eastAsia="Times New Roman" w:hAnsi="Times New Roman" w:cs="Times New Roman"/>
          <w:bCs/>
          <w:caps/>
          <w:lang w:eastAsia="ru-RU"/>
        </w:rPr>
      </w:pPr>
      <w:r w:rsidRPr="005B3BAA">
        <w:rPr>
          <w:rFonts w:ascii="Times New Roman" w:eastAsia="Times New Roman" w:hAnsi="Times New Roman" w:cs="Times New Roman"/>
          <w:bCs/>
          <w:caps/>
          <w:lang w:eastAsia="ru-RU"/>
        </w:rPr>
        <w:lastRenderedPageBreak/>
        <w:t>Самарской области</w:t>
      </w:r>
    </w:p>
    <w:p w14:paraId="6EC06D84" w14:textId="4B7E7FD5" w:rsidR="005B3BAA" w:rsidRPr="005B3BAA" w:rsidRDefault="005B3BAA" w:rsidP="005B3BAA">
      <w:pPr>
        <w:spacing w:after="0" w:line="240" w:lineRule="auto"/>
        <w:jc w:val="center"/>
        <w:outlineLvl w:val="0"/>
        <w:rPr>
          <w:rFonts w:ascii="Times New Roman" w:eastAsia="Times New Roman" w:hAnsi="Times New Roman" w:cs="Times New Roman"/>
          <w:lang w:eastAsia="ru-RU"/>
        </w:rPr>
      </w:pPr>
      <w:r w:rsidRPr="005B3BAA">
        <w:rPr>
          <w:rFonts w:ascii="Times New Roman" w:eastAsia="Times New Roman" w:hAnsi="Times New Roman" w:cs="Times New Roman"/>
          <w:lang w:eastAsia="ru-RU"/>
        </w:rPr>
        <w:t>РЕШЕНИЕ</w:t>
      </w:r>
      <w:r w:rsidRPr="005B3BAA">
        <w:rPr>
          <w:rFonts w:ascii="Times New Roman" w:eastAsia="Times New Roman" w:hAnsi="Times New Roman" w:cs="Times New Roman"/>
          <w:bCs/>
          <w:caps/>
          <w:lang w:eastAsia="ru-RU"/>
        </w:rPr>
        <w:t xml:space="preserve"> (</w:t>
      </w:r>
      <w:proofErr w:type="gramStart"/>
      <w:r w:rsidRPr="005B3BAA">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Pr>
          <w:rFonts w:ascii="Times New Roman" w:eastAsia="Times New Roman" w:hAnsi="Times New Roman" w:cs="Times New Roman"/>
          <w:bCs/>
          <w:caps/>
          <w:lang w:eastAsia="ru-RU"/>
        </w:rPr>
        <w:t xml:space="preserve">                    </w:t>
      </w:r>
      <w:r w:rsidRPr="005B3BAA">
        <w:rPr>
          <w:rFonts w:ascii="Times New Roman" w:eastAsia="Times New Roman" w:hAnsi="Times New Roman" w:cs="Times New Roman"/>
          <w:lang w:eastAsia="ru-RU"/>
        </w:rPr>
        <w:t>от __________________ № ________</w:t>
      </w:r>
    </w:p>
    <w:p w14:paraId="29B06A82" w14:textId="77777777" w:rsidR="005B3BAA" w:rsidRPr="005B3BAA" w:rsidRDefault="005B3BAA" w:rsidP="005B3BAA">
      <w:pPr>
        <w:spacing w:after="0" w:line="240" w:lineRule="auto"/>
        <w:jc w:val="center"/>
        <w:outlineLvl w:val="0"/>
        <w:rPr>
          <w:rFonts w:ascii="Times New Roman" w:eastAsia="Times New Roman" w:hAnsi="Times New Roman" w:cs="Times New Roman"/>
          <w:lang w:eastAsia="ru-RU"/>
        </w:rPr>
      </w:pPr>
      <w:r w:rsidRPr="005B3BAA">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5B3BAA">
        <w:rPr>
          <w:rFonts w:ascii="Times New Roman" w:eastAsia="Times New Roman" w:hAnsi="Times New Roman" w:cs="Times New Roman"/>
          <w:bCs/>
          <w:lang w:eastAsia="ru-RU"/>
        </w:rPr>
        <w:t xml:space="preserve"> от 12.12.2013г № 4/52</w:t>
      </w:r>
    </w:p>
    <w:p w14:paraId="4F03FD72" w14:textId="77777777" w:rsidR="005B3BAA" w:rsidRPr="005B3BAA" w:rsidRDefault="005B3BAA" w:rsidP="005B3BAA">
      <w:pPr>
        <w:spacing w:after="0" w:line="240" w:lineRule="auto"/>
        <w:ind w:firstLine="709"/>
        <w:jc w:val="both"/>
        <w:rPr>
          <w:rFonts w:ascii="Times New Roman" w:eastAsia="Times New Roman" w:hAnsi="Times New Roman" w:cs="Times New Roman"/>
          <w:lang w:eastAsia="ru-RU"/>
        </w:rPr>
      </w:pPr>
      <w:r w:rsidRPr="005B3BAA">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5B3BAA" w:rsidDel="00D70CBE">
        <w:rPr>
          <w:rFonts w:ascii="Times New Roman" w:eastAsia="Times New Roman" w:hAnsi="Times New Roman" w:cs="Times New Roman"/>
          <w:lang w:eastAsia="ru-RU"/>
        </w:rPr>
        <w:t xml:space="preserve"> </w:t>
      </w:r>
      <w:r w:rsidRPr="005B3BAA">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2799ED6C" w14:textId="77777777" w:rsidR="005B3BAA" w:rsidRPr="005B3BAA" w:rsidRDefault="005B3BAA" w:rsidP="005B3BAA">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5B3BAA">
        <w:rPr>
          <w:rFonts w:ascii="Times New Roman" w:eastAsia="Times New Roman" w:hAnsi="Times New Roman" w:cs="Times New Roman"/>
          <w:lang w:eastAsia="ru-RU"/>
        </w:rPr>
        <w:t>РЕШИЛО:</w:t>
      </w:r>
    </w:p>
    <w:p w14:paraId="4FEBE56C" w14:textId="77777777" w:rsidR="005B3BAA" w:rsidRPr="005B3BAA" w:rsidRDefault="005B3BAA" w:rsidP="005B3BAA">
      <w:pPr>
        <w:spacing w:after="0" w:line="240" w:lineRule="auto"/>
        <w:ind w:firstLine="700"/>
        <w:jc w:val="both"/>
        <w:rPr>
          <w:rFonts w:ascii="Times New Roman" w:eastAsia="Times New Roman" w:hAnsi="Times New Roman" w:cs="Times New Roman"/>
          <w:bCs/>
          <w:lang w:eastAsia="ru-RU"/>
        </w:rPr>
      </w:pPr>
      <w:r w:rsidRPr="005B3BAA">
        <w:rPr>
          <w:rFonts w:ascii="Times New Roman" w:eastAsia="Times New Roman" w:hAnsi="Times New Roman" w:cs="Times New Roman"/>
          <w:lang w:eastAsia="ru-RU"/>
        </w:rPr>
        <w:t>1. Внести в Правила землепользования и застройки городского поселения Безенчук муниципального района Безенчукский</w:t>
      </w:r>
      <w:r w:rsidRPr="005B3BAA" w:rsidDel="00D70CBE">
        <w:rPr>
          <w:rFonts w:ascii="Times New Roman" w:eastAsia="Times New Roman" w:hAnsi="Times New Roman" w:cs="Times New Roman"/>
          <w:lang w:eastAsia="ru-RU"/>
        </w:rPr>
        <w:t xml:space="preserve"> </w:t>
      </w:r>
      <w:r w:rsidRPr="005B3BAA">
        <w:rPr>
          <w:rFonts w:ascii="Times New Roman" w:eastAsia="Times New Roman" w:hAnsi="Times New Roman" w:cs="Times New Roman"/>
          <w:lang w:eastAsia="ru-RU"/>
        </w:rPr>
        <w:t>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5B3BAA">
        <w:rPr>
          <w:rFonts w:ascii="Times New Roman" w:eastAsia="Times New Roman" w:hAnsi="Times New Roman" w:cs="Times New Roman"/>
          <w:bCs/>
          <w:lang w:eastAsia="ru-RU"/>
        </w:rPr>
        <w:t xml:space="preserve"> от 12.12.2013 № 4/52,</w:t>
      </w:r>
      <w:r w:rsidRPr="005B3BAA">
        <w:rPr>
          <w:rFonts w:ascii="Times New Roman" w:eastAsia="Times New Roman" w:hAnsi="Times New Roman" w:cs="Times New Roman"/>
          <w:b/>
          <w:lang w:eastAsia="ru-RU"/>
        </w:rPr>
        <w:t xml:space="preserve"> </w:t>
      </w:r>
      <w:r w:rsidRPr="005B3BAA">
        <w:rPr>
          <w:rFonts w:ascii="Times New Roman" w:eastAsia="Times New Roman" w:hAnsi="Times New Roman" w:cs="Times New Roman"/>
          <w:lang w:eastAsia="ru-RU"/>
        </w:rPr>
        <w:t>изменения в части изменения территориальных зон застройки  согласно</w:t>
      </w:r>
      <w:r w:rsidRPr="005B3BAA">
        <w:rPr>
          <w:rFonts w:ascii="Times New Roman" w:eastAsia="Times New Roman" w:hAnsi="Times New Roman" w:cs="Times New Roman"/>
          <w:b/>
          <w:lang w:eastAsia="ru-RU"/>
        </w:rPr>
        <w:t xml:space="preserve"> </w:t>
      </w:r>
      <w:r w:rsidRPr="005B3BAA">
        <w:rPr>
          <w:rFonts w:ascii="Times New Roman" w:eastAsia="Times New Roman" w:hAnsi="Times New Roman" w:cs="Times New Roman"/>
          <w:lang w:eastAsia="ru-RU"/>
        </w:rPr>
        <w:t>Приложению 1.</w:t>
      </w:r>
    </w:p>
    <w:p w14:paraId="27CD4491" w14:textId="77777777" w:rsidR="005B3BAA" w:rsidRPr="005B3BAA" w:rsidRDefault="005B3BAA" w:rsidP="005B3BAA">
      <w:pPr>
        <w:spacing w:after="0" w:line="240" w:lineRule="auto"/>
        <w:ind w:firstLine="709"/>
        <w:jc w:val="both"/>
        <w:rPr>
          <w:rFonts w:ascii="Times New Roman" w:eastAsia="Times New Roman" w:hAnsi="Times New Roman" w:cs="Times New Roman"/>
          <w:lang w:eastAsia="ru-RU"/>
        </w:rPr>
      </w:pPr>
      <w:r w:rsidRPr="005B3BAA">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08CC2A79" w14:textId="77777777" w:rsidR="005B3BAA" w:rsidRPr="005B3BAA" w:rsidRDefault="005B3BAA" w:rsidP="005B3BAA">
      <w:pPr>
        <w:spacing w:after="0" w:line="240" w:lineRule="auto"/>
        <w:ind w:firstLine="709"/>
        <w:jc w:val="both"/>
        <w:rPr>
          <w:rFonts w:ascii="Times New Roman" w:eastAsia="Times New Roman" w:hAnsi="Times New Roman" w:cs="Times New Roman"/>
          <w:lang w:eastAsia="ru-RU"/>
        </w:rPr>
      </w:pPr>
      <w:r w:rsidRPr="005B3BAA">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1B86157D" w14:textId="77777777" w:rsidR="005B3BAA" w:rsidRPr="005B3BAA" w:rsidRDefault="005B3BAA" w:rsidP="005B3BAA">
      <w:pPr>
        <w:spacing w:after="0" w:line="240" w:lineRule="auto"/>
        <w:ind w:firstLine="709"/>
        <w:jc w:val="both"/>
        <w:rPr>
          <w:rFonts w:ascii="Times New Roman" w:eastAsia="Times New Roman" w:hAnsi="Times New Roman" w:cs="Times New Roman"/>
          <w:lang w:eastAsia="ru-RU"/>
        </w:rPr>
      </w:pPr>
      <w:r w:rsidRPr="005B3BAA">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61B6739E" w14:textId="77777777" w:rsidR="00BB7854" w:rsidRDefault="00BB7854" w:rsidP="00BB7854">
      <w:pPr>
        <w:suppressAutoHyphens/>
        <w:spacing w:after="0" w:line="240" w:lineRule="auto"/>
        <w:jc w:val="both"/>
        <w:rPr>
          <w:rFonts w:ascii="Times New Roman" w:hAnsi="Times New Roman" w:cs="Times New Roman"/>
        </w:rPr>
      </w:pPr>
      <w:r w:rsidRPr="00E16985">
        <w:rPr>
          <w:rFonts w:ascii="Times New Roman" w:hAnsi="Times New Roman" w:cs="Times New Roman"/>
        </w:rPr>
        <w:t>Глава городского поселения Безенчук                                 Н.В. Райская</w:t>
      </w:r>
    </w:p>
    <w:p w14:paraId="509AD8A1" w14:textId="77777777" w:rsidR="005B3BAA" w:rsidRPr="005B3BAA" w:rsidRDefault="005B3BAA" w:rsidP="005B3BAA">
      <w:pPr>
        <w:spacing w:after="0" w:line="240" w:lineRule="auto"/>
        <w:jc w:val="both"/>
        <w:rPr>
          <w:rFonts w:ascii="Times New Roman" w:eastAsia="Times New Roman" w:hAnsi="Times New Roman" w:cs="Times New Roman"/>
          <w:lang w:eastAsia="ru-RU"/>
        </w:rPr>
      </w:pPr>
      <w:r w:rsidRPr="005B3BAA">
        <w:rPr>
          <w:rFonts w:ascii="Times New Roman" w:eastAsia="Times New Roman" w:hAnsi="Times New Roman" w:cs="Times New Roman"/>
          <w:lang w:eastAsia="ru-RU"/>
        </w:rPr>
        <w:t xml:space="preserve">Председатель Собрания представителей  </w:t>
      </w:r>
    </w:p>
    <w:p w14:paraId="5F7582A9" w14:textId="441F4155" w:rsidR="005B3BAA" w:rsidRPr="005B3BAA" w:rsidRDefault="005B3BAA" w:rsidP="005B3BAA">
      <w:pPr>
        <w:spacing w:after="0" w:line="240" w:lineRule="auto"/>
        <w:jc w:val="both"/>
        <w:rPr>
          <w:rFonts w:ascii="Times New Roman" w:eastAsia="Times New Roman" w:hAnsi="Times New Roman" w:cs="Times New Roman"/>
          <w:b/>
          <w:lang w:eastAsia="ru-RU"/>
        </w:rPr>
      </w:pPr>
      <w:r w:rsidRPr="005B3BAA">
        <w:rPr>
          <w:rFonts w:ascii="Times New Roman" w:eastAsia="Times New Roman" w:hAnsi="Times New Roman" w:cs="Times New Roman"/>
          <w:lang w:eastAsia="ru-RU"/>
        </w:rPr>
        <w:t xml:space="preserve">городского поселения Безенчук                                            </w:t>
      </w:r>
      <w:proofErr w:type="spellStart"/>
      <w:r w:rsidRPr="005B3BAA">
        <w:rPr>
          <w:rFonts w:ascii="Times New Roman" w:eastAsia="Times New Roman" w:hAnsi="Times New Roman" w:cs="Times New Roman"/>
          <w:lang w:eastAsia="ru-RU"/>
        </w:rPr>
        <w:t>А.Г.Кантеев</w:t>
      </w:r>
      <w:proofErr w:type="spellEnd"/>
    </w:p>
    <w:p w14:paraId="1754F98A" w14:textId="77777777" w:rsidR="005B3BAA" w:rsidRPr="005B3BAA" w:rsidRDefault="005B3BAA" w:rsidP="005B3BAA">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B3BAA">
        <w:rPr>
          <w:rFonts w:ascii="Times New Roman" w:eastAsia="Times New Roman" w:hAnsi="Times New Roman" w:cs="Times New Roman"/>
          <w:sz w:val="20"/>
          <w:szCs w:val="20"/>
          <w:lang w:eastAsia="ru-RU"/>
        </w:rPr>
        <w:t>Приложение 1</w:t>
      </w:r>
    </w:p>
    <w:p w14:paraId="31F5D4D0" w14:textId="77777777" w:rsidR="005B3BAA" w:rsidRPr="005B3BAA" w:rsidRDefault="005B3BAA" w:rsidP="005B3BAA">
      <w:pPr>
        <w:spacing w:after="0" w:line="240" w:lineRule="auto"/>
        <w:jc w:val="right"/>
        <w:rPr>
          <w:rFonts w:ascii="Times New Roman" w:eastAsia="Times New Roman" w:hAnsi="Times New Roman" w:cs="Times New Roman"/>
          <w:sz w:val="20"/>
          <w:szCs w:val="20"/>
          <w:lang w:eastAsia="ru-RU"/>
        </w:rPr>
      </w:pPr>
      <w:r w:rsidRPr="005B3BAA">
        <w:rPr>
          <w:rFonts w:ascii="Times New Roman" w:eastAsia="Times New Roman" w:hAnsi="Times New Roman" w:cs="Times New Roman"/>
          <w:sz w:val="20"/>
          <w:szCs w:val="20"/>
          <w:lang w:eastAsia="ru-RU"/>
        </w:rPr>
        <w:t xml:space="preserve">                                                                к Решению Собрания представителей</w:t>
      </w:r>
    </w:p>
    <w:p w14:paraId="3EF1F373" w14:textId="77777777" w:rsidR="005B3BAA" w:rsidRPr="005B3BAA" w:rsidRDefault="005B3BAA" w:rsidP="005B3BAA">
      <w:pPr>
        <w:spacing w:after="0" w:line="240" w:lineRule="auto"/>
        <w:jc w:val="right"/>
        <w:rPr>
          <w:rFonts w:ascii="Times New Roman" w:eastAsia="Times New Roman" w:hAnsi="Times New Roman" w:cs="Times New Roman"/>
          <w:sz w:val="20"/>
          <w:szCs w:val="20"/>
          <w:lang w:eastAsia="ru-RU"/>
        </w:rPr>
      </w:pPr>
      <w:r w:rsidRPr="005B3BAA">
        <w:rPr>
          <w:rFonts w:ascii="Times New Roman" w:eastAsia="Times New Roman" w:hAnsi="Times New Roman" w:cs="Times New Roman"/>
          <w:sz w:val="20"/>
          <w:szCs w:val="20"/>
          <w:lang w:eastAsia="ru-RU"/>
        </w:rPr>
        <w:t>городского поселения Безенчук</w:t>
      </w:r>
    </w:p>
    <w:p w14:paraId="63154BFB" w14:textId="77777777" w:rsidR="005B3BAA" w:rsidRPr="005B3BAA" w:rsidRDefault="005B3BAA" w:rsidP="005B3BAA">
      <w:pPr>
        <w:spacing w:after="0" w:line="240" w:lineRule="auto"/>
        <w:jc w:val="right"/>
        <w:rPr>
          <w:rFonts w:ascii="Times New Roman" w:eastAsia="Times New Roman" w:hAnsi="Times New Roman" w:cs="Times New Roman"/>
          <w:sz w:val="20"/>
          <w:szCs w:val="20"/>
          <w:lang w:eastAsia="ru-RU"/>
        </w:rPr>
      </w:pPr>
      <w:r w:rsidRPr="005B3BAA">
        <w:rPr>
          <w:rFonts w:ascii="Times New Roman" w:eastAsia="Times New Roman" w:hAnsi="Times New Roman" w:cs="Times New Roman"/>
          <w:sz w:val="20"/>
          <w:szCs w:val="20"/>
          <w:lang w:eastAsia="ru-RU"/>
        </w:rPr>
        <w:t xml:space="preserve">                                                        муниципального района Безенчукский</w:t>
      </w:r>
    </w:p>
    <w:p w14:paraId="4310C7C8" w14:textId="77777777" w:rsidR="005B3BAA" w:rsidRPr="005B3BAA" w:rsidRDefault="005B3BAA" w:rsidP="005B3BAA">
      <w:pPr>
        <w:spacing w:after="0" w:line="240" w:lineRule="auto"/>
        <w:jc w:val="right"/>
        <w:rPr>
          <w:rFonts w:ascii="Times New Roman" w:eastAsia="Times New Roman" w:hAnsi="Times New Roman" w:cs="Times New Roman"/>
          <w:sz w:val="20"/>
          <w:szCs w:val="20"/>
          <w:lang w:eastAsia="ru-RU"/>
        </w:rPr>
      </w:pPr>
      <w:r w:rsidRPr="005B3BAA">
        <w:rPr>
          <w:rFonts w:ascii="Times New Roman" w:eastAsia="Times New Roman" w:hAnsi="Times New Roman" w:cs="Times New Roman"/>
          <w:sz w:val="20"/>
          <w:szCs w:val="20"/>
          <w:lang w:eastAsia="ru-RU"/>
        </w:rPr>
        <w:t xml:space="preserve">                                                                                         Самарской области</w:t>
      </w:r>
    </w:p>
    <w:p w14:paraId="75CD1733" w14:textId="77777777" w:rsidR="005B3BAA" w:rsidRPr="005B3BAA" w:rsidRDefault="005B3BAA" w:rsidP="005B3BAA">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5B3BAA">
        <w:rPr>
          <w:rFonts w:ascii="Times New Roman" w:eastAsia="Times New Roman" w:hAnsi="Times New Roman" w:cs="Times New Roman"/>
          <w:sz w:val="20"/>
          <w:szCs w:val="20"/>
          <w:lang w:eastAsia="ru-RU"/>
        </w:rPr>
        <w:t xml:space="preserve">                                                                         от --------.2020г №-/--</w:t>
      </w:r>
    </w:p>
    <w:p w14:paraId="330EF984" w14:textId="7D051CA2" w:rsidR="003650B9" w:rsidRPr="003650B9" w:rsidRDefault="005B3BAA" w:rsidP="003650B9">
      <w:pPr>
        <w:tabs>
          <w:tab w:val="left" w:pos="1843"/>
          <w:tab w:val="left" w:pos="6946"/>
          <w:tab w:val="left" w:pos="9600"/>
        </w:tabs>
        <w:spacing w:after="0" w:line="240" w:lineRule="auto"/>
        <w:jc w:val="center"/>
        <w:rPr>
          <w:rFonts w:ascii="Times New Roman" w:eastAsia="Times New Roman" w:hAnsi="Times New Roman" w:cs="Times New Roman"/>
          <w:lang w:eastAsia="ru-RU"/>
        </w:rPr>
      </w:pPr>
      <w:r w:rsidRPr="003650B9">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3650B9" w:rsidDel="00D70CBE">
        <w:rPr>
          <w:rFonts w:ascii="Times New Roman" w:eastAsia="Times New Roman" w:hAnsi="Times New Roman" w:cs="Times New Roman"/>
          <w:lang w:eastAsia="ru-RU"/>
        </w:rPr>
        <w:t xml:space="preserve"> </w:t>
      </w:r>
      <w:r w:rsidRPr="003650B9">
        <w:rPr>
          <w:rFonts w:ascii="Times New Roman" w:eastAsia="Times New Roman" w:hAnsi="Times New Roman" w:cs="Times New Roman"/>
          <w:lang w:eastAsia="ru-RU"/>
        </w:rPr>
        <w:t>Самарской области</w:t>
      </w:r>
      <w:r w:rsidR="00073707" w:rsidRPr="003650B9">
        <w:rPr>
          <w:rFonts w:ascii="Times New Roman" w:eastAsia="Times New Roman" w:hAnsi="Times New Roman" w:cs="Times New Roman"/>
          <w:lang w:eastAsia="ru-RU"/>
        </w:rPr>
        <w:t xml:space="preserve"> </w:t>
      </w:r>
      <w:r w:rsidR="003650B9" w:rsidRPr="003650B9">
        <w:rPr>
          <w:rFonts w:ascii="Times New Roman" w:eastAsia="Times New Roman" w:hAnsi="Times New Roman" w:cs="Times New Roman"/>
          <w:lang w:eastAsia="ru-RU"/>
        </w:rPr>
        <w:t xml:space="preserve">в части изменения зоны размещения культовых объектов (с индексом О5)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w:t>
      </w:r>
      <w:proofErr w:type="spellStart"/>
      <w:r w:rsidR="003650B9" w:rsidRPr="003650B9">
        <w:rPr>
          <w:rFonts w:ascii="Times New Roman" w:eastAsia="Times New Roman" w:hAnsi="Times New Roman" w:cs="Times New Roman"/>
          <w:lang w:eastAsia="ru-RU"/>
        </w:rPr>
        <w:t>п.г.т</w:t>
      </w:r>
      <w:proofErr w:type="spellEnd"/>
      <w:r w:rsidR="003650B9" w:rsidRPr="003650B9">
        <w:rPr>
          <w:rFonts w:ascii="Times New Roman" w:eastAsia="Times New Roman" w:hAnsi="Times New Roman" w:cs="Times New Roman"/>
          <w:lang w:eastAsia="ru-RU"/>
        </w:rPr>
        <w:t>. Безенчук, ул. Чкалова, в кадастровом квартале 63:12:1401028</w:t>
      </w:r>
    </w:p>
    <w:p w14:paraId="5ACDA52A" w14:textId="77777777" w:rsidR="005B3BAA" w:rsidRPr="003650B9" w:rsidRDefault="005B3BAA" w:rsidP="003650B9">
      <w:pPr>
        <w:tabs>
          <w:tab w:val="left" w:pos="9600"/>
        </w:tabs>
        <w:spacing w:after="0" w:line="240" w:lineRule="auto"/>
        <w:jc w:val="center"/>
        <w:rPr>
          <w:rFonts w:ascii="Times New Roman" w:eastAsia="Times New Roman" w:hAnsi="Times New Roman" w:cs="Times New Roman"/>
          <w:b/>
          <w:lang w:eastAsia="ru-RU"/>
        </w:rPr>
      </w:pPr>
      <w:r w:rsidRPr="003650B9">
        <w:rPr>
          <w:rFonts w:ascii="Times New Roman" w:eastAsia="Times New Roman" w:hAnsi="Times New Roman" w:cs="Times New Roman"/>
          <w:b/>
          <w:lang w:eastAsia="ru-RU"/>
        </w:rPr>
        <w:t>Изменить зону О5.</w:t>
      </w:r>
    </w:p>
    <w:p w14:paraId="1E4633D9" w14:textId="7D7FA789" w:rsidR="005B3BAA" w:rsidRPr="003650B9" w:rsidRDefault="005B3BAA" w:rsidP="003650B9">
      <w:pPr>
        <w:tabs>
          <w:tab w:val="left" w:pos="1560"/>
          <w:tab w:val="left" w:pos="1843"/>
          <w:tab w:val="left" w:pos="6804"/>
          <w:tab w:val="left" w:pos="7088"/>
          <w:tab w:val="left" w:pos="7230"/>
          <w:tab w:val="left" w:pos="9600"/>
        </w:tabs>
        <w:spacing w:after="0" w:line="240" w:lineRule="auto"/>
        <w:jc w:val="center"/>
        <w:rPr>
          <w:rFonts w:ascii="Times New Roman" w:eastAsia="Times New Roman" w:hAnsi="Times New Roman" w:cs="Times New Roman"/>
          <w:b/>
          <w:lang w:eastAsia="ru-RU"/>
        </w:rPr>
      </w:pPr>
      <w:r w:rsidRPr="003650B9">
        <w:rPr>
          <w:rFonts w:ascii="Times New Roman" w:eastAsia="Times New Roman" w:hAnsi="Times New Roman" w:cs="Times New Roman"/>
          <w:b/>
          <w:noProof/>
          <w:lang w:eastAsia="ru-RU"/>
        </w:rPr>
        <w:drawing>
          <wp:inline distT="0" distB="0" distL="0" distR="0" wp14:anchorId="26C397AD" wp14:editId="1156F6EC">
            <wp:extent cx="1466850" cy="2066396"/>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3136" cy="2089339"/>
                    </a:xfrm>
                    <a:prstGeom prst="rect">
                      <a:avLst/>
                    </a:prstGeom>
                    <a:noFill/>
                    <a:ln>
                      <a:noFill/>
                    </a:ln>
                  </pic:spPr>
                </pic:pic>
              </a:graphicData>
            </a:graphic>
          </wp:inline>
        </w:drawing>
      </w:r>
    </w:p>
    <w:p w14:paraId="063FBB6A" w14:textId="77777777" w:rsidR="005B3BAA" w:rsidRPr="005B3BAA" w:rsidRDefault="005B3BAA" w:rsidP="005B3BAA">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5B3BAA">
        <w:rPr>
          <w:rFonts w:ascii="Times New Roman" w:eastAsia="Times New Roman" w:hAnsi="Times New Roman" w:cs="Times New Roman"/>
          <w:b/>
          <w:lang w:eastAsia="ru-RU"/>
        </w:rPr>
        <w:t>на зону Ж1</w:t>
      </w:r>
    </w:p>
    <w:p w14:paraId="56059218" w14:textId="4B292C30" w:rsidR="005B3BAA" w:rsidRPr="005B3BAA" w:rsidRDefault="005B3BAA" w:rsidP="005B3BAA">
      <w:pPr>
        <w:tabs>
          <w:tab w:val="left" w:pos="1560"/>
          <w:tab w:val="left" w:pos="1843"/>
          <w:tab w:val="left" w:pos="1985"/>
          <w:tab w:val="left" w:pos="6804"/>
          <w:tab w:val="left" w:pos="7088"/>
          <w:tab w:val="left" w:pos="7371"/>
          <w:tab w:val="left" w:pos="9600"/>
        </w:tabs>
        <w:spacing w:after="0" w:line="240" w:lineRule="auto"/>
        <w:jc w:val="center"/>
        <w:rPr>
          <w:rFonts w:ascii="Times New Roman" w:eastAsia="Times New Roman" w:hAnsi="Times New Roman" w:cs="Times New Roman"/>
          <w:lang w:eastAsia="ru-RU"/>
        </w:rPr>
      </w:pPr>
      <w:r w:rsidRPr="005B3BAA">
        <w:rPr>
          <w:rFonts w:ascii="Times New Roman" w:eastAsia="Times New Roman" w:hAnsi="Times New Roman" w:cs="Times New Roman"/>
          <w:b/>
          <w:noProof/>
          <w:lang w:eastAsia="ru-RU"/>
        </w:rPr>
        <w:drawing>
          <wp:inline distT="0" distB="0" distL="0" distR="0" wp14:anchorId="389E8FC8" wp14:editId="56271981">
            <wp:extent cx="1504950" cy="223676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8675" cy="2242304"/>
                    </a:xfrm>
                    <a:prstGeom prst="rect">
                      <a:avLst/>
                    </a:prstGeom>
                    <a:noFill/>
                    <a:ln>
                      <a:noFill/>
                    </a:ln>
                  </pic:spPr>
                </pic:pic>
              </a:graphicData>
            </a:graphic>
          </wp:inline>
        </w:drawing>
      </w:r>
    </w:p>
    <w:p w14:paraId="5DDC5BAA" w14:textId="77777777" w:rsidR="006612CE" w:rsidRPr="00E16985" w:rsidRDefault="006612CE" w:rsidP="008D03C2">
      <w:pPr>
        <w:spacing w:after="0" w:line="240" w:lineRule="auto"/>
        <w:jc w:val="both"/>
        <w:outlineLvl w:val="0"/>
        <w:rPr>
          <w:rFonts w:ascii="Times New Roman" w:eastAsia="Calibri" w:hAnsi="Times New Roman" w:cs="Times New Roman"/>
          <w:b/>
          <w:sz w:val="8"/>
          <w:szCs w:val="8"/>
        </w:rPr>
      </w:pPr>
    </w:p>
    <w:p w14:paraId="4C445F12" w14:textId="495F08AB" w:rsidR="008D03C2" w:rsidRPr="009B52CA" w:rsidRDefault="008D03C2" w:rsidP="008D03C2">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Безенчукский Самарской области от </w:t>
      </w:r>
      <w:r w:rsidR="00E147CD">
        <w:rPr>
          <w:rFonts w:ascii="Times New Roman" w:eastAsia="Calibri" w:hAnsi="Times New Roman" w:cs="Times New Roman"/>
          <w:b/>
        </w:rPr>
        <w:t>02</w:t>
      </w:r>
      <w:r w:rsidRPr="009B52CA">
        <w:rPr>
          <w:rFonts w:ascii="Times New Roman" w:eastAsia="Calibri" w:hAnsi="Times New Roman" w:cs="Times New Roman"/>
          <w:b/>
        </w:rPr>
        <w:t>.0</w:t>
      </w:r>
      <w:r w:rsidR="00E147CD">
        <w:rPr>
          <w:rFonts w:ascii="Times New Roman" w:eastAsia="Calibri" w:hAnsi="Times New Roman" w:cs="Times New Roman"/>
          <w:b/>
        </w:rPr>
        <w:t>9</w:t>
      </w:r>
      <w:r w:rsidRPr="009B52CA">
        <w:rPr>
          <w:rFonts w:ascii="Times New Roman" w:eastAsia="Calibri" w:hAnsi="Times New Roman" w:cs="Times New Roman"/>
          <w:b/>
        </w:rPr>
        <w:t>.2020г № 3</w:t>
      </w:r>
      <w:r w:rsidR="005B632A">
        <w:rPr>
          <w:rFonts w:ascii="Times New Roman" w:eastAsia="Calibri" w:hAnsi="Times New Roman" w:cs="Times New Roman"/>
          <w:b/>
        </w:rPr>
        <w:t>5</w:t>
      </w:r>
      <w:r w:rsidR="00E147CD">
        <w:rPr>
          <w:rFonts w:ascii="Times New Roman" w:eastAsia="Calibri" w:hAnsi="Times New Roman" w:cs="Times New Roman"/>
          <w:b/>
        </w:rPr>
        <w:t>6</w:t>
      </w:r>
    </w:p>
    <w:p w14:paraId="220C10B3" w14:textId="77777777" w:rsidR="00E147CD" w:rsidRPr="00E147CD" w:rsidRDefault="008D03C2" w:rsidP="00E147CD">
      <w:pPr>
        <w:spacing w:after="0" w:line="240" w:lineRule="auto"/>
        <w:jc w:val="both"/>
        <w:rPr>
          <w:rFonts w:ascii="Times New Roman" w:eastAsia="Times New Roman" w:hAnsi="Times New Roman" w:cs="Times New Roman"/>
          <w:color w:val="000000"/>
          <w:lang w:eastAsia="ru-RU"/>
        </w:rPr>
      </w:pPr>
      <w:r w:rsidRPr="00E147CD">
        <w:rPr>
          <w:rFonts w:ascii="Times New Roman" w:hAnsi="Times New Roman" w:cs="Times New Roman"/>
        </w:rPr>
        <w:t>«</w:t>
      </w:r>
      <w:r w:rsidR="00E147CD" w:rsidRPr="00E147CD">
        <w:rPr>
          <w:rFonts w:ascii="Times New Roman" w:eastAsia="Times New Roman" w:hAnsi="Times New Roman" w:cs="Times New Roman"/>
          <w:color w:val="000000"/>
          <w:lang w:eastAsia="ru-RU"/>
        </w:rPr>
        <w:t>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на долгосрочной основе (в том числе по льготным  ставкам арендной платы) субъектам малого и среднего предпринимательства»</w:t>
      </w:r>
    </w:p>
    <w:p w14:paraId="6A633C20" w14:textId="77777777" w:rsidR="00E147CD" w:rsidRPr="00E147CD" w:rsidRDefault="00E147CD" w:rsidP="00E147CD">
      <w:pPr>
        <w:spacing w:after="0" w:line="240" w:lineRule="auto"/>
        <w:ind w:firstLine="709"/>
        <w:jc w:val="both"/>
        <w:rPr>
          <w:rFonts w:ascii="Times New Roman" w:eastAsia="Times New Roman" w:hAnsi="Times New Roman" w:cs="Times New Roman"/>
          <w:lang w:eastAsia="ru-RU"/>
        </w:rPr>
      </w:pPr>
      <w:r w:rsidRPr="00E147CD">
        <w:rPr>
          <w:rFonts w:ascii="Times New Roman" w:eastAsia="Times New Roman" w:hAnsi="Times New Roman" w:cs="Times New Roman"/>
          <w:lang w:eastAsia="ru-RU"/>
        </w:rPr>
        <w:t>В соответствии с Федеральным законом  от 24.07.2007 года № 209-ФЗ «О развитии малого и среднего предпринимательства в Российской Федерации», руководствуясь Решением Собрания представителей городского поселения Безенчук муниципального района Безенчукский Самарской области от 24.07.2017 года № 3/23 «Об утверждении порядка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Решением Собрания представителей городского поселения Безенчук муниципального района Безенчукский Самарской области  № 4/38 от 04.10.2018 года «О внесении изменения в 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Безенчукский Самарской области от 24.07.2017г. № 3/23», руководствуясь Уставом городского поселения Безенчук муниципального района Безенчукский Самарской области</w:t>
      </w:r>
    </w:p>
    <w:p w14:paraId="7C06980C" w14:textId="77777777" w:rsidR="00E147CD" w:rsidRPr="00E147CD" w:rsidRDefault="00E147CD" w:rsidP="00E147CD">
      <w:pPr>
        <w:spacing w:after="0" w:line="240" w:lineRule="auto"/>
        <w:ind w:firstLine="709"/>
        <w:jc w:val="center"/>
        <w:rPr>
          <w:rFonts w:ascii="Times New Roman" w:eastAsia="Times New Roman" w:hAnsi="Times New Roman" w:cs="Times New Roman"/>
          <w:lang w:eastAsia="ru-RU"/>
        </w:rPr>
      </w:pPr>
      <w:r w:rsidRPr="00E147CD">
        <w:rPr>
          <w:rFonts w:ascii="Times New Roman" w:eastAsia="Times New Roman" w:hAnsi="Times New Roman" w:cs="Times New Roman"/>
          <w:lang w:eastAsia="ru-RU"/>
        </w:rPr>
        <w:t>ПОСТАНОВЛЯЮ:</w:t>
      </w:r>
    </w:p>
    <w:p w14:paraId="4B188413" w14:textId="77777777" w:rsidR="00E147CD" w:rsidRPr="00E147CD" w:rsidRDefault="00E147CD" w:rsidP="00E147CD">
      <w:pPr>
        <w:spacing w:after="0" w:line="240" w:lineRule="auto"/>
        <w:jc w:val="both"/>
        <w:rPr>
          <w:rFonts w:ascii="Times New Roman" w:eastAsia="Times New Roman" w:hAnsi="Times New Roman" w:cs="Times New Roman"/>
          <w:lang w:eastAsia="ru-RU"/>
        </w:rPr>
      </w:pPr>
      <w:r w:rsidRPr="00E147CD">
        <w:rPr>
          <w:rFonts w:ascii="Times New Roman" w:eastAsia="Times New Roman" w:hAnsi="Times New Roman" w:cs="Times New Roman"/>
          <w:lang w:eastAsia="ru-RU"/>
        </w:rPr>
        <w:t xml:space="preserve">     1. Утвердить 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согласно Приложению № 1.</w:t>
      </w:r>
    </w:p>
    <w:p w14:paraId="068FA339" w14:textId="77777777" w:rsidR="00E147CD" w:rsidRPr="00E147CD" w:rsidRDefault="00E147CD" w:rsidP="00E147CD">
      <w:pPr>
        <w:spacing w:after="0" w:line="240" w:lineRule="auto"/>
        <w:jc w:val="both"/>
        <w:rPr>
          <w:rFonts w:ascii="Times New Roman" w:eastAsia="Times New Roman" w:hAnsi="Times New Roman" w:cs="Times New Roman"/>
          <w:color w:val="000000" w:themeColor="text1"/>
          <w:lang w:eastAsia="ru-RU"/>
        </w:rPr>
      </w:pPr>
      <w:r w:rsidRPr="00E147CD">
        <w:rPr>
          <w:rFonts w:ascii="Times New Roman" w:eastAsia="Times New Roman" w:hAnsi="Times New Roman" w:cs="Times New Roman"/>
          <w:lang w:eastAsia="ru-RU"/>
        </w:rPr>
        <w:t xml:space="preserve">     2. Опубликовать настоящее постановление в газете «Вестник городского поселения Безенчук муниципального района Безенчукский Самарской области», </w:t>
      </w:r>
      <w:r w:rsidRPr="00E147CD">
        <w:rPr>
          <w:rFonts w:ascii="Times New Roman" w:eastAsia="Times New Roman" w:hAnsi="Times New Roman" w:cs="Times New Roman"/>
          <w:bCs/>
          <w:lang w:eastAsia="ru-RU"/>
        </w:rPr>
        <w:t xml:space="preserve">разместить на официальном сайте городского поселения Безенчук муниципального района Безенчукский Самарской области в сети Интернет </w:t>
      </w:r>
      <w:r w:rsidRPr="00E147CD">
        <w:rPr>
          <w:rFonts w:ascii="Times New Roman" w:eastAsia="Times New Roman" w:hAnsi="Times New Roman" w:cs="Times New Roman"/>
          <w:bCs/>
          <w:color w:val="000000" w:themeColor="text1"/>
          <w:lang w:eastAsia="ru-RU"/>
        </w:rPr>
        <w:t>(</w:t>
      </w:r>
      <w:hyperlink r:id="rId10" w:history="1">
        <w:r w:rsidRPr="00E147CD">
          <w:rPr>
            <w:rFonts w:ascii="Times New Roman" w:eastAsia="Times New Roman" w:hAnsi="Times New Roman" w:cs="Times New Roman"/>
            <w:color w:val="000000" w:themeColor="text1"/>
            <w:u w:val="single"/>
            <w:lang w:eastAsia="ru-RU"/>
          </w:rPr>
          <w:t>http://www.bezenchukgp.ru/</w:t>
        </w:r>
      </w:hyperlink>
      <w:r w:rsidRPr="00E147CD">
        <w:rPr>
          <w:rFonts w:ascii="Times New Roman" w:eastAsia="Times New Roman" w:hAnsi="Times New Roman" w:cs="Times New Roman"/>
          <w:color w:val="000000" w:themeColor="text1"/>
          <w:lang w:eastAsia="ru-RU"/>
        </w:rPr>
        <w:t>).</w:t>
      </w:r>
    </w:p>
    <w:p w14:paraId="4F757EC6" w14:textId="77777777" w:rsidR="00E147CD" w:rsidRPr="00E147CD" w:rsidRDefault="00E147CD" w:rsidP="00E147CD">
      <w:pPr>
        <w:spacing w:after="0" w:line="240" w:lineRule="auto"/>
        <w:jc w:val="both"/>
        <w:rPr>
          <w:rFonts w:ascii="Times New Roman" w:eastAsia="Times New Roman" w:hAnsi="Times New Roman" w:cs="Times New Roman"/>
          <w:color w:val="000000" w:themeColor="text1"/>
          <w:lang w:eastAsia="ru-RU"/>
        </w:rPr>
      </w:pPr>
      <w:r w:rsidRPr="00E147CD">
        <w:rPr>
          <w:rFonts w:ascii="Times New Roman" w:eastAsia="Times New Roman" w:hAnsi="Times New Roman" w:cs="Times New Roman"/>
          <w:color w:val="000000" w:themeColor="text1"/>
          <w:lang w:eastAsia="ru-RU"/>
        </w:rPr>
        <w:t xml:space="preserve">      3. Постановление Администрации городского поселения Безенчук муниципального района Безенчукский Самарской области от 21.07.2020 года № 294 «Об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признать утратившим силу.</w:t>
      </w:r>
    </w:p>
    <w:p w14:paraId="698D4D31" w14:textId="77777777" w:rsidR="00E147CD" w:rsidRPr="00E147CD" w:rsidRDefault="00E147CD" w:rsidP="00E147CD">
      <w:pPr>
        <w:spacing w:after="0" w:line="240" w:lineRule="auto"/>
        <w:jc w:val="both"/>
        <w:rPr>
          <w:rFonts w:ascii="Times New Roman" w:eastAsia="Times New Roman" w:hAnsi="Times New Roman" w:cs="Times New Roman"/>
          <w:bCs/>
          <w:lang w:eastAsia="ru-RU"/>
        </w:rPr>
      </w:pPr>
      <w:r w:rsidRPr="00E147CD">
        <w:rPr>
          <w:rFonts w:ascii="Times New Roman" w:eastAsia="Times New Roman" w:hAnsi="Times New Roman" w:cs="Times New Roman"/>
          <w:bCs/>
          <w:lang w:eastAsia="ru-RU"/>
        </w:rPr>
        <w:t xml:space="preserve">     4. Настоящее постановление вступает в силу со дня его официального опубликования.</w:t>
      </w:r>
    </w:p>
    <w:p w14:paraId="6CD733C7" w14:textId="77777777" w:rsidR="00E147CD" w:rsidRPr="00E147CD" w:rsidRDefault="00E147CD" w:rsidP="00E147CD">
      <w:pPr>
        <w:spacing w:after="0" w:line="240" w:lineRule="auto"/>
        <w:jc w:val="both"/>
        <w:rPr>
          <w:rFonts w:ascii="Times New Roman" w:eastAsia="Times New Roman" w:hAnsi="Times New Roman" w:cs="Times New Roman"/>
          <w:bCs/>
          <w:lang w:eastAsia="ru-RU"/>
        </w:rPr>
      </w:pPr>
      <w:r w:rsidRPr="00E147CD">
        <w:rPr>
          <w:rFonts w:ascii="Times New Roman" w:eastAsia="Times New Roman" w:hAnsi="Times New Roman" w:cs="Times New Roman"/>
          <w:bCs/>
          <w:lang w:eastAsia="ru-RU"/>
        </w:rPr>
        <w:t xml:space="preserve">     </w:t>
      </w:r>
      <w:r w:rsidRPr="00E147CD">
        <w:rPr>
          <w:rFonts w:ascii="Times New Roman" w:eastAsia="Times New Roman" w:hAnsi="Times New Roman" w:cs="Times New Roman"/>
          <w:color w:val="000000" w:themeColor="text1"/>
          <w:lang w:eastAsia="ru-RU"/>
        </w:rPr>
        <w:t>5. Контроль за исполнением настоящего постановления оставляю за собой.</w:t>
      </w:r>
    </w:p>
    <w:p w14:paraId="0E396206" w14:textId="16EA577A" w:rsidR="008D03C2" w:rsidRPr="003A548D" w:rsidRDefault="008D03C2" w:rsidP="00E147CD">
      <w:pPr>
        <w:spacing w:after="0" w:line="240" w:lineRule="auto"/>
        <w:jc w:val="both"/>
        <w:rPr>
          <w:rFonts w:ascii="Times New Roman" w:hAnsi="Times New Roman" w:cs="Times New Roman"/>
          <w:b/>
          <w:bCs/>
        </w:rPr>
      </w:pPr>
      <w:r w:rsidRPr="003A548D">
        <w:rPr>
          <w:rFonts w:ascii="Times New Roman" w:hAnsi="Times New Roman" w:cs="Times New Roman"/>
        </w:rPr>
        <w:t>Глава городского поселения Безенчук                                 Н.В. Райская</w:t>
      </w:r>
    </w:p>
    <w:p w14:paraId="2C906B8C" w14:textId="0BDEAB18" w:rsidR="00060CED" w:rsidRPr="00CE0DDD" w:rsidRDefault="00060CED" w:rsidP="00060CED">
      <w:pPr>
        <w:spacing w:after="0" w:line="240" w:lineRule="atLeast"/>
        <w:jc w:val="right"/>
        <w:rPr>
          <w:rFonts w:ascii="Times New Roman" w:eastAsia="Times New Roman" w:hAnsi="Times New Roman" w:cs="Times New Roman"/>
          <w:color w:val="000000"/>
          <w:sz w:val="20"/>
          <w:szCs w:val="20"/>
          <w:lang w:eastAsia="ru-RU"/>
        </w:rPr>
      </w:pPr>
      <w:r w:rsidRPr="00CE0DDD">
        <w:rPr>
          <w:rFonts w:ascii="Times New Roman" w:eastAsia="Times New Roman" w:hAnsi="Times New Roman" w:cs="Times New Roman"/>
          <w:color w:val="000000"/>
          <w:sz w:val="20"/>
          <w:szCs w:val="20"/>
          <w:lang w:eastAsia="ru-RU"/>
        </w:rPr>
        <w:t>Приложение 1</w:t>
      </w:r>
    </w:p>
    <w:p w14:paraId="3B7A93C8" w14:textId="77777777" w:rsidR="00060CED" w:rsidRPr="00CE0DDD" w:rsidRDefault="00060CED" w:rsidP="00060CED">
      <w:pPr>
        <w:spacing w:after="0" w:line="240" w:lineRule="atLeast"/>
        <w:jc w:val="right"/>
        <w:rPr>
          <w:rFonts w:ascii="Times New Roman" w:eastAsia="Times New Roman" w:hAnsi="Times New Roman" w:cs="Times New Roman"/>
          <w:color w:val="000000"/>
          <w:sz w:val="20"/>
          <w:szCs w:val="20"/>
          <w:lang w:eastAsia="ru-RU"/>
        </w:rPr>
      </w:pPr>
      <w:r w:rsidRPr="00CE0DDD">
        <w:rPr>
          <w:rFonts w:ascii="Times New Roman" w:eastAsia="Times New Roman" w:hAnsi="Times New Roman" w:cs="Times New Roman"/>
          <w:color w:val="000000"/>
          <w:sz w:val="20"/>
          <w:szCs w:val="20"/>
          <w:lang w:eastAsia="ru-RU"/>
        </w:rPr>
        <w:t>к постановлению Администрации</w:t>
      </w:r>
    </w:p>
    <w:p w14:paraId="688422CA" w14:textId="77777777" w:rsidR="00060CED" w:rsidRPr="00CE0DDD" w:rsidRDefault="00060CED" w:rsidP="00060CED">
      <w:pPr>
        <w:spacing w:after="0" w:line="240" w:lineRule="atLeast"/>
        <w:jc w:val="right"/>
        <w:rPr>
          <w:rFonts w:ascii="Times New Roman" w:eastAsia="Times New Roman" w:hAnsi="Times New Roman" w:cs="Times New Roman"/>
          <w:color w:val="000000"/>
          <w:sz w:val="20"/>
          <w:szCs w:val="20"/>
          <w:lang w:eastAsia="ru-RU"/>
        </w:rPr>
      </w:pPr>
      <w:r w:rsidRPr="00CE0DDD">
        <w:rPr>
          <w:rFonts w:ascii="Times New Roman" w:eastAsia="Times New Roman" w:hAnsi="Times New Roman" w:cs="Times New Roman"/>
          <w:color w:val="000000"/>
          <w:sz w:val="20"/>
          <w:szCs w:val="20"/>
          <w:lang w:eastAsia="ru-RU"/>
        </w:rPr>
        <w:t xml:space="preserve"> городского поселения Безенчук</w:t>
      </w:r>
    </w:p>
    <w:p w14:paraId="0116F437" w14:textId="77777777" w:rsidR="008028CC" w:rsidRDefault="00060CED" w:rsidP="00060CED">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0DDD">
        <w:rPr>
          <w:rFonts w:ascii="Times New Roman" w:eastAsia="Times New Roman" w:hAnsi="Times New Roman" w:cs="Times New Roman"/>
          <w:sz w:val="20"/>
          <w:szCs w:val="20"/>
          <w:lang w:eastAsia="ru-RU"/>
        </w:rPr>
        <w:t xml:space="preserve">от </w:t>
      </w:r>
      <w:r w:rsidR="00CE0DDD">
        <w:rPr>
          <w:rFonts w:ascii="Times New Roman" w:eastAsia="Times New Roman" w:hAnsi="Times New Roman" w:cs="Times New Roman"/>
          <w:sz w:val="20"/>
          <w:szCs w:val="20"/>
          <w:lang w:eastAsia="ru-RU"/>
        </w:rPr>
        <w:t>02</w:t>
      </w:r>
      <w:r w:rsidRPr="00CE0DDD">
        <w:rPr>
          <w:rFonts w:ascii="Times New Roman" w:eastAsia="Times New Roman" w:hAnsi="Times New Roman" w:cs="Times New Roman"/>
          <w:sz w:val="20"/>
          <w:szCs w:val="20"/>
          <w:lang w:eastAsia="ru-RU"/>
        </w:rPr>
        <w:t>.0</w:t>
      </w:r>
      <w:r w:rsidR="00CE0DDD">
        <w:rPr>
          <w:rFonts w:ascii="Times New Roman" w:eastAsia="Times New Roman" w:hAnsi="Times New Roman" w:cs="Times New Roman"/>
          <w:sz w:val="20"/>
          <w:szCs w:val="20"/>
          <w:lang w:eastAsia="ru-RU"/>
        </w:rPr>
        <w:t>9</w:t>
      </w:r>
      <w:r w:rsidRPr="00CE0DDD">
        <w:rPr>
          <w:rFonts w:ascii="Times New Roman" w:eastAsia="Times New Roman" w:hAnsi="Times New Roman" w:cs="Times New Roman"/>
          <w:sz w:val="20"/>
          <w:szCs w:val="20"/>
          <w:lang w:eastAsia="ru-RU"/>
        </w:rPr>
        <w:t>.2020г № 3</w:t>
      </w:r>
      <w:r w:rsidR="005B632A" w:rsidRPr="00CE0DDD">
        <w:rPr>
          <w:rFonts w:ascii="Times New Roman" w:eastAsia="Times New Roman" w:hAnsi="Times New Roman" w:cs="Times New Roman"/>
          <w:sz w:val="20"/>
          <w:szCs w:val="20"/>
          <w:lang w:eastAsia="ru-RU"/>
        </w:rPr>
        <w:t>5</w:t>
      </w:r>
      <w:r w:rsidR="00CE0DDD">
        <w:rPr>
          <w:rFonts w:ascii="Times New Roman" w:eastAsia="Times New Roman" w:hAnsi="Times New Roman" w:cs="Times New Roman"/>
          <w:sz w:val="20"/>
          <w:szCs w:val="20"/>
          <w:lang w:eastAsia="ru-RU"/>
        </w:rPr>
        <w:t>6</w:t>
      </w:r>
    </w:p>
    <w:p w14:paraId="5CE7403A" w14:textId="77777777" w:rsidR="00CE0DDD" w:rsidRDefault="00FF1BA4" w:rsidP="00CE0DDD">
      <w:pPr>
        <w:spacing w:after="0" w:line="240" w:lineRule="auto"/>
        <w:jc w:val="center"/>
        <w:rPr>
          <w:rFonts w:ascii="Times New Roman" w:eastAsia="Times New Roman" w:hAnsi="Times New Roman" w:cs="Times New Roman"/>
          <w:b/>
          <w:sz w:val="8"/>
          <w:szCs w:val="8"/>
          <w:lang w:eastAsia="ru-RU"/>
        </w:rPr>
      </w:pPr>
      <w:bookmarkStart w:id="3" w:name="P44"/>
      <w:bookmarkEnd w:id="3"/>
      <w:r w:rsidRPr="00FF1BA4">
        <w:rPr>
          <w:rFonts w:ascii="Times New Roman" w:eastAsia="Times New Roman" w:hAnsi="Times New Roman" w:cs="Times New Roman"/>
          <w:lang w:eastAsia="ru-RU"/>
        </w:rPr>
        <w:tab/>
      </w:r>
    </w:p>
    <w:tbl>
      <w:tblPr>
        <w:tblW w:w="10977" w:type="dxa"/>
        <w:tblLook w:val="04A0" w:firstRow="1" w:lastRow="0" w:firstColumn="1" w:lastColumn="0" w:noHBand="0" w:noVBand="1"/>
      </w:tblPr>
      <w:tblGrid>
        <w:gridCol w:w="432"/>
        <w:gridCol w:w="1215"/>
        <w:gridCol w:w="2688"/>
        <w:gridCol w:w="1841"/>
        <w:gridCol w:w="1293"/>
        <w:gridCol w:w="1638"/>
        <w:gridCol w:w="1808"/>
        <w:gridCol w:w="62"/>
      </w:tblGrid>
      <w:tr w:rsidR="00CE0DDD" w:rsidRPr="00CE0DDD" w14:paraId="2F21E7B1" w14:textId="77777777" w:rsidTr="008028CC">
        <w:trPr>
          <w:trHeight w:val="159"/>
        </w:trPr>
        <w:tc>
          <w:tcPr>
            <w:tcW w:w="10977" w:type="dxa"/>
            <w:gridSpan w:val="8"/>
            <w:tcBorders>
              <w:top w:val="nil"/>
              <w:left w:val="nil"/>
              <w:bottom w:val="nil"/>
              <w:right w:val="nil"/>
            </w:tcBorders>
            <w:shd w:val="clear" w:color="auto" w:fill="auto"/>
            <w:hideMark/>
          </w:tcPr>
          <w:p w14:paraId="457EDE45" w14:textId="3DDD663E" w:rsidR="00CE0DDD" w:rsidRPr="00CE0DDD" w:rsidRDefault="00CE0DDD" w:rsidP="008028CC">
            <w:pPr>
              <w:spacing w:after="0" w:line="240" w:lineRule="auto"/>
              <w:jc w:val="center"/>
              <w:rPr>
                <w:rFonts w:ascii="Times New Roman" w:eastAsia="Times New Roman" w:hAnsi="Times New Roman" w:cs="Times New Roman"/>
                <w:b/>
                <w:bCs/>
                <w:color w:val="000000"/>
                <w:sz w:val="16"/>
                <w:szCs w:val="16"/>
                <w:lang w:eastAsia="ru-RU"/>
              </w:rPr>
            </w:pPr>
            <w:r w:rsidRPr="00CE0DDD">
              <w:rPr>
                <w:rFonts w:ascii="Times New Roman" w:eastAsia="Times New Roman" w:hAnsi="Times New Roman" w:cs="Times New Roman"/>
                <w:b/>
                <w:bCs/>
                <w:color w:val="000000"/>
                <w:sz w:val="16"/>
                <w:szCs w:val="16"/>
                <w:lang w:eastAsia="ru-RU"/>
              </w:rPr>
              <w:t>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
        </w:tc>
      </w:tr>
      <w:tr w:rsidR="008028CC" w:rsidRPr="00CE0DDD" w14:paraId="3F97BF0B" w14:textId="77777777" w:rsidTr="008028CC">
        <w:trPr>
          <w:gridAfter w:val="1"/>
          <w:wAfter w:w="62" w:type="dxa"/>
          <w:trHeight w:val="117"/>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C236FC"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N п/п</w:t>
            </w:r>
          </w:p>
        </w:tc>
        <w:tc>
          <w:tcPr>
            <w:tcW w:w="1215" w:type="dxa"/>
            <w:tcBorders>
              <w:top w:val="single" w:sz="4" w:space="0" w:color="auto"/>
              <w:left w:val="nil"/>
              <w:bottom w:val="single" w:sz="4" w:space="0" w:color="auto"/>
              <w:right w:val="single" w:sz="4" w:space="0" w:color="auto"/>
            </w:tcBorders>
            <w:shd w:val="clear" w:color="auto" w:fill="auto"/>
            <w:vAlign w:val="center"/>
            <w:hideMark/>
          </w:tcPr>
          <w:p w14:paraId="2FC4388A"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Наименование объекта</w:t>
            </w:r>
          </w:p>
        </w:tc>
        <w:tc>
          <w:tcPr>
            <w:tcW w:w="2688" w:type="dxa"/>
            <w:tcBorders>
              <w:top w:val="single" w:sz="4" w:space="0" w:color="auto"/>
              <w:left w:val="nil"/>
              <w:bottom w:val="single" w:sz="4" w:space="0" w:color="auto"/>
              <w:right w:val="single" w:sz="4" w:space="0" w:color="auto"/>
            </w:tcBorders>
            <w:shd w:val="clear" w:color="auto" w:fill="auto"/>
            <w:vAlign w:val="center"/>
            <w:hideMark/>
          </w:tcPr>
          <w:p w14:paraId="15B9DB8E"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Местонахождение (адрес) объекта</w:t>
            </w:r>
          </w:p>
        </w:tc>
        <w:tc>
          <w:tcPr>
            <w:tcW w:w="1841" w:type="dxa"/>
            <w:tcBorders>
              <w:top w:val="single" w:sz="4" w:space="0" w:color="auto"/>
              <w:left w:val="nil"/>
              <w:bottom w:val="single" w:sz="4" w:space="0" w:color="auto"/>
              <w:right w:val="single" w:sz="4" w:space="0" w:color="auto"/>
            </w:tcBorders>
            <w:shd w:val="clear" w:color="auto" w:fill="auto"/>
            <w:vAlign w:val="center"/>
            <w:hideMark/>
          </w:tcPr>
          <w:p w14:paraId="16288CC3"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Идентификационные характеристики объекта (кадастровый номер, идентификационный номер и др.)</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14:paraId="2CACD4D5"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Технические характеристики объекта, год постройки (выпуска) и т.д.</w:t>
            </w:r>
          </w:p>
        </w:tc>
        <w:tc>
          <w:tcPr>
            <w:tcW w:w="1638" w:type="dxa"/>
            <w:tcBorders>
              <w:top w:val="single" w:sz="4" w:space="0" w:color="auto"/>
              <w:left w:val="nil"/>
              <w:bottom w:val="single" w:sz="4" w:space="0" w:color="auto"/>
              <w:right w:val="single" w:sz="4" w:space="0" w:color="auto"/>
            </w:tcBorders>
            <w:shd w:val="clear" w:color="auto" w:fill="auto"/>
            <w:vAlign w:val="center"/>
            <w:hideMark/>
          </w:tcPr>
          <w:p w14:paraId="7D6DA77F"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 xml:space="preserve">Цель использования объекта при сдаче его в аренду в соответствии с назначением объекта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14:paraId="72BFB536"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Примечание, в том числе сведения о нахождении объекта в аренде и сроке действия договора аренды, а также об иных обременениях (при наличии)</w:t>
            </w:r>
          </w:p>
        </w:tc>
      </w:tr>
      <w:tr w:rsidR="008028CC" w:rsidRPr="00CE0DDD" w14:paraId="56FE9CDB" w14:textId="77777777" w:rsidTr="008028CC">
        <w:trPr>
          <w:gridAfter w:val="1"/>
          <w:wAfter w:w="62" w:type="dxa"/>
          <w:cantSplit/>
          <w:trHeight w:val="70"/>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3B88EE86"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14:paraId="0F33693E"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2</w:t>
            </w:r>
          </w:p>
        </w:tc>
        <w:tc>
          <w:tcPr>
            <w:tcW w:w="2688" w:type="dxa"/>
            <w:tcBorders>
              <w:top w:val="nil"/>
              <w:left w:val="nil"/>
              <w:bottom w:val="single" w:sz="4" w:space="0" w:color="auto"/>
              <w:right w:val="single" w:sz="4" w:space="0" w:color="auto"/>
            </w:tcBorders>
            <w:shd w:val="clear" w:color="auto" w:fill="auto"/>
            <w:vAlign w:val="center"/>
            <w:hideMark/>
          </w:tcPr>
          <w:p w14:paraId="42592BD7"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3</w:t>
            </w:r>
          </w:p>
        </w:tc>
        <w:tc>
          <w:tcPr>
            <w:tcW w:w="1841" w:type="dxa"/>
            <w:tcBorders>
              <w:top w:val="nil"/>
              <w:left w:val="nil"/>
              <w:bottom w:val="single" w:sz="4" w:space="0" w:color="auto"/>
              <w:right w:val="single" w:sz="4" w:space="0" w:color="auto"/>
            </w:tcBorders>
            <w:shd w:val="clear" w:color="auto" w:fill="auto"/>
            <w:vAlign w:val="center"/>
            <w:hideMark/>
          </w:tcPr>
          <w:p w14:paraId="71F3B969"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4</w:t>
            </w:r>
          </w:p>
        </w:tc>
        <w:tc>
          <w:tcPr>
            <w:tcW w:w="1293" w:type="dxa"/>
            <w:tcBorders>
              <w:top w:val="nil"/>
              <w:left w:val="nil"/>
              <w:bottom w:val="single" w:sz="4" w:space="0" w:color="auto"/>
              <w:right w:val="single" w:sz="4" w:space="0" w:color="auto"/>
            </w:tcBorders>
            <w:shd w:val="clear" w:color="auto" w:fill="auto"/>
            <w:vAlign w:val="center"/>
            <w:hideMark/>
          </w:tcPr>
          <w:p w14:paraId="2E1CD6F9"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5</w:t>
            </w:r>
          </w:p>
        </w:tc>
        <w:tc>
          <w:tcPr>
            <w:tcW w:w="1638" w:type="dxa"/>
            <w:tcBorders>
              <w:top w:val="nil"/>
              <w:left w:val="nil"/>
              <w:bottom w:val="single" w:sz="4" w:space="0" w:color="auto"/>
              <w:right w:val="single" w:sz="4" w:space="0" w:color="auto"/>
            </w:tcBorders>
            <w:shd w:val="clear" w:color="auto" w:fill="auto"/>
            <w:vAlign w:val="center"/>
            <w:hideMark/>
          </w:tcPr>
          <w:p w14:paraId="236FE29B"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6</w:t>
            </w:r>
          </w:p>
        </w:tc>
        <w:tc>
          <w:tcPr>
            <w:tcW w:w="1808" w:type="dxa"/>
            <w:tcBorders>
              <w:top w:val="nil"/>
              <w:left w:val="nil"/>
              <w:bottom w:val="single" w:sz="4" w:space="0" w:color="auto"/>
              <w:right w:val="single" w:sz="4" w:space="0" w:color="auto"/>
            </w:tcBorders>
            <w:shd w:val="clear" w:color="auto" w:fill="auto"/>
            <w:vAlign w:val="center"/>
            <w:hideMark/>
          </w:tcPr>
          <w:p w14:paraId="1655071D"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7</w:t>
            </w:r>
          </w:p>
        </w:tc>
      </w:tr>
      <w:tr w:rsidR="008028CC" w:rsidRPr="00CE0DDD" w14:paraId="36F565D1" w14:textId="77777777" w:rsidTr="008028CC">
        <w:trPr>
          <w:gridAfter w:val="1"/>
          <w:wAfter w:w="62" w:type="dxa"/>
          <w:cantSplit/>
          <w:trHeight w:val="243"/>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00D455AE"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14:paraId="6CE798B3"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Нежилое здание</w:t>
            </w:r>
          </w:p>
        </w:tc>
        <w:tc>
          <w:tcPr>
            <w:tcW w:w="2688" w:type="dxa"/>
            <w:tcBorders>
              <w:top w:val="nil"/>
              <w:left w:val="nil"/>
              <w:bottom w:val="single" w:sz="4" w:space="0" w:color="auto"/>
              <w:right w:val="single" w:sz="4" w:space="0" w:color="auto"/>
            </w:tcBorders>
            <w:shd w:val="clear" w:color="auto" w:fill="auto"/>
            <w:vAlign w:val="center"/>
            <w:hideMark/>
          </w:tcPr>
          <w:p w14:paraId="0BD9F67B"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 xml:space="preserve">Самарская область, Безенчукский р-н, </w:t>
            </w:r>
            <w:proofErr w:type="spellStart"/>
            <w:r w:rsidRPr="00CE0DDD">
              <w:rPr>
                <w:rFonts w:ascii="Times New Roman" w:eastAsia="Times New Roman" w:hAnsi="Times New Roman" w:cs="Times New Roman"/>
                <w:color w:val="000000"/>
                <w:sz w:val="16"/>
                <w:szCs w:val="16"/>
                <w:lang w:eastAsia="ru-RU"/>
              </w:rPr>
              <w:t>пгт</w:t>
            </w:r>
            <w:proofErr w:type="spellEnd"/>
            <w:r w:rsidRPr="00CE0DDD">
              <w:rPr>
                <w:rFonts w:ascii="Times New Roman" w:eastAsia="Times New Roman" w:hAnsi="Times New Roman" w:cs="Times New Roman"/>
                <w:color w:val="000000"/>
                <w:sz w:val="16"/>
                <w:szCs w:val="16"/>
                <w:lang w:eastAsia="ru-RU"/>
              </w:rPr>
              <w:t xml:space="preserve"> Безенчук, </w:t>
            </w:r>
            <w:proofErr w:type="spellStart"/>
            <w:r w:rsidRPr="00CE0DDD">
              <w:rPr>
                <w:rFonts w:ascii="Times New Roman" w:eastAsia="Times New Roman" w:hAnsi="Times New Roman" w:cs="Times New Roman"/>
                <w:color w:val="000000"/>
                <w:sz w:val="16"/>
                <w:szCs w:val="16"/>
                <w:lang w:eastAsia="ru-RU"/>
              </w:rPr>
              <w:t>ул</w:t>
            </w:r>
            <w:proofErr w:type="spellEnd"/>
            <w:r w:rsidRPr="00CE0DDD">
              <w:rPr>
                <w:rFonts w:ascii="Times New Roman" w:eastAsia="Times New Roman" w:hAnsi="Times New Roman" w:cs="Times New Roman"/>
                <w:color w:val="000000"/>
                <w:sz w:val="16"/>
                <w:szCs w:val="16"/>
                <w:lang w:eastAsia="ru-RU"/>
              </w:rPr>
              <w:t xml:space="preserve"> Советская, д 95</w:t>
            </w:r>
          </w:p>
          <w:p w14:paraId="43D17778"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p>
        </w:tc>
        <w:tc>
          <w:tcPr>
            <w:tcW w:w="1841" w:type="dxa"/>
            <w:tcBorders>
              <w:top w:val="nil"/>
              <w:left w:val="nil"/>
              <w:bottom w:val="single" w:sz="4" w:space="0" w:color="auto"/>
              <w:right w:val="single" w:sz="4" w:space="0" w:color="auto"/>
            </w:tcBorders>
            <w:shd w:val="clear" w:color="auto" w:fill="auto"/>
            <w:vAlign w:val="center"/>
            <w:hideMark/>
          </w:tcPr>
          <w:p w14:paraId="55E10591"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63:12:1401036:595</w:t>
            </w:r>
          </w:p>
        </w:tc>
        <w:tc>
          <w:tcPr>
            <w:tcW w:w="1293" w:type="dxa"/>
            <w:tcBorders>
              <w:top w:val="nil"/>
              <w:left w:val="nil"/>
              <w:bottom w:val="single" w:sz="4" w:space="0" w:color="auto"/>
              <w:right w:val="single" w:sz="4" w:space="0" w:color="auto"/>
            </w:tcBorders>
            <w:shd w:val="clear" w:color="auto" w:fill="auto"/>
            <w:vAlign w:val="center"/>
            <w:hideMark/>
          </w:tcPr>
          <w:p w14:paraId="349F76C0"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 xml:space="preserve">119,9 </w:t>
            </w:r>
            <w:proofErr w:type="spellStart"/>
            <w:r w:rsidRPr="00CE0DDD">
              <w:rPr>
                <w:rFonts w:ascii="Times New Roman" w:eastAsia="Times New Roman" w:hAnsi="Times New Roman" w:cs="Times New Roman"/>
                <w:color w:val="000000"/>
                <w:sz w:val="16"/>
                <w:szCs w:val="16"/>
                <w:lang w:eastAsia="ru-RU"/>
              </w:rPr>
              <w:t>кв.м</w:t>
            </w:r>
            <w:proofErr w:type="spellEnd"/>
            <w:r w:rsidRPr="00CE0DDD">
              <w:rPr>
                <w:rFonts w:ascii="Times New Roman" w:eastAsia="Times New Roman" w:hAnsi="Times New Roman" w:cs="Times New Roman"/>
                <w:color w:val="000000"/>
                <w:sz w:val="16"/>
                <w:szCs w:val="16"/>
                <w:lang w:eastAsia="ru-RU"/>
              </w:rPr>
              <w:t>., 1975 года постройки</w:t>
            </w:r>
          </w:p>
        </w:tc>
        <w:tc>
          <w:tcPr>
            <w:tcW w:w="1638" w:type="dxa"/>
            <w:tcBorders>
              <w:top w:val="nil"/>
              <w:left w:val="nil"/>
              <w:bottom w:val="single" w:sz="4" w:space="0" w:color="auto"/>
              <w:right w:val="single" w:sz="4" w:space="0" w:color="auto"/>
            </w:tcBorders>
            <w:shd w:val="clear" w:color="auto" w:fill="auto"/>
            <w:vAlign w:val="center"/>
            <w:hideMark/>
          </w:tcPr>
          <w:p w14:paraId="649B6CE1"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Непроизводственная сфера</w:t>
            </w:r>
          </w:p>
        </w:tc>
        <w:tc>
          <w:tcPr>
            <w:tcW w:w="1808" w:type="dxa"/>
            <w:tcBorders>
              <w:top w:val="nil"/>
              <w:left w:val="nil"/>
              <w:bottom w:val="single" w:sz="4" w:space="0" w:color="auto"/>
              <w:right w:val="single" w:sz="4" w:space="0" w:color="auto"/>
            </w:tcBorders>
            <w:shd w:val="clear" w:color="auto" w:fill="auto"/>
            <w:vAlign w:val="center"/>
            <w:hideMark/>
          </w:tcPr>
          <w:p w14:paraId="39ACD85E"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w:t>
            </w:r>
          </w:p>
        </w:tc>
      </w:tr>
      <w:tr w:rsidR="008028CC" w:rsidRPr="00CE0DDD" w14:paraId="158D9A67" w14:textId="77777777" w:rsidTr="008028CC">
        <w:trPr>
          <w:gridAfter w:val="1"/>
          <w:wAfter w:w="62" w:type="dxa"/>
          <w:cantSplit/>
          <w:trHeight w:val="325"/>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7F4FCA54"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2</w:t>
            </w:r>
          </w:p>
        </w:tc>
        <w:tc>
          <w:tcPr>
            <w:tcW w:w="1215" w:type="dxa"/>
            <w:tcBorders>
              <w:top w:val="nil"/>
              <w:left w:val="nil"/>
              <w:bottom w:val="single" w:sz="4" w:space="0" w:color="auto"/>
              <w:right w:val="single" w:sz="4" w:space="0" w:color="auto"/>
            </w:tcBorders>
            <w:shd w:val="clear" w:color="auto" w:fill="auto"/>
            <w:vAlign w:val="center"/>
            <w:hideMark/>
          </w:tcPr>
          <w:p w14:paraId="3311FCB1"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Нежилое здание</w:t>
            </w:r>
          </w:p>
        </w:tc>
        <w:tc>
          <w:tcPr>
            <w:tcW w:w="2688" w:type="dxa"/>
            <w:tcBorders>
              <w:top w:val="nil"/>
              <w:left w:val="nil"/>
              <w:bottom w:val="single" w:sz="4" w:space="0" w:color="auto"/>
              <w:right w:val="single" w:sz="4" w:space="0" w:color="auto"/>
            </w:tcBorders>
            <w:shd w:val="clear" w:color="auto" w:fill="auto"/>
            <w:vAlign w:val="center"/>
            <w:hideMark/>
          </w:tcPr>
          <w:p w14:paraId="5417D5A9"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 xml:space="preserve">446250, Самарская область, </w:t>
            </w:r>
            <w:proofErr w:type="spellStart"/>
            <w:r w:rsidRPr="00CE0DDD">
              <w:rPr>
                <w:rFonts w:ascii="Times New Roman" w:eastAsia="Times New Roman" w:hAnsi="Times New Roman" w:cs="Times New Roman"/>
                <w:color w:val="000000"/>
                <w:sz w:val="16"/>
                <w:szCs w:val="16"/>
                <w:lang w:eastAsia="ru-RU"/>
              </w:rPr>
              <w:t>п.г.т</w:t>
            </w:r>
            <w:proofErr w:type="spellEnd"/>
            <w:r w:rsidRPr="00CE0DDD">
              <w:rPr>
                <w:rFonts w:ascii="Times New Roman" w:eastAsia="Times New Roman" w:hAnsi="Times New Roman" w:cs="Times New Roman"/>
                <w:color w:val="000000"/>
                <w:sz w:val="16"/>
                <w:szCs w:val="16"/>
                <w:lang w:eastAsia="ru-RU"/>
              </w:rPr>
              <w:t>. Безенчук, ул. Солодухина, д. 16, стр. 1А</w:t>
            </w:r>
          </w:p>
        </w:tc>
        <w:tc>
          <w:tcPr>
            <w:tcW w:w="1841" w:type="dxa"/>
            <w:tcBorders>
              <w:top w:val="nil"/>
              <w:left w:val="nil"/>
              <w:bottom w:val="single" w:sz="4" w:space="0" w:color="auto"/>
              <w:right w:val="single" w:sz="4" w:space="0" w:color="auto"/>
            </w:tcBorders>
            <w:shd w:val="clear" w:color="auto" w:fill="auto"/>
            <w:vAlign w:val="center"/>
            <w:hideMark/>
          </w:tcPr>
          <w:p w14:paraId="316C998D"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63:12:1403035:119</w:t>
            </w:r>
          </w:p>
        </w:tc>
        <w:tc>
          <w:tcPr>
            <w:tcW w:w="1293" w:type="dxa"/>
            <w:tcBorders>
              <w:top w:val="nil"/>
              <w:left w:val="nil"/>
              <w:bottom w:val="single" w:sz="4" w:space="0" w:color="auto"/>
              <w:right w:val="single" w:sz="4" w:space="0" w:color="auto"/>
            </w:tcBorders>
            <w:shd w:val="clear" w:color="auto" w:fill="auto"/>
            <w:vAlign w:val="center"/>
            <w:hideMark/>
          </w:tcPr>
          <w:p w14:paraId="2E4B71F1"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 xml:space="preserve">68,2 </w:t>
            </w:r>
            <w:proofErr w:type="spellStart"/>
            <w:r w:rsidRPr="00CE0DDD">
              <w:rPr>
                <w:rFonts w:ascii="Times New Roman" w:eastAsia="Times New Roman" w:hAnsi="Times New Roman" w:cs="Times New Roman"/>
                <w:color w:val="000000"/>
                <w:sz w:val="16"/>
                <w:szCs w:val="16"/>
                <w:lang w:eastAsia="ru-RU"/>
              </w:rPr>
              <w:t>кв.м</w:t>
            </w:r>
            <w:proofErr w:type="spellEnd"/>
            <w:r w:rsidRPr="00CE0DDD">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hideMark/>
          </w:tcPr>
          <w:p w14:paraId="1F5EFB7A"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склад</w:t>
            </w:r>
          </w:p>
        </w:tc>
        <w:tc>
          <w:tcPr>
            <w:tcW w:w="1808" w:type="dxa"/>
            <w:tcBorders>
              <w:top w:val="nil"/>
              <w:left w:val="nil"/>
              <w:bottom w:val="single" w:sz="4" w:space="0" w:color="auto"/>
              <w:right w:val="single" w:sz="4" w:space="0" w:color="auto"/>
            </w:tcBorders>
            <w:shd w:val="clear" w:color="auto" w:fill="auto"/>
            <w:vAlign w:val="center"/>
            <w:hideMark/>
          </w:tcPr>
          <w:p w14:paraId="19E23164"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w:t>
            </w:r>
          </w:p>
        </w:tc>
      </w:tr>
      <w:tr w:rsidR="008028CC" w:rsidRPr="00CE0DDD" w14:paraId="42E49325" w14:textId="77777777" w:rsidTr="008028CC">
        <w:trPr>
          <w:gridAfter w:val="1"/>
          <w:wAfter w:w="62" w:type="dxa"/>
          <w:cantSplit/>
          <w:trHeight w:val="325"/>
        </w:trPr>
        <w:tc>
          <w:tcPr>
            <w:tcW w:w="432" w:type="dxa"/>
            <w:tcBorders>
              <w:top w:val="nil"/>
              <w:left w:val="single" w:sz="4" w:space="0" w:color="auto"/>
              <w:bottom w:val="single" w:sz="4" w:space="0" w:color="auto"/>
              <w:right w:val="single" w:sz="4" w:space="0" w:color="auto"/>
            </w:tcBorders>
            <w:shd w:val="clear" w:color="auto" w:fill="auto"/>
            <w:vAlign w:val="center"/>
          </w:tcPr>
          <w:p w14:paraId="7469296C"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3</w:t>
            </w:r>
          </w:p>
        </w:tc>
        <w:tc>
          <w:tcPr>
            <w:tcW w:w="1215" w:type="dxa"/>
            <w:tcBorders>
              <w:top w:val="nil"/>
              <w:left w:val="nil"/>
              <w:bottom w:val="single" w:sz="4" w:space="0" w:color="auto"/>
              <w:right w:val="single" w:sz="4" w:space="0" w:color="auto"/>
            </w:tcBorders>
            <w:shd w:val="clear" w:color="auto" w:fill="auto"/>
            <w:vAlign w:val="center"/>
          </w:tcPr>
          <w:p w14:paraId="0167036F"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Нежилое здание</w:t>
            </w:r>
          </w:p>
        </w:tc>
        <w:tc>
          <w:tcPr>
            <w:tcW w:w="2688" w:type="dxa"/>
            <w:tcBorders>
              <w:top w:val="nil"/>
              <w:left w:val="nil"/>
              <w:bottom w:val="single" w:sz="4" w:space="0" w:color="auto"/>
              <w:right w:val="single" w:sz="4" w:space="0" w:color="auto"/>
            </w:tcBorders>
            <w:shd w:val="clear" w:color="auto" w:fill="auto"/>
            <w:vAlign w:val="center"/>
          </w:tcPr>
          <w:p w14:paraId="67FB5BB7"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 xml:space="preserve">446250, Самарская область, </w:t>
            </w:r>
            <w:proofErr w:type="spellStart"/>
            <w:r w:rsidRPr="00CE0DDD">
              <w:rPr>
                <w:rFonts w:ascii="Times New Roman" w:eastAsia="Times New Roman" w:hAnsi="Times New Roman" w:cs="Times New Roman"/>
                <w:color w:val="000000"/>
                <w:sz w:val="16"/>
                <w:szCs w:val="16"/>
                <w:lang w:eastAsia="ru-RU"/>
              </w:rPr>
              <w:t>п.г.т</w:t>
            </w:r>
            <w:proofErr w:type="spellEnd"/>
            <w:r w:rsidRPr="00CE0DDD">
              <w:rPr>
                <w:rFonts w:ascii="Times New Roman" w:eastAsia="Times New Roman" w:hAnsi="Times New Roman" w:cs="Times New Roman"/>
                <w:color w:val="000000"/>
                <w:sz w:val="16"/>
                <w:szCs w:val="16"/>
                <w:lang w:eastAsia="ru-RU"/>
              </w:rPr>
              <w:t>. Безенчук, ул. Солодухина, д. 16, стр. 1В</w:t>
            </w:r>
          </w:p>
        </w:tc>
        <w:tc>
          <w:tcPr>
            <w:tcW w:w="1841" w:type="dxa"/>
            <w:tcBorders>
              <w:top w:val="nil"/>
              <w:left w:val="nil"/>
              <w:bottom w:val="single" w:sz="4" w:space="0" w:color="auto"/>
              <w:right w:val="single" w:sz="4" w:space="0" w:color="auto"/>
            </w:tcBorders>
            <w:shd w:val="clear" w:color="auto" w:fill="auto"/>
            <w:vAlign w:val="center"/>
          </w:tcPr>
          <w:p w14:paraId="30FA63A2"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63:12:1403035:122</w:t>
            </w:r>
          </w:p>
        </w:tc>
        <w:tc>
          <w:tcPr>
            <w:tcW w:w="1293" w:type="dxa"/>
            <w:tcBorders>
              <w:top w:val="nil"/>
              <w:left w:val="nil"/>
              <w:bottom w:val="single" w:sz="4" w:space="0" w:color="auto"/>
              <w:right w:val="single" w:sz="4" w:space="0" w:color="auto"/>
            </w:tcBorders>
            <w:shd w:val="clear" w:color="auto" w:fill="auto"/>
            <w:vAlign w:val="center"/>
          </w:tcPr>
          <w:p w14:paraId="10CD0F3A"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 xml:space="preserve">253,8 </w:t>
            </w:r>
            <w:proofErr w:type="spellStart"/>
            <w:r w:rsidRPr="00CE0DDD">
              <w:rPr>
                <w:rFonts w:ascii="Times New Roman" w:eastAsia="Times New Roman" w:hAnsi="Times New Roman" w:cs="Times New Roman"/>
                <w:color w:val="000000"/>
                <w:sz w:val="16"/>
                <w:szCs w:val="16"/>
                <w:lang w:eastAsia="ru-RU"/>
              </w:rPr>
              <w:t>кв.м</w:t>
            </w:r>
            <w:proofErr w:type="spellEnd"/>
            <w:r w:rsidRPr="00CE0DDD">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tcPr>
          <w:p w14:paraId="25CDE197"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Гаражи №№ 1-6</w:t>
            </w:r>
          </w:p>
        </w:tc>
        <w:tc>
          <w:tcPr>
            <w:tcW w:w="1808" w:type="dxa"/>
            <w:tcBorders>
              <w:top w:val="nil"/>
              <w:left w:val="nil"/>
              <w:bottom w:val="single" w:sz="4" w:space="0" w:color="auto"/>
              <w:right w:val="single" w:sz="4" w:space="0" w:color="auto"/>
            </w:tcBorders>
            <w:shd w:val="clear" w:color="auto" w:fill="auto"/>
            <w:vAlign w:val="center"/>
          </w:tcPr>
          <w:p w14:paraId="66541633"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w:t>
            </w:r>
          </w:p>
        </w:tc>
      </w:tr>
      <w:tr w:rsidR="008028CC" w:rsidRPr="00CE0DDD" w14:paraId="06415A41" w14:textId="77777777" w:rsidTr="008028CC">
        <w:trPr>
          <w:gridAfter w:val="1"/>
          <w:wAfter w:w="62" w:type="dxa"/>
          <w:cantSplit/>
          <w:trHeight w:val="77"/>
        </w:trPr>
        <w:tc>
          <w:tcPr>
            <w:tcW w:w="432" w:type="dxa"/>
            <w:tcBorders>
              <w:top w:val="nil"/>
              <w:left w:val="single" w:sz="4" w:space="0" w:color="auto"/>
              <w:bottom w:val="single" w:sz="4" w:space="0" w:color="auto"/>
              <w:right w:val="single" w:sz="4" w:space="0" w:color="auto"/>
            </w:tcBorders>
            <w:shd w:val="clear" w:color="auto" w:fill="auto"/>
            <w:vAlign w:val="center"/>
          </w:tcPr>
          <w:p w14:paraId="55EDCC81"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4</w:t>
            </w:r>
          </w:p>
        </w:tc>
        <w:tc>
          <w:tcPr>
            <w:tcW w:w="1215" w:type="dxa"/>
            <w:tcBorders>
              <w:top w:val="nil"/>
              <w:left w:val="nil"/>
              <w:bottom w:val="single" w:sz="4" w:space="0" w:color="auto"/>
              <w:right w:val="single" w:sz="4" w:space="0" w:color="auto"/>
            </w:tcBorders>
            <w:shd w:val="clear" w:color="auto" w:fill="auto"/>
            <w:vAlign w:val="center"/>
          </w:tcPr>
          <w:p w14:paraId="1ECB5771"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Здание бани</w:t>
            </w:r>
          </w:p>
        </w:tc>
        <w:tc>
          <w:tcPr>
            <w:tcW w:w="2688" w:type="dxa"/>
            <w:tcBorders>
              <w:top w:val="nil"/>
              <w:left w:val="nil"/>
              <w:bottom w:val="single" w:sz="4" w:space="0" w:color="auto"/>
              <w:right w:val="single" w:sz="4" w:space="0" w:color="auto"/>
            </w:tcBorders>
            <w:shd w:val="clear" w:color="auto" w:fill="auto"/>
            <w:vAlign w:val="center"/>
          </w:tcPr>
          <w:p w14:paraId="79E65713"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446250, Самарская обл., Безенчукский район, п. Сосновка</w:t>
            </w:r>
          </w:p>
        </w:tc>
        <w:tc>
          <w:tcPr>
            <w:tcW w:w="1841" w:type="dxa"/>
            <w:tcBorders>
              <w:top w:val="nil"/>
              <w:left w:val="nil"/>
              <w:bottom w:val="single" w:sz="4" w:space="0" w:color="auto"/>
              <w:right w:val="single" w:sz="4" w:space="0" w:color="auto"/>
            </w:tcBorders>
            <w:shd w:val="clear" w:color="auto" w:fill="auto"/>
            <w:vAlign w:val="center"/>
          </w:tcPr>
          <w:p w14:paraId="14A7699E"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br/>
              <w:t>63:12:0602002:158</w:t>
            </w:r>
          </w:p>
          <w:p w14:paraId="758B93A8"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p>
        </w:tc>
        <w:tc>
          <w:tcPr>
            <w:tcW w:w="1293" w:type="dxa"/>
            <w:tcBorders>
              <w:top w:val="nil"/>
              <w:left w:val="nil"/>
              <w:bottom w:val="single" w:sz="4" w:space="0" w:color="auto"/>
              <w:right w:val="single" w:sz="4" w:space="0" w:color="auto"/>
            </w:tcBorders>
            <w:shd w:val="clear" w:color="auto" w:fill="auto"/>
            <w:vAlign w:val="center"/>
          </w:tcPr>
          <w:p w14:paraId="06AC9C41"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163,5</w:t>
            </w:r>
          </w:p>
        </w:tc>
        <w:tc>
          <w:tcPr>
            <w:tcW w:w="1638" w:type="dxa"/>
            <w:tcBorders>
              <w:top w:val="nil"/>
              <w:left w:val="nil"/>
              <w:bottom w:val="single" w:sz="4" w:space="0" w:color="auto"/>
              <w:right w:val="single" w:sz="4" w:space="0" w:color="auto"/>
            </w:tcBorders>
            <w:shd w:val="clear" w:color="auto" w:fill="auto"/>
            <w:vAlign w:val="center"/>
          </w:tcPr>
          <w:p w14:paraId="26F325C8"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Непроизводственная сфера</w:t>
            </w:r>
          </w:p>
        </w:tc>
        <w:tc>
          <w:tcPr>
            <w:tcW w:w="1808" w:type="dxa"/>
            <w:tcBorders>
              <w:top w:val="nil"/>
              <w:left w:val="nil"/>
              <w:bottom w:val="single" w:sz="4" w:space="0" w:color="auto"/>
              <w:right w:val="single" w:sz="4" w:space="0" w:color="auto"/>
            </w:tcBorders>
            <w:shd w:val="clear" w:color="auto" w:fill="auto"/>
            <w:vAlign w:val="center"/>
          </w:tcPr>
          <w:p w14:paraId="58FD3E06"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w:t>
            </w:r>
          </w:p>
        </w:tc>
      </w:tr>
      <w:tr w:rsidR="008028CC" w:rsidRPr="00CE0DDD" w14:paraId="725EE54B" w14:textId="77777777" w:rsidTr="008028CC">
        <w:trPr>
          <w:gridAfter w:val="1"/>
          <w:wAfter w:w="62" w:type="dxa"/>
          <w:cantSplit/>
          <w:trHeight w:val="77"/>
        </w:trPr>
        <w:tc>
          <w:tcPr>
            <w:tcW w:w="432" w:type="dxa"/>
            <w:tcBorders>
              <w:top w:val="nil"/>
              <w:left w:val="single" w:sz="4" w:space="0" w:color="auto"/>
              <w:bottom w:val="single" w:sz="4" w:space="0" w:color="auto"/>
              <w:right w:val="single" w:sz="4" w:space="0" w:color="auto"/>
            </w:tcBorders>
            <w:shd w:val="clear" w:color="auto" w:fill="auto"/>
            <w:vAlign w:val="center"/>
          </w:tcPr>
          <w:p w14:paraId="14301C93"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lastRenderedPageBreak/>
              <w:t>5</w:t>
            </w:r>
          </w:p>
        </w:tc>
        <w:tc>
          <w:tcPr>
            <w:tcW w:w="1215" w:type="dxa"/>
            <w:tcBorders>
              <w:top w:val="nil"/>
              <w:left w:val="nil"/>
              <w:bottom w:val="single" w:sz="4" w:space="0" w:color="auto"/>
              <w:right w:val="single" w:sz="4" w:space="0" w:color="auto"/>
            </w:tcBorders>
            <w:shd w:val="clear" w:color="auto" w:fill="auto"/>
            <w:vAlign w:val="center"/>
          </w:tcPr>
          <w:p w14:paraId="14C4E648"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 xml:space="preserve">Земельный </w:t>
            </w:r>
          </w:p>
          <w:p w14:paraId="60C31871"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участок</w:t>
            </w:r>
          </w:p>
        </w:tc>
        <w:tc>
          <w:tcPr>
            <w:tcW w:w="2688" w:type="dxa"/>
            <w:tcBorders>
              <w:top w:val="nil"/>
              <w:left w:val="nil"/>
              <w:bottom w:val="single" w:sz="4" w:space="0" w:color="auto"/>
              <w:right w:val="single" w:sz="4" w:space="0" w:color="auto"/>
            </w:tcBorders>
            <w:shd w:val="clear" w:color="auto" w:fill="auto"/>
            <w:vAlign w:val="center"/>
          </w:tcPr>
          <w:p w14:paraId="378DA169"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 xml:space="preserve">Россия, Самарская область, Безенчукский район, городское поселение Безенчук, </w:t>
            </w:r>
            <w:proofErr w:type="spellStart"/>
            <w:r w:rsidRPr="00CE0DDD">
              <w:rPr>
                <w:rFonts w:ascii="Times New Roman" w:eastAsia="Times New Roman" w:hAnsi="Times New Roman" w:cs="Times New Roman"/>
                <w:color w:val="000000"/>
                <w:sz w:val="16"/>
                <w:szCs w:val="16"/>
                <w:lang w:eastAsia="ru-RU"/>
              </w:rPr>
              <w:t>п.г.т</w:t>
            </w:r>
            <w:proofErr w:type="spellEnd"/>
            <w:r w:rsidRPr="00CE0DDD">
              <w:rPr>
                <w:rFonts w:ascii="Times New Roman" w:eastAsia="Times New Roman" w:hAnsi="Times New Roman" w:cs="Times New Roman"/>
                <w:color w:val="000000"/>
                <w:sz w:val="16"/>
                <w:szCs w:val="16"/>
                <w:lang w:eastAsia="ru-RU"/>
              </w:rPr>
              <w:t>. Безенчук, ул. Мелиораторов</w:t>
            </w:r>
          </w:p>
        </w:tc>
        <w:tc>
          <w:tcPr>
            <w:tcW w:w="1841" w:type="dxa"/>
            <w:tcBorders>
              <w:top w:val="nil"/>
              <w:left w:val="nil"/>
              <w:bottom w:val="single" w:sz="4" w:space="0" w:color="auto"/>
              <w:right w:val="single" w:sz="4" w:space="0" w:color="auto"/>
            </w:tcBorders>
            <w:shd w:val="clear" w:color="auto" w:fill="auto"/>
            <w:vAlign w:val="center"/>
          </w:tcPr>
          <w:p w14:paraId="4F76045F"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63:12:1401011:339</w:t>
            </w:r>
          </w:p>
        </w:tc>
        <w:tc>
          <w:tcPr>
            <w:tcW w:w="1293" w:type="dxa"/>
            <w:tcBorders>
              <w:top w:val="nil"/>
              <w:left w:val="nil"/>
              <w:bottom w:val="single" w:sz="4" w:space="0" w:color="auto"/>
              <w:right w:val="single" w:sz="4" w:space="0" w:color="auto"/>
            </w:tcBorders>
            <w:shd w:val="clear" w:color="auto" w:fill="auto"/>
            <w:vAlign w:val="center"/>
          </w:tcPr>
          <w:p w14:paraId="7D92986F"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5000</w:t>
            </w:r>
          </w:p>
        </w:tc>
        <w:tc>
          <w:tcPr>
            <w:tcW w:w="1638" w:type="dxa"/>
            <w:tcBorders>
              <w:top w:val="nil"/>
              <w:left w:val="nil"/>
              <w:bottom w:val="single" w:sz="4" w:space="0" w:color="auto"/>
              <w:right w:val="single" w:sz="4" w:space="0" w:color="auto"/>
            </w:tcBorders>
            <w:shd w:val="clear" w:color="auto" w:fill="auto"/>
            <w:vAlign w:val="center"/>
          </w:tcPr>
          <w:p w14:paraId="7BEED80D"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для размещения объектов транспорта</w:t>
            </w:r>
          </w:p>
        </w:tc>
        <w:tc>
          <w:tcPr>
            <w:tcW w:w="1808" w:type="dxa"/>
            <w:tcBorders>
              <w:top w:val="nil"/>
              <w:left w:val="nil"/>
              <w:bottom w:val="single" w:sz="4" w:space="0" w:color="auto"/>
              <w:right w:val="single" w:sz="4" w:space="0" w:color="auto"/>
            </w:tcBorders>
            <w:shd w:val="clear" w:color="auto" w:fill="auto"/>
            <w:vAlign w:val="center"/>
          </w:tcPr>
          <w:p w14:paraId="14E36323"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w:t>
            </w:r>
          </w:p>
        </w:tc>
      </w:tr>
      <w:tr w:rsidR="008028CC" w:rsidRPr="00CE0DDD" w14:paraId="01401ABB" w14:textId="77777777" w:rsidTr="008028CC">
        <w:trPr>
          <w:gridAfter w:val="1"/>
          <w:wAfter w:w="62" w:type="dxa"/>
          <w:cantSplit/>
          <w:trHeight w:val="699"/>
        </w:trPr>
        <w:tc>
          <w:tcPr>
            <w:tcW w:w="432" w:type="dxa"/>
            <w:tcBorders>
              <w:top w:val="nil"/>
              <w:left w:val="single" w:sz="4" w:space="0" w:color="auto"/>
              <w:bottom w:val="single" w:sz="4" w:space="0" w:color="auto"/>
              <w:right w:val="single" w:sz="4" w:space="0" w:color="auto"/>
            </w:tcBorders>
            <w:shd w:val="clear" w:color="auto" w:fill="auto"/>
            <w:vAlign w:val="center"/>
          </w:tcPr>
          <w:p w14:paraId="3D8F5533"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6</w:t>
            </w:r>
          </w:p>
        </w:tc>
        <w:tc>
          <w:tcPr>
            <w:tcW w:w="1215" w:type="dxa"/>
            <w:tcBorders>
              <w:top w:val="nil"/>
              <w:left w:val="nil"/>
              <w:bottom w:val="single" w:sz="4" w:space="0" w:color="auto"/>
              <w:right w:val="single" w:sz="4" w:space="0" w:color="auto"/>
            </w:tcBorders>
            <w:shd w:val="clear" w:color="auto" w:fill="auto"/>
            <w:vAlign w:val="center"/>
          </w:tcPr>
          <w:p w14:paraId="3EC44F2F"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 xml:space="preserve">Земельный </w:t>
            </w:r>
          </w:p>
          <w:p w14:paraId="0C1E86C2"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участок</w:t>
            </w:r>
          </w:p>
        </w:tc>
        <w:tc>
          <w:tcPr>
            <w:tcW w:w="2688" w:type="dxa"/>
            <w:tcBorders>
              <w:top w:val="nil"/>
              <w:left w:val="nil"/>
              <w:bottom w:val="single" w:sz="4" w:space="0" w:color="auto"/>
              <w:right w:val="single" w:sz="4" w:space="0" w:color="auto"/>
            </w:tcBorders>
            <w:shd w:val="clear" w:color="auto" w:fill="auto"/>
            <w:vAlign w:val="center"/>
          </w:tcPr>
          <w:p w14:paraId="0A247B4D"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 xml:space="preserve">Самарская область, р-н Безенчукский, </w:t>
            </w:r>
            <w:proofErr w:type="spellStart"/>
            <w:r w:rsidRPr="00CE0DDD">
              <w:rPr>
                <w:rFonts w:ascii="Times New Roman" w:eastAsia="Times New Roman" w:hAnsi="Times New Roman" w:cs="Times New Roman"/>
                <w:color w:val="000000"/>
                <w:sz w:val="16"/>
                <w:szCs w:val="16"/>
                <w:lang w:eastAsia="ru-RU"/>
              </w:rPr>
              <w:t>пгт</w:t>
            </w:r>
            <w:proofErr w:type="spellEnd"/>
            <w:r w:rsidRPr="00CE0DDD">
              <w:rPr>
                <w:rFonts w:ascii="Times New Roman" w:eastAsia="Times New Roman" w:hAnsi="Times New Roman" w:cs="Times New Roman"/>
                <w:color w:val="000000"/>
                <w:sz w:val="16"/>
                <w:szCs w:val="16"/>
                <w:lang w:eastAsia="ru-RU"/>
              </w:rPr>
              <w:t xml:space="preserve"> Безенчук, </w:t>
            </w:r>
            <w:proofErr w:type="spellStart"/>
            <w:r w:rsidRPr="00CE0DDD">
              <w:rPr>
                <w:rFonts w:ascii="Times New Roman" w:eastAsia="Times New Roman" w:hAnsi="Times New Roman" w:cs="Times New Roman"/>
                <w:color w:val="000000"/>
                <w:sz w:val="16"/>
                <w:szCs w:val="16"/>
                <w:lang w:eastAsia="ru-RU"/>
              </w:rPr>
              <w:t>ул</w:t>
            </w:r>
            <w:proofErr w:type="spellEnd"/>
            <w:r w:rsidRPr="00CE0DDD">
              <w:rPr>
                <w:rFonts w:ascii="Times New Roman" w:eastAsia="Times New Roman" w:hAnsi="Times New Roman" w:cs="Times New Roman"/>
                <w:color w:val="000000"/>
                <w:sz w:val="16"/>
                <w:szCs w:val="16"/>
                <w:lang w:eastAsia="ru-RU"/>
              </w:rPr>
              <w:t xml:space="preserve"> Северная, городское поселение Безенчук</w:t>
            </w:r>
          </w:p>
        </w:tc>
        <w:tc>
          <w:tcPr>
            <w:tcW w:w="1841" w:type="dxa"/>
            <w:tcBorders>
              <w:top w:val="nil"/>
              <w:left w:val="nil"/>
              <w:bottom w:val="single" w:sz="4" w:space="0" w:color="auto"/>
              <w:right w:val="single" w:sz="4" w:space="0" w:color="auto"/>
            </w:tcBorders>
            <w:shd w:val="clear" w:color="auto" w:fill="auto"/>
            <w:vAlign w:val="center"/>
          </w:tcPr>
          <w:p w14:paraId="349ADCA4"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63:12:1402001:328</w:t>
            </w:r>
          </w:p>
        </w:tc>
        <w:tc>
          <w:tcPr>
            <w:tcW w:w="1293" w:type="dxa"/>
            <w:tcBorders>
              <w:top w:val="nil"/>
              <w:left w:val="nil"/>
              <w:bottom w:val="single" w:sz="4" w:space="0" w:color="auto"/>
              <w:right w:val="single" w:sz="4" w:space="0" w:color="auto"/>
            </w:tcBorders>
            <w:shd w:val="clear" w:color="auto" w:fill="auto"/>
            <w:vAlign w:val="center"/>
          </w:tcPr>
          <w:p w14:paraId="340F44BD"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700</w:t>
            </w:r>
          </w:p>
        </w:tc>
        <w:tc>
          <w:tcPr>
            <w:tcW w:w="1638" w:type="dxa"/>
            <w:tcBorders>
              <w:top w:val="nil"/>
              <w:left w:val="nil"/>
              <w:bottom w:val="single" w:sz="4" w:space="0" w:color="auto"/>
              <w:right w:val="single" w:sz="4" w:space="0" w:color="auto"/>
            </w:tcBorders>
            <w:shd w:val="clear" w:color="auto" w:fill="auto"/>
            <w:vAlign w:val="center"/>
          </w:tcPr>
          <w:p w14:paraId="48CCD33D"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Для размещения объектов здравоохранения</w:t>
            </w:r>
          </w:p>
        </w:tc>
        <w:tc>
          <w:tcPr>
            <w:tcW w:w="1808" w:type="dxa"/>
            <w:tcBorders>
              <w:top w:val="nil"/>
              <w:left w:val="nil"/>
              <w:bottom w:val="single" w:sz="4" w:space="0" w:color="auto"/>
              <w:right w:val="single" w:sz="4" w:space="0" w:color="auto"/>
            </w:tcBorders>
            <w:shd w:val="clear" w:color="auto" w:fill="auto"/>
            <w:vAlign w:val="center"/>
          </w:tcPr>
          <w:p w14:paraId="74D0970F" w14:textId="77777777" w:rsidR="00CE0DDD" w:rsidRPr="00CE0DDD" w:rsidRDefault="00CE0DDD" w:rsidP="00CE0DDD">
            <w:pPr>
              <w:spacing w:after="0" w:line="240" w:lineRule="auto"/>
              <w:jc w:val="center"/>
              <w:rPr>
                <w:rFonts w:ascii="Times New Roman" w:eastAsia="Times New Roman" w:hAnsi="Times New Roman" w:cs="Times New Roman"/>
                <w:color w:val="000000"/>
                <w:sz w:val="16"/>
                <w:szCs w:val="16"/>
                <w:lang w:eastAsia="ru-RU"/>
              </w:rPr>
            </w:pPr>
            <w:r w:rsidRPr="00CE0DDD">
              <w:rPr>
                <w:rFonts w:ascii="Times New Roman" w:eastAsia="Times New Roman" w:hAnsi="Times New Roman" w:cs="Times New Roman"/>
                <w:color w:val="000000"/>
                <w:sz w:val="16"/>
                <w:szCs w:val="16"/>
                <w:lang w:eastAsia="ru-RU"/>
              </w:rPr>
              <w:t>-</w:t>
            </w:r>
          </w:p>
        </w:tc>
      </w:tr>
    </w:tbl>
    <w:p w14:paraId="714617A4" w14:textId="77777777" w:rsidR="00C851C3" w:rsidRPr="00C851C3" w:rsidRDefault="00C851C3" w:rsidP="00C851C3">
      <w:pPr>
        <w:spacing w:after="0" w:line="240" w:lineRule="auto"/>
        <w:jc w:val="both"/>
        <w:outlineLvl w:val="0"/>
        <w:rPr>
          <w:rFonts w:ascii="Times New Roman" w:eastAsia="Calibri" w:hAnsi="Times New Roman" w:cs="Times New Roman"/>
          <w:b/>
          <w:sz w:val="8"/>
          <w:szCs w:val="8"/>
        </w:rPr>
      </w:pPr>
    </w:p>
    <w:p w14:paraId="1D8CFC9B" w14:textId="4B4E1FA0" w:rsidR="00C851C3" w:rsidRPr="00980E34" w:rsidRDefault="00C851C3" w:rsidP="00C851C3">
      <w:pPr>
        <w:spacing w:after="0" w:line="240" w:lineRule="auto"/>
        <w:jc w:val="both"/>
        <w:outlineLvl w:val="0"/>
        <w:rPr>
          <w:rFonts w:ascii="Times New Roman" w:eastAsia="Calibri" w:hAnsi="Times New Roman" w:cs="Times New Roman"/>
          <w:b/>
        </w:rPr>
      </w:pPr>
      <w:r w:rsidRPr="00980E34">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08.09.2020г № 364</w:t>
      </w:r>
    </w:p>
    <w:p w14:paraId="42A29016" w14:textId="6AC57F56" w:rsidR="00980E34" w:rsidRPr="00980E34" w:rsidRDefault="00C851C3" w:rsidP="00980E34">
      <w:pPr>
        <w:tabs>
          <w:tab w:val="left" w:pos="4536"/>
        </w:tabs>
        <w:spacing w:after="0" w:line="240" w:lineRule="auto"/>
        <w:jc w:val="both"/>
        <w:rPr>
          <w:rFonts w:ascii="Times New Roman" w:eastAsia="Times New Roman" w:hAnsi="Times New Roman" w:cs="Times New Roman"/>
          <w:lang w:eastAsia="ru-RU"/>
        </w:rPr>
      </w:pPr>
      <w:r w:rsidRPr="00980E34">
        <w:rPr>
          <w:rFonts w:ascii="Times New Roman" w:hAnsi="Times New Roman" w:cs="Times New Roman"/>
        </w:rPr>
        <w:t>«</w:t>
      </w:r>
      <w:r w:rsidR="00980E34" w:rsidRPr="00980E34">
        <w:rPr>
          <w:rFonts w:ascii="Times New Roman" w:eastAsia="Times New Roman" w:hAnsi="Times New Roman" w:cs="Times New Roman"/>
          <w:lang w:eastAsia="ru-RU"/>
        </w:rPr>
        <w:t xml:space="preserve">Об утверждении перечня муниципальных услуг и работ, оказываемых и выполняемых муниципальными учреждениями городского поселения Безенчук муниципального района Безенчукский Самарской области» </w:t>
      </w:r>
    </w:p>
    <w:p w14:paraId="1ACBE5F1" w14:textId="77777777" w:rsidR="00980E34" w:rsidRPr="00980E34" w:rsidRDefault="00980E34" w:rsidP="00980E34">
      <w:pPr>
        <w:spacing w:after="0" w:line="240" w:lineRule="auto"/>
        <w:ind w:firstLine="709"/>
        <w:jc w:val="both"/>
        <w:rPr>
          <w:rFonts w:ascii="Times New Roman" w:eastAsia="Times New Roman" w:hAnsi="Times New Roman" w:cs="Times New Roman"/>
          <w:lang w:eastAsia="ru-RU"/>
        </w:rPr>
      </w:pPr>
      <w:r w:rsidRPr="00980E34">
        <w:rPr>
          <w:rFonts w:ascii="Times New Roman" w:eastAsia="Times New Roman" w:hAnsi="Times New Roman" w:cs="Times New Roman"/>
          <w:lang w:eastAsia="ru-RU"/>
        </w:rPr>
        <w:t>В соответствии с пунктом 3.1 статьи 69.2 Бюджетного кодекса Российской Федерации, Федеральным законом от 06.10.2003 г. № 131-ФЗ «Об общих принципах организации местного самоуправления в Российской Федерации», руководствуясь Уставом городского поселения Безенчук,</w:t>
      </w:r>
    </w:p>
    <w:p w14:paraId="1B4116DC" w14:textId="77777777" w:rsidR="00980E34" w:rsidRPr="00980E34" w:rsidRDefault="00980E34" w:rsidP="00980E34">
      <w:pPr>
        <w:spacing w:after="0" w:line="240" w:lineRule="auto"/>
        <w:ind w:firstLine="709"/>
        <w:jc w:val="center"/>
        <w:rPr>
          <w:rFonts w:ascii="Times New Roman" w:eastAsia="Times New Roman" w:hAnsi="Times New Roman" w:cs="Times New Roman"/>
          <w:lang w:eastAsia="ru-RU"/>
        </w:rPr>
      </w:pPr>
      <w:r w:rsidRPr="00980E34">
        <w:rPr>
          <w:rFonts w:ascii="Times New Roman" w:eastAsia="Times New Roman" w:hAnsi="Times New Roman" w:cs="Times New Roman"/>
          <w:bCs/>
          <w:lang w:eastAsia="ru-RU"/>
        </w:rPr>
        <w:t>ПОСТАНОВЛЯЮ</w:t>
      </w:r>
    </w:p>
    <w:p w14:paraId="2B16B444" w14:textId="77777777" w:rsidR="00980E34" w:rsidRPr="00980E34" w:rsidRDefault="00980E34" w:rsidP="00980E34">
      <w:pPr>
        <w:numPr>
          <w:ilvl w:val="0"/>
          <w:numId w:val="27"/>
        </w:numPr>
        <w:tabs>
          <w:tab w:val="num" w:pos="0"/>
        </w:tabs>
        <w:spacing w:after="0" w:line="240" w:lineRule="auto"/>
        <w:ind w:left="0" w:firstLine="425"/>
        <w:jc w:val="both"/>
        <w:rPr>
          <w:rFonts w:ascii="Times New Roman" w:eastAsia="Times New Roman" w:hAnsi="Times New Roman" w:cs="Times New Roman"/>
          <w:lang w:eastAsia="ru-RU"/>
        </w:rPr>
      </w:pPr>
      <w:r w:rsidRPr="00980E34">
        <w:rPr>
          <w:rFonts w:ascii="Times New Roman" w:eastAsia="Times New Roman" w:hAnsi="Times New Roman" w:cs="Times New Roman"/>
          <w:lang w:eastAsia="ru-RU"/>
        </w:rPr>
        <w:t>Утвердить перечень муниципальных услуг и работ, оказываемых и выполняемых муниципальными учреждениями городского поселения Безенчук муниципального района Безенчукский Самарской области согласно приложению.</w:t>
      </w:r>
    </w:p>
    <w:p w14:paraId="210E4CFA" w14:textId="77777777" w:rsidR="00980E34" w:rsidRPr="00980E34" w:rsidRDefault="00980E34" w:rsidP="00980E34">
      <w:pPr>
        <w:numPr>
          <w:ilvl w:val="0"/>
          <w:numId w:val="27"/>
        </w:numPr>
        <w:tabs>
          <w:tab w:val="num" w:pos="0"/>
        </w:tabs>
        <w:spacing w:after="0" w:line="240" w:lineRule="auto"/>
        <w:ind w:left="0" w:firstLine="425"/>
        <w:jc w:val="both"/>
        <w:rPr>
          <w:rFonts w:ascii="Times New Roman" w:eastAsia="Times New Roman" w:hAnsi="Times New Roman" w:cs="Times New Roman"/>
          <w:lang w:eastAsia="ru-RU"/>
        </w:rPr>
      </w:pPr>
      <w:r w:rsidRPr="00980E34">
        <w:rPr>
          <w:rFonts w:ascii="Times New Roman" w:eastAsia="Times New Roman" w:hAnsi="Times New Roman" w:cs="Times New Roman"/>
          <w:lang w:eastAsia="ru-RU"/>
        </w:rPr>
        <w:t>Признать утратившим силу Постановление Администрации городского поселения Безенчук муниципального района Безенчукский Самарской области от 17.12.2018 г. № 507 «Об утверждении перечня муниципальных услуг и работ, оказываемых и выполняемых муниципальными учреждениями городского поселения Безенчук».</w:t>
      </w:r>
    </w:p>
    <w:p w14:paraId="3CABD61B" w14:textId="77777777" w:rsidR="00980E34" w:rsidRPr="00980E34" w:rsidRDefault="00980E34" w:rsidP="00980E34">
      <w:pPr>
        <w:numPr>
          <w:ilvl w:val="0"/>
          <w:numId w:val="27"/>
        </w:numPr>
        <w:tabs>
          <w:tab w:val="num" w:pos="0"/>
        </w:tabs>
        <w:spacing w:after="0" w:line="240" w:lineRule="auto"/>
        <w:ind w:left="0" w:firstLine="425"/>
        <w:jc w:val="both"/>
        <w:rPr>
          <w:rFonts w:ascii="Times New Roman" w:eastAsia="Times New Roman" w:hAnsi="Times New Roman" w:cs="Times New Roman"/>
          <w:lang w:eastAsia="ru-RU"/>
        </w:rPr>
      </w:pPr>
      <w:r w:rsidRPr="00980E34">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2741A7FF" w14:textId="77777777" w:rsidR="00980E34" w:rsidRPr="00980E34" w:rsidRDefault="00980E34" w:rsidP="00980E34">
      <w:pPr>
        <w:numPr>
          <w:ilvl w:val="0"/>
          <w:numId w:val="27"/>
        </w:numPr>
        <w:tabs>
          <w:tab w:val="num" w:pos="0"/>
        </w:tabs>
        <w:spacing w:after="0" w:line="240" w:lineRule="auto"/>
        <w:ind w:left="0" w:firstLine="425"/>
        <w:jc w:val="both"/>
        <w:rPr>
          <w:rFonts w:ascii="Times New Roman" w:eastAsia="Times New Roman" w:hAnsi="Times New Roman" w:cs="Times New Roman"/>
          <w:lang w:eastAsia="ru-RU"/>
        </w:rPr>
      </w:pPr>
      <w:r w:rsidRPr="00980E34">
        <w:rPr>
          <w:rFonts w:ascii="Times New Roman" w:eastAsia="Times New Roman" w:hAnsi="Times New Roman" w:cs="Times New Roman"/>
          <w:lang w:eastAsia="ru-RU"/>
        </w:rPr>
        <w:t>Контроль за исполнением настоящего Постановления оставляю за собой.</w:t>
      </w:r>
    </w:p>
    <w:p w14:paraId="3443D10E" w14:textId="1CD6A17A" w:rsidR="00C851C3" w:rsidRPr="00980E34" w:rsidRDefault="00C851C3" w:rsidP="00980E34">
      <w:pPr>
        <w:spacing w:after="0" w:line="240" w:lineRule="auto"/>
        <w:jc w:val="both"/>
        <w:rPr>
          <w:rFonts w:ascii="Times New Roman" w:hAnsi="Times New Roman" w:cs="Times New Roman"/>
          <w:b/>
          <w:bCs/>
        </w:rPr>
      </w:pPr>
      <w:r w:rsidRPr="00980E34">
        <w:rPr>
          <w:rFonts w:ascii="Times New Roman" w:hAnsi="Times New Roman" w:cs="Times New Roman"/>
        </w:rPr>
        <w:t>Глава городского поселения Безенчук                                 Н.В. Райская</w:t>
      </w:r>
    </w:p>
    <w:p w14:paraId="28B7E625" w14:textId="77777777" w:rsidR="00C851C3" w:rsidRPr="00980E34" w:rsidRDefault="00C851C3" w:rsidP="00C851C3">
      <w:pPr>
        <w:spacing w:after="0" w:line="240" w:lineRule="atLeast"/>
        <w:jc w:val="right"/>
        <w:rPr>
          <w:rFonts w:ascii="Times New Roman" w:eastAsia="Times New Roman" w:hAnsi="Times New Roman" w:cs="Times New Roman"/>
          <w:sz w:val="20"/>
          <w:szCs w:val="20"/>
          <w:lang w:eastAsia="ru-RU"/>
        </w:rPr>
      </w:pPr>
      <w:r w:rsidRPr="00980E34">
        <w:rPr>
          <w:rFonts w:ascii="Times New Roman" w:eastAsia="Times New Roman" w:hAnsi="Times New Roman" w:cs="Times New Roman"/>
          <w:sz w:val="20"/>
          <w:szCs w:val="20"/>
          <w:lang w:eastAsia="ru-RU"/>
        </w:rPr>
        <w:t>Приложение 1</w:t>
      </w:r>
    </w:p>
    <w:p w14:paraId="3204EE09" w14:textId="77777777" w:rsidR="00C851C3" w:rsidRPr="00980E34" w:rsidRDefault="00C851C3" w:rsidP="00C851C3">
      <w:pPr>
        <w:spacing w:after="0" w:line="240" w:lineRule="atLeast"/>
        <w:jc w:val="right"/>
        <w:rPr>
          <w:rFonts w:ascii="Times New Roman" w:eastAsia="Times New Roman" w:hAnsi="Times New Roman" w:cs="Times New Roman"/>
          <w:sz w:val="20"/>
          <w:szCs w:val="20"/>
          <w:lang w:eastAsia="ru-RU"/>
        </w:rPr>
      </w:pPr>
      <w:r w:rsidRPr="00980E34">
        <w:rPr>
          <w:rFonts w:ascii="Times New Roman" w:eastAsia="Times New Roman" w:hAnsi="Times New Roman" w:cs="Times New Roman"/>
          <w:sz w:val="20"/>
          <w:szCs w:val="20"/>
          <w:lang w:eastAsia="ru-RU"/>
        </w:rPr>
        <w:t>к постановлению Администрации</w:t>
      </w:r>
    </w:p>
    <w:p w14:paraId="022CABE3" w14:textId="77777777" w:rsidR="00C851C3" w:rsidRPr="00980E34" w:rsidRDefault="00C851C3" w:rsidP="00C851C3">
      <w:pPr>
        <w:spacing w:after="0" w:line="240" w:lineRule="atLeast"/>
        <w:jc w:val="right"/>
        <w:rPr>
          <w:rFonts w:ascii="Times New Roman" w:eastAsia="Times New Roman" w:hAnsi="Times New Roman" w:cs="Times New Roman"/>
          <w:sz w:val="20"/>
          <w:szCs w:val="20"/>
          <w:lang w:eastAsia="ru-RU"/>
        </w:rPr>
      </w:pPr>
      <w:r w:rsidRPr="00980E34">
        <w:rPr>
          <w:rFonts w:ascii="Times New Roman" w:eastAsia="Times New Roman" w:hAnsi="Times New Roman" w:cs="Times New Roman"/>
          <w:sz w:val="20"/>
          <w:szCs w:val="20"/>
          <w:lang w:eastAsia="ru-RU"/>
        </w:rPr>
        <w:t xml:space="preserve"> городского поселения Безенчук</w:t>
      </w:r>
    </w:p>
    <w:p w14:paraId="06CAC410" w14:textId="052582AE" w:rsidR="00C851C3" w:rsidRPr="00980E34" w:rsidRDefault="00C851C3" w:rsidP="00C851C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980E34">
        <w:rPr>
          <w:rFonts w:ascii="Times New Roman" w:eastAsia="Times New Roman" w:hAnsi="Times New Roman" w:cs="Times New Roman"/>
          <w:sz w:val="20"/>
          <w:szCs w:val="20"/>
          <w:lang w:eastAsia="ru-RU"/>
        </w:rPr>
        <w:t>от 0</w:t>
      </w:r>
      <w:r w:rsidR="005D6807" w:rsidRPr="00980E34">
        <w:rPr>
          <w:rFonts w:ascii="Times New Roman" w:eastAsia="Times New Roman" w:hAnsi="Times New Roman" w:cs="Times New Roman"/>
          <w:sz w:val="20"/>
          <w:szCs w:val="20"/>
          <w:lang w:eastAsia="ru-RU"/>
        </w:rPr>
        <w:t>8</w:t>
      </w:r>
      <w:r w:rsidRPr="00980E34">
        <w:rPr>
          <w:rFonts w:ascii="Times New Roman" w:eastAsia="Times New Roman" w:hAnsi="Times New Roman" w:cs="Times New Roman"/>
          <w:sz w:val="20"/>
          <w:szCs w:val="20"/>
          <w:lang w:eastAsia="ru-RU"/>
        </w:rPr>
        <w:t>.09.2020г № 3</w:t>
      </w:r>
      <w:r w:rsidR="005D6807" w:rsidRPr="00980E34">
        <w:rPr>
          <w:rFonts w:ascii="Times New Roman" w:eastAsia="Times New Roman" w:hAnsi="Times New Roman" w:cs="Times New Roman"/>
          <w:sz w:val="20"/>
          <w:szCs w:val="20"/>
          <w:lang w:eastAsia="ru-RU"/>
        </w:rPr>
        <w:t>64</w:t>
      </w:r>
    </w:p>
    <w:tbl>
      <w:tblPr>
        <w:tblW w:w="11000" w:type="dxa"/>
        <w:tblInd w:w="-5" w:type="dxa"/>
        <w:tblLayout w:type="fixed"/>
        <w:tblLook w:val="04A0" w:firstRow="1" w:lastRow="0" w:firstColumn="1" w:lastColumn="0" w:noHBand="0" w:noVBand="1"/>
      </w:tblPr>
      <w:tblGrid>
        <w:gridCol w:w="1589"/>
        <w:gridCol w:w="1559"/>
        <w:gridCol w:w="1038"/>
        <w:gridCol w:w="917"/>
        <w:gridCol w:w="1179"/>
        <w:gridCol w:w="1371"/>
        <w:gridCol w:w="1278"/>
        <w:gridCol w:w="2052"/>
        <w:gridCol w:w="17"/>
      </w:tblGrid>
      <w:tr w:rsidR="00FF5826" w:rsidRPr="00FF5826" w14:paraId="095ECB7A" w14:textId="77777777" w:rsidTr="00C72569">
        <w:trPr>
          <w:trHeight w:val="181"/>
        </w:trPr>
        <w:tc>
          <w:tcPr>
            <w:tcW w:w="11000" w:type="dxa"/>
            <w:gridSpan w:val="9"/>
            <w:tcBorders>
              <w:top w:val="single" w:sz="4" w:space="0" w:color="auto"/>
              <w:left w:val="single" w:sz="4" w:space="0" w:color="auto"/>
              <w:bottom w:val="single" w:sz="4" w:space="0" w:color="auto"/>
              <w:right w:val="single" w:sz="4" w:space="0" w:color="auto"/>
            </w:tcBorders>
            <w:shd w:val="clear" w:color="000000" w:fill="FFFFFF"/>
            <w:vAlign w:val="center"/>
          </w:tcPr>
          <w:p w14:paraId="4A19139E" w14:textId="77777777" w:rsidR="00FF5826" w:rsidRPr="00FF5826" w:rsidRDefault="00FF5826" w:rsidP="00FF5826">
            <w:pPr>
              <w:spacing w:after="0" w:line="240" w:lineRule="auto"/>
              <w:jc w:val="center"/>
              <w:rPr>
                <w:rFonts w:ascii="Times New Roman" w:eastAsia="Times New Roman" w:hAnsi="Times New Roman" w:cs="Times New Roman"/>
                <w:b/>
                <w:bCs/>
                <w:sz w:val="16"/>
                <w:szCs w:val="16"/>
                <w:lang w:eastAsia="ru-RU"/>
              </w:rPr>
            </w:pPr>
            <w:r w:rsidRPr="00FF5826">
              <w:rPr>
                <w:rFonts w:ascii="Times New Roman" w:eastAsia="Times New Roman" w:hAnsi="Times New Roman" w:cs="Times New Roman"/>
                <w:b/>
                <w:bCs/>
                <w:sz w:val="16"/>
                <w:szCs w:val="16"/>
                <w:lang w:eastAsia="ru-RU"/>
              </w:rPr>
              <w:t xml:space="preserve">Перечень муниципальных услуг и работ, оказываемых                                                                                                                                                                                                                                                                                                                               и выполняемых муниципальными учреждениями городского </w:t>
            </w:r>
            <w:proofErr w:type="gramStart"/>
            <w:r w:rsidRPr="00FF5826">
              <w:rPr>
                <w:rFonts w:ascii="Times New Roman" w:eastAsia="Times New Roman" w:hAnsi="Times New Roman" w:cs="Times New Roman"/>
                <w:b/>
                <w:bCs/>
                <w:sz w:val="16"/>
                <w:szCs w:val="16"/>
                <w:lang w:eastAsia="ru-RU"/>
              </w:rPr>
              <w:t>поселения  Безенчук</w:t>
            </w:r>
            <w:proofErr w:type="gramEnd"/>
          </w:p>
          <w:p w14:paraId="28095717" w14:textId="3F125ECD" w:rsidR="00FF5826" w:rsidRPr="00FF5826" w:rsidRDefault="00FF5826" w:rsidP="00FF5826">
            <w:pPr>
              <w:spacing w:after="0" w:line="240" w:lineRule="auto"/>
              <w:jc w:val="center"/>
              <w:rPr>
                <w:rFonts w:ascii="Times New Roman" w:eastAsia="Times New Roman" w:hAnsi="Times New Roman" w:cs="Times New Roman"/>
                <w:b/>
                <w:bCs/>
                <w:sz w:val="16"/>
                <w:szCs w:val="16"/>
                <w:lang w:eastAsia="ru-RU"/>
              </w:rPr>
            </w:pPr>
            <w:r w:rsidRPr="00FF5826">
              <w:rPr>
                <w:rFonts w:ascii="Times New Roman" w:eastAsia="Times New Roman" w:hAnsi="Times New Roman" w:cs="Times New Roman"/>
                <w:b/>
                <w:bCs/>
                <w:sz w:val="16"/>
                <w:szCs w:val="16"/>
                <w:lang w:eastAsia="ru-RU"/>
              </w:rPr>
              <w:t>муниципального района Безенчукский Самарской области</w:t>
            </w:r>
          </w:p>
        </w:tc>
      </w:tr>
      <w:tr w:rsidR="00FF5826" w:rsidRPr="00FF5826" w14:paraId="324CC1F0" w14:textId="77777777" w:rsidTr="00C72569">
        <w:trPr>
          <w:gridAfter w:val="1"/>
          <w:wAfter w:w="17" w:type="dxa"/>
          <w:trHeight w:val="189"/>
        </w:trPr>
        <w:tc>
          <w:tcPr>
            <w:tcW w:w="1589" w:type="dxa"/>
            <w:tcBorders>
              <w:top w:val="single" w:sz="4" w:space="0" w:color="auto"/>
              <w:left w:val="single" w:sz="4" w:space="0" w:color="auto"/>
              <w:bottom w:val="single" w:sz="4" w:space="0" w:color="auto"/>
              <w:right w:val="single" w:sz="4" w:space="0" w:color="000000"/>
            </w:tcBorders>
            <w:shd w:val="clear" w:color="000000" w:fill="FFFFFF"/>
            <w:vAlign w:val="center"/>
            <w:hideMark/>
          </w:tcPr>
          <w:p w14:paraId="52C07387" w14:textId="77777777" w:rsidR="00FF5826" w:rsidRPr="00FF5826" w:rsidRDefault="00FF5826" w:rsidP="00FF5826">
            <w:pPr>
              <w:spacing w:after="0" w:line="240" w:lineRule="auto"/>
              <w:jc w:val="center"/>
              <w:rPr>
                <w:rFonts w:ascii="Times New Roman" w:eastAsia="Times New Roman" w:hAnsi="Times New Roman" w:cs="Times New Roman"/>
                <w:b/>
                <w:bCs/>
                <w:sz w:val="16"/>
                <w:szCs w:val="16"/>
                <w:lang w:eastAsia="ru-RU"/>
              </w:rPr>
            </w:pPr>
            <w:r w:rsidRPr="00FF5826">
              <w:rPr>
                <w:rFonts w:ascii="Times New Roman" w:eastAsia="Times New Roman" w:hAnsi="Times New Roman" w:cs="Times New Roman"/>
                <w:b/>
                <w:bCs/>
                <w:sz w:val="16"/>
                <w:szCs w:val="16"/>
                <w:lang w:eastAsia="ru-RU"/>
              </w:rPr>
              <w:t>Наименование базовой услуги или работы</w:t>
            </w:r>
          </w:p>
        </w:tc>
        <w:tc>
          <w:tcPr>
            <w:tcW w:w="1559" w:type="dxa"/>
            <w:tcBorders>
              <w:top w:val="single" w:sz="4" w:space="0" w:color="auto"/>
              <w:left w:val="nil"/>
              <w:bottom w:val="single" w:sz="4" w:space="0" w:color="auto"/>
              <w:right w:val="single" w:sz="4" w:space="0" w:color="000000"/>
            </w:tcBorders>
            <w:shd w:val="clear" w:color="000000" w:fill="FFFFFF"/>
            <w:vAlign w:val="center"/>
            <w:hideMark/>
          </w:tcPr>
          <w:p w14:paraId="3C1CE8FF" w14:textId="77777777" w:rsidR="00FF5826" w:rsidRPr="00FF5826" w:rsidRDefault="00FF5826" w:rsidP="00FF5826">
            <w:pPr>
              <w:spacing w:after="0" w:line="240" w:lineRule="auto"/>
              <w:jc w:val="center"/>
              <w:rPr>
                <w:rFonts w:ascii="Times New Roman" w:eastAsia="Times New Roman" w:hAnsi="Times New Roman" w:cs="Times New Roman"/>
                <w:b/>
                <w:bCs/>
                <w:sz w:val="16"/>
                <w:szCs w:val="16"/>
                <w:lang w:eastAsia="ru-RU"/>
              </w:rPr>
            </w:pPr>
            <w:r w:rsidRPr="00FF5826">
              <w:rPr>
                <w:rFonts w:ascii="Times New Roman" w:eastAsia="Times New Roman" w:hAnsi="Times New Roman" w:cs="Times New Roman"/>
                <w:b/>
                <w:bCs/>
                <w:sz w:val="16"/>
                <w:szCs w:val="16"/>
                <w:lang w:eastAsia="ru-RU"/>
              </w:rPr>
              <w:t xml:space="preserve">Содержание </w:t>
            </w:r>
          </w:p>
        </w:tc>
        <w:tc>
          <w:tcPr>
            <w:tcW w:w="1038" w:type="dxa"/>
            <w:tcBorders>
              <w:top w:val="single" w:sz="4" w:space="0" w:color="auto"/>
              <w:left w:val="nil"/>
              <w:bottom w:val="single" w:sz="4" w:space="0" w:color="auto"/>
              <w:right w:val="single" w:sz="4" w:space="0" w:color="000000"/>
            </w:tcBorders>
            <w:shd w:val="clear" w:color="000000" w:fill="FFFFFF"/>
            <w:vAlign w:val="center"/>
            <w:hideMark/>
          </w:tcPr>
          <w:p w14:paraId="3C23539B" w14:textId="77777777" w:rsidR="00FF5826" w:rsidRPr="00FF5826" w:rsidRDefault="00FF5826" w:rsidP="00FF5826">
            <w:pPr>
              <w:spacing w:after="0" w:line="240" w:lineRule="auto"/>
              <w:jc w:val="center"/>
              <w:rPr>
                <w:rFonts w:ascii="Times New Roman" w:eastAsia="Times New Roman" w:hAnsi="Times New Roman" w:cs="Times New Roman"/>
                <w:b/>
                <w:bCs/>
                <w:sz w:val="16"/>
                <w:szCs w:val="16"/>
                <w:lang w:eastAsia="ru-RU"/>
              </w:rPr>
            </w:pPr>
            <w:r w:rsidRPr="00FF5826">
              <w:rPr>
                <w:rFonts w:ascii="Times New Roman" w:eastAsia="Times New Roman" w:hAnsi="Times New Roman" w:cs="Times New Roman"/>
                <w:b/>
                <w:bCs/>
                <w:sz w:val="16"/>
                <w:szCs w:val="16"/>
                <w:lang w:eastAsia="ru-RU"/>
              </w:rPr>
              <w:t xml:space="preserve">Условие </w:t>
            </w:r>
          </w:p>
        </w:tc>
        <w:tc>
          <w:tcPr>
            <w:tcW w:w="917" w:type="dxa"/>
            <w:tcBorders>
              <w:top w:val="single" w:sz="4" w:space="0" w:color="auto"/>
              <w:left w:val="nil"/>
              <w:bottom w:val="single" w:sz="4" w:space="0" w:color="auto"/>
              <w:right w:val="single" w:sz="4" w:space="0" w:color="000000"/>
            </w:tcBorders>
            <w:shd w:val="clear" w:color="000000" w:fill="FFFFFF"/>
            <w:vAlign w:val="center"/>
            <w:hideMark/>
          </w:tcPr>
          <w:p w14:paraId="324B3A66" w14:textId="77777777" w:rsidR="00FF5826" w:rsidRPr="00FF5826" w:rsidRDefault="00FF5826" w:rsidP="00FF5826">
            <w:pPr>
              <w:spacing w:after="0" w:line="240" w:lineRule="auto"/>
              <w:jc w:val="center"/>
              <w:rPr>
                <w:rFonts w:ascii="Times New Roman" w:eastAsia="Times New Roman" w:hAnsi="Times New Roman" w:cs="Times New Roman"/>
                <w:b/>
                <w:bCs/>
                <w:sz w:val="16"/>
                <w:szCs w:val="16"/>
                <w:lang w:eastAsia="ru-RU"/>
              </w:rPr>
            </w:pPr>
            <w:r w:rsidRPr="00FF5826">
              <w:rPr>
                <w:rFonts w:ascii="Times New Roman" w:eastAsia="Times New Roman" w:hAnsi="Times New Roman" w:cs="Times New Roman"/>
                <w:b/>
                <w:bCs/>
                <w:sz w:val="16"/>
                <w:szCs w:val="16"/>
                <w:lang w:eastAsia="ru-RU"/>
              </w:rPr>
              <w:t>Признак отнесения к услуге или работе</w:t>
            </w:r>
          </w:p>
        </w:tc>
        <w:tc>
          <w:tcPr>
            <w:tcW w:w="1179" w:type="dxa"/>
            <w:tcBorders>
              <w:top w:val="single" w:sz="4" w:space="0" w:color="auto"/>
              <w:left w:val="nil"/>
              <w:bottom w:val="single" w:sz="4" w:space="0" w:color="auto"/>
              <w:right w:val="single" w:sz="4" w:space="0" w:color="000000"/>
            </w:tcBorders>
            <w:shd w:val="clear" w:color="000000" w:fill="FFFFFF"/>
            <w:vAlign w:val="center"/>
            <w:hideMark/>
          </w:tcPr>
          <w:p w14:paraId="0B0C33C6" w14:textId="77777777" w:rsidR="00FF5826" w:rsidRPr="00FF5826" w:rsidRDefault="00FF5826" w:rsidP="00FF5826">
            <w:pPr>
              <w:spacing w:after="0" w:line="240" w:lineRule="auto"/>
              <w:jc w:val="center"/>
              <w:rPr>
                <w:rFonts w:ascii="Times New Roman" w:eastAsia="Times New Roman" w:hAnsi="Times New Roman" w:cs="Times New Roman"/>
                <w:b/>
                <w:bCs/>
                <w:sz w:val="16"/>
                <w:szCs w:val="16"/>
                <w:lang w:eastAsia="ru-RU"/>
              </w:rPr>
            </w:pPr>
            <w:r w:rsidRPr="00FF5826">
              <w:rPr>
                <w:rFonts w:ascii="Times New Roman" w:eastAsia="Times New Roman" w:hAnsi="Times New Roman" w:cs="Times New Roman"/>
                <w:b/>
                <w:bCs/>
                <w:sz w:val="16"/>
                <w:szCs w:val="16"/>
                <w:lang w:eastAsia="ru-RU"/>
              </w:rPr>
              <w:t>Наименование Учреждений</w:t>
            </w:r>
          </w:p>
        </w:tc>
        <w:tc>
          <w:tcPr>
            <w:tcW w:w="1371" w:type="dxa"/>
            <w:tcBorders>
              <w:top w:val="single" w:sz="4" w:space="0" w:color="auto"/>
              <w:left w:val="nil"/>
              <w:bottom w:val="single" w:sz="4" w:space="0" w:color="auto"/>
              <w:right w:val="single" w:sz="4" w:space="0" w:color="000000"/>
            </w:tcBorders>
            <w:shd w:val="clear" w:color="000000" w:fill="FFFFFF"/>
            <w:vAlign w:val="center"/>
            <w:hideMark/>
          </w:tcPr>
          <w:p w14:paraId="6E2AE8CD" w14:textId="77777777" w:rsidR="00FF5826" w:rsidRPr="00FF5826" w:rsidRDefault="00FF5826" w:rsidP="00FF5826">
            <w:pPr>
              <w:spacing w:after="0" w:line="240" w:lineRule="auto"/>
              <w:jc w:val="center"/>
              <w:rPr>
                <w:rFonts w:ascii="Times New Roman" w:eastAsia="Times New Roman" w:hAnsi="Times New Roman" w:cs="Times New Roman"/>
                <w:b/>
                <w:bCs/>
                <w:sz w:val="16"/>
                <w:szCs w:val="16"/>
                <w:lang w:eastAsia="ru-RU"/>
              </w:rPr>
            </w:pPr>
            <w:r w:rsidRPr="00FF5826">
              <w:rPr>
                <w:rFonts w:ascii="Times New Roman" w:eastAsia="Times New Roman" w:hAnsi="Times New Roman" w:cs="Times New Roman"/>
                <w:b/>
                <w:bCs/>
                <w:sz w:val="16"/>
                <w:szCs w:val="16"/>
                <w:lang w:eastAsia="ru-RU"/>
              </w:rPr>
              <w:t>Наименование категории потребителей</w:t>
            </w:r>
          </w:p>
        </w:tc>
        <w:tc>
          <w:tcPr>
            <w:tcW w:w="1278" w:type="dxa"/>
            <w:tcBorders>
              <w:top w:val="single" w:sz="4" w:space="0" w:color="auto"/>
              <w:left w:val="nil"/>
              <w:bottom w:val="single" w:sz="4" w:space="0" w:color="auto"/>
              <w:right w:val="single" w:sz="4" w:space="0" w:color="000000"/>
            </w:tcBorders>
            <w:shd w:val="clear" w:color="000000" w:fill="FFFFFF"/>
            <w:vAlign w:val="center"/>
            <w:hideMark/>
          </w:tcPr>
          <w:p w14:paraId="7F31F150" w14:textId="77777777" w:rsidR="00FF5826" w:rsidRPr="00FF5826" w:rsidRDefault="00FF5826" w:rsidP="00FF5826">
            <w:pPr>
              <w:spacing w:after="0" w:line="240" w:lineRule="auto"/>
              <w:jc w:val="center"/>
              <w:rPr>
                <w:rFonts w:ascii="Times New Roman" w:eastAsia="Times New Roman" w:hAnsi="Times New Roman" w:cs="Times New Roman"/>
                <w:b/>
                <w:bCs/>
                <w:sz w:val="16"/>
                <w:szCs w:val="16"/>
                <w:lang w:eastAsia="ru-RU"/>
              </w:rPr>
            </w:pPr>
            <w:r w:rsidRPr="00FF5826">
              <w:rPr>
                <w:rFonts w:ascii="Times New Roman" w:eastAsia="Times New Roman" w:hAnsi="Times New Roman" w:cs="Times New Roman"/>
                <w:b/>
                <w:bCs/>
                <w:sz w:val="16"/>
                <w:szCs w:val="16"/>
                <w:lang w:eastAsia="ru-RU"/>
              </w:rPr>
              <w:t>Платность услуги</w:t>
            </w:r>
          </w:p>
        </w:tc>
        <w:tc>
          <w:tcPr>
            <w:tcW w:w="2052" w:type="dxa"/>
            <w:tcBorders>
              <w:top w:val="single" w:sz="4" w:space="0" w:color="auto"/>
              <w:left w:val="nil"/>
              <w:bottom w:val="single" w:sz="4" w:space="0" w:color="auto"/>
              <w:right w:val="single" w:sz="4" w:space="0" w:color="auto"/>
            </w:tcBorders>
            <w:shd w:val="clear" w:color="000000" w:fill="FFFFFF"/>
            <w:vAlign w:val="center"/>
            <w:hideMark/>
          </w:tcPr>
          <w:p w14:paraId="3A03792F" w14:textId="77777777" w:rsidR="00FF5826" w:rsidRPr="00FF5826" w:rsidRDefault="00FF5826" w:rsidP="00FF5826">
            <w:pPr>
              <w:spacing w:after="0" w:line="240" w:lineRule="auto"/>
              <w:jc w:val="center"/>
              <w:rPr>
                <w:rFonts w:ascii="Times New Roman" w:eastAsia="Times New Roman" w:hAnsi="Times New Roman" w:cs="Times New Roman"/>
                <w:b/>
                <w:bCs/>
                <w:sz w:val="16"/>
                <w:szCs w:val="16"/>
                <w:lang w:eastAsia="ru-RU"/>
              </w:rPr>
            </w:pPr>
            <w:r w:rsidRPr="00FF5826">
              <w:rPr>
                <w:rFonts w:ascii="Times New Roman" w:eastAsia="Times New Roman" w:hAnsi="Times New Roman" w:cs="Times New Roman"/>
                <w:b/>
                <w:bCs/>
                <w:sz w:val="16"/>
                <w:szCs w:val="16"/>
                <w:lang w:eastAsia="ru-RU"/>
              </w:rPr>
              <w:t>ОКВЭД</w:t>
            </w:r>
          </w:p>
        </w:tc>
      </w:tr>
      <w:tr w:rsidR="00FF5826" w:rsidRPr="00FF5826" w14:paraId="796EB434" w14:textId="77777777" w:rsidTr="00C72569">
        <w:trPr>
          <w:gridAfter w:val="1"/>
          <w:wAfter w:w="17" w:type="dxa"/>
          <w:trHeight w:val="70"/>
        </w:trPr>
        <w:tc>
          <w:tcPr>
            <w:tcW w:w="1589"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5B8E110"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1</w:t>
            </w:r>
          </w:p>
        </w:tc>
        <w:tc>
          <w:tcPr>
            <w:tcW w:w="1559" w:type="dxa"/>
            <w:tcBorders>
              <w:top w:val="single" w:sz="4" w:space="0" w:color="auto"/>
              <w:left w:val="single" w:sz="4" w:space="0" w:color="auto"/>
              <w:bottom w:val="single" w:sz="4" w:space="0" w:color="000000"/>
              <w:right w:val="single" w:sz="4" w:space="0" w:color="000000"/>
            </w:tcBorders>
            <w:shd w:val="clear" w:color="auto" w:fill="auto"/>
            <w:vAlign w:val="center"/>
            <w:hideMark/>
          </w:tcPr>
          <w:p w14:paraId="609F0A96"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2</w:t>
            </w:r>
          </w:p>
        </w:tc>
        <w:tc>
          <w:tcPr>
            <w:tcW w:w="1038" w:type="dxa"/>
            <w:tcBorders>
              <w:top w:val="single" w:sz="4" w:space="0" w:color="auto"/>
              <w:left w:val="nil"/>
              <w:bottom w:val="single" w:sz="4" w:space="0" w:color="000000"/>
              <w:right w:val="single" w:sz="4" w:space="0" w:color="000000"/>
            </w:tcBorders>
            <w:shd w:val="clear" w:color="auto" w:fill="auto"/>
            <w:vAlign w:val="center"/>
            <w:hideMark/>
          </w:tcPr>
          <w:p w14:paraId="50660C49"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13</w:t>
            </w:r>
          </w:p>
        </w:tc>
        <w:tc>
          <w:tcPr>
            <w:tcW w:w="917" w:type="dxa"/>
            <w:tcBorders>
              <w:top w:val="single" w:sz="4" w:space="0" w:color="auto"/>
              <w:left w:val="nil"/>
              <w:bottom w:val="single" w:sz="4" w:space="0" w:color="000000"/>
              <w:right w:val="single" w:sz="4" w:space="0" w:color="000000"/>
            </w:tcBorders>
            <w:shd w:val="clear" w:color="auto" w:fill="auto"/>
            <w:vAlign w:val="center"/>
            <w:hideMark/>
          </w:tcPr>
          <w:p w14:paraId="75F226A8"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15</w:t>
            </w:r>
          </w:p>
        </w:tc>
        <w:tc>
          <w:tcPr>
            <w:tcW w:w="1179" w:type="dxa"/>
            <w:tcBorders>
              <w:top w:val="single" w:sz="4" w:space="0" w:color="auto"/>
              <w:left w:val="nil"/>
              <w:bottom w:val="single" w:sz="4" w:space="0" w:color="000000"/>
              <w:right w:val="single" w:sz="4" w:space="0" w:color="000000"/>
            </w:tcBorders>
            <w:shd w:val="clear" w:color="auto" w:fill="auto"/>
            <w:vAlign w:val="center"/>
            <w:hideMark/>
          </w:tcPr>
          <w:p w14:paraId="65C1E893"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16</w:t>
            </w:r>
          </w:p>
        </w:tc>
        <w:tc>
          <w:tcPr>
            <w:tcW w:w="1371" w:type="dxa"/>
            <w:tcBorders>
              <w:top w:val="single" w:sz="4" w:space="0" w:color="auto"/>
              <w:left w:val="nil"/>
              <w:bottom w:val="single" w:sz="4" w:space="0" w:color="000000"/>
              <w:right w:val="single" w:sz="4" w:space="0" w:color="000000"/>
            </w:tcBorders>
            <w:shd w:val="clear" w:color="auto" w:fill="auto"/>
            <w:vAlign w:val="center"/>
            <w:hideMark/>
          </w:tcPr>
          <w:p w14:paraId="5B043ED2"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17</w:t>
            </w:r>
          </w:p>
        </w:tc>
        <w:tc>
          <w:tcPr>
            <w:tcW w:w="1278" w:type="dxa"/>
            <w:tcBorders>
              <w:top w:val="single" w:sz="4" w:space="0" w:color="auto"/>
              <w:left w:val="nil"/>
              <w:bottom w:val="single" w:sz="4" w:space="0" w:color="000000"/>
              <w:right w:val="single" w:sz="4" w:space="0" w:color="000000"/>
            </w:tcBorders>
            <w:shd w:val="clear" w:color="auto" w:fill="auto"/>
            <w:vAlign w:val="center"/>
            <w:hideMark/>
          </w:tcPr>
          <w:p w14:paraId="4CEADBF3"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18</w:t>
            </w:r>
          </w:p>
        </w:tc>
        <w:tc>
          <w:tcPr>
            <w:tcW w:w="2052" w:type="dxa"/>
            <w:tcBorders>
              <w:top w:val="single" w:sz="4" w:space="0" w:color="auto"/>
              <w:left w:val="nil"/>
              <w:bottom w:val="single" w:sz="4" w:space="0" w:color="000000"/>
              <w:right w:val="single" w:sz="4" w:space="0" w:color="000000"/>
            </w:tcBorders>
            <w:shd w:val="clear" w:color="auto" w:fill="auto"/>
            <w:vAlign w:val="center"/>
            <w:hideMark/>
          </w:tcPr>
          <w:p w14:paraId="6904D510"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19</w:t>
            </w:r>
          </w:p>
        </w:tc>
      </w:tr>
      <w:tr w:rsidR="00FF5826" w:rsidRPr="00FF5826" w14:paraId="72F312D3" w14:textId="77777777" w:rsidTr="00FF5826">
        <w:trPr>
          <w:gridAfter w:val="1"/>
          <w:wAfter w:w="17" w:type="dxa"/>
          <w:trHeight w:val="1275"/>
        </w:trPr>
        <w:tc>
          <w:tcPr>
            <w:tcW w:w="1589" w:type="dxa"/>
            <w:tcBorders>
              <w:top w:val="single" w:sz="4" w:space="0" w:color="000000"/>
              <w:left w:val="single" w:sz="4" w:space="0" w:color="auto"/>
              <w:bottom w:val="single" w:sz="4" w:space="0" w:color="000000"/>
              <w:right w:val="single" w:sz="4" w:space="0" w:color="auto"/>
            </w:tcBorders>
            <w:shd w:val="clear" w:color="auto" w:fill="auto"/>
            <w:vAlign w:val="center"/>
            <w:hideMark/>
          </w:tcPr>
          <w:p w14:paraId="27043696"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Организация благоустройства и озеленения</w:t>
            </w:r>
          </w:p>
        </w:tc>
        <w:tc>
          <w:tcPr>
            <w:tcW w:w="1559" w:type="dxa"/>
            <w:tcBorders>
              <w:top w:val="nil"/>
              <w:left w:val="single" w:sz="4" w:space="0" w:color="auto"/>
              <w:bottom w:val="single" w:sz="4" w:space="0" w:color="000000"/>
              <w:right w:val="single" w:sz="4" w:space="0" w:color="000000"/>
            </w:tcBorders>
            <w:shd w:val="clear" w:color="auto" w:fill="auto"/>
            <w:vAlign w:val="center"/>
            <w:hideMark/>
          </w:tcPr>
          <w:p w14:paraId="67AEF088"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Благоустройство объектов озеленения</w:t>
            </w:r>
          </w:p>
        </w:tc>
        <w:tc>
          <w:tcPr>
            <w:tcW w:w="1038" w:type="dxa"/>
            <w:tcBorders>
              <w:top w:val="nil"/>
              <w:left w:val="nil"/>
              <w:bottom w:val="single" w:sz="4" w:space="0" w:color="000000"/>
              <w:right w:val="single" w:sz="4" w:space="0" w:color="000000"/>
            </w:tcBorders>
            <w:shd w:val="clear" w:color="auto" w:fill="auto"/>
            <w:vAlign w:val="center"/>
            <w:hideMark/>
          </w:tcPr>
          <w:p w14:paraId="3D4E7BA8"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p>
        </w:tc>
        <w:tc>
          <w:tcPr>
            <w:tcW w:w="917" w:type="dxa"/>
            <w:tcBorders>
              <w:top w:val="nil"/>
              <w:left w:val="nil"/>
              <w:bottom w:val="single" w:sz="4" w:space="0" w:color="000000"/>
              <w:right w:val="single" w:sz="4" w:space="0" w:color="000000"/>
            </w:tcBorders>
            <w:shd w:val="clear" w:color="auto" w:fill="auto"/>
            <w:vAlign w:val="center"/>
            <w:hideMark/>
          </w:tcPr>
          <w:p w14:paraId="06EAA53D"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Работа</w:t>
            </w:r>
          </w:p>
        </w:tc>
        <w:tc>
          <w:tcPr>
            <w:tcW w:w="1179" w:type="dxa"/>
            <w:tcBorders>
              <w:top w:val="nil"/>
              <w:left w:val="nil"/>
              <w:bottom w:val="single" w:sz="4" w:space="0" w:color="000000"/>
              <w:right w:val="single" w:sz="4" w:space="0" w:color="000000"/>
            </w:tcBorders>
            <w:shd w:val="clear" w:color="auto" w:fill="auto"/>
            <w:vAlign w:val="center"/>
            <w:hideMark/>
          </w:tcPr>
          <w:p w14:paraId="72D1DA64"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Администрация городского поселения Безенчук</w:t>
            </w:r>
          </w:p>
          <w:p w14:paraId="77B4283C"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p>
        </w:tc>
        <w:tc>
          <w:tcPr>
            <w:tcW w:w="1371" w:type="dxa"/>
            <w:tcBorders>
              <w:top w:val="nil"/>
              <w:left w:val="nil"/>
              <w:bottom w:val="single" w:sz="4" w:space="0" w:color="000000"/>
              <w:right w:val="single" w:sz="4" w:space="0" w:color="000000"/>
            </w:tcBorders>
            <w:shd w:val="clear" w:color="auto" w:fill="auto"/>
            <w:vAlign w:val="center"/>
            <w:hideMark/>
          </w:tcPr>
          <w:p w14:paraId="55787404"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Юридические лица; физические лица; общество в целом</w:t>
            </w:r>
          </w:p>
        </w:tc>
        <w:tc>
          <w:tcPr>
            <w:tcW w:w="1278" w:type="dxa"/>
            <w:tcBorders>
              <w:top w:val="nil"/>
              <w:left w:val="nil"/>
              <w:bottom w:val="single" w:sz="4" w:space="0" w:color="000000"/>
              <w:right w:val="single" w:sz="4" w:space="0" w:color="000000"/>
            </w:tcBorders>
            <w:shd w:val="clear" w:color="auto" w:fill="auto"/>
            <w:vAlign w:val="center"/>
            <w:hideMark/>
          </w:tcPr>
          <w:p w14:paraId="09079ECA"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государственная (муниципальная) услуга или работа бесплатная</w:t>
            </w:r>
          </w:p>
        </w:tc>
        <w:tc>
          <w:tcPr>
            <w:tcW w:w="2052" w:type="dxa"/>
            <w:tcBorders>
              <w:top w:val="nil"/>
              <w:left w:val="nil"/>
              <w:bottom w:val="single" w:sz="4" w:space="0" w:color="000000"/>
              <w:right w:val="single" w:sz="4" w:space="0" w:color="000000"/>
            </w:tcBorders>
            <w:shd w:val="clear" w:color="auto" w:fill="auto"/>
            <w:vAlign w:val="center"/>
            <w:hideMark/>
          </w:tcPr>
          <w:p w14:paraId="04635CFD"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01.41.2 Предоставление услуг по закладке, обработке и содержанию садов, парков и других зеленых насаждений;01.41 Предоставление услуг в области растениеводства</w:t>
            </w:r>
          </w:p>
        </w:tc>
      </w:tr>
      <w:tr w:rsidR="00FF5826" w:rsidRPr="00FF5826" w14:paraId="33251EF4" w14:textId="77777777" w:rsidTr="00FF5826">
        <w:trPr>
          <w:gridAfter w:val="1"/>
          <w:wAfter w:w="17" w:type="dxa"/>
          <w:trHeight w:val="1020"/>
        </w:trPr>
        <w:tc>
          <w:tcPr>
            <w:tcW w:w="1589" w:type="dxa"/>
            <w:tcBorders>
              <w:top w:val="single" w:sz="4" w:space="0" w:color="000000"/>
              <w:left w:val="single" w:sz="4" w:space="0" w:color="auto"/>
              <w:bottom w:val="single" w:sz="4" w:space="0" w:color="000000"/>
              <w:right w:val="single" w:sz="4" w:space="0" w:color="auto"/>
            </w:tcBorders>
            <w:shd w:val="clear" w:color="auto" w:fill="auto"/>
            <w:vAlign w:val="center"/>
            <w:hideMark/>
          </w:tcPr>
          <w:p w14:paraId="72261C57"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Уборка территории и аналогичная деятельность</w:t>
            </w:r>
          </w:p>
        </w:tc>
        <w:tc>
          <w:tcPr>
            <w:tcW w:w="1559" w:type="dxa"/>
            <w:tcBorders>
              <w:top w:val="nil"/>
              <w:left w:val="single" w:sz="4" w:space="0" w:color="auto"/>
              <w:bottom w:val="single" w:sz="4" w:space="0" w:color="000000"/>
              <w:right w:val="single" w:sz="4" w:space="0" w:color="000000"/>
            </w:tcBorders>
            <w:shd w:val="clear" w:color="auto" w:fill="auto"/>
            <w:vAlign w:val="center"/>
            <w:hideMark/>
          </w:tcPr>
          <w:p w14:paraId="3B1A20D4"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Содержание инженерно-транспортных сооружений</w:t>
            </w:r>
          </w:p>
        </w:tc>
        <w:tc>
          <w:tcPr>
            <w:tcW w:w="1038" w:type="dxa"/>
            <w:tcBorders>
              <w:top w:val="nil"/>
              <w:left w:val="nil"/>
              <w:bottom w:val="single" w:sz="4" w:space="0" w:color="000000"/>
              <w:right w:val="single" w:sz="4" w:space="0" w:color="000000"/>
            </w:tcBorders>
            <w:shd w:val="clear" w:color="auto" w:fill="auto"/>
            <w:vAlign w:val="center"/>
            <w:hideMark/>
          </w:tcPr>
          <w:p w14:paraId="746A3C28"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 xml:space="preserve">регулярно в течении года </w:t>
            </w:r>
            <w:proofErr w:type="gramStart"/>
            <w:r w:rsidRPr="00FF5826">
              <w:rPr>
                <w:rFonts w:ascii="Times New Roman" w:eastAsia="Times New Roman" w:hAnsi="Times New Roman" w:cs="Times New Roman"/>
                <w:sz w:val="16"/>
                <w:szCs w:val="16"/>
                <w:lang w:eastAsia="ru-RU"/>
              </w:rPr>
              <w:t>согласно графика</w:t>
            </w:r>
            <w:proofErr w:type="gramEnd"/>
          </w:p>
        </w:tc>
        <w:tc>
          <w:tcPr>
            <w:tcW w:w="917" w:type="dxa"/>
            <w:tcBorders>
              <w:top w:val="nil"/>
              <w:left w:val="nil"/>
              <w:bottom w:val="single" w:sz="4" w:space="0" w:color="000000"/>
              <w:right w:val="single" w:sz="4" w:space="0" w:color="000000"/>
            </w:tcBorders>
            <w:shd w:val="clear" w:color="auto" w:fill="auto"/>
            <w:vAlign w:val="center"/>
            <w:hideMark/>
          </w:tcPr>
          <w:p w14:paraId="2A92ADE3"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Работа</w:t>
            </w:r>
          </w:p>
        </w:tc>
        <w:tc>
          <w:tcPr>
            <w:tcW w:w="1179" w:type="dxa"/>
            <w:tcBorders>
              <w:top w:val="nil"/>
              <w:left w:val="nil"/>
              <w:bottom w:val="single" w:sz="4" w:space="0" w:color="000000"/>
              <w:right w:val="single" w:sz="4" w:space="0" w:color="000000"/>
            </w:tcBorders>
            <w:shd w:val="clear" w:color="auto" w:fill="auto"/>
            <w:vAlign w:val="center"/>
            <w:hideMark/>
          </w:tcPr>
          <w:p w14:paraId="5825B1E8"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Администрация городского поселения Безенчук</w:t>
            </w:r>
          </w:p>
          <w:p w14:paraId="39270652"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p>
        </w:tc>
        <w:tc>
          <w:tcPr>
            <w:tcW w:w="1371" w:type="dxa"/>
            <w:tcBorders>
              <w:top w:val="nil"/>
              <w:left w:val="nil"/>
              <w:bottom w:val="single" w:sz="4" w:space="0" w:color="000000"/>
              <w:right w:val="single" w:sz="4" w:space="0" w:color="000000"/>
            </w:tcBorders>
            <w:shd w:val="clear" w:color="auto" w:fill="auto"/>
            <w:vAlign w:val="center"/>
            <w:hideMark/>
          </w:tcPr>
          <w:p w14:paraId="292A46FD"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Физические лица; юридические лица; общество в целом</w:t>
            </w:r>
          </w:p>
        </w:tc>
        <w:tc>
          <w:tcPr>
            <w:tcW w:w="1278" w:type="dxa"/>
            <w:tcBorders>
              <w:top w:val="nil"/>
              <w:left w:val="nil"/>
              <w:bottom w:val="single" w:sz="4" w:space="0" w:color="000000"/>
              <w:right w:val="single" w:sz="4" w:space="0" w:color="000000"/>
            </w:tcBorders>
            <w:shd w:val="clear" w:color="auto" w:fill="auto"/>
            <w:vAlign w:val="center"/>
            <w:hideMark/>
          </w:tcPr>
          <w:p w14:paraId="55F23186"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государственная (муниципальная) услуга или работа бесплатная</w:t>
            </w:r>
          </w:p>
        </w:tc>
        <w:tc>
          <w:tcPr>
            <w:tcW w:w="2052" w:type="dxa"/>
            <w:tcBorders>
              <w:top w:val="nil"/>
              <w:left w:val="nil"/>
              <w:bottom w:val="single" w:sz="4" w:space="0" w:color="000000"/>
              <w:right w:val="single" w:sz="4" w:space="0" w:color="000000"/>
            </w:tcBorders>
            <w:shd w:val="clear" w:color="auto" w:fill="auto"/>
            <w:vAlign w:val="center"/>
            <w:hideMark/>
          </w:tcPr>
          <w:p w14:paraId="4762C4CF"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90.00.3 Уборка территории и аналогичная деятельность;90.00 Удаление сточных вод, отходов и аналогичная деятельность</w:t>
            </w:r>
          </w:p>
        </w:tc>
      </w:tr>
      <w:tr w:rsidR="00FF5826" w:rsidRPr="00FF5826" w14:paraId="47A12632" w14:textId="77777777" w:rsidTr="00C72569">
        <w:trPr>
          <w:gridAfter w:val="1"/>
          <w:wAfter w:w="17" w:type="dxa"/>
          <w:trHeight w:val="70"/>
        </w:trPr>
        <w:tc>
          <w:tcPr>
            <w:tcW w:w="1589" w:type="dxa"/>
            <w:tcBorders>
              <w:top w:val="single" w:sz="4" w:space="0" w:color="000000"/>
              <w:left w:val="single" w:sz="4" w:space="0" w:color="auto"/>
              <w:bottom w:val="single" w:sz="4" w:space="0" w:color="000000"/>
              <w:right w:val="single" w:sz="4" w:space="0" w:color="auto"/>
            </w:tcBorders>
            <w:shd w:val="clear" w:color="auto" w:fill="auto"/>
            <w:vAlign w:val="center"/>
            <w:hideMark/>
          </w:tcPr>
          <w:p w14:paraId="322143BE"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Уборка территории и аналогичная деятельность</w:t>
            </w:r>
          </w:p>
        </w:tc>
        <w:tc>
          <w:tcPr>
            <w:tcW w:w="1559" w:type="dxa"/>
            <w:tcBorders>
              <w:top w:val="nil"/>
              <w:left w:val="single" w:sz="4" w:space="0" w:color="auto"/>
              <w:bottom w:val="single" w:sz="4" w:space="0" w:color="000000"/>
              <w:right w:val="single" w:sz="4" w:space="0" w:color="000000"/>
            </w:tcBorders>
            <w:shd w:val="clear" w:color="auto" w:fill="auto"/>
            <w:vAlign w:val="center"/>
            <w:hideMark/>
          </w:tcPr>
          <w:p w14:paraId="4130A657"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Разметка объектов дорожного хозяйства</w:t>
            </w:r>
          </w:p>
        </w:tc>
        <w:tc>
          <w:tcPr>
            <w:tcW w:w="1038" w:type="dxa"/>
            <w:tcBorders>
              <w:top w:val="nil"/>
              <w:left w:val="nil"/>
              <w:bottom w:val="single" w:sz="4" w:space="0" w:color="000000"/>
              <w:right w:val="single" w:sz="4" w:space="0" w:color="000000"/>
            </w:tcBorders>
            <w:shd w:val="clear" w:color="auto" w:fill="auto"/>
            <w:vAlign w:val="center"/>
            <w:hideMark/>
          </w:tcPr>
          <w:p w14:paraId="026A3B0A"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 xml:space="preserve">регулярно в течении года </w:t>
            </w:r>
            <w:proofErr w:type="gramStart"/>
            <w:r w:rsidRPr="00FF5826">
              <w:rPr>
                <w:rFonts w:ascii="Times New Roman" w:eastAsia="Times New Roman" w:hAnsi="Times New Roman" w:cs="Times New Roman"/>
                <w:sz w:val="16"/>
                <w:szCs w:val="16"/>
                <w:lang w:eastAsia="ru-RU"/>
              </w:rPr>
              <w:t>согласно графика</w:t>
            </w:r>
            <w:proofErr w:type="gramEnd"/>
          </w:p>
        </w:tc>
        <w:tc>
          <w:tcPr>
            <w:tcW w:w="917" w:type="dxa"/>
            <w:tcBorders>
              <w:top w:val="nil"/>
              <w:left w:val="nil"/>
              <w:bottom w:val="single" w:sz="4" w:space="0" w:color="000000"/>
              <w:right w:val="single" w:sz="4" w:space="0" w:color="000000"/>
            </w:tcBorders>
            <w:shd w:val="clear" w:color="auto" w:fill="auto"/>
            <w:vAlign w:val="center"/>
            <w:hideMark/>
          </w:tcPr>
          <w:p w14:paraId="4067A388"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Работа</w:t>
            </w:r>
          </w:p>
        </w:tc>
        <w:tc>
          <w:tcPr>
            <w:tcW w:w="1179" w:type="dxa"/>
            <w:tcBorders>
              <w:top w:val="nil"/>
              <w:left w:val="nil"/>
              <w:bottom w:val="single" w:sz="4" w:space="0" w:color="000000"/>
              <w:right w:val="single" w:sz="4" w:space="0" w:color="000000"/>
            </w:tcBorders>
            <w:shd w:val="clear" w:color="auto" w:fill="auto"/>
            <w:vAlign w:val="center"/>
            <w:hideMark/>
          </w:tcPr>
          <w:p w14:paraId="62F97B63"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Администрация городского поселения Безенчук</w:t>
            </w:r>
          </w:p>
          <w:p w14:paraId="17FF73C9"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p>
        </w:tc>
        <w:tc>
          <w:tcPr>
            <w:tcW w:w="1371" w:type="dxa"/>
            <w:tcBorders>
              <w:top w:val="nil"/>
              <w:left w:val="nil"/>
              <w:bottom w:val="single" w:sz="4" w:space="0" w:color="000000"/>
              <w:right w:val="single" w:sz="4" w:space="0" w:color="000000"/>
            </w:tcBorders>
            <w:shd w:val="clear" w:color="auto" w:fill="auto"/>
            <w:vAlign w:val="center"/>
            <w:hideMark/>
          </w:tcPr>
          <w:p w14:paraId="3E09B24C"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Физические лица; юридические лица; общество в целом</w:t>
            </w:r>
          </w:p>
        </w:tc>
        <w:tc>
          <w:tcPr>
            <w:tcW w:w="1278" w:type="dxa"/>
            <w:tcBorders>
              <w:top w:val="nil"/>
              <w:left w:val="nil"/>
              <w:bottom w:val="single" w:sz="4" w:space="0" w:color="000000"/>
              <w:right w:val="single" w:sz="4" w:space="0" w:color="000000"/>
            </w:tcBorders>
            <w:shd w:val="clear" w:color="auto" w:fill="auto"/>
            <w:vAlign w:val="center"/>
            <w:hideMark/>
          </w:tcPr>
          <w:p w14:paraId="1509E401"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государственная (муниципальная) услуга или работа бесплатная</w:t>
            </w:r>
          </w:p>
        </w:tc>
        <w:tc>
          <w:tcPr>
            <w:tcW w:w="2052" w:type="dxa"/>
            <w:tcBorders>
              <w:top w:val="nil"/>
              <w:left w:val="nil"/>
              <w:bottom w:val="single" w:sz="4" w:space="0" w:color="000000"/>
              <w:right w:val="single" w:sz="4" w:space="0" w:color="000000"/>
            </w:tcBorders>
            <w:shd w:val="clear" w:color="auto" w:fill="auto"/>
            <w:vAlign w:val="center"/>
            <w:hideMark/>
          </w:tcPr>
          <w:p w14:paraId="377CBE66"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90.00.3 Уборка территории и аналогичная деятельность;90.00 Удаление сточных вод, отходов и аналогичная деятельность</w:t>
            </w:r>
          </w:p>
        </w:tc>
      </w:tr>
      <w:tr w:rsidR="00FF5826" w:rsidRPr="00FF5826" w14:paraId="2F4DEBB1" w14:textId="77777777" w:rsidTr="00FF5826">
        <w:trPr>
          <w:gridAfter w:val="1"/>
          <w:wAfter w:w="17" w:type="dxa"/>
          <w:trHeight w:val="1020"/>
        </w:trPr>
        <w:tc>
          <w:tcPr>
            <w:tcW w:w="1589" w:type="dxa"/>
            <w:tcBorders>
              <w:top w:val="single" w:sz="4" w:space="0" w:color="000000"/>
              <w:left w:val="single" w:sz="4" w:space="0" w:color="auto"/>
              <w:bottom w:val="single" w:sz="4" w:space="0" w:color="000000"/>
              <w:right w:val="single" w:sz="4" w:space="0" w:color="auto"/>
            </w:tcBorders>
            <w:shd w:val="clear" w:color="auto" w:fill="auto"/>
            <w:vAlign w:val="center"/>
            <w:hideMark/>
          </w:tcPr>
          <w:p w14:paraId="0C432F86"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Уборка территории и аналогичная деятельность</w:t>
            </w:r>
          </w:p>
        </w:tc>
        <w:tc>
          <w:tcPr>
            <w:tcW w:w="1559" w:type="dxa"/>
            <w:tcBorders>
              <w:top w:val="nil"/>
              <w:left w:val="single" w:sz="4" w:space="0" w:color="auto"/>
              <w:bottom w:val="single" w:sz="4" w:space="0" w:color="000000"/>
              <w:right w:val="single" w:sz="4" w:space="0" w:color="000000"/>
            </w:tcBorders>
            <w:shd w:val="clear" w:color="auto" w:fill="auto"/>
            <w:vAlign w:val="center"/>
            <w:hideMark/>
          </w:tcPr>
          <w:p w14:paraId="0882D59D"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Содержание объектов дорожного хозяйства</w:t>
            </w:r>
          </w:p>
        </w:tc>
        <w:tc>
          <w:tcPr>
            <w:tcW w:w="1038" w:type="dxa"/>
            <w:tcBorders>
              <w:top w:val="nil"/>
              <w:left w:val="nil"/>
              <w:bottom w:val="single" w:sz="4" w:space="0" w:color="000000"/>
              <w:right w:val="single" w:sz="4" w:space="0" w:color="000000"/>
            </w:tcBorders>
            <w:shd w:val="clear" w:color="auto" w:fill="auto"/>
            <w:vAlign w:val="center"/>
            <w:hideMark/>
          </w:tcPr>
          <w:p w14:paraId="1E49A8C7"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 xml:space="preserve">регулярно в течении года </w:t>
            </w:r>
            <w:proofErr w:type="gramStart"/>
            <w:r w:rsidRPr="00FF5826">
              <w:rPr>
                <w:rFonts w:ascii="Times New Roman" w:eastAsia="Times New Roman" w:hAnsi="Times New Roman" w:cs="Times New Roman"/>
                <w:sz w:val="16"/>
                <w:szCs w:val="16"/>
                <w:lang w:eastAsia="ru-RU"/>
              </w:rPr>
              <w:t>согласно графика</w:t>
            </w:r>
            <w:proofErr w:type="gramEnd"/>
          </w:p>
        </w:tc>
        <w:tc>
          <w:tcPr>
            <w:tcW w:w="917" w:type="dxa"/>
            <w:tcBorders>
              <w:top w:val="nil"/>
              <w:left w:val="nil"/>
              <w:bottom w:val="single" w:sz="4" w:space="0" w:color="000000"/>
              <w:right w:val="single" w:sz="4" w:space="0" w:color="000000"/>
            </w:tcBorders>
            <w:shd w:val="clear" w:color="auto" w:fill="auto"/>
            <w:vAlign w:val="center"/>
            <w:hideMark/>
          </w:tcPr>
          <w:p w14:paraId="0ADC8B60"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Работа</w:t>
            </w:r>
          </w:p>
        </w:tc>
        <w:tc>
          <w:tcPr>
            <w:tcW w:w="1179" w:type="dxa"/>
            <w:tcBorders>
              <w:top w:val="nil"/>
              <w:left w:val="nil"/>
              <w:bottom w:val="single" w:sz="4" w:space="0" w:color="000000"/>
              <w:right w:val="single" w:sz="4" w:space="0" w:color="000000"/>
            </w:tcBorders>
            <w:shd w:val="clear" w:color="auto" w:fill="auto"/>
            <w:vAlign w:val="center"/>
            <w:hideMark/>
          </w:tcPr>
          <w:p w14:paraId="49DB9460"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Администрация городского поселения Безенчук</w:t>
            </w:r>
          </w:p>
          <w:p w14:paraId="07D8110D"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p>
        </w:tc>
        <w:tc>
          <w:tcPr>
            <w:tcW w:w="1371" w:type="dxa"/>
            <w:tcBorders>
              <w:top w:val="nil"/>
              <w:left w:val="nil"/>
              <w:bottom w:val="single" w:sz="4" w:space="0" w:color="000000"/>
              <w:right w:val="single" w:sz="4" w:space="0" w:color="000000"/>
            </w:tcBorders>
            <w:shd w:val="clear" w:color="auto" w:fill="auto"/>
            <w:vAlign w:val="center"/>
            <w:hideMark/>
          </w:tcPr>
          <w:p w14:paraId="0712E1F7"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Физические лица; юридические лица; общество в целом</w:t>
            </w:r>
          </w:p>
        </w:tc>
        <w:tc>
          <w:tcPr>
            <w:tcW w:w="1278" w:type="dxa"/>
            <w:tcBorders>
              <w:top w:val="nil"/>
              <w:left w:val="nil"/>
              <w:bottom w:val="single" w:sz="4" w:space="0" w:color="000000"/>
              <w:right w:val="single" w:sz="4" w:space="0" w:color="000000"/>
            </w:tcBorders>
            <w:shd w:val="clear" w:color="auto" w:fill="auto"/>
            <w:vAlign w:val="center"/>
            <w:hideMark/>
          </w:tcPr>
          <w:p w14:paraId="7A7363B8"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государственная (муниципальная) услуга или работа бесплатная</w:t>
            </w:r>
          </w:p>
        </w:tc>
        <w:tc>
          <w:tcPr>
            <w:tcW w:w="2052" w:type="dxa"/>
            <w:tcBorders>
              <w:top w:val="nil"/>
              <w:left w:val="nil"/>
              <w:bottom w:val="single" w:sz="4" w:space="0" w:color="000000"/>
              <w:right w:val="single" w:sz="4" w:space="0" w:color="000000"/>
            </w:tcBorders>
            <w:shd w:val="clear" w:color="auto" w:fill="auto"/>
            <w:vAlign w:val="center"/>
            <w:hideMark/>
          </w:tcPr>
          <w:p w14:paraId="37C58361"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90.00.3 Уборка территории и аналогичная деятельность;90.00 Удаление сточных вод, отходов и аналогичная деятельность</w:t>
            </w:r>
          </w:p>
        </w:tc>
      </w:tr>
      <w:tr w:rsidR="00FF5826" w:rsidRPr="00FF5826" w14:paraId="295D17DD" w14:textId="77777777" w:rsidTr="00FF5826">
        <w:trPr>
          <w:gridAfter w:val="1"/>
          <w:wAfter w:w="17" w:type="dxa"/>
          <w:trHeight w:val="1020"/>
        </w:trPr>
        <w:tc>
          <w:tcPr>
            <w:tcW w:w="1589" w:type="dxa"/>
            <w:tcBorders>
              <w:top w:val="single" w:sz="4" w:space="0" w:color="000000"/>
              <w:left w:val="single" w:sz="4" w:space="0" w:color="auto"/>
              <w:bottom w:val="single" w:sz="4" w:space="0" w:color="000000"/>
              <w:right w:val="single" w:sz="4" w:space="0" w:color="auto"/>
            </w:tcBorders>
            <w:shd w:val="clear" w:color="auto" w:fill="auto"/>
            <w:vAlign w:val="center"/>
            <w:hideMark/>
          </w:tcPr>
          <w:p w14:paraId="5B57BBC4"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Уборка территории и аналогичная деятельность</w:t>
            </w:r>
          </w:p>
        </w:tc>
        <w:tc>
          <w:tcPr>
            <w:tcW w:w="1559" w:type="dxa"/>
            <w:tcBorders>
              <w:top w:val="nil"/>
              <w:left w:val="single" w:sz="4" w:space="0" w:color="auto"/>
              <w:bottom w:val="single" w:sz="4" w:space="0" w:color="000000"/>
              <w:right w:val="single" w:sz="4" w:space="0" w:color="000000"/>
            </w:tcBorders>
            <w:shd w:val="clear" w:color="auto" w:fill="auto"/>
            <w:vAlign w:val="center"/>
            <w:hideMark/>
          </w:tcPr>
          <w:p w14:paraId="4FCB3F92"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Содержание в чистоте территории города</w:t>
            </w:r>
          </w:p>
        </w:tc>
        <w:tc>
          <w:tcPr>
            <w:tcW w:w="1038" w:type="dxa"/>
            <w:tcBorders>
              <w:top w:val="nil"/>
              <w:left w:val="nil"/>
              <w:bottom w:val="single" w:sz="4" w:space="0" w:color="000000"/>
              <w:right w:val="single" w:sz="4" w:space="0" w:color="000000"/>
            </w:tcBorders>
            <w:shd w:val="clear" w:color="auto" w:fill="auto"/>
            <w:vAlign w:val="center"/>
            <w:hideMark/>
          </w:tcPr>
          <w:p w14:paraId="4352970F"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 xml:space="preserve">регулярно в течении года </w:t>
            </w:r>
            <w:proofErr w:type="gramStart"/>
            <w:r w:rsidRPr="00FF5826">
              <w:rPr>
                <w:rFonts w:ascii="Times New Roman" w:eastAsia="Times New Roman" w:hAnsi="Times New Roman" w:cs="Times New Roman"/>
                <w:sz w:val="16"/>
                <w:szCs w:val="16"/>
                <w:lang w:eastAsia="ru-RU"/>
              </w:rPr>
              <w:t>согласно графика</w:t>
            </w:r>
            <w:proofErr w:type="gramEnd"/>
          </w:p>
        </w:tc>
        <w:tc>
          <w:tcPr>
            <w:tcW w:w="917" w:type="dxa"/>
            <w:tcBorders>
              <w:top w:val="nil"/>
              <w:left w:val="nil"/>
              <w:bottom w:val="single" w:sz="4" w:space="0" w:color="000000"/>
              <w:right w:val="single" w:sz="4" w:space="0" w:color="000000"/>
            </w:tcBorders>
            <w:shd w:val="clear" w:color="auto" w:fill="auto"/>
            <w:vAlign w:val="center"/>
            <w:hideMark/>
          </w:tcPr>
          <w:p w14:paraId="5279FE2E"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Работа</w:t>
            </w:r>
          </w:p>
        </w:tc>
        <w:tc>
          <w:tcPr>
            <w:tcW w:w="1179" w:type="dxa"/>
            <w:tcBorders>
              <w:top w:val="nil"/>
              <w:left w:val="nil"/>
              <w:bottom w:val="single" w:sz="4" w:space="0" w:color="000000"/>
              <w:right w:val="single" w:sz="4" w:space="0" w:color="000000"/>
            </w:tcBorders>
            <w:shd w:val="clear" w:color="auto" w:fill="auto"/>
            <w:vAlign w:val="center"/>
            <w:hideMark/>
          </w:tcPr>
          <w:p w14:paraId="2D18FB7C"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Администрация городского поселения Безенчук</w:t>
            </w:r>
          </w:p>
          <w:p w14:paraId="3274968B"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p>
        </w:tc>
        <w:tc>
          <w:tcPr>
            <w:tcW w:w="1371" w:type="dxa"/>
            <w:tcBorders>
              <w:top w:val="nil"/>
              <w:left w:val="nil"/>
              <w:bottom w:val="single" w:sz="4" w:space="0" w:color="000000"/>
              <w:right w:val="single" w:sz="4" w:space="0" w:color="000000"/>
            </w:tcBorders>
            <w:shd w:val="clear" w:color="auto" w:fill="auto"/>
            <w:vAlign w:val="center"/>
            <w:hideMark/>
          </w:tcPr>
          <w:p w14:paraId="3DC02BD0"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Физические лица; юридические лица; общество в целом</w:t>
            </w:r>
          </w:p>
        </w:tc>
        <w:tc>
          <w:tcPr>
            <w:tcW w:w="1278" w:type="dxa"/>
            <w:tcBorders>
              <w:top w:val="nil"/>
              <w:left w:val="nil"/>
              <w:bottom w:val="single" w:sz="4" w:space="0" w:color="000000"/>
              <w:right w:val="single" w:sz="4" w:space="0" w:color="000000"/>
            </w:tcBorders>
            <w:shd w:val="clear" w:color="auto" w:fill="auto"/>
            <w:vAlign w:val="center"/>
            <w:hideMark/>
          </w:tcPr>
          <w:p w14:paraId="105D91D3"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государственная (муниципальная) услуга или работа бесплатная</w:t>
            </w:r>
          </w:p>
        </w:tc>
        <w:tc>
          <w:tcPr>
            <w:tcW w:w="2052" w:type="dxa"/>
            <w:tcBorders>
              <w:top w:val="nil"/>
              <w:left w:val="nil"/>
              <w:bottom w:val="single" w:sz="4" w:space="0" w:color="000000"/>
              <w:right w:val="single" w:sz="4" w:space="0" w:color="000000"/>
            </w:tcBorders>
            <w:shd w:val="clear" w:color="auto" w:fill="auto"/>
            <w:vAlign w:val="center"/>
            <w:hideMark/>
          </w:tcPr>
          <w:p w14:paraId="70AFF529"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90.00.3 Уборка территории и аналогичная деятельность;90.00 Удаление сточных вод, отходов и аналогичная деятельность</w:t>
            </w:r>
          </w:p>
        </w:tc>
      </w:tr>
      <w:tr w:rsidR="00FF5826" w:rsidRPr="00FF5826" w14:paraId="5965E936" w14:textId="77777777" w:rsidTr="00FF5826">
        <w:trPr>
          <w:gridAfter w:val="1"/>
          <w:wAfter w:w="17" w:type="dxa"/>
          <w:trHeight w:val="1020"/>
        </w:trPr>
        <w:tc>
          <w:tcPr>
            <w:tcW w:w="1589" w:type="dxa"/>
            <w:tcBorders>
              <w:top w:val="single" w:sz="4" w:space="0" w:color="000000"/>
              <w:left w:val="single" w:sz="4" w:space="0" w:color="auto"/>
              <w:bottom w:val="single" w:sz="4" w:space="0" w:color="000000"/>
              <w:right w:val="single" w:sz="4" w:space="0" w:color="auto"/>
            </w:tcBorders>
            <w:shd w:val="clear" w:color="auto" w:fill="auto"/>
            <w:vAlign w:val="center"/>
            <w:hideMark/>
          </w:tcPr>
          <w:p w14:paraId="73693766"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Организация освещения улиц</w:t>
            </w:r>
          </w:p>
        </w:tc>
        <w:tc>
          <w:tcPr>
            <w:tcW w:w="1559" w:type="dxa"/>
            <w:tcBorders>
              <w:top w:val="nil"/>
              <w:left w:val="single" w:sz="4" w:space="0" w:color="auto"/>
              <w:bottom w:val="single" w:sz="4" w:space="0" w:color="000000"/>
              <w:right w:val="single" w:sz="4" w:space="0" w:color="000000"/>
            </w:tcBorders>
            <w:shd w:val="clear" w:color="auto" w:fill="auto"/>
            <w:vAlign w:val="center"/>
            <w:hideMark/>
          </w:tcPr>
          <w:p w14:paraId="267F3426"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Содержание уличного освещения</w:t>
            </w:r>
          </w:p>
        </w:tc>
        <w:tc>
          <w:tcPr>
            <w:tcW w:w="1038" w:type="dxa"/>
            <w:tcBorders>
              <w:top w:val="nil"/>
              <w:left w:val="nil"/>
              <w:bottom w:val="single" w:sz="4" w:space="0" w:color="000000"/>
              <w:right w:val="single" w:sz="4" w:space="0" w:color="000000"/>
            </w:tcBorders>
            <w:shd w:val="clear" w:color="auto" w:fill="auto"/>
            <w:vAlign w:val="center"/>
            <w:hideMark/>
          </w:tcPr>
          <w:p w14:paraId="79006573"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 xml:space="preserve">регулярно в течении года </w:t>
            </w:r>
            <w:proofErr w:type="gramStart"/>
            <w:r w:rsidRPr="00FF5826">
              <w:rPr>
                <w:rFonts w:ascii="Times New Roman" w:eastAsia="Times New Roman" w:hAnsi="Times New Roman" w:cs="Times New Roman"/>
                <w:sz w:val="16"/>
                <w:szCs w:val="16"/>
                <w:lang w:eastAsia="ru-RU"/>
              </w:rPr>
              <w:t>согласно графика</w:t>
            </w:r>
            <w:proofErr w:type="gramEnd"/>
          </w:p>
        </w:tc>
        <w:tc>
          <w:tcPr>
            <w:tcW w:w="917" w:type="dxa"/>
            <w:tcBorders>
              <w:top w:val="nil"/>
              <w:left w:val="nil"/>
              <w:bottom w:val="single" w:sz="4" w:space="0" w:color="000000"/>
              <w:right w:val="single" w:sz="4" w:space="0" w:color="000000"/>
            </w:tcBorders>
            <w:shd w:val="clear" w:color="auto" w:fill="auto"/>
            <w:vAlign w:val="center"/>
            <w:hideMark/>
          </w:tcPr>
          <w:p w14:paraId="1F40F034"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Работа</w:t>
            </w:r>
          </w:p>
        </w:tc>
        <w:tc>
          <w:tcPr>
            <w:tcW w:w="1179" w:type="dxa"/>
            <w:tcBorders>
              <w:top w:val="nil"/>
              <w:left w:val="nil"/>
              <w:bottom w:val="single" w:sz="4" w:space="0" w:color="000000"/>
              <w:right w:val="single" w:sz="4" w:space="0" w:color="000000"/>
            </w:tcBorders>
            <w:shd w:val="clear" w:color="auto" w:fill="auto"/>
            <w:vAlign w:val="center"/>
            <w:hideMark/>
          </w:tcPr>
          <w:p w14:paraId="194BC572"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Администрация городского поселения Безенчук</w:t>
            </w:r>
          </w:p>
          <w:p w14:paraId="0AE275FE"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p>
        </w:tc>
        <w:tc>
          <w:tcPr>
            <w:tcW w:w="1371" w:type="dxa"/>
            <w:tcBorders>
              <w:top w:val="nil"/>
              <w:left w:val="nil"/>
              <w:bottom w:val="single" w:sz="4" w:space="0" w:color="000000"/>
              <w:right w:val="single" w:sz="4" w:space="0" w:color="000000"/>
            </w:tcBorders>
            <w:shd w:val="clear" w:color="auto" w:fill="auto"/>
            <w:vAlign w:val="center"/>
            <w:hideMark/>
          </w:tcPr>
          <w:p w14:paraId="2CD54101"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Физические лица; юридические лица</w:t>
            </w:r>
          </w:p>
        </w:tc>
        <w:tc>
          <w:tcPr>
            <w:tcW w:w="1278" w:type="dxa"/>
            <w:tcBorders>
              <w:top w:val="nil"/>
              <w:left w:val="nil"/>
              <w:bottom w:val="single" w:sz="4" w:space="0" w:color="000000"/>
              <w:right w:val="single" w:sz="4" w:space="0" w:color="000000"/>
            </w:tcBorders>
            <w:shd w:val="clear" w:color="auto" w:fill="auto"/>
            <w:vAlign w:val="center"/>
            <w:hideMark/>
          </w:tcPr>
          <w:p w14:paraId="0C2B91E4"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государственная (муниципальная) услуга или работа бесплатная</w:t>
            </w:r>
          </w:p>
        </w:tc>
        <w:tc>
          <w:tcPr>
            <w:tcW w:w="2052" w:type="dxa"/>
            <w:tcBorders>
              <w:top w:val="nil"/>
              <w:left w:val="nil"/>
              <w:bottom w:val="single" w:sz="4" w:space="0" w:color="000000"/>
              <w:right w:val="single" w:sz="4" w:space="0" w:color="000000"/>
            </w:tcBorders>
            <w:shd w:val="clear" w:color="auto" w:fill="auto"/>
            <w:vAlign w:val="center"/>
            <w:hideMark/>
          </w:tcPr>
          <w:p w14:paraId="7E889916"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90.00.3 Уборка территории и аналогичная деятельность</w:t>
            </w:r>
          </w:p>
        </w:tc>
      </w:tr>
      <w:tr w:rsidR="00FF5826" w:rsidRPr="00FF5826" w14:paraId="5A0CEAF3" w14:textId="77777777" w:rsidTr="00FF5826">
        <w:trPr>
          <w:gridAfter w:val="1"/>
          <w:wAfter w:w="17" w:type="dxa"/>
          <w:trHeight w:val="1020"/>
        </w:trPr>
        <w:tc>
          <w:tcPr>
            <w:tcW w:w="1589" w:type="dxa"/>
            <w:tcBorders>
              <w:top w:val="single" w:sz="4" w:space="0" w:color="000000"/>
              <w:left w:val="single" w:sz="4" w:space="0" w:color="auto"/>
              <w:bottom w:val="single" w:sz="4" w:space="0" w:color="auto"/>
              <w:right w:val="single" w:sz="4" w:space="0" w:color="auto"/>
            </w:tcBorders>
            <w:shd w:val="clear" w:color="auto" w:fill="auto"/>
            <w:vAlign w:val="center"/>
            <w:hideMark/>
          </w:tcPr>
          <w:p w14:paraId="35B09F26" w14:textId="77777777" w:rsidR="00FF5826" w:rsidRPr="00FF5826" w:rsidRDefault="00FF5826" w:rsidP="00FF5826">
            <w:pPr>
              <w:spacing w:after="0" w:line="240" w:lineRule="auto"/>
              <w:jc w:val="center"/>
              <w:rPr>
                <w:rFonts w:ascii="Times New Roman" w:eastAsia="Times New Roman" w:hAnsi="Times New Roman" w:cs="Times New Roman"/>
                <w:sz w:val="16"/>
                <w:szCs w:val="16"/>
                <w:highlight w:val="yellow"/>
                <w:lang w:eastAsia="ru-RU"/>
              </w:rPr>
            </w:pPr>
            <w:r w:rsidRPr="00FF5826">
              <w:rPr>
                <w:rFonts w:ascii="Times New Roman" w:eastAsia="Times New Roman" w:hAnsi="Times New Roman" w:cs="Times New Roman"/>
                <w:sz w:val="16"/>
                <w:szCs w:val="16"/>
                <w:lang w:eastAsia="ru-RU"/>
              </w:rPr>
              <w:lastRenderedPageBreak/>
              <w:t>Уборка территории и аналогичная деятельность</w:t>
            </w:r>
          </w:p>
        </w:tc>
        <w:tc>
          <w:tcPr>
            <w:tcW w:w="1559" w:type="dxa"/>
            <w:tcBorders>
              <w:top w:val="nil"/>
              <w:left w:val="single" w:sz="4" w:space="0" w:color="auto"/>
              <w:bottom w:val="single" w:sz="4" w:space="0" w:color="000000"/>
              <w:right w:val="single" w:sz="4" w:space="0" w:color="000000"/>
            </w:tcBorders>
            <w:shd w:val="clear" w:color="auto" w:fill="auto"/>
            <w:vAlign w:val="center"/>
            <w:hideMark/>
          </w:tcPr>
          <w:p w14:paraId="53D6492C" w14:textId="77777777" w:rsidR="00FF5826" w:rsidRPr="00FF5826" w:rsidRDefault="00FF5826" w:rsidP="00FF5826">
            <w:pPr>
              <w:spacing w:after="0" w:line="240" w:lineRule="auto"/>
              <w:jc w:val="center"/>
              <w:rPr>
                <w:rFonts w:ascii="Times New Roman" w:eastAsia="Times New Roman" w:hAnsi="Times New Roman" w:cs="Times New Roman"/>
                <w:sz w:val="16"/>
                <w:szCs w:val="16"/>
                <w:highlight w:val="yellow"/>
                <w:lang w:eastAsia="ru-RU"/>
              </w:rPr>
            </w:pPr>
            <w:r w:rsidRPr="00FF5826">
              <w:rPr>
                <w:rFonts w:ascii="Times New Roman" w:eastAsia="Times New Roman" w:hAnsi="Times New Roman" w:cs="Times New Roman"/>
                <w:sz w:val="16"/>
                <w:szCs w:val="16"/>
                <w:lang w:eastAsia="ru-RU"/>
              </w:rPr>
              <w:t>Работы на содержание площадок ТКО</w:t>
            </w:r>
          </w:p>
        </w:tc>
        <w:tc>
          <w:tcPr>
            <w:tcW w:w="1038" w:type="dxa"/>
            <w:tcBorders>
              <w:top w:val="nil"/>
              <w:left w:val="nil"/>
              <w:bottom w:val="single" w:sz="4" w:space="0" w:color="000000"/>
              <w:right w:val="single" w:sz="4" w:space="0" w:color="000000"/>
            </w:tcBorders>
            <w:shd w:val="clear" w:color="auto" w:fill="auto"/>
            <w:vAlign w:val="center"/>
            <w:hideMark/>
          </w:tcPr>
          <w:p w14:paraId="5EC20B0D"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 xml:space="preserve">регулярно в течении года </w:t>
            </w:r>
            <w:proofErr w:type="gramStart"/>
            <w:r w:rsidRPr="00FF5826">
              <w:rPr>
                <w:rFonts w:ascii="Times New Roman" w:eastAsia="Times New Roman" w:hAnsi="Times New Roman" w:cs="Times New Roman"/>
                <w:sz w:val="16"/>
                <w:szCs w:val="16"/>
                <w:lang w:eastAsia="ru-RU"/>
              </w:rPr>
              <w:t>согласно графика</w:t>
            </w:r>
            <w:proofErr w:type="gramEnd"/>
          </w:p>
        </w:tc>
        <w:tc>
          <w:tcPr>
            <w:tcW w:w="917" w:type="dxa"/>
            <w:tcBorders>
              <w:top w:val="nil"/>
              <w:left w:val="nil"/>
              <w:bottom w:val="single" w:sz="4" w:space="0" w:color="000000"/>
              <w:right w:val="single" w:sz="4" w:space="0" w:color="000000"/>
            </w:tcBorders>
            <w:shd w:val="clear" w:color="auto" w:fill="auto"/>
            <w:vAlign w:val="center"/>
            <w:hideMark/>
          </w:tcPr>
          <w:p w14:paraId="552EEB68" w14:textId="77777777" w:rsidR="00FF5826" w:rsidRPr="00FF5826" w:rsidRDefault="00FF5826" w:rsidP="00FF5826">
            <w:pPr>
              <w:spacing w:after="0" w:line="240" w:lineRule="auto"/>
              <w:jc w:val="center"/>
              <w:rPr>
                <w:rFonts w:ascii="Times New Roman" w:eastAsia="Times New Roman" w:hAnsi="Times New Roman" w:cs="Times New Roman"/>
                <w:sz w:val="16"/>
                <w:szCs w:val="16"/>
                <w:highlight w:val="yellow"/>
                <w:lang w:eastAsia="ru-RU"/>
              </w:rPr>
            </w:pPr>
            <w:r w:rsidRPr="00FF5826">
              <w:rPr>
                <w:rFonts w:ascii="Times New Roman" w:eastAsia="Times New Roman" w:hAnsi="Times New Roman" w:cs="Times New Roman"/>
                <w:sz w:val="16"/>
                <w:szCs w:val="16"/>
                <w:lang w:eastAsia="ru-RU"/>
              </w:rPr>
              <w:t>Работа</w:t>
            </w:r>
          </w:p>
        </w:tc>
        <w:tc>
          <w:tcPr>
            <w:tcW w:w="1179" w:type="dxa"/>
            <w:tcBorders>
              <w:top w:val="nil"/>
              <w:left w:val="nil"/>
              <w:bottom w:val="single" w:sz="4" w:space="0" w:color="000000"/>
              <w:right w:val="single" w:sz="4" w:space="0" w:color="000000"/>
            </w:tcBorders>
            <w:shd w:val="clear" w:color="auto" w:fill="auto"/>
            <w:vAlign w:val="center"/>
            <w:hideMark/>
          </w:tcPr>
          <w:p w14:paraId="0409CE06"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Администрация городского поселения Безенчук</w:t>
            </w:r>
          </w:p>
          <w:p w14:paraId="07317C79" w14:textId="77777777" w:rsidR="00FF5826" w:rsidRPr="00FF5826" w:rsidRDefault="00FF5826" w:rsidP="00FF5826">
            <w:pPr>
              <w:spacing w:after="0" w:line="240" w:lineRule="auto"/>
              <w:jc w:val="center"/>
              <w:rPr>
                <w:rFonts w:ascii="Times New Roman" w:eastAsia="Times New Roman" w:hAnsi="Times New Roman" w:cs="Times New Roman"/>
                <w:sz w:val="16"/>
                <w:szCs w:val="16"/>
                <w:highlight w:val="yellow"/>
                <w:lang w:eastAsia="ru-RU"/>
              </w:rPr>
            </w:pPr>
          </w:p>
        </w:tc>
        <w:tc>
          <w:tcPr>
            <w:tcW w:w="1371" w:type="dxa"/>
            <w:tcBorders>
              <w:top w:val="nil"/>
              <w:left w:val="nil"/>
              <w:bottom w:val="single" w:sz="4" w:space="0" w:color="000000"/>
              <w:right w:val="single" w:sz="4" w:space="0" w:color="000000"/>
            </w:tcBorders>
            <w:shd w:val="clear" w:color="auto" w:fill="auto"/>
            <w:vAlign w:val="center"/>
            <w:hideMark/>
          </w:tcPr>
          <w:p w14:paraId="1080DB97" w14:textId="77777777" w:rsidR="00FF5826" w:rsidRPr="00FF5826" w:rsidRDefault="00FF5826" w:rsidP="00FF5826">
            <w:pPr>
              <w:spacing w:after="0" w:line="240" w:lineRule="auto"/>
              <w:jc w:val="center"/>
              <w:rPr>
                <w:rFonts w:ascii="Times New Roman" w:eastAsia="Times New Roman" w:hAnsi="Times New Roman" w:cs="Times New Roman"/>
                <w:sz w:val="16"/>
                <w:szCs w:val="16"/>
                <w:highlight w:val="yellow"/>
                <w:lang w:eastAsia="ru-RU"/>
              </w:rPr>
            </w:pPr>
            <w:r w:rsidRPr="00FF5826">
              <w:rPr>
                <w:rFonts w:ascii="Times New Roman" w:eastAsia="Times New Roman" w:hAnsi="Times New Roman" w:cs="Times New Roman"/>
                <w:sz w:val="16"/>
                <w:szCs w:val="16"/>
                <w:lang w:eastAsia="ru-RU"/>
              </w:rPr>
              <w:t>Физические лица; юридические лица; общество в целом</w:t>
            </w:r>
          </w:p>
        </w:tc>
        <w:tc>
          <w:tcPr>
            <w:tcW w:w="1278" w:type="dxa"/>
            <w:tcBorders>
              <w:top w:val="nil"/>
              <w:left w:val="nil"/>
              <w:bottom w:val="single" w:sz="4" w:space="0" w:color="000000"/>
              <w:right w:val="single" w:sz="4" w:space="0" w:color="000000"/>
            </w:tcBorders>
            <w:shd w:val="clear" w:color="auto" w:fill="auto"/>
            <w:vAlign w:val="center"/>
            <w:hideMark/>
          </w:tcPr>
          <w:p w14:paraId="3A74FB16" w14:textId="77777777" w:rsidR="00FF5826" w:rsidRPr="00FF5826" w:rsidRDefault="00FF5826" w:rsidP="00FF5826">
            <w:pPr>
              <w:spacing w:after="0" w:line="240" w:lineRule="auto"/>
              <w:jc w:val="center"/>
              <w:rPr>
                <w:rFonts w:ascii="Times New Roman" w:eastAsia="Times New Roman" w:hAnsi="Times New Roman" w:cs="Times New Roman"/>
                <w:sz w:val="16"/>
                <w:szCs w:val="16"/>
                <w:highlight w:val="yellow"/>
                <w:lang w:eastAsia="ru-RU"/>
              </w:rPr>
            </w:pPr>
            <w:r w:rsidRPr="00FF5826">
              <w:rPr>
                <w:rFonts w:ascii="Times New Roman" w:eastAsia="Times New Roman" w:hAnsi="Times New Roman" w:cs="Times New Roman"/>
                <w:sz w:val="16"/>
                <w:szCs w:val="16"/>
                <w:lang w:eastAsia="ru-RU"/>
              </w:rPr>
              <w:t>государственная (муниципальная) услуга или работа бесплатная</w:t>
            </w:r>
          </w:p>
        </w:tc>
        <w:tc>
          <w:tcPr>
            <w:tcW w:w="2052" w:type="dxa"/>
            <w:tcBorders>
              <w:top w:val="nil"/>
              <w:left w:val="nil"/>
              <w:bottom w:val="single" w:sz="4" w:space="0" w:color="000000"/>
              <w:right w:val="single" w:sz="4" w:space="0" w:color="000000"/>
            </w:tcBorders>
            <w:shd w:val="clear" w:color="auto" w:fill="auto"/>
            <w:vAlign w:val="center"/>
            <w:hideMark/>
          </w:tcPr>
          <w:p w14:paraId="34D13C8E" w14:textId="77777777" w:rsidR="00FF5826" w:rsidRPr="00FF5826" w:rsidRDefault="00FF5826" w:rsidP="00FF5826">
            <w:pPr>
              <w:spacing w:after="0" w:line="240" w:lineRule="auto"/>
              <w:jc w:val="center"/>
              <w:rPr>
                <w:rFonts w:ascii="Times New Roman" w:eastAsia="Times New Roman" w:hAnsi="Times New Roman" w:cs="Times New Roman"/>
                <w:sz w:val="16"/>
                <w:szCs w:val="16"/>
                <w:lang w:eastAsia="ru-RU"/>
              </w:rPr>
            </w:pPr>
            <w:r w:rsidRPr="00FF5826">
              <w:rPr>
                <w:rFonts w:ascii="Times New Roman" w:eastAsia="Times New Roman" w:hAnsi="Times New Roman" w:cs="Times New Roman"/>
                <w:sz w:val="16"/>
                <w:szCs w:val="16"/>
                <w:lang w:eastAsia="ru-RU"/>
              </w:rPr>
              <w:t>90.00.3 Уборка территории и аналогичная деятельность</w:t>
            </w:r>
          </w:p>
        </w:tc>
      </w:tr>
    </w:tbl>
    <w:p w14:paraId="1266F3A0" w14:textId="77777777" w:rsidR="002F567B" w:rsidRPr="002F567B" w:rsidRDefault="002F567B" w:rsidP="005D6807">
      <w:pPr>
        <w:spacing w:after="0" w:line="240" w:lineRule="auto"/>
        <w:jc w:val="both"/>
        <w:rPr>
          <w:rFonts w:ascii="Times New Roman" w:hAnsi="Times New Roman" w:cs="Times New Roman"/>
          <w:b/>
          <w:sz w:val="8"/>
          <w:szCs w:val="8"/>
        </w:rPr>
      </w:pPr>
    </w:p>
    <w:p w14:paraId="13330B70" w14:textId="15E1CC4A" w:rsidR="005D6807" w:rsidRPr="002F7811" w:rsidRDefault="005D6807" w:rsidP="005D6807">
      <w:pPr>
        <w:spacing w:after="0" w:line="240" w:lineRule="auto"/>
        <w:jc w:val="both"/>
        <w:rPr>
          <w:rFonts w:ascii="Times New Roman" w:hAnsi="Times New Roman" w:cs="Times New Roman"/>
          <w:b/>
        </w:rPr>
      </w:pPr>
      <w:r w:rsidRPr="002F7811">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640EBB">
        <w:rPr>
          <w:rFonts w:ascii="Times New Roman" w:hAnsi="Times New Roman" w:cs="Times New Roman"/>
          <w:b/>
        </w:rPr>
        <w:t>08</w:t>
      </w:r>
      <w:r>
        <w:rPr>
          <w:rFonts w:ascii="Times New Roman" w:hAnsi="Times New Roman" w:cs="Times New Roman"/>
          <w:b/>
        </w:rPr>
        <w:t>.</w:t>
      </w:r>
      <w:r w:rsidRPr="002F7811">
        <w:rPr>
          <w:rFonts w:ascii="Times New Roman" w:hAnsi="Times New Roman" w:cs="Times New Roman"/>
          <w:b/>
        </w:rPr>
        <w:t>0</w:t>
      </w:r>
      <w:r w:rsidR="00640EBB">
        <w:rPr>
          <w:rFonts w:ascii="Times New Roman" w:hAnsi="Times New Roman" w:cs="Times New Roman"/>
          <w:b/>
        </w:rPr>
        <w:t>9</w:t>
      </w:r>
      <w:r w:rsidRPr="002F7811">
        <w:rPr>
          <w:rFonts w:ascii="Times New Roman" w:hAnsi="Times New Roman" w:cs="Times New Roman"/>
          <w:b/>
        </w:rPr>
        <w:t>.2020г  №</w:t>
      </w:r>
      <w:proofErr w:type="gramEnd"/>
      <w:r>
        <w:rPr>
          <w:rFonts w:ascii="Times New Roman" w:hAnsi="Times New Roman" w:cs="Times New Roman"/>
          <w:b/>
        </w:rPr>
        <w:t>1/6</w:t>
      </w:r>
      <w:r w:rsidR="00640EBB">
        <w:rPr>
          <w:rFonts w:ascii="Times New Roman" w:hAnsi="Times New Roman" w:cs="Times New Roman"/>
          <w:b/>
        </w:rPr>
        <w:t>1</w:t>
      </w:r>
    </w:p>
    <w:p w14:paraId="28F1F955" w14:textId="63DBF910" w:rsidR="00563462" w:rsidRPr="00563462" w:rsidRDefault="005D6807" w:rsidP="00563462">
      <w:pPr>
        <w:autoSpaceDE w:val="0"/>
        <w:autoSpaceDN w:val="0"/>
        <w:adjustRightInd w:val="0"/>
        <w:spacing w:after="0" w:line="240" w:lineRule="auto"/>
        <w:jc w:val="both"/>
        <w:rPr>
          <w:rFonts w:ascii="Times New Roman" w:eastAsia="Times New Roman" w:hAnsi="Times New Roman" w:cs="Times New Roman"/>
          <w:lang w:eastAsia="ru-RU"/>
        </w:rPr>
      </w:pPr>
      <w:r w:rsidRPr="00563462">
        <w:rPr>
          <w:rFonts w:ascii="Times New Roman" w:eastAsia="Times New Roman" w:hAnsi="Times New Roman" w:cs="Times New Roman"/>
          <w:lang w:eastAsia="ru-RU"/>
        </w:rPr>
        <w:t>«</w:t>
      </w:r>
      <w:r w:rsidR="00563462" w:rsidRPr="00563462">
        <w:rPr>
          <w:rFonts w:ascii="Times New Roman" w:eastAsia="Times New Roman" w:hAnsi="Times New Roman" w:cs="Times New Roman"/>
          <w:lang w:eastAsia="ru-RU"/>
        </w:rPr>
        <w:t xml:space="preserve">О </w:t>
      </w:r>
      <w:bookmarkStart w:id="4" w:name="_Hlk11843617"/>
      <w:r w:rsidR="00563462" w:rsidRPr="00563462">
        <w:rPr>
          <w:rFonts w:ascii="Times New Roman" w:eastAsia="Times New Roman" w:hAnsi="Times New Roman" w:cs="Times New Roman"/>
          <w:lang w:eastAsia="ru-RU"/>
        </w:rPr>
        <w:t>присвоении звания почетный гражданин городского поселения Безенчук</w:t>
      </w:r>
      <w:r w:rsidR="00DA0AA5">
        <w:rPr>
          <w:rFonts w:ascii="Times New Roman" w:eastAsia="Times New Roman" w:hAnsi="Times New Roman" w:cs="Times New Roman"/>
          <w:lang w:eastAsia="ru-RU"/>
        </w:rPr>
        <w:t>»</w:t>
      </w:r>
      <w:r w:rsidR="00563462" w:rsidRPr="00563462">
        <w:rPr>
          <w:rFonts w:ascii="Times New Roman" w:eastAsia="Times New Roman" w:hAnsi="Times New Roman" w:cs="Times New Roman"/>
          <w:lang w:eastAsia="ru-RU"/>
        </w:rPr>
        <w:t xml:space="preserve"> </w:t>
      </w:r>
    </w:p>
    <w:bookmarkEnd w:id="4"/>
    <w:p w14:paraId="2711D73E" w14:textId="77777777" w:rsidR="00563462" w:rsidRPr="00563462" w:rsidRDefault="00563462" w:rsidP="00563462">
      <w:pPr>
        <w:keepNext/>
        <w:spacing w:after="0" w:line="240" w:lineRule="auto"/>
        <w:ind w:firstLine="708"/>
        <w:jc w:val="both"/>
        <w:outlineLvl w:val="2"/>
        <w:rPr>
          <w:rFonts w:ascii="Times New Roman" w:eastAsia="Times New Roman" w:hAnsi="Times New Roman" w:cs="Times New Roman"/>
          <w:lang w:eastAsia="ru-RU"/>
        </w:rPr>
      </w:pPr>
      <w:r w:rsidRPr="00563462">
        <w:rPr>
          <w:rFonts w:ascii="Times New Roman" w:eastAsia="Times New Roman" w:hAnsi="Times New Roman" w:cs="Times New Roman"/>
          <w:lang w:eastAsia="ru-RU"/>
        </w:rPr>
        <w:t xml:space="preserve">Рассмотрев материалы </w:t>
      </w:r>
      <w:r w:rsidRPr="00563462">
        <w:rPr>
          <w:rFonts w:ascii="Times New Roman" w:eastAsia="Times New Roman" w:hAnsi="Times New Roman" w:cs="Times New Roman"/>
          <w:color w:val="000000"/>
          <w:lang w:eastAsia="ru-RU"/>
        </w:rPr>
        <w:t xml:space="preserve">комиссии по рассмотрению материалов и представлений о присвоении звания «Почетный гражданин городского поселения Безенчук»,  в соответствии с Положением </w:t>
      </w:r>
      <w:r w:rsidRPr="00563462">
        <w:rPr>
          <w:rFonts w:ascii="Times New Roman" w:eastAsia="Times New Roman" w:hAnsi="Times New Roman" w:cs="Times New Roman"/>
          <w:lang w:eastAsia="ru-RU"/>
        </w:rPr>
        <w:t>о присвоении звания «Почетный гражданин городского поселения Безенчук», утвержденным решением Собранием представителей городского поселения Безенчук муниципального района Безенчукский Самарской области от 31.05.2018г   № 11/35</w:t>
      </w:r>
    </w:p>
    <w:p w14:paraId="792CF324" w14:textId="77777777" w:rsidR="00563462" w:rsidRPr="00563462" w:rsidRDefault="00563462" w:rsidP="00563462">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563462">
        <w:rPr>
          <w:rFonts w:ascii="Times New Roman" w:eastAsia="Times New Roman" w:hAnsi="Times New Roman" w:cs="Times New Roman"/>
          <w:lang w:eastAsia="ru-RU"/>
        </w:rPr>
        <w:t>РЕШИЛО:</w:t>
      </w:r>
    </w:p>
    <w:p w14:paraId="4C78A370" w14:textId="77777777" w:rsidR="00563462" w:rsidRPr="00563462" w:rsidRDefault="00563462" w:rsidP="00563462">
      <w:pPr>
        <w:autoSpaceDE w:val="0"/>
        <w:autoSpaceDN w:val="0"/>
        <w:adjustRightInd w:val="0"/>
        <w:spacing w:after="0" w:line="240" w:lineRule="auto"/>
        <w:ind w:firstLine="426"/>
        <w:jc w:val="both"/>
        <w:rPr>
          <w:rFonts w:ascii="Times New Roman" w:eastAsia="Calibri" w:hAnsi="Times New Roman" w:cs="Times New Roman"/>
        </w:rPr>
      </w:pPr>
      <w:r w:rsidRPr="00563462">
        <w:rPr>
          <w:rFonts w:ascii="Times New Roman" w:eastAsia="Times New Roman" w:hAnsi="Times New Roman" w:cs="Times New Roman"/>
          <w:lang w:eastAsia="ru-RU"/>
        </w:rPr>
        <w:t xml:space="preserve">1. Присвоить звание «Почетный гражданин городского поселения Безенчук» </w:t>
      </w:r>
      <w:proofErr w:type="spellStart"/>
      <w:r w:rsidRPr="00563462">
        <w:rPr>
          <w:rFonts w:ascii="Times New Roman" w:eastAsia="Times New Roman" w:hAnsi="Times New Roman" w:cs="Times New Roman"/>
          <w:lang w:eastAsia="ru-RU"/>
        </w:rPr>
        <w:t>Казинникову</w:t>
      </w:r>
      <w:proofErr w:type="spellEnd"/>
      <w:r w:rsidRPr="00563462">
        <w:rPr>
          <w:rFonts w:ascii="Times New Roman" w:eastAsia="Times New Roman" w:hAnsi="Times New Roman" w:cs="Times New Roman"/>
          <w:lang w:eastAsia="ru-RU"/>
        </w:rPr>
        <w:t xml:space="preserve"> Валерию Николаевичу, проживающему в </w:t>
      </w:r>
      <w:proofErr w:type="spellStart"/>
      <w:r w:rsidRPr="00563462">
        <w:rPr>
          <w:rFonts w:ascii="Times New Roman" w:eastAsia="Times New Roman" w:hAnsi="Times New Roman" w:cs="Times New Roman"/>
          <w:lang w:eastAsia="ru-RU"/>
        </w:rPr>
        <w:t>п.г.т.Безенчук</w:t>
      </w:r>
      <w:proofErr w:type="spellEnd"/>
      <w:r w:rsidRPr="00563462">
        <w:rPr>
          <w:rFonts w:ascii="Times New Roman" w:eastAsia="Times New Roman" w:hAnsi="Times New Roman" w:cs="Times New Roman"/>
          <w:lang w:eastAsia="ru-RU"/>
        </w:rPr>
        <w:t>.</w:t>
      </w:r>
    </w:p>
    <w:p w14:paraId="4B22E72A" w14:textId="77777777" w:rsidR="00563462" w:rsidRPr="00563462" w:rsidRDefault="00563462" w:rsidP="00563462">
      <w:pPr>
        <w:tabs>
          <w:tab w:val="left" w:pos="0"/>
        </w:tabs>
        <w:spacing w:after="0" w:line="240" w:lineRule="auto"/>
        <w:ind w:firstLine="426"/>
        <w:jc w:val="both"/>
        <w:rPr>
          <w:rFonts w:ascii="Times New Roman" w:eastAsia="Times New Roman" w:hAnsi="Times New Roman" w:cs="Times New Roman"/>
          <w:lang w:eastAsia="ru-RU"/>
        </w:rPr>
      </w:pPr>
      <w:r w:rsidRPr="00563462">
        <w:rPr>
          <w:rFonts w:ascii="Times New Roman" w:eastAsia="Times New Roman" w:hAnsi="Times New Roman" w:cs="Times New Roman"/>
          <w:lang w:eastAsia="ru-RU"/>
        </w:rPr>
        <w:t xml:space="preserve">2. Биографическую справку Почетного гражданина городского поселения Безенчук </w:t>
      </w:r>
      <w:proofErr w:type="spellStart"/>
      <w:r w:rsidRPr="00563462">
        <w:rPr>
          <w:rFonts w:ascii="Times New Roman" w:eastAsia="Times New Roman" w:hAnsi="Times New Roman" w:cs="Times New Roman"/>
          <w:bCs/>
          <w:lang w:eastAsia="ru-RU"/>
        </w:rPr>
        <w:t>Казинникова</w:t>
      </w:r>
      <w:proofErr w:type="spellEnd"/>
      <w:r w:rsidRPr="00563462">
        <w:rPr>
          <w:rFonts w:ascii="Times New Roman" w:eastAsia="Times New Roman" w:hAnsi="Times New Roman" w:cs="Times New Roman"/>
          <w:bCs/>
          <w:lang w:eastAsia="ru-RU"/>
        </w:rPr>
        <w:t xml:space="preserve"> Валерия Николаевича</w:t>
      </w:r>
      <w:r w:rsidRPr="00563462">
        <w:rPr>
          <w:rFonts w:ascii="Times New Roman" w:eastAsia="Times New Roman" w:hAnsi="Times New Roman" w:cs="Times New Roman"/>
          <w:lang w:eastAsia="ru-RU"/>
        </w:rPr>
        <w:t xml:space="preserve"> занести в </w:t>
      </w:r>
      <w:r w:rsidRPr="00563462">
        <w:rPr>
          <w:rFonts w:ascii="Times New Roman" w:eastAsia="Times New Roman" w:hAnsi="Times New Roman" w:cs="Times New Roman"/>
          <w:color w:val="000000"/>
          <w:lang w:eastAsia="ru-RU"/>
        </w:rPr>
        <w:t>Книгу Почетных граждан городского поселения.</w:t>
      </w:r>
    </w:p>
    <w:p w14:paraId="150B0A2E" w14:textId="77777777" w:rsidR="00563462" w:rsidRPr="00563462" w:rsidRDefault="00563462" w:rsidP="00563462">
      <w:pPr>
        <w:tabs>
          <w:tab w:val="left" w:pos="0"/>
        </w:tabs>
        <w:spacing w:after="0" w:line="240" w:lineRule="auto"/>
        <w:ind w:firstLine="426"/>
        <w:jc w:val="both"/>
        <w:rPr>
          <w:rFonts w:ascii="Times New Roman" w:eastAsia="Times New Roman" w:hAnsi="Times New Roman" w:cs="Times New Roman"/>
          <w:lang w:eastAsia="ru-RU"/>
        </w:rPr>
      </w:pPr>
      <w:r w:rsidRPr="00563462">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roofErr w:type="gramStart"/>
      <w:r w:rsidRPr="00563462">
        <w:rPr>
          <w:rFonts w:ascii="Times New Roman" w:eastAsia="Times New Roman" w:hAnsi="Times New Roman" w:cs="Times New Roman"/>
          <w:lang w:eastAsia="ru-RU"/>
        </w:rPr>
        <w:t xml:space="preserve">»,  </w:t>
      </w:r>
      <w:r w:rsidRPr="00563462">
        <w:rPr>
          <w:rFonts w:ascii="Times New Roman" w:eastAsia="Times New Roman" w:hAnsi="Times New Roman" w:cs="Times New Roman"/>
          <w:color w:val="000000"/>
          <w:lang w:eastAsia="ru-RU"/>
        </w:rPr>
        <w:t>разместить</w:t>
      </w:r>
      <w:proofErr w:type="gramEnd"/>
      <w:r w:rsidRPr="00563462">
        <w:rPr>
          <w:rFonts w:ascii="Times New Roman" w:eastAsia="Times New Roman" w:hAnsi="Times New Roman" w:cs="Times New Roman"/>
          <w:color w:val="000000"/>
          <w:lang w:eastAsia="ru-RU"/>
        </w:rPr>
        <w:t xml:space="preserve"> на официальном сайте Администрации городского поселения  в сети «Интернет».</w:t>
      </w:r>
    </w:p>
    <w:p w14:paraId="63924AF8" w14:textId="77777777" w:rsidR="00563462" w:rsidRPr="00563462" w:rsidRDefault="00563462" w:rsidP="00563462">
      <w:pPr>
        <w:spacing w:after="0" w:line="240" w:lineRule="auto"/>
        <w:ind w:firstLine="426"/>
        <w:jc w:val="both"/>
        <w:rPr>
          <w:rFonts w:ascii="Times New Roman" w:eastAsia="Times New Roman" w:hAnsi="Times New Roman" w:cs="Times New Roman"/>
          <w:lang w:eastAsia="ru-RU"/>
        </w:rPr>
      </w:pPr>
      <w:r w:rsidRPr="00563462">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5ACF1B2B" w14:textId="7E52F823" w:rsidR="005D6807" w:rsidRPr="009A4CAB" w:rsidRDefault="005D6807" w:rsidP="00563462">
      <w:pPr>
        <w:spacing w:after="0" w:line="240" w:lineRule="auto"/>
        <w:jc w:val="both"/>
        <w:rPr>
          <w:rFonts w:ascii="Times New Roman" w:eastAsia="MS ??" w:hAnsi="Times New Roman" w:cs="Times New Roman"/>
          <w:lang w:eastAsia="ru-RU"/>
        </w:rPr>
      </w:pPr>
      <w:r w:rsidRPr="009A4CAB">
        <w:rPr>
          <w:rFonts w:ascii="Times New Roman" w:eastAsia="MS ??" w:hAnsi="Times New Roman" w:cs="Times New Roman"/>
          <w:lang w:eastAsia="ru-RU"/>
        </w:rPr>
        <w:t>Председатель Собрания представителей</w:t>
      </w:r>
      <w:r>
        <w:rPr>
          <w:rFonts w:ascii="Times New Roman" w:eastAsia="MS ??" w:hAnsi="Times New Roman" w:cs="Times New Roman"/>
          <w:lang w:eastAsia="ru-RU"/>
        </w:rPr>
        <w:t xml:space="preserve"> </w:t>
      </w:r>
      <w:r w:rsidRPr="009A4CAB">
        <w:rPr>
          <w:rFonts w:ascii="Times New Roman" w:eastAsia="MS ??" w:hAnsi="Times New Roman" w:cs="Times New Roman"/>
          <w:bCs/>
          <w:lang w:eastAsia="ru-RU"/>
        </w:rPr>
        <w:t>городского</w:t>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t xml:space="preserve">                      </w:t>
      </w:r>
      <w:r>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А.Г. </w:t>
      </w:r>
      <w:proofErr w:type="spellStart"/>
      <w:r w:rsidRPr="009A4CAB">
        <w:rPr>
          <w:rFonts w:ascii="Times New Roman" w:eastAsia="MS ??" w:hAnsi="Times New Roman" w:cs="Times New Roman"/>
          <w:lang w:eastAsia="ru-RU"/>
        </w:rPr>
        <w:t>Кантеев</w:t>
      </w:r>
      <w:proofErr w:type="spellEnd"/>
    </w:p>
    <w:p w14:paraId="56521C08" w14:textId="77777777" w:rsidR="005D6807" w:rsidRPr="009A4CAB" w:rsidRDefault="005D6807" w:rsidP="005D6807">
      <w:pPr>
        <w:tabs>
          <w:tab w:val="num" w:pos="200"/>
        </w:tabs>
        <w:spacing w:after="0" w:line="240" w:lineRule="auto"/>
        <w:outlineLvl w:val="0"/>
        <w:rPr>
          <w:rFonts w:ascii="Times New Roman" w:eastAsia="MS ??" w:hAnsi="Times New Roman" w:cs="Times New Roman"/>
          <w:lang w:eastAsia="ru-RU"/>
        </w:rPr>
      </w:pPr>
      <w:r w:rsidRPr="009A4CAB">
        <w:rPr>
          <w:rFonts w:ascii="Times New Roman" w:eastAsia="MS ??" w:hAnsi="Times New Roman" w:cs="Times New Roman"/>
          <w:lang w:eastAsia="ru-RU"/>
        </w:rPr>
        <w:t xml:space="preserve">Глава </w:t>
      </w:r>
      <w:r w:rsidRPr="009A4CAB">
        <w:rPr>
          <w:rFonts w:ascii="Times New Roman" w:eastAsia="MS ??" w:hAnsi="Times New Roman" w:cs="Times New Roman"/>
          <w:bCs/>
          <w:lang w:eastAsia="ru-RU"/>
        </w:rPr>
        <w:t>городского поселения Безенчук</w:t>
      </w:r>
      <w:r w:rsidRPr="009A4CAB">
        <w:rPr>
          <w:rFonts w:ascii="Times New Roman" w:eastAsia="MS ??" w:hAnsi="Times New Roman" w:cs="Times New Roman"/>
          <w:lang w:eastAsia="ru-RU"/>
        </w:rPr>
        <w:t xml:space="preserve">                                      </w:t>
      </w:r>
      <w:r>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Н.В. Райская                                                      </w:t>
      </w:r>
    </w:p>
    <w:p w14:paraId="113CFC13" w14:textId="77777777" w:rsidR="00F16861" w:rsidRPr="00F16861" w:rsidRDefault="00F16861" w:rsidP="00F16861">
      <w:pPr>
        <w:spacing w:after="0" w:line="240" w:lineRule="auto"/>
        <w:jc w:val="both"/>
        <w:rPr>
          <w:rFonts w:ascii="Times New Roman" w:hAnsi="Times New Roman" w:cs="Times New Roman"/>
          <w:b/>
          <w:sz w:val="8"/>
          <w:szCs w:val="8"/>
        </w:rPr>
      </w:pPr>
    </w:p>
    <w:p w14:paraId="419D9BE8" w14:textId="54A1AE70" w:rsidR="00F16861" w:rsidRPr="002F7811" w:rsidRDefault="00F16861" w:rsidP="00F16861">
      <w:pPr>
        <w:spacing w:after="0" w:line="240" w:lineRule="auto"/>
        <w:jc w:val="both"/>
        <w:rPr>
          <w:rFonts w:ascii="Times New Roman" w:hAnsi="Times New Roman" w:cs="Times New Roman"/>
          <w:b/>
        </w:rPr>
      </w:pPr>
      <w:r w:rsidRPr="002F7811">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hAnsi="Times New Roman" w:cs="Times New Roman"/>
          <w:b/>
        </w:rPr>
        <w:t>08.</w:t>
      </w:r>
      <w:r w:rsidRPr="002F7811">
        <w:rPr>
          <w:rFonts w:ascii="Times New Roman" w:hAnsi="Times New Roman" w:cs="Times New Roman"/>
          <w:b/>
        </w:rPr>
        <w:t>0</w:t>
      </w:r>
      <w:r>
        <w:rPr>
          <w:rFonts w:ascii="Times New Roman" w:hAnsi="Times New Roman" w:cs="Times New Roman"/>
          <w:b/>
        </w:rPr>
        <w:t>9</w:t>
      </w:r>
      <w:r w:rsidRPr="002F7811">
        <w:rPr>
          <w:rFonts w:ascii="Times New Roman" w:hAnsi="Times New Roman" w:cs="Times New Roman"/>
          <w:b/>
        </w:rPr>
        <w:t>.2020г  №</w:t>
      </w:r>
      <w:proofErr w:type="gramEnd"/>
      <w:r>
        <w:rPr>
          <w:rFonts w:ascii="Times New Roman" w:hAnsi="Times New Roman" w:cs="Times New Roman"/>
          <w:b/>
        </w:rPr>
        <w:t>2/61</w:t>
      </w:r>
    </w:p>
    <w:p w14:paraId="5672F67C" w14:textId="1F45B369" w:rsidR="00F16861" w:rsidRPr="00563462" w:rsidRDefault="00F16861" w:rsidP="00F16861">
      <w:pPr>
        <w:autoSpaceDE w:val="0"/>
        <w:autoSpaceDN w:val="0"/>
        <w:adjustRightInd w:val="0"/>
        <w:spacing w:after="0" w:line="240" w:lineRule="auto"/>
        <w:jc w:val="both"/>
        <w:rPr>
          <w:rFonts w:ascii="Times New Roman" w:eastAsia="Times New Roman" w:hAnsi="Times New Roman" w:cs="Times New Roman"/>
          <w:lang w:eastAsia="ru-RU"/>
        </w:rPr>
      </w:pPr>
      <w:r w:rsidRPr="00563462">
        <w:rPr>
          <w:rFonts w:ascii="Times New Roman" w:eastAsia="Times New Roman" w:hAnsi="Times New Roman" w:cs="Times New Roman"/>
          <w:lang w:eastAsia="ru-RU"/>
        </w:rPr>
        <w:t>«О присвоении звания почетный гражданин городского поселения Безенчук</w:t>
      </w:r>
      <w:r w:rsidR="00DA0AA5">
        <w:rPr>
          <w:rFonts w:ascii="Times New Roman" w:eastAsia="Times New Roman" w:hAnsi="Times New Roman" w:cs="Times New Roman"/>
          <w:lang w:eastAsia="ru-RU"/>
        </w:rPr>
        <w:t>»</w:t>
      </w:r>
      <w:r w:rsidRPr="00563462">
        <w:rPr>
          <w:rFonts w:ascii="Times New Roman" w:eastAsia="Times New Roman" w:hAnsi="Times New Roman" w:cs="Times New Roman"/>
          <w:lang w:eastAsia="ru-RU"/>
        </w:rPr>
        <w:t xml:space="preserve"> </w:t>
      </w:r>
    </w:p>
    <w:p w14:paraId="1366DFC5" w14:textId="77777777" w:rsidR="00F16861" w:rsidRPr="00563462" w:rsidRDefault="00F16861" w:rsidP="00A43664">
      <w:pPr>
        <w:keepNext/>
        <w:spacing w:after="0" w:line="240" w:lineRule="auto"/>
        <w:ind w:firstLine="708"/>
        <w:jc w:val="both"/>
        <w:outlineLvl w:val="2"/>
        <w:rPr>
          <w:rFonts w:ascii="Times New Roman" w:eastAsia="Times New Roman" w:hAnsi="Times New Roman" w:cs="Times New Roman"/>
          <w:lang w:eastAsia="ru-RU"/>
        </w:rPr>
      </w:pPr>
      <w:r w:rsidRPr="00563462">
        <w:rPr>
          <w:rFonts w:ascii="Times New Roman" w:eastAsia="Times New Roman" w:hAnsi="Times New Roman" w:cs="Times New Roman"/>
          <w:lang w:eastAsia="ru-RU"/>
        </w:rPr>
        <w:t xml:space="preserve">Рассмотрев материалы </w:t>
      </w:r>
      <w:r w:rsidRPr="00563462">
        <w:rPr>
          <w:rFonts w:ascii="Times New Roman" w:eastAsia="Times New Roman" w:hAnsi="Times New Roman" w:cs="Times New Roman"/>
          <w:color w:val="000000"/>
          <w:lang w:eastAsia="ru-RU"/>
        </w:rPr>
        <w:t xml:space="preserve">комиссии по рассмотрению материалов и представлений о присвоении звания «Почетный гражданин городского поселения Безенчук»,  в соответствии с Положением </w:t>
      </w:r>
      <w:r w:rsidRPr="00563462">
        <w:rPr>
          <w:rFonts w:ascii="Times New Roman" w:eastAsia="Times New Roman" w:hAnsi="Times New Roman" w:cs="Times New Roman"/>
          <w:lang w:eastAsia="ru-RU"/>
        </w:rPr>
        <w:t>о присвоении звания «Почетный гражданин городского поселения Безенчук», утвержденным решением Собранием представителей городского поселения Безенчук муниципального района Безенчукский Самарской области от 31.05.2018г   № 11/35</w:t>
      </w:r>
    </w:p>
    <w:p w14:paraId="19CC6EFB" w14:textId="77777777" w:rsidR="00A43664" w:rsidRPr="00A43664" w:rsidRDefault="00A43664" w:rsidP="00A43664">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A43664">
        <w:rPr>
          <w:rFonts w:ascii="Times New Roman" w:eastAsia="Times New Roman" w:hAnsi="Times New Roman" w:cs="Times New Roman"/>
          <w:lang w:eastAsia="ru-RU"/>
        </w:rPr>
        <w:t>РЕШИЛО:</w:t>
      </w:r>
    </w:p>
    <w:p w14:paraId="52CA575E" w14:textId="77777777" w:rsidR="00A43664" w:rsidRPr="00A43664" w:rsidRDefault="00A43664" w:rsidP="00A43664">
      <w:pPr>
        <w:autoSpaceDE w:val="0"/>
        <w:autoSpaceDN w:val="0"/>
        <w:adjustRightInd w:val="0"/>
        <w:spacing w:after="0" w:line="240" w:lineRule="auto"/>
        <w:ind w:firstLine="426"/>
        <w:jc w:val="both"/>
        <w:rPr>
          <w:rFonts w:ascii="Times New Roman" w:eastAsia="Calibri" w:hAnsi="Times New Roman" w:cs="Times New Roman"/>
        </w:rPr>
      </w:pPr>
      <w:r w:rsidRPr="00A43664">
        <w:rPr>
          <w:rFonts w:ascii="Times New Roman" w:eastAsia="Times New Roman" w:hAnsi="Times New Roman" w:cs="Times New Roman"/>
          <w:lang w:eastAsia="ru-RU"/>
        </w:rPr>
        <w:t xml:space="preserve">1. Присвоить звание «Почетный гражданин городского поселения Безенчук» Савостину Николаю Николаевичу, проживающему в </w:t>
      </w:r>
      <w:proofErr w:type="spellStart"/>
      <w:r w:rsidRPr="00A43664">
        <w:rPr>
          <w:rFonts w:ascii="Times New Roman" w:eastAsia="Times New Roman" w:hAnsi="Times New Roman" w:cs="Times New Roman"/>
          <w:lang w:eastAsia="ru-RU"/>
        </w:rPr>
        <w:t>п.г.т.Безенчук</w:t>
      </w:r>
      <w:proofErr w:type="spellEnd"/>
      <w:r w:rsidRPr="00A43664">
        <w:rPr>
          <w:rFonts w:ascii="Times New Roman" w:eastAsia="Times New Roman" w:hAnsi="Times New Roman" w:cs="Times New Roman"/>
          <w:lang w:eastAsia="ru-RU"/>
        </w:rPr>
        <w:t>.</w:t>
      </w:r>
    </w:p>
    <w:p w14:paraId="3786963A" w14:textId="77777777" w:rsidR="00A43664" w:rsidRPr="00A43664" w:rsidRDefault="00A43664" w:rsidP="00A43664">
      <w:pPr>
        <w:tabs>
          <w:tab w:val="left" w:pos="0"/>
        </w:tabs>
        <w:spacing w:after="0" w:line="240" w:lineRule="auto"/>
        <w:ind w:firstLine="426"/>
        <w:jc w:val="both"/>
        <w:rPr>
          <w:rFonts w:ascii="Times New Roman" w:eastAsia="Times New Roman" w:hAnsi="Times New Roman" w:cs="Times New Roman"/>
          <w:lang w:eastAsia="ru-RU"/>
        </w:rPr>
      </w:pPr>
      <w:r w:rsidRPr="00A43664">
        <w:rPr>
          <w:rFonts w:ascii="Times New Roman" w:eastAsia="Times New Roman" w:hAnsi="Times New Roman" w:cs="Times New Roman"/>
          <w:lang w:eastAsia="ru-RU"/>
        </w:rPr>
        <w:t xml:space="preserve">2. Биографическую справку Почетного гражданина городского поселения Безенчук </w:t>
      </w:r>
      <w:r w:rsidRPr="00A43664">
        <w:rPr>
          <w:rFonts w:ascii="Times New Roman" w:eastAsia="Times New Roman" w:hAnsi="Times New Roman" w:cs="Times New Roman"/>
          <w:bCs/>
          <w:lang w:eastAsia="ru-RU"/>
        </w:rPr>
        <w:t>Савостина Николая Николаевича</w:t>
      </w:r>
      <w:r w:rsidRPr="00A43664">
        <w:rPr>
          <w:rFonts w:ascii="Times New Roman" w:eastAsia="Times New Roman" w:hAnsi="Times New Roman" w:cs="Times New Roman"/>
          <w:lang w:eastAsia="ru-RU"/>
        </w:rPr>
        <w:t xml:space="preserve"> занести в </w:t>
      </w:r>
      <w:r w:rsidRPr="00A43664">
        <w:rPr>
          <w:rFonts w:ascii="Times New Roman" w:eastAsia="Times New Roman" w:hAnsi="Times New Roman" w:cs="Times New Roman"/>
          <w:color w:val="000000"/>
          <w:lang w:eastAsia="ru-RU"/>
        </w:rPr>
        <w:t>Книгу Почетных граждан городского поселения.</w:t>
      </w:r>
    </w:p>
    <w:p w14:paraId="413E0A2F" w14:textId="77777777" w:rsidR="00A43664" w:rsidRPr="00A43664" w:rsidRDefault="00A43664" w:rsidP="00A43664">
      <w:pPr>
        <w:tabs>
          <w:tab w:val="left" w:pos="0"/>
        </w:tabs>
        <w:spacing w:after="0" w:line="240" w:lineRule="auto"/>
        <w:ind w:firstLine="426"/>
        <w:jc w:val="both"/>
        <w:rPr>
          <w:rFonts w:ascii="Times New Roman" w:eastAsia="Times New Roman" w:hAnsi="Times New Roman" w:cs="Times New Roman"/>
          <w:lang w:eastAsia="ru-RU"/>
        </w:rPr>
      </w:pPr>
      <w:r w:rsidRPr="00A43664">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roofErr w:type="gramStart"/>
      <w:r w:rsidRPr="00A43664">
        <w:rPr>
          <w:rFonts w:ascii="Times New Roman" w:eastAsia="Times New Roman" w:hAnsi="Times New Roman" w:cs="Times New Roman"/>
          <w:lang w:eastAsia="ru-RU"/>
        </w:rPr>
        <w:t xml:space="preserve">»,  </w:t>
      </w:r>
      <w:r w:rsidRPr="00A43664">
        <w:rPr>
          <w:rFonts w:ascii="Times New Roman" w:eastAsia="Times New Roman" w:hAnsi="Times New Roman" w:cs="Times New Roman"/>
          <w:color w:val="000000"/>
          <w:lang w:eastAsia="ru-RU"/>
        </w:rPr>
        <w:t>разместить</w:t>
      </w:r>
      <w:proofErr w:type="gramEnd"/>
      <w:r w:rsidRPr="00A43664">
        <w:rPr>
          <w:rFonts w:ascii="Times New Roman" w:eastAsia="Times New Roman" w:hAnsi="Times New Roman" w:cs="Times New Roman"/>
          <w:color w:val="000000"/>
          <w:lang w:eastAsia="ru-RU"/>
        </w:rPr>
        <w:t xml:space="preserve"> на официальном сайте Администрации городского поселения  в сети «Интернет».</w:t>
      </w:r>
    </w:p>
    <w:p w14:paraId="0419821F" w14:textId="77777777" w:rsidR="00A43664" w:rsidRPr="00A43664" w:rsidRDefault="00A43664" w:rsidP="00A43664">
      <w:pPr>
        <w:spacing w:after="0" w:line="240" w:lineRule="auto"/>
        <w:ind w:firstLine="426"/>
        <w:jc w:val="both"/>
        <w:rPr>
          <w:rFonts w:ascii="Times New Roman" w:eastAsia="Times New Roman" w:hAnsi="Times New Roman" w:cs="Times New Roman"/>
          <w:lang w:eastAsia="ru-RU"/>
        </w:rPr>
      </w:pPr>
      <w:r w:rsidRPr="00A43664">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18FDF18B" w14:textId="77777777" w:rsidR="00F16861" w:rsidRPr="009A4CAB" w:rsidRDefault="00F16861" w:rsidP="00F16861">
      <w:pPr>
        <w:spacing w:after="0" w:line="240" w:lineRule="auto"/>
        <w:jc w:val="both"/>
        <w:rPr>
          <w:rFonts w:ascii="Times New Roman" w:eastAsia="MS ??" w:hAnsi="Times New Roman" w:cs="Times New Roman"/>
          <w:lang w:eastAsia="ru-RU"/>
        </w:rPr>
      </w:pPr>
      <w:r w:rsidRPr="009A4CAB">
        <w:rPr>
          <w:rFonts w:ascii="Times New Roman" w:eastAsia="MS ??" w:hAnsi="Times New Roman" w:cs="Times New Roman"/>
          <w:lang w:eastAsia="ru-RU"/>
        </w:rPr>
        <w:t>Председатель Собрания представителей</w:t>
      </w:r>
      <w:r>
        <w:rPr>
          <w:rFonts w:ascii="Times New Roman" w:eastAsia="MS ??" w:hAnsi="Times New Roman" w:cs="Times New Roman"/>
          <w:lang w:eastAsia="ru-RU"/>
        </w:rPr>
        <w:t xml:space="preserve"> </w:t>
      </w:r>
      <w:r w:rsidRPr="009A4CAB">
        <w:rPr>
          <w:rFonts w:ascii="Times New Roman" w:eastAsia="MS ??" w:hAnsi="Times New Roman" w:cs="Times New Roman"/>
          <w:bCs/>
          <w:lang w:eastAsia="ru-RU"/>
        </w:rPr>
        <w:t>городского</w:t>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t xml:space="preserve">                      </w:t>
      </w:r>
      <w:r>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А.Г. </w:t>
      </w:r>
      <w:proofErr w:type="spellStart"/>
      <w:r w:rsidRPr="009A4CAB">
        <w:rPr>
          <w:rFonts w:ascii="Times New Roman" w:eastAsia="MS ??" w:hAnsi="Times New Roman" w:cs="Times New Roman"/>
          <w:lang w:eastAsia="ru-RU"/>
        </w:rPr>
        <w:t>Кантеев</w:t>
      </w:r>
      <w:proofErr w:type="spellEnd"/>
    </w:p>
    <w:p w14:paraId="61281904" w14:textId="77777777" w:rsidR="00F16861" w:rsidRPr="009A4CAB" w:rsidRDefault="00F16861" w:rsidP="00F16861">
      <w:pPr>
        <w:tabs>
          <w:tab w:val="num" w:pos="200"/>
        </w:tabs>
        <w:spacing w:after="0" w:line="240" w:lineRule="auto"/>
        <w:outlineLvl w:val="0"/>
        <w:rPr>
          <w:rFonts w:ascii="Times New Roman" w:eastAsia="MS ??" w:hAnsi="Times New Roman" w:cs="Times New Roman"/>
          <w:lang w:eastAsia="ru-RU"/>
        </w:rPr>
      </w:pPr>
      <w:r w:rsidRPr="009A4CAB">
        <w:rPr>
          <w:rFonts w:ascii="Times New Roman" w:eastAsia="MS ??" w:hAnsi="Times New Roman" w:cs="Times New Roman"/>
          <w:lang w:eastAsia="ru-RU"/>
        </w:rPr>
        <w:t xml:space="preserve">Глава </w:t>
      </w:r>
      <w:r w:rsidRPr="009A4CAB">
        <w:rPr>
          <w:rFonts w:ascii="Times New Roman" w:eastAsia="MS ??" w:hAnsi="Times New Roman" w:cs="Times New Roman"/>
          <w:bCs/>
          <w:lang w:eastAsia="ru-RU"/>
        </w:rPr>
        <w:t>городского поселения Безенчук</w:t>
      </w:r>
      <w:r w:rsidRPr="009A4CAB">
        <w:rPr>
          <w:rFonts w:ascii="Times New Roman" w:eastAsia="MS ??" w:hAnsi="Times New Roman" w:cs="Times New Roman"/>
          <w:lang w:eastAsia="ru-RU"/>
        </w:rPr>
        <w:t xml:space="preserve">                                      </w:t>
      </w:r>
      <w:r>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Н.В. Райская                                                      </w:t>
      </w:r>
    </w:p>
    <w:p w14:paraId="18294A02" w14:textId="77777777" w:rsidR="00960807" w:rsidRPr="00960807" w:rsidRDefault="00960807" w:rsidP="00F16861">
      <w:pPr>
        <w:spacing w:after="0" w:line="240" w:lineRule="auto"/>
        <w:jc w:val="both"/>
        <w:rPr>
          <w:rFonts w:ascii="Times New Roman" w:hAnsi="Times New Roman" w:cs="Times New Roman"/>
          <w:b/>
          <w:sz w:val="8"/>
          <w:szCs w:val="8"/>
        </w:rPr>
      </w:pPr>
    </w:p>
    <w:p w14:paraId="33AC176A" w14:textId="547B9FCB" w:rsidR="00F16861" w:rsidRPr="002F7811" w:rsidRDefault="00F16861" w:rsidP="00F16861">
      <w:pPr>
        <w:spacing w:after="0" w:line="240" w:lineRule="auto"/>
        <w:jc w:val="both"/>
        <w:rPr>
          <w:rFonts w:ascii="Times New Roman" w:hAnsi="Times New Roman" w:cs="Times New Roman"/>
          <w:b/>
        </w:rPr>
      </w:pPr>
      <w:r w:rsidRPr="002F7811">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hAnsi="Times New Roman" w:cs="Times New Roman"/>
          <w:b/>
        </w:rPr>
        <w:t>08.</w:t>
      </w:r>
      <w:r w:rsidRPr="002F7811">
        <w:rPr>
          <w:rFonts w:ascii="Times New Roman" w:hAnsi="Times New Roman" w:cs="Times New Roman"/>
          <w:b/>
        </w:rPr>
        <w:t>0</w:t>
      </w:r>
      <w:r>
        <w:rPr>
          <w:rFonts w:ascii="Times New Roman" w:hAnsi="Times New Roman" w:cs="Times New Roman"/>
          <w:b/>
        </w:rPr>
        <w:t>9</w:t>
      </w:r>
      <w:r w:rsidRPr="002F7811">
        <w:rPr>
          <w:rFonts w:ascii="Times New Roman" w:hAnsi="Times New Roman" w:cs="Times New Roman"/>
          <w:b/>
        </w:rPr>
        <w:t>.2020г  №</w:t>
      </w:r>
      <w:proofErr w:type="gramEnd"/>
      <w:r w:rsidR="00FA1C8C">
        <w:rPr>
          <w:rFonts w:ascii="Times New Roman" w:hAnsi="Times New Roman" w:cs="Times New Roman"/>
          <w:b/>
        </w:rPr>
        <w:t>3</w:t>
      </w:r>
      <w:r>
        <w:rPr>
          <w:rFonts w:ascii="Times New Roman" w:hAnsi="Times New Roman" w:cs="Times New Roman"/>
          <w:b/>
        </w:rPr>
        <w:t>/61</w:t>
      </w:r>
    </w:p>
    <w:p w14:paraId="6C0B0B0E" w14:textId="75834C65" w:rsidR="00F16861" w:rsidRPr="00563462" w:rsidRDefault="00F16861" w:rsidP="00F16861">
      <w:pPr>
        <w:autoSpaceDE w:val="0"/>
        <w:autoSpaceDN w:val="0"/>
        <w:adjustRightInd w:val="0"/>
        <w:spacing w:after="0" w:line="240" w:lineRule="auto"/>
        <w:jc w:val="both"/>
        <w:rPr>
          <w:rFonts w:ascii="Times New Roman" w:eastAsia="Times New Roman" w:hAnsi="Times New Roman" w:cs="Times New Roman"/>
          <w:lang w:eastAsia="ru-RU"/>
        </w:rPr>
      </w:pPr>
      <w:r w:rsidRPr="00563462">
        <w:rPr>
          <w:rFonts w:ascii="Times New Roman" w:eastAsia="Times New Roman" w:hAnsi="Times New Roman" w:cs="Times New Roman"/>
          <w:lang w:eastAsia="ru-RU"/>
        </w:rPr>
        <w:t>«О присвоении звания почетный гражданин городского поселения Безенчук</w:t>
      </w:r>
      <w:r w:rsidR="00DA0AA5">
        <w:rPr>
          <w:rFonts w:ascii="Times New Roman" w:eastAsia="Times New Roman" w:hAnsi="Times New Roman" w:cs="Times New Roman"/>
          <w:lang w:eastAsia="ru-RU"/>
        </w:rPr>
        <w:t>»</w:t>
      </w:r>
      <w:r w:rsidRPr="00563462">
        <w:rPr>
          <w:rFonts w:ascii="Times New Roman" w:eastAsia="Times New Roman" w:hAnsi="Times New Roman" w:cs="Times New Roman"/>
          <w:lang w:eastAsia="ru-RU"/>
        </w:rPr>
        <w:t xml:space="preserve"> </w:t>
      </w:r>
    </w:p>
    <w:p w14:paraId="7EB41836" w14:textId="77777777" w:rsidR="00F16861" w:rsidRPr="00563462" w:rsidRDefault="00F16861" w:rsidP="00F16861">
      <w:pPr>
        <w:keepNext/>
        <w:spacing w:after="0" w:line="240" w:lineRule="auto"/>
        <w:ind w:firstLine="708"/>
        <w:jc w:val="both"/>
        <w:outlineLvl w:val="2"/>
        <w:rPr>
          <w:rFonts w:ascii="Times New Roman" w:eastAsia="Times New Roman" w:hAnsi="Times New Roman" w:cs="Times New Roman"/>
          <w:lang w:eastAsia="ru-RU"/>
        </w:rPr>
      </w:pPr>
      <w:r w:rsidRPr="00563462">
        <w:rPr>
          <w:rFonts w:ascii="Times New Roman" w:eastAsia="Times New Roman" w:hAnsi="Times New Roman" w:cs="Times New Roman"/>
          <w:lang w:eastAsia="ru-RU"/>
        </w:rPr>
        <w:t xml:space="preserve">Рассмотрев материалы </w:t>
      </w:r>
      <w:r w:rsidRPr="00563462">
        <w:rPr>
          <w:rFonts w:ascii="Times New Roman" w:eastAsia="Times New Roman" w:hAnsi="Times New Roman" w:cs="Times New Roman"/>
          <w:color w:val="000000"/>
          <w:lang w:eastAsia="ru-RU"/>
        </w:rPr>
        <w:t xml:space="preserve">комиссии по рассмотрению материалов и представлений о присвоении звания «Почетный гражданин городского поселения Безенчук»,  в соответствии с Положением </w:t>
      </w:r>
      <w:r w:rsidRPr="00563462">
        <w:rPr>
          <w:rFonts w:ascii="Times New Roman" w:eastAsia="Times New Roman" w:hAnsi="Times New Roman" w:cs="Times New Roman"/>
          <w:lang w:eastAsia="ru-RU"/>
        </w:rPr>
        <w:t>о присвоении звания «Почетный гражданин городского поселения Безенчук», утвержденным решением Собранием представителей городского поселения Безенчук муниципального района Безенчукский Самарской области от 31.05.2018г   № 11/35</w:t>
      </w:r>
    </w:p>
    <w:p w14:paraId="069B24CD" w14:textId="77777777" w:rsidR="009948BA" w:rsidRPr="009948BA" w:rsidRDefault="009948BA" w:rsidP="009948BA">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9948BA">
        <w:rPr>
          <w:rFonts w:ascii="Times New Roman" w:eastAsia="Times New Roman" w:hAnsi="Times New Roman" w:cs="Times New Roman"/>
          <w:lang w:eastAsia="ru-RU"/>
        </w:rPr>
        <w:t>РЕШИЛО:</w:t>
      </w:r>
    </w:p>
    <w:p w14:paraId="08DF85CC" w14:textId="77777777" w:rsidR="009948BA" w:rsidRPr="009948BA" w:rsidRDefault="009948BA" w:rsidP="009948BA">
      <w:pPr>
        <w:autoSpaceDE w:val="0"/>
        <w:autoSpaceDN w:val="0"/>
        <w:adjustRightInd w:val="0"/>
        <w:spacing w:after="0" w:line="240" w:lineRule="auto"/>
        <w:ind w:firstLine="426"/>
        <w:jc w:val="both"/>
        <w:rPr>
          <w:rFonts w:ascii="Times New Roman" w:eastAsia="Calibri" w:hAnsi="Times New Roman" w:cs="Times New Roman"/>
        </w:rPr>
      </w:pPr>
      <w:r w:rsidRPr="009948BA">
        <w:rPr>
          <w:rFonts w:ascii="Times New Roman" w:eastAsia="Times New Roman" w:hAnsi="Times New Roman" w:cs="Times New Roman"/>
          <w:lang w:eastAsia="ru-RU"/>
        </w:rPr>
        <w:t xml:space="preserve">1. Присвоить звание «Почетный гражданин городского поселения Безенчук» </w:t>
      </w:r>
      <w:proofErr w:type="spellStart"/>
      <w:r w:rsidRPr="009948BA">
        <w:rPr>
          <w:rFonts w:ascii="Times New Roman" w:eastAsia="Times New Roman" w:hAnsi="Times New Roman" w:cs="Times New Roman"/>
          <w:lang w:eastAsia="ru-RU"/>
        </w:rPr>
        <w:t>Паладич</w:t>
      </w:r>
      <w:proofErr w:type="spellEnd"/>
      <w:r w:rsidRPr="009948BA">
        <w:rPr>
          <w:rFonts w:ascii="Times New Roman" w:eastAsia="Times New Roman" w:hAnsi="Times New Roman" w:cs="Times New Roman"/>
          <w:lang w:eastAsia="ru-RU"/>
        </w:rPr>
        <w:t xml:space="preserve"> Юрию Викторовичу, посмертно.</w:t>
      </w:r>
    </w:p>
    <w:p w14:paraId="021C94DE" w14:textId="77777777" w:rsidR="009948BA" w:rsidRPr="009948BA" w:rsidRDefault="009948BA" w:rsidP="009948BA">
      <w:pPr>
        <w:tabs>
          <w:tab w:val="left" w:pos="0"/>
        </w:tabs>
        <w:spacing w:after="0" w:line="240" w:lineRule="auto"/>
        <w:ind w:firstLine="426"/>
        <w:jc w:val="both"/>
        <w:rPr>
          <w:rFonts w:ascii="Times New Roman" w:eastAsia="Times New Roman" w:hAnsi="Times New Roman" w:cs="Times New Roman"/>
          <w:lang w:eastAsia="ru-RU"/>
        </w:rPr>
      </w:pPr>
      <w:r w:rsidRPr="009948BA">
        <w:rPr>
          <w:rFonts w:ascii="Times New Roman" w:eastAsia="Times New Roman" w:hAnsi="Times New Roman" w:cs="Times New Roman"/>
          <w:lang w:eastAsia="ru-RU"/>
        </w:rPr>
        <w:t xml:space="preserve">2. Биографическую справку Почетного гражданина городского поселения Безенчук </w:t>
      </w:r>
      <w:proofErr w:type="spellStart"/>
      <w:r w:rsidRPr="009948BA">
        <w:rPr>
          <w:rFonts w:ascii="Times New Roman" w:eastAsia="Times New Roman" w:hAnsi="Times New Roman" w:cs="Times New Roman"/>
          <w:bCs/>
          <w:lang w:eastAsia="ru-RU"/>
        </w:rPr>
        <w:t>Паладич</w:t>
      </w:r>
      <w:proofErr w:type="spellEnd"/>
      <w:r w:rsidRPr="009948BA">
        <w:rPr>
          <w:rFonts w:ascii="Times New Roman" w:eastAsia="Times New Roman" w:hAnsi="Times New Roman" w:cs="Times New Roman"/>
          <w:bCs/>
          <w:lang w:eastAsia="ru-RU"/>
        </w:rPr>
        <w:t xml:space="preserve"> Юрия Викторовича</w:t>
      </w:r>
      <w:r w:rsidRPr="009948BA">
        <w:rPr>
          <w:rFonts w:ascii="Times New Roman" w:eastAsia="Times New Roman" w:hAnsi="Times New Roman" w:cs="Times New Roman"/>
          <w:lang w:eastAsia="ru-RU"/>
        </w:rPr>
        <w:t xml:space="preserve"> занести в </w:t>
      </w:r>
      <w:r w:rsidRPr="009948BA">
        <w:rPr>
          <w:rFonts w:ascii="Times New Roman" w:eastAsia="Times New Roman" w:hAnsi="Times New Roman" w:cs="Times New Roman"/>
          <w:color w:val="000000"/>
          <w:lang w:eastAsia="ru-RU"/>
        </w:rPr>
        <w:t>Книгу Почетных граждан городского поселения.</w:t>
      </w:r>
    </w:p>
    <w:p w14:paraId="1D87AD24" w14:textId="77777777" w:rsidR="009948BA" w:rsidRPr="009948BA" w:rsidRDefault="009948BA" w:rsidP="009948BA">
      <w:pPr>
        <w:tabs>
          <w:tab w:val="left" w:pos="0"/>
        </w:tabs>
        <w:spacing w:after="0" w:line="240" w:lineRule="auto"/>
        <w:ind w:firstLine="426"/>
        <w:jc w:val="both"/>
        <w:rPr>
          <w:rFonts w:ascii="Times New Roman" w:eastAsia="Times New Roman" w:hAnsi="Times New Roman" w:cs="Times New Roman"/>
          <w:lang w:eastAsia="ru-RU"/>
        </w:rPr>
      </w:pPr>
      <w:r w:rsidRPr="009948BA">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roofErr w:type="gramStart"/>
      <w:r w:rsidRPr="009948BA">
        <w:rPr>
          <w:rFonts w:ascii="Times New Roman" w:eastAsia="Times New Roman" w:hAnsi="Times New Roman" w:cs="Times New Roman"/>
          <w:lang w:eastAsia="ru-RU"/>
        </w:rPr>
        <w:t xml:space="preserve">»,  </w:t>
      </w:r>
      <w:r w:rsidRPr="009948BA">
        <w:rPr>
          <w:rFonts w:ascii="Times New Roman" w:eastAsia="Times New Roman" w:hAnsi="Times New Roman" w:cs="Times New Roman"/>
          <w:color w:val="000000"/>
          <w:lang w:eastAsia="ru-RU"/>
        </w:rPr>
        <w:t>разместить</w:t>
      </w:r>
      <w:proofErr w:type="gramEnd"/>
      <w:r w:rsidRPr="009948BA">
        <w:rPr>
          <w:rFonts w:ascii="Times New Roman" w:eastAsia="Times New Roman" w:hAnsi="Times New Roman" w:cs="Times New Roman"/>
          <w:color w:val="000000"/>
          <w:lang w:eastAsia="ru-RU"/>
        </w:rPr>
        <w:t xml:space="preserve"> на официальном сайте Администрации городского поселения  в сети «Интернет».</w:t>
      </w:r>
    </w:p>
    <w:p w14:paraId="790A0329" w14:textId="77777777" w:rsidR="009948BA" w:rsidRPr="009948BA" w:rsidRDefault="009948BA" w:rsidP="009948BA">
      <w:pPr>
        <w:spacing w:after="0" w:line="240" w:lineRule="auto"/>
        <w:ind w:firstLine="426"/>
        <w:jc w:val="both"/>
        <w:rPr>
          <w:rFonts w:ascii="Times New Roman" w:eastAsia="Times New Roman" w:hAnsi="Times New Roman" w:cs="Times New Roman"/>
          <w:lang w:eastAsia="ru-RU"/>
        </w:rPr>
      </w:pPr>
      <w:r w:rsidRPr="009948BA">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11F02481" w14:textId="77777777" w:rsidR="00F16861" w:rsidRPr="009A4CAB" w:rsidRDefault="00F16861" w:rsidP="00F16861">
      <w:pPr>
        <w:spacing w:after="0" w:line="240" w:lineRule="auto"/>
        <w:jc w:val="both"/>
        <w:rPr>
          <w:rFonts w:ascii="Times New Roman" w:eastAsia="MS ??" w:hAnsi="Times New Roman" w:cs="Times New Roman"/>
          <w:lang w:eastAsia="ru-RU"/>
        </w:rPr>
      </w:pPr>
      <w:r w:rsidRPr="009A4CAB">
        <w:rPr>
          <w:rFonts w:ascii="Times New Roman" w:eastAsia="MS ??" w:hAnsi="Times New Roman" w:cs="Times New Roman"/>
          <w:lang w:eastAsia="ru-RU"/>
        </w:rPr>
        <w:t>Председатель Собрания представителей</w:t>
      </w:r>
      <w:r>
        <w:rPr>
          <w:rFonts w:ascii="Times New Roman" w:eastAsia="MS ??" w:hAnsi="Times New Roman" w:cs="Times New Roman"/>
          <w:lang w:eastAsia="ru-RU"/>
        </w:rPr>
        <w:t xml:space="preserve"> </w:t>
      </w:r>
      <w:r w:rsidRPr="009A4CAB">
        <w:rPr>
          <w:rFonts w:ascii="Times New Roman" w:eastAsia="MS ??" w:hAnsi="Times New Roman" w:cs="Times New Roman"/>
          <w:bCs/>
          <w:lang w:eastAsia="ru-RU"/>
        </w:rPr>
        <w:t>городского</w:t>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t xml:space="preserve">                      </w:t>
      </w:r>
      <w:r>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А.Г. </w:t>
      </w:r>
      <w:proofErr w:type="spellStart"/>
      <w:r w:rsidRPr="009A4CAB">
        <w:rPr>
          <w:rFonts w:ascii="Times New Roman" w:eastAsia="MS ??" w:hAnsi="Times New Roman" w:cs="Times New Roman"/>
          <w:lang w:eastAsia="ru-RU"/>
        </w:rPr>
        <w:t>Кантеев</w:t>
      </w:r>
      <w:proofErr w:type="spellEnd"/>
    </w:p>
    <w:p w14:paraId="44B517C5" w14:textId="77777777" w:rsidR="00F16861" w:rsidRPr="009A4CAB" w:rsidRDefault="00F16861" w:rsidP="00F16861">
      <w:pPr>
        <w:tabs>
          <w:tab w:val="num" w:pos="200"/>
        </w:tabs>
        <w:spacing w:after="0" w:line="240" w:lineRule="auto"/>
        <w:outlineLvl w:val="0"/>
        <w:rPr>
          <w:rFonts w:ascii="Times New Roman" w:eastAsia="MS ??" w:hAnsi="Times New Roman" w:cs="Times New Roman"/>
          <w:lang w:eastAsia="ru-RU"/>
        </w:rPr>
      </w:pPr>
      <w:r w:rsidRPr="009A4CAB">
        <w:rPr>
          <w:rFonts w:ascii="Times New Roman" w:eastAsia="MS ??" w:hAnsi="Times New Roman" w:cs="Times New Roman"/>
          <w:lang w:eastAsia="ru-RU"/>
        </w:rPr>
        <w:t xml:space="preserve">Глава </w:t>
      </w:r>
      <w:r w:rsidRPr="009A4CAB">
        <w:rPr>
          <w:rFonts w:ascii="Times New Roman" w:eastAsia="MS ??" w:hAnsi="Times New Roman" w:cs="Times New Roman"/>
          <w:bCs/>
          <w:lang w:eastAsia="ru-RU"/>
        </w:rPr>
        <w:t>городского поселения Безенчук</w:t>
      </w:r>
      <w:r w:rsidRPr="009A4CAB">
        <w:rPr>
          <w:rFonts w:ascii="Times New Roman" w:eastAsia="MS ??" w:hAnsi="Times New Roman" w:cs="Times New Roman"/>
          <w:lang w:eastAsia="ru-RU"/>
        </w:rPr>
        <w:t xml:space="preserve">                                      </w:t>
      </w:r>
      <w:r>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Н.В. Райская                                                      </w:t>
      </w:r>
    </w:p>
    <w:p w14:paraId="6E93985D" w14:textId="77777777" w:rsidR="000739F7" w:rsidRPr="000739F7" w:rsidRDefault="000739F7" w:rsidP="000739F7">
      <w:pPr>
        <w:spacing w:after="0" w:line="240" w:lineRule="auto"/>
        <w:jc w:val="center"/>
        <w:outlineLvl w:val="0"/>
        <w:rPr>
          <w:rFonts w:ascii="Times New Roman" w:eastAsia="Times New Roman" w:hAnsi="Times New Roman" w:cs="Times New Roman"/>
          <w:sz w:val="8"/>
          <w:szCs w:val="8"/>
          <w:lang w:eastAsia="ru-RU"/>
        </w:rPr>
      </w:pPr>
    </w:p>
    <w:p w14:paraId="67A33BCA" w14:textId="54AC3C56" w:rsidR="000739F7" w:rsidRPr="000739F7" w:rsidRDefault="000739F7" w:rsidP="000739F7">
      <w:pPr>
        <w:spacing w:after="0" w:line="240" w:lineRule="auto"/>
        <w:jc w:val="center"/>
        <w:outlineLvl w:val="0"/>
        <w:rPr>
          <w:rFonts w:ascii="Times New Roman" w:eastAsia="Times New Roman" w:hAnsi="Times New Roman" w:cs="Times New Roman"/>
          <w:lang w:eastAsia="ru-RU"/>
        </w:rPr>
      </w:pPr>
      <w:r w:rsidRPr="000739F7">
        <w:rPr>
          <w:rFonts w:ascii="Times New Roman" w:eastAsia="Times New Roman" w:hAnsi="Times New Roman" w:cs="Times New Roman"/>
          <w:lang w:eastAsia="ru-RU"/>
        </w:rPr>
        <w:t xml:space="preserve">Заключение о результатах </w:t>
      </w:r>
      <w:r w:rsidRPr="000739F7">
        <w:rPr>
          <w:rFonts w:ascii="Times New Roman" w:eastAsia="Arial Unicode MS" w:hAnsi="Times New Roman" w:cs="Times New Roman"/>
          <w:kern w:val="1"/>
          <w:lang w:eastAsia="ar-SA"/>
        </w:rPr>
        <w:t>публичных слушаний</w:t>
      </w:r>
    </w:p>
    <w:p w14:paraId="7C39B3C2" w14:textId="77777777" w:rsidR="000739F7" w:rsidRPr="000739F7" w:rsidRDefault="000739F7" w:rsidP="000739F7">
      <w:pPr>
        <w:tabs>
          <w:tab w:val="left" w:pos="1701"/>
          <w:tab w:val="left" w:pos="9356"/>
        </w:tabs>
        <w:spacing w:after="0" w:line="240" w:lineRule="auto"/>
        <w:ind w:right="-1"/>
        <w:jc w:val="center"/>
        <w:rPr>
          <w:rFonts w:ascii="Times New Roman" w:eastAsia="Times New Roman" w:hAnsi="Times New Roman" w:cs="Times New Roman"/>
          <w:lang w:eastAsia="ru-RU"/>
        </w:rPr>
      </w:pPr>
      <w:r w:rsidRPr="000739F7">
        <w:rPr>
          <w:rFonts w:ascii="Times New Roman" w:eastAsia="Times New Roman" w:hAnsi="Times New Roman" w:cs="Times New Roman"/>
          <w:lang w:eastAsia="ru-RU"/>
        </w:rPr>
        <w:t xml:space="preserve">в городском  поселении Безенчук муниципального района </w:t>
      </w:r>
      <w:r w:rsidRPr="000739F7">
        <w:rPr>
          <w:rFonts w:ascii="Times New Roman" w:eastAsia="Times New Roman" w:hAnsi="Times New Roman" w:cs="Times New Roman"/>
          <w:lang w:eastAsia="ru-RU"/>
        </w:rPr>
        <w:fldChar w:fldCharType="begin"/>
      </w:r>
      <w:r w:rsidRPr="000739F7">
        <w:rPr>
          <w:rFonts w:ascii="Times New Roman" w:eastAsia="Times New Roman" w:hAnsi="Times New Roman" w:cs="Times New Roman"/>
          <w:lang w:eastAsia="ru-RU"/>
        </w:rPr>
        <w:instrText xml:space="preserve"> MERGEFIELD Название_района </w:instrText>
      </w:r>
      <w:r w:rsidRPr="000739F7">
        <w:rPr>
          <w:rFonts w:ascii="Times New Roman" w:eastAsia="Times New Roman" w:hAnsi="Times New Roman" w:cs="Times New Roman"/>
          <w:lang w:eastAsia="ru-RU"/>
        </w:rPr>
        <w:fldChar w:fldCharType="separate"/>
      </w:r>
      <w:r w:rsidRPr="000739F7">
        <w:rPr>
          <w:rFonts w:ascii="Times New Roman" w:eastAsia="Times New Roman" w:hAnsi="Times New Roman" w:cs="Times New Roman"/>
          <w:noProof/>
          <w:lang w:eastAsia="ru-RU"/>
        </w:rPr>
        <w:t>Безенчукский</w:t>
      </w:r>
      <w:r w:rsidRPr="000739F7">
        <w:rPr>
          <w:rFonts w:ascii="Times New Roman" w:eastAsia="Times New Roman" w:hAnsi="Times New Roman" w:cs="Times New Roman"/>
          <w:lang w:eastAsia="ru-RU"/>
        </w:rPr>
        <w:fldChar w:fldCharType="end"/>
      </w:r>
      <w:r w:rsidRPr="000739F7">
        <w:rPr>
          <w:rFonts w:ascii="Times New Roman" w:eastAsia="Times New Roman" w:hAnsi="Times New Roman" w:cs="Times New Roman"/>
          <w:lang w:eastAsia="ru-RU"/>
        </w:rPr>
        <w:t xml:space="preserve"> Самарской области по вопросу (проекту): «</w:t>
      </w:r>
      <w:r w:rsidRPr="000739F7">
        <w:rPr>
          <w:rFonts w:ascii="Times New Roman" w:eastAsia="Arial Unicode MS" w:hAnsi="Times New Roman" w:cs="Times New Roman"/>
          <w:kern w:val="1"/>
        </w:rPr>
        <w:t xml:space="preserve">О </w:t>
      </w:r>
      <w:r w:rsidRPr="000739F7">
        <w:rPr>
          <w:rFonts w:ascii="Times New Roman" w:eastAsia="Arial Unicode MS" w:hAnsi="Times New Roman" w:cs="Times New Roman"/>
          <w:kern w:val="1"/>
          <w:lang w:eastAsia="ar-SA"/>
        </w:rPr>
        <w:t xml:space="preserve">внесении изменений в Правила землепользования и застройки </w:t>
      </w:r>
      <w:r w:rsidRPr="000739F7">
        <w:rPr>
          <w:rFonts w:ascii="Times New Roman" w:eastAsia="Arial Unicode MS" w:hAnsi="Times New Roman" w:cs="Times New Roman"/>
          <w:kern w:val="1"/>
        </w:rPr>
        <w:t xml:space="preserve">городского поселения Безенчук муниципального района Безенчукский Самарской области </w:t>
      </w:r>
      <w:r w:rsidRPr="000739F7">
        <w:rPr>
          <w:rFonts w:ascii="Times New Roman" w:eastAsia="Times New Roman" w:hAnsi="Times New Roman" w:cs="Times New Roman"/>
          <w:lang w:eastAsia="ru-RU"/>
        </w:rPr>
        <w:t>в части изменения зоны садоводства и дачного хозяйства (с индексом Ж7) на зону  застройки индивидуальными жилыми домами (с индексом Ж1), касательно земельн</w:t>
      </w:r>
      <w:r w:rsidRPr="000739F7">
        <w:rPr>
          <w:rFonts w:ascii="Times New Roman" w:eastAsia="Times New Roman" w:hAnsi="Times New Roman" w:cs="Times New Roman"/>
          <w:color w:val="000000"/>
          <w:lang w:eastAsia="ru-RU"/>
        </w:rPr>
        <w:t>ого</w:t>
      </w:r>
      <w:r w:rsidRPr="000739F7">
        <w:rPr>
          <w:rFonts w:ascii="Times New Roman" w:eastAsia="Times New Roman" w:hAnsi="Times New Roman" w:cs="Times New Roman"/>
          <w:lang w:eastAsia="ru-RU"/>
        </w:rPr>
        <w:t xml:space="preserve"> участк</w:t>
      </w:r>
      <w:r w:rsidRPr="000739F7">
        <w:rPr>
          <w:rFonts w:ascii="Times New Roman" w:eastAsia="Times New Roman" w:hAnsi="Times New Roman" w:cs="Times New Roman"/>
          <w:color w:val="000000"/>
          <w:lang w:eastAsia="ru-RU"/>
        </w:rPr>
        <w:t>а</w:t>
      </w:r>
      <w:r w:rsidRPr="000739F7">
        <w:rPr>
          <w:rFonts w:ascii="Times New Roman" w:eastAsia="Times New Roman" w:hAnsi="Times New Roman" w:cs="Times New Roman"/>
          <w:lang w:eastAsia="ru-RU"/>
        </w:rPr>
        <w:t xml:space="preserve">, </w:t>
      </w:r>
      <w:r w:rsidRPr="000739F7">
        <w:rPr>
          <w:rFonts w:ascii="Times New Roman" w:eastAsia="Times New Roman" w:hAnsi="Times New Roman" w:cs="Times New Roman"/>
          <w:lang w:eastAsia="ru-RU"/>
        </w:rPr>
        <w:lastRenderedPageBreak/>
        <w:t xml:space="preserve">расположенного по адресу: Россия, Самарская область, муниципальный район Безенчукский, городское поселение Безенчук, </w:t>
      </w:r>
      <w:proofErr w:type="spellStart"/>
      <w:r w:rsidRPr="000739F7">
        <w:rPr>
          <w:rFonts w:ascii="Times New Roman" w:eastAsia="Times New Roman" w:hAnsi="Times New Roman" w:cs="Times New Roman"/>
          <w:lang w:eastAsia="ru-RU"/>
        </w:rPr>
        <w:t>п.г.т</w:t>
      </w:r>
      <w:proofErr w:type="spellEnd"/>
      <w:r w:rsidRPr="000739F7">
        <w:rPr>
          <w:rFonts w:ascii="Times New Roman" w:eastAsia="Times New Roman" w:hAnsi="Times New Roman" w:cs="Times New Roman"/>
          <w:lang w:eastAsia="ru-RU"/>
        </w:rPr>
        <w:t>. Безенчук, ул. Дмитриевская, в кадастровом квартале 63:12:1303006»</w:t>
      </w:r>
    </w:p>
    <w:p w14:paraId="665987EC" w14:textId="77777777" w:rsidR="000739F7" w:rsidRPr="000739F7" w:rsidRDefault="000739F7" w:rsidP="000739F7">
      <w:pPr>
        <w:spacing w:after="0" w:line="240" w:lineRule="auto"/>
        <w:ind w:firstLine="708"/>
        <w:jc w:val="both"/>
        <w:rPr>
          <w:rFonts w:ascii="Times New Roman" w:eastAsia="Times New Roman" w:hAnsi="Times New Roman" w:cs="Times New Roman"/>
          <w:lang w:eastAsia="ru-RU"/>
        </w:rPr>
      </w:pPr>
      <w:bookmarkStart w:id="5" w:name="_Hlk50717826"/>
      <w:r w:rsidRPr="000739F7">
        <w:rPr>
          <w:rFonts w:ascii="Times New Roman" w:eastAsia="Times New Roman" w:hAnsi="Times New Roman" w:cs="Times New Roman"/>
          <w:lang w:eastAsia="ru-RU"/>
        </w:rPr>
        <w:t xml:space="preserve">Время проведения </w:t>
      </w:r>
      <w:bookmarkStart w:id="6" w:name="_Hlk50717502"/>
      <w:r w:rsidRPr="000739F7">
        <w:rPr>
          <w:rFonts w:ascii="Times New Roman" w:eastAsia="Arial Unicode MS" w:hAnsi="Times New Roman" w:cs="Times New Roman"/>
          <w:kern w:val="1"/>
          <w:lang w:eastAsia="ar-SA"/>
        </w:rPr>
        <w:t>публичных слушаний</w:t>
      </w:r>
      <w:r w:rsidRPr="000739F7">
        <w:rPr>
          <w:rFonts w:ascii="Times New Roman" w:eastAsia="Times New Roman" w:hAnsi="Times New Roman" w:cs="Times New Roman"/>
          <w:lang w:eastAsia="ru-RU"/>
        </w:rPr>
        <w:t xml:space="preserve"> </w:t>
      </w:r>
      <w:bookmarkEnd w:id="6"/>
      <w:r w:rsidRPr="000739F7">
        <w:rPr>
          <w:rFonts w:ascii="Times New Roman" w:eastAsia="Times New Roman" w:hAnsi="Times New Roman" w:cs="Times New Roman"/>
          <w:lang w:eastAsia="ru-RU"/>
        </w:rPr>
        <w:t xml:space="preserve">– </w:t>
      </w:r>
      <w:r w:rsidRPr="000739F7">
        <w:rPr>
          <w:rFonts w:ascii="Times New Roman" w:eastAsia="Arial Unicode MS" w:hAnsi="Times New Roman" w:cs="Times New Roman"/>
          <w:kern w:val="1"/>
        </w:rPr>
        <w:t>с 06.08.2020 года до 09.09</w:t>
      </w:r>
      <w:r w:rsidRPr="000739F7">
        <w:rPr>
          <w:rFonts w:ascii="Times New Roman" w:eastAsia="Arial Unicode MS" w:hAnsi="Times New Roman" w:cs="Times New Roman"/>
          <w:kern w:val="1"/>
          <w:lang w:eastAsia="ar-SA"/>
        </w:rPr>
        <w:t>.2020 года</w:t>
      </w:r>
      <w:r w:rsidRPr="000739F7">
        <w:rPr>
          <w:rFonts w:ascii="Times New Roman" w:eastAsia="Times New Roman" w:hAnsi="Times New Roman" w:cs="Times New Roman"/>
          <w:lang w:eastAsia="ru-RU"/>
        </w:rPr>
        <w:t>.</w:t>
      </w:r>
    </w:p>
    <w:p w14:paraId="13C0602C" w14:textId="77777777" w:rsidR="000739F7" w:rsidRPr="000739F7" w:rsidRDefault="000739F7" w:rsidP="000739F7">
      <w:pPr>
        <w:spacing w:after="0" w:line="240" w:lineRule="auto"/>
        <w:ind w:firstLine="708"/>
        <w:jc w:val="both"/>
        <w:rPr>
          <w:rFonts w:ascii="Times New Roman" w:eastAsia="Times New Roman" w:hAnsi="Times New Roman" w:cs="Times New Roman"/>
          <w:lang w:eastAsia="ru-RU"/>
        </w:rPr>
      </w:pPr>
      <w:r w:rsidRPr="000739F7">
        <w:rPr>
          <w:rFonts w:ascii="Times New Roman" w:eastAsia="Times New Roman" w:hAnsi="Times New Roman" w:cs="Times New Roman"/>
          <w:lang w:eastAsia="ru-RU"/>
        </w:rPr>
        <w:t xml:space="preserve">Вопрос (проект), вынесенный на </w:t>
      </w:r>
      <w:r w:rsidRPr="000739F7">
        <w:rPr>
          <w:rFonts w:ascii="Times New Roman" w:eastAsia="Arial Unicode MS" w:hAnsi="Times New Roman" w:cs="Times New Roman"/>
          <w:kern w:val="1"/>
          <w:lang w:eastAsia="ar-SA"/>
        </w:rPr>
        <w:t>публичные слушания</w:t>
      </w:r>
      <w:r w:rsidRPr="000739F7">
        <w:rPr>
          <w:rFonts w:ascii="Times New Roman" w:eastAsia="Times New Roman" w:hAnsi="Times New Roman" w:cs="Times New Roman"/>
          <w:lang w:eastAsia="ru-RU"/>
        </w:rPr>
        <w:t xml:space="preserve">: </w:t>
      </w:r>
    </w:p>
    <w:p w14:paraId="56363FFD" w14:textId="77777777" w:rsidR="000739F7" w:rsidRPr="000739F7" w:rsidRDefault="000739F7" w:rsidP="000739F7">
      <w:pPr>
        <w:tabs>
          <w:tab w:val="left" w:pos="1701"/>
          <w:tab w:val="left" w:pos="9356"/>
        </w:tabs>
        <w:spacing w:after="0" w:line="240" w:lineRule="auto"/>
        <w:ind w:right="-1"/>
        <w:jc w:val="both"/>
        <w:rPr>
          <w:rFonts w:ascii="Times New Roman" w:eastAsia="Times New Roman" w:hAnsi="Times New Roman" w:cs="Times New Roman"/>
          <w:lang w:eastAsia="ru-RU"/>
        </w:rPr>
      </w:pPr>
      <w:r w:rsidRPr="000739F7">
        <w:rPr>
          <w:rFonts w:ascii="Times New Roman" w:eastAsia="Times New Roman" w:hAnsi="Times New Roman" w:cs="Times New Roman"/>
          <w:lang w:eastAsia="ru-RU"/>
        </w:rPr>
        <w:t>- «</w:t>
      </w:r>
      <w:r w:rsidRPr="000739F7">
        <w:rPr>
          <w:rFonts w:ascii="Times New Roman" w:eastAsia="Arial Unicode MS" w:hAnsi="Times New Roman" w:cs="Times New Roman"/>
          <w:kern w:val="1"/>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0739F7">
        <w:rPr>
          <w:rFonts w:ascii="Times New Roman" w:eastAsia="Times New Roman" w:hAnsi="Times New Roman" w:cs="Times New Roman"/>
          <w:lang w:eastAsia="ru-RU"/>
        </w:rPr>
        <w:t xml:space="preserve"> в части изменения зоны садоводства и дачного хозяйства (с индексом Ж7) на зону  застройки индивидуальными жилыми домами (с индексом Ж1), касательно земельн</w:t>
      </w:r>
      <w:r w:rsidRPr="000739F7">
        <w:rPr>
          <w:rFonts w:ascii="Times New Roman" w:eastAsia="Times New Roman" w:hAnsi="Times New Roman" w:cs="Times New Roman"/>
          <w:color w:val="000000"/>
          <w:lang w:eastAsia="ru-RU"/>
        </w:rPr>
        <w:t>ого</w:t>
      </w:r>
      <w:r w:rsidRPr="000739F7">
        <w:rPr>
          <w:rFonts w:ascii="Times New Roman" w:eastAsia="Times New Roman" w:hAnsi="Times New Roman" w:cs="Times New Roman"/>
          <w:lang w:eastAsia="ru-RU"/>
        </w:rPr>
        <w:t xml:space="preserve"> участк</w:t>
      </w:r>
      <w:r w:rsidRPr="000739F7">
        <w:rPr>
          <w:rFonts w:ascii="Times New Roman" w:eastAsia="Times New Roman" w:hAnsi="Times New Roman" w:cs="Times New Roman"/>
          <w:color w:val="000000"/>
          <w:lang w:eastAsia="ru-RU"/>
        </w:rPr>
        <w:t>а</w:t>
      </w:r>
      <w:r w:rsidRPr="000739F7">
        <w:rPr>
          <w:rFonts w:ascii="Times New Roman" w:eastAsia="Times New Roman" w:hAnsi="Times New Roman" w:cs="Times New Roman"/>
          <w:lang w:eastAsia="ru-RU"/>
        </w:rPr>
        <w:t xml:space="preserve">, расположенного по адресу: Россия, Самарская область, муниципальный район Безенчукский, городское поселение Безенчук, </w:t>
      </w:r>
      <w:proofErr w:type="spellStart"/>
      <w:r w:rsidRPr="000739F7">
        <w:rPr>
          <w:rFonts w:ascii="Times New Roman" w:eastAsia="Times New Roman" w:hAnsi="Times New Roman" w:cs="Times New Roman"/>
          <w:lang w:eastAsia="ru-RU"/>
        </w:rPr>
        <w:t>п.г.т</w:t>
      </w:r>
      <w:proofErr w:type="spellEnd"/>
      <w:r w:rsidRPr="000739F7">
        <w:rPr>
          <w:rFonts w:ascii="Times New Roman" w:eastAsia="Times New Roman" w:hAnsi="Times New Roman" w:cs="Times New Roman"/>
          <w:lang w:eastAsia="ru-RU"/>
        </w:rPr>
        <w:t>. Безенчук, ул. Дмитриевская, в кадастровом квартале 63:12:1303006.</w:t>
      </w:r>
      <w:r w:rsidRPr="000739F7">
        <w:rPr>
          <w:rFonts w:ascii="Times New Roman" w:eastAsia="Arial Unicode MS" w:hAnsi="Times New Roman" w:cs="Times New Roman"/>
          <w:kern w:val="1"/>
        </w:rPr>
        <w:t>»</w:t>
      </w:r>
      <w:r w:rsidRPr="000739F7">
        <w:rPr>
          <w:rFonts w:ascii="Times New Roman" w:eastAsia="Times New Roman" w:hAnsi="Times New Roman" w:cs="Times New Roman"/>
          <w:lang w:eastAsia="ru-RU"/>
        </w:rPr>
        <w:t>».</w:t>
      </w:r>
    </w:p>
    <w:p w14:paraId="7A41BC1A" w14:textId="77777777" w:rsidR="000739F7" w:rsidRPr="000739F7" w:rsidRDefault="000739F7" w:rsidP="000739F7">
      <w:pPr>
        <w:spacing w:after="0" w:line="240" w:lineRule="auto"/>
        <w:ind w:firstLine="708"/>
        <w:jc w:val="both"/>
        <w:rPr>
          <w:rFonts w:ascii="Times New Roman" w:eastAsia="Times New Roman" w:hAnsi="Times New Roman" w:cs="Times New Roman"/>
          <w:lang w:eastAsia="ru-RU"/>
        </w:rPr>
      </w:pPr>
      <w:r w:rsidRPr="000739F7">
        <w:rPr>
          <w:rFonts w:ascii="Times New Roman" w:eastAsia="Times New Roman" w:hAnsi="Times New Roman" w:cs="Times New Roman"/>
          <w:lang w:eastAsia="ru-RU"/>
        </w:rPr>
        <w:t xml:space="preserve">Организатор проведения </w:t>
      </w:r>
      <w:r w:rsidRPr="000739F7">
        <w:rPr>
          <w:rFonts w:ascii="Times New Roman" w:eastAsia="Arial Unicode MS" w:hAnsi="Times New Roman" w:cs="Times New Roman"/>
          <w:kern w:val="1"/>
          <w:lang w:eastAsia="ar-SA"/>
        </w:rPr>
        <w:t>публичных слушаний</w:t>
      </w:r>
      <w:r w:rsidRPr="000739F7">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46DA2090" w14:textId="77777777" w:rsidR="000739F7" w:rsidRPr="000739F7" w:rsidRDefault="000739F7" w:rsidP="000739F7">
      <w:pPr>
        <w:widowControl w:val="0"/>
        <w:suppressAutoHyphens/>
        <w:spacing w:after="0" w:line="240" w:lineRule="auto"/>
        <w:jc w:val="both"/>
        <w:rPr>
          <w:rFonts w:ascii="Times New Roman" w:eastAsia="Arial Unicode MS" w:hAnsi="Times New Roman" w:cs="Times New Roman"/>
          <w:lang w:eastAsia="ru-RU"/>
        </w:rPr>
      </w:pPr>
      <w:bookmarkStart w:id="7" w:name="_Hlk521581942"/>
      <w:r w:rsidRPr="000739F7">
        <w:rPr>
          <w:rFonts w:ascii="Times New Roman" w:eastAsia="Times New Roman" w:hAnsi="Times New Roman" w:cs="Times New Roman"/>
          <w:lang w:eastAsia="ru-RU"/>
        </w:rPr>
        <w:tab/>
        <w:t xml:space="preserve">Основание проведения </w:t>
      </w:r>
      <w:r w:rsidRPr="000739F7">
        <w:rPr>
          <w:rFonts w:ascii="Times New Roman" w:eastAsia="Arial Unicode MS" w:hAnsi="Times New Roman" w:cs="Times New Roman"/>
          <w:kern w:val="1"/>
          <w:lang w:eastAsia="ar-SA"/>
        </w:rPr>
        <w:t>публичных слушаний</w:t>
      </w:r>
      <w:r w:rsidRPr="000739F7">
        <w:rPr>
          <w:rFonts w:ascii="Times New Roman" w:eastAsia="Times New Roman" w:hAnsi="Times New Roman" w:cs="Times New Roman"/>
          <w:lang w:eastAsia="ru-RU"/>
        </w:rPr>
        <w:t xml:space="preserve"> – </w:t>
      </w:r>
      <w:r w:rsidRPr="000739F7">
        <w:rPr>
          <w:rFonts w:ascii="Times New Roman" w:eastAsia="Arial Unicode MS" w:hAnsi="Times New Roman" w:cs="Times New Roman"/>
          <w:lang w:eastAsia="ru-RU"/>
        </w:rPr>
        <w:t xml:space="preserve">постановление Администрации городского  поселения </w:t>
      </w:r>
      <w:r w:rsidRPr="000739F7">
        <w:rPr>
          <w:rFonts w:ascii="Times New Roman" w:eastAsia="Arial Unicode MS" w:hAnsi="Times New Roman" w:cs="Times New Roman"/>
          <w:lang w:eastAsia="ru-RU"/>
        </w:rPr>
        <w:fldChar w:fldCharType="begin"/>
      </w:r>
      <w:r w:rsidRPr="000739F7">
        <w:rPr>
          <w:rFonts w:ascii="Times New Roman" w:eastAsia="Arial Unicode MS" w:hAnsi="Times New Roman" w:cs="Times New Roman"/>
          <w:lang w:eastAsia="ru-RU"/>
        </w:rPr>
        <w:instrText xml:space="preserve"> MERGEFIELD Название_поселения </w:instrText>
      </w:r>
      <w:r w:rsidRPr="000739F7">
        <w:rPr>
          <w:rFonts w:ascii="Times New Roman" w:eastAsia="Arial Unicode MS" w:hAnsi="Times New Roman" w:cs="Times New Roman"/>
          <w:lang w:eastAsia="ru-RU"/>
        </w:rPr>
        <w:fldChar w:fldCharType="separate"/>
      </w:r>
      <w:r w:rsidRPr="000739F7">
        <w:rPr>
          <w:rFonts w:ascii="Times New Roman" w:eastAsia="Arial Unicode MS" w:hAnsi="Times New Roman" w:cs="Times New Roman"/>
          <w:noProof/>
          <w:lang w:eastAsia="ru-RU"/>
        </w:rPr>
        <w:t>Безенчук</w:t>
      </w:r>
      <w:r w:rsidRPr="000739F7">
        <w:rPr>
          <w:rFonts w:ascii="Times New Roman" w:eastAsia="Arial Unicode MS" w:hAnsi="Times New Roman" w:cs="Times New Roman"/>
          <w:lang w:eastAsia="ru-RU"/>
        </w:rPr>
        <w:fldChar w:fldCharType="end"/>
      </w:r>
      <w:r w:rsidRPr="000739F7">
        <w:rPr>
          <w:rFonts w:ascii="Times New Roman" w:eastAsia="Arial Unicode MS" w:hAnsi="Times New Roman" w:cs="Times New Roman"/>
          <w:lang w:eastAsia="ru-RU"/>
        </w:rPr>
        <w:t xml:space="preserve"> муниципального района </w:t>
      </w:r>
      <w:r w:rsidRPr="000739F7">
        <w:rPr>
          <w:rFonts w:ascii="Times New Roman" w:eastAsia="Arial Unicode MS" w:hAnsi="Times New Roman" w:cs="Times New Roman"/>
          <w:lang w:eastAsia="ru-RU"/>
        </w:rPr>
        <w:fldChar w:fldCharType="begin"/>
      </w:r>
      <w:r w:rsidRPr="000739F7">
        <w:rPr>
          <w:rFonts w:ascii="Times New Roman" w:eastAsia="Arial Unicode MS" w:hAnsi="Times New Roman" w:cs="Times New Roman"/>
          <w:lang w:eastAsia="ru-RU"/>
        </w:rPr>
        <w:instrText xml:space="preserve"> MERGEFIELD Название_района </w:instrText>
      </w:r>
      <w:r w:rsidRPr="000739F7">
        <w:rPr>
          <w:rFonts w:ascii="Times New Roman" w:eastAsia="Arial Unicode MS" w:hAnsi="Times New Roman" w:cs="Times New Roman"/>
          <w:lang w:eastAsia="ru-RU"/>
        </w:rPr>
        <w:fldChar w:fldCharType="separate"/>
      </w:r>
      <w:r w:rsidRPr="000739F7">
        <w:rPr>
          <w:rFonts w:ascii="Times New Roman" w:eastAsia="Arial Unicode MS" w:hAnsi="Times New Roman" w:cs="Times New Roman"/>
          <w:noProof/>
          <w:lang w:eastAsia="ru-RU"/>
        </w:rPr>
        <w:t>Безенчукский</w:t>
      </w:r>
      <w:r w:rsidRPr="000739F7">
        <w:rPr>
          <w:rFonts w:ascii="Times New Roman" w:eastAsia="Arial Unicode MS" w:hAnsi="Times New Roman" w:cs="Times New Roman"/>
          <w:lang w:eastAsia="ru-RU"/>
        </w:rPr>
        <w:fldChar w:fldCharType="end"/>
      </w:r>
      <w:r w:rsidRPr="000739F7">
        <w:rPr>
          <w:rFonts w:ascii="Times New Roman" w:eastAsia="Arial Unicode MS" w:hAnsi="Times New Roman" w:cs="Times New Roman"/>
          <w:lang w:eastAsia="ru-RU"/>
        </w:rPr>
        <w:t xml:space="preserve"> Самарской области «</w:t>
      </w:r>
      <w:r w:rsidRPr="000739F7">
        <w:rPr>
          <w:rFonts w:ascii="Times New Roman" w:eastAsia="Arial Unicode MS" w:hAnsi="Times New Roman" w:cs="Times New Roman"/>
          <w:kern w:val="1"/>
          <w:lang w:eastAsia="ar-SA"/>
        </w:rPr>
        <w:t>О проведении общественных обсуждений</w:t>
      </w:r>
      <w:r w:rsidRPr="000739F7">
        <w:rPr>
          <w:rFonts w:ascii="Times New Roman" w:eastAsia="Times New Roman" w:hAnsi="Times New Roman" w:cs="Times New Roman"/>
          <w:kern w:val="1"/>
          <w:lang w:eastAsia="ar-SA"/>
        </w:rPr>
        <w:t xml:space="preserve"> </w:t>
      </w:r>
      <w:r w:rsidRPr="000739F7">
        <w:rPr>
          <w:rFonts w:ascii="Times New Roman" w:eastAsia="Arial Unicode MS" w:hAnsi="Times New Roman" w:cs="Times New Roman"/>
          <w:kern w:val="1"/>
          <w:lang w:eastAsia="ar-SA"/>
        </w:rPr>
        <w:t xml:space="preserve">по вопросу о внесении изменений в Правила землепользования и застройки </w:t>
      </w:r>
      <w:r w:rsidRPr="000739F7">
        <w:rPr>
          <w:rFonts w:ascii="Times New Roman" w:eastAsia="Arial Unicode MS" w:hAnsi="Times New Roman" w:cs="Times New Roman"/>
          <w:kern w:val="1"/>
        </w:rPr>
        <w:t>городского поселения Безенчук муниципального района Безенчукский Самарской области</w:t>
      </w:r>
      <w:r w:rsidRPr="000739F7">
        <w:rPr>
          <w:rFonts w:ascii="Times New Roman" w:eastAsia="Times New Roman" w:hAnsi="Times New Roman" w:cs="Times New Roman"/>
          <w:lang w:eastAsia="ru-RU"/>
        </w:rPr>
        <w:t xml:space="preserve">» </w:t>
      </w:r>
      <w:r w:rsidRPr="000739F7">
        <w:rPr>
          <w:rFonts w:ascii="Times New Roman" w:eastAsia="Arial Unicode MS" w:hAnsi="Times New Roman" w:cs="Times New Roman"/>
          <w:lang w:eastAsia="ru-RU"/>
        </w:rPr>
        <w:t xml:space="preserve">от </w:t>
      </w:r>
      <w:r w:rsidRPr="000739F7">
        <w:rPr>
          <w:rFonts w:ascii="Times New Roman" w:eastAsia="Arial Unicode MS" w:hAnsi="Times New Roman" w:cs="Times New Roman"/>
          <w:lang w:eastAsia="ru-RU"/>
        </w:rPr>
        <w:fldChar w:fldCharType="begin"/>
      </w:r>
      <w:r w:rsidRPr="000739F7">
        <w:rPr>
          <w:rFonts w:ascii="Times New Roman" w:eastAsia="Arial Unicode MS" w:hAnsi="Times New Roman" w:cs="Times New Roman"/>
          <w:lang w:eastAsia="ru-RU"/>
        </w:rPr>
        <w:instrText xml:space="preserve"> MERGEFIELD Дата_решения_об_одобрении_проекта_устава </w:instrText>
      </w:r>
      <w:r w:rsidRPr="000739F7">
        <w:rPr>
          <w:rFonts w:ascii="Times New Roman" w:eastAsia="Arial Unicode MS" w:hAnsi="Times New Roman" w:cs="Times New Roman"/>
          <w:lang w:eastAsia="ru-RU"/>
        </w:rPr>
        <w:fldChar w:fldCharType="separate"/>
      </w:r>
      <w:r w:rsidRPr="000739F7">
        <w:rPr>
          <w:rFonts w:ascii="Times New Roman" w:eastAsia="Times New Roman CYR" w:hAnsi="Times New Roman" w:cs="Times New Roman"/>
          <w:lang w:eastAsia="ar-SA"/>
        </w:rPr>
        <w:t xml:space="preserve">06 августа 2020г </w:t>
      </w:r>
      <w:r w:rsidRPr="000739F7">
        <w:rPr>
          <w:rFonts w:ascii="Times New Roman" w:eastAsia="Arial Unicode MS" w:hAnsi="Times New Roman" w:cs="Times New Roman"/>
          <w:lang w:eastAsia="ru-RU"/>
        </w:rPr>
        <w:fldChar w:fldCharType="end"/>
      </w:r>
      <w:r w:rsidRPr="000739F7">
        <w:rPr>
          <w:rFonts w:ascii="Times New Roman" w:eastAsia="Arial Unicode MS" w:hAnsi="Times New Roman" w:cs="Times New Roman"/>
          <w:lang w:eastAsia="ru-RU"/>
        </w:rPr>
        <w:t xml:space="preserve"> 2020 года №317,  опубликованное в газете </w:t>
      </w:r>
      <w:r w:rsidRPr="000739F7">
        <w:rPr>
          <w:rFonts w:ascii="Times New Roman" w:eastAsia="Arial Unicode MS" w:hAnsi="Times New Roman" w:cs="Times New Roman"/>
          <w:shd w:val="clear" w:color="auto" w:fill="FFFFFF"/>
          <w:lang w:eastAsia="ru-RU"/>
        </w:rPr>
        <w:fldChar w:fldCharType="begin"/>
      </w:r>
      <w:r w:rsidRPr="000739F7">
        <w:rPr>
          <w:rFonts w:ascii="Times New Roman" w:eastAsia="Arial Unicode MS" w:hAnsi="Times New Roman" w:cs="Times New Roman"/>
          <w:shd w:val="clear" w:color="auto" w:fill="FFFFFF"/>
          <w:lang w:eastAsia="ru-RU"/>
        </w:rPr>
        <w:instrText xml:space="preserve"> MERGEFIELD Название_газеты </w:instrText>
      </w:r>
      <w:r w:rsidRPr="000739F7">
        <w:rPr>
          <w:rFonts w:ascii="Times New Roman" w:eastAsia="Arial Unicode MS" w:hAnsi="Times New Roman" w:cs="Times New Roman"/>
          <w:shd w:val="clear" w:color="auto" w:fill="FFFFFF"/>
          <w:lang w:eastAsia="ru-RU"/>
        </w:rPr>
        <w:fldChar w:fldCharType="separate"/>
      </w:r>
      <w:r w:rsidRPr="000739F7">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0739F7">
        <w:rPr>
          <w:rFonts w:ascii="Times New Roman" w:eastAsia="Arial Unicode MS" w:hAnsi="Times New Roman" w:cs="Times New Roman"/>
          <w:shd w:val="clear" w:color="auto" w:fill="FFFFFF"/>
          <w:lang w:eastAsia="ru-RU"/>
        </w:rPr>
        <w:fldChar w:fldCharType="end"/>
      </w:r>
      <w:r w:rsidRPr="000739F7">
        <w:rPr>
          <w:rFonts w:ascii="Times New Roman" w:eastAsia="Arial Unicode MS" w:hAnsi="Times New Roman" w:cs="Times New Roman"/>
          <w:lang w:eastAsia="ru-RU"/>
        </w:rPr>
        <w:t xml:space="preserve"> </w:t>
      </w:r>
      <w:r w:rsidRPr="000739F7">
        <w:rPr>
          <w:rFonts w:ascii="Times New Roman" w:eastAsia="Times New Roman" w:hAnsi="Times New Roman" w:cs="Times New Roman"/>
          <w:lang w:eastAsia="ru-RU"/>
        </w:rPr>
        <w:t>№17 (194) от 06.08.2020г,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0739F7">
        <w:rPr>
          <w:rFonts w:ascii="Times New Roman" w:eastAsia="Arial Unicode MS" w:hAnsi="Times New Roman" w:cs="Times New Roman"/>
          <w:lang w:eastAsia="ru-RU"/>
        </w:rPr>
        <w:t>.</w:t>
      </w:r>
    </w:p>
    <w:bookmarkEnd w:id="5"/>
    <w:bookmarkEnd w:id="7"/>
    <w:p w14:paraId="39201C8A" w14:textId="77777777" w:rsidR="000739F7" w:rsidRPr="000739F7" w:rsidRDefault="000739F7" w:rsidP="000739F7">
      <w:pPr>
        <w:autoSpaceDE w:val="0"/>
        <w:autoSpaceDN w:val="0"/>
        <w:adjustRightInd w:val="0"/>
        <w:spacing w:after="0" w:line="240" w:lineRule="auto"/>
        <w:ind w:firstLine="708"/>
        <w:jc w:val="both"/>
        <w:rPr>
          <w:rFonts w:ascii="Times New Roman" w:eastAsia="Times New Roman" w:hAnsi="Times New Roman" w:cs="Times New Roman"/>
          <w:lang w:eastAsia="ru-RU"/>
        </w:rPr>
      </w:pPr>
      <w:proofErr w:type="gramStart"/>
      <w:r w:rsidRPr="000739F7">
        <w:rPr>
          <w:rFonts w:ascii="Times New Roman" w:eastAsia="Times New Roman" w:hAnsi="Times New Roman" w:cs="Times New Roman"/>
          <w:lang w:eastAsia="ru-RU"/>
        </w:rPr>
        <w:t xml:space="preserve">В </w:t>
      </w:r>
      <w:r w:rsidRPr="000739F7">
        <w:rPr>
          <w:rFonts w:ascii="Times New Roman" w:eastAsia="Arial Unicode MS" w:hAnsi="Times New Roman" w:cs="Times New Roman"/>
          <w:kern w:val="1"/>
          <w:lang w:eastAsia="ar-SA"/>
        </w:rPr>
        <w:t>публичных слушаний</w:t>
      </w:r>
      <w:proofErr w:type="gramEnd"/>
      <w:r w:rsidRPr="000739F7">
        <w:rPr>
          <w:rFonts w:ascii="Times New Roman" w:eastAsia="Times New Roman" w:hAnsi="Times New Roman" w:cs="Times New Roman"/>
          <w:lang w:eastAsia="ru-RU"/>
        </w:rPr>
        <w:t xml:space="preserve"> приняли участие – 1 (один) участник. Протокол </w:t>
      </w:r>
      <w:r w:rsidRPr="000739F7">
        <w:rPr>
          <w:rFonts w:ascii="Times New Roman" w:eastAsia="Arial Unicode MS" w:hAnsi="Times New Roman" w:cs="Times New Roman"/>
          <w:kern w:val="1"/>
          <w:lang w:eastAsia="ar-SA"/>
        </w:rPr>
        <w:t>публичных слушаний</w:t>
      </w:r>
      <w:r w:rsidRPr="000739F7">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09 сентября 2020г №11.</w:t>
      </w:r>
    </w:p>
    <w:p w14:paraId="1FF3A703" w14:textId="77777777" w:rsidR="000739F7" w:rsidRPr="000739F7" w:rsidRDefault="000739F7" w:rsidP="000739F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739F7">
        <w:rPr>
          <w:rFonts w:ascii="Times New Roman" w:eastAsia="Times New Roman" w:hAnsi="Times New Roman" w:cs="Times New Roman"/>
          <w:lang w:eastAsia="ru-RU"/>
        </w:rPr>
        <w:t xml:space="preserve">Предложения и замечания по вопросу (проекту) </w:t>
      </w:r>
      <w:bookmarkStart w:id="8" w:name="_Hlk517268668"/>
      <w:r w:rsidRPr="000739F7">
        <w:rPr>
          <w:rFonts w:ascii="Times New Roman" w:eastAsia="Times New Roman" w:hAnsi="Times New Roman" w:cs="Times New Roman"/>
          <w:lang w:eastAsia="ru-RU"/>
        </w:rPr>
        <w:t xml:space="preserve">рассматриваемому на </w:t>
      </w:r>
      <w:bookmarkEnd w:id="8"/>
      <w:r w:rsidRPr="000739F7">
        <w:rPr>
          <w:rFonts w:ascii="Times New Roman" w:eastAsia="Arial Unicode MS" w:hAnsi="Times New Roman" w:cs="Times New Roman"/>
          <w:kern w:val="1"/>
          <w:lang w:eastAsia="ar-SA"/>
        </w:rPr>
        <w:t>публичных слушаниях</w:t>
      </w:r>
      <w:r w:rsidRPr="000739F7">
        <w:rPr>
          <w:rFonts w:ascii="Times New Roman" w:eastAsia="Times New Roman" w:hAnsi="Times New Roman" w:cs="Times New Roman"/>
          <w:lang w:eastAsia="ru-RU"/>
        </w:rPr>
        <w:t xml:space="preserve"> внесли в протокол общественных </w:t>
      </w:r>
      <w:proofErr w:type="gramStart"/>
      <w:r w:rsidRPr="000739F7">
        <w:rPr>
          <w:rFonts w:ascii="Times New Roman" w:eastAsia="Times New Roman" w:hAnsi="Times New Roman" w:cs="Times New Roman"/>
          <w:lang w:eastAsia="ru-RU"/>
        </w:rPr>
        <w:t>обсуждений  1</w:t>
      </w:r>
      <w:proofErr w:type="gramEnd"/>
      <w:r w:rsidRPr="000739F7">
        <w:rPr>
          <w:rFonts w:ascii="Times New Roman" w:eastAsia="Times New Roman" w:hAnsi="Times New Roman" w:cs="Times New Roman"/>
          <w:lang w:eastAsia="ru-RU"/>
        </w:rPr>
        <w:t xml:space="preserve"> (один) участник.</w:t>
      </w:r>
    </w:p>
    <w:p w14:paraId="615ADF80" w14:textId="77777777" w:rsidR="000739F7" w:rsidRPr="000739F7" w:rsidRDefault="000739F7" w:rsidP="000739F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739F7">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0739F7">
        <w:rPr>
          <w:rFonts w:ascii="Times New Roman" w:eastAsia="Arial Unicode MS" w:hAnsi="Times New Roman" w:cs="Times New Roman"/>
          <w:kern w:val="1"/>
          <w:lang w:eastAsia="ar-SA"/>
        </w:rPr>
        <w:t>публичных слушаний</w:t>
      </w:r>
      <w:r w:rsidRPr="000739F7">
        <w:rPr>
          <w:rFonts w:ascii="Times New Roman" w:eastAsia="Times New Roman" w:hAnsi="Times New Roman" w:cs="Times New Roman"/>
          <w:lang w:eastAsia="ru-RU"/>
        </w:rPr>
        <w:t xml:space="preserve"> и постоянно проживающих на территории, в пределах которой проводятся общественные обсуждения:</w:t>
      </w:r>
    </w:p>
    <w:p w14:paraId="763D214A" w14:textId="77777777" w:rsidR="000739F7" w:rsidRPr="000739F7" w:rsidRDefault="000739F7" w:rsidP="000739F7">
      <w:pPr>
        <w:spacing w:after="0" w:line="240" w:lineRule="auto"/>
        <w:ind w:firstLine="709"/>
        <w:jc w:val="both"/>
        <w:rPr>
          <w:rFonts w:ascii="Times New Roman" w:eastAsia="Times New Roman" w:hAnsi="Times New Roman" w:cs="Times New Roman"/>
          <w:lang w:eastAsia="ru-RU"/>
        </w:rPr>
      </w:pPr>
      <w:r w:rsidRPr="000739F7">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22331463" w14:textId="77777777" w:rsidR="000739F7" w:rsidRPr="000739F7" w:rsidRDefault="000739F7" w:rsidP="000739F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739F7">
        <w:rPr>
          <w:rFonts w:ascii="Times New Roman" w:eastAsia="Times New Roman" w:hAnsi="Times New Roman" w:cs="Times New Roman"/>
          <w:lang w:eastAsia="ru-RU"/>
        </w:rPr>
        <w:t xml:space="preserve">Предложения, замечания, высказанные иными участниками </w:t>
      </w:r>
      <w:r w:rsidRPr="000739F7">
        <w:rPr>
          <w:rFonts w:ascii="Times New Roman" w:eastAsia="Arial Unicode MS" w:hAnsi="Times New Roman" w:cs="Times New Roman"/>
          <w:kern w:val="1"/>
          <w:lang w:eastAsia="ar-SA"/>
        </w:rPr>
        <w:t>публичных слушаний</w:t>
      </w:r>
      <w:r w:rsidRPr="000739F7">
        <w:rPr>
          <w:rFonts w:ascii="Times New Roman" w:eastAsia="Times New Roman" w:hAnsi="Times New Roman" w:cs="Times New Roman"/>
          <w:lang w:eastAsia="ru-RU"/>
        </w:rPr>
        <w:t xml:space="preserve">: не высказаны. </w:t>
      </w:r>
    </w:p>
    <w:p w14:paraId="1CA1E139" w14:textId="77777777" w:rsidR="000739F7" w:rsidRPr="000739F7" w:rsidRDefault="000739F7" w:rsidP="000739F7">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9" w:name="_Hlk517270560"/>
      <w:r w:rsidRPr="000739F7">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9"/>
      <w:r w:rsidRPr="000739F7">
        <w:rPr>
          <w:rFonts w:ascii="Times New Roman" w:eastAsia="Times New Roman" w:hAnsi="Times New Roman" w:cs="Times New Roman"/>
          <w:lang w:eastAsia="ru-RU"/>
        </w:rPr>
        <w:t xml:space="preserve"> считает целесообразным учесть внесенные участниками </w:t>
      </w:r>
      <w:r w:rsidRPr="000739F7">
        <w:rPr>
          <w:rFonts w:ascii="Times New Roman" w:eastAsia="Arial Unicode MS" w:hAnsi="Times New Roman" w:cs="Times New Roman"/>
          <w:kern w:val="1"/>
          <w:lang w:eastAsia="ar-SA"/>
        </w:rPr>
        <w:t>публичных слушаний</w:t>
      </w:r>
      <w:r w:rsidRPr="000739F7">
        <w:rPr>
          <w:rFonts w:ascii="Times New Roman" w:eastAsia="Times New Roman" w:hAnsi="Times New Roman" w:cs="Times New Roman"/>
          <w:lang w:eastAsia="ru-RU"/>
        </w:rPr>
        <w:t xml:space="preserve"> </w:t>
      </w:r>
      <w:r w:rsidRPr="000739F7">
        <w:rPr>
          <w:rFonts w:ascii="Times New Roman" w:eastAsia="Times New Roman" w:hAnsi="Times New Roman" w:cs="Times New Roman"/>
          <w:color w:val="000000"/>
          <w:lang w:eastAsia="ru-RU"/>
        </w:rPr>
        <w:t xml:space="preserve">предложения и направить доработанный проект </w:t>
      </w:r>
      <w:r w:rsidRPr="000739F7">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0739F7">
        <w:rPr>
          <w:rFonts w:ascii="Times New Roman" w:eastAsia="Times New Roman" w:hAnsi="Times New Roman" w:cs="Times New Roman"/>
          <w:color w:val="000000"/>
          <w:lang w:eastAsia="ru-RU"/>
        </w:rPr>
        <w:t>.</w:t>
      </w:r>
    </w:p>
    <w:p w14:paraId="3125FB42" w14:textId="77777777" w:rsidR="000739F7" w:rsidRPr="008C760B" w:rsidRDefault="000739F7" w:rsidP="00AA0F40">
      <w:pPr>
        <w:spacing w:after="0" w:line="240" w:lineRule="auto"/>
        <w:jc w:val="center"/>
        <w:rPr>
          <w:rFonts w:ascii="Times New Roman" w:eastAsia="Times New Roman" w:hAnsi="Times New Roman" w:cs="Times New Roman"/>
          <w:b/>
          <w:sz w:val="8"/>
          <w:szCs w:val="8"/>
          <w:lang w:eastAsia="ru-RU"/>
        </w:rPr>
      </w:pPr>
    </w:p>
    <w:p w14:paraId="3E20F0BD" w14:textId="35810192" w:rsidR="00AA0F40" w:rsidRPr="00AA0F40" w:rsidRDefault="00AA0F40" w:rsidP="00AA0F40">
      <w:pPr>
        <w:spacing w:after="0" w:line="240" w:lineRule="auto"/>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Извещение</w:t>
      </w:r>
    </w:p>
    <w:p w14:paraId="10C04BF1" w14:textId="77777777" w:rsidR="00AA0F40" w:rsidRPr="00AA0F40" w:rsidRDefault="00AA0F40" w:rsidP="00AA0F40">
      <w:pPr>
        <w:spacing w:after="0" w:line="240" w:lineRule="auto"/>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 xml:space="preserve">о </w:t>
      </w:r>
      <w:proofErr w:type="gramStart"/>
      <w:r w:rsidRPr="00AA0F40">
        <w:rPr>
          <w:rFonts w:ascii="Times New Roman" w:eastAsia="Times New Roman" w:hAnsi="Times New Roman" w:cs="Times New Roman"/>
          <w:b/>
          <w:lang w:eastAsia="ru-RU"/>
        </w:rPr>
        <w:t>проведении  открытого</w:t>
      </w:r>
      <w:proofErr w:type="gramEnd"/>
      <w:r w:rsidRPr="00AA0F40">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14:paraId="51DE4389" w14:textId="52809E7E" w:rsidR="00AA0F40" w:rsidRPr="00AA0F40" w:rsidRDefault="00AA0F40" w:rsidP="00AA0F40">
      <w:pPr>
        <w:spacing w:after="0" w:line="240" w:lineRule="auto"/>
        <w:jc w:val="both"/>
        <w:rPr>
          <w:rFonts w:ascii="Times New Roman" w:eastAsia="Times New Roman" w:hAnsi="Times New Roman" w:cs="Times New Roman"/>
          <w:color w:val="0000FF"/>
          <w:u w:val="single"/>
          <w:lang w:eastAsia="ru-RU"/>
        </w:rPr>
      </w:pPr>
      <w:r w:rsidRPr="00AA0F40">
        <w:rPr>
          <w:rFonts w:ascii="Times New Roman" w:eastAsia="Times New Roman" w:hAnsi="Times New Roman" w:cs="Times New Roman"/>
          <w:lang w:eastAsia="ru-RU"/>
        </w:rPr>
        <w:t> </w:t>
      </w:r>
      <w:r>
        <w:rPr>
          <w:rFonts w:ascii="Times New Roman" w:eastAsia="Times New Roman" w:hAnsi="Times New Roman" w:cs="Times New Roman"/>
          <w:lang w:eastAsia="ru-RU"/>
        </w:rPr>
        <w:tab/>
      </w:r>
      <w:r w:rsidRPr="00AA0F40">
        <w:rPr>
          <w:rFonts w:ascii="Times New Roman" w:eastAsia="Times New Roman" w:hAnsi="Times New Roman" w:cs="Times New Roman"/>
          <w:b/>
          <w:u w:val="single"/>
          <w:lang w:eastAsia="ru-RU"/>
        </w:rPr>
        <w:t>Организатор аукциона:</w:t>
      </w:r>
      <w:r w:rsidRPr="00AA0F40">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xml:space="preserve">. Безенчук, ул. Нефтяников, дом 12, </w:t>
      </w:r>
      <w:proofErr w:type="gramStart"/>
      <w:r w:rsidRPr="00AA0F40">
        <w:rPr>
          <w:rFonts w:ascii="Times New Roman" w:eastAsia="Times New Roman" w:hAnsi="Times New Roman" w:cs="Times New Roman"/>
          <w:lang w:eastAsia="ru-RU"/>
        </w:rPr>
        <w:t>тел.(</w:t>
      </w:r>
      <w:proofErr w:type="gramEnd"/>
      <w:r w:rsidRPr="00AA0F40">
        <w:rPr>
          <w:rFonts w:ascii="Times New Roman" w:eastAsia="Times New Roman" w:hAnsi="Times New Roman" w:cs="Times New Roman"/>
          <w:lang w:eastAsia="ru-RU"/>
        </w:rPr>
        <w:t>84676)21255,(84676)21835.    е-</w:t>
      </w:r>
      <w:proofErr w:type="spellStart"/>
      <w:r w:rsidRPr="00AA0F40">
        <w:rPr>
          <w:rFonts w:ascii="Times New Roman" w:eastAsia="Times New Roman" w:hAnsi="Times New Roman" w:cs="Times New Roman"/>
          <w:lang w:eastAsia="ru-RU"/>
        </w:rPr>
        <w:t>mail</w:t>
      </w:r>
      <w:proofErr w:type="spellEnd"/>
      <w:r w:rsidRPr="00AA0F40">
        <w:rPr>
          <w:rFonts w:ascii="Times New Roman" w:eastAsia="Times New Roman" w:hAnsi="Times New Roman" w:cs="Times New Roman"/>
          <w:lang w:eastAsia="ru-RU"/>
        </w:rPr>
        <w:t>: </w:t>
      </w:r>
      <w:proofErr w:type="spellStart"/>
      <w:r w:rsidRPr="00AA0F40">
        <w:rPr>
          <w:rFonts w:ascii="Times New Roman" w:eastAsia="Times New Roman" w:hAnsi="Times New Roman" w:cs="Times New Roman"/>
          <w:lang w:val="en-US" w:eastAsia="ru-RU"/>
        </w:rPr>
        <w:t>gp</w:t>
      </w:r>
      <w:proofErr w:type="spellEnd"/>
      <w:r w:rsidRPr="00AA0F40">
        <w:rPr>
          <w:rFonts w:ascii="Times New Roman" w:eastAsia="Times New Roman" w:hAnsi="Times New Roman" w:cs="Times New Roman"/>
          <w:lang w:eastAsia="ru-RU"/>
        </w:rPr>
        <w:t>-</w:t>
      </w:r>
      <w:proofErr w:type="spellStart"/>
      <w:r w:rsidRPr="00AA0F40">
        <w:rPr>
          <w:rFonts w:ascii="Times New Roman" w:eastAsia="Times New Roman" w:hAnsi="Times New Roman" w:cs="Times New Roman"/>
          <w:lang w:val="en-US" w:eastAsia="ru-RU"/>
        </w:rPr>
        <w:t>bezenchukso</w:t>
      </w:r>
      <w:proofErr w:type="spellEnd"/>
      <w:r w:rsidRPr="00AA0F40">
        <w:rPr>
          <w:rFonts w:ascii="Times New Roman" w:eastAsia="Times New Roman" w:hAnsi="Times New Roman" w:cs="Times New Roman"/>
          <w:lang w:eastAsia="ru-RU"/>
        </w:rPr>
        <w:t>@</w:t>
      </w:r>
      <w:proofErr w:type="spellStart"/>
      <w:r w:rsidRPr="00AA0F40">
        <w:rPr>
          <w:rFonts w:ascii="Times New Roman" w:eastAsia="Times New Roman" w:hAnsi="Times New Roman" w:cs="Times New Roman"/>
          <w:lang w:val="en-US" w:eastAsia="ru-RU"/>
        </w:rPr>
        <w:t>yandex</w:t>
      </w:r>
      <w:proofErr w:type="spellEnd"/>
      <w:r w:rsidRPr="00AA0F40">
        <w:rPr>
          <w:rFonts w:ascii="Times New Roman" w:eastAsia="Times New Roman" w:hAnsi="Times New Roman" w:cs="Times New Roman"/>
          <w:lang w:eastAsia="ru-RU"/>
        </w:rPr>
        <w:t>.</w:t>
      </w:r>
      <w:proofErr w:type="spellStart"/>
      <w:r w:rsidRPr="00AA0F40">
        <w:rPr>
          <w:rFonts w:ascii="Times New Roman" w:eastAsia="Times New Roman" w:hAnsi="Times New Roman" w:cs="Times New Roman"/>
          <w:lang w:val="en-US" w:eastAsia="ru-RU"/>
        </w:rPr>
        <w:t>ru</w:t>
      </w:r>
      <w:proofErr w:type="spellEnd"/>
    </w:p>
    <w:p w14:paraId="49BD66A6" w14:textId="77777777" w:rsidR="00AA0F40" w:rsidRPr="00AA0F40" w:rsidRDefault="00AA0F40" w:rsidP="00AA0F40">
      <w:pPr>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b/>
          <w:u w:val="single"/>
          <w:lang w:eastAsia="ru-RU"/>
        </w:rPr>
        <w:t>Орган власти, принявший решение о проведении аукциона:</w:t>
      </w:r>
      <w:r w:rsidRPr="00AA0F40">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09.09.2020 г. № 370).</w:t>
      </w:r>
    </w:p>
    <w:p w14:paraId="0217D52F" w14:textId="77777777" w:rsidR="00AA0F40" w:rsidRPr="00AA0F40" w:rsidRDefault="00AA0F40" w:rsidP="00AA0F40">
      <w:pPr>
        <w:spacing w:after="0" w:line="240" w:lineRule="auto"/>
        <w:ind w:firstLine="709"/>
        <w:jc w:val="both"/>
        <w:rPr>
          <w:rFonts w:ascii="Times New Roman" w:eastAsia="Times New Roman" w:hAnsi="Times New Roman" w:cs="Times New Roman"/>
          <w:u w:val="single"/>
          <w:lang w:eastAsia="ru-RU"/>
        </w:rPr>
      </w:pPr>
    </w:p>
    <w:p w14:paraId="675A2E9C" w14:textId="77777777" w:rsidR="00AA0F40" w:rsidRPr="00AA0F40" w:rsidRDefault="00AA0F40" w:rsidP="00AA0F40">
      <w:pPr>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w:t>
      </w:r>
      <w:proofErr w:type="gramStart"/>
      <w:r w:rsidRPr="00AA0F40">
        <w:rPr>
          <w:rFonts w:ascii="Times New Roman" w:eastAsia="Times New Roman" w:hAnsi="Times New Roman" w:cs="Times New Roman"/>
          <w:lang w:eastAsia="ru-RU"/>
        </w:rPr>
        <w:t xml:space="preserve">проводит  </w:t>
      </w:r>
      <w:r w:rsidRPr="00AA0F40">
        <w:rPr>
          <w:rFonts w:ascii="Times New Roman" w:eastAsia="Times New Roman" w:hAnsi="Times New Roman" w:cs="Times New Roman"/>
          <w:b/>
          <w:lang w:eastAsia="ru-RU"/>
        </w:rPr>
        <w:t>13</w:t>
      </w:r>
      <w:proofErr w:type="gramEnd"/>
      <w:r w:rsidRPr="00AA0F40">
        <w:rPr>
          <w:rFonts w:ascii="Times New Roman" w:eastAsia="Times New Roman" w:hAnsi="Times New Roman" w:cs="Times New Roman"/>
          <w:b/>
          <w:lang w:eastAsia="ru-RU"/>
        </w:rPr>
        <w:t xml:space="preserve"> октября 2020 года в 10:00 часов</w:t>
      </w:r>
      <w:r w:rsidRPr="00AA0F40">
        <w:rPr>
          <w:rFonts w:ascii="Times New Roman" w:eastAsia="Times New Roman" w:hAnsi="Times New Roman" w:cs="Times New Roman"/>
          <w:lang w:eastAsia="ru-RU"/>
        </w:rPr>
        <w:t xml:space="preserve"> по местному времени аукционы  по продаже </w:t>
      </w:r>
      <w:r w:rsidRPr="00AA0F40">
        <w:rPr>
          <w:rFonts w:ascii="Times New Roman" w:eastAsia="Times New Roman" w:hAnsi="Times New Roman" w:cs="Times New Roman"/>
          <w:b/>
          <w:lang w:eastAsia="ru-RU"/>
        </w:rPr>
        <w:t>права на заключение договоров аренды земельных участков</w:t>
      </w:r>
      <w:r w:rsidRPr="00AA0F40">
        <w:rPr>
          <w:rFonts w:ascii="Times New Roman" w:eastAsia="Times New Roman" w:hAnsi="Times New Roman" w:cs="Times New Roman"/>
          <w:lang w:eastAsia="ru-RU"/>
        </w:rPr>
        <w:t xml:space="preserve">. Аукционы проводится по адресу: Самарская область, Безенчукский район,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Безенчук, ул. Нефтяников, дом 12.</w:t>
      </w:r>
    </w:p>
    <w:p w14:paraId="655EA69B" w14:textId="77777777" w:rsidR="00AA0F40" w:rsidRPr="00AA0F40" w:rsidRDefault="00AA0F40" w:rsidP="00AA0F40">
      <w:pPr>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b/>
          <w:u w:val="single"/>
          <w:lang w:eastAsia="ru-RU"/>
        </w:rPr>
        <w:t>Форма торгов:</w:t>
      </w:r>
      <w:r w:rsidRPr="00AA0F40">
        <w:rPr>
          <w:rFonts w:ascii="Times New Roman" w:eastAsia="Times New Roman" w:hAnsi="Times New Roman" w:cs="Times New Roman"/>
          <w:lang w:eastAsia="ru-RU"/>
        </w:rPr>
        <w:t> аукцион, открытый по составу участников.</w:t>
      </w:r>
    </w:p>
    <w:p w14:paraId="7B2A7267" w14:textId="77777777" w:rsidR="00AA0F40" w:rsidRPr="00AA0F40" w:rsidRDefault="00AA0F40" w:rsidP="00AA0F40">
      <w:pPr>
        <w:spacing w:after="0" w:line="240" w:lineRule="auto"/>
        <w:ind w:firstLine="709"/>
        <w:jc w:val="both"/>
        <w:rPr>
          <w:rFonts w:ascii="Times New Roman" w:eastAsia="Times New Roman" w:hAnsi="Times New Roman" w:cs="Times New Roman"/>
          <w:lang w:eastAsia="ru-RU"/>
        </w:rPr>
      </w:pPr>
      <w:proofErr w:type="gramStart"/>
      <w:r w:rsidRPr="00AA0F40">
        <w:rPr>
          <w:rFonts w:ascii="Times New Roman" w:eastAsia="Times New Roman" w:hAnsi="Times New Roman" w:cs="Times New Roman"/>
          <w:b/>
          <w:u w:val="single"/>
          <w:lang w:eastAsia="ru-RU"/>
        </w:rPr>
        <w:t>Форма  подачи</w:t>
      </w:r>
      <w:proofErr w:type="gramEnd"/>
      <w:r w:rsidRPr="00AA0F40">
        <w:rPr>
          <w:rFonts w:ascii="Times New Roman" w:eastAsia="Times New Roman" w:hAnsi="Times New Roman" w:cs="Times New Roman"/>
          <w:b/>
          <w:u w:val="single"/>
          <w:lang w:eastAsia="ru-RU"/>
        </w:rPr>
        <w:t xml:space="preserve">  предложений о цене:</w:t>
      </w:r>
      <w:r w:rsidRPr="00AA0F40">
        <w:rPr>
          <w:rFonts w:ascii="Times New Roman" w:eastAsia="Times New Roman" w:hAnsi="Times New Roman" w:cs="Times New Roman"/>
          <w:lang w:eastAsia="ru-RU"/>
        </w:rPr>
        <w:t> открытая.</w:t>
      </w:r>
    </w:p>
    <w:p w14:paraId="53B3B236"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b/>
          <w:lang w:eastAsia="ru-RU"/>
        </w:rPr>
      </w:pPr>
      <w:r w:rsidRPr="00AA0F40">
        <w:rPr>
          <w:rFonts w:ascii="Times New Roman" w:eastAsia="Times New Roman" w:hAnsi="Times New Roman" w:cs="Times New Roman"/>
          <w:b/>
          <w:u w:val="single"/>
          <w:lang w:eastAsia="ru-RU"/>
        </w:rPr>
        <w:t>Лот № 1</w:t>
      </w:r>
      <w:r w:rsidRPr="00AA0F40">
        <w:rPr>
          <w:rFonts w:ascii="Times New Roman" w:eastAsia="Times New Roman" w:hAnsi="Times New Roman" w:cs="Times New Roman"/>
          <w:b/>
          <w:lang w:eastAsia="ru-RU"/>
        </w:rPr>
        <w:t xml:space="preserve"> </w:t>
      </w:r>
    </w:p>
    <w:p w14:paraId="417BC116" w14:textId="77777777" w:rsidR="00AA0F40" w:rsidRPr="00AA0F40" w:rsidRDefault="00AA0F40" w:rsidP="00AA0F40">
      <w:pPr>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63:12:1401036:619, площадью 30 </w:t>
      </w:r>
      <w:proofErr w:type="spellStart"/>
      <w:r w:rsidRPr="00AA0F40">
        <w:rPr>
          <w:rFonts w:ascii="Times New Roman" w:eastAsia="Times New Roman" w:hAnsi="Times New Roman" w:cs="Times New Roman"/>
          <w:lang w:eastAsia="ru-RU"/>
        </w:rPr>
        <w:t>кв.м</w:t>
      </w:r>
      <w:proofErr w:type="spellEnd"/>
      <w:r w:rsidRPr="00AA0F40">
        <w:rPr>
          <w:rFonts w:ascii="Times New Roman" w:eastAsia="Times New Roman" w:hAnsi="Times New Roman" w:cs="Times New Roman"/>
          <w:lang w:eastAsia="ru-RU"/>
        </w:rPr>
        <w:t xml:space="preserve">., адрес объекта: Самарская область, городское поселение Безенчук,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xml:space="preserve">. Безенчук, ул. Чкалова, разрешенное использование: хранение </w:t>
      </w:r>
      <w:proofErr w:type="spellStart"/>
      <w:r w:rsidRPr="00AA0F40">
        <w:rPr>
          <w:rFonts w:ascii="Times New Roman" w:eastAsia="Times New Roman" w:hAnsi="Times New Roman" w:cs="Times New Roman"/>
          <w:lang w:eastAsia="ru-RU"/>
        </w:rPr>
        <w:t>автотанспорта</w:t>
      </w:r>
      <w:proofErr w:type="spellEnd"/>
      <w:r w:rsidRPr="00AA0F40">
        <w:rPr>
          <w:rFonts w:ascii="Times New Roman" w:eastAsia="Times New Roman" w:hAnsi="Times New Roman" w:cs="Times New Roman"/>
          <w:lang w:eastAsia="ru-RU"/>
        </w:rPr>
        <w:t>.</w:t>
      </w:r>
    </w:p>
    <w:p w14:paraId="43AB36D8" w14:textId="77777777" w:rsidR="00AA0F40" w:rsidRPr="00AA0F40" w:rsidRDefault="00AA0F40" w:rsidP="00AA0F40">
      <w:pPr>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Начальная цена предмета аукциона установлена в размере 400 (четыреста) рублей 00 копеек.</w:t>
      </w:r>
    </w:p>
    <w:p w14:paraId="1A63CBBF" w14:textId="77777777" w:rsidR="00AA0F40" w:rsidRPr="00AA0F40" w:rsidRDefault="00AA0F40" w:rsidP="00AA0F40">
      <w:pPr>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«Шаг аукциона» - 3% от начальной цены предмета аукциона составит 12 (двенадцать) рублей 00 копеек.</w:t>
      </w:r>
    </w:p>
    <w:p w14:paraId="018C189C" w14:textId="77777777" w:rsidR="00AA0F40" w:rsidRPr="00AA0F40" w:rsidRDefault="00AA0F40" w:rsidP="00AA0F40">
      <w:pPr>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Размер задатка 20% от начальной цены предмета аукциона составит 80 (восемьдесят) рублей 00 копеек.</w:t>
      </w:r>
    </w:p>
    <w:p w14:paraId="77481249" w14:textId="77777777" w:rsidR="00AA0F40" w:rsidRPr="00AA0F40" w:rsidRDefault="00AA0F40" w:rsidP="00AA0F40">
      <w:pPr>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b/>
          <w:u w:val="single"/>
          <w:lang w:eastAsia="ru-RU"/>
        </w:rPr>
        <w:t>Лот № 2</w:t>
      </w:r>
      <w:r w:rsidRPr="00AA0F40">
        <w:rPr>
          <w:rFonts w:ascii="Times New Roman" w:eastAsia="Times New Roman" w:hAnsi="Times New Roman" w:cs="Times New Roman"/>
          <w:lang w:eastAsia="ru-RU"/>
        </w:rPr>
        <w:t xml:space="preserve"> </w:t>
      </w:r>
    </w:p>
    <w:p w14:paraId="4955743B" w14:textId="77777777" w:rsidR="00AA0F40" w:rsidRPr="00AA0F40" w:rsidRDefault="00AA0F40" w:rsidP="00AA0F40">
      <w:pPr>
        <w:tabs>
          <w:tab w:val="left" w:pos="709"/>
          <w:tab w:val="left" w:pos="851"/>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63:12:1401036:620, площадью 30 </w:t>
      </w:r>
      <w:proofErr w:type="spellStart"/>
      <w:r w:rsidRPr="00AA0F40">
        <w:rPr>
          <w:rFonts w:ascii="Times New Roman" w:eastAsia="Times New Roman" w:hAnsi="Times New Roman" w:cs="Times New Roman"/>
          <w:lang w:eastAsia="ru-RU"/>
        </w:rPr>
        <w:t>кв.м</w:t>
      </w:r>
      <w:proofErr w:type="spellEnd"/>
      <w:r w:rsidRPr="00AA0F40">
        <w:rPr>
          <w:rFonts w:ascii="Times New Roman" w:eastAsia="Times New Roman" w:hAnsi="Times New Roman" w:cs="Times New Roman"/>
          <w:lang w:eastAsia="ru-RU"/>
        </w:rPr>
        <w:t xml:space="preserve">., адрес объекта: Самарская область, городское поселение Безенчук,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xml:space="preserve">. Безенчук, ул. Чкалова, разрешенное использование: хранение </w:t>
      </w:r>
      <w:proofErr w:type="spellStart"/>
      <w:r w:rsidRPr="00AA0F40">
        <w:rPr>
          <w:rFonts w:ascii="Times New Roman" w:eastAsia="Times New Roman" w:hAnsi="Times New Roman" w:cs="Times New Roman"/>
          <w:lang w:eastAsia="ru-RU"/>
        </w:rPr>
        <w:t>автотанспорта</w:t>
      </w:r>
      <w:proofErr w:type="spellEnd"/>
      <w:r w:rsidRPr="00AA0F40">
        <w:rPr>
          <w:rFonts w:ascii="Times New Roman" w:eastAsia="Times New Roman" w:hAnsi="Times New Roman" w:cs="Times New Roman"/>
          <w:lang w:eastAsia="ru-RU"/>
        </w:rPr>
        <w:t>.</w:t>
      </w:r>
    </w:p>
    <w:p w14:paraId="6E58E8AD"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Начальная цена предмета аукциона установлена в размере 400 (четыреста) рублей 00 копеек.</w:t>
      </w:r>
    </w:p>
    <w:p w14:paraId="63E32E9B"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«Шаг аукциона» - 3% от начальной цены предмета аукциона составит 12 (двенадцать) рублей 00 копеек.</w:t>
      </w:r>
    </w:p>
    <w:p w14:paraId="1D7FD098"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Размер задатка 20% от начальной цены предмета аукциона составит 80 (восемьдесят) рублей 00 копеек.</w:t>
      </w:r>
    </w:p>
    <w:p w14:paraId="7369E54E"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b/>
          <w:u w:val="single"/>
          <w:lang w:eastAsia="ru-RU"/>
        </w:rPr>
        <w:t>Лот № 3</w:t>
      </w:r>
      <w:r w:rsidRPr="00AA0F40">
        <w:rPr>
          <w:rFonts w:ascii="Times New Roman" w:eastAsia="Times New Roman" w:hAnsi="Times New Roman" w:cs="Times New Roman"/>
          <w:lang w:eastAsia="ru-RU"/>
        </w:rPr>
        <w:t xml:space="preserve"> </w:t>
      </w:r>
    </w:p>
    <w:p w14:paraId="41C5FB9B" w14:textId="77777777" w:rsidR="00AA0F40" w:rsidRPr="00AA0F40" w:rsidRDefault="00AA0F40" w:rsidP="00AA0F40">
      <w:pPr>
        <w:tabs>
          <w:tab w:val="left" w:pos="709"/>
          <w:tab w:val="left" w:pos="851"/>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63:12:1401036:621, площадью 30 </w:t>
      </w:r>
      <w:proofErr w:type="spellStart"/>
      <w:r w:rsidRPr="00AA0F40">
        <w:rPr>
          <w:rFonts w:ascii="Times New Roman" w:eastAsia="Times New Roman" w:hAnsi="Times New Roman" w:cs="Times New Roman"/>
          <w:lang w:eastAsia="ru-RU"/>
        </w:rPr>
        <w:t>кв.м</w:t>
      </w:r>
      <w:proofErr w:type="spellEnd"/>
      <w:r w:rsidRPr="00AA0F40">
        <w:rPr>
          <w:rFonts w:ascii="Times New Roman" w:eastAsia="Times New Roman" w:hAnsi="Times New Roman" w:cs="Times New Roman"/>
          <w:lang w:eastAsia="ru-RU"/>
        </w:rPr>
        <w:t xml:space="preserve">., адрес объекта: Самарская область, городское поселение Безенчук,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xml:space="preserve">. Безенчук, ул. Чкалова, разрешенное использование: хранение </w:t>
      </w:r>
      <w:proofErr w:type="spellStart"/>
      <w:r w:rsidRPr="00AA0F40">
        <w:rPr>
          <w:rFonts w:ascii="Times New Roman" w:eastAsia="Times New Roman" w:hAnsi="Times New Roman" w:cs="Times New Roman"/>
          <w:lang w:eastAsia="ru-RU"/>
        </w:rPr>
        <w:t>автотанспорта</w:t>
      </w:r>
      <w:proofErr w:type="spellEnd"/>
      <w:r w:rsidRPr="00AA0F40">
        <w:rPr>
          <w:rFonts w:ascii="Times New Roman" w:eastAsia="Times New Roman" w:hAnsi="Times New Roman" w:cs="Times New Roman"/>
          <w:lang w:eastAsia="ru-RU"/>
        </w:rPr>
        <w:t>.</w:t>
      </w:r>
    </w:p>
    <w:p w14:paraId="63523BE1"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lastRenderedPageBreak/>
        <w:t>Начальная цена предмета аукциона установлена в размере 400 (четыреста) рублей 00 копеек.</w:t>
      </w:r>
    </w:p>
    <w:p w14:paraId="64D00705"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«Шаг аукциона» - 3% от начальной цены предмета аукциона составит 12 (двенадцать) рублей 00 копеек.</w:t>
      </w:r>
    </w:p>
    <w:p w14:paraId="1BAA3451"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Размер задатка 20% от начальной цены предмета аукциона составит 80 (восемьдесят) рублей 00 копеек.</w:t>
      </w:r>
    </w:p>
    <w:p w14:paraId="544FCFEE"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b/>
          <w:u w:val="single"/>
          <w:lang w:eastAsia="ru-RU"/>
        </w:rPr>
        <w:t>Лот № 4</w:t>
      </w:r>
      <w:r w:rsidRPr="00AA0F40">
        <w:rPr>
          <w:rFonts w:ascii="Times New Roman" w:eastAsia="Times New Roman" w:hAnsi="Times New Roman" w:cs="Times New Roman"/>
          <w:lang w:eastAsia="ru-RU"/>
        </w:rPr>
        <w:t xml:space="preserve"> </w:t>
      </w:r>
    </w:p>
    <w:p w14:paraId="3D5167B7" w14:textId="77777777" w:rsidR="00AA0F40" w:rsidRPr="00AA0F40" w:rsidRDefault="00AA0F40" w:rsidP="00AA0F40">
      <w:pPr>
        <w:tabs>
          <w:tab w:val="left" w:pos="709"/>
          <w:tab w:val="left" w:pos="851"/>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63:12:1401036:622, площадью 30 </w:t>
      </w:r>
      <w:proofErr w:type="spellStart"/>
      <w:r w:rsidRPr="00AA0F40">
        <w:rPr>
          <w:rFonts w:ascii="Times New Roman" w:eastAsia="Times New Roman" w:hAnsi="Times New Roman" w:cs="Times New Roman"/>
          <w:lang w:eastAsia="ru-RU"/>
        </w:rPr>
        <w:t>кв.м</w:t>
      </w:r>
      <w:proofErr w:type="spellEnd"/>
      <w:r w:rsidRPr="00AA0F40">
        <w:rPr>
          <w:rFonts w:ascii="Times New Roman" w:eastAsia="Times New Roman" w:hAnsi="Times New Roman" w:cs="Times New Roman"/>
          <w:lang w:eastAsia="ru-RU"/>
        </w:rPr>
        <w:t xml:space="preserve">., адрес объекта: Самарская область, городское поселение Безенчук,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xml:space="preserve">. Безенчук, ул. Чкалова, разрешенное использование: хранение </w:t>
      </w:r>
      <w:proofErr w:type="spellStart"/>
      <w:r w:rsidRPr="00AA0F40">
        <w:rPr>
          <w:rFonts w:ascii="Times New Roman" w:eastAsia="Times New Roman" w:hAnsi="Times New Roman" w:cs="Times New Roman"/>
          <w:lang w:eastAsia="ru-RU"/>
        </w:rPr>
        <w:t>автотанспорта</w:t>
      </w:r>
      <w:proofErr w:type="spellEnd"/>
      <w:r w:rsidRPr="00AA0F40">
        <w:rPr>
          <w:rFonts w:ascii="Times New Roman" w:eastAsia="Times New Roman" w:hAnsi="Times New Roman" w:cs="Times New Roman"/>
          <w:lang w:eastAsia="ru-RU"/>
        </w:rPr>
        <w:t>.</w:t>
      </w:r>
    </w:p>
    <w:p w14:paraId="7704B7C3"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Начальная цена предмета аукциона установлена в размере 400 (четыреста) рублей 00 копеек.</w:t>
      </w:r>
    </w:p>
    <w:p w14:paraId="0B0A9D58"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«Шаг аукциона» - 3% от начальной цены предмета аукциона составит 12 (двенадцать) рублей 00 копеек.</w:t>
      </w:r>
    </w:p>
    <w:p w14:paraId="3142E2DB"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Размер задатка 20% от начальной цены предмета аукциона составит 80 (восемьдесят) рублей 00 копеек.</w:t>
      </w:r>
    </w:p>
    <w:p w14:paraId="6BC96A60"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b/>
          <w:u w:val="single"/>
          <w:lang w:eastAsia="ru-RU"/>
        </w:rPr>
        <w:t>Лот № 5</w:t>
      </w:r>
      <w:r w:rsidRPr="00AA0F40">
        <w:rPr>
          <w:rFonts w:ascii="Times New Roman" w:eastAsia="Times New Roman" w:hAnsi="Times New Roman" w:cs="Times New Roman"/>
          <w:lang w:eastAsia="ru-RU"/>
        </w:rPr>
        <w:t xml:space="preserve"> </w:t>
      </w:r>
    </w:p>
    <w:p w14:paraId="6BF0667B" w14:textId="77777777" w:rsidR="00AA0F40" w:rsidRPr="00AA0F40" w:rsidRDefault="00AA0F40" w:rsidP="00AA0F40">
      <w:pPr>
        <w:tabs>
          <w:tab w:val="left" w:pos="709"/>
          <w:tab w:val="left" w:pos="851"/>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63:12:1401034:724, площадью 30 </w:t>
      </w:r>
      <w:proofErr w:type="spellStart"/>
      <w:r w:rsidRPr="00AA0F40">
        <w:rPr>
          <w:rFonts w:ascii="Times New Roman" w:eastAsia="Times New Roman" w:hAnsi="Times New Roman" w:cs="Times New Roman"/>
          <w:lang w:eastAsia="ru-RU"/>
        </w:rPr>
        <w:t>кв.м</w:t>
      </w:r>
      <w:proofErr w:type="spellEnd"/>
      <w:r w:rsidRPr="00AA0F40">
        <w:rPr>
          <w:rFonts w:ascii="Times New Roman" w:eastAsia="Times New Roman" w:hAnsi="Times New Roman" w:cs="Times New Roman"/>
          <w:lang w:eastAsia="ru-RU"/>
        </w:rPr>
        <w:t xml:space="preserve">., адрес объекта: Самарская область, городское поселение Безенчук,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Безенчук, ул. Кольцова, разрешенное использование: гаражи, площадки, стоянки и сооружения для хранения автотранспорта.</w:t>
      </w:r>
    </w:p>
    <w:p w14:paraId="00986849"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Начальная цена предмета аукциона установлена в размере 10455 (десять тысяч четыреста пятьдесят пять) рублей 00 копеек в год</w:t>
      </w:r>
    </w:p>
    <w:p w14:paraId="71E565B3"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«Шаг аукциона» - 3% от начальной цены предмета аукциона составит 313(триста тринадцать) рублей 65 копеек.</w:t>
      </w:r>
    </w:p>
    <w:p w14:paraId="087B722D"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Размер задатка 20% от начальной цены предмета аукциона составит 2091 (две тысячи девяносто один) рубль 00 копеек.</w:t>
      </w:r>
    </w:p>
    <w:p w14:paraId="2FE4EAA2"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b/>
          <w:u w:val="single"/>
          <w:lang w:eastAsia="ru-RU"/>
        </w:rPr>
        <w:t>Лот № 6</w:t>
      </w:r>
      <w:r w:rsidRPr="00AA0F40">
        <w:rPr>
          <w:rFonts w:ascii="Times New Roman" w:eastAsia="Times New Roman" w:hAnsi="Times New Roman" w:cs="Times New Roman"/>
          <w:lang w:eastAsia="ru-RU"/>
        </w:rPr>
        <w:t xml:space="preserve"> </w:t>
      </w:r>
    </w:p>
    <w:p w14:paraId="2ABC962B" w14:textId="77777777" w:rsidR="00AA0F40" w:rsidRPr="00AA0F40" w:rsidRDefault="00AA0F40" w:rsidP="00AA0F40">
      <w:pPr>
        <w:tabs>
          <w:tab w:val="left" w:pos="709"/>
          <w:tab w:val="left" w:pos="851"/>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63:12:1401034:723, площадью 30 </w:t>
      </w:r>
      <w:proofErr w:type="spellStart"/>
      <w:r w:rsidRPr="00AA0F40">
        <w:rPr>
          <w:rFonts w:ascii="Times New Roman" w:eastAsia="Times New Roman" w:hAnsi="Times New Roman" w:cs="Times New Roman"/>
          <w:lang w:eastAsia="ru-RU"/>
        </w:rPr>
        <w:t>кв.м</w:t>
      </w:r>
      <w:proofErr w:type="spellEnd"/>
      <w:r w:rsidRPr="00AA0F40">
        <w:rPr>
          <w:rFonts w:ascii="Times New Roman" w:eastAsia="Times New Roman" w:hAnsi="Times New Roman" w:cs="Times New Roman"/>
          <w:lang w:eastAsia="ru-RU"/>
        </w:rPr>
        <w:t xml:space="preserve">., адрес объекта: Самарская область, городское поселение Безенчук,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xml:space="preserve">. </w:t>
      </w:r>
      <w:proofErr w:type="gramStart"/>
      <w:r w:rsidRPr="00AA0F40">
        <w:rPr>
          <w:rFonts w:ascii="Times New Roman" w:eastAsia="Times New Roman" w:hAnsi="Times New Roman" w:cs="Times New Roman"/>
          <w:lang w:eastAsia="ru-RU"/>
        </w:rPr>
        <w:t xml:space="preserve">Безенчук,   </w:t>
      </w:r>
      <w:proofErr w:type="gramEnd"/>
      <w:r w:rsidRPr="00AA0F40">
        <w:rPr>
          <w:rFonts w:ascii="Times New Roman" w:eastAsia="Times New Roman" w:hAnsi="Times New Roman" w:cs="Times New Roman"/>
          <w:lang w:eastAsia="ru-RU"/>
        </w:rPr>
        <w:t xml:space="preserve">     ул. Кольцова, разрешенное использование: гаражи, площадки, стоянки и сооружения для хранения автотранспорта.</w:t>
      </w:r>
    </w:p>
    <w:p w14:paraId="1FD9BE5F"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Начальная цена предмета аукциона установлена в размере 10455 (десять тысяч четыреста пятьдесят пять) рублей 00 копеек в год.</w:t>
      </w:r>
    </w:p>
    <w:p w14:paraId="7F6918AD"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«Шаг аукциона» - 3% от начальной цены предмета аукциона составит 313(триста тринадцать) рублей 65 копеек.</w:t>
      </w:r>
    </w:p>
    <w:p w14:paraId="7DE4A0B3"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Размер задатка 20% от начальной цены предмета аукциона составит 2091 (две тысячи девяносто один) рубль 00 копеек.</w:t>
      </w:r>
    </w:p>
    <w:p w14:paraId="65F69F5E"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b/>
          <w:u w:val="single"/>
          <w:lang w:eastAsia="ru-RU"/>
        </w:rPr>
        <w:t>Лот № 7</w:t>
      </w:r>
      <w:r w:rsidRPr="00AA0F40">
        <w:rPr>
          <w:rFonts w:ascii="Times New Roman" w:eastAsia="Times New Roman" w:hAnsi="Times New Roman" w:cs="Times New Roman"/>
          <w:lang w:eastAsia="ru-RU"/>
        </w:rPr>
        <w:t xml:space="preserve"> </w:t>
      </w:r>
    </w:p>
    <w:p w14:paraId="37A93801" w14:textId="77777777" w:rsidR="00AA0F40" w:rsidRPr="00AA0F40" w:rsidRDefault="00AA0F40" w:rsidP="00AA0F40">
      <w:pPr>
        <w:tabs>
          <w:tab w:val="left" w:pos="709"/>
          <w:tab w:val="left" w:pos="851"/>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63:12:1401034:727, площадью 30 </w:t>
      </w:r>
      <w:proofErr w:type="spellStart"/>
      <w:r w:rsidRPr="00AA0F40">
        <w:rPr>
          <w:rFonts w:ascii="Times New Roman" w:eastAsia="Times New Roman" w:hAnsi="Times New Roman" w:cs="Times New Roman"/>
          <w:lang w:eastAsia="ru-RU"/>
        </w:rPr>
        <w:t>кв.м</w:t>
      </w:r>
      <w:proofErr w:type="spellEnd"/>
      <w:r w:rsidRPr="00AA0F40">
        <w:rPr>
          <w:rFonts w:ascii="Times New Roman" w:eastAsia="Times New Roman" w:hAnsi="Times New Roman" w:cs="Times New Roman"/>
          <w:lang w:eastAsia="ru-RU"/>
        </w:rPr>
        <w:t xml:space="preserve">., адрес объекта: Самарская область, городское поселение Безенчук,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xml:space="preserve">. </w:t>
      </w:r>
      <w:proofErr w:type="gramStart"/>
      <w:r w:rsidRPr="00AA0F40">
        <w:rPr>
          <w:rFonts w:ascii="Times New Roman" w:eastAsia="Times New Roman" w:hAnsi="Times New Roman" w:cs="Times New Roman"/>
          <w:lang w:eastAsia="ru-RU"/>
        </w:rPr>
        <w:t xml:space="preserve">Безенчук,   </w:t>
      </w:r>
      <w:proofErr w:type="gramEnd"/>
      <w:r w:rsidRPr="00AA0F40">
        <w:rPr>
          <w:rFonts w:ascii="Times New Roman" w:eastAsia="Times New Roman" w:hAnsi="Times New Roman" w:cs="Times New Roman"/>
          <w:lang w:eastAsia="ru-RU"/>
        </w:rPr>
        <w:t xml:space="preserve">     ул. Кольцова, разрешенное использование: гаражи, площадки, стоянки и сооружения для хранения автотранспорта.</w:t>
      </w:r>
    </w:p>
    <w:p w14:paraId="71D64D09"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Начальная цена предмета аукциона установлена в размере 10455 (десять тысяч четыреста пятьдесят пять) рублей 00 копеек в год.</w:t>
      </w:r>
    </w:p>
    <w:p w14:paraId="455647D5"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«Шаг аукциона» - 3% от начальной цены предмета аукциона составит 313(триста тринадцать) рублей 65 копеек.</w:t>
      </w:r>
    </w:p>
    <w:p w14:paraId="1A0E9012"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Размер задатка 20% от начальной цены предмета аукциона составит 2091 (две тысячи девяносто один) рубль 00 копеек.</w:t>
      </w:r>
    </w:p>
    <w:p w14:paraId="60F84D0F"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b/>
          <w:u w:val="single"/>
          <w:lang w:eastAsia="ru-RU"/>
        </w:rPr>
        <w:t>Лот № 8</w:t>
      </w:r>
      <w:r w:rsidRPr="00AA0F40">
        <w:rPr>
          <w:rFonts w:ascii="Times New Roman" w:eastAsia="Times New Roman" w:hAnsi="Times New Roman" w:cs="Times New Roman"/>
          <w:lang w:eastAsia="ru-RU"/>
        </w:rPr>
        <w:t xml:space="preserve"> </w:t>
      </w:r>
    </w:p>
    <w:p w14:paraId="17FCE5AE" w14:textId="77777777" w:rsidR="00AA0F40" w:rsidRPr="00AA0F40" w:rsidRDefault="00AA0F40" w:rsidP="00AA0F40">
      <w:pPr>
        <w:tabs>
          <w:tab w:val="left" w:pos="709"/>
          <w:tab w:val="left" w:pos="851"/>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63:12:1401034:725, площадью 30 </w:t>
      </w:r>
      <w:proofErr w:type="spellStart"/>
      <w:r w:rsidRPr="00AA0F40">
        <w:rPr>
          <w:rFonts w:ascii="Times New Roman" w:eastAsia="Times New Roman" w:hAnsi="Times New Roman" w:cs="Times New Roman"/>
          <w:lang w:eastAsia="ru-RU"/>
        </w:rPr>
        <w:t>кв.м</w:t>
      </w:r>
      <w:proofErr w:type="spellEnd"/>
      <w:r w:rsidRPr="00AA0F40">
        <w:rPr>
          <w:rFonts w:ascii="Times New Roman" w:eastAsia="Times New Roman" w:hAnsi="Times New Roman" w:cs="Times New Roman"/>
          <w:lang w:eastAsia="ru-RU"/>
        </w:rPr>
        <w:t xml:space="preserve">., адрес объекта: Самарская область, городское поселение Безенчук,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Безенчук, ул. Кольцова, разрешенное использование: гаражи, площадки, стоянки и сооружения для хранения автотранспорта.</w:t>
      </w:r>
    </w:p>
    <w:p w14:paraId="5C041309"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Начальная цена предмета аукциона установлена в размере 10455 (десять тысяч четыреста пятьдесят пять) рублей 00 копеек в год.</w:t>
      </w:r>
    </w:p>
    <w:p w14:paraId="235B1D68"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«Шаг аукциона» - 3% от начальной цены предмета аукциона составит 313(триста тринадцать) рублей 65 копеек.</w:t>
      </w:r>
    </w:p>
    <w:p w14:paraId="7983F026"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Размер задатка 20% от начальной цены предмета аукциона составит 2091 (две тысячи девяносто один) рубль 00 копеек.</w:t>
      </w:r>
    </w:p>
    <w:p w14:paraId="198C6725"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b/>
          <w:u w:val="single"/>
          <w:lang w:eastAsia="ru-RU"/>
        </w:rPr>
        <w:t>Лот № 9</w:t>
      </w:r>
      <w:r w:rsidRPr="00AA0F40">
        <w:rPr>
          <w:rFonts w:ascii="Times New Roman" w:eastAsia="Times New Roman" w:hAnsi="Times New Roman" w:cs="Times New Roman"/>
          <w:lang w:eastAsia="ru-RU"/>
        </w:rPr>
        <w:t xml:space="preserve"> </w:t>
      </w:r>
    </w:p>
    <w:p w14:paraId="3AC19AB4"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63:12:1401034:722, площадью 30 </w:t>
      </w:r>
      <w:proofErr w:type="spellStart"/>
      <w:r w:rsidRPr="00AA0F40">
        <w:rPr>
          <w:rFonts w:ascii="Times New Roman" w:eastAsia="Times New Roman" w:hAnsi="Times New Roman" w:cs="Times New Roman"/>
          <w:lang w:eastAsia="ru-RU"/>
        </w:rPr>
        <w:t>кв.м</w:t>
      </w:r>
      <w:proofErr w:type="spellEnd"/>
      <w:r w:rsidRPr="00AA0F40">
        <w:rPr>
          <w:rFonts w:ascii="Times New Roman" w:eastAsia="Times New Roman" w:hAnsi="Times New Roman" w:cs="Times New Roman"/>
          <w:lang w:eastAsia="ru-RU"/>
        </w:rPr>
        <w:t xml:space="preserve">., адрес объекта: Самарская область, городское поселение Безенчук,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Безенчук, ул. Кольцова, разрешенное использование: гаражи, площадки, стоянки и сооружения для хранения автотранспорта.</w:t>
      </w:r>
    </w:p>
    <w:p w14:paraId="3058ABFB"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Начальная цена предмета аукциона установлена в размере 10455 (десять тысяч четыреста пятьдесят пять) рублей 00 копеек в год.</w:t>
      </w:r>
    </w:p>
    <w:p w14:paraId="54CA85B0"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«Шаг аукциона» - 3% от начальной цены предмета аукциона составит 313(триста тринадцать) рублей 65 копеек.</w:t>
      </w:r>
    </w:p>
    <w:p w14:paraId="7877920B"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Размер задатка 20% от начальной цены предмета аукциона составит 2091 (две тысячи девяносто один) рубль 00 копеек.</w:t>
      </w:r>
    </w:p>
    <w:p w14:paraId="634C8D96"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Параметры разрешенного строительства объекта капитального строительства для земельных участков:</w:t>
      </w:r>
    </w:p>
    <w:p w14:paraId="0AE0AD08"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bCs/>
          <w:lang w:eastAsia="ru-RU"/>
        </w:rPr>
      </w:pPr>
      <w:r w:rsidRPr="00AA0F40">
        <w:rPr>
          <w:rFonts w:ascii="Times New Roman" w:eastAsia="Times New Roman" w:hAnsi="Times New Roman" w:cs="Times New Roman"/>
          <w:bCs/>
          <w:lang w:eastAsia="ru-RU"/>
        </w:rPr>
        <w:lastRenderedPageBreak/>
        <w:t xml:space="preserve">максимальная высота зданий, строений, сооружений –22,5 м; минимальная площадь застройки – 0 </w:t>
      </w:r>
      <w:proofErr w:type="spellStart"/>
      <w:r w:rsidRPr="00AA0F40">
        <w:rPr>
          <w:rFonts w:ascii="Times New Roman" w:eastAsia="Times New Roman" w:hAnsi="Times New Roman" w:cs="Times New Roman"/>
          <w:bCs/>
          <w:lang w:eastAsia="ru-RU"/>
        </w:rPr>
        <w:t>кв.м</w:t>
      </w:r>
      <w:proofErr w:type="spellEnd"/>
      <w:r w:rsidRPr="00AA0F40">
        <w:rPr>
          <w:rFonts w:ascii="Times New Roman" w:eastAsia="Times New Roman" w:hAnsi="Times New Roman" w:cs="Times New Roman"/>
          <w:bCs/>
          <w:lang w:eastAsia="ru-RU"/>
        </w:rPr>
        <w:t xml:space="preserve">., максимальная – 36 </w:t>
      </w:r>
      <w:proofErr w:type="spellStart"/>
      <w:r w:rsidRPr="00AA0F40">
        <w:rPr>
          <w:rFonts w:ascii="Times New Roman" w:eastAsia="Times New Roman" w:hAnsi="Times New Roman" w:cs="Times New Roman"/>
          <w:bCs/>
          <w:lang w:eastAsia="ru-RU"/>
        </w:rPr>
        <w:t>кв.м</w:t>
      </w:r>
      <w:proofErr w:type="spellEnd"/>
      <w:r w:rsidRPr="00AA0F40">
        <w:rPr>
          <w:rFonts w:ascii="Times New Roman" w:eastAsia="Times New Roman" w:hAnsi="Times New Roman" w:cs="Times New Roman"/>
          <w:bCs/>
          <w:lang w:eastAsia="ru-RU"/>
        </w:rPr>
        <w:t>.; минимальный отступ от границ земельных участков до отдельно стоящих зданий – 3 м; минимальный отступ от границ земельных участков до строений и сооружений – 1м; максимальный процент застройки в границах земельного участка для индивидуальной жилой застройки – не установлен.</w:t>
      </w:r>
    </w:p>
    <w:p w14:paraId="685AB0D8"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bCs/>
          <w:lang w:eastAsia="ru-RU"/>
        </w:rPr>
      </w:pPr>
      <w:r w:rsidRPr="00AA0F40">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AA0F40">
        <w:rPr>
          <w:rFonts w:ascii="Times New Roman" w:eastAsia="Times New Roman" w:hAnsi="Times New Roman" w:cs="Times New Roman"/>
          <w:b/>
          <w:bCs/>
          <w:lang w:eastAsia="ru-RU"/>
        </w:rPr>
        <w:t>инженерно</w:t>
      </w:r>
      <w:proofErr w:type="spellEnd"/>
      <w:r w:rsidRPr="00AA0F40">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AA0F40">
        <w:rPr>
          <w:rFonts w:ascii="Times New Roman" w:eastAsia="Times New Roman" w:hAnsi="Times New Roman" w:cs="Times New Roman"/>
          <w:bCs/>
          <w:lang w:eastAsia="ru-RU"/>
        </w:rPr>
        <w:t xml:space="preserve"> (в соответствии с ответом на запрос, срок действия тех. условий – 3 года):</w:t>
      </w:r>
    </w:p>
    <w:p w14:paraId="7A3F3D5C"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bCs/>
          <w:lang w:eastAsia="ru-RU"/>
        </w:rPr>
      </w:pPr>
      <w:r w:rsidRPr="00AA0F40">
        <w:rPr>
          <w:rFonts w:ascii="Times New Roman" w:eastAsia="Times New Roman" w:hAnsi="Times New Roman" w:cs="Times New Roman"/>
          <w:bCs/>
          <w:lang w:eastAsia="ru-RU"/>
        </w:rPr>
        <w:t xml:space="preserve">- ориентировочное расстояние от границ объектов с кадастровыми номерами: 63:12:1401036:622, 63:12:1401036:619, 63:12:1401036:620, 63:12:1401036:621, до объектов электросетевого хозяйства ПАО «МРСК Волги» составляет 150 метров и 130 метров от существующих сетей АО «ССК» с уровнем напряжения 0,4 </w:t>
      </w:r>
      <w:proofErr w:type="spellStart"/>
      <w:r w:rsidRPr="00AA0F40">
        <w:rPr>
          <w:rFonts w:ascii="Times New Roman" w:eastAsia="Times New Roman" w:hAnsi="Times New Roman" w:cs="Times New Roman"/>
          <w:bCs/>
          <w:lang w:eastAsia="ru-RU"/>
        </w:rPr>
        <w:t>кВ.</w:t>
      </w:r>
      <w:proofErr w:type="spellEnd"/>
    </w:p>
    <w:p w14:paraId="6721EC07" w14:textId="77777777" w:rsidR="00AA0F40" w:rsidRPr="00AA0F40" w:rsidRDefault="00AA0F40" w:rsidP="00AA0F40">
      <w:pPr>
        <w:tabs>
          <w:tab w:val="left" w:pos="709"/>
        </w:tabs>
        <w:spacing w:after="0" w:line="240" w:lineRule="auto"/>
        <w:ind w:firstLine="709"/>
        <w:jc w:val="both"/>
        <w:rPr>
          <w:rFonts w:ascii="Times New Roman" w:eastAsia="Times New Roman" w:hAnsi="Times New Roman" w:cs="Times New Roman"/>
          <w:bCs/>
          <w:lang w:eastAsia="ru-RU"/>
        </w:rPr>
      </w:pPr>
      <w:r w:rsidRPr="00AA0F40">
        <w:rPr>
          <w:rFonts w:ascii="Times New Roman" w:eastAsia="Times New Roman" w:hAnsi="Times New Roman" w:cs="Times New Roman"/>
          <w:bCs/>
          <w:lang w:eastAsia="ru-RU"/>
        </w:rPr>
        <w:t xml:space="preserve">- ориентировочное расстояние от границ объектов с кадастровыми номерами: 63:12:1401034:722, 63:12:1401034:727, 63:12:1401034:723, 63:12:1401034:724,  63:12:1401034:725, до объектов электросетевого хозяйства ПАО «МРСК Волги» составляет 70 метров с уровнем напряжения 10 </w:t>
      </w:r>
      <w:proofErr w:type="spellStart"/>
      <w:r w:rsidRPr="00AA0F40">
        <w:rPr>
          <w:rFonts w:ascii="Times New Roman" w:eastAsia="Times New Roman" w:hAnsi="Times New Roman" w:cs="Times New Roman"/>
          <w:bCs/>
          <w:lang w:eastAsia="ru-RU"/>
        </w:rPr>
        <w:t>кВ</w:t>
      </w:r>
      <w:proofErr w:type="spellEnd"/>
      <w:r w:rsidRPr="00AA0F40">
        <w:rPr>
          <w:rFonts w:ascii="Times New Roman" w:eastAsia="Times New Roman" w:hAnsi="Times New Roman" w:cs="Times New Roman"/>
          <w:bCs/>
          <w:lang w:eastAsia="ru-RU"/>
        </w:rPr>
        <w:t xml:space="preserve"> и 30 метров от существующих сетей АО «ССК» с уровнем напряжения 0,4 </w:t>
      </w:r>
      <w:proofErr w:type="spellStart"/>
      <w:r w:rsidRPr="00AA0F40">
        <w:rPr>
          <w:rFonts w:ascii="Times New Roman" w:eastAsia="Times New Roman" w:hAnsi="Times New Roman" w:cs="Times New Roman"/>
          <w:bCs/>
          <w:lang w:eastAsia="ru-RU"/>
        </w:rPr>
        <w:t>кВ.</w:t>
      </w:r>
      <w:proofErr w:type="spellEnd"/>
    </w:p>
    <w:p w14:paraId="1CCAA5FE" w14:textId="77777777" w:rsidR="00AA0F40" w:rsidRPr="00AA0F40" w:rsidRDefault="00AA0F40" w:rsidP="00AA0F40">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b/>
          <w:u w:val="single"/>
          <w:lang w:eastAsia="ru-RU"/>
        </w:rPr>
        <w:t xml:space="preserve">Задаток </w:t>
      </w:r>
      <w:r w:rsidRPr="00AA0F40">
        <w:rPr>
          <w:rFonts w:ascii="Times New Roman" w:eastAsia="Times New Roman" w:hAnsi="Times New Roman" w:cs="Times New Roman"/>
          <w:lang w:eastAsia="ru-RU"/>
        </w:rPr>
        <w:t xml:space="preserve">должен быть внесен </w:t>
      </w:r>
      <w:r w:rsidRPr="00AA0F40">
        <w:rPr>
          <w:rFonts w:ascii="Times New Roman" w:eastAsia="Times New Roman" w:hAnsi="Times New Roman" w:cs="Times New Roman"/>
          <w:color w:val="111111"/>
          <w:lang w:eastAsia="ru-RU"/>
        </w:rPr>
        <w:t xml:space="preserve">единым </w:t>
      </w:r>
      <w:r w:rsidRPr="00AA0F40">
        <w:rPr>
          <w:rFonts w:ascii="Times New Roman" w:eastAsia="Times New Roman" w:hAnsi="Times New Roman" w:cs="Times New Roman"/>
          <w:color w:val="000000"/>
          <w:lang w:eastAsia="ru-RU"/>
        </w:rPr>
        <w:t xml:space="preserve">платежом в валюте Российской Федерации </w:t>
      </w:r>
      <w:r w:rsidRPr="00AA0F40">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AA0F40">
        <w:rPr>
          <w:rFonts w:ascii="Times New Roman" w:eastAsia="Times New Roman" w:hAnsi="Times New Roman" w:cs="Times New Roman"/>
          <w:b/>
          <w:lang w:eastAsia="ru-RU"/>
        </w:rPr>
        <w:t>14.09.2020 г. по</w:t>
      </w:r>
      <w:r w:rsidRPr="00AA0F40">
        <w:rPr>
          <w:rFonts w:ascii="Times New Roman" w:eastAsia="Times New Roman" w:hAnsi="Times New Roman" w:cs="Times New Roman"/>
          <w:lang w:eastAsia="ru-RU"/>
        </w:rPr>
        <w:t xml:space="preserve"> </w:t>
      </w:r>
      <w:r w:rsidRPr="00AA0F40">
        <w:rPr>
          <w:rFonts w:ascii="Times New Roman" w:eastAsia="Times New Roman" w:hAnsi="Times New Roman" w:cs="Times New Roman"/>
          <w:b/>
          <w:lang w:eastAsia="ru-RU"/>
        </w:rPr>
        <w:t xml:space="preserve">08.10.2020 г. (включительно) </w:t>
      </w:r>
      <w:r w:rsidRPr="00AA0F40">
        <w:rPr>
          <w:rFonts w:ascii="Times New Roman" w:eastAsia="Times New Roman" w:hAnsi="Times New Roman" w:cs="Times New Roman"/>
          <w:lang w:eastAsia="ru-RU"/>
        </w:rPr>
        <w:t>по следующим реквизитам:</w:t>
      </w:r>
    </w:p>
    <w:p w14:paraId="254ED0C6" w14:textId="77777777" w:rsidR="00AA0F40" w:rsidRPr="00AA0F40" w:rsidRDefault="00AA0F40" w:rsidP="00AA0F40">
      <w:pPr>
        <w:widowControl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Управление финансами </w:t>
      </w:r>
      <w:proofErr w:type="spellStart"/>
      <w:r w:rsidRPr="00AA0F40">
        <w:rPr>
          <w:rFonts w:ascii="Times New Roman" w:eastAsia="Times New Roman" w:hAnsi="Times New Roman" w:cs="Times New Roman"/>
          <w:lang w:eastAsia="ru-RU"/>
        </w:rPr>
        <w:t>м.р.Безенчукский</w:t>
      </w:r>
      <w:proofErr w:type="spellEnd"/>
    </w:p>
    <w:p w14:paraId="5BAC0B0D" w14:textId="77777777" w:rsidR="00AA0F40" w:rsidRPr="00AA0F40" w:rsidRDefault="00AA0F40" w:rsidP="00AA0F40">
      <w:pPr>
        <w:widowControl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ИНН 6362011639/636201001</w:t>
      </w:r>
    </w:p>
    <w:p w14:paraId="7230EABB" w14:textId="77777777" w:rsidR="00AA0F40" w:rsidRPr="00AA0F40" w:rsidRDefault="00AA0F40" w:rsidP="00AA0F40">
      <w:pPr>
        <w:widowControl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р/</w:t>
      </w:r>
      <w:proofErr w:type="spellStart"/>
      <w:r w:rsidRPr="00AA0F40">
        <w:rPr>
          <w:rFonts w:ascii="Times New Roman" w:eastAsia="Times New Roman" w:hAnsi="Times New Roman" w:cs="Times New Roman"/>
          <w:lang w:eastAsia="ru-RU"/>
        </w:rPr>
        <w:t>сч</w:t>
      </w:r>
      <w:proofErr w:type="spellEnd"/>
      <w:r w:rsidRPr="00AA0F40">
        <w:rPr>
          <w:rFonts w:ascii="Times New Roman" w:eastAsia="Times New Roman" w:hAnsi="Times New Roman" w:cs="Times New Roman"/>
          <w:lang w:eastAsia="ru-RU"/>
        </w:rPr>
        <w:t xml:space="preserve"> № 40302810736015000023</w:t>
      </w:r>
    </w:p>
    <w:p w14:paraId="59A9EF2F" w14:textId="77777777" w:rsidR="00AA0F40" w:rsidRPr="00AA0F40" w:rsidRDefault="00AA0F40" w:rsidP="00AA0F40">
      <w:pPr>
        <w:widowControl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Отделение Самара </w:t>
      </w:r>
      <w:proofErr w:type="spellStart"/>
      <w:r w:rsidRPr="00AA0F40">
        <w:rPr>
          <w:rFonts w:ascii="Times New Roman" w:eastAsia="Times New Roman" w:hAnsi="Times New Roman" w:cs="Times New Roman"/>
          <w:lang w:eastAsia="ru-RU"/>
        </w:rPr>
        <w:t>г.Самара</w:t>
      </w:r>
      <w:proofErr w:type="spellEnd"/>
    </w:p>
    <w:p w14:paraId="6749C39A" w14:textId="77777777" w:rsidR="00AA0F40" w:rsidRPr="00AA0F40" w:rsidRDefault="00AA0F40" w:rsidP="00AA0F40">
      <w:pPr>
        <w:widowControl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БИК 043601001</w:t>
      </w:r>
    </w:p>
    <w:p w14:paraId="13E1C982" w14:textId="77777777" w:rsidR="00AA0F40" w:rsidRPr="00AA0F40" w:rsidRDefault="00AA0F40" w:rsidP="00AA0F40">
      <w:pPr>
        <w:widowControl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КБК 00000000000000000180</w:t>
      </w:r>
    </w:p>
    <w:p w14:paraId="57FC3C8B" w14:textId="77777777" w:rsidR="00AA0F40" w:rsidRPr="00AA0F40" w:rsidRDefault="00AA0F40" w:rsidP="00AA0F40">
      <w:pPr>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08C5D84E" w14:textId="77777777" w:rsidR="00AA0F40" w:rsidRPr="00AA0F40" w:rsidRDefault="00AA0F40" w:rsidP="00AA0F40">
      <w:pPr>
        <w:spacing w:after="0" w:line="240" w:lineRule="auto"/>
        <w:ind w:firstLine="709"/>
        <w:jc w:val="both"/>
        <w:rPr>
          <w:rFonts w:ascii="Times New Roman" w:eastAsia="Times New Roman" w:hAnsi="Times New Roman" w:cs="Times New Roman"/>
          <w:b/>
          <w:lang w:eastAsia="ru-RU"/>
        </w:rPr>
      </w:pPr>
      <w:r w:rsidRPr="00AA0F40">
        <w:rPr>
          <w:rFonts w:ascii="Times New Roman" w:eastAsia="Times New Roman" w:hAnsi="Times New Roman" w:cs="Times New Roman"/>
          <w:b/>
          <w:u w:val="single"/>
          <w:lang w:eastAsia="ru-RU"/>
        </w:rPr>
        <w:t>Документы, представляемые для участия в аукционе</w:t>
      </w:r>
      <w:r w:rsidRPr="00AA0F40">
        <w:rPr>
          <w:rFonts w:ascii="Times New Roman" w:eastAsia="Times New Roman" w:hAnsi="Times New Roman" w:cs="Times New Roman"/>
          <w:b/>
          <w:lang w:eastAsia="ru-RU"/>
        </w:rPr>
        <w:t>:</w:t>
      </w:r>
    </w:p>
    <w:p w14:paraId="2907D60C"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2CAB4D30"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42BCF5EE"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2) копии документов, удостоверяющих личность заявителя (для граждан);</w:t>
      </w:r>
    </w:p>
    <w:p w14:paraId="6633723B"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EB21D98"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3F8F7772" w14:textId="77777777" w:rsidR="00AA0F40" w:rsidRPr="00AA0F40" w:rsidRDefault="00AA0F40" w:rsidP="00AA0F40">
      <w:pPr>
        <w:spacing w:after="0" w:line="240" w:lineRule="auto"/>
        <w:ind w:firstLine="709"/>
        <w:jc w:val="both"/>
        <w:rPr>
          <w:rFonts w:ascii="Times New Roman" w:eastAsia="Times New Roman" w:hAnsi="Times New Roman" w:cs="Times New Roman"/>
          <w:b/>
          <w:u w:val="single"/>
          <w:lang w:eastAsia="ru-RU"/>
        </w:rPr>
      </w:pPr>
      <w:r w:rsidRPr="00AA0F40">
        <w:rPr>
          <w:rFonts w:ascii="Times New Roman" w:eastAsia="Times New Roman" w:hAnsi="Times New Roman" w:cs="Times New Roman"/>
          <w:b/>
          <w:u w:val="single"/>
          <w:lang w:eastAsia="ru-RU"/>
        </w:rPr>
        <w:t>Место, дата, время и порядок определения участников торгов:</w:t>
      </w:r>
    </w:p>
    <w:p w14:paraId="7DE62A40" w14:textId="77777777" w:rsidR="00AA0F40" w:rsidRPr="00AA0F40" w:rsidRDefault="00AA0F40" w:rsidP="00AA0F40">
      <w:pPr>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8.00 до 12.00 и с 13.00 до 16.00. по  местному  времени,  начиная </w:t>
      </w:r>
      <w:r w:rsidRPr="00AA0F40">
        <w:rPr>
          <w:rFonts w:ascii="Times New Roman" w:eastAsia="Times New Roman" w:hAnsi="Times New Roman" w:cs="Times New Roman"/>
          <w:b/>
          <w:lang w:eastAsia="ru-RU"/>
        </w:rPr>
        <w:t>с 14.09.2020 года по 08.10.2020 года</w:t>
      </w:r>
      <w:r w:rsidRPr="00AA0F40">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xml:space="preserve">. Безенчук, ул. Нефтяников, дом 12, </w:t>
      </w:r>
      <w:proofErr w:type="spellStart"/>
      <w:r w:rsidRPr="00AA0F40">
        <w:rPr>
          <w:rFonts w:ascii="Times New Roman" w:eastAsia="Times New Roman" w:hAnsi="Times New Roman" w:cs="Times New Roman"/>
          <w:lang w:eastAsia="ru-RU"/>
        </w:rPr>
        <w:t>каб</w:t>
      </w:r>
      <w:proofErr w:type="spellEnd"/>
      <w:r w:rsidRPr="00AA0F40">
        <w:rPr>
          <w:rFonts w:ascii="Times New Roman" w:eastAsia="Times New Roman" w:hAnsi="Times New Roman" w:cs="Times New Roman"/>
          <w:lang w:eastAsia="ru-RU"/>
        </w:rPr>
        <w:t>. 3.</w:t>
      </w:r>
    </w:p>
    <w:p w14:paraId="01EFD14A" w14:textId="77777777" w:rsidR="00AA0F40" w:rsidRPr="00AA0F40" w:rsidRDefault="00AA0F40" w:rsidP="00AA0F40">
      <w:pPr>
        <w:spacing w:after="0" w:line="240" w:lineRule="auto"/>
        <w:ind w:firstLine="709"/>
        <w:jc w:val="both"/>
        <w:rPr>
          <w:rFonts w:ascii="Times New Roman" w:eastAsia="Times New Roman" w:hAnsi="Times New Roman" w:cs="Times New Roman"/>
          <w:b/>
          <w:lang w:eastAsia="ru-RU"/>
        </w:rPr>
      </w:pPr>
      <w:r w:rsidRPr="00AA0F40">
        <w:rPr>
          <w:rFonts w:ascii="Times New Roman" w:eastAsia="Times New Roman" w:hAnsi="Times New Roman" w:cs="Times New Roman"/>
          <w:lang w:eastAsia="ru-RU"/>
        </w:rPr>
        <w:t xml:space="preserve">Срок окончания подачи заявок на участие в аукционе – 23 час. 00 мин.                  </w:t>
      </w:r>
      <w:r w:rsidRPr="00AA0F40">
        <w:rPr>
          <w:rFonts w:ascii="Times New Roman" w:eastAsia="Times New Roman" w:hAnsi="Times New Roman" w:cs="Times New Roman"/>
          <w:b/>
          <w:lang w:eastAsia="ru-RU"/>
        </w:rPr>
        <w:t>08.10.2020г.</w:t>
      </w:r>
    </w:p>
    <w:p w14:paraId="683CB70F" w14:textId="77777777" w:rsidR="00AA0F40" w:rsidRPr="00AA0F40" w:rsidRDefault="00AA0F40" w:rsidP="00AA0F40">
      <w:pPr>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Начало рассмотрения заявок на </w:t>
      </w:r>
      <w:proofErr w:type="gramStart"/>
      <w:r w:rsidRPr="00AA0F40">
        <w:rPr>
          <w:rFonts w:ascii="Times New Roman" w:eastAsia="Times New Roman" w:hAnsi="Times New Roman" w:cs="Times New Roman"/>
          <w:lang w:eastAsia="ru-RU"/>
        </w:rPr>
        <w:t>участие  в</w:t>
      </w:r>
      <w:proofErr w:type="gramEnd"/>
      <w:r w:rsidRPr="00AA0F40">
        <w:rPr>
          <w:rFonts w:ascii="Times New Roman" w:eastAsia="Times New Roman" w:hAnsi="Times New Roman" w:cs="Times New Roman"/>
          <w:lang w:eastAsia="ru-RU"/>
        </w:rPr>
        <w:t xml:space="preserve"> торгах – 09 час. 00 мин. </w:t>
      </w:r>
      <w:r w:rsidRPr="00AA0F40">
        <w:rPr>
          <w:rFonts w:ascii="Times New Roman" w:eastAsia="Times New Roman" w:hAnsi="Times New Roman" w:cs="Times New Roman"/>
          <w:b/>
          <w:lang w:eastAsia="ru-RU"/>
        </w:rPr>
        <w:t xml:space="preserve">09.10.2020 </w:t>
      </w:r>
      <w:proofErr w:type="gramStart"/>
      <w:r w:rsidRPr="00AA0F40">
        <w:rPr>
          <w:rFonts w:ascii="Times New Roman" w:eastAsia="Times New Roman" w:hAnsi="Times New Roman" w:cs="Times New Roman"/>
          <w:b/>
          <w:lang w:eastAsia="ru-RU"/>
        </w:rPr>
        <w:t>года</w:t>
      </w:r>
      <w:r w:rsidRPr="00AA0F40">
        <w:rPr>
          <w:rFonts w:ascii="Times New Roman" w:eastAsia="Times New Roman" w:hAnsi="Times New Roman" w:cs="Times New Roman"/>
          <w:lang w:eastAsia="ru-RU"/>
        </w:rPr>
        <w:t>  по</w:t>
      </w:r>
      <w:proofErr w:type="gramEnd"/>
      <w:r w:rsidRPr="00AA0F40">
        <w:rPr>
          <w:rFonts w:ascii="Times New Roman" w:eastAsia="Times New Roman" w:hAnsi="Times New Roman" w:cs="Times New Roman"/>
          <w:lang w:eastAsia="ru-RU"/>
        </w:rPr>
        <w:t xml:space="preserve">  адресу:  446250, Самарская область, Безенчукский  район,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xml:space="preserve">. Безенчук, ул. Нефтяников, дом 12, </w:t>
      </w:r>
      <w:proofErr w:type="spellStart"/>
      <w:r w:rsidRPr="00AA0F40">
        <w:rPr>
          <w:rFonts w:ascii="Times New Roman" w:eastAsia="Times New Roman" w:hAnsi="Times New Roman" w:cs="Times New Roman"/>
          <w:lang w:eastAsia="ru-RU"/>
        </w:rPr>
        <w:t>каб</w:t>
      </w:r>
      <w:proofErr w:type="spellEnd"/>
      <w:r w:rsidRPr="00AA0F40">
        <w:rPr>
          <w:rFonts w:ascii="Times New Roman" w:eastAsia="Times New Roman" w:hAnsi="Times New Roman" w:cs="Times New Roman"/>
          <w:lang w:eastAsia="ru-RU"/>
        </w:rPr>
        <w:t>. 6.</w:t>
      </w:r>
    </w:p>
    <w:p w14:paraId="7C47969C" w14:textId="45397DA4" w:rsidR="00AA0F40" w:rsidRPr="00AA0F40" w:rsidRDefault="00AA0F40" w:rsidP="00AA0F40">
      <w:pPr>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В </w:t>
      </w:r>
      <w:proofErr w:type="gramStart"/>
      <w:r w:rsidRPr="00AA0F40">
        <w:rPr>
          <w:rFonts w:ascii="Times New Roman" w:eastAsia="Times New Roman" w:hAnsi="Times New Roman" w:cs="Times New Roman"/>
          <w:lang w:eastAsia="ru-RU"/>
        </w:rPr>
        <w:t>день  рассмотрения</w:t>
      </w:r>
      <w:proofErr w:type="gramEnd"/>
      <w:r w:rsidRPr="00AA0F40">
        <w:rPr>
          <w:rFonts w:ascii="Times New Roman" w:eastAsia="Times New Roman" w:hAnsi="Times New Roman" w:cs="Times New Roman"/>
          <w:lang w:eastAsia="ru-RU"/>
        </w:rPr>
        <w:t xml:space="preserve">  заявок  организатор торгов принимает</w:t>
      </w:r>
      <w:r w:rsidR="003D2535">
        <w:rPr>
          <w:rFonts w:ascii="Times New Roman" w:eastAsia="Times New Roman" w:hAnsi="Times New Roman" w:cs="Times New Roman"/>
          <w:lang w:eastAsia="ru-RU"/>
        </w:rPr>
        <w:t xml:space="preserve"> </w:t>
      </w:r>
      <w:r w:rsidRPr="00AA0F40">
        <w:rPr>
          <w:rFonts w:ascii="Times New Roman" w:eastAsia="Times New Roman" w:hAnsi="Times New Roman" w:cs="Times New Roman"/>
          <w:lang w:eastAsia="ru-RU"/>
        </w:rPr>
        <w:t>решение  о</w:t>
      </w:r>
      <w:r w:rsidR="003D2535">
        <w:rPr>
          <w:rFonts w:ascii="Times New Roman" w:eastAsia="Times New Roman" w:hAnsi="Times New Roman" w:cs="Times New Roman"/>
          <w:lang w:eastAsia="ru-RU"/>
        </w:rPr>
        <w:t xml:space="preserve"> </w:t>
      </w:r>
      <w:r w:rsidRPr="00AA0F40">
        <w:rPr>
          <w:rFonts w:ascii="Times New Roman" w:eastAsia="Times New Roman" w:hAnsi="Times New Roman" w:cs="Times New Roman"/>
          <w:lang w:eastAsia="ru-RU"/>
        </w:rPr>
        <w:t>признании  Претендентов участниками  торгов  или об отказе в допуске Претендентов к участию в торгах, которое оформляется протоколом.</w:t>
      </w:r>
    </w:p>
    <w:p w14:paraId="6169DF8C" w14:textId="77777777" w:rsidR="00AA0F40" w:rsidRPr="00AA0F40" w:rsidRDefault="00AA0F40" w:rsidP="00AA0F40">
      <w:pPr>
        <w:widowControl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AA0F40">
        <w:rPr>
          <w:rFonts w:ascii="Times New Roman" w:eastAsia="Times New Roman" w:hAnsi="Times New Roman" w:cs="Times New Roman"/>
          <w:lang w:eastAsia="ru-RU"/>
        </w:rPr>
        <w:t>рассмотрения  заявок</w:t>
      </w:r>
      <w:proofErr w:type="gramEnd"/>
      <w:r w:rsidRPr="00AA0F40">
        <w:rPr>
          <w:rFonts w:ascii="Times New Roman" w:eastAsia="Times New Roman" w:hAnsi="Times New Roman" w:cs="Times New Roman"/>
          <w:lang w:eastAsia="ru-RU"/>
        </w:rPr>
        <w:t> </w:t>
      </w:r>
      <w:r w:rsidRPr="00AA0F40">
        <w:rPr>
          <w:rFonts w:ascii="Times New Roman" w:eastAsia="Times New Roman" w:hAnsi="Times New Roman" w:cs="Times New Roman"/>
          <w:b/>
          <w:lang w:eastAsia="ru-RU"/>
        </w:rPr>
        <w:t>09.10.2020 года</w:t>
      </w:r>
      <w:r w:rsidRPr="00AA0F40">
        <w:rPr>
          <w:rFonts w:ascii="Times New Roman" w:eastAsia="Times New Roman" w:hAnsi="Times New Roman" w:cs="Times New Roman"/>
          <w:lang w:eastAsia="ru-RU"/>
        </w:rPr>
        <w:t>.</w:t>
      </w:r>
    </w:p>
    <w:p w14:paraId="35B1E7E2"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Один заявитель вправе подать только одну заявку на участие в аукционе.</w:t>
      </w:r>
    </w:p>
    <w:p w14:paraId="0519A3C5"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43AC67CD"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4816F5E5"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b/>
          <w:u w:val="single"/>
        </w:rPr>
      </w:pPr>
      <w:r w:rsidRPr="00AA0F40">
        <w:rPr>
          <w:rFonts w:ascii="Times New Roman" w:eastAsia="Calibri" w:hAnsi="Times New Roman" w:cs="Times New Roman"/>
          <w:b/>
          <w:u w:val="single"/>
        </w:rPr>
        <w:t>Заявитель не допускается к участию в аукционе в следующих случаях:</w:t>
      </w:r>
    </w:p>
    <w:p w14:paraId="33E4248A"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525A8D83"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2) непоступление задатка на дату рассмотрения заявок на участие в аукционе;</w:t>
      </w:r>
    </w:p>
    <w:p w14:paraId="76F3AA16"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7CD1037A"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lastRenderedPageBreak/>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256C75D8" w14:textId="77777777" w:rsidR="00AA0F40" w:rsidRPr="00AA0F40" w:rsidRDefault="00AA0F40" w:rsidP="00AA0F40">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AA0F40">
        <w:rPr>
          <w:rFonts w:ascii="Times New Roman" w:eastAsia="Times New Roman" w:hAnsi="Times New Roman" w:cs="Times New Roman"/>
          <w:b/>
          <w:u w:val="single"/>
          <w:lang w:eastAsia="ru-RU"/>
        </w:rPr>
        <w:t>Условия аукциона:</w:t>
      </w:r>
    </w:p>
    <w:p w14:paraId="6D67FF83"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bCs/>
        </w:rPr>
      </w:pPr>
      <w:r w:rsidRPr="00AA0F40">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AA0F40">
        <w:rPr>
          <w:rFonts w:ascii="Times New Roman" w:eastAsia="Calibri" w:hAnsi="Times New Roman" w:cs="Times New Roman"/>
          <w:b/>
          <w:bCs/>
        </w:rPr>
        <w:t>признается несостоявшимся</w:t>
      </w:r>
      <w:r w:rsidRPr="00AA0F40">
        <w:rPr>
          <w:rFonts w:ascii="Times New Roman" w:eastAsia="Calibri" w:hAnsi="Times New Roman" w:cs="Times New Roman"/>
          <w:bCs/>
        </w:rPr>
        <w:t>.</w:t>
      </w:r>
    </w:p>
    <w:p w14:paraId="49C22BC4"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bCs/>
        </w:rPr>
      </w:pPr>
      <w:r w:rsidRPr="00AA0F40">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14:paraId="3915DCB0"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bCs/>
        </w:rPr>
      </w:pPr>
      <w:r w:rsidRPr="00AA0F40">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купли – продажи,  аренды земельного участка (Приложение 2). </w:t>
      </w:r>
    </w:p>
    <w:p w14:paraId="16C027A7"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bCs/>
        </w:rPr>
      </w:pPr>
      <w:r w:rsidRPr="00AA0F40">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64BDF1BB"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65EF7862"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2EEA458F" w14:textId="77777777" w:rsidR="00AA0F40" w:rsidRPr="00AA0F40" w:rsidRDefault="00AA0F40" w:rsidP="00AA0F40">
      <w:pPr>
        <w:autoSpaceDE w:val="0"/>
        <w:autoSpaceDN w:val="0"/>
        <w:adjustRightInd w:val="0"/>
        <w:spacing w:after="0" w:line="240" w:lineRule="auto"/>
        <w:ind w:firstLine="540"/>
        <w:jc w:val="both"/>
        <w:rPr>
          <w:rFonts w:ascii="Times New Roman" w:eastAsia="Calibri" w:hAnsi="Times New Roman" w:cs="Times New Roman"/>
        </w:rPr>
      </w:pPr>
      <w:r w:rsidRPr="00AA0F40">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6C7B3F63" w14:textId="77777777" w:rsidR="00AA0F40" w:rsidRPr="00AA0F40" w:rsidRDefault="00AA0F40" w:rsidP="00AA0F40">
      <w:pPr>
        <w:shd w:val="clear" w:color="auto" w:fill="FFFFFF"/>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u w:val="single"/>
          <w:lang w:eastAsia="ru-RU"/>
        </w:rPr>
        <w:t>Дата, время и порядок осмотра земельного участка на местности</w:t>
      </w:r>
      <w:r w:rsidRPr="00AA0F40">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4F3B9AE5" w14:textId="77777777" w:rsidR="00AA0F40" w:rsidRPr="00AA0F40" w:rsidRDefault="00AA0F40" w:rsidP="00AA0F40">
      <w:pPr>
        <w:spacing w:after="0" w:line="240" w:lineRule="auto"/>
        <w:ind w:firstLine="709"/>
        <w:jc w:val="both"/>
        <w:rPr>
          <w:rFonts w:ascii="Times New Roman" w:eastAsia="Calibri" w:hAnsi="Times New Roman" w:cs="Times New Roman"/>
        </w:rPr>
      </w:pPr>
      <w:r w:rsidRPr="00AA0F40">
        <w:rPr>
          <w:rFonts w:ascii="Times New Roman" w:eastAsia="Calibri" w:hAnsi="Times New Roman" w:cs="Times New Roman"/>
        </w:rPr>
        <w:t xml:space="preserve">Извещение о проведении аукциона размещено на официальном сайте торгов </w:t>
      </w:r>
      <w:hyperlink r:id="rId11" w:history="1">
        <w:r w:rsidRPr="00AA0F40">
          <w:rPr>
            <w:rFonts w:ascii="Times New Roman" w:eastAsia="Calibri" w:hAnsi="Times New Roman" w:cs="Times New Roman"/>
            <w:u w:val="single"/>
            <w:lang w:val="en-US"/>
          </w:rPr>
          <w:t>www</w:t>
        </w:r>
        <w:r w:rsidRPr="00AA0F40">
          <w:rPr>
            <w:rFonts w:ascii="Times New Roman" w:eastAsia="Calibri" w:hAnsi="Times New Roman" w:cs="Times New Roman"/>
            <w:u w:val="single"/>
          </w:rPr>
          <w:t>.</w:t>
        </w:r>
        <w:proofErr w:type="spellStart"/>
        <w:r w:rsidRPr="00AA0F40">
          <w:rPr>
            <w:rFonts w:ascii="Times New Roman" w:eastAsia="Calibri" w:hAnsi="Times New Roman" w:cs="Times New Roman"/>
            <w:u w:val="single"/>
            <w:lang w:val="en-US"/>
          </w:rPr>
          <w:t>torgi</w:t>
        </w:r>
        <w:proofErr w:type="spellEnd"/>
        <w:r w:rsidRPr="00AA0F40">
          <w:rPr>
            <w:rFonts w:ascii="Times New Roman" w:eastAsia="Calibri" w:hAnsi="Times New Roman" w:cs="Times New Roman"/>
            <w:u w:val="single"/>
          </w:rPr>
          <w:t>.</w:t>
        </w:r>
        <w:r w:rsidRPr="00AA0F40">
          <w:rPr>
            <w:rFonts w:ascii="Times New Roman" w:eastAsia="Calibri" w:hAnsi="Times New Roman" w:cs="Times New Roman"/>
            <w:u w:val="single"/>
            <w:lang w:val="en-US"/>
          </w:rPr>
          <w:t>gov</w:t>
        </w:r>
        <w:r w:rsidRPr="00AA0F40">
          <w:rPr>
            <w:rFonts w:ascii="Times New Roman" w:eastAsia="Calibri" w:hAnsi="Times New Roman" w:cs="Times New Roman"/>
            <w:u w:val="single"/>
          </w:rPr>
          <w:t>.</w:t>
        </w:r>
        <w:proofErr w:type="spellStart"/>
        <w:r w:rsidRPr="00AA0F40">
          <w:rPr>
            <w:rFonts w:ascii="Times New Roman" w:eastAsia="Calibri" w:hAnsi="Times New Roman" w:cs="Times New Roman"/>
            <w:u w:val="single"/>
            <w:lang w:val="en-US"/>
          </w:rPr>
          <w:t>ru</w:t>
        </w:r>
        <w:proofErr w:type="spellEnd"/>
      </w:hyperlink>
      <w:r w:rsidRPr="00AA0F40">
        <w:rPr>
          <w:rFonts w:ascii="Times New Roman" w:eastAsia="Calibri" w:hAnsi="Times New Roman" w:cs="Times New Roman"/>
        </w:rPr>
        <w:t>.</w:t>
      </w:r>
    </w:p>
    <w:p w14:paraId="4AA46449" w14:textId="77777777" w:rsidR="00AA0F40" w:rsidRPr="00AA0F40" w:rsidRDefault="00AA0F40" w:rsidP="00AA0F40">
      <w:pPr>
        <w:spacing w:after="0" w:line="240" w:lineRule="auto"/>
        <w:jc w:val="right"/>
        <w:rPr>
          <w:rFonts w:ascii="Times New Roman" w:eastAsia="Calibri" w:hAnsi="Times New Roman" w:cs="Times New Roman"/>
          <w:lang w:eastAsia="ru-RU"/>
        </w:rPr>
      </w:pPr>
      <w:r w:rsidRPr="00AA0F40">
        <w:rPr>
          <w:rFonts w:ascii="Times New Roman" w:eastAsia="Calibri" w:hAnsi="Times New Roman" w:cs="Times New Roman"/>
          <w:b/>
          <w:bCs/>
          <w:lang w:eastAsia="ru-RU"/>
        </w:rPr>
        <w:t>Приложение № 1</w:t>
      </w:r>
    </w:p>
    <w:p w14:paraId="1FA83404" w14:textId="77777777" w:rsidR="00AA0F40" w:rsidRPr="00AA0F40" w:rsidRDefault="00AA0F40" w:rsidP="00AA0F40">
      <w:pPr>
        <w:spacing w:after="0" w:line="240" w:lineRule="auto"/>
        <w:jc w:val="right"/>
        <w:rPr>
          <w:rFonts w:ascii="Times New Roman" w:eastAsia="Calibri" w:hAnsi="Times New Roman" w:cs="Times New Roman"/>
          <w:lang w:eastAsia="ru-RU"/>
        </w:rPr>
      </w:pPr>
      <w:r w:rsidRPr="00AA0F40">
        <w:rPr>
          <w:rFonts w:ascii="Times New Roman" w:eastAsia="Calibri" w:hAnsi="Times New Roman" w:cs="Times New Roman"/>
          <w:lang w:eastAsia="ru-RU"/>
        </w:rPr>
        <w:t xml:space="preserve">к извещению о проведении аукциона </w:t>
      </w:r>
    </w:p>
    <w:p w14:paraId="3E6EACE4" w14:textId="77777777" w:rsidR="000E0D73" w:rsidRPr="00AA0F40" w:rsidRDefault="000E0D73" w:rsidP="000E0D73">
      <w:pPr>
        <w:spacing w:after="0" w:line="240" w:lineRule="auto"/>
        <w:rPr>
          <w:rFonts w:ascii="Times New Roman" w:eastAsia="Calibri" w:hAnsi="Times New Roman" w:cs="Times New Roman"/>
          <w:lang w:eastAsia="ru-RU"/>
        </w:rPr>
      </w:pPr>
      <w:r w:rsidRPr="00AA0F40">
        <w:rPr>
          <w:rFonts w:ascii="Times New Roman" w:eastAsia="Calibri" w:hAnsi="Times New Roman" w:cs="Times New Roman"/>
          <w:lang w:eastAsia="ru-RU"/>
        </w:rPr>
        <w:t>Номер регистрации________________</w:t>
      </w:r>
    </w:p>
    <w:p w14:paraId="36EB8DB5" w14:textId="77777777" w:rsidR="000E0D73" w:rsidRPr="00AA0F40" w:rsidRDefault="000E0D73" w:rsidP="000E0D73">
      <w:pPr>
        <w:spacing w:after="0" w:line="240" w:lineRule="auto"/>
        <w:rPr>
          <w:rFonts w:ascii="Times New Roman" w:eastAsia="Calibri" w:hAnsi="Times New Roman" w:cs="Times New Roman"/>
          <w:lang w:eastAsia="ru-RU"/>
        </w:rPr>
      </w:pPr>
      <w:r w:rsidRPr="00AA0F40">
        <w:rPr>
          <w:rFonts w:ascii="Times New Roman" w:eastAsia="Calibri" w:hAnsi="Times New Roman" w:cs="Times New Roman"/>
          <w:lang w:eastAsia="ru-RU"/>
        </w:rPr>
        <w:t>Дата регистрации   ________________</w:t>
      </w:r>
    </w:p>
    <w:p w14:paraId="05A81B4B" w14:textId="77777777" w:rsidR="000E0D73" w:rsidRPr="00AA0F40" w:rsidRDefault="000E0D73" w:rsidP="000E0D73">
      <w:pPr>
        <w:spacing w:after="0" w:line="240" w:lineRule="auto"/>
        <w:rPr>
          <w:rFonts w:ascii="Times New Roman" w:eastAsia="Calibri" w:hAnsi="Times New Roman" w:cs="Times New Roman"/>
          <w:lang w:eastAsia="ru-RU"/>
        </w:rPr>
      </w:pPr>
      <w:r w:rsidRPr="00AA0F40">
        <w:rPr>
          <w:rFonts w:ascii="Times New Roman" w:eastAsia="Calibri" w:hAnsi="Times New Roman" w:cs="Times New Roman"/>
          <w:lang w:eastAsia="ru-RU"/>
        </w:rPr>
        <w:t xml:space="preserve">Время </w:t>
      </w:r>
      <w:proofErr w:type="spellStart"/>
      <w:r w:rsidRPr="00AA0F40">
        <w:rPr>
          <w:rFonts w:ascii="Times New Roman" w:eastAsia="Calibri" w:hAnsi="Times New Roman" w:cs="Times New Roman"/>
          <w:lang w:eastAsia="ru-RU"/>
        </w:rPr>
        <w:t>регистрации___</w:t>
      </w:r>
      <w:proofErr w:type="gramStart"/>
      <w:r w:rsidRPr="00AA0F40">
        <w:rPr>
          <w:rFonts w:ascii="Times New Roman" w:eastAsia="Calibri" w:hAnsi="Times New Roman" w:cs="Times New Roman"/>
          <w:lang w:eastAsia="ru-RU"/>
        </w:rPr>
        <w:t>час._</w:t>
      </w:r>
      <w:proofErr w:type="gramEnd"/>
      <w:r w:rsidRPr="00AA0F40">
        <w:rPr>
          <w:rFonts w:ascii="Times New Roman" w:eastAsia="Calibri" w:hAnsi="Times New Roman" w:cs="Times New Roman"/>
          <w:lang w:eastAsia="ru-RU"/>
        </w:rPr>
        <w:t>____мин</w:t>
      </w:r>
      <w:proofErr w:type="spellEnd"/>
      <w:r w:rsidRPr="00AA0F40">
        <w:rPr>
          <w:rFonts w:ascii="Times New Roman" w:eastAsia="Calibri" w:hAnsi="Times New Roman" w:cs="Times New Roman"/>
          <w:lang w:eastAsia="ru-RU"/>
        </w:rPr>
        <w:t xml:space="preserve">. </w:t>
      </w:r>
    </w:p>
    <w:p w14:paraId="12E03BB9" w14:textId="1D2BCB1D" w:rsidR="00AA0F40" w:rsidRDefault="000E0D73" w:rsidP="000E0D73">
      <w:pPr>
        <w:spacing w:after="0" w:line="240" w:lineRule="auto"/>
        <w:rPr>
          <w:rFonts w:ascii="Times New Roman" w:eastAsia="Calibri" w:hAnsi="Times New Roman" w:cs="Times New Roman"/>
          <w:bCs/>
          <w:lang w:eastAsia="ru-RU"/>
        </w:rPr>
      </w:pPr>
      <w:r w:rsidRPr="00AA0F40">
        <w:rPr>
          <w:rFonts w:ascii="Times New Roman" w:eastAsia="Calibri" w:hAnsi="Times New Roman" w:cs="Times New Roman"/>
          <w:lang w:eastAsia="ru-RU"/>
        </w:rPr>
        <w:t>Подпись регистрирующего лица</w:t>
      </w:r>
    </w:p>
    <w:p w14:paraId="7F519CFD" w14:textId="77777777" w:rsidR="00AA0F40" w:rsidRPr="00AA0F40" w:rsidRDefault="00AA0F40" w:rsidP="00AA0F40">
      <w:pPr>
        <w:spacing w:after="0" w:line="240" w:lineRule="auto"/>
        <w:jc w:val="center"/>
        <w:rPr>
          <w:rFonts w:ascii="Times New Roman" w:eastAsia="Times New Roman" w:hAnsi="Times New Roman" w:cs="Times New Roman"/>
          <w:lang w:eastAsia="ru-RU"/>
        </w:rPr>
      </w:pPr>
      <w:r w:rsidRPr="00AA0F40">
        <w:rPr>
          <w:rFonts w:ascii="Times New Roman" w:eastAsia="Times New Roman" w:hAnsi="Times New Roman" w:cs="Times New Roman"/>
          <w:b/>
          <w:bCs/>
          <w:lang w:eastAsia="ru-RU"/>
        </w:rPr>
        <w:t>ЗАЯВКА</w:t>
      </w:r>
    </w:p>
    <w:p w14:paraId="79008D58" w14:textId="77777777" w:rsidR="00AA0F40" w:rsidRPr="00AA0F40" w:rsidRDefault="00AA0F40" w:rsidP="00AA0F40">
      <w:pPr>
        <w:spacing w:after="0" w:line="240" w:lineRule="auto"/>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 xml:space="preserve">на участие в аукционе </w:t>
      </w:r>
    </w:p>
    <w:p w14:paraId="70982D40" w14:textId="77777777" w:rsidR="00AA0F40" w:rsidRPr="00AA0F40" w:rsidRDefault="00AA0F40" w:rsidP="00AA0F40">
      <w:pPr>
        <w:suppressAutoHyphens/>
        <w:spacing w:after="0" w:line="240" w:lineRule="auto"/>
        <w:jc w:val="both"/>
        <w:rPr>
          <w:rFonts w:ascii="Times New Roman" w:eastAsia="Times New Roman" w:hAnsi="Times New Roman" w:cs="Times New Roman"/>
          <w:lang w:eastAsia="ar-SA"/>
        </w:rPr>
      </w:pPr>
      <w:r w:rsidRPr="00AA0F40">
        <w:rPr>
          <w:rFonts w:ascii="Times New Roman" w:eastAsia="Times New Roman" w:hAnsi="Times New Roman" w:cs="Times New Roman"/>
          <w:lang w:eastAsia="ar-SA"/>
        </w:rPr>
        <w:t xml:space="preserve">от _______________________________________________________________________________, </w:t>
      </w:r>
    </w:p>
    <w:p w14:paraId="190CDE19" w14:textId="77777777" w:rsidR="00AA0F40" w:rsidRPr="00AA0F40" w:rsidRDefault="00AA0F40" w:rsidP="00AA0F40">
      <w:pPr>
        <w:suppressAutoHyphens/>
        <w:spacing w:after="0" w:line="240" w:lineRule="auto"/>
        <w:ind w:firstLine="709"/>
        <w:jc w:val="center"/>
        <w:rPr>
          <w:rFonts w:ascii="Times New Roman" w:eastAsia="Times New Roman" w:hAnsi="Times New Roman" w:cs="Times New Roman"/>
          <w:i/>
          <w:lang w:eastAsia="ar-SA"/>
        </w:rPr>
      </w:pPr>
      <w:r w:rsidRPr="00AA0F40">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1DB123A6" w14:textId="77777777" w:rsidR="00AA0F40" w:rsidRPr="00AA0F40" w:rsidRDefault="00AA0F40" w:rsidP="00AA0F40">
      <w:pPr>
        <w:suppressAutoHyphens/>
        <w:spacing w:after="0" w:line="240" w:lineRule="auto"/>
        <w:jc w:val="both"/>
        <w:rPr>
          <w:rFonts w:ascii="Times New Roman" w:eastAsia="Times New Roman" w:hAnsi="Times New Roman" w:cs="Times New Roman"/>
          <w:lang w:eastAsia="ar-SA"/>
        </w:rPr>
      </w:pPr>
      <w:r w:rsidRPr="00AA0F40">
        <w:rPr>
          <w:rFonts w:ascii="Times New Roman" w:eastAsia="Times New Roman" w:hAnsi="Times New Roman" w:cs="Times New Roman"/>
          <w:lang w:eastAsia="ar-SA"/>
        </w:rPr>
        <w:t xml:space="preserve">__________________________________________________________________________________, </w:t>
      </w:r>
    </w:p>
    <w:p w14:paraId="2FB1647B" w14:textId="77777777" w:rsidR="00AA0F40" w:rsidRPr="00AA0F40" w:rsidRDefault="00AA0F40" w:rsidP="00AA0F40">
      <w:pPr>
        <w:suppressAutoHyphens/>
        <w:spacing w:after="0" w:line="240" w:lineRule="auto"/>
        <w:jc w:val="center"/>
        <w:rPr>
          <w:rFonts w:ascii="Times New Roman" w:eastAsia="Times New Roman" w:hAnsi="Times New Roman" w:cs="Times New Roman"/>
          <w:i/>
          <w:lang w:eastAsia="ar-SA"/>
        </w:rPr>
      </w:pPr>
      <w:r w:rsidRPr="00AA0F40">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43689FF8" w14:textId="77777777" w:rsidR="00AA0F40" w:rsidRPr="00AA0F40" w:rsidRDefault="00AA0F40" w:rsidP="00AA0F40">
      <w:pPr>
        <w:suppressAutoHyphens/>
        <w:spacing w:after="0" w:line="240" w:lineRule="auto"/>
        <w:jc w:val="both"/>
        <w:rPr>
          <w:rFonts w:ascii="Times New Roman" w:eastAsia="Times New Roman" w:hAnsi="Times New Roman" w:cs="Times New Roman"/>
          <w:lang w:eastAsia="ar-SA"/>
        </w:rPr>
      </w:pPr>
      <w:r w:rsidRPr="00AA0F40">
        <w:rPr>
          <w:rFonts w:ascii="Times New Roman" w:eastAsia="Times New Roman" w:hAnsi="Times New Roman" w:cs="Times New Roman"/>
          <w:lang w:eastAsia="ar-SA"/>
        </w:rPr>
        <w:t>контактный телефон____________, адрес электронной почты_________________.</w:t>
      </w:r>
    </w:p>
    <w:p w14:paraId="3527670E" w14:textId="77777777" w:rsidR="00AA0F40" w:rsidRPr="00AA0F40" w:rsidRDefault="00AA0F40" w:rsidP="00AA0F40">
      <w:pPr>
        <w:suppressAutoHyphens/>
        <w:spacing w:after="0" w:line="240" w:lineRule="auto"/>
        <w:ind w:firstLine="709"/>
        <w:jc w:val="both"/>
        <w:rPr>
          <w:rFonts w:ascii="Times New Roman" w:eastAsia="Times New Roman" w:hAnsi="Times New Roman" w:cs="Times New Roman"/>
          <w:lang w:eastAsia="ar-SA"/>
        </w:rPr>
      </w:pPr>
      <w:r w:rsidRPr="00AA0F40">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AA0F40">
        <w:rPr>
          <w:rFonts w:ascii="Times New Roman" w:eastAsia="Times New Roman" w:hAnsi="Times New Roman" w:cs="Times New Roman"/>
          <w:b/>
          <w:u w:val="single"/>
          <w:lang w:eastAsia="ar-SA"/>
        </w:rPr>
        <w:t xml:space="preserve"> </w:t>
      </w:r>
      <w:proofErr w:type="spellStart"/>
      <w:r w:rsidRPr="00AA0F40">
        <w:rPr>
          <w:rFonts w:ascii="Times New Roman" w:eastAsia="Times New Roman" w:hAnsi="Times New Roman" w:cs="Times New Roman"/>
          <w:b/>
          <w:u w:val="single"/>
          <w:lang w:eastAsia="ar-SA"/>
        </w:rPr>
        <w:t>www</w:t>
      </w:r>
      <w:proofErr w:type="spellEnd"/>
      <w:r w:rsidRPr="00AA0F40">
        <w:rPr>
          <w:rFonts w:ascii="Times New Roman" w:eastAsia="Times New Roman" w:hAnsi="Times New Roman" w:cs="Times New Roman"/>
          <w:b/>
          <w:u w:val="single"/>
          <w:lang w:eastAsia="ar-SA"/>
        </w:rPr>
        <w:t>. </w:t>
      </w:r>
      <w:proofErr w:type="spellStart"/>
      <w:r w:rsidRPr="00AA0F40">
        <w:rPr>
          <w:rFonts w:ascii="Times New Roman" w:eastAsia="Times New Roman" w:hAnsi="Times New Roman" w:cs="Times New Roman"/>
          <w:b/>
          <w:u w:val="single"/>
          <w:lang w:val="en-US" w:eastAsia="ar-SA"/>
        </w:rPr>
        <w:t>torgi</w:t>
      </w:r>
      <w:proofErr w:type="spellEnd"/>
      <w:r w:rsidRPr="00AA0F40">
        <w:rPr>
          <w:rFonts w:ascii="Times New Roman" w:eastAsia="Times New Roman" w:hAnsi="Times New Roman" w:cs="Times New Roman"/>
          <w:u w:val="single"/>
          <w:lang w:eastAsia="ar-SA"/>
        </w:rPr>
        <w:t xml:space="preserve"> </w:t>
      </w:r>
      <w:r w:rsidRPr="00AA0F40">
        <w:rPr>
          <w:rFonts w:ascii="Times New Roman" w:eastAsia="Times New Roman" w:hAnsi="Times New Roman" w:cs="Times New Roman"/>
          <w:b/>
          <w:bCs/>
          <w:u w:val="single"/>
          <w:lang w:eastAsia="ar-SA"/>
        </w:rPr>
        <w:t>gov.ru</w:t>
      </w:r>
      <w:r w:rsidRPr="00AA0F40">
        <w:rPr>
          <w:rFonts w:ascii="Times New Roman" w:eastAsia="Times New Roman" w:hAnsi="Times New Roman" w:cs="Times New Roman"/>
          <w:bCs/>
          <w:lang w:eastAsia="ar-SA"/>
        </w:rPr>
        <w:t xml:space="preserve"> ___________________________________</w:t>
      </w:r>
      <w:r w:rsidRPr="00AA0F40">
        <w:rPr>
          <w:rFonts w:ascii="Times New Roman" w:eastAsia="Times New Roman" w:hAnsi="Times New Roman" w:cs="Times New Roman"/>
          <w:lang w:eastAsia="ar-SA"/>
        </w:rPr>
        <w:t>.</w:t>
      </w:r>
    </w:p>
    <w:p w14:paraId="43A9638B" w14:textId="77777777" w:rsidR="00AA0F40" w:rsidRPr="00AA0F40" w:rsidRDefault="00AA0F40" w:rsidP="00AA0F40">
      <w:pPr>
        <w:suppressAutoHyphens/>
        <w:spacing w:after="0" w:line="240" w:lineRule="auto"/>
        <w:ind w:firstLine="709"/>
        <w:jc w:val="both"/>
        <w:rPr>
          <w:rFonts w:ascii="Times New Roman" w:eastAsia="Times New Roman" w:hAnsi="Times New Roman" w:cs="Times New Roman"/>
          <w:i/>
          <w:lang w:eastAsia="ar-SA"/>
        </w:rPr>
      </w:pPr>
      <w:r w:rsidRPr="00AA0F40">
        <w:rPr>
          <w:rFonts w:ascii="Times New Roman" w:eastAsia="Times New Roman" w:hAnsi="Times New Roman" w:cs="Times New Roman"/>
          <w:i/>
          <w:lang w:eastAsia="ar-SA"/>
        </w:rPr>
        <w:t xml:space="preserve">                                                                                                      (номер извещения) </w:t>
      </w:r>
    </w:p>
    <w:p w14:paraId="039B4AC2" w14:textId="77777777" w:rsidR="00AA0F40" w:rsidRPr="00AA0F40" w:rsidRDefault="00AA0F40" w:rsidP="00AA0F40">
      <w:pPr>
        <w:spacing w:after="0" w:line="240" w:lineRule="auto"/>
        <w:ind w:firstLine="709"/>
        <w:jc w:val="both"/>
        <w:rPr>
          <w:rFonts w:ascii="Times New Roman" w:eastAsia="Times New Roman" w:hAnsi="Times New Roman" w:cs="Times New Roman"/>
          <w:lang w:eastAsia="ar-SA"/>
        </w:rPr>
      </w:pPr>
      <w:proofErr w:type="gramStart"/>
      <w:r w:rsidRPr="00AA0F40">
        <w:rPr>
          <w:rFonts w:ascii="Times New Roman" w:eastAsia="Times New Roman" w:hAnsi="Times New Roman" w:cs="Times New Roman"/>
          <w:lang w:eastAsia="ar-SA"/>
        </w:rPr>
        <w:t>Я  согласен</w:t>
      </w:r>
      <w:proofErr w:type="gramEnd"/>
      <w:r w:rsidRPr="00AA0F40">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w:t>
      </w:r>
      <w:r w:rsidRPr="00AA0F40">
        <w:rPr>
          <w:rFonts w:ascii="Times New Roman" w:eastAsia="Times New Roman" w:hAnsi="Times New Roman" w:cs="Times New Roman"/>
          <w:lang w:eastAsia="ru-RU"/>
        </w:rPr>
        <w:t xml:space="preserve">по продаже </w:t>
      </w:r>
    </w:p>
    <w:p w14:paraId="778FB86F" w14:textId="2B8F8983" w:rsidR="00AA0F40" w:rsidRPr="00AA0F40" w:rsidRDefault="00AA0F40" w:rsidP="00AA0F40">
      <w:pPr>
        <w:spacing w:after="0" w:line="240" w:lineRule="auto"/>
        <w:jc w:val="both"/>
        <w:rPr>
          <w:rFonts w:ascii="Times New Roman" w:eastAsia="Calibri" w:hAnsi="Times New Roman" w:cs="Times New Roman"/>
        </w:rPr>
      </w:pPr>
      <w:r w:rsidRPr="00AA0F40">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14:paraId="5FA370DC" w14:textId="77777777" w:rsidR="00AA0F40" w:rsidRPr="00AA0F40" w:rsidRDefault="00AA0F40" w:rsidP="00AA0F40">
      <w:pPr>
        <w:tabs>
          <w:tab w:val="left" w:pos="142"/>
        </w:tabs>
        <w:spacing w:after="0" w:line="240" w:lineRule="auto"/>
        <w:ind w:firstLine="709"/>
        <w:jc w:val="both"/>
        <w:rPr>
          <w:rFonts w:ascii="Times New Roman" w:eastAsia="Calibri" w:hAnsi="Times New Roman" w:cs="Times New Roman"/>
          <w:i/>
        </w:rPr>
      </w:pPr>
      <w:r w:rsidRPr="00AA0F40">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14:paraId="1AE8CFB8" w14:textId="77777777" w:rsidR="00AA0F40" w:rsidRPr="00AA0F40" w:rsidRDefault="00AA0F40" w:rsidP="00AA0F40">
      <w:pPr>
        <w:tabs>
          <w:tab w:val="left" w:pos="142"/>
        </w:tabs>
        <w:spacing w:after="0" w:line="240" w:lineRule="auto"/>
        <w:ind w:firstLine="709"/>
        <w:jc w:val="both"/>
        <w:rPr>
          <w:rFonts w:ascii="Times New Roman" w:eastAsia="Calibri" w:hAnsi="Times New Roman" w:cs="Times New Roman"/>
        </w:rPr>
      </w:pPr>
      <w:r w:rsidRPr="00AA0F40">
        <w:rPr>
          <w:rFonts w:ascii="Times New Roman" w:eastAsia="Calibri" w:hAnsi="Times New Roman" w:cs="Times New Roman"/>
        </w:rPr>
        <w:t>1.</w:t>
      </w:r>
      <w:r w:rsidRPr="00AA0F40">
        <w:rPr>
          <w:rFonts w:ascii="Times New Roman" w:eastAsia="Times New Roman" w:hAnsi="Times New Roman" w:cs="Times New Roman"/>
          <w:lang w:eastAsia="ru-RU"/>
        </w:rPr>
        <w:t xml:space="preserve">В случае признания победителем аукциона </w:t>
      </w:r>
      <w:proofErr w:type="gramStart"/>
      <w:r w:rsidRPr="00AA0F40">
        <w:rPr>
          <w:rFonts w:ascii="Times New Roman" w:eastAsia="Times New Roman" w:hAnsi="Times New Roman" w:cs="Times New Roman"/>
          <w:lang w:eastAsia="ru-RU"/>
        </w:rPr>
        <w:t>я  принимаю</w:t>
      </w:r>
      <w:proofErr w:type="gramEnd"/>
      <w:r w:rsidRPr="00AA0F40">
        <w:rPr>
          <w:rFonts w:ascii="Times New Roman" w:eastAsia="Times New Roman" w:hAnsi="Times New Roman" w:cs="Times New Roman"/>
          <w:lang w:eastAsia="ru-RU"/>
        </w:rPr>
        <w:t xml:space="preserve"> на себя обязательства:</w:t>
      </w:r>
    </w:p>
    <w:p w14:paraId="707581DC" w14:textId="77777777" w:rsidR="00AA0F40" w:rsidRPr="00AA0F40" w:rsidRDefault="00AA0F40" w:rsidP="00AA0F40">
      <w:pPr>
        <w:tabs>
          <w:tab w:val="left" w:pos="142"/>
        </w:tabs>
        <w:spacing w:after="0" w:line="240" w:lineRule="auto"/>
        <w:ind w:firstLine="709"/>
        <w:jc w:val="both"/>
        <w:rPr>
          <w:rFonts w:ascii="Times New Roman" w:eastAsia="Calibri" w:hAnsi="Times New Roman" w:cs="Times New Roman"/>
        </w:rPr>
      </w:pPr>
      <w:r w:rsidRPr="00AA0F40">
        <w:rPr>
          <w:rFonts w:ascii="Times New Roman" w:eastAsia="Calibri" w:hAnsi="Times New Roman" w:cs="Times New Roman"/>
        </w:rPr>
        <w:t xml:space="preserve">- </w:t>
      </w:r>
      <w:r w:rsidRPr="00AA0F40">
        <w:rPr>
          <w:rFonts w:ascii="Times New Roman" w:eastAsia="Times New Roman" w:hAnsi="Times New Roman" w:cs="Times New Roman"/>
          <w:lang w:eastAsia="ru-RU"/>
        </w:rPr>
        <w:t xml:space="preserve">подписать в день проведения </w:t>
      </w:r>
      <w:proofErr w:type="gramStart"/>
      <w:r w:rsidRPr="00AA0F40">
        <w:rPr>
          <w:rFonts w:ascii="Times New Roman" w:eastAsia="Times New Roman" w:hAnsi="Times New Roman" w:cs="Times New Roman"/>
          <w:lang w:eastAsia="ru-RU"/>
        </w:rPr>
        <w:t>аукциона  протокол</w:t>
      </w:r>
      <w:proofErr w:type="gramEnd"/>
      <w:r w:rsidRPr="00AA0F40">
        <w:rPr>
          <w:rFonts w:ascii="Times New Roman" w:eastAsia="Times New Roman" w:hAnsi="Times New Roman" w:cs="Times New Roman"/>
          <w:lang w:eastAsia="ru-RU"/>
        </w:rPr>
        <w:t xml:space="preserve"> о результатах аукциона;</w:t>
      </w:r>
    </w:p>
    <w:p w14:paraId="6703C1B7" w14:textId="77777777" w:rsidR="00AA0F40" w:rsidRPr="00AA0F40" w:rsidRDefault="00AA0F40" w:rsidP="00AA0F40">
      <w:pPr>
        <w:tabs>
          <w:tab w:val="left" w:pos="142"/>
        </w:tabs>
        <w:spacing w:after="0" w:line="240" w:lineRule="auto"/>
        <w:ind w:firstLine="709"/>
        <w:jc w:val="both"/>
        <w:rPr>
          <w:rFonts w:ascii="Times New Roman" w:eastAsia="Times New Roman" w:hAnsi="Times New Roman" w:cs="Times New Roman"/>
          <w:lang w:eastAsia="ru-RU"/>
        </w:rPr>
      </w:pPr>
      <w:r w:rsidRPr="00AA0F40">
        <w:rPr>
          <w:rFonts w:ascii="Times New Roman" w:eastAsia="Calibri" w:hAnsi="Times New Roman" w:cs="Times New Roman"/>
        </w:rPr>
        <w:t xml:space="preserve">- </w:t>
      </w:r>
      <w:r w:rsidRPr="00AA0F40">
        <w:rPr>
          <w:rFonts w:ascii="Times New Roman" w:eastAsia="Times New Roman" w:hAnsi="Times New Roman" w:cs="Times New Roman"/>
          <w:lang w:eastAsia="ru-RU"/>
        </w:rPr>
        <w:t>заключить договор купли-продажи в установленные законодательством сроки.</w:t>
      </w:r>
    </w:p>
    <w:p w14:paraId="162B7FCC" w14:textId="77777777" w:rsidR="00AA0F40" w:rsidRPr="00AA0F40" w:rsidRDefault="00AA0F40" w:rsidP="00AA0F40">
      <w:pPr>
        <w:tabs>
          <w:tab w:val="left" w:pos="142"/>
        </w:tabs>
        <w:spacing w:after="0" w:line="240" w:lineRule="auto"/>
        <w:ind w:firstLine="709"/>
        <w:jc w:val="both"/>
        <w:rPr>
          <w:rFonts w:ascii="Times New Roman" w:eastAsia="Calibri" w:hAnsi="Times New Roman" w:cs="Times New Roman"/>
        </w:rPr>
      </w:pPr>
      <w:r w:rsidRPr="00AA0F40">
        <w:rPr>
          <w:rFonts w:ascii="Times New Roman" w:eastAsia="Times New Roman" w:hAnsi="Times New Roman" w:cs="Times New Roman"/>
          <w:lang w:eastAsia="ru-RU"/>
        </w:rPr>
        <w:t xml:space="preserve">Я согласен с тем, что в </w:t>
      </w:r>
      <w:proofErr w:type="gramStart"/>
      <w:r w:rsidRPr="00AA0F40">
        <w:rPr>
          <w:rFonts w:ascii="Times New Roman" w:eastAsia="Times New Roman" w:hAnsi="Times New Roman" w:cs="Times New Roman"/>
          <w:lang w:eastAsia="ru-RU"/>
        </w:rPr>
        <w:t>случае  отказа</w:t>
      </w:r>
      <w:proofErr w:type="gramEnd"/>
      <w:r w:rsidRPr="00AA0F40">
        <w:rPr>
          <w:rFonts w:ascii="Times New Roman" w:eastAsia="Times New Roman" w:hAnsi="Times New Roman" w:cs="Times New Roman"/>
          <w:lang w:eastAsia="ru-RU"/>
        </w:rPr>
        <w:t xml:space="preserve"> от подписания протокола о результатах аукциона и договора купли-продажи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1DD26152" w14:textId="77777777" w:rsidR="00AA0F40" w:rsidRPr="00AA0F40" w:rsidRDefault="00AA0F40" w:rsidP="00AA0F40">
      <w:pPr>
        <w:tabs>
          <w:tab w:val="left" w:pos="142"/>
        </w:tabs>
        <w:spacing w:after="0" w:line="240" w:lineRule="auto"/>
        <w:ind w:firstLine="709"/>
        <w:jc w:val="both"/>
        <w:rPr>
          <w:rFonts w:ascii="Times New Roman" w:eastAsia="Calibri" w:hAnsi="Times New Roman" w:cs="Times New Roman"/>
        </w:rPr>
      </w:pPr>
      <w:r w:rsidRPr="00AA0F40">
        <w:rPr>
          <w:rFonts w:ascii="Times New Roman" w:eastAsia="Calibri" w:hAnsi="Times New Roman" w:cs="Times New Roman"/>
        </w:rPr>
        <w:t>2.</w:t>
      </w:r>
      <w:r w:rsidRPr="00AA0F40">
        <w:rPr>
          <w:rFonts w:ascii="Times New Roman" w:eastAsia="Times New Roman" w:hAnsi="Times New Roman" w:cs="Times New Roman"/>
          <w:lang w:eastAsia="ru-RU"/>
        </w:rPr>
        <w:t xml:space="preserve">Организатор </w:t>
      </w:r>
      <w:proofErr w:type="gramStart"/>
      <w:r w:rsidRPr="00AA0F40">
        <w:rPr>
          <w:rFonts w:ascii="Times New Roman" w:eastAsia="Times New Roman" w:hAnsi="Times New Roman" w:cs="Times New Roman"/>
          <w:lang w:eastAsia="ru-RU"/>
        </w:rPr>
        <w:t>аукциона  обязуется</w:t>
      </w:r>
      <w:proofErr w:type="gramEnd"/>
      <w:r w:rsidRPr="00AA0F40">
        <w:rPr>
          <w:rFonts w:ascii="Times New Roman" w:eastAsia="Times New Roman" w:hAnsi="Times New Roman" w:cs="Times New Roman"/>
          <w:lang w:eastAsia="ru-RU"/>
        </w:rPr>
        <w:t xml:space="preserve"> перед  претендентом:</w:t>
      </w:r>
    </w:p>
    <w:p w14:paraId="2AEC40B6" w14:textId="77777777" w:rsidR="00AA0F40" w:rsidRPr="00AA0F40" w:rsidRDefault="00AA0F40" w:rsidP="00AA0F40">
      <w:pPr>
        <w:tabs>
          <w:tab w:val="left" w:pos="142"/>
        </w:tabs>
        <w:spacing w:after="0" w:line="240" w:lineRule="auto"/>
        <w:ind w:firstLine="709"/>
        <w:jc w:val="both"/>
        <w:rPr>
          <w:rFonts w:ascii="Times New Roman" w:eastAsia="Calibri" w:hAnsi="Times New Roman" w:cs="Times New Roman"/>
        </w:rPr>
      </w:pPr>
      <w:r w:rsidRPr="00AA0F40">
        <w:rPr>
          <w:rFonts w:ascii="Times New Roman" w:eastAsia="Calibri" w:hAnsi="Times New Roman" w:cs="Times New Roman"/>
        </w:rPr>
        <w:t xml:space="preserve">- </w:t>
      </w:r>
      <w:r w:rsidRPr="00AA0F40">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AA0F40">
        <w:rPr>
          <w:rFonts w:ascii="Times New Roman" w:eastAsia="Times New Roman" w:hAnsi="Times New Roman" w:cs="Times New Roman"/>
          <w:lang w:eastAsia="ru-RU"/>
        </w:rPr>
        <w:t>претендента  задаток</w:t>
      </w:r>
      <w:proofErr w:type="gramEnd"/>
      <w:r w:rsidRPr="00AA0F40">
        <w:rPr>
          <w:rFonts w:ascii="Times New Roman" w:eastAsia="Times New Roman" w:hAnsi="Times New Roman" w:cs="Times New Roman"/>
          <w:lang w:eastAsia="ru-RU"/>
        </w:rPr>
        <w:t xml:space="preserve"> в установленные законодательством сроки;</w:t>
      </w:r>
    </w:p>
    <w:p w14:paraId="447B4941" w14:textId="77777777" w:rsidR="00AA0F40" w:rsidRPr="00AA0F40" w:rsidRDefault="00AA0F40" w:rsidP="00AA0F40">
      <w:pPr>
        <w:tabs>
          <w:tab w:val="left" w:pos="142"/>
        </w:tabs>
        <w:spacing w:after="0" w:line="240" w:lineRule="auto"/>
        <w:ind w:firstLine="709"/>
        <w:jc w:val="both"/>
        <w:rPr>
          <w:rFonts w:ascii="Times New Roman" w:eastAsia="Calibri" w:hAnsi="Times New Roman" w:cs="Times New Roman"/>
        </w:rPr>
      </w:pPr>
      <w:r w:rsidRPr="00AA0F40">
        <w:rPr>
          <w:rFonts w:ascii="Times New Roman" w:eastAsia="Calibri" w:hAnsi="Times New Roman" w:cs="Times New Roman"/>
        </w:rPr>
        <w:lastRenderedPageBreak/>
        <w:t>- в</w:t>
      </w:r>
      <w:r w:rsidRPr="00AA0F40">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48B612DC" w14:textId="77777777" w:rsidR="00AA0F40" w:rsidRPr="00AA0F40" w:rsidRDefault="00AA0F40" w:rsidP="00AA0F40">
      <w:pPr>
        <w:tabs>
          <w:tab w:val="left" w:pos="142"/>
        </w:tabs>
        <w:spacing w:after="0" w:line="240" w:lineRule="auto"/>
        <w:ind w:firstLine="709"/>
        <w:jc w:val="both"/>
        <w:rPr>
          <w:rFonts w:ascii="Times New Roman" w:eastAsia="Calibri" w:hAnsi="Times New Roman" w:cs="Times New Roman"/>
        </w:rPr>
      </w:pPr>
      <w:r w:rsidRPr="00AA0F40">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456A4FE9" w14:textId="77777777" w:rsidR="00AA0F40" w:rsidRPr="00AA0F40" w:rsidRDefault="00AA0F40" w:rsidP="00AA0F40">
      <w:pPr>
        <w:spacing w:after="0" w:line="240" w:lineRule="auto"/>
        <w:ind w:hanging="360"/>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Подписи сторон:</w:t>
      </w:r>
    </w:p>
    <w:p w14:paraId="02900860" w14:textId="77777777" w:rsidR="00AA0F40" w:rsidRPr="00AA0F40" w:rsidRDefault="00AA0F40" w:rsidP="000E0D73">
      <w:pPr>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Организатор торгов                                                                    Претендент</w:t>
      </w:r>
    </w:p>
    <w:p w14:paraId="6A9DFBCD" w14:textId="77777777" w:rsidR="00AA0F40" w:rsidRPr="00AA0F40" w:rsidRDefault="00AA0F40" w:rsidP="000E0D73">
      <w:pPr>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___________________________                                               _________________________</w:t>
      </w:r>
    </w:p>
    <w:p w14:paraId="49D1D8C4" w14:textId="77777777" w:rsidR="00AA0F40" w:rsidRPr="00AA0F40" w:rsidRDefault="00AA0F40" w:rsidP="000E0D73">
      <w:pPr>
        <w:tabs>
          <w:tab w:val="left" w:pos="2748"/>
        </w:tabs>
        <w:spacing w:after="0" w:line="240" w:lineRule="auto"/>
        <w:jc w:val="both"/>
        <w:rPr>
          <w:rFonts w:ascii="Times New Roman" w:eastAsia="Times New Roman" w:hAnsi="Times New Roman" w:cs="Times New Roman"/>
          <w:lang w:eastAsia="ru-RU"/>
        </w:rPr>
      </w:pPr>
      <w:r w:rsidRPr="00AA0F40">
        <w:rPr>
          <w:rFonts w:ascii="Times New Roman" w:eastAsia="Calibri" w:hAnsi="Times New Roman" w:cs="Times New Roman"/>
          <w:lang w:eastAsia="ru-RU"/>
        </w:rPr>
        <w:t xml:space="preserve">           (подпись) (М.П.)</w:t>
      </w:r>
      <w:r w:rsidRPr="00AA0F40">
        <w:rPr>
          <w:rFonts w:ascii="Times New Roman" w:eastAsia="Calibri" w:hAnsi="Times New Roman" w:cs="Times New Roman"/>
          <w:lang w:eastAsia="ru-RU"/>
        </w:rPr>
        <w:tab/>
        <w:t xml:space="preserve">                                                                        (подпись) (М.П.)</w:t>
      </w:r>
    </w:p>
    <w:p w14:paraId="1275BA43" w14:textId="77777777" w:rsidR="00AA0F40" w:rsidRPr="00AA0F40" w:rsidRDefault="00AA0F40" w:rsidP="00AA0F40">
      <w:pPr>
        <w:spacing w:after="0" w:line="240" w:lineRule="auto"/>
        <w:ind w:hanging="360"/>
        <w:jc w:val="both"/>
        <w:rPr>
          <w:rFonts w:ascii="Times New Roman" w:eastAsia="Times New Roman" w:hAnsi="Times New Roman" w:cs="Times New Roman"/>
          <w:lang w:eastAsia="ru-RU"/>
        </w:rPr>
      </w:pPr>
    </w:p>
    <w:p w14:paraId="497754C3" w14:textId="77777777" w:rsidR="00AA0F40" w:rsidRPr="00AA0F40" w:rsidRDefault="00AA0F40" w:rsidP="00AA0F40">
      <w:pPr>
        <w:spacing w:after="0" w:line="240" w:lineRule="auto"/>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Реквизиты для возврата задатка: _____________________________________________________</w:t>
      </w:r>
    </w:p>
    <w:p w14:paraId="01FB8E11" w14:textId="58A86F30" w:rsidR="00AA0F40" w:rsidRPr="00AA0F40" w:rsidRDefault="00AA0F40" w:rsidP="000E0D73">
      <w:pPr>
        <w:spacing w:after="0" w:line="240" w:lineRule="auto"/>
        <w:contextualSpacing/>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w:t>
      </w:r>
    </w:p>
    <w:p w14:paraId="46B32A49" w14:textId="77777777" w:rsidR="00AA0F40" w:rsidRPr="00AA0F40" w:rsidRDefault="00AA0F40" w:rsidP="000E0D73">
      <w:pPr>
        <w:spacing w:after="0" w:line="240" w:lineRule="auto"/>
        <w:contextualSpacing/>
        <w:rPr>
          <w:rFonts w:ascii="Times New Roman" w:eastAsia="Calibri" w:hAnsi="Times New Roman" w:cs="Times New Roman"/>
          <w:b/>
          <w:lang w:eastAsia="ru-RU"/>
        </w:rPr>
      </w:pPr>
      <w:r w:rsidRPr="00AA0F40">
        <w:rPr>
          <w:rFonts w:ascii="Times New Roman" w:eastAsia="Calibri" w:hAnsi="Times New Roman" w:cs="Times New Roman"/>
          <w:b/>
          <w:lang w:eastAsia="ru-RU"/>
        </w:rPr>
        <w:t>Приложение:</w:t>
      </w:r>
    </w:p>
    <w:p w14:paraId="6269FBDF" w14:textId="77777777" w:rsidR="00AA0F40" w:rsidRPr="00AA0F40" w:rsidRDefault="00AA0F40" w:rsidP="000E0D73">
      <w:pPr>
        <w:spacing w:after="0" w:line="240" w:lineRule="auto"/>
        <w:contextualSpacing/>
        <w:rPr>
          <w:rFonts w:ascii="Times New Roman" w:eastAsia="Calibri" w:hAnsi="Times New Roman" w:cs="Times New Roman"/>
          <w:b/>
          <w:lang w:eastAsia="ru-RU"/>
        </w:rPr>
      </w:pPr>
      <w:r w:rsidRPr="00AA0F40">
        <w:rPr>
          <w:rFonts w:ascii="Times New Roman" w:eastAsia="Calibri" w:hAnsi="Times New Roman" w:cs="Times New Roman"/>
          <w:b/>
          <w:lang w:eastAsia="ru-RU"/>
        </w:rPr>
        <w:t xml:space="preserve"> </w:t>
      </w:r>
      <w:r w:rsidRPr="00AA0F40">
        <w:rPr>
          <w:rFonts w:ascii="Times New Roman" w:eastAsia="Calibri" w:hAnsi="Times New Roman" w:cs="Times New Roman"/>
          <w:i/>
          <w:lang w:eastAsia="ru-RU"/>
        </w:rPr>
        <w:t>(заполняется при подаче заявки физическим лицом)</w:t>
      </w:r>
    </w:p>
    <w:p w14:paraId="26592D2A" w14:textId="77777777" w:rsidR="00AA0F40" w:rsidRPr="00AA0F40" w:rsidRDefault="00AA0F40" w:rsidP="000E0D73">
      <w:pPr>
        <w:spacing w:after="0" w:line="240" w:lineRule="auto"/>
        <w:contextualSpacing/>
        <w:rPr>
          <w:rFonts w:ascii="Times New Roman" w:eastAsia="Calibri" w:hAnsi="Times New Roman" w:cs="Times New Roman"/>
          <w:lang w:eastAsia="ru-RU"/>
        </w:rPr>
      </w:pPr>
      <w:r w:rsidRPr="00AA0F40">
        <w:rPr>
          <w:rFonts w:ascii="Times New Roman" w:eastAsia="Calibri" w:hAnsi="Times New Roman" w:cs="Times New Roman"/>
          <w:lang w:eastAsia="ru-RU"/>
        </w:rPr>
        <w:t>1. _______________________________________________________________________________</w:t>
      </w:r>
    </w:p>
    <w:p w14:paraId="4B2854A1" w14:textId="77777777" w:rsidR="00AA0F40" w:rsidRPr="00AA0F40" w:rsidRDefault="00AA0F40" w:rsidP="000E0D73">
      <w:pPr>
        <w:spacing w:after="0" w:line="240" w:lineRule="auto"/>
        <w:contextualSpacing/>
        <w:rPr>
          <w:rFonts w:ascii="Times New Roman" w:eastAsia="Calibri" w:hAnsi="Times New Roman" w:cs="Times New Roman"/>
          <w:lang w:eastAsia="ru-RU"/>
        </w:rPr>
      </w:pPr>
      <w:r w:rsidRPr="00AA0F40">
        <w:rPr>
          <w:rFonts w:ascii="Times New Roman" w:eastAsia="Calibri" w:hAnsi="Times New Roman" w:cs="Times New Roman"/>
          <w:lang w:eastAsia="ru-RU"/>
        </w:rPr>
        <w:t>2. _______________________________________________________________________________</w:t>
      </w:r>
    </w:p>
    <w:p w14:paraId="682FDB3F" w14:textId="77777777" w:rsidR="00AA0F40" w:rsidRPr="00AA0F40" w:rsidRDefault="00AA0F40" w:rsidP="000E0D73">
      <w:pPr>
        <w:spacing w:after="0" w:line="240" w:lineRule="auto"/>
        <w:contextualSpacing/>
        <w:rPr>
          <w:rFonts w:ascii="Times New Roman" w:eastAsia="Calibri" w:hAnsi="Times New Roman" w:cs="Times New Roman"/>
          <w:lang w:eastAsia="ru-RU"/>
        </w:rPr>
      </w:pPr>
      <w:r w:rsidRPr="00AA0F40">
        <w:rPr>
          <w:rFonts w:ascii="Times New Roman" w:eastAsia="Calibri" w:hAnsi="Times New Roman" w:cs="Times New Roman"/>
          <w:lang w:eastAsia="ru-RU"/>
        </w:rPr>
        <w:t>3.________________________________________________________________________________</w:t>
      </w:r>
    </w:p>
    <w:p w14:paraId="2B4D4502" w14:textId="77777777" w:rsidR="00AA0F40" w:rsidRPr="00AA0F40" w:rsidRDefault="00AA0F40" w:rsidP="000E0D73">
      <w:pPr>
        <w:spacing w:after="0" w:line="240" w:lineRule="auto"/>
        <w:contextualSpacing/>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Претендент</w:t>
      </w:r>
    </w:p>
    <w:p w14:paraId="4E5D3338" w14:textId="77777777" w:rsidR="00AA0F40" w:rsidRPr="00AA0F40" w:rsidRDefault="00AA0F40" w:rsidP="000E0D73">
      <w:pPr>
        <w:spacing w:after="0" w:line="240" w:lineRule="auto"/>
        <w:contextualSpacing/>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_________________________</w:t>
      </w:r>
    </w:p>
    <w:p w14:paraId="6882CED9" w14:textId="77777777" w:rsidR="00AA0F40" w:rsidRPr="00AA0F40" w:rsidRDefault="00AA0F40" w:rsidP="000E0D73">
      <w:pPr>
        <w:tabs>
          <w:tab w:val="left" w:pos="2748"/>
        </w:tabs>
        <w:spacing w:after="0" w:line="240" w:lineRule="auto"/>
        <w:contextualSpacing/>
        <w:jc w:val="both"/>
        <w:rPr>
          <w:rFonts w:ascii="Times New Roman" w:eastAsia="Times New Roman" w:hAnsi="Times New Roman" w:cs="Times New Roman"/>
          <w:lang w:eastAsia="ru-RU"/>
        </w:rPr>
      </w:pPr>
      <w:r w:rsidRPr="00AA0F40">
        <w:rPr>
          <w:rFonts w:ascii="Times New Roman" w:eastAsia="Calibri" w:hAnsi="Times New Roman" w:cs="Times New Roman"/>
          <w:lang w:eastAsia="ru-RU"/>
        </w:rPr>
        <w:t xml:space="preserve">                                                                                                                         (подпись) (М.П.)</w:t>
      </w:r>
    </w:p>
    <w:p w14:paraId="089FEE47" w14:textId="77777777" w:rsidR="007C309B" w:rsidRPr="007C309B" w:rsidRDefault="007C309B" w:rsidP="00AA0F40">
      <w:pPr>
        <w:spacing w:after="0" w:line="240" w:lineRule="auto"/>
        <w:jc w:val="center"/>
        <w:rPr>
          <w:rFonts w:ascii="Times New Roman" w:eastAsia="Calibri" w:hAnsi="Times New Roman" w:cs="Times New Roman"/>
          <w:b/>
          <w:sz w:val="8"/>
          <w:szCs w:val="8"/>
        </w:rPr>
      </w:pPr>
    </w:p>
    <w:p w14:paraId="74419060" w14:textId="5996C8BD" w:rsidR="00AA0F40" w:rsidRPr="00AA0F40" w:rsidRDefault="00AA0F40" w:rsidP="00AA0F40">
      <w:pPr>
        <w:spacing w:after="0" w:line="240" w:lineRule="auto"/>
        <w:jc w:val="center"/>
        <w:rPr>
          <w:rFonts w:ascii="Times New Roman" w:eastAsia="Calibri" w:hAnsi="Times New Roman" w:cs="Times New Roman"/>
          <w:b/>
        </w:rPr>
      </w:pPr>
      <w:r w:rsidRPr="00AA0F40">
        <w:rPr>
          <w:rFonts w:ascii="Times New Roman" w:eastAsia="Calibri" w:hAnsi="Times New Roman" w:cs="Times New Roman"/>
          <w:b/>
        </w:rPr>
        <w:t>СОГЛАСИЕ НА ОБРАБОТКУ ПЕРСОНАЛЬНЫХ ДАННЫХ</w:t>
      </w:r>
    </w:p>
    <w:p w14:paraId="124CADE9" w14:textId="77777777" w:rsidR="00AA0F40" w:rsidRPr="00AA0F40" w:rsidRDefault="00AA0F40" w:rsidP="00AA0F40">
      <w:pPr>
        <w:spacing w:after="0" w:line="240" w:lineRule="auto"/>
        <w:ind w:firstLine="708"/>
        <w:jc w:val="both"/>
        <w:rPr>
          <w:rFonts w:ascii="Times New Roman" w:eastAsia="Calibri" w:hAnsi="Times New Roman" w:cs="Times New Roman"/>
        </w:rPr>
      </w:pPr>
      <w:r w:rsidRPr="00AA0F40">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w:t>
      </w:r>
      <w:proofErr w:type="spellStart"/>
      <w:r w:rsidRPr="00AA0F40">
        <w:rPr>
          <w:rFonts w:ascii="Times New Roman" w:eastAsia="Calibri" w:hAnsi="Times New Roman" w:cs="Times New Roman"/>
        </w:rPr>
        <w:t>п.г.т</w:t>
      </w:r>
      <w:proofErr w:type="spellEnd"/>
      <w:r w:rsidRPr="00AA0F40">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22B88103" w14:textId="77777777" w:rsidR="00AA0F40" w:rsidRPr="00AA0F40" w:rsidRDefault="00AA0F40" w:rsidP="00AA0F40">
      <w:pPr>
        <w:spacing w:after="0" w:line="240" w:lineRule="auto"/>
        <w:ind w:firstLine="708"/>
        <w:jc w:val="both"/>
        <w:rPr>
          <w:rFonts w:ascii="Times New Roman" w:eastAsia="Calibri" w:hAnsi="Times New Roman" w:cs="Times New Roman"/>
        </w:rPr>
      </w:pPr>
      <w:r w:rsidRPr="00AA0F40">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1B3A20DD" w14:textId="77777777" w:rsidR="00AA0F40" w:rsidRPr="00AA0F40" w:rsidRDefault="00AA0F40" w:rsidP="00AA0F40">
      <w:pPr>
        <w:spacing w:after="0" w:line="240" w:lineRule="auto"/>
        <w:ind w:firstLine="708"/>
        <w:jc w:val="both"/>
        <w:rPr>
          <w:rFonts w:ascii="Times New Roman" w:eastAsia="Calibri" w:hAnsi="Times New Roman" w:cs="Times New Roman"/>
        </w:rPr>
      </w:pPr>
      <w:r w:rsidRPr="00AA0F40">
        <w:rPr>
          <w:rFonts w:ascii="Times New Roman" w:eastAsia="Calibri" w:hAnsi="Times New Roman" w:cs="Times New Roman"/>
        </w:rPr>
        <w:t>Согласие на обработку персональных данных действительно с даты его подписания.</w:t>
      </w:r>
    </w:p>
    <w:p w14:paraId="200B90C9" w14:textId="77777777" w:rsidR="00AA0F40" w:rsidRPr="00AA0F40" w:rsidRDefault="00AA0F40" w:rsidP="00AA0F40">
      <w:pPr>
        <w:spacing w:after="0" w:line="240" w:lineRule="auto"/>
        <w:ind w:firstLine="708"/>
        <w:jc w:val="both"/>
        <w:rPr>
          <w:rFonts w:ascii="Times New Roman" w:eastAsia="Calibri" w:hAnsi="Times New Roman" w:cs="Times New Roman"/>
        </w:rPr>
      </w:pPr>
      <w:r w:rsidRPr="00AA0F40">
        <w:rPr>
          <w:rFonts w:ascii="Times New Roman" w:eastAsia="Calibri" w:hAnsi="Times New Roman" w:cs="Times New Roman"/>
        </w:rPr>
        <w:t xml:space="preserve">Согласие может быть отозвано при наличии моего письменного </w:t>
      </w:r>
      <w:proofErr w:type="gramStart"/>
      <w:r w:rsidRPr="00AA0F40">
        <w:rPr>
          <w:rFonts w:ascii="Times New Roman" w:eastAsia="Calibri" w:hAnsi="Times New Roman" w:cs="Times New Roman"/>
        </w:rPr>
        <w:t xml:space="preserve">уведомления,   </w:t>
      </w:r>
      <w:proofErr w:type="gramEnd"/>
      <w:r w:rsidRPr="00AA0F40">
        <w:rPr>
          <w:rFonts w:ascii="Times New Roman" w:eastAsia="Calibri" w:hAnsi="Times New Roman" w:cs="Times New Roman"/>
        </w:rPr>
        <w:t xml:space="preserve">    которое должно быть оформлено и передано в Администрацию. </w:t>
      </w:r>
    </w:p>
    <w:p w14:paraId="76BE21F8" w14:textId="77777777" w:rsidR="00AA0F40" w:rsidRPr="00AA0F40" w:rsidRDefault="00AA0F40" w:rsidP="00AA0F40">
      <w:pPr>
        <w:spacing w:after="0" w:line="240" w:lineRule="auto"/>
        <w:ind w:firstLine="708"/>
        <w:jc w:val="both"/>
        <w:rPr>
          <w:rFonts w:ascii="Times New Roman" w:eastAsia="Calibri" w:hAnsi="Times New Roman" w:cs="Times New Roman"/>
        </w:rPr>
      </w:pPr>
      <w:r w:rsidRPr="00AA0F40">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7E70CE9A" w14:textId="4D76B180" w:rsidR="00AA0F40" w:rsidRPr="00AA0F40" w:rsidRDefault="00AA0F40" w:rsidP="006756FA">
      <w:pPr>
        <w:spacing w:after="0" w:line="240" w:lineRule="auto"/>
        <w:jc w:val="both"/>
        <w:rPr>
          <w:rFonts w:ascii="Times New Roman" w:eastAsia="Calibri" w:hAnsi="Times New Roman" w:cs="Times New Roman"/>
        </w:rPr>
      </w:pPr>
      <w:r w:rsidRPr="00AA0F40">
        <w:rPr>
          <w:rFonts w:ascii="Times New Roman" w:eastAsia="Calibri" w:hAnsi="Times New Roman" w:cs="Times New Roman"/>
        </w:rPr>
        <w:t xml:space="preserve">  Ф.И.О.  ________________________________________________________________</w:t>
      </w:r>
    </w:p>
    <w:p w14:paraId="0CC83CE2" w14:textId="77777777" w:rsidR="00AA0F40" w:rsidRPr="00AA0F40" w:rsidRDefault="00AA0F40" w:rsidP="00AA0F40">
      <w:pPr>
        <w:spacing w:after="0" w:line="240" w:lineRule="auto"/>
        <w:rPr>
          <w:rFonts w:ascii="Times New Roman" w:eastAsia="Calibri" w:hAnsi="Times New Roman" w:cs="Times New Roman"/>
        </w:rPr>
      </w:pPr>
      <w:r w:rsidRPr="00AA0F40">
        <w:rPr>
          <w:rFonts w:ascii="Times New Roman" w:eastAsia="Calibri" w:hAnsi="Times New Roman" w:cs="Times New Roman"/>
        </w:rPr>
        <w:t>Адрес регистрации/проживания____________________________________________</w:t>
      </w:r>
    </w:p>
    <w:p w14:paraId="0789192E" w14:textId="77777777" w:rsidR="00AA0F40" w:rsidRPr="00AA0F40" w:rsidRDefault="00AA0F40" w:rsidP="00AA0F40">
      <w:pPr>
        <w:spacing w:after="0" w:line="240" w:lineRule="auto"/>
        <w:rPr>
          <w:rFonts w:ascii="Times New Roman" w:eastAsia="Calibri" w:hAnsi="Times New Roman" w:cs="Times New Roman"/>
        </w:rPr>
      </w:pPr>
      <w:r w:rsidRPr="00AA0F40">
        <w:rPr>
          <w:rFonts w:ascii="Times New Roman" w:eastAsia="Calibri" w:hAnsi="Times New Roman" w:cs="Times New Roman"/>
        </w:rPr>
        <w:t>Телефон ________________________________________________________________</w:t>
      </w:r>
    </w:p>
    <w:p w14:paraId="3C6A1DFB" w14:textId="659F5E25" w:rsidR="00AA0F40" w:rsidRDefault="00AA0F40" w:rsidP="00AA0F40">
      <w:pPr>
        <w:spacing w:after="0" w:line="240" w:lineRule="auto"/>
        <w:rPr>
          <w:rFonts w:ascii="Times New Roman" w:eastAsia="Calibri" w:hAnsi="Times New Roman" w:cs="Times New Roman"/>
        </w:rPr>
      </w:pPr>
      <w:proofErr w:type="spellStart"/>
      <w:r w:rsidRPr="00AA0F40">
        <w:rPr>
          <w:rFonts w:ascii="Times New Roman" w:eastAsia="Calibri" w:hAnsi="Times New Roman" w:cs="Times New Roman"/>
        </w:rPr>
        <w:t>Подпись_______________Дата</w:t>
      </w:r>
      <w:proofErr w:type="spellEnd"/>
      <w:r w:rsidRPr="00AA0F40">
        <w:rPr>
          <w:rFonts w:ascii="Times New Roman" w:eastAsia="Calibri" w:hAnsi="Times New Roman" w:cs="Times New Roman"/>
        </w:rPr>
        <w:t xml:space="preserve"> ________________</w:t>
      </w:r>
      <w:r w:rsidRPr="00AA0F40">
        <w:rPr>
          <w:rFonts w:ascii="Times New Roman" w:eastAsia="Calibri" w:hAnsi="Times New Roman" w:cs="Times New Roman"/>
        </w:rPr>
        <w:tab/>
      </w:r>
    </w:p>
    <w:p w14:paraId="427E817B" w14:textId="77777777" w:rsidR="002F66AE" w:rsidRPr="00AA0F40" w:rsidRDefault="002F66AE" w:rsidP="002F66AE">
      <w:pPr>
        <w:spacing w:after="0" w:line="240" w:lineRule="auto"/>
        <w:rPr>
          <w:rFonts w:ascii="Times New Roman" w:eastAsia="Calibri" w:hAnsi="Times New Roman" w:cs="Times New Roman"/>
          <w:lang w:eastAsia="ru-RU"/>
        </w:rPr>
      </w:pPr>
      <w:r w:rsidRPr="00AA0F40">
        <w:rPr>
          <w:rFonts w:ascii="Times New Roman" w:eastAsia="Calibri" w:hAnsi="Times New Roman" w:cs="Times New Roman"/>
          <w:lang w:eastAsia="ru-RU"/>
        </w:rPr>
        <w:t>Номер регистрации ________________</w:t>
      </w:r>
    </w:p>
    <w:p w14:paraId="0A3A22FB" w14:textId="77777777" w:rsidR="002F66AE" w:rsidRPr="00AA0F40" w:rsidRDefault="002F66AE" w:rsidP="002F66AE">
      <w:pPr>
        <w:spacing w:after="0" w:line="240" w:lineRule="auto"/>
        <w:rPr>
          <w:rFonts w:ascii="Times New Roman" w:eastAsia="Calibri" w:hAnsi="Times New Roman" w:cs="Times New Roman"/>
          <w:lang w:eastAsia="ru-RU"/>
        </w:rPr>
      </w:pPr>
      <w:r w:rsidRPr="00AA0F40">
        <w:rPr>
          <w:rFonts w:ascii="Times New Roman" w:eastAsia="Calibri" w:hAnsi="Times New Roman" w:cs="Times New Roman"/>
          <w:lang w:eastAsia="ru-RU"/>
        </w:rPr>
        <w:t>Дата регистрации    ________________</w:t>
      </w:r>
    </w:p>
    <w:p w14:paraId="735C9BBF" w14:textId="77777777" w:rsidR="002F66AE" w:rsidRPr="00AA0F40" w:rsidRDefault="002F66AE" w:rsidP="002F66AE">
      <w:pPr>
        <w:spacing w:after="0" w:line="240" w:lineRule="auto"/>
        <w:rPr>
          <w:rFonts w:ascii="Times New Roman" w:eastAsia="Calibri" w:hAnsi="Times New Roman" w:cs="Times New Roman"/>
          <w:lang w:eastAsia="ru-RU"/>
        </w:rPr>
      </w:pPr>
      <w:r w:rsidRPr="00AA0F40">
        <w:rPr>
          <w:rFonts w:ascii="Times New Roman" w:eastAsia="Calibri" w:hAnsi="Times New Roman" w:cs="Times New Roman"/>
          <w:lang w:eastAsia="ru-RU"/>
        </w:rPr>
        <w:t>Время регистрации ______</w:t>
      </w:r>
      <w:proofErr w:type="spellStart"/>
      <w:proofErr w:type="gramStart"/>
      <w:r w:rsidRPr="00AA0F40">
        <w:rPr>
          <w:rFonts w:ascii="Times New Roman" w:eastAsia="Calibri" w:hAnsi="Times New Roman" w:cs="Times New Roman"/>
          <w:lang w:eastAsia="ru-RU"/>
        </w:rPr>
        <w:t>час._</w:t>
      </w:r>
      <w:proofErr w:type="gramEnd"/>
      <w:r w:rsidRPr="00AA0F40">
        <w:rPr>
          <w:rFonts w:ascii="Times New Roman" w:eastAsia="Calibri" w:hAnsi="Times New Roman" w:cs="Times New Roman"/>
          <w:lang w:eastAsia="ru-RU"/>
        </w:rPr>
        <w:t>____мин</w:t>
      </w:r>
      <w:proofErr w:type="spellEnd"/>
      <w:r w:rsidRPr="00AA0F40">
        <w:rPr>
          <w:rFonts w:ascii="Times New Roman" w:eastAsia="Calibri" w:hAnsi="Times New Roman" w:cs="Times New Roman"/>
          <w:lang w:eastAsia="ru-RU"/>
        </w:rPr>
        <w:t>.</w:t>
      </w:r>
    </w:p>
    <w:p w14:paraId="2DEB99F8" w14:textId="42CFE0CD" w:rsidR="002F66AE" w:rsidRPr="00AA0F40" w:rsidRDefault="002F66AE" w:rsidP="002F66AE">
      <w:pPr>
        <w:spacing w:after="0" w:line="240" w:lineRule="auto"/>
        <w:rPr>
          <w:rFonts w:ascii="Times New Roman" w:eastAsia="Calibri" w:hAnsi="Times New Roman" w:cs="Times New Roman"/>
        </w:rPr>
      </w:pPr>
      <w:r w:rsidRPr="00AA0F40">
        <w:rPr>
          <w:rFonts w:ascii="Times New Roman" w:eastAsia="Calibri" w:hAnsi="Times New Roman" w:cs="Times New Roman"/>
          <w:lang w:eastAsia="ru-RU"/>
        </w:rPr>
        <w:t> Подпись регистрирующего лица</w:t>
      </w:r>
    </w:p>
    <w:p w14:paraId="58ECC34E" w14:textId="77777777" w:rsidR="00AA0F40" w:rsidRPr="00AA0F40" w:rsidRDefault="00AA0F40" w:rsidP="002F66AE">
      <w:pPr>
        <w:spacing w:after="0" w:line="240" w:lineRule="auto"/>
        <w:ind w:left="-432"/>
        <w:contextualSpacing/>
        <w:jc w:val="center"/>
        <w:rPr>
          <w:rFonts w:ascii="Times New Roman" w:eastAsia="Calibri" w:hAnsi="Times New Roman" w:cs="Times New Roman"/>
          <w:lang w:eastAsia="ru-RU"/>
        </w:rPr>
      </w:pPr>
      <w:r w:rsidRPr="00AA0F40">
        <w:rPr>
          <w:rFonts w:ascii="Times New Roman" w:eastAsia="Calibri" w:hAnsi="Times New Roman" w:cs="Times New Roman"/>
          <w:b/>
          <w:bCs/>
          <w:lang w:eastAsia="ru-RU"/>
        </w:rPr>
        <w:t>ОПИСЬ ДОКУМЕНТОВ</w:t>
      </w:r>
    </w:p>
    <w:p w14:paraId="0E0D606E" w14:textId="77777777" w:rsidR="00AA0F40" w:rsidRPr="00AA0F40" w:rsidRDefault="00AA0F40" w:rsidP="002F66AE">
      <w:pPr>
        <w:spacing w:after="0" w:line="240" w:lineRule="auto"/>
        <w:ind w:left="-432"/>
        <w:contextualSpacing/>
        <w:jc w:val="center"/>
        <w:rPr>
          <w:rFonts w:ascii="Times New Roman" w:eastAsia="Calibri" w:hAnsi="Times New Roman" w:cs="Times New Roman"/>
          <w:lang w:eastAsia="ru-RU"/>
        </w:rPr>
      </w:pPr>
      <w:r w:rsidRPr="00AA0F40">
        <w:rPr>
          <w:rFonts w:ascii="Times New Roman" w:eastAsia="Calibri" w:hAnsi="Times New Roman" w:cs="Times New Roman"/>
          <w:lang w:eastAsia="ru-RU"/>
        </w:rPr>
        <w:t>для участия в аукционе по продаже  </w:t>
      </w:r>
    </w:p>
    <w:p w14:paraId="51E6EF4C" w14:textId="77777777" w:rsidR="00AA0F40" w:rsidRPr="00AA0F40" w:rsidRDefault="00AA0F40" w:rsidP="002F66AE">
      <w:pPr>
        <w:spacing w:after="0" w:line="240" w:lineRule="auto"/>
        <w:contextualSpacing/>
        <w:jc w:val="both"/>
        <w:rPr>
          <w:rFonts w:ascii="Times New Roman" w:eastAsia="Calibri" w:hAnsi="Times New Roman" w:cs="Times New Roman"/>
          <w:lang w:eastAsia="ru-RU"/>
        </w:rPr>
      </w:pPr>
      <w:r w:rsidRPr="00AA0F40">
        <w:rPr>
          <w:rFonts w:ascii="Times New Roman" w:eastAsia="Calibri" w:hAnsi="Times New Roman" w:cs="Times New Roman"/>
          <w:lang w:eastAsia="ru-RU"/>
        </w:rPr>
        <w:t>предоставляемых ___________________________________________________________________</w:t>
      </w:r>
    </w:p>
    <w:p w14:paraId="23772774" w14:textId="77777777" w:rsidR="00AA0F40" w:rsidRPr="00AA0F40" w:rsidRDefault="00AA0F40" w:rsidP="00727CBD">
      <w:pPr>
        <w:spacing w:after="0" w:line="240" w:lineRule="auto"/>
        <w:contextualSpacing/>
        <w:jc w:val="center"/>
        <w:rPr>
          <w:rFonts w:ascii="Times New Roman" w:eastAsia="Calibri" w:hAnsi="Times New Roman" w:cs="Times New Roman"/>
          <w:vertAlign w:val="superscript"/>
          <w:lang w:eastAsia="ru-RU"/>
        </w:rPr>
      </w:pPr>
      <w:r w:rsidRPr="00AA0F40">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2D3155BF" w14:textId="77777777" w:rsidR="00AA0F40" w:rsidRPr="00AA0F40" w:rsidRDefault="00AA0F40" w:rsidP="002F66AE">
      <w:pPr>
        <w:tabs>
          <w:tab w:val="left" w:pos="142"/>
        </w:tabs>
        <w:spacing w:after="0" w:line="240" w:lineRule="auto"/>
        <w:contextualSpacing/>
        <w:jc w:val="both"/>
        <w:rPr>
          <w:rFonts w:ascii="Times New Roman" w:eastAsia="Calibri" w:hAnsi="Times New Roman" w:cs="Times New Roman"/>
        </w:rPr>
      </w:pPr>
      <w:r w:rsidRPr="00AA0F40">
        <w:rPr>
          <w:rFonts w:ascii="Times New Roman" w:eastAsia="Calibri" w:hAnsi="Times New Roman" w:cs="Times New Roman"/>
          <w:lang w:eastAsia="ru-RU"/>
        </w:rPr>
        <w:t xml:space="preserve">для участия в открытом аукционе </w:t>
      </w:r>
      <w:r w:rsidRPr="00AA0F40">
        <w:rPr>
          <w:rFonts w:ascii="Times New Roman" w:eastAsia="Times New Roman" w:hAnsi="Times New Roman" w:cs="Times New Roman"/>
          <w:lang w:eastAsia="ar-SA"/>
        </w:rPr>
        <w:t xml:space="preserve">в соответствии с установленной процедурой по продаже </w:t>
      </w:r>
    </w:p>
    <w:p w14:paraId="58B35A99" w14:textId="1E3774AA" w:rsidR="004A2599" w:rsidRPr="00AA0F40" w:rsidRDefault="00AA0F40" w:rsidP="004A2599">
      <w:pPr>
        <w:spacing w:after="0" w:line="240" w:lineRule="auto"/>
        <w:contextualSpacing/>
        <w:jc w:val="both"/>
        <w:rPr>
          <w:rFonts w:ascii="Times New Roman" w:eastAsia="Calibri" w:hAnsi="Times New Roman" w:cs="Times New Roman"/>
          <w:i/>
        </w:rPr>
      </w:pPr>
      <w:r w:rsidRPr="00AA0F40">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14:paraId="5676DFE5" w14:textId="50835355" w:rsidR="00AA0F40" w:rsidRPr="00AA0F40" w:rsidRDefault="00AA0F40" w:rsidP="004A2599">
      <w:pPr>
        <w:tabs>
          <w:tab w:val="left" w:pos="142"/>
        </w:tabs>
        <w:spacing w:after="0" w:line="240" w:lineRule="auto"/>
        <w:contextualSpacing/>
        <w:jc w:val="center"/>
        <w:rPr>
          <w:rFonts w:ascii="Times New Roman" w:eastAsia="Calibri" w:hAnsi="Times New Roman" w:cs="Times New Roman"/>
          <w:lang w:eastAsia="ru-RU"/>
        </w:rPr>
      </w:pPr>
      <w:r w:rsidRPr="00AA0F40">
        <w:rPr>
          <w:rFonts w:ascii="Times New Roman" w:eastAsia="Calibri" w:hAnsi="Times New Roman" w:cs="Times New Roman"/>
          <w:i/>
        </w:rPr>
        <w:t xml:space="preserve"> соответствии с извещением о проведении аукциона)</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AA0F40" w:rsidRPr="00AA0F40" w14:paraId="685AD9B8" w14:textId="77777777" w:rsidTr="004A2599">
        <w:trPr>
          <w:tblCellSpacing w:w="0" w:type="dxa"/>
        </w:trPr>
        <w:tc>
          <w:tcPr>
            <w:tcW w:w="782" w:type="dxa"/>
          </w:tcPr>
          <w:p w14:paraId="297842B6" w14:textId="77777777" w:rsidR="00AA0F40" w:rsidRPr="00AA0F40" w:rsidRDefault="00AA0F40" w:rsidP="004A2599">
            <w:pPr>
              <w:spacing w:after="0" w:line="240" w:lineRule="auto"/>
              <w:rPr>
                <w:rFonts w:ascii="Times New Roman" w:eastAsia="Calibri" w:hAnsi="Times New Roman" w:cs="Times New Roman"/>
                <w:lang w:eastAsia="ru-RU"/>
              </w:rPr>
            </w:pPr>
            <w:r w:rsidRPr="00AA0F40">
              <w:rPr>
                <w:rFonts w:ascii="Times New Roman" w:eastAsia="Calibri" w:hAnsi="Times New Roman" w:cs="Times New Roman"/>
                <w:lang w:eastAsia="ru-RU"/>
              </w:rPr>
              <w:t>№ п/п</w:t>
            </w:r>
          </w:p>
        </w:tc>
        <w:tc>
          <w:tcPr>
            <w:tcW w:w="7875" w:type="dxa"/>
          </w:tcPr>
          <w:p w14:paraId="05A416E3" w14:textId="77777777" w:rsidR="00AA0F40" w:rsidRPr="00AA0F40" w:rsidRDefault="00AA0F40" w:rsidP="004A2599">
            <w:pPr>
              <w:spacing w:after="0" w:line="240" w:lineRule="auto"/>
              <w:jc w:val="center"/>
              <w:rPr>
                <w:rFonts w:ascii="Times New Roman" w:eastAsia="Calibri" w:hAnsi="Times New Roman" w:cs="Times New Roman"/>
                <w:lang w:eastAsia="ru-RU"/>
              </w:rPr>
            </w:pPr>
            <w:r w:rsidRPr="00AA0F40">
              <w:rPr>
                <w:rFonts w:ascii="Times New Roman" w:eastAsia="Calibri" w:hAnsi="Times New Roman" w:cs="Times New Roman"/>
                <w:lang w:eastAsia="ru-RU"/>
              </w:rPr>
              <w:t>Наименование</w:t>
            </w:r>
          </w:p>
        </w:tc>
        <w:tc>
          <w:tcPr>
            <w:tcW w:w="1559" w:type="dxa"/>
          </w:tcPr>
          <w:p w14:paraId="030EC2FB" w14:textId="77777777" w:rsidR="00AA0F40" w:rsidRPr="00AA0F40" w:rsidRDefault="00AA0F40" w:rsidP="004A2599">
            <w:pPr>
              <w:spacing w:after="0" w:line="240" w:lineRule="auto"/>
              <w:jc w:val="center"/>
              <w:rPr>
                <w:rFonts w:ascii="Times New Roman" w:eastAsia="Calibri" w:hAnsi="Times New Roman" w:cs="Times New Roman"/>
                <w:lang w:eastAsia="ru-RU"/>
              </w:rPr>
            </w:pPr>
            <w:r w:rsidRPr="00AA0F40">
              <w:rPr>
                <w:rFonts w:ascii="Times New Roman" w:eastAsia="Calibri" w:hAnsi="Times New Roman" w:cs="Times New Roman"/>
                <w:lang w:eastAsia="ru-RU"/>
              </w:rPr>
              <w:t>Кол-во</w:t>
            </w:r>
          </w:p>
        </w:tc>
      </w:tr>
      <w:tr w:rsidR="00AA0F40" w:rsidRPr="00AA0F40" w14:paraId="4E57E5A8" w14:textId="77777777" w:rsidTr="004A2599">
        <w:trPr>
          <w:tblCellSpacing w:w="0" w:type="dxa"/>
        </w:trPr>
        <w:tc>
          <w:tcPr>
            <w:tcW w:w="782" w:type="dxa"/>
          </w:tcPr>
          <w:p w14:paraId="005F4D14" w14:textId="77777777" w:rsidR="00AA0F40" w:rsidRPr="00AA0F40" w:rsidRDefault="00AA0F40" w:rsidP="004A2599">
            <w:pPr>
              <w:spacing w:after="0" w:line="240" w:lineRule="auto"/>
              <w:rPr>
                <w:rFonts w:ascii="Times New Roman" w:eastAsia="Calibri" w:hAnsi="Times New Roman" w:cs="Times New Roman"/>
                <w:lang w:eastAsia="ru-RU"/>
              </w:rPr>
            </w:pPr>
          </w:p>
        </w:tc>
        <w:tc>
          <w:tcPr>
            <w:tcW w:w="7875" w:type="dxa"/>
          </w:tcPr>
          <w:p w14:paraId="631CAB97" w14:textId="77777777" w:rsidR="00AA0F40" w:rsidRPr="00AA0F40" w:rsidRDefault="00AA0F40" w:rsidP="004A2599">
            <w:pPr>
              <w:spacing w:after="0" w:line="240" w:lineRule="auto"/>
              <w:jc w:val="center"/>
              <w:rPr>
                <w:rFonts w:ascii="Times New Roman" w:eastAsia="Calibri" w:hAnsi="Times New Roman" w:cs="Times New Roman"/>
                <w:lang w:eastAsia="ru-RU"/>
              </w:rPr>
            </w:pPr>
          </w:p>
        </w:tc>
        <w:tc>
          <w:tcPr>
            <w:tcW w:w="1559" w:type="dxa"/>
          </w:tcPr>
          <w:p w14:paraId="5DEFA9F4" w14:textId="77777777" w:rsidR="00AA0F40" w:rsidRPr="00AA0F40" w:rsidRDefault="00AA0F40" w:rsidP="004A2599">
            <w:pPr>
              <w:spacing w:after="0" w:line="240" w:lineRule="auto"/>
              <w:jc w:val="center"/>
              <w:rPr>
                <w:rFonts w:ascii="Times New Roman" w:eastAsia="Calibri" w:hAnsi="Times New Roman" w:cs="Times New Roman"/>
                <w:lang w:eastAsia="ru-RU"/>
              </w:rPr>
            </w:pPr>
          </w:p>
        </w:tc>
      </w:tr>
      <w:tr w:rsidR="00AA0F40" w:rsidRPr="00AA0F40" w14:paraId="7C80BCEF" w14:textId="77777777" w:rsidTr="004A2599">
        <w:trPr>
          <w:tblCellSpacing w:w="0" w:type="dxa"/>
        </w:trPr>
        <w:tc>
          <w:tcPr>
            <w:tcW w:w="782" w:type="dxa"/>
          </w:tcPr>
          <w:p w14:paraId="57DCBA2E" w14:textId="77777777" w:rsidR="00AA0F40" w:rsidRPr="00AA0F40" w:rsidRDefault="00AA0F40" w:rsidP="004A2599">
            <w:pPr>
              <w:spacing w:after="0" w:line="240" w:lineRule="auto"/>
              <w:rPr>
                <w:rFonts w:ascii="Times New Roman" w:eastAsia="Calibri" w:hAnsi="Times New Roman" w:cs="Times New Roman"/>
                <w:lang w:eastAsia="ru-RU"/>
              </w:rPr>
            </w:pPr>
          </w:p>
        </w:tc>
        <w:tc>
          <w:tcPr>
            <w:tcW w:w="7875" w:type="dxa"/>
          </w:tcPr>
          <w:p w14:paraId="49DF68FA" w14:textId="77777777" w:rsidR="00AA0F40" w:rsidRPr="00AA0F40" w:rsidRDefault="00AA0F40" w:rsidP="004A2599">
            <w:pPr>
              <w:spacing w:after="0" w:line="240" w:lineRule="auto"/>
              <w:jc w:val="center"/>
              <w:rPr>
                <w:rFonts w:ascii="Times New Roman" w:eastAsia="Calibri" w:hAnsi="Times New Roman" w:cs="Times New Roman"/>
                <w:lang w:eastAsia="ru-RU"/>
              </w:rPr>
            </w:pPr>
          </w:p>
        </w:tc>
        <w:tc>
          <w:tcPr>
            <w:tcW w:w="1559" w:type="dxa"/>
          </w:tcPr>
          <w:p w14:paraId="1ACB18BD" w14:textId="77777777" w:rsidR="00AA0F40" w:rsidRPr="00AA0F40" w:rsidRDefault="00AA0F40" w:rsidP="004A2599">
            <w:pPr>
              <w:spacing w:after="0" w:line="240" w:lineRule="auto"/>
              <w:jc w:val="center"/>
              <w:rPr>
                <w:rFonts w:ascii="Times New Roman" w:eastAsia="Calibri" w:hAnsi="Times New Roman" w:cs="Times New Roman"/>
                <w:lang w:eastAsia="ru-RU"/>
              </w:rPr>
            </w:pPr>
          </w:p>
        </w:tc>
      </w:tr>
    </w:tbl>
    <w:p w14:paraId="3B86FA9E" w14:textId="69B3AE00" w:rsidR="00AA0F40" w:rsidRPr="00AA0F40" w:rsidRDefault="00AA0F40" w:rsidP="004A2599">
      <w:pPr>
        <w:tabs>
          <w:tab w:val="num" w:pos="0"/>
        </w:tabs>
        <w:spacing w:after="0" w:line="240" w:lineRule="auto"/>
        <w:contextualSpacing/>
        <w:rPr>
          <w:rFonts w:ascii="Times New Roman" w:eastAsia="Calibri" w:hAnsi="Times New Roman" w:cs="Times New Roman"/>
          <w:lang w:eastAsia="ru-RU"/>
        </w:rPr>
      </w:pPr>
      <w:r w:rsidRPr="00AA0F40">
        <w:rPr>
          <w:rFonts w:ascii="Times New Roman" w:eastAsia="Calibri" w:hAnsi="Times New Roman" w:cs="Times New Roman"/>
          <w:lang w:eastAsia="ru-RU"/>
        </w:rPr>
        <w:t> </w:t>
      </w:r>
      <w:r w:rsidRPr="00AA0F40">
        <w:rPr>
          <w:rFonts w:ascii="Times New Roman" w:eastAsia="Calibri" w:hAnsi="Times New Roman" w:cs="Times New Roman"/>
          <w:b/>
          <w:bCs/>
          <w:lang w:eastAsia="ru-RU"/>
        </w:rPr>
        <w:t>Претендент                                                                                                                                                                                </w:t>
      </w:r>
      <w:proofErr w:type="gramStart"/>
      <w:r w:rsidRPr="00AA0F40">
        <w:rPr>
          <w:rFonts w:ascii="Times New Roman" w:eastAsia="Calibri" w:hAnsi="Times New Roman" w:cs="Times New Roman"/>
          <w:lang w:eastAsia="ru-RU"/>
        </w:rPr>
        <w:t xml:space="preserve">   (</w:t>
      </w:r>
      <w:proofErr w:type="gramEnd"/>
      <w:r w:rsidRPr="00AA0F40">
        <w:rPr>
          <w:rFonts w:ascii="Times New Roman" w:eastAsia="Calibri" w:hAnsi="Times New Roman" w:cs="Times New Roman"/>
          <w:lang w:eastAsia="ru-RU"/>
        </w:rPr>
        <w:t xml:space="preserve">подпись) (М.П.) </w:t>
      </w:r>
    </w:p>
    <w:p w14:paraId="05339F78" w14:textId="77777777" w:rsidR="00AA0F40" w:rsidRPr="00AA0F40" w:rsidRDefault="00AA0F40" w:rsidP="004A2599">
      <w:pPr>
        <w:spacing w:after="0" w:line="240" w:lineRule="auto"/>
        <w:ind w:left="-432"/>
        <w:contextualSpacing/>
        <w:jc w:val="right"/>
        <w:rPr>
          <w:rFonts w:ascii="Times New Roman" w:eastAsia="Calibri" w:hAnsi="Times New Roman" w:cs="Times New Roman"/>
          <w:lang w:eastAsia="ru-RU"/>
        </w:rPr>
      </w:pPr>
      <w:r w:rsidRPr="00AA0F40">
        <w:rPr>
          <w:rFonts w:ascii="Times New Roman" w:eastAsia="Calibri" w:hAnsi="Times New Roman" w:cs="Times New Roman"/>
          <w:b/>
          <w:bCs/>
          <w:lang w:eastAsia="ru-RU"/>
        </w:rPr>
        <w:t>Приложение № 2</w:t>
      </w:r>
    </w:p>
    <w:p w14:paraId="2879736C" w14:textId="77777777" w:rsidR="00AA0F40" w:rsidRPr="00AA0F40" w:rsidRDefault="00AA0F40" w:rsidP="004A2599">
      <w:pPr>
        <w:spacing w:after="0" w:line="240" w:lineRule="auto"/>
        <w:ind w:left="-432"/>
        <w:contextualSpacing/>
        <w:jc w:val="right"/>
        <w:rPr>
          <w:rFonts w:ascii="Times New Roman" w:eastAsia="Calibri" w:hAnsi="Times New Roman" w:cs="Times New Roman"/>
          <w:lang w:eastAsia="ru-RU"/>
        </w:rPr>
      </w:pPr>
      <w:r w:rsidRPr="00AA0F40">
        <w:rPr>
          <w:rFonts w:ascii="Times New Roman" w:eastAsia="Calibri" w:hAnsi="Times New Roman" w:cs="Times New Roman"/>
          <w:lang w:eastAsia="ru-RU"/>
        </w:rPr>
        <w:t xml:space="preserve">к извещению о проведении аукциона </w:t>
      </w:r>
    </w:p>
    <w:p w14:paraId="5ED29FA5" w14:textId="1C85B250" w:rsidR="00AA0F40" w:rsidRPr="00AA0F40" w:rsidRDefault="00AA0F40" w:rsidP="004A2599">
      <w:pPr>
        <w:keepNext/>
        <w:widowControl w:val="0"/>
        <w:suppressAutoHyphens/>
        <w:spacing w:after="0" w:line="240" w:lineRule="auto"/>
        <w:ind w:left="-432"/>
        <w:jc w:val="center"/>
        <w:outlineLvl w:val="0"/>
        <w:rPr>
          <w:rFonts w:ascii="Times New Roman" w:eastAsia="Andale Sans UI" w:hAnsi="Times New Roman" w:cs="Times New Roman"/>
          <w:kern w:val="1"/>
        </w:rPr>
      </w:pPr>
      <w:r w:rsidRPr="00AA0F40">
        <w:rPr>
          <w:rFonts w:ascii="Times New Roman" w:eastAsia="Andale Sans UI" w:hAnsi="Times New Roman" w:cs="Times New Roman"/>
          <w:kern w:val="1"/>
        </w:rPr>
        <w:t xml:space="preserve">Д О Г О В О Р </w:t>
      </w:r>
      <w:r w:rsidR="004A2599">
        <w:rPr>
          <w:rFonts w:ascii="Times New Roman" w:eastAsia="Andale Sans UI" w:hAnsi="Times New Roman" w:cs="Times New Roman"/>
          <w:kern w:val="1"/>
        </w:rPr>
        <w:t xml:space="preserve">(ПРОЕКТ) </w:t>
      </w:r>
      <w:r w:rsidRPr="00AA0F40">
        <w:rPr>
          <w:rFonts w:ascii="Times New Roman" w:eastAsia="Andale Sans UI" w:hAnsi="Times New Roman" w:cs="Times New Roman"/>
          <w:kern w:val="1"/>
        </w:rPr>
        <w:t>№_____</w:t>
      </w:r>
    </w:p>
    <w:p w14:paraId="51435CC6" w14:textId="77777777" w:rsidR="00AA0F40" w:rsidRPr="00AA0F40" w:rsidRDefault="00AA0F40" w:rsidP="004A2599">
      <w:pPr>
        <w:spacing w:after="0" w:line="240" w:lineRule="auto"/>
        <w:jc w:val="center"/>
        <w:rPr>
          <w:rFonts w:ascii="Times New Roman" w:eastAsia="Andale Sans UI" w:hAnsi="Times New Roman" w:cs="Times New Roman"/>
          <w:kern w:val="1"/>
        </w:rPr>
      </w:pPr>
      <w:r w:rsidRPr="00AA0F40">
        <w:rPr>
          <w:rFonts w:ascii="Times New Roman" w:eastAsia="Andale Sans UI" w:hAnsi="Times New Roman" w:cs="Times New Roman"/>
          <w:kern w:val="1"/>
        </w:rPr>
        <w:t xml:space="preserve">аренды земельного участка </w:t>
      </w:r>
    </w:p>
    <w:p w14:paraId="204AFDFC" w14:textId="77777777" w:rsidR="00AA0F40" w:rsidRPr="00AA0F40" w:rsidRDefault="00AA0F40" w:rsidP="00AA0F40">
      <w:pPr>
        <w:spacing w:after="0" w:line="240" w:lineRule="auto"/>
        <w:jc w:val="both"/>
        <w:rPr>
          <w:rFonts w:ascii="Times New Roman" w:eastAsia="Andale Sans UI" w:hAnsi="Times New Roman" w:cs="Times New Roman"/>
          <w:kern w:val="1"/>
        </w:rPr>
      </w:pPr>
      <w:r w:rsidRPr="00AA0F40">
        <w:rPr>
          <w:rFonts w:ascii="Times New Roman" w:eastAsia="Andale Sans UI" w:hAnsi="Times New Roman" w:cs="Times New Roman"/>
          <w:kern w:val="1"/>
        </w:rPr>
        <w:lastRenderedPageBreak/>
        <w:t xml:space="preserve">         </w:t>
      </w:r>
      <w:proofErr w:type="spellStart"/>
      <w:r w:rsidRPr="00AA0F40">
        <w:rPr>
          <w:rFonts w:ascii="Times New Roman" w:eastAsia="Andale Sans UI" w:hAnsi="Times New Roman" w:cs="Times New Roman"/>
          <w:kern w:val="1"/>
        </w:rPr>
        <w:t>п.г.т</w:t>
      </w:r>
      <w:proofErr w:type="spellEnd"/>
      <w:r w:rsidRPr="00AA0F40">
        <w:rPr>
          <w:rFonts w:ascii="Times New Roman" w:eastAsia="Andale Sans UI" w:hAnsi="Times New Roman" w:cs="Times New Roman"/>
          <w:kern w:val="1"/>
        </w:rPr>
        <w:t xml:space="preserve">. Безенчук              </w:t>
      </w:r>
      <w:r w:rsidRPr="00AA0F40">
        <w:rPr>
          <w:rFonts w:ascii="Times New Roman" w:eastAsia="Andale Sans UI" w:hAnsi="Times New Roman" w:cs="Times New Roman"/>
          <w:kern w:val="1"/>
        </w:rPr>
        <w:tab/>
      </w:r>
      <w:r w:rsidRPr="00AA0F40">
        <w:rPr>
          <w:rFonts w:ascii="Times New Roman" w:eastAsia="Andale Sans UI" w:hAnsi="Times New Roman" w:cs="Times New Roman"/>
          <w:kern w:val="1"/>
        </w:rPr>
        <w:tab/>
        <w:t xml:space="preserve">                              </w:t>
      </w:r>
      <w:proofErr w:type="gramStart"/>
      <w:r w:rsidRPr="00AA0F40">
        <w:rPr>
          <w:rFonts w:ascii="Times New Roman" w:eastAsia="Andale Sans UI" w:hAnsi="Times New Roman" w:cs="Times New Roman"/>
          <w:kern w:val="1"/>
        </w:rPr>
        <w:t xml:space="preserve">   «</w:t>
      </w:r>
      <w:proofErr w:type="gramEnd"/>
      <w:r w:rsidRPr="00AA0F40">
        <w:rPr>
          <w:rFonts w:ascii="Times New Roman" w:eastAsia="Andale Sans UI" w:hAnsi="Times New Roman" w:cs="Times New Roman"/>
          <w:kern w:val="1"/>
        </w:rPr>
        <w:t>_____»  __________________2020</w:t>
      </w:r>
    </w:p>
    <w:p w14:paraId="77FE6F28" w14:textId="77777777" w:rsidR="00AA0F40" w:rsidRPr="00AA0F40" w:rsidRDefault="00AA0F40" w:rsidP="00AA0F40">
      <w:pPr>
        <w:widowControl w:val="0"/>
        <w:suppressAutoHyphens/>
        <w:spacing w:after="0" w:line="240" w:lineRule="auto"/>
        <w:ind w:firstLine="709"/>
        <w:jc w:val="both"/>
        <w:rPr>
          <w:rFonts w:ascii="Times New Roman" w:eastAsia="Andale Sans UI" w:hAnsi="Times New Roman" w:cs="Times New Roman"/>
          <w:kern w:val="1"/>
        </w:rPr>
      </w:pPr>
      <w:r w:rsidRPr="00AA0F40">
        <w:rPr>
          <w:rFonts w:ascii="Times New Roman" w:eastAsia="Andale Sans UI" w:hAnsi="Times New Roman" w:cs="Times New Roman"/>
          <w:kern w:val="1"/>
        </w:rPr>
        <w:t xml:space="preserve">   </w:t>
      </w:r>
      <w:r w:rsidRPr="00AA0F40">
        <w:rPr>
          <w:rFonts w:ascii="Times New Roman" w:eastAsia="Andale Sans UI" w:hAnsi="Times New Roman" w:cs="Times New Roman"/>
          <w:b/>
          <w:kern w:val="1"/>
        </w:rPr>
        <w:t>Администрация городского поселения Безенчук муниципального района Безенчукский Самарской области</w:t>
      </w:r>
      <w:r w:rsidRPr="00AA0F40">
        <w:rPr>
          <w:rFonts w:ascii="Times New Roman" w:eastAsia="Andale Sans UI" w:hAnsi="Times New Roman" w:cs="Times New Roman"/>
          <w:kern w:val="1"/>
        </w:rPr>
        <w:t xml:space="preserve">, ИНН 6362012431, КПП 636201001, ОГРН 1056362024740, адрес нахождения: Самарская область, Безенчукский район, </w:t>
      </w:r>
      <w:proofErr w:type="spellStart"/>
      <w:r w:rsidRPr="00AA0F40">
        <w:rPr>
          <w:rFonts w:ascii="Times New Roman" w:eastAsia="Andale Sans UI" w:hAnsi="Times New Roman" w:cs="Times New Roman"/>
          <w:kern w:val="1"/>
        </w:rPr>
        <w:t>п.г.т</w:t>
      </w:r>
      <w:proofErr w:type="spellEnd"/>
      <w:r w:rsidRPr="00AA0F40">
        <w:rPr>
          <w:rFonts w:ascii="Times New Roman" w:eastAsia="Andale Sans UI" w:hAnsi="Times New Roman" w:cs="Times New Roman"/>
          <w:kern w:val="1"/>
        </w:rPr>
        <w:t xml:space="preserve">. Безенчук, ул. Нефтяников, д.12, именуемый в дальнейшем </w:t>
      </w:r>
      <w:r w:rsidRPr="00AA0F40">
        <w:rPr>
          <w:rFonts w:ascii="Times New Roman" w:eastAsia="Andale Sans UI" w:hAnsi="Times New Roman" w:cs="Times New Roman"/>
          <w:b/>
          <w:kern w:val="1"/>
        </w:rPr>
        <w:t>Арендодатель,</w:t>
      </w:r>
      <w:r w:rsidRPr="00AA0F40">
        <w:rPr>
          <w:rFonts w:ascii="Times New Roman" w:eastAsia="Andale Sans UI" w:hAnsi="Times New Roman" w:cs="Times New Roman"/>
          <w:kern w:val="1"/>
        </w:rPr>
        <w:t xml:space="preserve"> в лице главы поселения </w:t>
      </w:r>
      <w:r w:rsidRPr="00AA0F40">
        <w:rPr>
          <w:rFonts w:ascii="Times New Roman" w:eastAsia="Andale Sans UI" w:hAnsi="Times New Roman" w:cs="Times New Roman"/>
          <w:b/>
          <w:kern w:val="1"/>
        </w:rPr>
        <w:t xml:space="preserve">Райской Натальи Владимировны, </w:t>
      </w:r>
      <w:r w:rsidRPr="00AA0F40">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AA0F40">
        <w:rPr>
          <w:rFonts w:ascii="Times New Roman" w:eastAsia="Andale Sans UI" w:hAnsi="Times New Roman" w:cs="Times New Roman"/>
          <w:b/>
          <w:kern w:val="1"/>
        </w:rPr>
        <w:t>________________________________________________</w:t>
      </w:r>
      <w:r w:rsidRPr="00AA0F40">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AA0F40">
        <w:rPr>
          <w:rFonts w:ascii="Times New Roman" w:eastAsia="Times New Roman" w:hAnsi="Times New Roman" w:cs="Times New Roman"/>
          <w:b/>
          <w:lang w:eastAsia="ru-RU"/>
        </w:rPr>
        <w:t>Протокола аукциона</w:t>
      </w:r>
      <w:r w:rsidRPr="00AA0F40">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1F7BED80" w14:textId="77777777" w:rsidR="00AA0F40" w:rsidRPr="00AA0F40" w:rsidRDefault="00AA0F40" w:rsidP="004A2599">
      <w:pPr>
        <w:widowControl w:val="0"/>
        <w:suppressAutoHyphens/>
        <w:spacing w:after="0" w:line="240" w:lineRule="auto"/>
        <w:ind w:left="720"/>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Предмет договора</w:t>
      </w:r>
    </w:p>
    <w:p w14:paraId="705314C0" w14:textId="0743D02F" w:rsidR="00AA0F40" w:rsidRPr="00AA0F40" w:rsidRDefault="00AA0F40" w:rsidP="00AA0F40">
      <w:pPr>
        <w:widowControl w:val="0"/>
        <w:tabs>
          <w:tab w:val="left" w:pos="142"/>
        </w:tabs>
        <w:suppressAutoHyphens/>
        <w:spacing w:after="0" w:line="240" w:lineRule="auto"/>
        <w:ind w:firstLine="491"/>
        <w:jc w:val="both"/>
        <w:rPr>
          <w:rFonts w:ascii="Times New Roman" w:eastAsia="Times New Roman" w:hAnsi="Times New Roman" w:cs="Times New Roman"/>
          <w:i/>
          <w:lang w:eastAsia="ru-RU"/>
        </w:rPr>
      </w:pPr>
      <w:r w:rsidRPr="00AA0F40">
        <w:rPr>
          <w:rFonts w:ascii="Times New Roman" w:eastAsia="Times New Roman" w:hAnsi="Times New Roman" w:cs="Times New Roman"/>
          <w:lang w:eastAsia="ru-RU"/>
        </w:rPr>
        <w:t>1.</w:t>
      </w:r>
      <w:proofErr w:type="gramStart"/>
      <w:r w:rsidRPr="00AA0F40">
        <w:rPr>
          <w:rFonts w:ascii="Times New Roman" w:eastAsia="Times New Roman" w:hAnsi="Times New Roman" w:cs="Times New Roman"/>
          <w:lang w:eastAsia="ru-RU"/>
        </w:rPr>
        <w:t>1.Арендодатель</w:t>
      </w:r>
      <w:proofErr w:type="gramEnd"/>
      <w:r w:rsidRPr="00AA0F40">
        <w:rPr>
          <w:rFonts w:ascii="Times New Roman" w:eastAsia="Times New Roman" w:hAnsi="Times New Roman" w:cs="Times New Roman"/>
          <w:lang w:eastAsia="ru-RU"/>
        </w:rPr>
        <w:t xml:space="preserve">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AA0F40">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14:paraId="3E4FEE01" w14:textId="77777777" w:rsidR="00AA0F40" w:rsidRPr="00AA0F40" w:rsidRDefault="00AA0F40" w:rsidP="00AA0F40">
      <w:pPr>
        <w:widowControl w:val="0"/>
        <w:suppressAutoHyphens/>
        <w:spacing w:after="0" w:line="240" w:lineRule="auto"/>
        <w:ind w:firstLine="491"/>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в дальнейшем именуемый Участок.</w:t>
      </w:r>
    </w:p>
    <w:p w14:paraId="1B6A77B4" w14:textId="77777777" w:rsidR="00AA0F40" w:rsidRPr="00AA0F40" w:rsidRDefault="00AA0F40" w:rsidP="00AA0F40">
      <w:pPr>
        <w:widowControl w:val="0"/>
        <w:suppressAutoHyphens/>
        <w:spacing w:after="0" w:line="240" w:lineRule="auto"/>
        <w:ind w:firstLine="491"/>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1.</w:t>
      </w:r>
      <w:proofErr w:type="gramStart"/>
      <w:r w:rsidRPr="00AA0F40">
        <w:rPr>
          <w:rFonts w:ascii="Times New Roman" w:eastAsia="Times New Roman" w:hAnsi="Times New Roman" w:cs="Times New Roman"/>
          <w:lang w:eastAsia="ru-RU"/>
        </w:rPr>
        <w:t>2.Арендодатель</w:t>
      </w:r>
      <w:proofErr w:type="gramEnd"/>
      <w:r w:rsidRPr="00AA0F40">
        <w:rPr>
          <w:rFonts w:ascii="Times New Roman" w:eastAsia="Times New Roman" w:hAnsi="Times New Roman" w:cs="Times New Roman"/>
          <w:lang w:eastAsia="ru-RU"/>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14:paraId="5E7EF7F9" w14:textId="77777777" w:rsidR="00AA0F40" w:rsidRPr="00AA0F40" w:rsidRDefault="00AA0F40" w:rsidP="004A2599">
      <w:pPr>
        <w:widowControl w:val="0"/>
        <w:suppressAutoHyphens/>
        <w:spacing w:after="0" w:line="240" w:lineRule="auto"/>
        <w:ind w:left="-495"/>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Арендная плата</w:t>
      </w:r>
    </w:p>
    <w:p w14:paraId="2A6C6EAC" w14:textId="77777777" w:rsidR="00AA0F40" w:rsidRPr="00AA0F40" w:rsidRDefault="00AA0F40" w:rsidP="00AA0F40">
      <w:pPr>
        <w:widowControl w:val="0"/>
        <w:suppressAutoHyphens/>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2.</w:t>
      </w:r>
      <w:proofErr w:type="gramStart"/>
      <w:r w:rsidRPr="00AA0F40">
        <w:rPr>
          <w:rFonts w:ascii="Times New Roman" w:eastAsia="Times New Roman" w:hAnsi="Times New Roman" w:cs="Times New Roman"/>
          <w:lang w:eastAsia="ru-RU"/>
        </w:rPr>
        <w:t>1.Арендатор</w:t>
      </w:r>
      <w:proofErr w:type="gramEnd"/>
      <w:r w:rsidRPr="00AA0F40">
        <w:rPr>
          <w:rFonts w:ascii="Times New Roman" w:eastAsia="Times New Roman" w:hAnsi="Times New Roman" w:cs="Times New Roman"/>
          <w:lang w:eastAsia="ru-RU"/>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14:paraId="1CDE8E89" w14:textId="77777777" w:rsidR="00AA0F40" w:rsidRPr="00AA0F40" w:rsidRDefault="00AA0F40" w:rsidP="00AA0F40">
      <w:pPr>
        <w:widowControl w:val="0"/>
        <w:suppressAutoHyphens/>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2.2 Оплату арендной платы производить в УФК по Самарской области (Администрация городского поселения Безенчук), на р/с 40101810822020012001 Отделение Самара г. Самара, БИК 043601001, ИНН 6362012431, КПП 636201001, КБК 20811105013130000120, код ОКТМО 36604151.</w:t>
      </w:r>
    </w:p>
    <w:p w14:paraId="210ECD47" w14:textId="77777777" w:rsidR="00AA0F40" w:rsidRPr="00AA0F40" w:rsidRDefault="00AA0F40" w:rsidP="00AA0F40">
      <w:pPr>
        <w:widowControl w:val="0"/>
        <w:suppressAutoHyphens/>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w:t>
      </w:r>
      <w:proofErr w:type="gramStart"/>
      <w:r w:rsidRPr="00AA0F40">
        <w:rPr>
          <w:rFonts w:ascii="Times New Roman" w:eastAsia="Times New Roman" w:hAnsi="Times New Roman" w:cs="Times New Roman"/>
          <w:lang w:eastAsia="ru-RU"/>
        </w:rPr>
        <w:t>2.3  Арендная</w:t>
      </w:r>
      <w:proofErr w:type="gramEnd"/>
      <w:r w:rsidRPr="00AA0F40">
        <w:rPr>
          <w:rFonts w:ascii="Times New Roman" w:eastAsia="Times New Roman" w:hAnsi="Times New Roman" w:cs="Times New Roman"/>
          <w:lang w:eastAsia="ru-RU"/>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14:paraId="4FE5D66A" w14:textId="77777777" w:rsidR="00AA0F40" w:rsidRPr="00AA0F40" w:rsidRDefault="00AA0F40" w:rsidP="00AA0F40">
      <w:pPr>
        <w:widowControl w:val="0"/>
        <w:numPr>
          <w:ilvl w:val="1"/>
          <w:numId w:val="26"/>
        </w:numPr>
        <w:suppressAutoHyphens/>
        <w:spacing w:after="0" w:line="240" w:lineRule="auto"/>
        <w:ind w:left="0"/>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Арендная плата исчисляется с __________2020г.</w:t>
      </w:r>
    </w:p>
    <w:p w14:paraId="3F5F6E22" w14:textId="77777777" w:rsidR="00AA0F40" w:rsidRPr="00AA0F40" w:rsidRDefault="00AA0F40" w:rsidP="00AA0F40">
      <w:pPr>
        <w:widowControl w:val="0"/>
        <w:suppressAutoHyphens/>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w:t>
      </w:r>
      <w:proofErr w:type="gramStart"/>
      <w:r w:rsidRPr="00AA0F40">
        <w:rPr>
          <w:rFonts w:ascii="Times New Roman" w:eastAsia="Times New Roman" w:hAnsi="Times New Roman" w:cs="Times New Roman"/>
          <w:lang w:eastAsia="ru-RU"/>
        </w:rPr>
        <w:t>2.5  В</w:t>
      </w:r>
      <w:proofErr w:type="gramEnd"/>
      <w:r w:rsidRPr="00AA0F40">
        <w:rPr>
          <w:rFonts w:ascii="Times New Roman" w:eastAsia="Times New Roman" w:hAnsi="Times New Roman" w:cs="Times New Roman"/>
          <w:lang w:eastAsia="ru-RU"/>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14:paraId="4B10EF15" w14:textId="77777777" w:rsidR="00AA0F40" w:rsidRPr="00AA0F40" w:rsidRDefault="00AA0F40" w:rsidP="00AA0F40">
      <w:pPr>
        <w:widowControl w:val="0"/>
        <w:suppressAutoHyphens/>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w:t>
      </w:r>
      <w:proofErr w:type="gramStart"/>
      <w:r w:rsidRPr="00AA0F40">
        <w:rPr>
          <w:rFonts w:ascii="Times New Roman" w:eastAsia="Times New Roman" w:hAnsi="Times New Roman" w:cs="Times New Roman"/>
          <w:lang w:eastAsia="ru-RU"/>
        </w:rPr>
        <w:t>2.6  В</w:t>
      </w:r>
      <w:proofErr w:type="gramEnd"/>
      <w:r w:rsidRPr="00AA0F40">
        <w:rPr>
          <w:rFonts w:ascii="Times New Roman" w:eastAsia="Times New Roman" w:hAnsi="Times New Roman" w:cs="Times New Roman"/>
          <w:lang w:eastAsia="ru-RU"/>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14:paraId="0D94F1C4" w14:textId="77777777" w:rsidR="00AA0F40" w:rsidRPr="00AA0F40" w:rsidRDefault="00AA0F40" w:rsidP="00727CBD">
      <w:pPr>
        <w:widowControl w:val="0"/>
        <w:suppressAutoHyphens/>
        <w:spacing w:after="0" w:line="240" w:lineRule="auto"/>
        <w:ind w:left="720"/>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Права и обязанности Арендодателя</w:t>
      </w:r>
    </w:p>
    <w:p w14:paraId="251C7D5A" w14:textId="77777777" w:rsidR="00AA0F40" w:rsidRPr="00AA0F40" w:rsidRDefault="00AA0F40" w:rsidP="00AA0F40">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3.1 Арендодатель имеет право:</w:t>
      </w:r>
    </w:p>
    <w:p w14:paraId="5101B8A4"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14:paraId="4A154857"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14:paraId="2D850680"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14:paraId="63572E9F"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14:paraId="22A4669A" w14:textId="77777777" w:rsidR="00AA0F40" w:rsidRPr="00AA0F40" w:rsidRDefault="00AA0F40" w:rsidP="00AA0F4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roofErr w:type="gramStart"/>
      <w:r w:rsidRPr="00AA0F40">
        <w:rPr>
          <w:rFonts w:ascii="Times New Roman" w:eastAsia="Times New Roman" w:hAnsi="Times New Roman" w:cs="Times New Roman"/>
          <w:lang w:eastAsia="ru-RU"/>
        </w:rPr>
        <w:t>3.2  Арендодатель</w:t>
      </w:r>
      <w:proofErr w:type="gramEnd"/>
      <w:r w:rsidRPr="00AA0F40">
        <w:rPr>
          <w:rFonts w:ascii="Times New Roman" w:eastAsia="Times New Roman" w:hAnsi="Times New Roman" w:cs="Times New Roman"/>
          <w:lang w:eastAsia="ru-RU"/>
        </w:rPr>
        <w:t xml:space="preserve"> обязан:</w:t>
      </w:r>
    </w:p>
    <w:p w14:paraId="1800D772"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выполнять в полном объеме все условия Договора;</w:t>
      </w:r>
    </w:p>
    <w:p w14:paraId="7355FE69"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14:paraId="450E05B8"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14:paraId="45FE3C2F"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14:paraId="4557B6D5"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14:paraId="1D9BE3F7" w14:textId="77777777" w:rsidR="00AA0F40" w:rsidRPr="00AA0F40" w:rsidRDefault="00AA0F40" w:rsidP="00727CBD">
      <w:pPr>
        <w:widowControl w:val="0"/>
        <w:suppressAutoHyphens/>
        <w:spacing w:after="0" w:line="240" w:lineRule="auto"/>
        <w:ind w:left="720"/>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Права и обязанности Арендатора</w:t>
      </w:r>
    </w:p>
    <w:p w14:paraId="12FC59E4" w14:textId="77777777" w:rsidR="00AA0F40" w:rsidRPr="00AA0F40" w:rsidRDefault="00AA0F40" w:rsidP="00727CB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4.1 Арендатор имеет право:</w:t>
      </w:r>
    </w:p>
    <w:p w14:paraId="76113B3F" w14:textId="77777777" w:rsidR="00AA0F40" w:rsidRPr="00AA0F40" w:rsidRDefault="00AA0F40" w:rsidP="00727CBD">
      <w:pPr>
        <w:widowControl w:val="0"/>
        <w:numPr>
          <w:ilvl w:val="0"/>
          <w:numId w:val="25"/>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14:paraId="0E1AC6CE" w14:textId="77777777" w:rsidR="00AA0F40" w:rsidRPr="00AA0F40" w:rsidRDefault="00AA0F40" w:rsidP="00727CBD">
      <w:pPr>
        <w:widowControl w:val="0"/>
        <w:suppressAutoHyphens/>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AA0F40">
        <w:rPr>
          <w:rFonts w:ascii="Times New Roman" w:eastAsia="Times New Roman" w:hAnsi="Times New Roman" w:cs="Times New Roman"/>
          <w:lang w:eastAsia="ru-RU"/>
        </w:rPr>
        <w:t>кв.м</w:t>
      </w:r>
      <w:proofErr w:type="spellEnd"/>
      <w:r w:rsidRPr="00AA0F40">
        <w:rPr>
          <w:rFonts w:ascii="Times New Roman" w:eastAsia="Times New Roman" w:hAnsi="Times New Roman" w:cs="Times New Roman"/>
          <w:lang w:eastAsia="ru-RU"/>
        </w:rPr>
        <w:t xml:space="preserve">., кадастровый номер: _____________________, расположенный по адресу: Самарская область, Безенчукский  район, </w:t>
      </w:r>
      <w:proofErr w:type="spellStart"/>
      <w:r w:rsidRPr="00AA0F40">
        <w:rPr>
          <w:rFonts w:ascii="Times New Roman" w:eastAsia="Times New Roman" w:hAnsi="Times New Roman" w:cs="Times New Roman"/>
          <w:lang w:eastAsia="ru-RU"/>
        </w:rPr>
        <w:t>пгт</w:t>
      </w:r>
      <w:proofErr w:type="spellEnd"/>
      <w:r w:rsidRPr="00AA0F40">
        <w:rPr>
          <w:rFonts w:ascii="Times New Roman" w:eastAsia="Times New Roman" w:hAnsi="Times New Roman" w:cs="Times New Roman"/>
          <w:lang w:eastAsia="ru-RU"/>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14:paraId="34497FB7" w14:textId="77777777" w:rsidR="00AA0F40" w:rsidRPr="00AA0F40" w:rsidRDefault="00AA0F40" w:rsidP="00727CBD">
      <w:pPr>
        <w:widowControl w:val="0"/>
        <w:numPr>
          <w:ilvl w:val="0"/>
          <w:numId w:val="25"/>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w:t>
      </w:r>
      <w:r w:rsidRPr="00AA0F40">
        <w:rPr>
          <w:rFonts w:ascii="Times New Roman" w:eastAsia="Times New Roman" w:hAnsi="Times New Roman" w:cs="Times New Roman"/>
          <w:lang w:eastAsia="ru-RU"/>
        </w:rPr>
        <w:lastRenderedPageBreak/>
        <w:t>арендную плату до конца текущего года);</w:t>
      </w:r>
    </w:p>
    <w:p w14:paraId="02B54FC6" w14:textId="77777777" w:rsidR="00AA0F40" w:rsidRPr="00AA0F40" w:rsidRDefault="00AA0F40" w:rsidP="00727CBD">
      <w:pPr>
        <w:widowControl w:val="0"/>
        <w:numPr>
          <w:ilvl w:val="0"/>
          <w:numId w:val="25"/>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14:paraId="00C20C91"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а) Арендодатель создает препятствия в использовании Участка;</w:t>
      </w:r>
    </w:p>
    <w:p w14:paraId="2F68BB8B"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14:paraId="5FEF9C0E"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14:paraId="0642A69C" w14:textId="77777777" w:rsidR="00AA0F40" w:rsidRPr="00AA0F40" w:rsidRDefault="00AA0F40" w:rsidP="00AA0F40">
      <w:pPr>
        <w:widowControl w:val="0"/>
        <w:numPr>
          <w:ilvl w:val="0"/>
          <w:numId w:val="25"/>
        </w:numPr>
        <w:tabs>
          <w:tab w:val="clear" w:pos="0"/>
          <w:tab w:val="num" w:pos="360"/>
        </w:tabs>
        <w:suppressAutoHyphens/>
        <w:spacing w:after="0" w:line="240" w:lineRule="auto"/>
        <w:ind w:left="0" w:firstLine="15"/>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14:paraId="45FE5E7A" w14:textId="77777777" w:rsidR="00AA0F40" w:rsidRPr="00AA0F40" w:rsidRDefault="00AA0F40" w:rsidP="00AA0F4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4.2 Арендатор обязан:</w:t>
      </w:r>
    </w:p>
    <w:p w14:paraId="4A7B43D0"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w:t>
      </w:r>
      <w:proofErr w:type="gramStart"/>
      <w:r w:rsidRPr="00AA0F40">
        <w:rPr>
          <w:rFonts w:ascii="Times New Roman" w:eastAsia="Times New Roman" w:hAnsi="Times New Roman" w:cs="Times New Roman"/>
          <w:lang w:eastAsia="ru-RU"/>
        </w:rPr>
        <w:t>обеспечить  освоение</w:t>
      </w:r>
      <w:proofErr w:type="gramEnd"/>
      <w:r w:rsidRPr="00AA0F40">
        <w:rPr>
          <w:rFonts w:ascii="Times New Roman" w:eastAsia="Times New Roman" w:hAnsi="Times New Roman" w:cs="Times New Roman"/>
          <w:lang w:eastAsia="ru-RU"/>
        </w:rPr>
        <w:t xml:space="preserve"> Участка в установленные Договором сроки;</w:t>
      </w:r>
    </w:p>
    <w:p w14:paraId="75E56610"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использовать Участок в соответствии с целью и условиями предоставления </w:t>
      </w:r>
      <w:proofErr w:type="gramStart"/>
      <w:r w:rsidRPr="00AA0F40">
        <w:rPr>
          <w:rFonts w:ascii="Times New Roman" w:eastAsia="Times New Roman" w:hAnsi="Times New Roman" w:cs="Times New Roman"/>
          <w:lang w:eastAsia="ru-RU"/>
        </w:rPr>
        <w:t>и  разрешенным</w:t>
      </w:r>
      <w:proofErr w:type="gramEnd"/>
      <w:r w:rsidRPr="00AA0F40">
        <w:rPr>
          <w:rFonts w:ascii="Times New Roman" w:eastAsia="Times New Roman" w:hAnsi="Times New Roman" w:cs="Times New Roman"/>
          <w:lang w:eastAsia="ru-RU"/>
        </w:rPr>
        <w:t xml:space="preserve"> использованием;</w:t>
      </w:r>
    </w:p>
    <w:p w14:paraId="7C897C67"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выполнять в полном объеме все условия Договора;</w:t>
      </w:r>
    </w:p>
    <w:p w14:paraId="417680B7"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своевременно в соответствии с Договором вносить арендную плату;</w:t>
      </w:r>
    </w:p>
    <w:p w14:paraId="7A34CBB6"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14:paraId="56780026"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14:paraId="54AA9589"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14:paraId="2F37798B"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14:paraId="7E3E9BFD"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не нарушать права землепользователей;</w:t>
      </w:r>
    </w:p>
    <w:p w14:paraId="42F33897"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14:paraId="07CEC01E" w14:textId="77777777" w:rsidR="00AA0F40" w:rsidRPr="00AA0F40" w:rsidRDefault="00AA0F40" w:rsidP="00AA0F40">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14:paraId="015CCFC0" w14:textId="41FFD0E5" w:rsidR="00AA0F40" w:rsidRPr="00AA0F40" w:rsidRDefault="00AA0F40" w:rsidP="00727CBD">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5. Особые условия договора.</w:t>
      </w:r>
    </w:p>
    <w:p w14:paraId="2A634C83" w14:textId="77777777" w:rsidR="00AA0F40" w:rsidRPr="00AA0F40" w:rsidRDefault="00AA0F40" w:rsidP="00AA0F40">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5.1.  Договор имеет силу акта приема-передачи.</w:t>
      </w:r>
    </w:p>
    <w:p w14:paraId="3E7AF676" w14:textId="77777777" w:rsidR="00AA0F40" w:rsidRPr="00AA0F40" w:rsidRDefault="00AA0F40" w:rsidP="00AA0F40">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14:paraId="5CD22859" w14:textId="77777777" w:rsidR="00AA0F40" w:rsidRPr="00AA0F40" w:rsidRDefault="00AA0F40" w:rsidP="00AA0F40">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6. Ответственность Сторон</w:t>
      </w:r>
    </w:p>
    <w:p w14:paraId="398D8725" w14:textId="77777777" w:rsidR="00AA0F40" w:rsidRPr="00AA0F40" w:rsidRDefault="00AA0F40" w:rsidP="00AA0F40">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AA0F40">
        <w:rPr>
          <w:rFonts w:ascii="Times New Roman" w:eastAsia="Times New Roman" w:hAnsi="Times New Roman" w:cs="Times New Roman"/>
          <w:lang w:eastAsia="ru-RU"/>
        </w:rPr>
        <w:t>течение  60</w:t>
      </w:r>
      <w:proofErr w:type="gramEnd"/>
      <w:r w:rsidRPr="00AA0F40">
        <w:rPr>
          <w:rFonts w:ascii="Times New Roman" w:eastAsia="Times New Roman" w:hAnsi="Times New Roman" w:cs="Times New Roman"/>
          <w:lang w:eastAsia="ru-RU"/>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14:paraId="05866F03" w14:textId="77777777" w:rsidR="00AA0F40" w:rsidRPr="00AA0F40" w:rsidRDefault="00AA0F40" w:rsidP="00AA0F40">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14:paraId="4852D543" w14:textId="77777777" w:rsidR="00AA0F40" w:rsidRPr="00AA0F40" w:rsidRDefault="00AA0F40" w:rsidP="00AA0F40">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7. Экстремальные обстоятельства</w:t>
      </w:r>
    </w:p>
    <w:p w14:paraId="3694A435" w14:textId="77777777" w:rsidR="00AA0F40" w:rsidRPr="00AA0F40" w:rsidRDefault="00AA0F40" w:rsidP="00AA0F40">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14:paraId="7F6C563F" w14:textId="77777777" w:rsidR="00AA0F40" w:rsidRPr="00AA0F40" w:rsidRDefault="00AA0F40" w:rsidP="00AA0F40">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14:paraId="7A931F9E" w14:textId="77777777" w:rsidR="00AA0F40" w:rsidRPr="00AA0F40" w:rsidRDefault="00AA0F40" w:rsidP="00AA0F40">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8. Рассмотрение споров</w:t>
      </w:r>
    </w:p>
    <w:p w14:paraId="62F033B2" w14:textId="77777777" w:rsidR="00AA0F40" w:rsidRPr="00AA0F40" w:rsidRDefault="00AA0F40" w:rsidP="00AA0F40">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Земельные споры, возникающие при реализации Договора, разрешаются в </w:t>
      </w:r>
      <w:proofErr w:type="gramStart"/>
      <w:r w:rsidRPr="00AA0F40">
        <w:rPr>
          <w:rFonts w:ascii="Times New Roman" w:eastAsia="Times New Roman" w:hAnsi="Times New Roman" w:cs="Times New Roman"/>
          <w:lang w:eastAsia="ru-RU"/>
        </w:rPr>
        <w:t>соответствии  с</w:t>
      </w:r>
      <w:proofErr w:type="gramEnd"/>
      <w:r w:rsidRPr="00AA0F40">
        <w:rPr>
          <w:rFonts w:ascii="Times New Roman" w:eastAsia="Times New Roman" w:hAnsi="Times New Roman" w:cs="Times New Roman"/>
          <w:lang w:eastAsia="ru-RU"/>
        </w:rPr>
        <w:t xml:space="preserve">  действующим законодательством РФ. </w:t>
      </w:r>
    </w:p>
    <w:p w14:paraId="6828D953" w14:textId="77777777" w:rsidR="00AA0F40" w:rsidRPr="00AA0F40" w:rsidRDefault="00AA0F40" w:rsidP="00AA0F40">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9. Изменение договора аренды</w:t>
      </w:r>
    </w:p>
    <w:p w14:paraId="104850DB" w14:textId="77777777" w:rsidR="00AA0F40" w:rsidRPr="00AA0F40" w:rsidRDefault="00AA0F40" w:rsidP="00AA0F40">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14:paraId="1979D3F2" w14:textId="77777777" w:rsidR="00AA0F40" w:rsidRPr="00AA0F40" w:rsidRDefault="00AA0F40" w:rsidP="00AA0F40">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10. Дополнительные условия Договора</w:t>
      </w:r>
    </w:p>
    <w:p w14:paraId="20A980BC" w14:textId="77777777" w:rsidR="00AA0F40" w:rsidRPr="00AA0F40" w:rsidRDefault="00AA0F40" w:rsidP="00AA0F40">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14:paraId="21BC5F2D" w14:textId="77777777" w:rsidR="00AA0F40" w:rsidRPr="00AA0F40" w:rsidRDefault="00AA0F40" w:rsidP="00AA0F40">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11. Вступление Договора в силу</w:t>
      </w:r>
    </w:p>
    <w:p w14:paraId="45F79E36" w14:textId="77777777" w:rsidR="00AA0F40" w:rsidRPr="00AA0F40" w:rsidRDefault="00AA0F40" w:rsidP="00AA0F40">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14:paraId="477D48D8" w14:textId="77777777" w:rsidR="00AA0F40" w:rsidRPr="00AA0F40" w:rsidRDefault="00AA0F40" w:rsidP="00AA0F40">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w:t>
      </w:r>
      <w:r w:rsidRPr="00AA0F40">
        <w:rPr>
          <w:rFonts w:ascii="Times New Roman" w:eastAsia="Times New Roman" w:hAnsi="Times New Roman" w:cs="Times New Roman"/>
          <w:lang w:eastAsia="ru-RU"/>
        </w:rPr>
        <w:lastRenderedPageBreak/>
        <w:t>Федеральной службы государственной регистрации, кадастра и картографии по Самарской области.</w:t>
      </w:r>
    </w:p>
    <w:p w14:paraId="36414159" w14:textId="77777777" w:rsidR="00AA0F40" w:rsidRPr="00AA0F40" w:rsidRDefault="00AA0F40" w:rsidP="00AA0F4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AA0F40">
        <w:rPr>
          <w:rFonts w:ascii="Times New Roman" w:eastAsia="Times New Roman" w:hAnsi="Times New Roman" w:cs="Times New Roman"/>
          <w:b/>
          <w:lang w:eastAsia="ru-RU"/>
        </w:rPr>
        <w:t>12. Подписи сторон</w:t>
      </w:r>
    </w:p>
    <w:p w14:paraId="1940E191" w14:textId="77777777" w:rsidR="00AA0F40" w:rsidRPr="00AA0F40" w:rsidRDefault="00AA0F40" w:rsidP="00AA0F40">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AA0F40">
        <w:rPr>
          <w:rFonts w:ascii="Times New Roman" w:eastAsia="Andale Sans UI" w:hAnsi="Times New Roman" w:cs="Times New Roman"/>
          <w:b/>
          <w:bCs/>
          <w:kern w:val="1"/>
        </w:rPr>
        <w:t>Арендодатель                                                                  Арендатор</w:t>
      </w:r>
    </w:p>
    <w:p w14:paraId="37D3AE41" w14:textId="77777777" w:rsidR="00AA0F40" w:rsidRPr="00AA0F40" w:rsidRDefault="00AA0F40" w:rsidP="00AA0F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b/>
          <w:bCs/>
          <w:lang w:eastAsia="ru-RU"/>
        </w:rPr>
        <w:t xml:space="preserve">___________________   Н.В. Райская                    </w:t>
      </w:r>
      <w:r w:rsidRPr="00AA0F40">
        <w:rPr>
          <w:rFonts w:ascii="Times New Roman" w:eastAsia="Times New Roman" w:hAnsi="Times New Roman" w:cs="Times New Roman"/>
          <w:b/>
          <w:lang w:eastAsia="ru-RU"/>
        </w:rPr>
        <w:t xml:space="preserve">____________________   </w:t>
      </w:r>
    </w:p>
    <w:p w14:paraId="4ED0B8B2" w14:textId="77777777" w:rsidR="00AA0F40" w:rsidRPr="00AA0F40" w:rsidRDefault="00AA0F40" w:rsidP="00AA0F40">
      <w:pPr>
        <w:widowControl w:val="0"/>
        <w:autoSpaceDE w:val="0"/>
        <w:autoSpaceDN w:val="0"/>
        <w:adjustRightInd w:val="0"/>
        <w:snapToGrid w:val="0"/>
        <w:spacing w:after="0" w:line="240" w:lineRule="auto"/>
        <w:jc w:val="both"/>
        <w:rPr>
          <w:rFonts w:ascii="Times New Roman" w:eastAsia="Times New Roman" w:hAnsi="Times New Roman" w:cs="Times New Roman"/>
          <w:lang w:eastAsia="ru-RU"/>
        </w:rPr>
      </w:pPr>
      <w:r w:rsidRPr="00AA0F40">
        <w:rPr>
          <w:rFonts w:ascii="Times New Roman" w:eastAsia="Times New Roman" w:hAnsi="Times New Roman" w:cs="Times New Roman"/>
          <w:lang w:eastAsia="ru-RU"/>
        </w:rPr>
        <w:t>«____</w:t>
      </w:r>
      <w:proofErr w:type="gramStart"/>
      <w:r w:rsidRPr="00AA0F40">
        <w:rPr>
          <w:rFonts w:ascii="Times New Roman" w:eastAsia="Times New Roman" w:hAnsi="Times New Roman" w:cs="Times New Roman"/>
          <w:lang w:eastAsia="ru-RU"/>
        </w:rPr>
        <w:t>_»_</w:t>
      </w:r>
      <w:proofErr w:type="gramEnd"/>
      <w:r w:rsidRPr="00AA0F40">
        <w:rPr>
          <w:rFonts w:ascii="Times New Roman" w:eastAsia="Times New Roman" w:hAnsi="Times New Roman" w:cs="Times New Roman"/>
          <w:lang w:eastAsia="ru-RU"/>
        </w:rPr>
        <w:t>_____________ 20___ г.                                   «____</w:t>
      </w:r>
      <w:proofErr w:type="gramStart"/>
      <w:r w:rsidRPr="00AA0F40">
        <w:rPr>
          <w:rFonts w:ascii="Times New Roman" w:eastAsia="Times New Roman" w:hAnsi="Times New Roman" w:cs="Times New Roman"/>
          <w:lang w:eastAsia="ru-RU"/>
        </w:rPr>
        <w:t>_»_</w:t>
      </w:r>
      <w:proofErr w:type="gramEnd"/>
      <w:r w:rsidRPr="00AA0F40">
        <w:rPr>
          <w:rFonts w:ascii="Times New Roman" w:eastAsia="Times New Roman" w:hAnsi="Times New Roman" w:cs="Times New Roman"/>
          <w:lang w:eastAsia="ru-RU"/>
        </w:rPr>
        <w:t xml:space="preserve">__________________ 20___ г.  </w:t>
      </w:r>
    </w:p>
    <w:p w14:paraId="26829F91" w14:textId="3E1A32FC" w:rsidR="00D62A7B" w:rsidRDefault="00D62A7B" w:rsidP="001B4A45">
      <w:pPr>
        <w:spacing w:after="0" w:line="240" w:lineRule="auto"/>
        <w:jc w:val="both"/>
        <w:outlineLvl w:val="0"/>
        <w:rPr>
          <w:rFonts w:ascii="Times New Roman" w:eastAsia="Calibri" w:hAnsi="Times New Roman" w:cs="Times New Roman"/>
          <w:b/>
          <w:sz w:val="8"/>
          <w:szCs w:val="8"/>
        </w:rPr>
      </w:pPr>
    </w:p>
    <w:p w14:paraId="0E22BDF3" w14:textId="77777777" w:rsidR="00C8714C" w:rsidRPr="00D62A7B" w:rsidRDefault="00C8714C" w:rsidP="001B4A45">
      <w:pPr>
        <w:spacing w:after="0" w:line="240" w:lineRule="auto"/>
        <w:jc w:val="both"/>
        <w:outlineLvl w:val="0"/>
        <w:rPr>
          <w:rFonts w:ascii="Times New Roman" w:eastAsia="Calibri" w:hAnsi="Times New Roman" w:cs="Times New Roman"/>
          <w:b/>
          <w:sz w:val="8"/>
          <w:szCs w:val="8"/>
        </w:rPr>
      </w:pPr>
    </w:p>
    <w:p w14:paraId="2AF1F9F1" w14:textId="079238A7"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14:paraId="577DF919" w14:textId="77777777"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14:paraId="7092083D" w14:textId="77777777"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14:paraId="2D52FE8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14:paraId="63FA5588"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14:paraId="15B024D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2182FFB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3997CEC4"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14:paraId="0FE40827"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14:paraId="3A197691" w14:textId="77777777"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14:paraId="7DE66D9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C064C2A"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68A49DBB"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14:paraId="0E43EAC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14:paraId="5E93621C"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14:paraId="5727A96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14:paraId="2799ECF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14:paraId="5723B94F"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14:paraId="1088EAC9"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14:paraId="6FA3E7C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14:paraId="2E9D1BAB" w14:textId="77777777" w:rsidR="00CC3AB6" w:rsidRPr="005C52E8" w:rsidRDefault="00CC3AB6" w:rsidP="008E72BF">
      <w:pPr>
        <w:shd w:val="clear" w:color="auto" w:fill="FFFFFF"/>
        <w:spacing w:after="0" w:line="240" w:lineRule="auto"/>
        <w:jc w:val="center"/>
        <w:outlineLvl w:val="0"/>
        <w:rPr>
          <w:rFonts w:ascii="Times New Roman" w:eastAsia="Times New Roman" w:hAnsi="Times New Roman" w:cs="Times New Roman"/>
          <w:b/>
          <w:bCs/>
          <w:kern w:val="36"/>
          <w:sz w:val="8"/>
          <w:szCs w:val="8"/>
          <w:lang w:eastAsia="ru-RU"/>
        </w:rPr>
      </w:pPr>
    </w:p>
    <w:p w14:paraId="56765451" w14:textId="1F8AE5C3" w:rsidR="008E72BF" w:rsidRPr="002828EC" w:rsidRDefault="008E72BF" w:rsidP="008E72BF">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r w:rsidRPr="002828EC">
        <w:rPr>
          <w:rFonts w:ascii="Times New Roman" w:eastAsia="Times New Roman" w:hAnsi="Times New Roman" w:cs="Times New Roman"/>
          <w:b/>
          <w:bCs/>
          <w:kern w:val="36"/>
          <w:sz w:val="24"/>
          <w:szCs w:val="24"/>
          <w:lang w:eastAsia="ru-RU"/>
        </w:rPr>
        <w:t>Внимание! На территории Безенчукского района введен режим чрезвычайной ситуации.</w:t>
      </w:r>
    </w:p>
    <w:p w14:paraId="148D80BE" w14:textId="77777777" w:rsidR="008E72BF" w:rsidRPr="002828EC" w:rsidRDefault="008E72BF" w:rsidP="008E72BF">
      <w:pPr>
        <w:shd w:val="clear" w:color="auto" w:fill="FFFFFF"/>
        <w:spacing w:after="0" w:line="240" w:lineRule="auto"/>
        <w:jc w:val="both"/>
        <w:rPr>
          <w:rFonts w:ascii="Times New Roman" w:eastAsia="Times New Roman" w:hAnsi="Times New Roman" w:cs="Times New Roman"/>
          <w:lang w:eastAsia="ru-RU"/>
        </w:rPr>
      </w:pPr>
      <w:r w:rsidRPr="002828EC">
        <w:rPr>
          <w:rFonts w:ascii="Times New Roman" w:eastAsia="Times New Roman" w:hAnsi="Times New Roman" w:cs="Times New Roman"/>
          <w:lang w:eastAsia="ru-RU"/>
        </w:rPr>
        <w:t>На территории муниципального района Безенчукский Самарской области, в связи с возникшими очагами африканской чумы свиней введен режим чрезвычайной ситуации с 00.00 часов 25.07. 2020 года.</w:t>
      </w:r>
    </w:p>
    <w:p w14:paraId="1390C049" w14:textId="77777777" w:rsidR="008E72BF" w:rsidRPr="002C151B" w:rsidRDefault="008E72BF" w:rsidP="008E72BF">
      <w:pPr>
        <w:tabs>
          <w:tab w:val="left" w:pos="284"/>
        </w:tabs>
        <w:spacing w:after="0" w:line="240" w:lineRule="auto"/>
        <w:jc w:val="both"/>
        <w:rPr>
          <w:rFonts w:ascii="Times New Roman" w:eastAsia="Times New Roman" w:hAnsi="Times New Roman" w:cs="Times New Roman"/>
          <w:b/>
          <w:bCs/>
          <w:sz w:val="8"/>
          <w:szCs w:val="8"/>
          <w:lang w:eastAsia="ru-RU"/>
        </w:rPr>
      </w:pPr>
    </w:p>
    <w:p w14:paraId="332D5A08" w14:textId="77777777" w:rsidR="008E72BF" w:rsidRPr="00876890" w:rsidRDefault="008E72BF" w:rsidP="008E72BF">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АФРИКАНСКАЯ ЧУМА СВИНЕЙ</w:t>
      </w:r>
    </w:p>
    <w:p w14:paraId="6DE3B082"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1CED03B3" wp14:editId="4BB3A37F">
            <wp:simplePos x="0" y="0"/>
            <wp:positionH relativeFrom="column">
              <wp:posOffset>-87630</wp:posOffset>
            </wp:positionH>
            <wp:positionV relativeFrom="paragraph">
              <wp:posOffset>2540</wp:posOffset>
            </wp:positionV>
            <wp:extent cx="1273810" cy="781050"/>
            <wp:effectExtent l="0" t="0" r="254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381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b/>
          <w:color w:val="FF0000"/>
          <w:lang w:eastAsia="ru-RU"/>
        </w:rPr>
        <w:t xml:space="preserve">Африканская чума свиней </w:t>
      </w:r>
      <w:r w:rsidRPr="00876890">
        <w:rPr>
          <w:rFonts w:ascii="Times New Roman" w:eastAsia="Times New Roman" w:hAnsi="Times New Roman" w:cs="Times New Roman"/>
          <w:lang w:eastAsia="ru-RU"/>
        </w:rPr>
        <w:t>– особо опасное вирусное заболевание всех видов домашних и диких свиней. Летальный исход – 100%. Специфических средств профилактики нет! Для человека опасности не представляет. Наносит огромный экономический ущерб.</w:t>
      </w:r>
    </w:p>
    <w:p w14:paraId="52F74FA1"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 xml:space="preserve"> Механизм распространения </w:t>
      </w:r>
      <w:r w:rsidRPr="00876890">
        <w:rPr>
          <w:rFonts w:ascii="Times New Roman" w:eastAsia="Times New Roman" w:hAnsi="Times New Roman" w:cs="Times New Roman"/>
          <w:lang w:eastAsia="ru-RU"/>
        </w:rPr>
        <w:t>– основным путем распространения вируса является механический: через транспорт; при кормлении; через инструменты и одежду обслуживающего персонала; грызунами и другими животными, встречающимися на ферме</w:t>
      </w:r>
    </w:p>
    <w:p w14:paraId="74B6BC9C"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Симптомы и течение болезни</w:t>
      </w:r>
      <w:r w:rsidRPr="00876890">
        <w:rPr>
          <w:rFonts w:ascii="Times New Roman" w:eastAsia="Times New Roman" w:hAnsi="Times New Roman" w:cs="Times New Roman"/>
          <w:b/>
          <w:lang w:eastAsia="ru-RU"/>
        </w:rPr>
        <w:t>:</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при молниеносном течении</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болезни</w:t>
      </w:r>
      <w:r w:rsidRPr="00876890">
        <w:rPr>
          <w:rFonts w:ascii="Times New Roman" w:eastAsia="Times New Roman" w:hAnsi="Times New Roman" w:cs="Times New Roman"/>
          <w:lang w:eastAsia="ru-RU"/>
        </w:rPr>
        <w:t xml:space="preserve"> животные гибнут внезапно и без характерных признаков; при </w:t>
      </w:r>
      <w:r w:rsidRPr="00876890">
        <w:rPr>
          <w:rFonts w:ascii="Times New Roman" w:eastAsia="Times New Roman" w:hAnsi="Times New Roman" w:cs="Times New Roman"/>
          <w:color w:val="FF0000"/>
          <w:lang w:eastAsia="ru-RU"/>
        </w:rPr>
        <w:t>остром течении болезни</w:t>
      </w:r>
      <w:r w:rsidRPr="00876890">
        <w:rPr>
          <w:rFonts w:ascii="Times New Roman" w:eastAsia="Times New Roman" w:hAnsi="Times New Roman" w:cs="Times New Roman"/>
          <w:lang w:eastAsia="ru-RU"/>
        </w:rPr>
        <w:t xml:space="preserve"> наблюдаются следующие симптомы: больные животные большую часть времени лежат, вяло поднимаются, быстро устают;  наблюдается посинение кожи на ушах и пятачке; </w:t>
      </w:r>
      <w:proofErr w:type="spellStart"/>
      <w:r w:rsidRPr="00876890">
        <w:rPr>
          <w:rFonts w:ascii="Times New Roman" w:eastAsia="Times New Roman" w:hAnsi="Times New Roman" w:cs="Times New Roman"/>
          <w:lang w:eastAsia="ru-RU"/>
        </w:rPr>
        <w:t>слизисто</w:t>
      </w:r>
      <w:proofErr w:type="spellEnd"/>
      <w:r w:rsidRPr="00876890">
        <w:rPr>
          <w:rFonts w:ascii="Times New Roman" w:eastAsia="Times New Roman" w:hAnsi="Times New Roman" w:cs="Times New Roman"/>
          <w:lang w:eastAsia="ru-RU"/>
        </w:rPr>
        <w:t xml:space="preserve">-гнойные выделения из носа и глаз; сильная жажда; одышка; кашель; приступы рвоты; на коже в области внутренней поверхности бедер, на животе, шее, у основания ушей заметны красно-фиолетовые пятна, при надавливании они бледнеют; у больных животных раскручивается хвост; иногда понос с кровью, чаще запор; слабость и параличи задних конечностей; шаткая походка; повышенная температура тела – до 40,5-42,0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С; посинение кожи и слизистых; пятнистые кровоизлияния на коже и внутренних органах.</w:t>
      </w:r>
    </w:p>
    <w:p w14:paraId="216EA6CF" w14:textId="77777777" w:rsidR="008E72BF" w:rsidRPr="00876890" w:rsidRDefault="008E72BF" w:rsidP="008E72BF">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Болезнь проявляется через 2-9 дней после заражения. Гибель может наступить через несколько часов после появления первых клинических признаков.</w:t>
      </w:r>
    </w:p>
    <w:p w14:paraId="2D0209AC" w14:textId="77777777" w:rsidR="008E72BF" w:rsidRPr="00876890" w:rsidRDefault="008E72BF" w:rsidP="008E72BF">
      <w:pPr>
        <w:spacing w:after="0" w:line="240" w:lineRule="auto"/>
        <w:jc w:val="both"/>
        <w:rPr>
          <w:rFonts w:ascii="Times New Roman" w:eastAsia="Times New Roman" w:hAnsi="Times New Roman" w:cs="Times New Roman"/>
          <w:b/>
          <w:lang w:eastAsia="ru-RU"/>
        </w:rPr>
      </w:pPr>
      <w:r w:rsidRPr="00876890">
        <w:rPr>
          <w:rFonts w:ascii="Times New Roman" w:eastAsia="Times New Roman" w:hAnsi="Times New Roman" w:cs="Times New Roman"/>
          <w:noProof/>
          <w:lang w:eastAsia="ru-RU"/>
        </w:rPr>
        <w:lastRenderedPageBreak/>
        <w:drawing>
          <wp:anchor distT="0" distB="0" distL="114300" distR="114300" simplePos="0" relativeHeight="251660288" behindDoc="0" locked="0" layoutInCell="1" allowOverlap="1" wp14:anchorId="45942530" wp14:editId="5F638B69">
            <wp:simplePos x="0" y="0"/>
            <wp:positionH relativeFrom="margin">
              <wp:align>left</wp:align>
            </wp:positionH>
            <wp:positionV relativeFrom="paragraph">
              <wp:posOffset>240665</wp:posOffset>
            </wp:positionV>
            <wp:extent cx="2208530" cy="1733550"/>
            <wp:effectExtent l="0" t="0" r="127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0853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noProof/>
          <w:lang w:eastAsia="ru-RU"/>
        </w:rPr>
        <w:drawing>
          <wp:anchor distT="0" distB="0" distL="114300" distR="114300" simplePos="0" relativeHeight="251661312" behindDoc="0" locked="0" layoutInCell="1" allowOverlap="1" wp14:anchorId="08E82758" wp14:editId="4D3A1989">
            <wp:simplePos x="0" y="0"/>
            <wp:positionH relativeFrom="column">
              <wp:posOffset>2164080</wp:posOffset>
            </wp:positionH>
            <wp:positionV relativeFrom="paragraph">
              <wp:posOffset>393065</wp:posOffset>
            </wp:positionV>
            <wp:extent cx="2381250" cy="1540510"/>
            <wp:effectExtent l="0" t="0" r="0" b="254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1250" cy="1540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b/>
          <w:color w:val="FF0000"/>
          <w:lang w:eastAsia="ru-RU"/>
        </w:rPr>
        <w:t>Мероприятия по ликвидации</w:t>
      </w:r>
      <w:r w:rsidRPr="00876890">
        <w:rPr>
          <w:rFonts w:ascii="Times New Roman" w:eastAsia="Times New Roman" w:hAnsi="Times New Roman" w:cs="Times New Roman"/>
          <w:color w:val="000000"/>
          <w:lang w:eastAsia="ru-RU"/>
        </w:rPr>
        <w:t xml:space="preserve"> </w:t>
      </w:r>
      <w:r w:rsidRPr="00876890">
        <w:rPr>
          <w:rFonts w:ascii="Times New Roman" w:eastAsia="Times New Roman" w:hAnsi="Times New Roman" w:cs="Times New Roman"/>
          <w:lang w:eastAsia="ru-RU"/>
        </w:rPr>
        <w:t xml:space="preserve">африканской чумы свиней: поголовье свиней в очаге заболевания полностью ликвидируется бескровным методом; трупы свиней, навоз, а также предметы ухода сжигают, золу закапывают в ямы, перемешивая с известью; деревянные помещения, полы, решетки сжигают; каменные помещения, где содержались животные дезинфицируют 3% горячим раствором едкого натра и 2% раствором формальдегида; на расстоянии 10 км вокруг неблагополучного пункта все </w:t>
      </w:r>
      <w:proofErr w:type="spellStart"/>
      <w:r w:rsidRPr="00876890">
        <w:rPr>
          <w:rFonts w:ascii="Times New Roman" w:eastAsia="Times New Roman" w:hAnsi="Times New Roman" w:cs="Times New Roman"/>
          <w:lang w:eastAsia="ru-RU"/>
        </w:rPr>
        <w:t>свинопоголовье</w:t>
      </w:r>
      <w:proofErr w:type="spellEnd"/>
      <w:r w:rsidRPr="00876890">
        <w:rPr>
          <w:rFonts w:ascii="Times New Roman" w:eastAsia="Times New Roman" w:hAnsi="Times New Roman" w:cs="Times New Roman"/>
          <w:lang w:eastAsia="ru-RU"/>
        </w:rPr>
        <w:t xml:space="preserve"> убивают, а мясо утилизируют на специализированных предприятиях; карантин снимается через 6 месяцев с последнего случая падежа, а разведение свиней разрешается не ранее, чем через год после снятия карантина; в случае возникновения угрозы заноса и распространения вируса АЧС уничтожается все </w:t>
      </w:r>
      <w:proofErr w:type="spellStart"/>
      <w:r w:rsidRPr="00876890">
        <w:rPr>
          <w:rFonts w:ascii="Times New Roman" w:eastAsia="Times New Roman" w:hAnsi="Times New Roman" w:cs="Times New Roman"/>
          <w:lang w:eastAsia="ru-RU"/>
        </w:rPr>
        <w:t>свинопоголовье</w:t>
      </w:r>
      <w:proofErr w:type="spellEnd"/>
      <w:r w:rsidRPr="00876890">
        <w:rPr>
          <w:rFonts w:ascii="Times New Roman" w:eastAsia="Times New Roman" w:hAnsi="Times New Roman" w:cs="Times New Roman"/>
          <w:lang w:eastAsia="ru-RU"/>
        </w:rPr>
        <w:t xml:space="preserve">, которое содержится в хозяйствах, не отвечающих требованиям </w:t>
      </w:r>
      <w:r w:rsidRPr="00876890">
        <w:rPr>
          <w:rFonts w:ascii="Times New Roman" w:eastAsia="Times New Roman" w:hAnsi="Times New Roman" w:cs="Times New Roman"/>
          <w:lang w:val="en-US" w:eastAsia="ru-RU"/>
        </w:rPr>
        <w:t>III</w:t>
      </w:r>
      <w:r w:rsidRPr="00876890">
        <w:rPr>
          <w:rFonts w:ascii="Times New Roman" w:eastAsia="Times New Roman" w:hAnsi="Times New Roman" w:cs="Times New Roman"/>
          <w:lang w:eastAsia="ru-RU"/>
        </w:rPr>
        <w:t xml:space="preserve">  и </w:t>
      </w:r>
      <w:r w:rsidRPr="00876890">
        <w:rPr>
          <w:rFonts w:ascii="Times New Roman" w:eastAsia="Times New Roman" w:hAnsi="Times New Roman" w:cs="Times New Roman"/>
          <w:lang w:val="en-US" w:eastAsia="ru-RU"/>
        </w:rPr>
        <w:t>IV</w:t>
      </w:r>
      <w:r w:rsidRPr="00876890">
        <w:rPr>
          <w:rFonts w:ascii="Times New Roman" w:eastAsia="Times New Roman" w:hAnsi="Times New Roman" w:cs="Times New Roman"/>
          <w:lang w:eastAsia="ru-RU"/>
        </w:rPr>
        <w:t xml:space="preserve"> уровней биологической защиты.</w:t>
      </w:r>
    </w:p>
    <w:p w14:paraId="4239E759" w14:textId="77777777" w:rsidR="008E72BF" w:rsidRPr="00876890" w:rsidRDefault="008E72BF" w:rsidP="008E72BF">
      <w:pPr>
        <w:spacing w:after="0" w:line="240" w:lineRule="auto"/>
        <w:jc w:val="both"/>
        <w:rPr>
          <w:rFonts w:ascii="Times New Roman" w:eastAsia="Times New Roman" w:hAnsi="Times New Roman" w:cs="Times New Roman"/>
          <w:lang w:eastAsia="ru-RU"/>
        </w:rPr>
      </w:pPr>
      <w:r w:rsidRPr="00876890">
        <w:rPr>
          <w:rFonts w:ascii="Times New Roman" w:eastAsia="Times New Roman" w:hAnsi="Times New Roman" w:cs="Times New Roman"/>
          <w:b/>
          <w:bCs/>
          <w:color w:val="FF0000"/>
          <w:lang w:eastAsia="ru-RU"/>
        </w:rPr>
        <w:t xml:space="preserve">Чтобы предотвратить занос африканской чумы  </w:t>
      </w:r>
      <w:r w:rsidRPr="00876890">
        <w:rPr>
          <w:rFonts w:ascii="Times New Roman" w:eastAsia="Times New Roman" w:hAnsi="Times New Roman" w:cs="Times New Roman"/>
          <w:b/>
          <w:color w:val="FF0000"/>
          <w:lang w:eastAsia="ru-RU"/>
        </w:rPr>
        <w:t xml:space="preserve">необходимо: </w:t>
      </w:r>
      <w:r w:rsidRPr="00876890">
        <w:rPr>
          <w:rFonts w:ascii="Times New Roman" w:eastAsia="Times New Roman" w:hAnsi="Times New Roman" w:cs="Times New Roman"/>
          <w:lang w:eastAsia="ru-RU"/>
        </w:rPr>
        <w:t xml:space="preserve">не допускать посторонних лиц в свое хозяйство; обеспечить </w:t>
      </w:r>
      <w:proofErr w:type="spellStart"/>
      <w:r w:rsidRPr="00876890">
        <w:rPr>
          <w:rFonts w:ascii="Times New Roman" w:eastAsia="Times New Roman" w:hAnsi="Times New Roman" w:cs="Times New Roman"/>
          <w:lang w:eastAsia="ru-RU"/>
        </w:rPr>
        <w:t>безвыгульное</w:t>
      </w:r>
      <w:proofErr w:type="spellEnd"/>
      <w:r w:rsidRPr="00876890">
        <w:rPr>
          <w:rFonts w:ascii="Times New Roman" w:eastAsia="Times New Roman" w:hAnsi="Times New Roman" w:cs="Times New Roman"/>
          <w:lang w:eastAsia="ru-RU"/>
        </w:rPr>
        <w:t xml:space="preserve"> содержание свиней; исключить скармливание свиньям кормов животного происхождения и пищевых отходов ; покупать корма только промышленного производства и подвергать  их  тепловой обработке перед скармливанием при температуре не менее 80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 xml:space="preserve">С; проводить обработку свиней и помещений для их содержания один раз в 10 дней против кровососущих насекомых (клещей, вшей, блох), постоянно ведите борьбу с грызунами; не осуществлять подворный убой и реализацию свинины без проведения </w:t>
      </w:r>
      <w:proofErr w:type="spellStart"/>
      <w:r w:rsidRPr="00876890">
        <w:rPr>
          <w:rFonts w:ascii="Times New Roman" w:eastAsia="Times New Roman" w:hAnsi="Times New Roman" w:cs="Times New Roman"/>
          <w:lang w:eastAsia="ru-RU"/>
        </w:rPr>
        <w:t>предубойного</w:t>
      </w:r>
      <w:proofErr w:type="spellEnd"/>
      <w:r w:rsidRPr="00876890">
        <w:rPr>
          <w:rFonts w:ascii="Times New Roman" w:eastAsia="Times New Roman" w:hAnsi="Times New Roman" w:cs="Times New Roman"/>
          <w:lang w:eastAsia="ru-RU"/>
        </w:rPr>
        <w:t xml:space="preserve"> осмотра и проведения ветеринарно-санитарной экспертизы мяса и продуктов убоя специалистами государственной ветеринарной службы; не покупать живых свиней в местах несанкционированной торговли без ветеринарных сопроводительных документов, не завозить свиней и продукцию свиноводства из других регионов без согласования с государственной ветеринарной службой; обязательно предоставлять свиней для ветеринарного осмотра, вакцинаций (против классической чумы свиней, рожи) и других обработок, проводимых ветеринарными специалистами; не выбрасывать трупы животных, отходы от их содержания и переработки на свалки, обочины дорог, не захоранивать их; не пытаться переработать мясо павших или вынужденно убитых свиней – это запрещено и может привести к дальнейшему распространению болезни.</w:t>
      </w:r>
    </w:p>
    <w:p w14:paraId="426D0F55" w14:textId="77777777" w:rsidR="008E72BF" w:rsidRPr="00876890" w:rsidRDefault="008E72BF" w:rsidP="008E72BF">
      <w:pPr>
        <w:spacing w:after="0" w:line="240" w:lineRule="auto"/>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 xml:space="preserve">Телефон горячий линии по Самарской области при падеже и заболеваниях свиней </w:t>
      </w:r>
    </w:p>
    <w:p w14:paraId="6CF20D16" w14:textId="77777777" w:rsidR="008E72BF" w:rsidRPr="00876890" w:rsidRDefault="008E72BF" w:rsidP="008E72BF">
      <w:pPr>
        <w:spacing w:after="0" w:line="240" w:lineRule="auto"/>
        <w:jc w:val="center"/>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8 (84676) 2-27-40, 2-80-10, 2-80-11</w:t>
      </w:r>
    </w:p>
    <w:p w14:paraId="3FA4CFC5" w14:textId="30C39015"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597B5576" w14:textId="6B8A75EB"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39DAA159" w14:textId="136C993E"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483FA50F" w14:textId="4CABF981"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7C8FA785" w14:textId="2E1A9B78"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4DCB11B3" w14:textId="0272E855"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0D47B25D" w14:textId="0C522146"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45D33C84" w14:textId="53C575BC"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6B46CFA4" w14:textId="2491F963"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0F190EB4" w14:textId="4F55CAA9" w:rsidR="006C1A35" w:rsidRDefault="006C1A35" w:rsidP="00CB6784">
      <w:pPr>
        <w:tabs>
          <w:tab w:val="left" w:pos="284"/>
        </w:tabs>
        <w:spacing w:after="0" w:line="240" w:lineRule="auto"/>
        <w:jc w:val="both"/>
        <w:rPr>
          <w:rFonts w:ascii="Times New Roman" w:eastAsia="Times New Roman" w:hAnsi="Times New Roman" w:cs="Times New Roman"/>
          <w:b/>
          <w:bCs/>
          <w:lang w:eastAsia="ru-RU"/>
        </w:rPr>
      </w:pPr>
    </w:p>
    <w:p w14:paraId="294C82DF" w14:textId="774577CE" w:rsidR="006C1A35" w:rsidRDefault="006C1A35" w:rsidP="00CB6784">
      <w:pPr>
        <w:tabs>
          <w:tab w:val="left" w:pos="284"/>
        </w:tabs>
        <w:spacing w:after="0" w:line="240" w:lineRule="auto"/>
        <w:jc w:val="both"/>
        <w:rPr>
          <w:rFonts w:ascii="Times New Roman" w:eastAsia="Times New Roman" w:hAnsi="Times New Roman" w:cs="Times New Roman"/>
          <w:b/>
          <w:bCs/>
          <w:lang w:eastAsia="ru-RU"/>
        </w:rPr>
      </w:pPr>
    </w:p>
    <w:p w14:paraId="3F120F06" w14:textId="77777777" w:rsidR="006C1A35" w:rsidRDefault="006C1A35" w:rsidP="00CB6784">
      <w:pPr>
        <w:tabs>
          <w:tab w:val="left" w:pos="284"/>
        </w:tabs>
        <w:spacing w:after="0" w:line="240" w:lineRule="auto"/>
        <w:jc w:val="both"/>
        <w:rPr>
          <w:rFonts w:ascii="Times New Roman" w:eastAsia="Times New Roman" w:hAnsi="Times New Roman" w:cs="Times New Roman"/>
          <w:b/>
          <w:bCs/>
          <w:lang w:eastAsia="ru-RU"/>
        </w:rPr>
      </w:pPr>
    </w:p>
    <w:p w14:paraId="7A90C08C" w14:textId="1E37A3E9"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5797EE98" w14:textId="7AA92BF6"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4708680A" w14:textId="288C2239"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2309AF56" w14:textId="45984CC9"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7EC68CFD" w14:textId="221BBB2D"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1CE86B2A" w14:textId="1B63FE7B"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66266E74" w14:textId="6B6833B3"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179458E2" w14:textId="77777777"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13237B11" w14:textId="77777777"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5FE2C3DA" w14:textId="77777777"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1B1CBA4E" w:rsidR="00643B08" w:rsidRDefault="00643B0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C50931">
                              <w:rPr>
                                <w:rFonts w:ascii="Times New Roman" w:hAnsi="Times New Roman" w:cs="Times New Roman"/>
                                <w:sz w:val="20"/>
                                <w:szCs w:val="20"/>
                              </w:rPr>
                              <w:t>0</w:t>
                            </w:r>
                            <w:r w:rsidR="008E66FB">
                              <w:rPr>
                                <w:rFonts w:ascii="Times New Roman" w:hAnsi="Times New Roman" w:cs="Times New Roman"/>
                                <w:sz w:val="20"/>
                                <w:szCs w:val="20"/>
                              </w:rPr>
                              <w:t>9</w:t>
                            </w:r>
                            <w:r>
                              <w:rPr>
                                <w:rFonts w:ascii="Times New Roman" w:hAnsi="Times New Roman" w:cs="Times New Roman"/>
                                <w:sz w:val="20"/>
                                <w:szCs w:val="20"/>
                              </w:rPr>
                              <w:t>.0</w:t>
                            </w:r>
                            <w:r w:rsidR="00C50931">
                              <w:rPr>
                                <w:rFonts w:ascii="Times New Roman" w:hAnsi="Times New Roman" w:cs="Times New Roman"/>
                                <w:sz w:val="20"/>
                                <w:szCs w:val="20"/>
                              </w:rPr>
                              <w:t>9</w:t>
                            </w:r>
                            <w:r>
                              <w:rPr>
                                <w:rFonts w:ascii="Times New Roman" w:hAnsi="Times New Roman" w:cs="Times New Roman"/>
                                <w:sz w:val="20"/>
                                <w:szCs w:val="20"/>
                              </w:rPr>
                              <w:t>.2020г, по графику в 16-00ч., фактически – в 16-00 ч.</w:t>
                            </w:r>
                          </w:p>
                          <w:p w14:paraId="582C4BCC" w14:textId="77777777" w:rsidR="00643B08" w:rsidRPr="003C3FB4" w:rsidRDefault="00643B0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43B08" w:rsidRPr="005E5FF0" w:rsidRDefault="00643B0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43B08" w:rsidRDefault="00643B08"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1B1CBA4E" w:rsidR="00643B08" w:rsidRDefault="00643B0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C50931">
                        <w:rPr>
                          <w:rFonts w:ascii="Times New Roman" w:hAnsi="Times New Roman" w:cs="Times New Roman"/>
                          <w:sz w:val="20"/>
                          <w:szCs w:val="20"/>
                        </w:rPr>
                        <w:t>0</w:t>
                      </w:r>
                      <w:r w:rsidR="008E66FB">
                        <w:rPr>
                          <w:rFonts w:ascii="Times New Roman" w:hAnsi="Times New Roman" w:cs="Times New Roman"/>
                          <w:sz w:val="20"/>
                          <w:szCs w:val="20"/>
                        </w:rPr>
                        <w:t>9</w:t>
                      </w:r>
                      <w:r>
                        <w:rPr>
                          <w:rFonts w:ascii="Times New Roman" w:hAnsi="Times New Roman" w:cs="Times New Roman"/>
                          <w:sz w:val="20"/>
                          <w:szCs w:val="20"/>
                        </w:rPr>
                        <w:t>.0</w:t>
                      </w:r>
                      <w:r w:rsidR="00C50931">
                        <w:rPr>
                          <w:rFonts w:ascii="Times New Roman" w:hAnsi="Times New Roman" w:cs="Times New Roman"/>
                          <w:sz w:val="20"/>
                          <w:szCs w:val="20"/>
                        </w:rPr>
                        <w:t>9</w:t>
                      </w:r>
                      <w:r>
                        <w:rPr>
                          <w:rFonts w:ascii="Times New Roman" w:hAnsi="Times New Roman" w:cs="Times New Roman"/>
                          <w:sz w:val="20"/>
                          <w:szCs w:val="20"/>
                        </w:rPr>
                        <w:t>.2020г, по графику в 16-00ч., фактически – в 16-00 ч.</w:t>
                      </w:r>
                    </w:p>
                    <w:p w14:paraId="582C4BCC" w14:textId="77777777" w:rsidR="00643B08" w:rsidRPr="003C3FB4" w:rsidRDefault="00643B0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643B08" w:rsidRPr="005E5FF0" w:rsidRDefault="00643B0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43B08" w:rsidRDefault="00643B08"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17"/>
      <w:footerReference w:type="default" r:id="rId1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3C9D05" w14:textId="77777777" w:rsidR="00AF5400" w:rsidRDefault="00AF5400" w:rsidP="006734D6">
      <w:pPr>
        <w:spacing w:after="0" w:line="240" w:lineRule="auto"/>
      </w:pPr>
      <w:r>
        <w:separator/>
      </w:r>
    </w:p>
  </w:endnote>
  <w:endnote w:type="continuationSeparator" w:id="0">
    <w:p w14:paraId="0E122ADF" w14:textId="77777777" w:rsidR="00AF5400" w:rsidRDefault="00AF5400"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21002A87" w:usb1="00000000" w:usb2="00000000"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Unicode MS"/>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016E40FC" w:rsidR="00643B08" w:rsidRDefault="00643B08"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w:t>
        </w:r>
        <w:r w:rsidR="00877E3C">
          <w:rPr>
            <w:i/>
            <w:color w:val="262626" w:themeColor="text1" w:themeTint="D9"/>
          </w:rPr>
          <w:t>2</w:t>
        </w:r>
        <w:r>
          <w:rPr>
            <w:i/>
            <w:color w:val="262626" w:themeColor="text1" w:themeTint="D9"/>
          </w:rPr>
          <w:t xml:space="preserve"> (19</w:t>
        </w:r>
        <w:r w:rsidR="00877E3C">
          <w:rPr>
            <w:i/>
            <w:color w:val="262626" w:themeColor="text1" w:themeTint="D9"/>
          </w:rPr>
          <w:t>9</w:t>
        </w:r>
        <w:r w:rsidRPr="00385569">
          <w:rPr>
            <w:i/>
            <w:color w:val="262626" w:themeColor="text1" w:themeTint="D9"/>
          </w:rPr>
          <w:t xml:space="preserve">) от </w:t>
        </w:r>
        <w:r w:rsidR="00877E3C">
          <w:rPr>
            <w:i/>
            <w:color w:val="262626" w:themeColor="text1" w:themeTint="D9"/>
          </w:rPr>
          <w:t>0</w:t>
        </w:r>
        <w:r w:rsidR="008E25E1">
          <w:rPr>
            <w:i/>
            <w:color w:val="262626" w:themeColor="text1" w:themeTint="D9"/>
          </w:rPr>
          <w:t>9</w:t>
        </w:r>
        <w:r w:rsidRPr="00385569">
          <w:rPr>
            <w:i/>
            <w:color w:val="262626" w:themeColor="text1" w:themeTint="D9"/>
          </w:rPr>
          <w:t>.</w:t>
        </w:r>
        <w:r>
          <w:rPr>
            <w:i/>
            <w:color w:val="262626" w:themeColor="text1" w:themeTint="D9"/>
          </w:rPr>
          <w:t>0</w:t>
        </w:r>
        <w:r w:rsidR="00877E3C">
          <w:rPr>
            <w:i/>
            <w:color w:val="262626" w:themeColor="text1" w:themeTint="D9"/>
          </w:rPr>
          <w:t>9</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643B08" w:rsidRPr="005A027E" w:rsidRDefault="00AF54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5D1716DC" w:rsidR="00643B08" w:rsidRDefault="00643B08"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0" w:name="_Hlk529866640"/>
        <w:r>
          <w:rPr>
            <w:i/>
            <w:color w:val="262626" w:themeColor="text1" w:themeTint="D9"/>
          </w:rPr>
          <w:t>№2</w:t>
        </w:r>
        <w:r w:rsidR="00877E3C">
          <w:rPr>
            <w:i/>
            <w:color w:val="262626" w:themeColor="text1" w:themeTint="D9"/>
          </w:rPr>
          <w:t>2</w:t>
        </w:r>
        <w:r>
          <w:rPr>
            <w:i/>
            <w:color w:val="262626" w:themeColor="text1" w:themeTint="D9"/>
          </w:rPr>
          <w:t>(19</w:t>
        </w:r>
        <w:r w:rsidR="00877E3C">
          <w:rPr>
            <w:i/>
            <w:color w:val="262626" w:themeColor="text1" w:themeTint="D9"/>
          </w:rPr>
          <w:t>9</w:t>
        </w:r>
        <w:r w:rsidRPr="00385569">
          <w:rPr>
            <w:i/>
            <w:color w:val="262626" w:themeColor="text1" w:themeTint="D9"/>
          </w:rPr>
          <w:t xml:space="preserve">) от </w:t>
        </w:r>
        <w:r w:rsidR="00877E3C">
          <w:rPr>
            <w:i/>
            <w:color w:val="262626" w:themeColor="text1" w:themeTint="D9"/>
          </w:rPr>
          <w:t>0</w:t>
        </w:r>
        <w:r w:rsidR="008E25E1">
          <w:rPr>
            <w:i/>
            <w:color w:val="262626" w:themeColor="text1" w:themeTint="D9"/>
          </w:rPr>
          <w:t>9</w:t>
        </w:r>
        <w:r w:rsidRPr="00385569">
          <w:rPr>
            <w:i/>
            <w:color w:val="262626" w:themeColor="text1" w:themeTint="D9"/>
          </w:rPr>
          <w:t>.</w:t>
        </w:r>
        <w:r>
          <w:rPr>
            <w:i/>
            <w:color w:val="262626" w:themeColor="text1" w:themeTint="D9"/>
          </w:rPr>
          <w:t>0</w:t>
        </w:r>
        <w:r w:rsidR="00877E3C">
          <w:rPr>
            <w:i/>
            <w:color w:val="262626" w:themeColor="text1" w:themeTint="D9"/>
          </w:rPr>
          <w:t>9</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10"/>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43B08" w:rsidRPr="005A027E" w:rsidRDefault="00AF54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C40AA7" w14:textId="77777777" w:rsidR="00AF5400" w:rsidRDefault="00AF5400" w:rsidP="006734D6">
      <w:pPr>
        <w:spacing w:after="0" w:line="240" w:lineRule="auto"/>
      </w:pPr>
      <w:r>
        <w:separator/>
      </w:r>
    </w:p>
  </w:footnote>
  <w:footnote w:type="continuationSeparator" w:id="0">
    <w:p w14:paraId="48989994" w14:textId="77777777" w:rsidR="00AF5400" w:rsidRDefault="00AF5400"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E010B6"/>
    <w:multiLevelType w:val="multilevel"/>
    <w:tmpl w:val="DB085A1E"/>
    <w:lvl w:ilvl="0">
      <w:start w:val="1"/>
      <w:numFmt w:val="decimal"/>
      <w:lvlText w:val="%1."/>
      <w:lvlJc w:val="left"/>
      <w:pPr>
        <w:ind w:left="380" w:hanging="380"/>
      </w:pPr>
      <w:rPr>
        <w:rFonts w:hint="default"/>
        <w:color w:val="auto"/>
      </w:rPr>
    </w:lvl>
    <w:lvl w:ilvl="1">
      <w:start w:val="1"/>
      <w:numFmt w:val="decimal"/>
      <w:isLgl/>
      <w:lvlText w:val="%1.%2."/>
      <w:lvlJc w:val="left"/>
      <w:pPr>
        <w:ind w:left="1579" w:hanging="1040"/>
      </w:pPr>
      <w:rPr>
        <w:rFonts w:hint="default"/>
        <w:color w:val="auto"/>
      </w:rPr>
    </w:lvl>
    <w:lvl w:ilvl="2">
      <w:start w:val="1"/>
      <w:numFmt w:val="decimal"/>
      <w:isLgl/>
      <w:lvlText w:val="%1.%2.%3."/>
      <w:lvlJc w:val="left"/>
      <w:pPr>
        <w:ind w:left="1976" w:hanging="1040"/>
      </w:pPr>
      <w:rPr>
        <w:rFonts w:hint="default"/>
        <w:color w:val="auto"/>
      </w:rPr>
    </w:lvl>
    <w:lvl w:ilvl="3">
      <w:start w:val="1"/>
      <w:numFmt w:val="decimal"/>
      <w:isLgl/>
      <w:lvlText w:val="%1.%2.%3.%4."/>
      <w:lvlJc w:val="left"/>
      <w:pPr>
        <w:ind w:left="2373" w:hanging="1040"/>
      </w:pPr>
      <w:rPr>
        <w:rFonts w:hint="default"/>
        <w:color w:val="auto"/>
      </w:rPr>
    </w:lvl>
    <w:lvl w:ilvl="4">
      <w:start w:val="1"/>
      <w:numFmt w:val="decimal"/>
      <w:isLgl/>
      <w:lvlText w:val="%1.%2.%3.%4.%5."/>
      <w:lvlJc w:val="left"/>
      <w:pPr>
        <w:ind w:left="2810" w:hanging="1080"/>
      </w:pPr>
      <w:rPr>
        <w:rFonts w:hint="default"/>
        <w:color w:val="auto"/>
      </w:rPr>
    </w:lvl>
    <w:lvl w:ilvl="5">
      <w:start w:val="1"/>
      <w:numFmt w:val="decimal"/>
      <w:isLgl/>
      <w:lvlText w:val="%1.%2.%3.%4.%5.%6."/>
      <w:lvlJc w:val="left"/>
      <w:pPr>
        <w:ind w:left="3207" w:hanging="1080"/>
      </w:pPr>
      <w:rPr>
        <w:rFonts w:hint="default"/>
        <w:color w:val="auto"/>
      </w:rPr>
    </w:lvl>
    <w:lvl w:ilvl="6">
      <w:start w:val="1"/>
      <w:numFmt w:val="decimal"/>
      <w:isLgl/>
      <w:lvlText w:val="%1.%2.%3.%4.%5.%6.%7."/>
      <w:lvlJc w:val="left"/>
      <w:pPr>
        <w:ind w:left="3964" w:hanging="1440"/>
      </w:pPr>
      <w:rPr>
        <w:rFonts w:hint="default"/>
        <w:color w:val="auto"/>
      </w:rPr>
    </w:lvl>
    <w:lvl w:ilvl="7">
      <w:start w:val="1"/>
      <w:numFmt w:val="decimal"/>
      <w:isLgl/>
      <w:lvlText w:val="%1.%2.%3.%4.%5.%6.%7.%8."/>
      <w:lvlJc w:val="left"/>
      <w:pPr>
        <w:ind w:left="4361" w:hanging="1440"/>
      </w:pPr>
      <w:rPr>
        <w:rFonts w:hint="default"/>
        <w:color w:val="auto"/>
      </w:rPr>
    </w:lvl>
    <w:lvl w:ilvl="8">
      <w:start w:val="1"/>
      <w:numFmt w:val="decimal"/>
      <w:isLgl/>
      <w:lvlText w:val="%1.%2.%3.%4.%5.%6.%7.%8.%9."/>
      <w:lvlJc w:val="left"/>
      <w:pPr>
        <w:ind w:left="5118" w:hanging="1800"/>
      </w:pPr>
      <w:rPr>
        <w:rFonts w:hint="default"/>
        <w:color w:val="auto"/>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33C43366"/>
    <w:multiLevelType w:val="hybridMultilevel"/>
    <w:tmpl w:val="297A9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5B2443"/>
    <w:multiLevelType w:val="hybridMultilevel"/>
    <w:tmpl w:val="293A0370"/>
    <w:lvl w:ilvl="0" w:tplc="3E20DDF8">
      <w:start w:val="1"/>
      <w:numFmt w:val="upperRoman"/>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2"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4"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7FED6B6B"/>
    <w:multiLevelType w:val="hybridMultilevel"/>
    <w:tmpl w:val="FF18D95C"/>
    <w:lvl w:ilvl="0" w:tplc="622A700C">
      <w:start w:val="3"/>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18"/>
  </w:num>
  <w:num w:numId="2">
    <w:abstractNumId w:val="19"/>
  </w:num>
  <w:num w:numId="3">
    <w:abstractNumId w:val="30"/>
  </w:num>
  <w:num w:numId="4">
    <w:abstractNumId w:val="22"/>
  </w:num>
  <w:num w:numId="5">
    <w:abstractNumId w:val="35"/>
  </w:num>
  <w:num w:numId="6">
    <w:abstractNumId w:val="27"/>
  </w:num>
  <w:num w:numId="7">
    <w:abstractNumId w:val="37"/>
  </w:num>
  <w:num w:numId="8">
    <w:abstractNumId w:val="36"/>
  </w:num>
  <w:num w:numId="9">
    <w:abstractNumId w:val="33"/>
  </w:num>
  <w:num w:numId="10">
    <w:abstractNumId w:val="20"/>
  </w:num>
  <w:num w:numId="11">
    <w:abstractNumId w:val="17"/>
  </w:num>
  <w:num w:numId="12">
    <w:abstractNumId w:val="28"/>
  </w:num>
  <w:num w:numId="13">
    <w:abstractNumId w:val="25"/>
  </w:num>
  <w:num w:numId="14">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31"/>
  </w:num>
  <w:num w:numId="16">
    <w:abstractNumId w:val="38"/>
  </w:num>
  <w:num w:numId="17">
    <w:abstractNumId w:val="29"/>
  </w:num>
  <w:num w:numId="18">
    <w:abstractNumId w:val="15"/>
  </w:num>
  <w:num w:numId="19">
    <w:abstractNumId w:val="26"/>
  </w:num>
  <w:num w:numId="20">
    <w:abstractNumId w:val="21"/>
  </w:num>
  <w:num w:numId="21">
    <w:abstractNumId w:val="23"/>
  </w:num>
  <w:num w:numId="22">
    <w:abstractNumId w:val="32"/>
  </w:num>
  <w:num w:numId="23">
    <w:abstractNumId w:val="0"/>
  </w:num>
  <w:num w:numId="24">
    <w:abstractNumId w:val="3"/>
  </w:num>
  <w:num w:numId="25">
    <w:abstractNumId w:val="4"/>
  </w:num>
  <w:num w:numId="26">
    <w:abstractNumId w:val="24"/>
  </w:num>
  <w:num w:numId="27">
    <w:abstractNumId w:val="34"/>
  </w:num>
  <w:num w:numId="28">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EE"/>
    <w:rsid w:val="00015D4C"/>
    <w:rsid w:val="00015FE6"/>
    <w:rsid w:val="00016045"/>
    <w:rsid w:val="0001614E"/>
    <w:rsid w:val="00016455"/>
    <w:rsid w:val="00016516"/>
    <w:rsid w:val="00016542"/>
    <w:rsid w:val="000169F7"/>
    <w:rsid w:val="00016AF7"/>
    <w:rsid w:val="00016C45"/>
    <w:rsid w:val="00017095"/>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70D"/>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724"/>
    <w:rsid w:val="000B4D14"/>
    <w:rsid w:val="000B4DFA"/>
    <w:rsid w:val="000B4FB4"/>
    <w:rsid w:val="000B5005"/>
    <w:rsid w:val="000B5019"/>
    <w:rsid w:val="000B50D9"/>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0A"/>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C10"/>
    <w:rsid w:val="001A5D42"/>
    <w:rsid w:val="001A5EFF"/>
    <w:rsid w:val="001A6191"/>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A45"/>
    <w:rsid w:val="001B4CB7"/>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906"/>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750"/>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65E"/>
    <w:rsid w:val="00255A8A"/>
    <w:rsid w:val="00255E07"/>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6DAC"/>
    <w:rsid w:val="00287176"/>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52"/>
    <w:rsid w:val="002A77AF"/>
    <w:rsid w:val="002A7887"/>
    <w:rsid w:val="002A78F4"/>
    <w:rsid w:val="002A7C82"/>
    <w:rsid w:val="002B07A1"/>
    <w:rsid w:val="002B0ADA"/>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6FA"/>
    <w:rsid w:val="002C7D4D"/>
    <w:rsid w:val="002C7DC4"/>
    <w:rsid w:val="002C7F79"/>
    <w:rsid w:val="002D0413"/>
    <w:rsid w:val="002D0F1C"/>
    <w:rsid w:val="002D0F65"/>
    <w:rsid w:val="002D11D2"/>
    <w:rsid w:val="002D15B2"/>
    <w:rsid w:val="002D1695"/>
    <w:rsid w:val="002D1939"/>
    <w:rsid w:val="002D1FFF"/>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CDE"/>
    <w:rsid w:val="002D6DD1"/>
    <w:rsid w:val="002D6DFC"/>
    <w:rsid w:val="002D6E7E"/>
    <w:rsid w:val="002D7018"/>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D08"/>
    <w:rsid w:val="002F7231"/>
    <w:rsid w:val="002F7335"/>
    <w:rsid w:val="002F7473"/>
    <w:rsid w:val="002F7811"/>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0B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501"/>
    <w:rsid w:val="0043465F"/>
    <w:rsid w:val="00434A03"/>
    <w:rsid w:val="00434A9F"/>
    <w:rsid w:val="00434D33"/>
    <w:rsid w:val="00434D4E"/>
    <w:rsid w:val="004354FA"/>
    <w:rsid w:val="00435791"/>
    <w:rsid w:val="00435796"/>
    <w:rsid w:val="00435B35"/>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0C2"/>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DE"/>
    <w:rsid w:val="00484848"/>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A09"/>
    <w:rsid w:val="004A6FD5"/>
    <w:rsid w:val="004A7314"/>
    <w:rsid w:val="004A7426"/>
    <w:rsid w:val="004A7496"/>
    <w:rsid w:val="004A78CB"/>
    <w:rsid w:val="004A7BA5"/>
    <w:rsid w:val="004A7D06"/>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2F0"/>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BD4"/>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DF3"/>
    <w:rsid w:val="005F6F0A"/>
    <w:rsid w:val="005F7035"/>
    <w:rsid w:val="005F7040"/>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2F"/>
    <w:rsid w:val="00630B0F"/>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B08"/>
    <w:rsid w:val="00643BB7"/>
    <w:rsid w:val="00643DB1"/>
    <w:rsid w:val="00643FCE"/>
    <w:rsid w:val="00644206"/>
    <w:rsid w:val="00644347"/>
    <w:rsid w:val="00644496"/>
    <w:rsid w:val="006444F2"/>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DB8"/>
    <w:rsid w:val="006A4ECA"/>
    <w:rsid w:val="006A515B"/>
    <w:rsid w:val="006A51EE"/>
    <w:rsid w:val="006A53DD"/>
    <w:rsid w:val="006A5D93"/>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FF"/>
    <w:rsid w:val="00791F0D"/>
    <w:rsid w:val="00791F6A"/>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265"/>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DC7"/>
    <w:rsid w:val="00846E1C"/>
    <w:rsid w:val="00846F91"/>
    <w:rsid w:val="008472A9"/>
    <w:rsid w:val="008472C1"/>
    <w:rsid w:val="00847438"/>
    <w:rsid w:val="00847679"/>
    <w:rsid w:val="00847694"/>
    <w:rsid w:val="00847B86"/>
    <w:rsid w:val="00847CD1"/>
    <w:rsid w:val="00847D0F"/>
    <w:rsid w:val="008500CB"/>
    <w:rsid w:val="008500ED"/>
    <w:rsid w:val="008507E3"/>
    <w:rsid w:val="00850B5B"/>
    <w:rsid w:val="00850D43"/>
    <w:rsid w:val="00850ECD"/>
    <w:rsid w:val="00851076"/>
    <w:rsid w:val="00851369"/>
    <w:rsid w:val="00851384"/>
    <w:rsid w:val="008513C9"/>
    <w:rsid w:val="008515F7"/>
    <w:rsid w:val="0085160D"/>
    <w:rsid w:val="008516A7"/>
    <w:rsid w:val="00851914"/>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A0"/>
    <w:rsid w:val="008C11C7"/>
    <w:rsid w:val="008C13BD"/>
    <w:rsid w:val="008C158B"/>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828"/>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CBE"/>
    <w:rsid w:val="00931F44"/>
    <w:rsid w:val="00932248"/>
    <w:rsid w:val="009325D0"/>
    <w:rsid w:val="00932676"/>
    <w:rsid w:val="00932782"/>
    <w:rsid w:val="00932E76"/>
    <w:rsid w:val="009332B0"/>
    <w:rsid w:val="009333F7"/>
    <w:rsid w:val="00933544"/>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807"/>
    <w:rsid w:val="00960A78"/>
    <w:rsid w:val="00960D43"/>
    <w:rsid w:val="00961007"/>
    <w:rsid w:val="009612A8"/>
    <w:rsid w:val="009613AA"/>
    <w:rsid w:val="00961574"/>
    <w:rsid w:val="00961AA4"/>
    <w:rsid w:val="00961D2B"/>
    <w:rsid w:val="009621BE"/>
    <w:rsid w:val="00962243"/>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878"/>
    <w:rsid w:val="00A11887"/>
    <w:rsid w:val="00A11D8F"/>
    <w:rsid w:val="00A11E25"/>
    <w:rsid w:val="00A11FA7"/>
    <w:rsid w:val="00A12009"/>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35"/>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17A"/>
    <w:rsid w:val="00A6325D"/>
    <w:rsid w:val="00A6343B"/>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F6E"/>
    <w:rsid w:val="00A67450"/>
    <w:rsid w:val="00A6764F"/>
    <w:rsid w:val="00A6780A"/>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08"/>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5008"/>
    <w:rsid w:val="00AF5036"/>
    <w:rsid w:val="00AF52F4"/>
    <w:rsid w:val="00AF5400"/>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9FB"/>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318"/>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5BC"/>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280"/>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D5C"/>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B14"/>
    <w:rsid w:val="00D51C4A"/>
    <w:rsid w:val="00D51D24"/>
    <w:rsid w:val="00D51F04"/>
    <w:rsid w:val="00D52378"/>
    <w:rsid w:val="00D5251D"/>
    <w:rsid w:val="00D5283F"/>
    <w:rsid w:val="00D52B12"/>
    <w:rsid w:val="00D52BE6"/>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09"/>
    <w:rsid w:val="00D66611"/>
    <w:rsid w:val="00D6662D"/>
    <w:rsid w:val="00D667B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4DB"/>
    <w:rsid w:val="00DB26E2"/>
    <w:rsid w:val="00DB29A7"/>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988"/>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D8"/>
    <w:rsid w:val="00DE4320"/>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320"/>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37A"/>
    <w:rsid w:val="00E56478"/>
    <w:rsid w:val="00E565AC"/>
    <w:rsid w:val="00E5673E"/>
    <w:rsid w:val="00E568F7"/>
    <w:rsid w:val="00E56A94"/>
    <w:rsid w:val="00E56AF0"/>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A52"/>
    <w:rsid w:val="00EF2ADF"/>
    <w:rsid w:val="00EF2BAF"/>
    <w:rsid w:val="00EF2D0F"/>
    <w:rsid w:val="00EF2E1C"/>
    <w:rsid w:val="00EF2E85"/>
    <w:rsid w:val="00EF327B"/>
    <w:rsid w:val="00EF3764"/>
    <w:rsid w:val="00EF3E3E"/>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31BD"/>
    <w:rsid w:val="00F43546"/>
    <w:rsid w:val="00F436DB"/>
    <w:rsid w:val="00F43B3B"/>
    <w:rsid w:val="00F43CA8"/>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37B"/>
    <w:rsid w:val="00F515F5"/>
    <w:rsid w:val="00F519BC"/>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37F"/>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573"/>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D64A4"/>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7"/>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8"/>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http://www.bezenchukgp.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8236</TotalTime>
  <Pages>15</Pages>
  <Words>10138</Words>
  <Characters>57792</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1550</cp:revision>
  <cp:lastPrinted>2018-07-13T05:55:00Z</cp:lastPrinted>
  <dcterms:created xsi:type="dcterms:W3CDTF">2017-05-02T11:53:00Z</dcterms:created>
  <dcterms:modified xsi:type="dcterms:W3CDTF">2020-10-23T07:16:00Z</dcterms:modified>
</cp:coreProperties>
</file>